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24" w:rsidRPr="00420324" w:rsidRDefault="00420324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>ПАСПОРТ</w:t>
      </w:r>
    </w:p>
    <w:p w:rsidR="00420324" w:rsidRPr="006526C1" w:rsidRDefault="00420324" w:rsidP="006526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C1">
        <w:rPr>
          <w:rFonts w:ascii="Times New Roman" w:hAnsi="Times New Roman" w:cs="Times New Roman"/>
          <w:b/>
          <w:sz w:val="28"/>
          <w:szCs w:val="28"/>
        </w:rPr>
        <w:t>ИННОВАЦИОННОГО ПРОЕКТА</w:t>
      </w:r>
    </w:p>
    <w:p w:rsidR="006526C1" w:rsidRPr="00420324" w:rsidRDefault="006526C1" w:rsidP="006526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0324" w:rsidRDefault="00420324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>Тема проекта:</w:t>
      </w:r>
    </w:p>
    <w:p w:rsidR="006526C1" w:rsidRPr="00420324" w:rsidRDefault="006526C1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0324" w:rsidRDefault="006526C1" w:rsidP="009C6A1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6A1A">
        <w:rPr>
          <w:rFonts w:ascii="Times New Roman" w:hAnsi="Times New Roman" w:cs="Times New Roman"/>
          <w:sz w:val="28"/>
          <w:szCs w:val="28"/>
          <w:u w:val="single"/>
        </w:rPr>
        <w:t>Многопрофильность учреждения СПО как условие повышения эффективности профориентационной работы в сельской местности</w:t>
      </w:r>
    </w:p>
    <w:p w:rsidR="00CC4E74" w:rsidRPr="009C6A1A" w:rsidRDefault="00CC4E74" w:rsidP="009C6A1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A7C81" w:rsidRPr="009C6A1A" w:rsidRDefault="007A7C81" w:rsidP="00420324">
      <w:pPr>
        <w:pStyle w:val="ConsPlusNonformat"/>
        <w:jc w:val="both"/>
      </w:pPr>
    </w:p>
    <w:p w:rsidR="004F7353" w:rsidRDefault="00420324" w:rsidP="004F7353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1. </w:t>
      </w:r>
      <w:r w:rsidRPr="006526C1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6526C1">
        <w:rPr>
          <w:rFonts w:ascii="Times New Roman" w:hAnsi="Times New Roman" w:cs="Times New Roman"/>
          <w:sz w:val="28"/>
          <w:szCs w:val="28"/>
        </w:rPr>
        <w:t>:</w:t>
      </w:r>
      <w:r w:rsidRPr="00420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FF4" w:rsidRPr="00DB6BE6" w:rsidRDefault="006A2FF4" w:rsidP="006A2FF4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BE6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системы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  <w:r w:rsidRPr="00DB6BE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B6BE6">
        <w:rPr>
          <w:rFonts w:ascii="Times New Roman" w:hAnsi="Times New Roman" w:cs="Times New Roman"/>
          <w:sz w:val="28"/>
          <w:szCs w:val="28"/>
        </w:rPr>
        <w:t xml:space="preserve"> на период до 2030 года основным направлением развития среднего профессионального образования Российской Федерации является обеспеч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6BE6">
        <w:rPr>
          <w:rFonts w:ascii="Times New Roman" w:hAnsi="Times New Roman" w:cs="Times New Roman"/>
          <w:sz w:val="28"/>
          <w:szCs w:val="28"/>
        </w:rPr>
        <w:t>ние экономики страны квалифицированными кадрами, формирование кадрового потенциала для реализации задач роста и повышения конкурентоспособности российской экономики.</w:t>
      </w:r>
    </w:p>
    <w:p w:rsidR="004F7353" w:rsidRDefault="004F7353" w:rsidP="004F7353">
      <w:pPr>
        <w:pStyle w:val="a5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 xml:space="preserve">В настоящее время происходит изменение социально-экономической ситуации в стране и в регионе и, соответственно, изменяется рынок труда. Возросшие требования к уровню профессиональной подготовленности кадров </w:t>
      </w:r>
      <w:r w:rsidR="006A2FF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 xml:space="preserve">актуализируют проблемы профессиональной ориентации молодежи. </w:t>
      </w:r>
    </w:p>
    <w:p w:rsidR="006A2FF4" w:rsidRDefault="006A2FF4" w:rsidP="006A2FF4">
      <w:pPr>
        <w:pStyle w:val="a5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>а современном этапе развития общества  одна из важнейших задач – подготовка специалистов, соответствующих требованиям рыночной экономики. Подготовка подрастающего поколения к осознанному профессиональному выбору  становиться жизненно необходимой. Стадия выбора должна завершиться формированием реалистичного и достаточно четкого представления о той профессиональной общности, в которую подрастающий человек в будущем будет включен.</w:t>
      </w:r>
    </w:p>
    <w:p w:rsidR="006A2FF4" w:rsidRPr="0002739F" w:rsidRDefault="006A2FF4" w:rsidP="006A2FF4">
      <w:pPr>
        <w:pStyle w:val="a5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Для предоставления качественных, современных и конкурентоспособных на сельскохозяйственном рынке образовательных услуг необходимо укрепить систему профессионального ориентирования на специальности/ профессии агропромышленного комплекса.</w:t>
      </w:r>
    </w:p>
    <w:p w:rsidR="006A2FF4" w:rsidRPr="0002739F" w:rsidRDefault="006A2FF4" w:rsidP="006A2FF4">
      <w:pPr>
        <w:pStyle w:val="a5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Профессиональная ориентация в современном обществе это не только совокупность мероприятий, которые позволяют человеку выбирать профессию с учетом его запросов и возможностей. Профессиональная ориентация – это государственная по масштабам, экономическая по результатам, социальная по содержанию, педагогическая по методам сложная и многогранная проблема.</w:t>
      </w:r>
    </w:p>
    <w:p w:rsidR="006A2FF4" w:rsidRDefault="006A2FF4" w:rsidP="00AC28CC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>В связи с этим огромное внимание необходимо уделять проведению целенаправленной профориентационной работы на всех ступенях образования, начиная с дошкольного образования и заканчивая выпускниками школ.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851">
        <w:rPr>
          <w:rFonts w:ascii="Times New Roman" w:hAnsi="Times New Roman" w:cs="Times New Roman"/>
          <w:sz w:val="28"/>
          <w:szCs w:val="28"/>
        </w:rPr>
        <w:tab/>
      </w:r>
    </w:p>
    <w:p w:rsidR="00CC4E74" w:rsidRPr="0057546F" w:rsidRDefault="00CC4E74" w:rsidP="00CC4E74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57546F">
        <w:rPr>
          <w:sz w:val="28"/>
          <w:szCs w:val="28"/>
        </w:rPr>
        <w:t>Организация деятельности региональной  инновационной площадки будет построено на реализации эффективной модели сетевого взаимодействия по выявлению и развитию способностей детей, через вовлечение их в научно-исследовательскую и практико-ориентированную деятельность. Предполагается внедрение новых педагогических технологий и учебно-лабораторных комплексов, форм, методов и средств обучения, в том числе с использованием ресурсов негосударственного сектора.</w:t>
      </w:r>
    </w:p>
    <w:p w:rsidR="004F7353" w:rsidRPr="0002739F" w:rsidRDefault="004F7353" w:rsidP="004F7353">
      <w:pPr>
        <w:pStyle w:val="a5"/>
        <w:spacing w:line="36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>Проблема формирования представлений дошко</w:t>
      </w:r>
      <w:r w:rsidR="00CC4E74">
        <w:rPr>
          <w:rStyle w:val="markedcontent"/>
          <w:rFonts w:ascii="Times New Roman" w:hAnsi="Times New Roman" w:cs="Times New Roman"/>
          <w:sz w:val="28"/>
          <w:szCs w:val="28"/>
        </w:rPr>
        <w:t>льников о сельской семье, ее быте и традициях, о   труде и сельских профессиях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 xml:space="preserve"> недостаточно разработана, хотя, казалось бы, всем ясна огромная роль представле</w:t>
      </w:r>
      <w:r w:rsidR="00AC28CC">
        <w:rPr>
          <w:rStyle w:val="markedcontent"/>
          <w:rFonts w:ascii="Times New Roman" w:hAnsi="Times New Roman" w:cs="Times New Roman"/>
          <w:sz w:val="28"/>
          <w:szCs w:val="28"/>
        </w:rPr>
        <w:t xml:space="preserve">ний детей о профессиях и труде. 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="00AC28CC">
        <w:rPr>
          <w:rFonts w:ascii="Times New Roman" w:hAnsi="Times New Roman" w:cs="Times New Roman"/>
          <w:sz w:val="28"/>
          <w:szCs w:val="28"/>
        </w:rPr>
        <w:t xml:space="preserve"> 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 xml:space="preserve">детских садах формирование представлений о мире труда и профессий подчас осуществляется недостаточно целенаправленно и систематически, так как перед дошкольниками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дошкольный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ограничены его пока небогатым жизненным опытом – работа мамы  и папы, воспитателя в детском саду, профессии летчика,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врача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t xml:space="preserve">, продавца, но и об этих так или иначе знакомых профессиях дети знают, как </w:t>
      </w:r>
      <w:r w:rsidRPr="0002739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правило, мало и весьма поверхностно.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ребенка. Таким образом, формирование представлений дошкольников о мире труда и профессий – это необходимый процесс, актуальный в современном мире.</w:t>
      </w:r>
    </w:p>
    <w:p w:rsidR="004F7353" w:rsidRPr="0002739F" w:rsidRDefault="004F7353" w:rsidP="004F7353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школе, когда познавательная деятельность становится ведущей, определяющей развитие школьника, важно продолжить расширять его представления о различных профессиях. Некоторые элементы профессиональной деятельности ему еще трудно понять, но в каждой профессии есть область, которую можно представить на основе наглядных образов, конкретных ситуаций из жизни, историй, интересных случаев и впечатлений взрослого (работника). На этой стадии создается определенная наглядная основа, на которой базируется дальнейшее развитие профессионального самосознания. Именно поэтому очень важно создавать максимально разнообразную палитру впечатлений о мире профессий, чтобы затем, на основе этого материала, обучающийся мог анализировать профессиональную сферу более осмысленно. Чем больше профессий будет знакомо ребенку и чем шире его представления о мире профессий, тем меньше ошибок он совершит в дальнейшем в процессе формирования профессионального плана.</w:t>
      </w:r>
    </w:p>
    <w:p w:rsidR="004F7353" w:rsidRDefault="004F7353" w:rsidP="004F7353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3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и старшего звена выбор профессии для школьников встает особо остро. И в этот момент система профориентационной работы должна работать с высокой интенсивностью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7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ориентация для учащихся 5-7 классов помогает им сконцентрироваться на индивидуальных способностях и навыках, а также более подробно рассматривает заинтересовавшие их виды деятельности. Главная цель профориентации школьников на данном этапе – поиск профессии, в которой будут по максимуму раскрыты лучшие личные качества и самые сильные стороны ребенка.</w:t>
      </w:r>
    </w:p>
    <w:p w:rsidR="004F7353" w:rsidRDefault="004F7353" w:rsidP="004F7353">
      <w:pPr>
        <w:pStyle w:val="a5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учащихся 8-9 классов  интерес к профессиям конкретизируется и становится гораздо осознаннее. Помимо учебы, на этом этапе подростки более активно занимаются с репетиторами, записываются на обучающие курсы. Выбор направления, как правило, основывается на склонностях школьника и особенностях его характера. Результат грамотно проводимой профориентации в этом возрасте – подготовленность к выбору вида деятельности в будущем, умение составлять план получения желаемой профессии.</w:t>
      </w:r>
    </w:p>
    <w:p w:rsidR="004F7353" w:rsidRPr="00387A66" w:rsidRDefault="004F7353" w:rsidP="004F7353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7A66">
        <w:rPr>
          <w:rFonts w:ascii="Times New Roman" w:hAnsi="Times New Roman" w:cs="Times New Roman"/>
          <w:sz w:val="28"/>
          <w:szCs w:val="28"/>
        </w:rPr>
        <w:t xml:space="preserve">На основании выше изложенного считаем, что  профориентационная работа должна проводиться, начиная с дошкольного возраста. </w:t>
      </w:r>
    </w:p>
    <w:p w:rsid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2. </w:t>
      </w:r>
      <w:r w:rsidRPr="006526C1">
        <w:rPr>
          <w:rFonts w:ascii="Times New Roman" w:hAnsi="Times New Roman" w:cs="Times New Roman"/>
          <w:b/>
          <w:sz w:val="28"/>
          <w:szCs w:val="28"/>
        </w:rPr>
        <w:t>Основная идея проекта</w:t>
      </w:r>
      <w:r w:rsidR="006526C1">
        <w:rPr>
          <w:rFonts w:ascii="Times New Roman" w:hAnsi="Times New Roman" w:cs="Times New Roman"/>
          <w:b/>
          <w:sz w:val="28"/>
          <w:szCs w:val="28"/>
        </w:rPr>
        <w:t>:</w:t>
      </w:r>
    </w:p>
    <w:p w:rsidR="00BD0058" w:rsidRDefault="00D4050C" w:rsidP="00D4050C">
      <w:pPr>
        <w:pStyle w:val="ConsPlusNonformat"/>
        <w:spacing w:line="360" w:lineRule="auto"/>
        <w:ind w:firstLine="851"/>
        <w:jc w:val="both"/>
        <w:rPr>
          <w:rStyle w:val="extendedtext-short"/>
          <w:rFonts w:ascii="Times New Roman" w:hAnsi="Times New Roman" w:cs="Times New Roman"/>
          <w:bCs/>
          <w:sz w:val="28"/>
          <w:szCs w:val="28"/>
        </w:rPr>
      </w:pPr>
      <w:r w:rsidRPr="00A013E5">
        <w:rPr>
          <w:rFonts w:ascii="Times New Roman" w:hAnsi="Times New Roman" w:cs="Times New Roman"/>
          <w:sz w:val="28"/>
          <w:szCs w:val="28"/>
        </w:rPr>
        <w:t>Инновационность представленного проекта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в том, что с</w:t>
      </w:r>
      <w:r w:rsidR="00E03D87">
        <w:rPr>
          <w:rFonts w:ascii="Times New Roman" w:hAnsi="Times New Roman" w:cs="Times New Roman"/>
          <w:sz w:val="28"/>
          <w:szCs w:val="28"/>
        </w:rPr>
        <w:t>пецифика учреждения «многопрофильность и разнонаправленность направлений подготовки</w:t>
      </w:r>
      <w:r w:rsidR="0073734D" w:rsidRPr="0073734D">
        <w:rPr>
          <w:rFonts w:ascii="Times New Roman" w:hAnsi="Times New Roman" w:cs="Times New Roman"/>
          <w:sz w:val="28"/>
          <w:szCs w:val="28"/>
        </w:rPr>
        <w:t xml:space="preserve">» позволяет рассматривать   консолидацию образовательных организаций и выстраивание взаимоотношений «ДОУ - Школа –  Техникум», детско-взрослой образовательной общности, обеспечивающую </w:t>
      </w:r>
      <w:r w:rsidR="0073734D">
        <w:rPr>
          <w:rFonts w:ascii="Times New Roman" w:hAnsi="Times New Roman" w:cs="Times New Roman"/>
          <w:sz w:val="28"/>
          <w:szCs w:val="28"/>
        </w:rPr>
        <w:t>ранню</w:t>
      </w:r>
      <w:r w:rsidR="0073734D" w:rsidRPr="0073734D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73734D" w:rsidRPr="0073734D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3734D" w:rsidRPr="0073734D">
        <w:rPr>
          <w:rFonts w:ascii="Times New Roman" w:hAnsi="Times New Roman" w:cs="Times New Roman"/>
          <w:sz w:val="28"/>
          <w:szCs w:val="28"/>
        </w:rPr>
        <w:t xml:space="preserve"> работу для каждого ребенка, участвующего в данном проекте. </w:t>
      </w:r>
      <w:r w:rsidR="003364EB" w:rsidRPr="00B437D5">
        <w:rPr>
          <w:rFonts w:ascii="Times New Roman" w:hAnsi="Times New Roman" w:cs="Times New Roman"/>
          <w:sz w:val="28"/>
          <w:szCs w:val="28"/>
        </w:rPr>
        <w:t xml:space="preserve">Индивидуализация возможна  на основе разработки модульного личностно-ориентированного содержания </w:t>
      </w:r>
      <w:r w:rsidR="003364EB">
        <w:rPr>
          <w:rFonts w:ascii="Times New Roman" w:hAnsi="Times New Roman" w:cs="Times New Roman"/>
          <w:sz w:val="28"/>
          <w:szCs w:val="28"/>
        </w:rPr>
        <w:t xml:space="preserve">игровых мероприятий  различного типа для дошкольников, </w:t>
      </w:r>
      <w:r w:rsidR="003364EB" w:rsidRPr="00B437D5">
        <w:rPr>
          <w:rFonts w:ascii="Times New Roman" w:hAnsi="Times New Roman" w:cs="Times New Roman"/>
          <w:sz w:val="28"/>
          <w:szCs w:val="28"/>
        </w:rPr>
        <w:t xml:space="preserve"> профессиональных проб</w:t>
      </w:r>
      <w:r w:rsidR="003364EB">
        <w:rPr>
          <w:rFonts w:ascii="Times New Roman" w:hAnsi="Times New Roman" w:cs="Times New Roman"/>
          <w:sz w:val="28"/>
          <w:szCs w:val="28"/>
        </w:rPr>
        <w:t>, мастер-классов, экскурсий, встреч, используя автоматизированную информационную  систему «</w:t>
      </w:r>
      <w:proofErr w:type="spellStart"/>
      <w:r w:rsidR="003364EB">
        <w:rPr>
          <w:rFonts w:ascii="Times New Roman" w:hAnsi="Times New Roman" w:cs="Times New Roman"/>
          <w:sz w:val="28"/>
          <w:szCs w:val="28"/>
        </w:rPr>
        <w:t>ПрофВыбор</w:t>
      </w:r>
      <w:proofErr w:type="spellEnd"/>
      <w:r w:rsidR="003364EB">
        <w:rPr>
          <w:rFonts w:ascii="Times New Roman" w:hAnsi="Times New Roman" w:cs="Times New Roman"/>
          <w:sz w:val="28"/>
          <w:szCs w:val="28"/>
        </w:rPr>
        <w:t xml:space="preserve">», проект «Билет в будущее», </w:t>
      </w:r>
      <w:r w:rsidR="003364EB" w:rsidRPr="00B437D5">
        <w:rPr>
          <w:rFonts w:ascii="Times New Roman" w:hAnsi="Times New Roman" w:cs="Times New Roman"/>
          <w:sz w:val="28"/>
          <w:szCs w:val="28"/>
        </w:rPr>
        <w:t xml:space="preserve"> предпрофильных  курсов</w:t>
      </w:r>
      <w:r w:rsidR="003364EB">
        <w:rPr>
          <w:rFonts w:ascii="Times New Roman" w:hAnsi="Times New Roman" w:cs="Times New Roman"/>
          <w:sz w:val="28"/>
          <w:szCs w:val="28"/>
        </w:rPr>
        <w:t xml:space="preserve"> для школьников</w:t>
      </w:r>
      <w:r w:rsidR="0073734D" w:rsidRPr="0073734D">
        <w:rPr>
          <w:rFonts w:ascii="Times New Roman" w:hAnsi="Times New Roman" w:cs="Times New Roman"/>
          <w:sz w:val="28"/>
          <w:szCs w:val="28"/>
        </w:rPr>
        <w:t xml:space="preserve">. Это позволит осуществить  дальнейший осознанный профессиональный выбор и получение рабочей </w:t>
      </w:r>
      <w:r w:rsidR="003364EB">
        <w:rPr>
          <w:rFonts w:ascii="Times New Roman" w:hAnsi="Times New Roman" w:cs="Times New Roman"/>
          <w:sz w:val="28"/>
          <w:szCs w:val="28"/>
        </w:rPr>
        <w:t xml:space="preserve">профессии в агропромышленном комплексе, а также </w:t>
      </w:r>
      <w:r w:rsidR="003364EB" w:rsidRPr="00E61582">
        <w:rPr>
          <w:rStyle w:val="extendedtext-short"/>
          <w:rFonts w:ascii="Times New Roman" w:hAnsi="Times New Roman" w:cs="Times New Roman"/>
          <w:sz w:val="28"/>
          <w:szCs w:val="28"/>
        </w:rPr>
        <w:t>привлеч</w:t>
      </w:r>
      <w:r w:rsidR="00F93E60">
        <w:rPr>
          <w:rStyle w:val="extendedtext-short"/>
          <w:rFonts w:ascii="Times New Roman" w:hAnsi="Times New Roman" w:cs="Times New Roman"/>
          <w:sz w:val="28"/>
          <w:szCs w:val="28"/>
        </w:rPr>
        <w:t>ь</w:t>
      </w:r>
      <w:r w:rsidR="003364E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, </w:t>
      </w:r>
      <w:r w:rsidR="003364E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закреп</w:t>
      </w:r>
      <w:r w:rsidR="00F93E60">
        <w:rPr>
          <w:rStyle w:val="extendedtext-short"/>
          <w:rFonts w:ascii="Times New Roman" w:hAnsi="Times New Roman" w:cs="Times New Roman"/>
          <w:bCs/>
          <w:sz w:val="28"/>
          <w:szCs w:val="28"/>
        </w:rPr>
        <w:t>ить</w:t>
      </w:r>
      <w:r w:rsidR="003364E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и повы</w:t>
      </w:r>
      <w:r w:rsidR="00F93E60">
        <w:rPr>
          <w:rStyle w:val="extendedtext-short"/>
          <w:rFonts w:ascii="Times New Roman" w:hAnsi="Times New Roman" w:cs="Times New Roman"/>
          <w:sz w:val="28"/>
          <w:szCs w:val="28"/>
        </w:rPr>
        <w:t>сить</w:t>
      </w:r>
      <w:r w:rsidR="003364E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мотиваци</w:t>
      </w:r>
      <w:r w:rsidR="00F93E60">
        <w:rPr>
          <w:rStyle w:val="extendedtext-short"/>
          <w:rFonts w:ascii="Times New Roman" w:hAnsi="Times New Roman" w:cs="Times New Roman"/>
          <w:sz w:val="28"/>
          <w:szCs w:val="28"/>
        </w:rPr>
        <w:t>ю</w:t>
      </w:r>
      <w:r w:rsidR="003364E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к труду </w:t>
      </w:r>
      <w:r w:rsidR="003364E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молодых</w:t>
      </w:r>
      <w:r w:rsidR="003364E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специалистов </w:t>
      </w:r>
      <w:r w:rsidR="003364E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на</w:t>
      </w:r>
      <w:r w:rsidR="003364EB" w:rsidRPr="00E61582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3364EB" w:rsidRPr="00E61582">
        <w:rPr>
          <w:rStyle w:val="extendedtext-short"/>
          <w:rFonts w:ascii="Times New Roman" w:hAnsi="Times New Roman" w:cs="Times New Roman"/>
          <w:bCs/>
          <w:sz w:val="28"/>
          <w:szCs w:val="28"/>
        </w:rPr>
        <w:t>селе</w:t>
      </w:r>
      <w:r w:rsidR="00F93E60">
        <w:rPr>
          <w:rStyle w:val="extendedtext-short"/>
          <w:rFonts w:ascii="Times New Roman" w:hAnsi="Times New Roman" w:cs="Times New Roman"/>
          <w:bCs/>
          <w:sz w:val="28"/>
          <w:szCs w:val="28"/>
        </w:rPr>
        <w:t>.</w:t>
      </w:r>
      <w:r w:rsidR="00E03D87"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Кроме того, объединение ресурсов  техникума по профессиональному </w:t>
      </w:r>
      <w:proofErr w:type="spellStart"/>
      <w:r w:rsidR="00E03D87">
        <w:rPr>
          <w:rStyle w:val="extendedtext-short"/>
          <w:rFonts w:ascii="Times New Roman" w:hAnsi="Times New Roman" w:cs="Times New Roman"/>
          <w:bCs/>
          <w:sz w:val="28"/>
          <w:szCs w:val="28"/>
        </w:rPr>
        <w:t>волонтерству</w:t>
      </w:r>
      <w:proofErr w:type="spellEnd"/>
      <w:r w:rsidR="00E03D87"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и добровольчеству, театральной студии и иных форм общественной деятельности позволит значительно расширить  формы и методы организации работы в рамках региональной инновационной </w:t>
      </w:r>
      <w:r w:rsidR="00E03D87">
        <w:rPr>
          <w:rStyle w:val="extendedtext-short"/>
          <w:rFonts w:ascii="Times New Roman" w:hAnsi="Times New Roman" w:cs="Times New Roman"/>
          <w:bCs/>
          <w:sz w:val="28"/>
          <w:szCs w:val="28"/>
        </w:rPr>
        <w:lastRenderedPageBreak/>
        <w:t>площадки.</w:t>
      </w:r>
      <w:r>
        <w:rPr>
          <w:rStyle w:val="extendedtext-short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050C" w:rsidRDefault="00D4050C" w:rsidP="00D4050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93E60" w:rsidRPr="00A013E5">
        <w:rPr>
          <w:rFonts w:ascii="Times New Roman" w:hAnsi="Times New Roman" w:cs="Times New Roman"/>
          <w:sz w:val="28"/>
          <w:szCs w:val="28"/>
        </w:rPr>
        <w:t>аждое направление подготовки</w:t>
      </w:r>
      <w:r w:rsidR="003E326E">
        <w:rPr>
          <w:rFonts w:ascii="Times New Roman" w:hAnsi="Times New Roman" w:cs="Times New Roman"/>
          <w:sz w:val="28"/>
          <w:szCs w:val="28"/>
        </w:rPr>
        <w:t>,</w:t>
      </w:r>
      <w:r w:rsidR="00E03D87">
        <w:rPr>
          <w:rFonts w:ascii="Times New Roman" w:hAnsi="Times New Roman" w:cs="Times New Roman"/>
          <w:sz w:val="28"/>
          <w:szCs w:val="28"/>
        </w:rPr>
        <w:t xml:space="preserve"> </w:t>
      </w:r>
      <w:r w:rsidR="003E326E">
        <w:rPr>
          <w:rFonts w:ascii="Times New Roman" w:hAnsi="Times New Roman" w:cs="Times New Roman"/>
          <w:sz w:val="28"/>
          <w:szCs w:val="28"/>
        </w:rPr>
        <w:t xml:space="preserve">а именно, 36.02.01 Ветеринария, 35.02.15 Кинология, 35.02.16 Эксплуатация и ремонт сельскохозяйственной техники и оборудования, 44.02.01 Дошкольное образование, 44.02.02 Преподавание в начальных классах, 38.02.01 Экономика и бухгалтерский учет (по отраслям), 40.02.02 Правоохранительная деятельность, 23.01.06 Машинист дорожных и строительных машин, 35.01.14 Мастер по техническому обслуживанию машинно-тракторного парка, </w:t>
      </w:r>
      <w:r w:rsidR="00F93E60" w:rsidRPr="00A013E5">
        <w:rPr>
          <w:rFonts w:ascii="Times New Roman" w:hAnsi="Times New Roman" w:cs="Times New Roman"/>
          <w:sz w:val="28"/>
          <w:szCs w:val="28"/>
        </w:rPr>
        <w:t xml:space="preserve">будет включено содержательно в реализацию проекта, </w:t>
      </w:r>
      <w:r w:rsidR="00F93E60">
        <w:rPr>
          <w:rFonts w:ascii="Times New Roman" w:hAnsi="Times New Roman" w:cs="Times New Roman"/>
          <w:sz w:val="28"/>
          <w:szCs w:val="28"/>
        </w:rPr>
        <w:t>ориентированного на  специальности</w:t>
      </w:r>
      <w:r>
        <w:rPr>
          <w:rFonts w:ascii="Times New Roman" w:hAnsi="Times New Roman" w:cs="Times New Roman"/>
          <w:sz w:val="28"/>
          <w:szCs w:val="28"/>
        </w:rPr>
        <w:t>/ профессии, реализуемые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СПО.</w:t>
      </w:r>
    </w:p>
    <w:p w:rsidR="00F93E60" w:rsidRPr="00D4050C" w:rsidRDefault="00DA5F27" w:rsidP="00D4050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приоритетная задача в  краткосрочной перспективе – заложить основы профессии</w:t>
      </w:r>
      <w:r w:rsidR="003E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(специальности)  в школе</w:t>
      </w:r>
      <w:r w:rsidR="00F93E60" w:rsidRPr="00A013E5">
        <w:rPr>
          <w:rFonts w:ascii="Times New Roman" w:hAnsi="Times New Roman" w:cs="Times New Roman"/>
          <w:sz w:val="28"/>
          <w:szCs w:val="28"/>
        </w:rPr>
        <w:t>, и закрепление молоде</w:t>
      </w:r>
      <w:r>
        <w:rPr>
          <w:rFonts w:ascii="Times New Roman" w:hAnsi="Times New Roman" w:cs="Times New Roman"/>
          <w:sz w:val="28"/>
          <w:szCs w:val="28"/>
        </w:rPr>
        <w:t>жи на селе  после окончания СП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93E60" w:rsidRPr="00A013E5">
        <w:rPr>
          <w:rFonts w:ascii="Times New Roman" w:hAnsi="Times New Roman" w:cs="Times New Roman"/>
          <w:sz w:val="28"/>
          <w:szCs w:val="28"/>
        </w:rPr>
        <w:t xml:space="preserve"> как долгосрочная перспектива. </w:t>
      </w:r>
    </w:p>
    <w:p w:rsid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3. </w:t>
      </w:r>
      <w:r w:rsidRPr="006526C1">
        <w:rPr>
          <w:rFonts w:ascii="Times New Roman" w:hAnsi="Times New Roman" w:cs="Times New Roman"/>
          <w:b/>
          <w:sz w:val="28"/>
          <w:szCs w:val="28"/>
        </w:rPr>
        <w:t>Сфера проектирования</w:t>
      </w:r>
      <w:r w:rsidR="006526C1">
        <w:rPr>
          <w:rFonts w:ascii="Times New Roman" w:hAnsi="Times New Roman" w:cs="Times New Roman"/>
          <w:sz w:val="28"/>
          <w:szCs w:val="28"/>
        </w:rPr>
        <w:t>:</w:t>
      </w:r>
    </w:p>
    <w:p w:rsidR="006526C1" w:rsidRDefault="006526C1" w:rsidP="004F7353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проектирования – профессиональная в области образования, профориентационная деятельная в рамках сетевого взаимодействия</w:t>
      </w:r>
    </w:p>
    <w:p w:rsidR="006526C1" w:rsidRPr="006526C1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</w:t>
      </w:r>
      <w:r w:rsidRPr="006526C1">
        <w:rPr>
          <w:rFonts w:ascii="Times New Roman" w:hAnsi="Times New Roman" w:cs="Times New Roman"/>
          <w:b/>
          <w:sz w:val="28"/>
          <w:szCs w:val="28"/>
        </w:rPr>
        <w:t>4. Аудитория проекта</w:t>
      </w:r>
      <w:r w:rsidR="006526C1">
        <w:rPr>
          <w:rFonts w:ascii="Times New Roman" w:hAnsi="Times New Roman" w:cs="Times New Roman"/>
          <w:b/>
          <w:sz w:val="28"/>
          <w:szCs w:val="28"/>
        </w:rPr>
        <w:t>:</w:t>
      </w:r>
    </w:p>
    <w:p w:rsidR="006526C1" w:rsidRPr="006A2FF4" w:rsidRDefault="006526C1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F4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</w:p>
    <w:p w:rsidR="006526C1" w:rsidRPr="006A2FF4" w:rsidRDefault="006526C1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F4">
        <w:rPr>
          <w:rFonts w:ascii="Times New Roman" w:hAnsi="Times New Roman" w:cs="Times New Roman"/>
          <w:sz w:val="28"/>
          <w:szCs w:val="28"/>
        </w:rPr>
        <w:t>- дошкольники;</w:t>
      </w:r>
    </w:p>
    <w:p w:rsidR="006526C1" w:rsidRPr="006A2FF4" w:rsidRDefault="006526C1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F4">
        <w:rPr>
          <w:rFonts w:ascii="Times New Roman" w:hAnsi="Times New Roman" w:cs="Times New Roman"/>
          <w:sz w:val="28"/>
          <w:szCs w:val="28"/>
        </w:rPr>
        <w:t>-учащиеся школ 1-4 классов;</w:t>
      </w:r>
    </w:p>
    <w:p w:rsidR="006526C1" w:rsidRPr="006A2FF4" w:rsidRDefault="006526C1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F4">
        <w:rPr>
          <w:rFonts w:ascii="Times New Roman" w:hAnsi="Times New Roman" w:cs="Times New Roman"/>
          <w:sz w:val="28"/>
          <w:szCs w:val="28"/>
        </w:rPr>
        <w:t>-учащиеся школ 5-7 классов;</w:t>
      </w:r>
    </w:p>
    <w:p w:rsidR="006526C1" w:rsidRPr="006A2FF4" w:rsidRDefault="006526C1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F4">
        <w:rPr>
          <w:rFonts w:ascii="Times New Roman" w:hAnsi="Times New Roman" w:cs="Times New Roman"/>
          <w:sz w:val="28"/>
          <w:szCs w:val="28"/>
        </w:rPr>
        <w:t>-учащиеся школ 8-9 классов;</w:t>
      </w:r>
    </w:p>
    <w:p w:rsidR="006A2FF4" w:rsidRPr="006A2FF4" w:rsidRDefault="006526C1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F4">
        <w:rPr>
          <w:rFonts w:ascii="Times New Roman" w:hAnsi="Times New Roman" w:cs="Times New Roman"/>
          <w:sz w:val="28"/>
          <w:szCs w:val="28"/>
        </w:rPr>
        <w:t xml:space="preserve">- </w:t>
      </w:r>
      <w:r w:rsidR="006A2FF4" w:rsidRPr="006A2FF4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здоровья;</w:t>
      </w:r>
    </w:p>
    <w:p w:rsidR="0082162A" w:rsidRPr="006A2FF4" w:rsidRDefault="0082162A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FF4">
        <w:rPr>
          <w:rFonts w:ascii="Times New Roman" w:hAnsi="Times New Roman" w:cs="Times New Roman"/>
          <w:sz w:val="28"/>
          <w:szCs w:val="28"/>
        </w:rPr>
        <w:t xml:space="preserve">- </w:t>
      </w:r>
      <w:r w:rsidR="006A2FF4" w:rsidRPr="006A2FF4">
        <w:rPr>
          <w:rFonts w:ascii="Times New Roman" w:hAnsi="Times New Roman" w:cs="Times New Roman"/>
          <w:sz w:val="28"/>
          <w:szCs w:val="28"/>
        </w:rPr>
        <w:t>родители (законные представители)</w:t>
      </w:r>
    </w:p>
    <w:p w:rsidR="00420324" w:rsidRDefault="006526C1" w:rsidP="0073734D">
      <w:pPr>
        <w:pStyle w:val="ConsPlusNonforma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</w:t>
      </w:r>
      <w:r w:rsidRPr="006526C1">
        <w:rPr>
          <w:rFonts w:ascii="Times New Roman" w:hAnsi="Times New Roman" w:cs="Times New Roman"/>
          <w:b/>
          <w:sz w:val="28"/>
          <w:szCs w:val="28"/>
        </w:rPr>
        <w:t>Цели</w:t>
      </w:r>
      <w:r w:rsidR="00420324" w:rsidRPr="006526C1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4E74" w:rsidRPr="00CC4E74" w:rsidRDefault="00CC4E74" w:rsidP="00CC4E74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C4E74">
        <w:rPr>
          <w:b/>
          <w:sz w:val="28"/>
          <w:szCs w:val="28"/>
        </w:rPr>
        <w:t xml:space="preserve">Цель краткосрочная: </w:t>
      </w:r>
      <w:r>
        <w:rPr>
          <w:sz w:val="28"/>
          <w:szCs w:val="28"/>
        </w:rPr>
        <w:t>В</w:t>
      </w:r>
      <w:r w:rsidRPr="00CC4E74">
        <w:rPr>
          <w:sz w:val="28"/>
          <w:szCs w:val="28"/>
        </w:rPr>
        <w:t>ыявление и развитие способностей детей, через вовлечение в научно-исследовательскую и практико-ориентированную деятельность, а также конструирование и программирование с использованием цифровых технологий, для</w:t>
      </w:r>
      <w:r w:rsidRPr="00CC4E74">
        <w:rPr>
          <w:b/>
          <w:sz w:val="28"/>
          <w:szCs w:val="28"/>
        </w:rPr>
        <w:t xml:space="preserve"> </w:t>
      </w:r>
      <w:r w:rsidRPr="00CC4E74">
        <w:rPr>
          <w:sz w:val="28"/>
          <w:szCs w:val="28"/>
        </w:rPr>
        <w:t xml:space="preserve">их дальнейшего </w:t>
      </w:r>
      <w:r w:rsidRPr="00CC4E74">
        <w:rPr>
          <w:sz w:val="28"/>
          <w:szCs w:val="28"/>
        </w:rPr>
        <w:lastRenderedPageBreak/>
        <w:t>профессионального самоопределения и выбора профессий, востребованных для экономики региона.</w:t>
      </w:r>
    </w:p>
    <w:p w:rsidR="00CE53C4" w:rsidRPr="00F93E60" w:rsidRDefault="00CC4E74" w:rsidP="00CC4E74">
      <w:pPr>
        <w:pStyle w:val="ConsPlusNonforma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0058">
        <w:rPr>
          <w:rFonts w:ascii="Times New Roman" w:hAnsi="Times New Roman" w:cs="Times New Roman"/>
          <w:sz w:val="28"/>
          <w:szCs w:val="28"/>
        </w:rPr>
        <w:t xml:space="preserve">   </w:t>
      </w:r>
      <w:r w:rsidR="006526C1" w:rsidRPr="00BD0058">
        <w:rPr>
          <w:rFonts w:ascii="Times New Roman" w:hAnsi="Times New Roman" w:cs="Times New Roman"/>
          <w:b/>
          <w:sz w:val="28"/>
          <w:szCs w:val="28"/>
        </w:rPr>
        <w:t>Цель</w:t>
      </w:r>
      <w:r w:rsidRPr="00BD0058">
        <w:rPr>
          <w:rFonts w:ascii="Times New Roman" w:hAnsi="Times New Roman" w:cs="Times New Roman"/>
          <w:b/>
          <w:sz w:val="28"/>
          <w:szCs w:val="28"/>
        </w:rPr>
        <w:t xml:space="preserve"> перспективная</w:t>
      </w:r>
      <w:r w:rsidR="00F93E60" w:rsidRPr="00F93E60">
        <w:rPr>
          <w:rFonts w:ascii="Times New Roman" w:hAnsi="Times New Roman" w:cs="Times New Roman"/>
          <w:b/>
          <w:sz w:val="28"/>
          <w:szCs w:val="28"/>
        </w:rPr>
        <w:t>:</w:t>
      </w:r>
      <w:r w:rsidR="00F93E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E60" w:rsidRPr="00F93E60">
        <w:rPr>
          <w:rFonts w:ascii="Times New Roman" w:hAnsi="Times New Roman" w:cs="Times New Roman"/>
          <w:sz w:val="28"/>
          <w:szCs w:val="28"/>
        </w:rPr>
        <w:t xml:space="preserve">Обеспечение агропромышленного комплекса </w:t>
      </w:r>
      <w:r w:rsidR="00F93E60" w:rsidRPr="00F93E60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квалифицированными рабочими и специалистами среднего звена в соответствии с текущими и перспективными потребностями экономики региона, а</w:t>
      </w:r>
      <w:r w:rsidR="00F93E60" w:rsidRPr="00F93E60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93E60" w:rsidRPr="00F93E60">
        <w:rPr>
          <w:rStyle w:val="extendedtext-short"/>
          <w:rFonts w:ascii="Times New Roman" w:hAnsi="Times New Roman" w:cs="Times New Roman"/>
          <w:sz w:val="28"/>
          <w:szCs w:val="28"/>
        </w:rPr>
        <w:t xml:space="preserve">привлечение, </w:t>
      </w:r>
      <w:r w:rsidR="00F93E60" w:rsidRPr="00F93E60">
        <w:rPr>
          <w:rStyle w:val="extendedtext-short"/>
          <w:rFonts w:ascii="Times New Roman" w:hAnsi="Times New Roman" w:cs="Times New Roman"/>
          <w:bCs/>
          <w:sz w:val="28"/>
          <w:szCs w:val="28"/>
        </w:rPr>
        <w:t>закрепление</w:t>
      </w:r>
      <w:r w:rsidR="00F93E60" w:rsidRPr="00F93E60">
        <w:rPr>
          <w:rStyle w:val="extendedtext-short"/>
          <w:rFonts w:ascii="Times New Roman" w:hAnsi="Times New Roman" w:cs="Times New Roman"/>
          <w:sz w:val="28"/>
          <w:szCs w:val="28"/>
        </w:rPr>
        <w:t xml:space="preserve"> и повышение мотивации к труду </w:t>
      </w:r>
      <w:r w:rsidR="00F93E60" w:rsidRPr="00F93E60">
        <w:rPr>
          <w:rStyle w:val="extendedtext-short"/>
          <w:rFonts w:ascii="Times New Roman" w:hAnsi="Times New Roman" w:cs="Times New Roman"/>
          <w:bCs/>
          <w:sz w:val="28"/>
          <w:szCs w:val="28"/>
        </w:rPr>
        <w:t>молодых</w:t>
      </w:r>
      <w:r w:rsidR="00F93E60" w:rsidRPr="00F93E60">
        <w:rPr>
          <w:rStyle w:val="extendedtext-short"/>
          <w:rFonts w:ascii="Times New Roman" w:hAnsi="Times New Roman" w:cs="Times New Roman"/>
          <w:sz w:val="28"/>
          <w:szCs w:val="28"/>
        </w:rPr>
        <w:t xml:space="preserve"> специалистов </w:t>
      </w:r>
      <w:r w:rsidR="00F93E60" w:rsidRPr="00F93E60">
        <w:rPr>
          <w:rStyle w:val="extendedtext-short"/>
          <w:rFonts w:ascii="Times New Roman" w:hAnsi="Times New Roman" w:cs="Times New Roman"/>
          <w:bCs/>
          <w:sz w:val="28"/>
          <w:szCs w:val="28"/>
        </w:rPr>
        <w:t>на</w:t>
      </w:r>
      <w:r w:rsidR="00F93E60" w:rsidRPr="00F93E60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F93E60" w:rsidRPr="00F93E60">
        <w:rPr>
          <w:rStyle w:val="extendedtext-short"/>
          <w:rFonts w:ascii="Times New Roman" w:hAnsi="Times New Roman" w:cs="Times New Roman"/>
          <w:bCs/>
          <w:sz w:val="28"/>
          <w:szCs w:val="28"/>
        </w:rPr>
        <w:t>селе</w:t>
      </w:r>
      <w:r w:rsidR="00F93E60" w:rsidRPr="00F93E60">
        <w:rPr>
          <w:rFonts w:ascii="Times New Roman" w:hAnsi="Times New Roman" w:cs="Times New Roman"/>
          <w:sz w:val="28"/>
          <w:szCs w:val="28"/>
        </w:rPr>
        <w:t xml:space="preserve"> через создание и апробирование модели профориентационной работы в сельской местности, используя  многопрофильность учреждения на базе СПО в рамках сетевого взаимодействия.</w:t>
      </w:r>
      <w:proofErr w:type="gramEnd"/>
    </w:p>
    <w:p w:rsidR="006526C1" w:rsidRPr="00F93E60" w:rsidRDefault="006526C1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E60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F93E60">
        <w:rPr>
          <w:rFonts w:ascii="Times New Roman" w:hAnsi="Times New Roman" w:cs="Times New Roman"/>
          <w:b/>
          <w:sz w:val="28"/>
          <w:szCs w:val="28"/>
        </w:rPr>
        <w:t>:</w:t>
      </w:r>
    </w:p>
    <w:p w:rsidR="006526C1" w:rsidRDefault="006526C1" w:rsidP="009C6A1A">
      <w:pPr>
        <w:pStyle w:val="ConsPlusNonforma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модель профориентационной работы в сельской местности.</w:t>
      </w:r>
    </w:p>
    <w:p w:rsidR="006526C1" w:rsidRDefault="006526C1" w:rsidP="009C6A1A">
      <w:pPr>
        <w:pStyle w:val="ConsPlusNonforma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критерии оценки эффективности профориентационной работы в сельской местности.</w:t>
      </w:r>
    </w:p>
    <w:p w:rsidR="006526C1" w:rsidRDefault="006526C1" w:rsidP="009C6A1A">
      <w:pPr>
        <w:pStyle w:val="ConsPlusNonforma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Апробировать структуру, содержание и различные формы реализации профориентационной работы в рамках сетевого взаимодействия.</w:t>
      </w:r>
    </w:p>
    <w:p w:rsidR="006526C1" w:rsidRDefault="000F5A69" w:rsidP="009C6A1A">
      <w:pPr>
        <w:pStyle w:val="ConsPlusNonforma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эффективность профориентационной работы по итогам апробации модели.</w:t>
      </w:r>
    </w:p>
    <w:p w:rsid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</w:t>
      </w:r>
      <w:r w:rsidR="004B7D45" w:rsidRPr="004B7D45">
        <w:rPr>
          <w:rFonts w:ascii="Times New Roman" w:hAnsi="Times New Roman" w:cs="Times New Roman"/>
          <w:b/>
          <w:sz w:val="28"/>
          <w:szCs w:val="28"/>
        </w:rPr>
        <w:t>6</w:t>
      </w:r>
      <w:r w:rsidR="004B7D45">
        <w:rPr>
          <w:rFonts w:ascii="Times New Roman" w:hAnsi="Times New Roman" w:cs="Times New Roman"/>
          <w:sz w:val="28"/>
          <w:szCs w:val="28"/>
        </w:rPr>
        <w:t xml:space="preserve">. </w:t>
      </w:r>
      <w:r w:rsidRPr="000F5A69">
        <w:rPr>
          <w:rFonts w:ascii="Times New Roman" w:hAnsi="Times New Roman" w:cs="Times New Roman"/>
          <w:b/>
          <w:sz w:val="28"/>
          <w:szCs w:val="28"/>
        </w:rPr>
        <w:t>Формы реализации</w:t>
      </w:r>
      <w:r w:rsidR="000F5A69">
        <w:rPr>
          <w:rFonts w:ascii="Times New Roman" w:hAnsi="Times New Roman" w:cs="Times New Roman"/>
          <w:b/>
          <w:sz w:val="28"/>
          <w:szCs w:val="28"/>
        </w:rPr>
        <w:t>:</w:t>
      </w:r>
    </w:p>
    <w:p w:rsidR="000F5A69" w:rsidRDefault="000F5A69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Досуговая деятельность, детские мастерские, лаборатории, творческие группы, выставки, игровая деятельность,</w:t>
      </w:r>
      <w:r w:rsidR="00BD0058">
        <w:rPr>
          <w:rFonts w:ascii="Times New Roman" w:hAnsi="Times New Roman" w:cs="Times New Roman"/>
          <w:sz w:val="28"/>
          <w:szCs w:val="28"/>
        </w:rPr>
        <w:t xml:space="preserve"> </w:t>
      </w:r>
      <w:r w:rsidR="00E03D87">
        <w:rPr>
          <w:rFonts w:ascii="Times New Roman" w:hAnsi="Times New Roman" w:cs="Times New Roman"/>
          <w:sz w:val="28"/>
          <w:szCs w:val="28"/>
        </w:rPr>
        <w:t>театрализация,</w:t>
      </w:r>
      <w:r>
        <w:rPr>
          <w:rFonts w:ascii="Times New Roman" w:hAnsi="Times New Roman" w:cs="Times New Roman"/>
          <w:sz w:val="28"/>
          <w:szCs w:val="28"/>
        </w:rPr>
        <w:t xml:space="preserve"> конкурсы, экскурсии.</w:t>
      </w:r>
    </w:p>
    <w:p w:rsidR="000F5A69" w:rsidRDefault="000F5A69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Мастер-классы, профессиональные пробы,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курсы дисциплин, экскурсии, встречи с работодателями.</w:t>
      </w:r>
    </w:p>
    <w:p w:rsidR="000F5A69" w:rsidRDefault="000F5A69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участников в возрастной категории «Юниоры» к чемпионату «Молодые профессионалы»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0F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F5A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324" w:rsidRP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7. </w:t>
      </w:r>
      <w:r w:rsidRPr="000F5A69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0F5A69">
        <w:rPr>
          <w:rFonts w:ascii="Times New Roman" w:hAnsi="Times New Roman" w:cs="Times New Roman"/>
          <w:b/>
          <w:sz w:val="28"/>
          <w:szCs w:val="28"/>
        </w:rPr>
        <w:t>:</w:t>
      </w:r>
    </w:p>
    <w:p w:rsidR="00420324" w:rsidRP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Руководитель проекта</w:t>
      </w:r>
      <w:r w:rsidR="000F5A69">
        <w:rPr>
          <w:rFonts w:ascii="Times New Roman" w:hAnsi="Times New Roman" w:cs="Times New Roman"/>
          <w:sz w:val="28"/>
          <w:szCs w:val="28"/>
        </w:rPr>
        <w:t xml:space="preserve"> – директор ГБПОУ СО СГТ Симонова Н.А.</w:t>
      </w:r>
    </w:p>
    <w:p w:rsidR="00420324" w:rsidRP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Координатор проекта</w:t>
      </w:r>
      <w:r w:rsidR="000F5A69">
        <w:rPr>
          <w:rFonts w:ascii="Times New Roman" w:hAnsi="Times New Roman" w:cs="Times New Roman"/>
          <w:sz w:val="28"/>
          <w:szCs w:val="28"/>
        </w:rPr>
        <w:t xml:space="preserve"> – заместитель директора по маркетингу и развитию</w:t>
      </w:r>
      <w:r w:rsidR="0073734D">
        <w:rPr>
          <w:rFonts w:ascii="Times New Roman" w:hAnsi="Times New Roman" w:cs="Times New Roman"/>
          <w:sz w:val="28"/>
          <w:szCs w:val="28"/>
        </w:rPr>
        <w:t xml:space="preserve"> Веселова Н.М.</w:t>
      </w:r>
      <w:r w:rsidR="000F5A69">
        <w:rPr>
          <w:rFonts w:ascii="Times New Roman" w:hAnsi="Times New Roman" w:cs="Times New Roman"/>
          <w:sz w:val="28"/>
          <w:szCs w:val="28"/>
        </w:rPr>
        <w:t>;</w:t>
      </w:r>
    </w:p>
    <w:p w:rsidR="000F5A69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lastRenderedPageBreak/>
        <w:t xml:space="preserve">    Исполнители проекта</w:t>
      </w:r>
      <w:r w:rsidR="000F5A69">
        <w:rPr>
          <w:rFonts w:ascii="Times New Roman" w:hAnsi="Times New Roman" w:cs="Times New Roman"/>
          <w:sz w:val="28"/>
          <w:szCs w:val="28"/>
        </w:rPr>
        <w:t>:</w:t>
      </w:r>
    </w:p>
    <w:p w:rsidR="00420324" w:rsidRDefault="000F5A69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заместитель директора по учебной работе Терехова Л.А.;</w:t>
      </w:r>
    </w:p>
    <w:p w:rsidR="000F5A69" w:rsidRDefault="000F5A69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директора по учебно-воспитательной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Л.Е.;</w:t>
      </w:r>
    </w:p>
    <w:p w:rsidR="000F5A69" w:rsidRDefault="000F5A69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</w:t>
      </w:r>
      <w:r w:rsidR="00481E65">
        <w:rPr>
          <w:rFonts w:ascii="Times New Roman" w:hAnsi="Times New Roman" w:cs="Times New Roman"/>
          <w:sz w:val="28"/>
          <w:szCs w:val="28"/>
        </w:rPr>
        <w:t xml:space="preserve"> и матера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техникума;</w:t>
      </w:r>
    </w:p>
    <w:p w:rsidR="000F5A69" w:rsidRPr="00420324" w:rsidRDefault="000F5A69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студенты;</w:t>
      </w:r>
    </w:p>
    <w:p w:rsid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Соисполнители проекта</w:t>
      </w:r>
      <w:r w:rsidR="00F70930">
        <w:rPr>
          <w:rFonts w:ascii="Times New Roman" w:hAnsi="Times New Roman" w:cs="Times New Roman"/>
          <w:sz w:val="28"/>
          <w:szCs w:val="28"/>
        </w:rPr>
        <w:t xml:space="preserve"> - общеобразовательные организации.</w:t>
      </w:r>
    </w:p>
    <w:p w:rsidR="00420324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Консультанты проекта</w:t>
      </w:r>
      <w:r w:rsidR="00F70930">
        <w:rPr>
          <w:rFonts w:ascii="Times New Roman" w:hAnsi="Times New Roman" w:cs="Times New Roman"/>
          <w:sz w:val="28"/>
          <w:szCs w:val="28"/>
        </w:rPr>
        <w:t xml:space="preserve"> – Центр профессионального образования Самарской области</w:t>
      </w:r>
    </w:p>
    <w:p w:rsidR="00420324" w:rsidRPr="00420324" w:rsidRDefault="00420324" w:rsidP="0073734D">
      <w:pPr>
        <w:pStyle w:val="ConsPlusNonforma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8. </w:t>
      </w:r>
      <w:r w:rsidRPr="00F70930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782"/>
        <w:gridCol w:w="1276"/>
        <w:gridCol w:w="1134"/>
        <w:gridCol w:w="1843"/>
        <w:gridCol w:w="1484"/>
      </w:tblGrid>
      <w:tr w:rsidR="00F274D2" w:rsidRPr="00F274D2" w:rsidTr="000E2FC6">
        <w:tc>
          <w:tcPr>
            <w:tcW w:w="2324" w:type="dxa"/>
          </w:tcPr>
          <w:p w:rsidR="00420324" w:rsidRPr="00F274D2" w:rsidRDefault="00420324" w:rsidP="0073734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782" w:type="dxa"/>
          </w:tcPr>
          <w:p w:rsidR="00420324" w:rsidRPr="00F274D2" w:rsidRDefault="00420324" w:rsidP="0073734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6" w:type="dxa"/>
          </w:tcPr>
          <w:p w:rsidR="00420324" w:rsidRPr="00F274D2" w:rsidRDefault="00420324" w:rsidP="0073734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База </w:t>
            </w:r>
            <w:proofErr w:type="spellStart"/>
            <w:proofErr w:type="gram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реализа</w:t>
            </w:r>
            <w:r w:rsidR="00117369" w:rsidRPr="00F27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</w:tcPr>
          <w:p w:rsidR="00420324" w:rsidRPr="00F274D2" w:rsidRDefault="00420324" w:rsidP="0073734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r w:rsidR="00117369" w:rsidRPr="00F27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нители</w:t>
            </w:r>
            <w:proofErr w:type="spellEnd"/>
            <w:proofErr w:type="gramEnd"/>
          </w:p>
        </w:tc>
        <w:tc>
          <w:tcPr>
            <w:tcW w:w="1843" w:type="dxa"/>
          </w:tcPr>
          <w:p w:rsidR="00420324" w:rsidRPr="00F274D2" w:rsidRDefault="00420324" w:rsidP="0073734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proofErr w:type="spellStart"/>
            <w:proofErr w:type="gram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представле</w:t>
            </w:r>
            <w:r w:rsidR="00117369" w:rsidRPr="00F27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</w:t>
            </w:r>
          </w:p>
        </w:tc>
        <w:tc>
          <w:tcPr>
            <w:tcW w:w="1484" w:type="dxa"/>
          </w:tcPr>
          <w:p w:rsidR="00420324" w:rsidRPr="00F274D2" w:rsidRDefault="00420324" w:rsidP="0073734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274D2" w:rsidRPr="00F274D2" w:rsidTr="000E2FC6">
        <w:tc>
          <w:tcPr>
            <w:tcW w:w="2324" w:type="dxa"/>
          </w:tcPr>
          <w:p w:rsidR="00A20ED0" w:rsidRPr="00F274D2" w:rsidRDefault="00A20ED0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 xml:space="preserve">Создание рабочей группы РИП </w:t>
            </w:r>
          </w:p>
        </w:tc>
        <w:tc>
          <w:tcPr>
            <w:tcW w:w="1782" w:type="dxa"/>
          </w:tcPr>
          <w:p w:rsidR="00A20ED0" w:rsidRPr="00F274D2" w:rsidRDefault="00A20ED0" w:rsidP="00A20E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Создание группы инициативных специалистов для реализации проекта РИП</w:t>
            </w:r>
          </w:p>
        </w:tc>
        <w:tc>
          <w:tcPr>
            <w:tcW w:w="1276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1843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рабочей группы</w:t>
            </w:r>
          </w:p>
        </w:tc>
        <w:tc>
          <w:tcPr>
            <w:tcW w:w="1484" w:type="dxa"/>
          </w:tcPr>
          <w:p w:rsidR="00A20ED0" w:rsidRPr="0030498A" w:rsidRDefault="00A20ED0" w:rsidP="00E76715">
            <w:pPr>
              <w:jc w:val="center"/>
              <w:rPr>
                <w:sz w:val="28"/>
                <w:szCs w:val="28"/>
              </w:rPr>
            </w:pPr>
          </w:p>
          <w:p w:rsidR="00A20ED0" w:rsidRPr="0030498A" w:rsidRDefault="00186789" w:rsidP="00E76715">
            <w:pPr>
              <w:jc w:val="center"/>
              <w:rPr>
                <w:sz w:val="28"/>
                <w:szCs w:val="28"/>
                <w:lang w:val="en-US"/>
              </w:rPr>
            </w:pPr>
            <w:r w:rsidRPr="0030498A">
              <w:rPr>
                <w:sz w:val="28"/>
                <w:szCs w:val="28"/>
              </w:rPr>
              <w:t>01.09.2022- 0</w:t>
            </w:r>
            <w:r w:rsidR="00A20ED0" w:rsidRPr="0030498A">
              <w:rPr>
                <w:sz w:val="28"/>
                <w:szCs w:val="28"/>
              </w:rPr>
              <w:t>5.09.2022</w:t>
            </w:r>
          </w:p>
        </w:tc>
      </w:tr>
      <w:tr w:rsidR="00F274D2" w:rsidRPr="00F274D2" w:rsidTr="000E2FC6">
        <w:tc>
          <w:tcPr>
            <w:tcW w:w="2324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Разработка комплекта документов для организации и реализации проекта</w:t>
            </w:r>
          </w:p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Создание комплекта документов для организации и реализации проект</w:t>
            </w:r>
          </w:p>
        </w:tc>
        <w:tc>
          <w:tcPr>
            <w:tcW w:w="1276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Рабочая группа РИП</w:t>
            </w:r>
          </w:p>
        </w:tc>
        <w:tc>
          <w:tcPr>
            <w:tcW w:w="1843" w:type="dxa"/>
          </w:tcPr>
          <w:p w:rsidR="00A20ED0" w:rsidRPr="00F274D2" w:rsidRDefault="00A20ED0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План реализации</w:t>
            </w:r>
          </w:p>
        </w:tc>
        <w:tc>
          <w:tcPr>
            <w:tcW w:w="1484" w:type="dxa"/>
          </w:tcPr>
          <w:p w:rsidR="00A20ED0" w:rsidRPr="0030498A" w:rsidRDefault="00186789" w:rsidP="00186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9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0ED0" w:rsidRPr="0030498A">
              <w:rPr>
                <w:rFonts w:ascii="Times New Roman" w:hAnsi="Times New Roman" w:cs="Times New Roman"/>
                <w:sz w:val="28"/>
                <w:szCs w:val="28"/>
              </w:rPr>
              <w:t>5.09.2022 -3</w:t>
            </w:r>
            <w:r w:rsidRPr="003049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0ED0" w:rsidRPr="003049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498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20ED0" w:rsidRPr="0030498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Определение группы преподавателей и студентов техникума</w:t>
            </w:r>
          </w:p>
        </w:tc>
        <w:tc>
          <w:tcPr>
            <w:tcW w:w="1782" w:type="dxa"/>
          </w:tcPr>
          <w:p w:rsidR="00186789" w:rsidRPr="00F274D2" w:rsidRDefault="00186789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Определение и назначение ответственных лиц за реализацию мероприятий проекта</w:t>
            </w:r>
          </w:p>
        </w:tc>
        <w:tc>
          <w:tcPr>
            <w:tcW w:w="1276" w:type="dxa"/>
          </w:tcPr>
          <w:p w:rsidR="00186789" w:rsidRPr="00F274D2" w:rsidRDefault="00186789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1843" w:type="dxa"/>
          </w:tcPr>
          <w:p w:rsidR="00186789" w:rsidRPr="00F274D2" w:rsidRDefault="00186789" w:rsidP="00A2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Приказ о назначении ответственных лиц</w:t>
            </w:r>
          </w:p>
        </w:tc>
        <w:tc>
          <w:tcPr>
            <w:tcW w:w="1484" w:type="dxa"/>
          </w:tcPr>
          <w:p w:rsidR="00186789" w:rsidRPr="0030498A" w:rsidRDefault="00186789" w:rsidP="007D4B92">
            <w:pPr>
              <w:jc w:val="center"/>
              <w:rPr>
                <w:sz w:val="28"/>
                <w:szCs w:val="28"/>
              </w:rPr>
            </w:pPr>
          </w:p>
          <w:p w:rsidR="00186789" w:rsidRPr="0030498A" w:rsidRDefault="00186789" w:rsidP="007D4B92">
            <w:pPr>
              <w:jc w:val="center"/>
              <w:rPr>
                <w:sz w:val="28"/>
                <w:szCs w:val="28"/>
                <w:lang w:val="en-US"/>
              </w:rPr>
            </w:pPr>
            <w:r w:rsidRPr="0030498A">
              <w:rPr>
                <w:sz w:val="28"/>
                <w:szCs w:val="28"/>
              </w:rPr>
              <w:t>01.09.2022- 05.09.2022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lastRenderedPageBreak/>
              <w:t>Встреча администрации техникума с администрацией образовательной организации по решениям основных вопросов</w:t>
            </w:r>
          </w:p>
        </w:tc>
        <w:tc>
          <w:tcPr>
            <w:tcW w:w="1782" w:type="dxa"/>
          </w:tcPr>
          <w:p w:rsidR="00186789" w:rsidRPr="00F274D2" w:rsidRDefault="00186789" w:rsidP="000E2FC6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Обсуждение плана мероприятий в рамках реализации проекта.</w:t>
            </w:r>
          </w:p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о сотрудничестве (взаимодействии)</w:t>
            </w:r>
          </w:p>
        </w:tc>
        <w:tc>
          <w:tcPr>
            <w:tcW w:w="1276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73734D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о сетевом взаимодействии </w:t>
            </w:r>
          </w:p>
        </w:tc>
        <w:tc>
          <w:tcPr>
            <w:tcW w:w="1484" w:type="dxa"/>
          </w:tcPr>
          <w:p w:rsidR="00186789" w:rsidRPr="0030498A" w:rsidRDefault="00186789" w:rsidP="007D4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98A">
              <w:rPr>
                <w:rFonts w:ascii="Times New Roman" w:hAnsi="Times New Roman" w:cs="Times New Roman"/>
                <w:sz w:val="28"/>
                <w:szCs w:val="28"/>
              </w:rPr>
              <w:t>05.09.2022 -30.09.2022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Выбор участников проекта из числа заинтересованных лиц (дошкольники, школьники и их родители)</w:t>
            </w:r>
          </w:p>
        </w:tc>
        <w:tc>
          <w:tcPr>
            <w:tcW w:w="1782" w:type="dxa"/>
          </w:tcPr>
          <w:p w:rsidR="00186789" w:rsidRPr="00F274D2" w:rsidRDefault="00186789" w:rsidP="000E2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Определение групп участников проекта</w:t>
            </w:r>
          </w:p>
        </w:tc>
        <w:tc>
          <w:tcPr>
            <w:tcW w:w="1276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1134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Директора ГБОУ СОШ</w:t>
            </w:r>
          </w:p>
        </w:tc>
        <w:tc>
          <w:tcPr>
            <w:tcW w:w="1843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Списки участников</w:t>
            </w:r>
          </w:p>
        </w:tc>
        <w:tc>
          <w:tcPr>
            <w:tcW w:w="1484" w:type="dxa"/>
          </w:tcPr>
          <w:p w:rsidR="00186789" w:rsidRPr="0030498A" w:rsidRDefault="00186789" w:rsidP="007D4B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98A">
              <w:rPr>
                <w:rFonts w:ascii="Times New Roman" w:hAnsi="Times New Roman" w:cs="Times New Roman"/>
                <w:sz w:val="28"/>
                <w:szCs w:val="28"/>
              </w:rPr>
              <w:t>05.09.2022 -30.09.2022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Разработка комплекса профориентационных мероприятий в соответствии с возрастом участников</w:t>
            </w:r>
          </w:p>
        </w:tc>
        <w:tc>
          <w:tcPr>
            <w:tcW w:w="1782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1276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843" w:type="dxa"/>
          </w:tcPr>
          <w:p w:rsidR="00186789" w:rsidRPr="00F274D2" w:rsidRDefault="00186789" w:rsidP="000E2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Планы мероприятий для разных возрастных групп участников проекта</w:t>
            </w:r>
          </w:p>
        </w:tc>
        <w:tc>
          <w:tcPr>
            <w:tcW w:w="1484" w:type="dxa"/>
          </w:tcPr>
          <w:p w:rsidR="00186789" w:rsidRPr="0030498A" w:rsidRDefault="00186789" w:rsidP="00186789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15.09.2022 -30.09.2022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Игровые мероприятия  различного типа для дошкольников (театрализованное представление</w:t>
            </w:r>
            <w:r>
              <w:rPr>
                <w:sz w:val="28"/>
                <w:szCs w:val="28"/>
              </w:rPr>
              <w:t xml:space="preserve"> по мотивам русских сказок</w:t>
            </w:r>
            <w:r w:rsidRPr="00F274D2">
              <w:rPr>
                <w:sz w:val="28"/>
                <w:szCs w:val="28"/>
              </w:rPr>
              <w:t xml:space="preserve">, ролевые игры, творческие занятия) </w:t>
            </w:r>
          </w:p>
        </w:tc>
        <w:tc>
          <w:tcPr>
            <w:tcW w:w="1782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Проведение досуговой деятельности  для дошкольников в рамках реализации проекта</w:t>
            </w:r>
          </w:p>
        </w:tc>
        <w:tc>
          <w:tcPr>
            <w:tcW w:w="1276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С/п ГБОУ СОШ (Детские сады)</w:t>
            </w:r>
          </w:p>
        </w:tc>
        <w:tc>
          <w:tcPr>
            <w:tcW w:w="1134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proofErr w:type="gram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туденты</w:t>
            </w:r>
            <w:proofErr w:type="spellEnd"/>
          </w:p>
        </w:tc>
        <w:tc>
          <w:tcPr>
            <w:tcW w:w="1843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84" w:type="dxa"/>
          </w:tcPr>
          <w:p w:rsidR="00186789" w:rsidRPr="0030498A" w:rsidRDefault="00186789" w:rsidP="00186789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01.10.2022-30.04.2024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E76715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 xml:space="preserve">Организация и проведения </w:t>
            </w:r>
            <w:r w:rsidRPr="00F274D2">
              <w:rPr>
                <w:sz w:val="28"/>
                <w:szCs w:val="28"/>
              </w:rPr>
              <w:lastRenderedPageBreak/>
              <w:t>конкурса «</w:t>
            </w:r>
            <w:proofErr w:type="spellStart"/>
            <w:r w:rsidRPr="00F274D2">
              <w:rPr>
                <w:sz w:val="28"/>
                <w:szCs w:val="28"/>
                <w:lang w:val="en-US"/>
              </w:rPr>
              <w:t>MiniSkills</w:t>
            </w:r>
            <w:proofErr w:type="spellEnd"/>
            <w:r w:rsidRPr="00F274D2">
              <w:rPr>
                <w:sz w:val="28"/>
                <w:szCs w:val="28"/>
              </w:rPr>
              <w:t>» для дошкольников по компетенциям сельского хозяйства</w:t>
            </w:r>
          </w:p>
        </w:tc>
        <w:tc>
          <w:tcPr>
            <w:tcW w:w="1782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проведения 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 «</w:t>
            </w:r>
            <w:proofErr w:type="spellStart"/>
            <w:r w:rsidRPr="00F27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MiniSkills</w:t>
            </w:r>
            <w:proofErr w:type="spellEnd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» для дошкольников </w:t>
            </w:r>
          </w:p>
        </w:tc>
        <w:tc>
          <w:tcPr>
            <w:tcW w:w="1276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С/п ГБОУ 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(Детские сады)</w:t>
            </w:r>
          </w:p>
        </w:tc>
        <w:tc>
          <w:tcPr>
            <w:tcW w:w="1134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Преподаватели</w:t>
            </w:r>
            <w:proofErr w:type="gram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туденты</w:t>
            </w:r>
            <w:proofErr w:type="spellEnd"/>
          </w:p>
        </w:tc>
        <w:tc>
          <w:tcPr>
            <w:tcW w:w="1843" w:type="dxa"/>
          </w:tcPr>
          <w:p w:rsidR="00186789" w:rsidRPr="00F274D2" w:rsidRDefault="00186789" w:rsidP="004F257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пострелиз</w:t>
            </w:r>
            <w:proofErr w:type="spellEnd"/>
          </w:p>
        </w:tc>
        <w:tc>
          <w:tcPr>
            <w:tcW w:w="1484" w:type="dxa"/>
          </w:tcPr>
          <w:p w:rsidR="00186789" w:rsidRPr="0030498A" w:rsidRDefault="00186789" w:rsidP="00E76715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10.05.2023-31.05.2023;</w:t>
            </w:r>
          </w:p>
          <w:p w:rsidR="00186789" w:rsidRPr="0030498A" w:rsidRDefault="00186789" w:rsidP="00E76715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lastRenderedPageBreak/>
              <w:t>10.05.2024 -31.05.2024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lastRenderedPageBreak/>
              <w:t>Мастер – класс по специальностям и профессиям, реализуемым в техникуме для участников проекта</w:t>
            </w:r>
          </w:p>
        </w:tc>
        <w:tc>
          <w:tcPr>
            <w:tcW w:w="1782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</w:p>
        </w:tc>
        <w:tc>
          <w:tcPr>
            <w:tcW w:w="1276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Преподаватели, студенты</w:t>
            </w:r>
          </w:p>
        </w:tc>
        <w:tc>
          <w:tcPr>
            <w:tcW w:w="1843" w:type="dxa"/>
          </w:tcPr>
          <w:p w:rsidR="00186789" w:rsidRPr="00F274D2" w:rsidRDefault="00186789" w:rsidP="00E76715">
            <w:pPr>
              <w:jc w:val="center"/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484" w:type="dxa"/>
          </w:tcPr>
          <w:p w:rsidR="00186789" w:rsidRPr="0030498A" w:rsidRDefault="00186789" w:rsidP="00186789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01.11.2022-30.04.2024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Профессиональные пробы по специальностям и профессиям, реализуемым в техникуме для участников проекта</w:t>
            </w:r>
          </w:p>
        </w:tc>
        <w:tc>
          <w:tcPr>
            <w:tcW w:w="1782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профессиональных проб </w:t>
            </w:r>
          </w:p>
        </w:tc>
        <w:tc>
          <w:tcPr>
            <w:tcW w:w="1276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Преподаватели, студенты</w:t>
            </w:r>
          </w:p>
        </w:tc>
        <w:tc>
          <w:tcPr>
            <w:tcW w:w="1843" w:type="dxa"/>
          </w:tcPr>
          <w:p w:rsidR="00186789" w:rsidRPr="00F274D2" w:rsidRDefault="00186789" w:rsidP="00E76715">
            <w:pPr>
              <w:jc w:val="center"/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Справка о проведенной рефлексии профессиональных проб</w:t>
            </w:r>
          </w:p>
        </w:tc>
        <w:tc>
          <w:tcPr>
            <w:tcW w:w="1484" w:type="dxa"/>
          </w:tcPr>
          <w:p w:rsidR="00186789" w:rsidRPr="0030498A" w:rsidRDefault="00186789" w:rsidP="00186789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01.11.2022-30.04.2024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0E2FC6">
            <w:pPr>
              <w:rPr>
                <w:sz w:val="28"/>
                <w:szCs w:val="28"/>
              </w:rPr>
            </w:pPr>
            <w:proofErr w:type="gramStart"/>
            <w:r w:rsidRPr="00F274D2">
              <w:rPr>
                <w:sz w:val="28"/>
                <w:szCs w:val="28"/>
              </w:rPr>
              <w:t>Участие обучающихся, занятых в рамках регионального проекта  «Апрельские встречи»</w:t>
            </w:r>
            <w:proofErr w:type="gramEnd"/>
          </w:p>
        </w:tc>
        <w:tc>
          <w:tcPr>
            <w:tcW w:w="1782" w:type="dxa"/>
          </w:tcPr>
          <w:p w:rsidR="00186789" w:rsidRPr="00F274D2" w:rsidRDefault="00186789" w:rsidP="004F25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Проведение профориентационных мероприятий  в рамках регионального проекта «Апрельские встречи»</w:t>
            </w:r>
          </w:p>
        </w:tc>
        <w:tc>
          <w:tcPr>
            <w:tcW w:w="1276" w:type="dxa"/>
          </w:tcPr>
          <w:p w:rsidR="00186789" w:rsidRPr="00F274D2" w:rsidRDefault="00186789" w:rsidP="00E767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481E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Преподаватели, мастера производственного обучения</w:t>
            </w:r>
          </w:p>
        </w:tc>
        <w:tc>
          <w:tcPr>
            <w:tcW w:w="1843" w:type="dxa"/>
          </w:tcPr>
          <w:p w:rsidR="00186789" w:rsidRPr="00F274D2" w:rsidRDefault="00186789" w:rsidP="00E76715">
            <w:pPr>
              <w:jc w:val="center"/>
              <w:rPr>
                <w:sz w:val="28"/>
                <w:szCs w:val="28"/>
              </w:rPr>
            </w:pPr>
            <w:proofErr w:type="spellStart"/>
            <w:r w:rsidRPr="00F274D2">
              <w:rPr>
                <w:sz w:val="28"/>
                <w:szCs w:val="28"/>
              </w:rPr>
              <w:t>Пострелиз</w:t>
            </w:r>
            <w:proofErr w:type="spellEnd"/>
          </w:p>
        </w:tc>
        <w:tc>
          <w:tcPr>
            <w:tcW w:w="1484" w:type="dxa"/>
          </w:tcPr>
          <w:p w:rsidR="00186789" w:rsidRPr="0030498A" w:rsidRDefault="00186789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01.04.2023-30.04.2023;</w:t>
            </w:r>
          </w:p>
          <w:p w:rsidR="00186789" w:rsidRPr="0030498A" w:rsidRDefault="00186789" w:rsidP="00A20ED0">
            <w:pPr>
              <w:rPr>
                <w:sz w:val="28"/>
                <w:szCs w:val="28"/>
              </w:rPr>
            </w:pPr>
          </w:p>
          <w:p w:rsidR="00186789" w:rsidRPr="0030498A" w:rsidRDefault="00186789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 xml:space="preserve">01.04.2024-30.04.2024 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Участие в проекте «Билет в будущее»</w:t>
            </w:r>
          </w:p>
        </w:tc>
        <w:tc>
          <w:tcPr>
            <w:tcW w:w="1782" w:type="dxa"/>
          </w:tcPr>
          <w:p w:rsidR="00186789" w:rsidRPr="00F274D2" w:rsidRDefault="00186789" w:rsidP="00481E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«Билет в будущее»</w:t>
            </w:r>
          </w:p>
        </w:tc>
        <w:tc>
          <w:tcPr>
            <w:tcW w:w="1276" w:type="dxa"/>
          </w:tcPr>
          <w:p w:rsidR="00186789" w:rsidRPr="00F274D2" w:rsidRDefault="00186789" w:rsidP="00481E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481E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Преподаватели, мастера производственного обучения</w:t>
            </w:r>
          </w:p>
        </w:tc>
        <w:tc>
          <w:tcPr>
            <w:tcW w:w="1843" w:type="dxa"/>
          </w:tcPr>
          <w:p w:rsidR="00186789" w:rsidRPr="00F274D2" w:rsidRDefault="00186789" w:rsidP="00E76715">
            <w:pPr>
              <w:jc w:val="center"/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Справка о проведенной рефлексии профессиональных проб</w:t>
            </w:r>
          </w:p>
        </w:tc>
        <w:tc>
          <w:tcPr>
            <w:tcW w:w="1484" w:type="dxa"/>
          </w:tcPr>
          <w:p w:rsidR="00186789" w:rsidRPr="0030498A" w:rsidRDefault="00186789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01.11.2022-30.11.2022;</w:t>
            </w:r>
          </w:p>
          <w:p w:rsidR="00186789" w:rsidRPr="0030498A" w:rsidRDefault="00186789" w:rsidP="00A20ED0">
            <w:pPr>
              <w:rPr>
                <w:sz w:val="28"/>
                <w:szCs w:val="28"/>
              </w:rPr>
            </w:pPr>
          </w:p>
          <w:p w:rsidR="00186789" w:rsidRPr="0030498A" w:rsidRDefault="00186789" w:rsidP="00186789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01.11.2023-30.11.2023;</w:t>
            </w:r>
          </w:p>
          <w:p w:rsidR="00186789" w:rsidRPr="0030498A" w:rsidRDefault="00186789" w:rsidP="00A20ED0">
            <w:pPr>
              <w:rPr>
                <w:sz w:val="28"/>
                <w:szCs w:val="28"/>
              </w:rPr>
            </w:pP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proofErr w:type="spellStart"/>
            <w:r w:rsidRPr="00F274D2">
              <w:rPr>
                <w:sz w:val="28"/>
                <w:szCs w:val="28"/>
              </w:rPr>
              <w:t>Предпрофильные</w:t>
            </w:r>
            <w:proofErr w:type="spellEnd"/>
            <w:r w:rsidRPr="00F274D2">
              <w:rPr>
                <w:sz w:val="28"/>
                <w:szCs w:val="28"/>
              </w:rPr>
              <w:t xml:space="preserve"> курсы</w:t>
            </w:r>
          </w:p>
        </w:tc>
        <w:tc>
          <w:tcPr>
            <w:tcW w:w="1782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предпрофиль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курсов</w:t>
            </w:r>
          </w:p>
        </w:tc>
        <w:tc>
          <w:tcPr>
            <w:tcW w:w="1276" w:type="dxa"/>
          </w:tcPr>
          <w:p w:rsidR="00186789" w:rsidRPr="00F274D2" w:rsidRDefault="00186789" w:rsidP="0073734D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Преподаватели, мастера 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производственного обучения</w:t>
            </w:r>
          </w:p>
        </w:tc>
        <w:tc>
          <w:tcPr>
            <w:tcW w:w="1843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Договора возмездного оказания </w:t>
            </w:r>
            <w:r w:rsidRPr="00F27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услуг в рамках договоров о сетевом взаимодействии</w:t>
            </w:r>
          </w:p>
        </w:tc>
        <w:tc>
          <w:tcPr>
            <w:tcW w:w="1484" w:type="dxa"/>
          </w:tcPr>
          <w:p w:rsidR="00186789" w:rsidRPr="0030498A" w:rsidRDefault="0030498A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lastRenderedPageBreak/>
              <w:t>10.11.2022-22.12.2022;</w:t>
            </w:r>
          </w:p>
          <w:p w:rsidR="0030498A" w:rsidRPr="0030498A" w:rsidRDefault="0030498A" w:rsidP="00A20ED0">
            <w:pPr>
              <w:rPr>
                <w:sz w:val="28"/>
                <w:szCs w:val="28"/>
              </w:rPr>
            </w:pPr>
          </w:p>
          <w:p w:rsidR="0030498A" w:rsidRPr="0030498A" w:rsidRDefault="0030498A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lastRenderedPageBreak/>
              <w:t>19.01.2023-02.03.2023;</w:t>
            </w:r>
          </w:p>
          <w:p w:rsidR="0030498A" w:rsidRPr="0030498A" w:rsidRDefault="0030498A" w:rsidP="00A20ED0">
            <w:pPr>
              <w:rPr>
                <w:sz w:val="28"/>
                <w:szCs w:val="28"/>
              </w:rPr>
            </w:pPr>
          </w:p>
          <w:p w:rsidR="0030498A" w:rsidRPr="0030498A" w:rsidRDefault="0030498A" w:rsidP="0030498A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10.11.2023-22.12.2023;</w:t>
            </w:r>
          </w:p>
          <w:p w:rsidR="0030498A" w:rsidRPr="0030498A" w:rsidRDefault="0030498A" w:rsidP="0030498A">
            <w:pPr>
              <w:rPr>
                <w:sz w:val="28"/>
                <w:szCs w:val="28"/>
              </w:rPr>
            </w:pPr>
          </w:p>
          <w:p w:rsidR="0030498A" w:rsidRPr="0030498A" w:rsidRDefault="0030498A" w:rsidP="0030498A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19.01.2024-02.03.2024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lastRenderedPageBreak/>
              <w:t>Профессиональные конкурсы по возрастным группам</w:t>
            </w:r>
          </w:p>
        </w:tc>
        <w:tc>
          <w:tcPr>
            <w:tcW w:w="1782" w:type="dxa"/>
          </w:tcPr>
          <w:p w:rsidR="00186789" w:rsidRPr="00F274D2" w:rsidRDefault="00186789" w:rsidP="00481E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Проведение профессиональных конкурсов</w:t>
            </w:r>
          </w:p>
        </w:tc>
        <w:tc>
          <w:tcPr>
            <w:tcW w:w="1276" w:type="dxa"/>
          </w:tcPr>
          <w:p w:rsidR="00186789" w:rsidRPr="00F274D2" w:rsidRDefault="00186789" w:rsidP="00481E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481E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Преподаватели, мастера производственного обучения</w:t>
            </w:r>
          </w:p>
        </w:tc>
        <w:tc>
          <w:tcPr>
            <w:tcW w:w="1843" w:type="dxa"/>
          </w:tcPr>
          <w:p w:rsidR="00186789" w:rsidRPr="00F274D2" w:rsidRDefault="00186789" w:rsidP="00481E6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Пострелиз</w:t>
            </w:r>
            <w:proofErr w:type="spellEnd"/>
          </w:p>
        </w:tc>
        <w:tc>
          <w:tcPr>
            <w:tcW w:w="1484" w:type="dxa"/>
          </w:tcPr>
          <w:p w:rsidR="00186789" w:rsidRPr="0030498A" w:rsidRDefault="00186789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10.05.2023-31.05.2023</w:t>
            </w:r>
          </w:p>
          <w:p w:rsidR="0030498A" w:rsidRPr="0030498A" w:rsidRDefault="0030498A" w:rsidP="00A20ED0">
            <w:pPr>
              <w:rPr>
                <w:sz w:val="28"/>
                <w:szCs w:val="28"/>
              </w:rPr>
            </w:pPr>
          </w:p>
          <w:p w:rsidR="0030498A" w:rsidRPr="0030498A" w:rsidRDefault="0030498A" w:rsidP="0030498A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10.05.2024-31.05.2024</w:t>
            </w:r>
          </w:p>
        </w:tc>
      </w:tr>
      <w:tr w:rsidR="00186789" w:rsidRPr="00F274D2" w:rsidTr="00A20ED0"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Подготовка участников в возрастной категории «Юниоры» к чемпионату «Молодые профессионалы» (</w:t>
            </w:r>
            <w:proofErr w:type="spellStart"/>
            <w:r w:rsidRPr="00F274D2">
              <w:rPr>
                <w:sz w:val="28"/>
                <w:szCs w:val="28"/>
                <w:lang w:val="en-US"/>
              </w:rPr>
              <w:t>WorldSkills</w:t>
            </w:r>
            <w:proofErr w:type="spellEnd"/>
            <w:r w:rsidRPr="00F274D2">
              <w:rPr>
                <w:sz w:val="28"/>
                <w:szCs w:val="28"/>
              </w:rPr>
              <w:t xml:space="preserve"> </w:t>
            </w:r>
            <w:r w:rsidRPr="00F274D2">
              <w:rPr>
                <w:sz w:val="28"/>
                <w:szCs w:val="28"/>
                <w:lang w:val="en-US"/>
              </w:rPr>
              <w:t>Russia</w:t>
            </w:r>
            <w:r w:rsidRPr="00F274D2">
              <w:rPr>
                <w:sz w:val="28"/>
                <w:szCs w:val="28"/>
              </w:rPr>
              <w:t>)</w:t>
            </w:r>
          </w:p>
        </w:tc>
        <w:tc>
          <w:tcPr>
            <w:tcW w:w="1782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Отработка конкурсного задания</w:t>
            </w:r>
          </w:p>
        </w:tc>
        <w:tc>
          <w:tcPr>
            <w:tcW w:w="1276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Сертифицированный эксперт- мастер или эксперт с правом проведения регионального чемпионата</w:t>
            </w:r>
          </w:p>
        </w:tc>
        <w:tc>
          <w:tcPr>
            <w:tcW w:w="1843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Заявка в ЦПО на участие</w:t>
            </w:r>
          </w:p>
        </w:tc>
        <w:tc>
          <w:tcPr>
            <w:tcW w:w="1484" w:type="dxa"/>
          </w:tcPr>
          <w:p w:rsidR="00186789" w:rsidRPr="0030498A" w:rsidRDefault="00186789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Сентябрь-ноябрь 2022 г.</w:t>
            </w:r>
          </w:p>
          <w:p w:rsidR="00186789" w:rsidRPr="0030498A" w:rsidRDefault="00186789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и</w:t>
            </w:r>
          </w:p>
          <w:p w:rsidR="00186789" w:rsidRPr="0030498A" w:rsidRDefault="00186789" w:rsidP="00A20ED0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 xml:space="preserve"> март 2023г.</w:t>
            </w:r>
            <w:r w:rsidR="0030498A" w:rsidRPr="0030498A">
              <w:rPr>
                <w:sz w:val="28"/>
                <w:szCs w:val="28"/>
              </w:rPr>
              <w:t>;</w:t>
            </w:r>
          </w:p>
          <w:p w:rsidR="0030498A" w:rsidRPr="0030498A" w:rsidRDefault="0030498A" w:rsidP="00A20ED0">
            <w:pPr>
              <w:rPr>
                <w:sz w:val="28"/>
                <w:szCs w:val="28"/>
              </w:rPr>
            </w:pPr>
          </w:p>
          <w:p w:rsidR="0030498A" w:rsidRPr="0030498A" w:rsidRDefault="0030498A" w:rsidP="0030498A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Сентябрь-ноябрь 2023 г.</w:t>
            </w:r>
          </w:p>
          <w:p w:rsidR="0030498A" w:rsidRPr="0030498A" w:rsidRDefault="0030498A" w:rsidP="0030498A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и</w:t>
            </w:r>
          </w:p>
          <w:p w:rsidR="0030498A" w:rsidRPr="0030498A" w:rsidRDefault="0030498A" w:rsidP="0030498A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 xml:space="preserve"> март 2024г.</w:t>
            </w:r>
          </w:p>
        </w:tc>
      </w:tr>
      <w:tr w:rsidR="00186789" w:rsidRPr="00F274D2" w:rsidTr="000E2FC6">
        <w:trPr>
          <w:trHeight w:val="2180"/>
        </w:trPr>
        <w:tc>
          <w:tcPr>
            <w:tcW w:w="2324" w:type="dxa"/>
          </w:tcPr>
          <w:p w:rsidR="00186789" w:rsidRPr="00F274D2" w:rsidRDefault="00186789" w:rsidP="00A20ED0">
            <w:pPr>
              <w:rPr>
                <w:sz w:val="28"/>
                <w:szCs w:val="28"/>
              </w:rPr>
            </w:pPr>
            <w:r w:rsidRPr="00F274D2">
              <w:rPr>
                <w:sz w:val="28"/>
                <w:szCs w:val="28"/>
              </w:rPr>
              <w:t>Итоговое совещание по оценки эффективности проведенных мероприятий</w:t>
            </w:r>
          </w:p>
        </w:tc>
        <w:tc>
          <w:tcPr>
            <w:tcW w:w="1782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совещания</w:t>
            </w:r>
          </w:p>
        </w:tc>
        <w:tc>
          <w:tcPr>
            <w:tcW w:w="1276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ГБПОУ СО СГТ</w:t>
            </w:r>
          </w:p>
        </w:tc>
        <w:tc>
          <w:tcPr>
            <w:tcW w:w="1134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843" w:type="dxa"/>
          </w:tcPr>
          <w:p w:rsidR="00186789" w:rsidRPr="00F274D2" w:rsidRDefault="00186789" w:rsidP="00F274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74D2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84" w:type="dxa"/>
          </w:tcPr>
          <w:p w:rsidR="00186789" w:rsidRPr="0030498A" w:rsidRDefault="0030498A" w:rsidP="00186789">
            <w:pPr>
              <w:rPr>
                <w:sz w:val="28"/>
                <w:szCs w:val="28"/>
              </w:rPr>
            </w:pPr>
            <w:r w:rsidRPr="0030498A">
              <w:rPr>
                <w:sz w:val="28"/>
                <w:szCs w:val="28"/>
              </w:rPr>
              <w:t>июнь 2024 г.</w:t>
            </w:r>
            <w:r w:rsidR="00186789" w:rsidRPr="0030498A">
              <w:rPr>
                <w:sz w:val="28"/>
                <w:szCs w:val="28"/>
              </w:rPr>
              <w:t xml:space="preserve"> </w:t>
            </w:r>
          </w:p>
        </w:tc>
      </w:tr>
    </w:tbl>
    <w:p w:rsidR="00F70930" w:rsidRDefault="00420324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9.  </w:t>
      </w:r>
      <w:r w:rsidRPr="00F70930">
        <w:rPr>
          <w:rFonts w:ascii="Times New Roman" w:hAnsi="Times New Roman" w:cs="Times New Roman"/>
          <w:b/>
          <w:sz w:val="28"/>
          <w:szCs w:val="28"/>
        </w:rPr>
        <w:t>Способы  экспертизы</w:t>
      </w:r>
      <w:r w:rsidR="00F70930">
        <w:rPr>
          <w:rFonts w:ascii="Times New Roman" w:hAnsi="Times New Roman" w:cs="Times New Roman"/>
          <w:b/>
          <w:sz w:val="28"/>
          <w:szCs w:val="28"/>
        </w:rPr>
        <w:t>:</w:t>
      </w:r>
    </w:p>
    <w:p w:rsidR="00F70930" w:rsidRDefault="00F70930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30">
        <w:rPr>
          <w:rFonts w:ascii="Times New Roman" w:hAnsi="Times New Roman" w:cs="Times New Roman"/>
          <w:sz w:val="28"/>
          <w:szCs w:val="28"/>
        </w:rPr>
        <w:t>- внутренняя оценка модели профориентационной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в сельской местности;</w:t>
      </w:r>
    </w:p>
    <w:p w:rsidR="00F70930" w:rsidRDefault="00F70930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оценка эффективности реализации профориентационной работы в рамках сетевого взаимодействия;</w:t>
      </w:r>
    </w:p>
    <w:p w:rsidR="00F70930" w:rsidRDefault="00F70930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эффективности профориентационной работы в сельской местности  по итогам апробации модели.</w:t>
      </w:r>
    </w:p>
    <w:p w:rsidR="00420324" w:rsidRDefault="00F70930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930">
        <w:rPr>
          <w:rFonts w:ascii="Times New Roman" w:hAnsi="Times New Roman" w:cs="Times New Roman"/>
          <w:sz w:val="28"/>
          <w:szCs w:val="28"/>
        </w:rPr>
        <w:t xml:space="preserve"> </w:t>
      </w:r>
      <w:r w:rsidR="00420324" w:rsidRPr="00F70930">
        <w:rPr>
          <w:rFonts w:ascii="Times New Roman" w:hAnsi="Times New Roman" w:cs="Times New Roman"/>
          <w:sz w:val="28"/>
          <w:szCs w:val="28"/>
        </w:rPr>
        <w:t xml:space="preserve">  </w:t>
      </w:r>
      <w:r w:rsidR="00420324" w:rsidRPr="00420324">
        <w:rPr>
          <w:rFonts w:ascii="Times New Roman" w:hAnsi="Times New Roman" w:cs="Times New Roman"/>
          <w:sz w:val="28"/>
          <w:szCs w:val="28"/>
        </w:rPr>
        <w:t xml:space="preserve">10. </w:t>
      </w:r>
      <w:r w:rsidR="00420324" w:rsidRPr="00F70930">
        <w:rPr>
          <w:rFonts w:ascii="Times New Roman" w:hAnsi="Times New Roman" w:cs="Times New Roman"/>
          <w:b/>
          <w:sz w:val="28"/>
          <w:szCs w:val="28"/>
        </w:rPr>
        <w:t xml:space="preserve">Предполагаемые изменения в системе образования Самарской области </w:t>
      </w:r>
    </w:p>
    <w:p w:rsidR="00F70930" w:rsidRDefault="00F70930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реализован механизм профориентационной работы в сельской местности на базе многопрофильного учреждения СПО в рамках сетевого взаимодействия.</w:t>
      </w:r>
    </w:p>
    <w:p w:rsidR="00F70930" w:rsidRDefault="00F70930" w:rsidP="007373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разработаны организацио</w:t>
      </w:r>
      <w:r w:rsidR="007C2E51">
        <w:rPr>
          <w:rFonts w:ascii="Times New Roman" w:hAnsi="Times New Roman" w:cs="Times New Roman"/>
          <w:sz w:val="28"/>
          <w:szCs w:val="28"/>
        </w:rPr>
        <w:t xml:space="preserve">нно-методические и информационно-обучающие материалы позволяющие </w:t>
      </w:r>
      <w:proofErr w:type="gramStart"/>
      <w:r w:rsidR="007C2E51"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 w:rsidR="007C2E51">
        <w:rPr>
          <w:rFonts w:ascii="Times New Roman" w:hAnsi="Times New Roman" w:cs="Times New Roman"/>
          <w:sz w:val="28"/>
          <w:szCs w:val="28"/>
        </w:rPr>
        <w:t xml:space="preserve"> профессиональным образовательным организациям Самарской области в практике профориентационной работы в сельской местности в рамках сетевого взаимодействия. </w:t>
      </w:r>
    </w:p>
    <w:p w:rsidR="00420324" w:rsidRDefault="00420324" w:rsidP="009F4B05">
      <w:pPr>
        <w:pStyle w:val="ConsPlusNonforma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11.   </w:t>
      </w:r>
      <w:r w:rsidRPr="007C2E51">
        <w:rPr>
          <w:rFonts w:ascii="Times New Roman" w:hAnsi="Times New Roman" w:cs="Times New Roman"/>
          <w:b/>
          <w:sz w:val="28"/>
          <w:szCs w:val="28"/>
        </w:rPr>
        <w:t>Предполагаемая   продолжительность   проекта  и  его</w:t>
      </w:r>
      <w:r w:rsidR="007C2E51" w:rsidRPr="007C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E51">
        <w:rPr>
          <w:rFonts w:ascii="Times New Roman" w:hAnsi="Times New Roman" w:cs="Times New Roman"/>
          <w:b/>
          <w:sz w:val="28"/>
          <w:szCs w:val="28"/>
        </w:rPr>
        <w:t>основные этапы</w:t>
      </w:r>
    </w:p>
    <w:p w:rsidR="007C2E51" w:rsidRDefault="007C2E51" w:rsidP="009F4B0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E51">
        <w:rPr>
          <w:rFonts w:ascii="Times New Roman" w:hAnsi="Times New Roman" w:cs="Times New Roman"/>
          <w:sz w:val="28"/>
          <w:szCs w:val="28"/>
        </w:rPr>
        <w:t>Этапы выстроены в логике реализации проекта на период 2022-2024 г.г.</w:t>
      </w:r>
    </w:p>
    <w:p w:rsidR="009F4B05" w:rsidRDefault="007C2E51" w:rsidP="009F4B0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включает в себя три этапа:</w:t>
      </w:r>
    </w:p>
    <w:p w:rsidR="009F4B05" w:rsidRDefault="009F4B05" w:rsidP="009F4B0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2E51">
        <w:rPr>
          <w:rFonts w:ascii="Times New Roman" w:hAnsi="Times New Roman" w:cs="Times New Roman"/>
          <w:sz w:val="28"/>
          <w:szCs w:val="28"/>
        </w:rPr>
        <w:t xml:space="preserve"> организационный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4B05" w:rsidRDefault="009F4B05" w:rsidP="009F4B0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E51">
        <w:rPr>
          <w:rFonts w:ascii="Times New Roman" w:hAnsi="Times New Roman" w:cs="Times New Roman"/>
          <w:sz w:val="28"/>
          <w:szCs w:val="28"/>
        </w:rPr>
        <w:t xml:space="preserve"> этап реализации проекта; </w:t>
      </w:r>
    </w:p>
    <w:p w:rsidR="007C2E51" w:rsidRDefault="009F4B05" w:rsidP="009F4B0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E51">
        <w:rPr>
          <w:rFonts w:ascii="Times New Roman" w:hAnsi="Times New Roman" w:cs="Times New Roman"/>
          <w:sz w:val="28"/>
          <w:szCs w:val="28"/>
        </w:rPr>
        <w:t>результативно-аналитический этап</w:t>
      </w:r>
      <w:r w:rsidR="00D9348D">
        <w:rPr>
          <w:rFonts w:ascii="Times New Roman" w:hAnsi="Times New Roman" w:cs="Times New Roman"/>
          <w:sz w:val="28"/>
          <w:szCs w:val="28"/>
        </w:rPr>
        <w:t>.</w:t>
      </w:r>
    </w:p>
    <w:p w:rsidR="00420324" w:rsidRDefault="00420324" w:rsidP="009F4B05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12.  </w:t>
      </w:r>
      <w:r w:rsidRPr="00D9348D">
        <w:rPr>
          <w:rFonts w:ascii="Times New Roman" w:hAnsi="Times New Roman" w:cs="Times New Roman"/>
          <w:b/>
          <w:sz w:val="28"/>
          <w:szCs w:val="28"/>
        </w:rPr>
        <w:t>Оценка  продуктов  и  результатов  проекта</w:t>
      </w:r>
    </w:p>
    <w:tbl>
      <w:tblPr>
        <w:tblStyle w:val="a4"/>
        <w:tblW w:w="0" w:type="auto"/>
        <w:tblLook w:val="04A0"/>
      </w:tblPr>
      <w:tblGrid>
        <w:gridCol w:w="4431"/>
        <w:gridCol w:w="1631"/>
        <w:gridCol w:w="1984"/>
        <w:gridCol w:w="1525"/>
      </w:tblGrid>
      <w:tr w:rsidR="0030498A" w:rsidTr="00BC23B5">
        <w:trPr>
          <w:trHeight w:val="180"/>
        </w:trPr>
        <w:tc>
          <w:tcPr>
            <w:tcW w:w="4431" w:type="dxa"/>
            <w:vMerge w:val="restart"/>
          </w:tcPr>
          <w:p w:rsidR="0030498A" w:rsidRDefault="0030498A" w:rsidP="009C6A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 </w:t>
            </w:r>
          </w:p>
        </w:tc>
        <w:tc>
          <w:tcPr>
            <w:tcW w:w="5140" w:type="dxa"/>
            <w:gridSpan w:val="3"/>
          </w:tcPr>
          <w:p w:rsidR="0030498A" w:rsidRDefault="0030498A" w:rsidP="008B44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</w:t>
            </w:r>
          </w:p>
        </w:tc>
      </w:tr>
      <w:tr w:rsidR="0030498A" w:rsidRPr="00C319F8" w:rsidTr="0030498A">
        <w:trPr>
          <w:trHeight w:val="300"/>
        </w:trPr>
        <w:tc>
          <w:tcPr>
            <w:tcW w:w="4431" w:type="dxa"/>
            <w:vMerge/>
          </w:tcPr>
          <w:p w:rsidR="0030498A" w:rsidRDefault="0030498A" w:rsidP="009C6A1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30498A" w:rsidRPr="00C319F8" w:rsidRDefault="0030498A" w:rsidP="0030498A">
            <w:pPr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 xml:space="preserve"> 2022-2023 </w:t>
            </w:r>
            <w:proofErr w:type="spellStart"/>
            <w:r w:rsidRPr="00C319F8">
              <w:rPr>
                <w:sz w:val="28"/>
                <w:szCs w:val="28"/>
              </w:rPr>
              <w:t>уч</w:t>
            </w:r>
            <w:proofErr w:type="spellEnd"/>
            <w:r w:rsidRPr="00C319F8">
              <w:rPr>
                <w:sz w:val="28"/>
                <w:szCs w:val="28"/>
              </w:rPr>
              <w:t>. год</w:t>
            </w:r>
          </w:p>
        </w:tc>
        <w:tc>
          <w:tcPr>
            <w:tcW w:w="1984" w:type="dxa"/>
          </w:tcPr>
          <w:p w:rsidR="0030498A" w:rsidRPr="00C319F8" w:rsidRDefault="0030498A" w:rsidP="0030498A">
            <w:pPr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 xml:space="preserve">2023-2024 </w:t>
            </w:r>
          </w:p>
          <w:p w:rsidR="0030498A" w:rsidRPr="00C319F8" w:rsidRDefault="0030498A" w:rsidP="0030498A">
            <w:pPr>
              <w:jc w:val="center"/>
              <w:rPr>
                <w:sz w:val="28"/>
                <w:szCs w:val="28"/>
              </w:rPr>
            </w:pPr>
            <w:proofErr w:type="spellStart"/>
            <w:r w:rsidRPr="00C319F8">
              <w:rPr>
                <w:sz w:val="28"/>
                <w:szCs w:val="28"/>
              </w:rPr>
              <w:t>уч</w:t>
            </w:r>
            <w:proofErr w:type="spellEnd"/>
            <w:r w:rsidRPr="00C319F8">
              <w:rPr>
                <w:sz w:val="28"/>
                <w:szCs w:val="28"/>
              </w:rPr>
              <w:t>. год</w:t>
            </w:r>
          </w:p>
        </w:tc>
        <w:tc>
          <w:tcPr>
            <w:tcW w:w="1525" w:type="dxa"/>
          </w:tcPr>
          <w:p w:rsidR="0030498A" w:rsidRPr="00C319F8" w:rsidRDefault="0030498A" w:rsidP="00304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Всего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8B4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договоров  о сетевом взаимодействии с общеобразовательными организациями, участвующих в реализации проекта</w:t>
            </w:r>
          </w:p>
        </w:tc>
        <w:tc>
          <w:tcPr>
            <w:tcW w:w="1631" w:type="dxa"/>
          </w:tcPr>
          <w:p w:rsidR="0030498A" w:rsidRPr="00C319F8" w:rsidRDefault="0030498A" w:rsidP="00304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 xml:space="preserve">10 шт.      </w:t>
            </w:r>
          </w:p>
        </w:tc>
        <w:tc>
          <w:tcPr>
            <w:tcW w:w="1984" w:type="dxa"/>
          </w:tcPr>
          <w:p w:rsidR="0030498A" w:rsidRPr="00C319F8" w:rsidRDefault="0030498A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3 шт.</w:t>
            </w:r>
          </w:p>
        </w:tc>
        <w:tc>
          <w:tcPr>
            <w:tcW w:w="1525" w:type="dxa"/>
          </w:tcPr>
          <w:p w:rsidR="0030498A" w:rsidRPr="00C319F8" w:rsidRDefault="0030498A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13 шт.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8B4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дошкольников, прошедших комплекс профориентационных </w:t>
            </w:r>
            <w:r>
              <w:rPr>
                <w:sz w:val="28"/>
                <w:szCs w:val="28"/>
              </w:rPr>
              <w:lastRenderedPageBreak/>
              <w:t xml:space="preserve">мероприятий в соответствие с </w:t>
            </w:r>
            <w:proofErr w:type="gramStart"/>
            <w:r>
              <w:rPr>
                <w:sz w:val="28"/>
                <w:szCs w:val="28"/>
              </w:rPr>
              <w:t>возрастном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31" w:type="dxa"/>
          </w:tcPr>
          <w:p w:rsidR="0030498A" w:rsidRPr="00C319F8" w:rsidRDefault="0030498A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lastRenderedPageBreak/>
              <w:t>500 чел.</w:t>
            </w:r>
          </w:p>
        </w:tc>
        <w:tc>
          <w:tcPr>
            <w:tcW w:w="1984" w:type="dxa"/>
          </w:tcPr>
          <w:p w:rsidR="0030498A" w:rsidRPr="00C319F8" w:rsidRDefault="0030498A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500 чел.</w:t>
            </w:r>
          </w:p>
        </w:tc>
        <w:tc>
          <w:tcPr>
            <w:tcW w:w="1525" w:type="dxa"/>
          </w:tcPr>
          <w:p w:rsidR="0030498A" w:rsidRPr="00C319F8" w:rsidRDefault="0030498A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1000 чел.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Pr="008B44C6" w:rsidRDefault="0030498A" w:rsidP="005B5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Численность участников дошкольного возраста в конкурсе «</w:t>
            </w:r>
            <w:proofErr w:type="spellStart"/>
            <w:r>
              <w:rPr>
                <w:sz w:val="28"/>
                <w:szCs w:val="28"/>
                <w:lang w:val="en-US"/>
              </w:rPr>
              <w:t>MiniSkills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631" w:type="dxa"/>
          </w:tcPr>
          <w:p w:rsidR="0030498A" w:rsidRPr="00C319F8" w:rsidRDefault="0030498A" w:rsidP="00304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25 чел.</w:t>
            </w:r>
          </w:p>
        </w:tc>
        <w:tc>
          <w:tcPr>
            <w:tcW w:w="1984" w:type="dxa"/>
          </w:tcPr>
          <w:p w:rsidR="0030498A" w:rsidRPr="00C319F8" w:rsidRDefault="0030498A" w:rsidP="0030498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25  чел.</w:t>
            </w:r>
          </w:p>
        </w:tc>
        <w:tc>
          <w:tcPr>
            <w:tcW w:w="1525" w:type="dxa"/>
          </w:tcPr>
          <w:p w:rsidR="0030498A" w:rsidRPr="00C319F8" w:rsidRDefault="0030498A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50 чел.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5B5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школьников, прошедших профессиональные пробы по специальностям и профессиям на базе многопрофильного учреждения СПО, с использованием АИС «</w:t>
            </w:r>
            <w:proofErr w:type="spellStart"/>
            <w:r>
              <w:rPr>
                <w:sz w:val="28"/>
                <w:szCs w:val="28"/>
              </w:rPr>
              <w:t>ПрофВыбор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31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3</w:t>
            </w:r>
            <w:r w:rsidR="0030498A" w:rsidRPr="00C319F8">
              <w:rPr>
                <w:sz w:val="28"/>
                <w:szCs w:val="28"/>
              </w:rPr>
              <w:t>00 чел.</w:t>
            </w:r>
          </w:p>
        </w:tc>
        <w:tc>
          <w:tcPr>
            <w:tcW w:w="1984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300 чел.</w:t>
            </w:r>
          </w:p>
        </w:tc>
        <w:tc>
          <w:tcPr>
            <w:tcW w:w="1525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600 чел.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5B5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участников (школьников) в конкурсе </w:t>
            </w:r>
            <w:proofErr w:type="spellStart"/>
            <w:r>
              <w:rPr>
                <w:sz w:val="28"/>
                <w:szCs w:val="28"/>
              </w:rPr>
              <w:t>профмастерства</w:t>
            </w:r>
            <w:proofErr w:type="spellEnd"/>
          </w:p>
        </w:tc>
        <w:tc>
          <w:tcPr>
            <w:tcW w:w="1631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25</w:t>
            </w:r>
            <w:r w:rsidR="0030498A" w:rsidRPr="00C319F8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1984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25 чел</w:t>
            </w:r>
          </w:p>
        </w:tc>
        <w:tc>
          <w:tcPr>
            <w:tcW w:w="1525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50 чел.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96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детей, принявших участие в мероприятиях по профессиональной ориентации в рамках реализации проекта «Билет в будущее» (по квоте)</w:t>
            </w:r>
          </w:p>
        </w:tc>
        <w:tc>
          <w:tcPr>
            <w:tcW w:w="1631" w:type="dxa"/>
          </w:tcPr>
          <w:p w:rsidR="0030498A" w:rsidRPr="00C319F8" w:rsidRDefault="0030498A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44 чел.</w:t>
            </w:r>
          </w:p>
        </w:tc>
        <w:tc>
          <w:tcPr>
            <w:tcW w:w="1984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44 чел.</w:t>
            </w:r>
          </w:p>
        </w:tc>
        <w:tc>
          <w:tcPr>
            <w:tcW w:w="1525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88 чел.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051778">
            <w:pPr>
              <w:rPr>
                <w:sz w:val="28"/>
                <w:szCs w:val="28"/>
              </w:rPr>
            </w:pPr>
            <w:r w:rsidRPr="00A15194">
              <w:rPr>
                <w:sz w:val="28"/>
                <w:szCs w:val="28"/>
              </w:rPr>
              <w:t xml:space="preserve">Количество школьников, вовлеченных образовательным учреждением в курсы </w:t>
            </w:r>
            <w:proofErr w:type="spellStart"/>
            <w:r w:rsidRPr="00A15194">
              <w:rPr>
                <w:sz w:val="28"/>
                <w:szCs w:val="28"/>
              </w:rPr>
              <w:t>предпрофильной</w:t>
            </w:r>
            <w:proofErr w:type="spellEnd"/>
            <w:r w:rsidRPr="00A15194">
              <w:rPr>
                <w:sz w:val="28"/>
                <w:szCs w:val="28"/>
              </w:rPr>
              <w:t xml:space="preserve"> подготовки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на основе договоров сетевого взаимодействия)</w:t>
            </w:r>
          </w:p>
        </w:tc>
        <w:tc>
          <w:tcPr>
            <w:tcW w:w="1631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 xml:space="preserve">650 </w:t>
            </w:r>
            <w:r w:rsidR="0030498A" w:rsidRPr="00C319F8">
              <w:rPr>
                <w:sz w:val="28"/>
                <w:szCs w:val="28"/>
              </w:rPr>
              <w:t>чел.</w:t>
            </w:r>
          </w:p>
        </w:tc>
        <w:tc>
          <w:tcPr>
            <w:tcW w:w="1984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700 чел</w:t>
            </w:r>
          </w:p>
        </w:tc>
        <w:tc>
          <w:tcPr>
            <w:tcW w:w="1525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1350 чел.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5B5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участников проекта подавших заявку на участие в движении </w:t>
            </w:r>
            <w:proofErr w:type="spellStart"/>
            <w:r>
              <w:rPr>
                <w:sz w:val="28"/>
                <w:szCs w:val="28"/>
              </w:rPr>
              <w:t>Ворлдскиллс</w:t>
            </w:r>
            <w:proofErr w:type="spellEnd"/>
            <w:r>
              <w:rPr>
                <w:sz w:val="28"/>
                <w:szCs w:val="28"/>
              </w:rPr>
              <w:t xml:space="preserve"> в возрастной категории «Юниоры»</w:t>
            </w:r>
          </w:p>
        </w:tc>
        <w:tc>
          <w:tcPr>
            <w:tcW w:w="1631" w:type="dxa"/>
          </w:tcPr>
          <w:p w:rsidR="0030498A" w:rsidRPr="00C319F8" w:rsidRDefault="0030498A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1 чел.</w:t>
            </w:r>
          </w:p>
        </w:tc>
        <w:tc>
          <w:tcPr>
            <w:tcW w:w="1984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2 чел</w:t>
            </w:r>
          </w:p>
        </w:tc>
        <w:tc>
          <w:tcPr>
            <w:tcW w:w="1525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3 чел.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BA6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участников проекта принявших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решение о поступлении на обучение в многопрофильное учреждение СПО</w:t>
            </w:r>
          </w:p>
        </w:tc>
        <w:tc>
          <w:tcPr>
            <w:tcW w:w="1631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5</w:t>
            </w:r>
            <w:r w:rsidR="0030498A" w:rsidRPr="00C319F8">
              <w:rPr>
                <w:sz w:val="28"/>
                <w:szCs w:val="28"/>
              </w:rPr>
              <w:t>0%</w:t>
            </w:r>
          </w:p>
        </w:tc>
        <w:tc>
          <w:tcPr>
            <w:tcW w:w="1984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50%</w:t>
            </w:r>
          </w:p>
        </w:tc>
        <w:tc>
          <w:tcPr>
            <w:tcW w:w="1525" w:type="dxa"/>
          </w:tcPr>
          <w:p w:rsidR="0030498A" w:rsidRPr="00C319F8" w:rsidRDefault="00C319F8" w:rsidP="00A926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50%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96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контрольных цифр приема в ПОО по программам СПО</w:t>
            </w:r>
          </w:p>
        </w:tc>
        <w:tc>
          <w:tcPr>
            <w:tcW w:w="1631" w:type="dxa"/>
          </w:tcPr>
          <w:p w:rsidR="0030498A" w:rsidRPr="00C319F8" w:rsidRDefault="0030498A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100%</w:t>
            </w:r>
          </w:p>
        </w:tc>
        <w:tc>
          <w:tcPr>
            <w:tcW w:w="1984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100%</w:t>
            </w:r>
          </w:p>
        </w:tc>
        <w:tc>
          <w:tcPr>
            <w:tcW w:w="1525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100%</w:t>
            </w:r>
          </w:p>
        </w:tc>
      </w:tr>
      <w:tr w:rsidR="0030498A" w:rsidRPr="00C319F8" w:rsidTr="0030498A">
        <w:tc>
          <w:tcPr>
            <w:tcW w:w="4431" w:type="dxa"/>
          </w:tcPr>
          <w:p w:rsidR="0030498A" w:rsidRDefault="0030498A" w:rsidP="00962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выпускников СПО, занятых по виду деятельности и полученным компетенциям в сельской местности</w:t>
            </w:r>
          </w:p>
        </w:tc>
        <w:tc>
          <w:tcPr>
            <w:tcW w:w="1631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7</w:t>
            </w:r>
            <w:r w:rsidR="0030498A" w:rsidRPr="00C319F8">
              <w:rPr>
                <w:sz w:val="28"/>
                <w:szCs w:val="28"/>
              </w:rPr>
              <w:t>0%</w:t>
            </w:r>
          </w:p>
        </w:tc>
        <w:tc>
          <w:tcPr>
            <w:tcW w:w="1984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70%</w:t>
            </w:r>
          </w:p>
        </w:tc>
        <w:tc>
          <w:tcPr>
            <w:tcW w:w="1525" w:type="dxa"/>
          </w:tcPr>
          <w:p w:rsidR="0030498A" w:rsidRPr="00C319F8" w:rsidRDefault="00C319F8" w:rsidP="009629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319F8">
              <w:rPr>
                <w:sz w:val="28"/>
                <w:szCs w:val="28"/>
              </w:rPr>
              <w:t>70%</w:t>
            </w:r>
          </w:p>
        </w:tc>
      </w:tr>
    </w:tbl>
    <w:p w:rsidR="0082162A" w:rsidRPr="0082162A" w:rsidRDefault="0082162A" w:rsidP="009C6A1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0324" w:rsidRDefault="00420324" w:rsidP="009C6A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13.   </w:t>
      </w:r>
      <w:r w:rsidRPr="009C6A1A">
        <w:rPr>
          <w:rFonts w:ascii="Times New Roman" w:hAnsi="Times New Roman" w:cs="Times New Roman"/>
          <w:b/>
          <w:sz w:val="28"/>
          <w:szCs w:val="28"/>
        </w:rPr>
        <w:t>Необходимая   ресурсная  база  для  реализации  проекта</w:t>
      </w:r>
    </w:p>
    <w:p w:rsidR="009A6D7D" w:rsidRPr="009A6D7D" w:rsidRDefault="009A6D7D" w:rsidP="009C6A1A">
      <w:pPr>
        <w:spacing w:line="360" w:lineRule="auto"/>
        <w:jc w:val="both"/>
        <w:rPr>
          <w:sz w:val="28"/>
          <w:szCs w:val="28"/>
        </w:rPr>
      </w:pPr>
      <w:r w:rsidRPr="009A6D7D">
        <w:rPr>
          <w:sz w:val="28"/>
          <w:szCs w:val="28"/>
        </w:rPr>
        <w:lastRenderedPageBreak/>
        <w:t>Финансовые ресурсы: внебюджетные средства ГБПОУ СО СГТ.</w:t>
      </w:r>
    </w:p>
    <w:p w:rsidR="009A6D7D" w:rsidRPr="009A6D7D" w:rsidRDefault="009A6D7D" w:rsidP="009C6A1A">
      <w:pPr>
        <w:spacing w:line="360" w:lineRule="auto"/>
        <w:jc w:val="both"/>
        <w:rPr>
          <w:sz w:val="28"/>
          <w:szCs w:val="28"/>
        </w:rPr>
      </w:pPr>
      <w:r w:rsidRPr="009A6D7D">
        <w:rPr>
          <w:sz w:val="28"/>
          <w:szCs w:val="28"/>
        </w:rPr>
        <w:t xml:space="preserve">Материальные ресурсы: </w:t>
      </w:r>
      <w:r w:rsidRPr="009A6D7D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меющиеся ресурсы </w:t>
      </w:r>
      <w:r w:rsidRPr="009A6D7D">
        <w:rPr>
          <w:iCs/>
          <w:sz w:val="28"/>
          <w:szCs w:val="28"/>
        </w:rPr>
        <w:t xml:space="preserve"> ГБПОУ</w:t>
      </w:r>
      <w:r>
        <w:rPr>
          <w:iCs/>
          <w:sz w:val="28"/>
          <w:szCs w:val="28"/>
        </w:rPr>
        <w:t xml:space="preserve"> СО СГТ</w:t>
      </w:r>
      <w:r w:rsidRPr="009A6D7D">
        <w:rPr>
          <w:sz w:val="28"/>
          <w:szCs w:val="28"/>
        </w:rPr>
        <w:t>.</w:t>
      </w:r>
    </w:p>
    <w:p w:rsidR="009A6D7D" w:rsidRDefault="009A6D7D" w:rsidP="009C6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сотрудников: п</w:t>
      </w:r>
      <w:r w:rsidRPr="009A6D7D">
        <w:rPr>
          <w:sz w:val="28"/>
          <w:szCs w:val="28"/>
        </w:rPr>
        <w:t xml:space="preserve">реподаватели </w:t>
      </w:r>
      <w:r>
        <w:rPr>
          <w:sz w:val="28"/>
          <w:szCs w:val="28"/>
        </w:rPr>
        <w:t>ГБПОУ СО СГТ</w:t>
      </w:r>
      <w:r w:rsidRPr="009A6D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A6D7D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преподаватели</w:t>
      </w:r>
      <w:r w:rsidR="009C6A1A">
        <w:rPr>
          <w:sz w:val="28"/>
          <w:szCs w:val="28"/>
        </w:rPr>
        <w:t>,</w:t>
      </w:r>
      <w:r w:rsidR="009C6A1A">
        <w:rPr>
          <w:iCs/>
          <w:sz w:val="26"/>
          <w:szCs w:val="26"/>
        </w:rPr>
        <w:t xml:space="preserve"> имеющие   наличие опыта по организации и реализации профориентационной  работы, </w:t>
      </w:r>
      <w:r w:rsidRPr="009A6D7D">
        <w:rPr>
          <w:sz w:val="28"/>
          <w:szCs w:val="28"/>
        </w:rPr>
        <w:t>сертифицированный эксперт</w:t>
      </w:r>
      <w:r>
        <w:rPr>
          <w:sz w:val="28"/>
          <w:szCs w:val="28"/>
        </w:rPr>
        <w:t>-мастер</w:t>
      </w:r>
      <w:r w:rsidRPr="009A6D7D">
        <w:rPr>
          <w:sz w:val="28"/>
          <w:szCs w:val="28"/>
        </w:rPr>
        <w:t>, экспе</w:t>
      </w:r>
      <w:proofErr w:type="gramStart"/>
      <w:r w:rsidRPr="009A6D7D">
        <w:rPr>
          <w:sz w:val="28"/>
          <w:szCs w:val="28"/>
        </w:rPr>
        <w:t>рт с пр</w:t>
      </w:r>
      <w:proofErr w:type="gramEnd"/>
      <w:r w:rsidRPr="009A6D7D">
        <w:rPr>
          <w:sz w:val="28"/>
          <w:szCs w:val="28"/>
        </w:rPr>
        <w:t>авом проведения регионального чемпионата, эксперт демонстрационного экзамена</w:t>
      </w:r>
      <w:r>
        <w:rPr>
          <w:sz w:val="28"/>
          <w:szCs w:val="28"/>
        </w:rPr>
        <w:t>.</w:t>
      </w:r>
    </w:p>
    <w:p w:rsidR="006F4230" w:rsidRPr="009C6A1A" w:rsidRDefault="009C6A1A" w:rsidP="009C6A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A1A">
        <w:rPr>
          <w:rFonts w:ascii="Times New Roman" w:hAnsi="Times New Roman" w:cs="Times New Roman"/>
          <w:iCs/>
          <w:sz w:val="28"/>
          <w:szCs w:val="28"/>
        </w:rPr>
        <w:t>Методические материалы, разработанные работниками ГБПОУ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 СГТ</w:t>
      </w:r>
      <w:r w:rsidRPr="009C6A1A">
        <w:rPr>
          <w:rFonts w:ascii="Times New Roman" w:hAnsi="Times New Roman" w:cs="Times New Roman"/>
          <w:iCs/>
          <w:sz w:val="28"/>
          <w:szCs w:val="28"/>
        </w:rPr>
        <w:t xml:space="preserve"> по организации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профориентационной работы в сельской местности в рамках сетевого взаимодействия.</w:t>
      </w:r>
    </w:p>
    <w:p w:rsidR="006F4230" w:rsidRPr="009C6A1A" w:rsidRDefault="006F4230" w:rsidP="009C6A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230" w:rsidRPr="009C6A1A" w:rsidRDefault="006F4230" w:rsidP="009C6A1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4230" w:rsidRPr="009C6A1A" w:rsidSect="008A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A13"/>
    <w:multiLevelType w:val="hybridMultilevel"/>
    <w:tmpl w:val="AB7EA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C6CE5"/>
    <w:multiLevelType w:val="hybridMultilevel"/>
    <w:tmpl w:val="106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95082"/>
    <w:multiLevelType w:val="hybridMultilevel"/>
    <w:tmpl w:val="D2F46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6A1A"/>
    <w:multiLevelType w:val="hybridMultilevel"/>
    <w:tmpl w:val="C7EC29DC"/>
    <w:lvl w:ilvl="0" w:tplc="DA0CA9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324"/>
    <w:rsid w:val="0001633A"/>
    <w:rsid w:val="00051778"/>
    <w:rsid w:val="00085A22"/>
    <w:rsid w:val="000D0502"/>
    <w:rsid w:val="000E2FC6"/>
    <w:rsid w:val="000F5A69"/>
    <w:rsid w:val="00117369"/>
    <w:rsid w:val="00186789"/>
    <w:rsid w:val="00212038"/>
    <w:rsid w:val="002406F7"/>
    <w:rsid w:val="0030498A"/>
    <w:rsid w:val="003364EB"/>
    <w:rsid w:val="00366C3C"/>
    <w:rsid w:val="0037132E"/>
    <w:rsid w:val="003B307C"/>
    <w:rsid w:val="003E326E"/>
    <w:rsid w:val="003E57E5"/>
    <w:rsid w:val="00420324"/>
    <w:rsid w:val="00481E65"/>
    <w:rsid w:val="004B7D45"/>
    <w:rsid w:val="004F257F"/>
    <w:rsid w:val="004F7353"/>
    <w:rsid w:val="005350F3"/>
    <w:rsid w:val="005B52D8"/>
    <w:rsid w:val="006526C1"/>
    <w:rsid w:val="006A2FF4"/>
    <w:rsid w:val="006F4230"/>
    <w:rsid w:val="0073734D"/>
    <w:rsid w:val="007818B9"/>
    <w:rsid w:val="007A7C81"/>
    <w:rsid w:val="007B06EE"/>
    <w:rsid w:val="007C2E51"/>
    <w:rsid w:val="0082162A"/>
    <w:rsid w:val="008A64E9"/>
    <w:rsid w:val="008B44C6"/>
    <w:rsid w:val="009842F6"/>
    <w:rsid w:val="009A6D7D"/>
    <w:rsid w:val="009C6A1A"/>
    <w:rsid w:val="009E3420"/>
    <w:rsid w:val="009F4B05"/>
    <w:rsid w:val="00A20ED0"/>
    <w:rsid w:val="00A76EF4"/>
    <w:rsid w:val="00A85F30"/>
    <w:rsid w:val="00A926E2"/>
    <w:rsid w:val="00AC28CC"/>
    <w:rsid w:val="00AC3EBC"/>
    <w:rsid w:val="00BA6373"/>
    <w:rsid w:val="00BD0058"/>
    <w:rsid w:val="00C319F8"/>
    <w:rsid w:val="00CC4E74"/>
    <w:rsid w:val="00CE53C4"/>
    <w:rsid w:val="00D31018"/>
    <w:rsid w:val="00D4050C"/>
    <w:rsid w:val="00D63CD4"/>
    <w:rsid w:val="00D9348D"/>
    <w:rsid w:val="00DA5F27"/>
    <w:rsid w:val="00E03D87"/>
    <w:rsid w:val="00EE5837"/>
    <w:rsid w:val="00F274D2"/>
    <w:rsid w:val="00F70930"/>
    <w:rsid w:val="00F824A6"/>
    <w:rsid w:val="00F9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5A69"/>
    <w:pPr>
      <w:ind w:left="720"/>
      <w:contextualSpacing/>
    </w:pPr>
  </w:style>
  <w:style w:type="table" w:styleId="a4">
    <w:name w:val="Table Grid"/>
    <w:basedOn w:val="a1"/>
    <w:uiPriority w:val="39"/>
    <w:rsid w:val="009C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F7353"/>
  </w:style>
  <w:style w:type="paragraph" w:styleId="a5">
    <w:name w:val="No Spacing"/>
    <w:uiPriority w:val="1"/>
    <w:qFormat/>
    <w:rsid w:val="004F7353"/>
    <w:pPr>
      <w:spacing w:after="0" w:line="240" w:lineRule="auto"/>
    </w:pPr>
  </w:style>
  <w:style w:type="character" w:customStyle="1" w:styleId="extendedtext-short">
    <w:name w:val="extendedtext-short"/>
    <w:basedOn w:val="a0"/>
    <w:rsid w:val="003364EB"/>
  </w:style>
  <w:style w:type="paragraph" w:styleId="a6">
    <w:name w:val="Balloon Text"/>
    <w:basedOn w:val="a"/>
    <w:link w:val="a7"/>
    <w:uiPriority w:val="99"/>
    <w:semiHidden/>
    <w:unhideWhenUsed/>
    <w:rsid w:val="003049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9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575F-E056-43F9-B804-D15DF49B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СО СГТ</Company>
  <LinksUpToDate>false</LinksUpToDate>
  <CharactersWithSpaces>17815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Юрист</cp:lastModifiedBy>
  <cp:revision>2</cp:revision>
  <cp:lastPrinted>2022-04-26T10:54:00Z</cp:lastPrinted>
  <dcterms:created xsi:type="dcterms:W3CDTF">2022-11-29T04:00:00Z</dcterms:created>
  <dcterms:modified xsi:type="dcterms:W3CDTF">2022-11-29T04:00:00Z</dcterms:modified>
</cp:coreProperties>
</file>