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60AA" w14:textId="77777777" w:rsidR="009848FE" w:rsidRPr="009848FE" w:rsidRDefault="009848FE" w:rsidP="009848FE">
      <w:pPr>
        <w:spacing w:line="360" w:lineRule="auto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 w:rsidRPr="009848FE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62548A7" w14:textId="77777777" w:rsidR="009848FE" w:rsidRPr="009848FE" w:rsidRDefault="009848FE" w:rsidP="009848FE">
      <w:pPr>
        <w:spacing w:line="36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848FE">
        <w:rPr>
          <w:rFonts w:ascii="Times New Roman" w:hAnsi="Times New Roman" w:cs="Times New Roman"/>
          <w:sz w:val="28"/>
          <w:szCs w:val="28"/>
        </w:rPr>
        <w:t xml:space="preserve">Шаблон Титульного листа для пакета рабочих методических материалов по УГПС </w:t>
      </w:r>
    </w:p>
    <w:p w14:paraId="6F6101E9" w14:textId="77777777" w:rsidR="009848FE" w:rsidRPr="009848FE" w:rsidRDefault="009848FE" w:rsidP="009848FE">
      <w:pPr>
        <w:spacing w:line="360" w:lineRule="auto"/>
        <w:ind w:left="0" w:hanging="2"/>
        <w:jc w:val="center"/>
        <w:rPr>
          <w:rFonts w:ascii="Times New Roman" w:hAnsi="Times New Roman" w:cs="Times New Roman"/>
          <w:sz w:val="28"/>
          <w:szCs w:val="28"/>
        </w:rPr>
      </w:pPr>
      <w:r w:rsidRPr="009848F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4A853D" wp14:editId="05E64AA8">
            <wp:extent cx="5572638" cy="2656862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826" cy="266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4047" w14:textId="77777777" w:rsidR="009848FE" w:rsidRPr="009848FE" w:rsidRDefault="009848FE" w:rsidP="009848FE">
      <w:pPr>
        <w:spacing w:line="360" w:lineRule="auto"/>
        <w:ind w:left="2" w:hanging="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848FE">
        <w:rPr>
          <w:rFonts w:ascii="Times New Roman" w:hAnsi="Times New Roman" w:cs="Times New Roman"/>
          <w:b/>
          <w:bCs/>
          <w:sz w:val="36"/>
          <w:szCs w:val="36"/>
        </w:rPr>
        <w:t xml:space="preserve">Пакет методических материалов </w:t>
      </w:r>
    </w:p>
    <w:p w14:paraId="6715CEB7" w14:textId="77777777" w:rsidR="009848FE" w:rsidRPr="009848FE" w:rsidRDefault="009848FE" w:rsidP="009848FE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8FE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конкурсе </w:t>
      </w:r>
    </w:p>
    <w:p w14:paraId="4AA8241D" w14:textId="77777777" w:rsidR="009848FE" w:rsidRPr="009848FE" w:rsidRDefault="009848FE" w:rsidP="009848FE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8FE">
        <w:rPr>
          <w:rFonts w:ascii="Times New Roman" w:hAnsi="Times New Roman" w:cs="Times New Roman"/>
          <w:b/>
          <w:bCs/>
          <w:sz w:val="28"/>
          <w:szCs w:val="28"/>
        </w:rPr>
        <w:t>«Лучшие образовательные модели реализации общеобразовательной подготовки»</w:t>
      </w:r>
    </w:p>
    <w:p w14:paraId="2F7E3A03" w14:textId="77777777" w:rsidR="009848FE" w:rsidRPr="009848FE" w:rsidRDefault="009848FE" w:rsidP="009848FE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14:paraId="188457E3" w14:textId="77777777" w:rsidR="009848FE" w:rsidRPr="009848FE" w:rsidRDefault="009848FE" w:rsidP="009848FE">
      <w:pPr>
        <w:spacing w:line="36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8F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9848FE">
        <w:rPr>
          <w:rFonts w:ascii="Times New Roman" w:hAnsi="Times New Roman" w:cs="Times New Roman"/>
          <w:sz w:val="28"/>
          <w:szCs w:val="28"/>
          <w:u w:val="single"/>
        </w:rPr>
        <w:t>1. Лучшие образовательные модели реализации общеобразовательной подготовки по УГПС__</w:t>
      </w:r>
    </w:p>
    <w:p w14:paraId="282C6E4B" w14:textId="77777777" w:rsidR="009848FE" w:rsidRPr="009848FE" w:rsidRDefault="009848FE" w:rsidP="009848FE">
      <w:pPr>
        <w:spacing w:line="360" w:lineRule="auto"/>
        <w:ind w:left="0" w:hanging="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848FE" w:rsidRPr="009848FE" w14:paraId="1C487C52" w14:textId="77777777" w:rsidTr="003F23FC">
        <w:tc>
          <w:tcPr>
            <w:tcW w:w="3681" w:type="dxa"/>
          </w:tcPr>
          <w:p w14:paraId="4B8FEA05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Федеральный округ</w:t>
            </w:r>
          </w:p>
        </w:tc>
        <w:tc>
          <w:tcPr>
            <w:tcW w:w="5670" w:type="dxa"/>
          </w:tcPr>
          <w:p w14:paraId="6B119330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299C540D" w14:textId="77777777" w:rsidTr="003F23FC">
        <w:tc>
          <w:tcPr>
            <w:tcW w:w="3681" w:type="dxa"/>
          </w:tcPr>
          <w:p w14:paraId="23D60E36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5670" w:type="dxa"/>
          </w:tcPr>
          <w:p w14:paraId="65EBFED6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73E5B8DB" w14:textId="77777777" w:rsidTr="003F23FC">
        <w:tc>
          <w:tcPr>
            <w:tcW w:w="3681" w:type="dxa"/>
          </w:tcPr>
          <w:p w14:paraId="6D51374F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5670" w:type="dxa"/>
          </w:tcPr>
          <w:p w14:paraId="5FC3C191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4F5B870C" w14:textId="77777777" w:rsidTr="003F23FC">
        <w:tc>
          <w:tcPr>
            <w:tcW w:w="3681" w:type="dxa"/>
          </w:tcPr>
          <w:p w14:paraId="4EF199F3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ФИО ответственного от ФПП, контакты (</w:t>
            </w:r>
            <w:r w:rsidRPr="009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, тел.)</w:t>
            </w:r>
          </w:p>
        </w:tc>
        <w:tc>
          <w:tcPr>
            <w:tcW w:w="5670" w:type="dxa"/>
          </w:tcPr>
          <w:p w14:paraId="25ABEACD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25022D46" w14:textId="77777777" w:rsidTr="003F23FC">
        <w:tc>
          <w:tcPr>
            <w:tcW w:w="3681" w:type="dxa"/>
          </w:tcPr>
          <w:p w14:paraId="0558C9A1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ФПП</w:t>
            </w:r>
          </w:p>
        </w:tc>
        <w:tc>
          <w:tcPr>
            <w:tcW w:w="5670" w:type="dxa"/>
          </w:tcPr>
          <w:p w14:paraId="3A3BD90A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087CA8B9" w14:textId="77777777" w:rsidTr="003F23FC">
        <w:tc>
          <w:tcPr>
            <w:tcW w:w="3681" w:type="dxa"/>
          </w:tcPr>
          <w:p w14:paraId="5F8FABB2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b/>
                <w:sz w:val="28"/>
                <w:szCs w:val="28"/>
              </w:rPr>
              <w:t>УГПС (в формате ХХ.00.00)</w:t>
            </w:r>
          </w:p>
        </w:tc>
        <w:tc>
          <w:tcPr>
            <w:tcW w:w="5670" w:type="dxa"/>
          </w:tcPr>
          <w:p w14:paraId="25BAC0A1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848FE" w:rsidRPr="009848FE" w14:paraId="7BFA858F" w14:textId="77777777" w:rsidTr="003F23FC">
        <w:tc>
          <w:tcPr>
            <w:tcW w:w="3681" w:type="dxa"/>
          </w:tcPr>
          <w:p w14:paraId="31617895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Специальность/профессия </w:t>
            </w:r>
          </w:p>
          <w:p w14:paraId="035BA886" w14:textId="77777777" w:rsidR="009848FE" w:rsidRPr="009848FE" w:rsidRDefault="009848FE" w:rsidP="00247159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FE">
              <w:rPr>
                <w:rFonts w:ascii="Times New Roman" w:hAnsi="Times New Roman" w:cs="Times New Roman"/>
                <w:sz w:val="28"/>
                <w:szCs w:val="28"/>
              </w:rPr>
              <w:t>(в формате ХХ.00.00)</w:t>
            </w:r>
          </w:p>
        </w:tc>
        <w:tc>
          <w:tcPr>
            <w:tcW w:w="5670" w:type="dxa"/>
          </w:tcPr>
          <w:p w14:paraId="6E5CDF97" w14:textId="77777777" w:rsidR="009848FE" w:rsidRPr="009848FE" w:rsidRDefault="009848FE" w:rsidP="00247159">
            <w:pPr>
              <w:spacing w:line="36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54E2B9C1" w14:textId="77777777" w:rsidR="009848FE" w:rsidRPr="009848FE" w:rsidRDefault="009848FE" w:rsidP="009848FE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848FE">
        <w:rPr>
          <w:rFonts w:ascii="Times New Roman" w:hAnsi="Times New Roman" w:cs="Times New Roman"/>
          <w:sz w:val="28"/>
          <w:szCs w:val="28"/>
        </w:rPr>
        <w:t>Москва    ИРПО</w:t>
      </w:r>
    </w:p>
    <w:p w14:paraId="31BB3632" w14:textId="1B3AB621" w:rsidR="003E3FAB" w:rsidRPr="009848FE" w:rsidRDefault="009848FE" w:rsidP="009848FE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9848FE">
        <w:rPr>
          <w:rFonts w:ascii="Times New Roman" w:hAnsi="Times New Roman" w:cs="Times New Roman"/>
          <w:sz w:val="28"/>
          <w:szCs w:val="28"/>
        </w:rPr>
        <w:t>2022 год</w:t>
      </w:r>
    </w:p>
    <w:sectPr w:rsidR="003E3FAB" w:rsidRPr="0098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CF"/>
    <w:rsid w:val="001900CF"/>
    <w:rsid w:val="003E3FAB"/>
    <w:rsid w:val="009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689B"/>
  <w15:chartTrackingRefBased/>
  <w15:docId w15:val="{B67D38F7-92F2-4E4F-A3D2-1C409B41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Потапова</dc:creator>
  <cp:keywords/>
  <dc:description/>
  <cp:lastModifiedBy>Ольга Потапова</cp:lastModifiedBy>
  <cp:revision>2</cp:revision>
  <dcterms:created xsi:type="dcterms:W3CDTF">2022-11-10T12:20:00Z</dcterms:created>
  <dcterms:modified xsi:type="dcterms:W3CDTF">2022-11-10T12:21:00Z</dcterms:modified>
</cp:coreProperties>
</file>