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7AAA" w:rsidRDefault="00CB7AAA">
      <w:pPr>
        <w:spacing w:line="360" w:lineRule="auto"/>
        <w:rPr>
          <w:rFonts w:ascii="OfficinaSansBookC" w:hAnsi="OfficinaSansBookC"/>
          <w:sz w:val="28"/>
          <w:szCs w:val="28"/>
        </w:rPr>
      </w:pPr>
    </w:p>
    <w:p w:rsidR="00CB7AAA" w:rsidRDefault="00026059">
      <w:pPr>
        <w:spacing w:line="360" w:lineRule="auto"/>
        <w:jc w:val="center"/>
        <w:rPr>
          <w:rFonts w:ascii="OfficinaSansBookC" w:hAnsi="OfficinaSansBookC" w:cs="officinasansextrabolditc-reg"/>
          <w:b/>
          <w:bCs/>
          <w:sz w:val="28"/>
          <w:szCs w:val="28"/>
        </w:rPr>
      </w:pPr>
      <w:r>
        <w:rPr>
          <w:rFonts w:ascii="OfficinaSansBookC" w:hAnsi="OfficinaSansBookC"/>
          <w:noProof/>
          <w:sz w:val="28"/>
          <w:szCs w:val="28"/>
        </w:rPr>
        <mc:AlternateContent>
          <mc:Choice Requires="wpg">
            <w:drawing>
              <wp:inline distT="0" distB="0" distL="0" distR="0">
                <wp:extent cx="5940425" cy="2947035"/>
                <wp:effectExtent l="0" t="0" r="317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5940425" cy="294703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467.8pt;height:232.0pt;" stroked="false">
                <v:path textboxrect="0,0,0,0"/>
                <v:imagedata r:id="rId11" o:title=""/>
              </v:shape>
            </w:pict>
          </mc:Fallback>
        </mc:AlternateContent>
      </w:r>
    </w:p>
    <w:p w:rsidR="00CB7AAA" w:rsidRDefault="00026059">
      <w:pPr>
        <w:spacing w:line="360" w:lineRule="auto"/>
        <w:jc w:val="center"/>
        <w:rPr>
          <w:rFonts w:ascii="OfficinaSansBookC" w:hAnsi="OfficinaSansBookC" w:cs="officinasansextrabolditc-reg"/>
          <w:b/>
          <w:bCs/>
          <w:sz w:val="56"/>
          <w:szCs w:val="42"/>
        </w:rPr>
      </w:pPr>
      <w:r>
        <w:rPr>
          <w:rFonts w:ascii="OfficinaSansBookC" w:hAnsi="OfficinaSansBookC" w:cs="officinasansextrabolditc-reg"/>
          <w:b/>
          <w:bCs/>
          <w:sz w:val="56"/>
          <w:szCs w:val="42"/>
        </w:rPr>
        <w:t>Методические рекомендации по проведению внедрения</w:t>
      </w:r>
    </w:p>
    <w:p w:rsidR="00CB7AAA" w:rsidRDefault="00026059">
      <w:pPr>
        <w:spacing w:line="360" w:lineRule="auto"/>
        <w:jc w:val="center"/>
        <w:rPr>
          <w:rFonts w:ascii="OfficinaSansBookC" w:hAnsi="OfficinaSansBookC" w:cs="officinasansextrabolditc-reg"/>
          <w:b/>
          <w:bCs/>
          <w:sz w:val="40"/>
          <w:szCs w:val="34"/>
        </w:rPr>
      </w:pPr>
      <w:r>
        <w:rPr>
          <w:rFonts w:ascii="OfficinaSansBookC" w:hAnsi="OfficinaSansBookC" w:cs="officinasansextrabolditc-reg"/>
          <w:b/>
          <w:bCs/>
          <w:sz w:val="40"/>
          <w:szCs w:val="34"/>
        </w:rPr>
        <w:t xml:space="preserve">Методических продуктов преподавания ОД </w:t>
      </w:r>
    </w:p>
    <w:p w:rsidR="00CB7AAA" w:rsidRDefault="00026059">
      <w:pPr>
        <w:spacing w:line="360" w:lineRule="auto"/>
        <w:jc w:val="center"/>
        <w:rPr>
          <w:rFonts w:ascii="OfficinaSansBookC" w:hAnsi="OfficinaSansBookC" w:cs="officinasansextrabolditc-reg"/>
          <w:b/>
          <w:bCs/>
          <w:sz w:val="40"/>
          <w:szCs w:val="34"/>
        </w:rPr>
      </w:pPr>
      <w:r>
        <w:rPr>
          <w:rFonts w:ascii="OfficinaSansBookC" w:hAnsi="OfficinaSansBookC" w:cs="officinasansextrabolditc-reg"/>
          <w:b/>
          <w:bCs/>
          <w:sz w:val="40"/>
          <w:szCs w:val="34"/>
        </w:rPr>
        <w:t xml:space="preserve"> 8 общеобразовательных (обязательных) дисциплин</w:t>
      </w:r>
    </w:p>
    <w:p w:rsidR="00CB7AAA" w:rsidRDefault="00CB7AAA">
      <w:pPr>
        <w:spacing w:line="360" w:lineRule="auto"/>
        <w:jc w:val="center"/>
        <w:rPr>
          <w:rFonts w:ascii="OfficinaSansBookC" w:hAnsi="OfficinaSansBookC" w:cs="OfficinaSansBookC"/>
          <w:sz w:val="28"/>
          <w:szCs w:val="28"/>
        </w:rPr>
      </w:pPr>
    </w:p>
    <w:p w:rsidR="00CB7AAA" w:rsidRDefault="00CB7AAA">
      <w:pPr>
        <w:spacing w:line="360" w:lineRule="auto"/>
        <w:rPr>
          <w:rFonts w:ascii="OfficinaSansBookC" w:hAnsi="OfficinaSansBookC" w:cs="OfficinaSansBookC"/>
          <w:sz w:val="28"/>
          <w:szCs w:val="28"/>
        </w:rPr>
      </w:pPr>
    </w:p>
    <w:p w:rsidR="00CB7AAA" w:rsidRDefault="00CB7AAA">
      <w:pPr>
        <w:spacing w:line="360" w:lineRule="auto"/>
        <w:rPr>
          <w:rFonts w:ascii="OfficinaSansBookC" w:hAnsi="OfficinaSansBookC" w:cs="OfficinaSansBookC"/>
          <w:sz w:val="28"/>
          <w:szCs w:val="28"/>
        </w:rPr>
      </w:pPr>
    </w:p>
    <w:p w:rsidR="00CB7AAA" w:rsidRDefault="00CB7AAA">
      <w:pPr>
        <w:spacing w:line="360" w:lineRule="auto"/>
        <w:rPr>
          <w:rFonts w:ascii="OfficinaSansBookC" w:hAnsi="OfficinaSansBookC" w:cs="OfficinaSansBookC"/>
          <w:sz w:val="28"/>
          <w:szCs w:val="28"/>
        </w:rPr>
      </w:pPr>
    </w:p>
    <w:p w:rsidR="00CB7AAA" w:rsidRDefault="00CB7AAA">
      <w:pPr>
        <w:spacing w:line="360" w:lineRule="auto"/>
        <w:rPr>
          <w:rFonts w:ascii="OfficinaSansBookC" w:hAnsi="OfficinaSansBookC" w:cs="OfficinaSansBookC"/>
          <w:sz w:val="28"/>
          <w:szCs w:val="28"/>
        </w:rPr>
      </w:pPr>
    </w:p>
    <w:p w:rsidR="00CB7AAA" w:rsidRDefault="00CB7AAA">
      <w:pPr>
        <w:spacing w:line="360" w:lineRule="auto"/>
        <w:rPr>
          <w:rFonts w:ascii="OfficinaSansBookC" w:hAnsi="OfficinaSansBookC" w:cs="OfficinaSansBookC"/>
          <w:sz w:val="28"/>
          <w:szCs w:val="28"/>
        </w:rPr>
      </w:pPr>
    </w:p>
    <w:p w:rsidR="00CB7AAA" w:rsidRDefault="00026059">
      <w:pPr>
        <w:spacing w:line="360" w:lineRule="auto"/>
        <w:jc w:val="center"/>
        <w:rPr>
          <w:rFonts w:ascii="OfficinaSansBookC" w:hAnsi="OfficinaSansBookC" w:cs="OfficinaSansBookC"/>
          <w:sz w:val="28"/>
          <w:szCs w:val="28"/>
        </w:rPr>
      </w:pPr>
      <w:r>
        <w:rPr>
          <w:rFonts w:ascii="OfficinaSansBookC" w:hAnsi="OfficinaSansBookC" w:cs="OfficinaSansBookC"/>
          <w:sz w:val="28"/>
          <w:szCs w:val="28"/>
        </w:rPr>
        <w:t>МОСКВА</w:t>
      </w:r>
      <w:r>
        <w:rPr>
          <w:rFonts w:ascii="OfficinaSansBookC" w:hAnsi="OfficinaSansBookC" w:cs="OfficinaSansBookC"/>
          <w:sz w:val="28"/>
          <w:szCs w:val="28"/>
        </w:rPr>
        <w:tab/>
        <w:t>ИРПО</w:t>
      </w:r>
    </w:p>
    <w:p w:rsidR="00CB7AAA" w:rsidRDefault="00026059">
      <w:pPr>
        <w:spacing w:line="360" w:lineRule="auto"/>
        <w:jc w:val="center"/>
        <w:rPr>
          <w:rFonts w:ascii="OfficinaSansBookC" w:hAnsi="OfficinaSansBookC" w:cs="OfficinaSansBookC"/>
          <w:sz w:val="28"/>
          <w:szCs w:val="28"/>
        </w:rPr>
      </w:pPr>
      <w:r>
        <w:rPr>
          <w:rFonts w:ascii="OfficinaSansBookC" w:hAnsi="OfficinaSansBookC" w:cs="OfficinaSansBookC"/>
          <w:sz w:val="28"/>
          <w:szCs w:val="28"/>
        </w:rPr>
        <w:t>2022</w:t>
      </w:r>
    </w:p>
    <w:p w:rsidR="00CB7AAA" w:rsidRDefault="00026059">
      <w:pPr>
        <w:spacing w:line="360" w:lineRule="auto"/>
        <w:rPr>
          <w:rFonts w:ascii="OfficinaSansBookC" w:hAnsi="OfficinaSansBookC"/>
          <w:b/>
          <w:bCs/>
          <w:sz w:val="28"/>
          <w:szCs w:val="28"/>
        </w:rPr>
      </w:pPr>
      <w:r>
        <w:rPr>
          <w:rFonts w:ascii="OfficinaSansBookC" w:hAnsi="OfficinaSansBookC"/>
          <w:sz w:val="28"/>
          <w:szCs w:val="28"/>
        </w:rPr>
        <w:br w:type="page"/>
      </w:r>
    </w:p>
    <w:sdt>
      <w:sdtPr>
        <w:rPr>
          <w:rFonts w:ascii="OfficinaSansBookC" w:eastAsia="Times New Roman" w:hAnsi="OfficinaSansBookC" w:cs="Times New Roman"/>
          <w:color w:val="auto"/>
          <w:sz w:val="28"/>
          <w:szCs w:val="28"/>
          <w:lang w:eastAsia="en-US"/>
        </w:rPr>
        <w:id w:val="-925028813"/>
        <w:docPartObj>
          <w:docPartGallery w:val="Table of Contents"/>
          <w:docPartUnique/>
        </w:docPartObj>
      </w:sdtPr>
      <w:sdtContent>
        <w:p w:rsidR="00CB7AAA" w:rsidRDefault="00026059">
          <w:pPr>
            <w:pStyle w:val="aff1"/>
            <w:spacing w:before="0" w:line="360" w:lineRule="auto"/>
            <w:ind w:right="-281"/>
            <w:jc w:val="center"/>
            <w:rPr>
              <w:rFonts w:ascii="OfficinaSansBookC" w:hAnsi="OfficinaSansBookC"/>
              <w:b/>
              <w:bCs/>
              <w:color w:val="auto"/>
              <w:sz w:val="28"/>
              <w:szCs w:val="28"/>
            </w:rPr>
          </w:pPr>
          <w:r>
            <w:rPr>
              <w:rFonts w:ascii="OfficinaSansBookC" w:hAnsi="OfficinaSansBookC"/>
              <w:b/>
              <w:bCs/>
              <w:color w:val="auto"/>
              <w:sz w:val="28"/>
              <w:szCs w:val="28"/>
            </w:rPr>
            <w:t>СОДЕРЖАНИЕ</w:t>
          </w:r>
        </w:p>
        <w:p w:rsidR="00CB7AAA" w:rsidRDefault="00CB7AAA">
          <w:pPr>
            <w:ind w:right="-281"/>
            <w:rPr>
              <w:rFonts w:ascii="OfficinaSansBookC" w:hAnsi="OfficinaSansBookC"/>
            </w:rPr>
          </w:pPr>
        </w:p>
        <w:p w:rsidR="00CB7AAA" w:rsidRDefault="00026059">
          <w:pPr>
            <w:pStyle w:val="13"/>
            <w:rPr>
              <w:rFonts w:asciiTheme="minorHAnsi" w:eastAsiaTheme="minorEastAsia" w:hAnsiTheme="minorHAnsi" w:cstheme="minorBidi"/>
              <w:sz w:val="22"/>
              <w:szCs w:val="22"/>
            </w:rPr>
          </w:pPr>
          <w:r>
            <w:rPr>
              <w:rFonts w:ascii="OfficinaSansBookC" w:hAnsi="OfficinaSansBookC"/>
              <w:sz w:val="22"/>
              <w:szCs w:val="22"/>
            </w:rPr>
            <w:fldChar w:fldCharType="begin"/>
          </w:r>
          <w:r>
            <w:rPr>
              <w:rFonts w:ascii="OfficinaSansBookC" w:hAnsi="OfficinaSansBookC"/>
            </w:rPr>
            <w:instrText xml:space="preserve"> TOC \o "1-3" \h \z \u </w:instrText>
          </w:r>
          <w:r>
            <w:rPr>
              <w:rFonts w:ascii="OfficinaSansBookC" w:hAnsi="OfficinaSansBookC"/>
              <w:sz w:val="22"/>
              <w:szCs w:val="22"/>
            </w:rPr>
            <w:fldChar w:fldCharType="separate"/>
          </w:r>
          <w:hyperlink w:anchor="_Toc114488688" w:tooltip="#_Toc114488688" w:history="1">
            <w:r>
              <w:rPr>
                <w:rStyle w:val="af9"/>
                <w:rFonts w:ascii="OfficinaSansBookC" w:hAnsi="OfficinaSansBookC"/>
              </w:rPr>
              <w:t>1.</w:t>
            </w:r>
            <w:r>
              <w:rPr>
                <w:rFonts w:asciiTheme="minorHAnsi" w:eastAsiaTheme="minorEastAsia" w:hAnsiTheme="minorHAnsi" w:cstheme="minorBidi"/>
                <w:sz w:val="22"/>
                <w:szCs w:val="22"/>
              </w:rPr>
              <w:tab/>
            </w:r>
            <w:r>
              <w:rPr>
                <w:rStyle w:val="af9"/>
                <w:rFonts w:ascii="OfficinaSansBookC" w:hAnsi="OfficinaSansBookC"/>
              </w:rPr>
              <w:t>Обоснование</w:t>
            </w:r>
            <w:r>
              <w:rPr>
                <w:rStyle w:val="af9"/>
                <w:rFonts w:ascii="OfficinaSansBookC" w:hAnsi="OfficinaSansBookC"/>
                <w:spacing w:val="-8"/>
              </w:rPr>
              <w:t xml:space="preserve"> </w:t>
            </w:r>
            <w:r>
              <w:rPr>
                <w:rStyle w:val="af9"/>
                <w:rFonts w:ascii="OfficinaSansBookC" w:hAnsi="OfficinaSansBookC"/>
              </w:rPr>
              <w:t>актуальности</w:t>
            </w:r>
            <w:r>
              <w:rPr>
                <w:rStyle w:val="af9"/>
                <w:rFonts w:ascii="OfficinaSansBookC" w:hAnsi="OfficinaSansBookC"/>
                <w:spacing w:val="-9"/>
              </w:rPr>
              <w:t xml:space="preserve"> </w:t>
            </w:r>
            <w:r>
              <w:rPr>
                <w:rStyle w:val="af9"/>
                <w:rFonts w:ascii="OfficinaSansBookC" w:hAnsi="OfficinaSansBookC"/>
              </w:rPr>
              <w:t>проведения</w:t>
            </w:r>
            <w:r>
              <w:rPr>
                <w:rStyle w:val="af9"/>
                <w:rFonts w:ascii="OfficinaSansBookC" w:hAnsi="OfficinaSansBookC"/>
                <w:spacing w:val="-7"/>
              </w:rPr>
              <w:t xml:space="preserve"> </w:t>
            </w:r>
            <w:r>
              <w:rPr>
                <w:rStyle w:val="af9"/>
                <w:rFonts w:ascii="OfficinaSansBookC" w:hAnsi="OfficinaSansBookC"/>
              </w:rPr>
              <w:t>внедрения</w:t>
            </w:r>
            <w:r>
              <w:rPr>
                <w:rStyle w:val="af9"/>
                <w:rFonts w:ascii="OfficinaSansBookC" w:hAnsi="OfficinaSansBookC"/>
                <w:spacing w:val="-6"/>
              </w:rPr>
              <w:t xml:space="preserve"> </w:t>
            </w:r>
            <w:r>
              <w:rPr>
                <w:rStyle w:val="af9"/>
                <w:rFonts w:ascii="OfficinaSansBookC" w:hAnsi="OfficinaSansBookC"/>
              </w:rPr>
              <w:t>методических продуктов</w:t>
            </w:r>
            <w:r>
              <w:tab/>
            </w:r>
            <w:r>
              <w:fldChar w:fldCharType="begin"/>
            </w:r>
            <w:r>
              <w:instrText xml:space="preserve"> PAGEREF _Toc114488688 \h </w:instrText>
            </w:r>
            <w:r>
              <w:fldChar w:fldCharType="separate"/>
            </w:r>
            <w:r w:rsidR="0004247D">
              <w:rPr>
                <w:noProof/>
              </w:rPr>
              <w:t>3</w:t>
            </w:r>
            <w:r>
              <w:fldChar w:fldCharType="end"/>
            </w:r>
          </w:hyperlink>
        </w:p>
        <w:p w:rsidR="00CB7AAA" w:rsidRDefault="00B81D05">
          <w:pPr>
            <w:pStyle w:val="13"/>
            <w:rPr>
              <w:rFonts w:asciiTheme="minorHAnsi" w:eastAsiaTheme="minorEastAsia" w:hAnsiTheme="minorHAnsi" w:cstheme="minorBidi"/>
              <w:sz w:val="22"/>
              <w:szCs w:val="22"/>
            </w:rPr>
          </w:pPr>
          <w:hyperlink w:anchor="_Toc114488689" w:tooltip="#_Toc114488689" w:history="1">
            <w:r w:rsidR="00026059">
              <w:rPr>
                <w:rStyle w:val="af9"/>
                <w:rFonts w:ascii="OfficinaSansBookC" w:hAnsi="OfficinaSansBookC"/>
              </w:rPr>
              <w:t>2.</w:t>
            </w:r>
            <w:r w:rsidR="00026059">
              <w:rPr>
                <w:rFonts w:asciiTheme="minorHAnsi" w:eastAsiaTheme="minorEastAsia" w:hAnsiTheme="minorHAnsi" w:cstheme="minorBidi"/>
                <w:sz w:val="22"/>
                <w:szCs w:val="22"/>
              </w:rPr>
              <w:tab/>
            </w:r>
            <w:r w:rsidR="00026059">
              <w:rPr>
                <w:rStyle w:val="af9"/>
                <w:rFonts w:ascii="OfficinaSansBookC" w:hAnsi="OfficinaSansBookC"/>
              </w:rPr>
              <w:t>Цели, задачи и ожидаемые результаты проведения внедрения методических продуктов</w:t>
            </w:r>
            <w:r w:rsidR="00026059">
              <w:tab/>
            </w:r>
            <w:r w:rsidR="00026059">
              <w:fldChar w:fldCharType="begin"/>
            </w:r>
            <w:r w:rsidR="00026059">
              <w:instrText xml:space="preserve"> PAGEREF _Toc114488689 \h </w:instrText>
            </w:r>
            <w:r w:rsidR="00026059">
              <w:fldChar w:fldCharType="separate"/>
            </w:r>
            <w:r w:rsidR="0004247D">
              <w:rPr>
                <w:noProof/>
              </w:rPr>
              <w:t>3</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690" w:tooltip="#_Toc114488690" w:history="1">
            <w:r w:rsidR="00026059">
              <w:rPr>
                <w:rStyle w:val="af9"/>
                <w:rFonts w:ascii="OfficinaSansBookC" w:hAnsi="OfficinaSansBookC"/>
              </w:rPr>
              <w:t>3.</w:t>
            </w:r>
            <w:r w:rsidR="00026059">
              <w:rPr>
                <w:rFonts w:asciiTheme="minorHAnsi" w:eastAsiaTheme="minorEastAsia" w:hAnsiTheme="minorHAnsi" w:cstheme="minorBidi"/>
                <w:sz w:val="22"/>
                <w:szCs w:val="22"/>
              </w:rPr>
              <w:tab/>
            </w:r>
            <w:r w:rsidR="00026059">
              <w:rPr>
                <w:rStyle w:val="af9"/>
                <w:rFonts w:ascii="OfficinaSansBookC" w:hAnsi="OfficinaSansBookC"/>
              </w:rPr>
              <w:t>Методы проведения внедрения методических продуктов</w:t>
            </w:r>
            <w:r w:rsidR="00026059">
              <w:tab/>
            </w:r>
            <w:r w:rsidR="00026059">
              <w:fldChar w:fldCharType="begin"/>
            </w:r>
            <w:r w:rsidR="00026059">
              <w:instrText xml:space="preserve"> PAGEREF _Toc114488690 \h </w:instrText>
            </w:r>
            <w:r w:rsidR="00026059">
              <w:fldChar w:fldCharType="separate"/>
            </w:r>
            <w:r w:rsidR="0004247D">
              <w:rPr>
                <w:noProof/>
              </w:rPr>
              <w:t>6</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691" w:tooltip="#_Toc114488691" w:history="1">
            <w:r w:rsidR="00026059">
              <w:rPr>
                <w:rStyle w:val="af9"/>
                <w:rFonts w:ascii="OfficinaSansBookC" w:hAnsi="OfficinaSansBookC"/>
              </w:rPr>
              <w:t>4.</w:t>
            </w:r>
            <w:r w:rsidR="00026059">
              <w:rPr>
                <w:rFonts w:asciiTheme="minorHAnsi" w:eastAsiaTheme="minorEastAsia" w:hAnsiTheme="minorHAnsi" w:cstheme="minorBidi"/>
                <w:sz w:val="22"/>
                <w:szCs w:val="22"/>
              </w:rPr>
              <w:tab/>
            </w:r>
            <w:r w:rsidR="00026059">
              <w:rPr>
                <w:rStyle w:val="af9"/>
                <w:rFonts w:ascii="OfficinaSansBookC" w:hAnsi="OfficinaSansBookC"/>
              </w:rPr>
              <w:t>Критерии отбора образовательных организаций для участия во внедрении методических продуктов</w:t>
            </w:r>
            <w:r w:rsidR="00026059">
              <w:tab/>
            </w:r>
            <w:r w:rsidR="00026059">
              <w:fldChar w:fldCharType="begin"/>
            </w:r>
            <w:r w:rsidR="00026059">
              <w:instrText xml:space="preserve"> PAGEREF _Toc114488691 \h </w:instrText>
            </w:r>
            <w:r w:rsidR="00026059">
              <w:fldChar w:fldCharType="separate"/>
            </w:r>
            <w:r w:rsidR="0004247D">
              <w:rPr>
                <w:noProof/>
              </w:rPr>
              <w:t>11</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692" w:tooltip="#_Toc114488692" w:history="1">
            <w:r w:rsidR="00026059">
              <w:rPr>
                <w:rStyle w:val="af9"/>
                <w:rFonts w:ascii="OfficinaSansBookC" w:hAnsi="OfficinaSansBookC"/>
              </w:rPr>
              <w:t>5.</w:t>
            </w:r>
            <w:r w:rsidR="00026059">
              <w:rPr>
                <w:rFonts w:asciiTheme="minorHAnsi" w:eastAsiaTheme="minorEastAsia" w:hAnsiTheme="minorHAnsi" w:cstheme="minorBidi"/>
                <w:sz w:val="22"/>
                <w:szCs w:val="22"/>
              </w:rPr>
              <w:tab/>
            </w:r>
            <w:r w:rsidR="00026059">
              <w:rPr>
                <w:rStyle w:val="af9"/>
                <w:rFonts w:ascii="OfficinaSansBookC" w:hAnsi="OfficinaSansBookC"/>
              </w:rPr>
              <w:t>Критерии отбора образовательных программ среднего профессионального образования для участия во внедрении методических продуктов</w:t>
            </w:r>
            <w:r w:rsidR="00026059">
              <w:tab/>
            </w:r>
            <w:r w:rsidR="00026059">
              <w:fldChar w:fldCharType="begin"/>
            </w:r>
            <w:r w:rsidR="00026059">
              <w:instrText xml:space="preserve"> PAGEREF _Toc114488692 \h </w:instrText>
            </w:r>
            <w:r w:rsidR="00026059">
              <w:fldChar w:fldCharType="separate"/>
            </w:r>
            <w:r w:rsidR="0004247D">
              <w:rPr>
                <w:noProof/>
              </w:rPr>
              <w:t>13</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693" w:tooltip="#_Toc114488693" w:history="1">
            <w:r w:rsidR="00026059">
              <w:rPr>
                <w:rStyle w:val="af9"/>
                <w:rFonts w:ascii="OfficinaSansBookC" w:hAnsi="OfficinaSansBookC"/>
              </w:rPr>
              <w:t>6.</w:t>
            </w:r>
            <w:r w:rsidR="00026059">
              <w:rPr>
                <w:rFonts w:asciiTheme="minorHAnsi" w:eastAsiaTheme="minorEastAsia" w:hAnsiTheme="minorHAnsi" w:cstheme="minorBidi"/>
                <w:sz w:val="22"/>
                <w:szCs w:val="22"/>
              </w:rPr>
              <w:tab/>
            </w:r>
            <w:r w:rsidR="00026059">
              <w:rPr>
                <w:rStyle w:val="af9"/>
                <w:rFonts w:ascii="OfficinaSansBookC" w:hAnsi="OfficinaSansBookC"/>
              </w:rPr>
              <w:t>Условия проведения внедрения методических продуктов, включая методические, организационные, материально-технические и информационные</w:t>
            </w:r>
            <w:r w:rsidR="00026059">
              <w:tab/>
            </w:r>
            <w:r w:rsidR="00026059">
              <w:fldChar w:fldCharType="begin"/>
            </w:r>
            <w:r w:rsidR="00026059">
              <w:instrText xml:space="preserve"> PAGEREF _Toc114488693 \h </w:instrText>
            </w:r>
            <w:r w:rsidR="00026059">
              <w:fldChar w:fldCharType="separate"/>
            </w:r>
            <w:r w:rsidR="0004247D">
              <w:rPr>
                <w:noProof/>
              </w:rPr>
              <w:t>19</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694" w:tooltip="#_Toc114488694" w:history="1">
            <w:r w:rsidR="00026059">
              <w:rPr>
                <w:rStyle w:val="af9"/>
                <w:rFonts w:ascii="OfficinaSansBookC" w:hAnsi="OfficinaSansBookC"/>
              </w:rPr>
              <w:t>7.</w:t>
            </w:r>
            <w:r w:rsidR="00026059">
              <w:rPr>
                <w:rFonts w:asciiTheme="minorHAnsi" w:eastAsiaTheme="minorEastAsia" w:hAnsiTheme="minorHAnsi" w:cstheme="minorBidi"/>
                <w:sz w:val="22"/>
                <w:szCs w:val="22"/>
              </w:rPr>
              <w:tab/>
            </w:r>
            <w:r w:rsidR="00026059">
              <w:rPr>
                <w:rStyle w:val="af9"/>
                <w:rFonts w:ascii="OfficinaSansBookC" w:hAnsi="OfficinaSansBookC"/>
              </w:rPr>
              <w:t>План-график основных мероприятий внедрения</w:t>
            </w:r>
            <w:r w:rsidR="00026059">
              <w:tab/>
            </w:r>
            <w:r w:rsidR="00026059">
              <w:fldChar w:fldCharType="begin"/>
            </w:r>
            <w:r w:rsidR="00026059">
              <w:instrText xml:space="preserve"> PAGEREF _Toc114488694 \h </w:instrText>
            </w:r>
            <w:r w:rsidR="00026059">
              <w:fldChar w:fldCharType="separate"/>
            </w:r>
            <w:r w:rsidR="0004247D">
              <w:rPr>
                <w:noProof/>
              </w:rPr>
              <w:t>21</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695" w:tooltip="#_Toc114488695" w:history="1">
            <w:r w:rsidR="00026059">
              <w:rPr>
                <w:rStyle w:val="af9"/>
                <w:rFonts w:ascii="OfficinaSansBookC" w:hAnsi="OfficinaSansBookC"/>
              </w:rPr>
              <w:t>8.</w:t>
            </w:r>
            <w:r w:rsidR="00026059">
              <w:rPr>
                <w:rFonts w:asciiTheme="minorHAnsi" w:eastAsiaTheme="minorEastAsia" w:hAnsiTheme="minorHAnsi" w:cstheme="minorBidi"/>
                <w:sz w:val="22"/>
                <w:szCs w:val="22"/>
              </w:rPr>
              <w:tab/>
            </w:r>
            <w:r w:rsidR="00026059">
              <w:rPr>
                <w:rStyle w:val="af9"/>
                <w:rFonts w:ascii="OfficinaSansBookC" w:hAnsi="OfficinaSansBookC"/>
              </w:rPr>
              <w:t>Содержание и организация основных мероприятий</w:t>
            </w:r>
            <w:r w:rsidR="00026059">
              <w:tab/>
            </w:r>
            <w:r w:rsidR="00026059">
              <w:fldChar w:fldCharType="begin"/>
            </w:r>
            <w:r w:rsidR="00026059">
              <w:instrText xml:space="preserve"> PAGEREF _Toc114488695 \h </w:instrText>
            </w:r>
            <w:r w:rsidR="00026059">
              <w:fldChar w:fldCharType="separate"/>
            </w:r>
            <w:r w:rsidR="0004247D">
              <w:rPr>
                <w:noProof/>
              </w:rPr>
              <w:t>25</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696" w:tooltip="#_Toc114488696" w:history="1">
            <w:r w:rsidR="00026059">
              <w:rPr>
                <w:rStyle w:val="af9"/>
                <w:rFonts w:ascii="OfficinaSansBookC" w:hAnsi="OfficinaSansBookC"/>
              </w:rPr>
              <w:t>8.1.</w:t>
            </w:r>
            <w:r w:rsidR="00026059">
              <w:rPr>
                <w:rFonts w:asciiTheme="minorHAnsi" w:eastAsiaTheme="minorEastAsia" w:hAnsiTheme="minorHAnsi" w:cstheme="minorBidi"/>
                <w:sz w:val="22"/>
                <w:szCs w:val="22"/>
              </w:rPr>
              <w:tab/>
            </w:r>
            <w:r w:rsidR="00026059">
              <w:rPr>
                <w:rStyle w:val="af9"/>
                <w:rFonts w:ascii="OfficinaSansBookC" w:hAnsi="OfficinaSansBookC"/>
              </w:rPr>
              <w:t>Курсы повышения квалификации для ответственных лиц за процедуру внедрения от ФПП и региональных операторов</w:t>
            </w:r>
            <w:r w:rsidR="00026059">
              <w:tab/>
            </w:r>
            <w:r w:rsidR="00026059">
              <w:fldChar w:fldCharType="begin"/>
            </w:r>
            <w:r w:rsidR="00026059">
              <w:instrText xml:space="preserve"> PAGEREF _Toc114488696 \h </w:instrText>
            </w:r>
            <w:r w:rsidR="00026059">
              <w:fldChar w:fldCharType="separate"/>
            </w:r>
            <w:r w:rsidR="0004247D">
              <w:rPr>
                <w:noProof/>
              </w:rPr>
              <w:t>25</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697" w:tooltip="#_Toc114488697" w:history="1">
            <w:r w:rsidR="00026059">
              <w:rPr>
                <w:rStyle w:val="af9"/>
                <w:rFonts w:ascii="OfficinaSansBookC" w:hAnsi="OfficinaSansBookC"/>
              </w:rPr>
              <w:t>8.2.</w:t>
            </w:r>
            <w:r w:rsidR="00026059">
              <w:rPr>
                <w:rFonts w:asciiTheme="minorHAnsi" w:eastAsiaTheme="minorEastAsia" w:hAnsiTheme="minorHAnsi" w:cstheme="minorBidi"/>
                <w:sz w:val="22"/>
                <w:szCs w:val="22"/>
              </w:rPr>
              <w:tab/>
            </w:r>
            <w:r w:rsidR="00026059">
              <w:rPr>
                <w:rStyle w:val="af9"/>
                <w:rFonts w:ascii="OfficinaSansBookC" w:hAnsi="OfficinaSansBookC"/>
              </w:rPr>
              <w:t>Установочные лекции для преподавателей-участников внедрения  с применением цифровых технологий</w:t>
            </w:r>
            <w:r w:rsidR="00026059">
              <w:tab/>
            </w:r>
            <w:r w:rsidR="00026059">
              <w:fldChar w:fldCharType="begin"/>
            </w:r>
            <w:r w:rsidR="00026059">
              <w:instrText xml:space="preserve"> PAGEREF _Toc114488697 \h </w:instrText>
            </w:r>
            <w:r w:rsidR="00026059">
              <w:fldChar w:fldCharType="separate"/>
            </w:r>
            <w:r w:rsidR="0004247D">
              <w:rPr>
                <w:noProof/>
              </w:rPr>
              <w:t>26</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698" w:tooltip="#_Toc114488698" w:history="1">
            <w:r w:rsidR="00026059">
              <w:rPr>
                <w:rStyle w:val="af9"/>
                <w:rFonts w:ascii="OfficinaSansBookC" w:hAnsi="OfficinaSansBookC"/>
              </w:rPr>
              <w:t>8.3.</w:t>
            </w:r>
            <w:r w:rsidR="00026059">
              <w:rPr>
                <w:rFonts w:asciiTheme="minorHAnsi" w:eastAsiaTheme="minorEastAsia" w:hAnsiTheme="minorHAnsi" w:cstheme="minorBidi"/>
                <w:sz w:val="22"/>
                <w:szCs w:val="22"/>
              </w:rPr>
              <w:tab/>
            </w:r>
            <w:r w:rsidR="00026059">
              <w:rPr>
                <w:rStyle w:val="af9"/>
                <w:rFonts w:ascii="OfficinaSansBookC" w:hAnsi="OfficinaSansBookC"/>
              </w:rPr>
              <w:t>Формирование банка вопросов по онлайн-лекциям</w:t>
            </w:r>
            <w:r w:rsidR="00026059">
              <w:tab/>
            </w:r>
            <w:r w:rsidR="00026059">
              <w:fldChar w:fldCharType="begin"/>
            </w:r>
            <w:r w:rsidR="00026059">
              <w:instrText xml:space="preserve"> PAGEREF _Toc114488698 \h </w:instrText>
            </w:r>
            <w:r w:rsidR="00026059">
              <w:fldChar w:fldCharType="separate"/>
            </w:r>
            <w:r w:rsidR="0004247D">
              <w:rPr>
                <w:noProof/>
              </w:rPr>
              <w:t>28</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699" w:tooltip="#_Toc114488699" w:history="1">
            <w:r w:rsidR="00026059">
              <w:rPr>
                <w:rStyle w:val="af9"/>
                <w:rFonts w:ascii="OfficinaSansBookC" w:hAnsi="OfficinaSansBookC"/>
              </w:rPr>
              <w:t>8.4.</w:t>
            </w:r>
            <w:r w:rsidR="00026059">
              <w:rPr>
                <w:rFonts w:asciiTheme="minorHAnsi" w:eastAsiaTheme="minorEastAsia" w:hAnsiTheme="minorHAnsi" w:cstheme="minorBidi"/>
                <w:sz w:val="22"/>
                <w:szCs w:val="22"/>
              </w:rPr>
              <w:tab/>
            </w:r>
            <w:r w:rsidR="00026059">
              <w:rPr>
                <w:rStyle w:val="af9"/>
                <w:rFonts w:ascii="OfficinaSansBookC" w:hAnsi="OfficinaSansBookC"/>
              </w:rPr>
              <w:t>Подготовка и трансляция видеороликов «Ответы на часто задаваемые вопросы по         лекции»</w:t>
            </w:r>
            <w:r w:rsidR="00026059">
              <w:tab/>
            </w:r>
            <w:r w:rsidR="00026059">
              <w:fldChar w:fldCharType="begin"/>
            </w:r>
            <w:r w:rsidR="00026059">
              <w:instrText xml:space="preserve"> PAGEREF _Toc114488699 \h </w:instrText>
            </w:r>
            <w:r w:rsidR="00026059">
              <w:fldChar w:fldCharType="separate"/>
            </w:r>
            <w:r w:rsidR="0004247D">
              <w:rPr>
                <w:noProof/>
              </w:rPr>
              <w:t>28</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700" w:tooltip="#_Toc114488700" w:history="1">
            <w:r w:rsidR="00026059">
              <w:rPr>
                <w:rStyle w:val="af9"/>
                <w:rFonts w:ascii="OfficinaSansBookC" w:hAnsi="OfficinaSansBookC"/>
              </w:rPr>
              <w:t>8.5.</w:t>
            </w:r>
            <w:r w:rsidR="00026059">
              <w:rPr>
                <w:rFonts w:asciiTheme="minorHAnsi" w:eastAsiaTheme="minorEastAsia" w:hAnsiTheme="minorHAnsi" w:cstheme="minorBidi"/>
                <w:sz w:val="22"/>
                <w:szCs w:val="22"/>
              </w:rPr>
              <w:tab/>
            </w:r>
            <w:r w:rsidR="00026059">
              <w:rPr>
                <w:rStyle w:val="af9"/>
                <w:rFonts w:ascii="OfficinaSansBookC" w:hAnsi="OfficinaSansBookC"/>
              </w:rPr>
              <w:t>Самостоятельная работа участников внедрения.</w:t>
            </w:r>
            <w:r w:rsidR="00026059">
              <w:tab/>
            </w:r>
            <w:r w:rsidR="00026059">
              <w:fldChar w:fldCharType="begin"/>
            </w:r>
            <w:r w:rsidR="00026059">
              <w:instrText xml:space="preserve"> PAGEREF _Toc114488700 \h </w:instrText>
            </w:r>
            <w:r w:rsidR="00026059">
              <w:fldChar w:fldCharType="separate"/>
            </w:r>
            <w:r w:rsidR="0004247D">
              <w:rPr>
                <w:noProof/>
              </w:rPr>
              <w:t>28</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701" w:tooltip="#_Toc114488701" w:history="1">
            <w:r w:rsidR="00026059">
              <w:rPr>
                <w:rStyle w:val="af9"/>
                <w:rFonts w:ascii="OfficinaSansBookC" w:hAnsi="OfficinaSansBookC"/>
              </w:rPr>
              <w:t>8.6.</w:t>
            </w:r>
            <w:r w:rsidR="00026059">
              <w:rPr>
                <w:rFonts w:asciiTheme="minorHAnsi" w:eastAsiaTheme="minorEastAsia" w:hAnsiTheme="minorHAnsi" w:cstheme="minorBidi"/>
                <w:sz w:val="22"/>
                <w:szCs w:val="22"/>
              </w:rPr>
              <w:tab/>
            </w:r>
            <w:r w:rsidR="00026059">
              <w:rPr>
                <w:rStyle w:val="af9"/>
                <w:rFonts w:ascii="OfficinaSansBookC" w:hAnsi="OfficinaSansBookC"/>
              </w:rPr>
              <w:t>Онлайн консультации участников внедрения</w:t>
            </w:r>
            <w:r w:rsidR="00026059">
              <w:tab/>
            </w:r>
            <w:r w:rsidR="00026059">
              <w:fldChar w:fldCharType="begin"/>
            </w:r>
            <w:r w:rsidR="00026059">
              <w:instrText xml:space="preserve"> PAGEREF _Toc114488701 \h </w:instrText>
            </w:r>
            <w:r w:rsidR="00026059">
              <w:fldChar w:fldCharType="separate"/>
            </w:r>
            <w:r w:rsidR="0004247D">
              <w:rPr>
                <w:noProof/>
              </w:rPr>
              <w:t>31</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702" w:tooltip="#_Toc114488702" w:history="1">
            <w:r w:rsidR="00026059">
              <w:rPr>
                <w:rStyle w:val="af9"/>
                <w:rFonts w:ascii="OfficinaSansBookC" w:hAnsi="OfficinaSansBookC"/>
              </w:rPr>
              <w:t>8.7.</w:t>
            </w:r>
            <w:r w:rsidR="00026059">
              <w:rPr>
                <w:rFonts w:asciiTheme="minorHAnsi" w:eastAsiaTheme="minorEastAsia" w:hAnsiTheme="minorHAnsi" w:cstheme="minorBidi"/>
                <w:sz w:val="22"/>
                <w:szCs w:val="22"/>
              </w:rPr>
              <w:tab/>
            </w:r>
            <w:r w:rsidR="00026059">
              <w:rPr>
                <w:rStyle w:val="af9"/>
                <w:rFonts w:ascii="OfficinaSansBookC" w:hAnsi="OfficinaSansBookC"/>
              </w:rPr>
              <w:t>Проведение экспертной оценки разработанных методических продуктов (Конкурс «Лучшие образовательные модели реализации общеобразовательной подготовки»)</w:t>
            </w:r>
            <w:r w:rsidR="00026059">
              <w:tab/>
            </w:r>
            <w:r w:rsidR="00026059">
              <w:fldChar w:fldCharType="begin"/>
            </w:r>
            <w:r w:rsidR="00026059">
              <w:instrText xml:space="preserve"> PAGEREF _Toc114488702 \h </w:instrText>
            </w:r>
            <w:r w:rsidR="00026059">
              <w:fldChar w:fldCharType="separate"/>
            </w:r>
            <w:r w:rsidR="0004247D">
              <w:rPr>
                <w:noProof/>
              </w:rPr>
              <w:t>32</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703" w:tooltip="#_Toc114488703" w:history="1">
            <w:r w:rsidR="00026059">
              <w:rPr>
                <w:rStyle w:val="af9"/>
                <w:rFonts w:ascii="OfficinaSansBookC" w:hAnsi="OfficinaSansBookC"/>
              </w:rPr>
              <w:t>9.</w:t>
            </w:r>
            <w:r w:rsidR="00026059">
              <w:rPr>
                <w:rFonts w:asciiTheme="minorHAnsi" w:eastAsiaTheme="minorEastAsia" w:hAnsiTheme="minorHAnsi" w:cstheme="minorBidi"/>
                <w:sz w:val="22"/>
                <w:szCs w:val="22"/>
              </w:rPr>
              <w:tab/>
            </w:r>
            <w:r w:rsidR="00026059">
              <w:rPr>
                <w:rStyle w:val="af9"/>
                <w:rFonts w:ascii="OfficinaSansBookC" w:hAnsi="OfficinaSansBookC"/>
              </w:rPr>
              <w:t>Формы отчетности</w:t>
            </w:r>
            <w:r w:rsidR="00026059">
              <w:tab/>
            </w:r>
            <w:r w:rsidR="00026059">
              <w:fldChar w:fldCharType="begin"/>
            </w:r>
            <w:r w:rsidR="00026059">
              <w:instrText xml:space="preserve"> PAGEREF _Toc114488703 \h </w:instrText>
            </w:r>
            <w:r w:rsidR="00026059">
              <w:fldChar w:fldCharType="separate"/>
            </w:r>
            <w:r w:rsidR="0004247D">
              <w:rPr>
                <w:noProof/>
              </w:rPr>
              <w:t>39</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704" w:tooltip="#_Toc114488704" w:history="1">
            <w:r w:rsidR="00026059">
              <w:rPr>
                <w:rStyle w:val="af9"/>
                <w:rFonts w:ascii="OfficinaSansBookC" w:hAnsi="OfficinaSansBookC"/>
              </w:rPr>
              <w:t>10.</w:t>
            </w:r>
            <w:r w:rsidR="00026059">
              <w:rPr>
                <w:rFonts w:asciiTheme="minorHAnsi" w:eastAsiaTheme="minorEastAsia" w:hAnsiTheme="minorHAnsi" w:cstheme="minorBidi"/>
                <w:sz w:val="22"/>
                <w:szCs w:val="22"/>
              </w:rPr>
              <w:tab/>
            </w:r>
            <w:r w:rsidR="00026059">
              <w:rPr>
                <w:rStyle w:val="af9"/>
                <w:rFonts w:ascii="OfficinaSansBookC" w:hAnsi="OfficinaSansBookC"/>
              </w:rPr>
              <w:t>Направления деятельности специалистов, принимающих участие в внедрения методических продуктов</w:t>
            </w:r>
            <w:r w:rsidR="00026059">
              <w:tab/>
            </w:r>
            <w:r w:rsidR="00026059">
              <w:fldChar w:fldCharType="begin"/>
            </w:r>
            <w:r w:rsidR="00026059">
              <w:instrText xml:space="preserve"> PAGEREF _Toc114488704 \h </w:instrText>
            </w:r>
            <w:r w:rsidR="00026059">
              <w:fldChar w:fldCharType="separate"/>
            </w:r>
            <w:r w:rsidR="0004247D">
              <w:rPr>
                <w:noProof/>
              </w:rPr>
              <w:t>41</w:t>
            </w:r>
            <w:r w:rsidR="00026059">
              <w:fldChar w:fldCharType="end"/>
            </w:r>
          </w:hyperlink>
        </w:p>
        <w:p w:rsidR="00CB7AAA" w:rsidRDefault="00B81D05">
          <w:pPr>
            <w:pStyle w:val="13"/>
            <w:rPr>
              <w:rFonts w:asciiTheme="minorHAnsi" w:eastAsiaTheme="minorEastAsia" w:hAnsiTheme="minorHAnsi" w:cstheme="minorBidi"/>
              <w:sz w:val="22"/>
              <w:szCs w:val="22"/>
            </w:rPr>
          </w:pPr>
          <w:hyperlink w:anchor="_Toc114488705" w:tooltip="#_Toc114488705" w:history="1">
            <w:r w:rsidR="00026059">
              <w:rPr>
                <w:rStyle w:val="af9"/>
                <w:rFonts w:ascii="OfficinaSansBookC" w:hAnsi="OfficinaSansBookC"/>
              </w:rPr>
              <w:t>Приложения</w:t>
            </w:r>
            <w:r w:rsidR="00026059">
              <w:tab/>
            </w:r>
            <w:r w:rsidR="00026059">
              <w:fldChar w:fldCharType="begin"/>
            </w:r>
            <w:r w:rsidR="00026059">
              <w:instrText xml:space="preserve"> PAGEREF _Toc114488705 \h </w:instrText>
            </w:r>
            <w:r w:rsidR="00026059">
              <w:fldChar w:fldCharType="separate"/>
            </w:r>
            <w:r w:rsidR="0004247D">
              <w:rPr>
                <w:noProof/>
              </w:rPr>
              <w:t>45</w:t>
            </w:r>
            <w:r w:rsidR="00026059">
              <w:fldChar w:fldCharType="end"/>
            </w:r>
          </w:hyperlink>
        </w:p>
        <w:p w:rsidR="00CB7AAA" w:rsidRDefault="00026059">
          <w:pPr>
            <w:spacing w:line="360" w:lineRule="auto"/>
            <w:ind w:right="-281"/>
            <w:rPr>
              <w:rFonts w:ascii="OfficinaSansBookC" w:hAnsi="OfficinaSansBookC"/>
              <w:sz w:val="28"/>
              <w:szCs w:val="28"/>
            </w:rPr>
          </w:pPr>
          <w:r>
            <w:rPr>
              <w:rFonts w:ascii="OfficinaSansBookC" w:hAnsi="OfficinaSansBookC"/>
              <w:b/>
              <w:bCs/>
              <w:sz w:val="28"/>
              <w:szCs w:val="28"/>
            </w:rPr>
            <w:fldChar w:fldCharType="end"/>
          </w:r>
        </w:p>
      </w:sdtContent>
    </w:sdt>
    <w:p w:rsidR="00CB7AAA" w:rsidRDefault="00026059">
      <w:pPr>
        <w:spacing w:line="360" w:lineRule="auto"/>
        <w:rPr>
          <w:rFonts w:ascii="OfficinaSansBookC" w:hAnsi="OfficinaSansBookC"/>
          <w:b/>
          <w:bCs/>
          <w:sz w:val="28"/>
          <w:szCs w:val="28"/>
        </w:rPr>
      </w:pPr>
      <w:r>
        <w:rPr>
          <w:rFonts w:ascii="OfficinaSansBookC" w:hAnsi="OfficinaSansBookC"/>
          <w:sz w:val="28"/>
          <w:szCs w:val="28"/>
        </w:rPr>
        <w:br w:type="page"/>
      </w:r>
    </w:p>
    <w:p w:rsidR="00CB7AAA" w:rsidRDefault="00026059">
      <w:pPr>
        <w:pStyle w:val="1"/>
        <w:numPr>
          <w:ilvl w:val="0"/>
          <w:numId w:val="8"/>
        </w:numPr>
        <w:spacing w:line="360" w:lineRule="auto"/>
        <w:ind w:left="0" w:firstLine="709"/>
        <w:rPr>
          <w:rFonts w:ascii="OfficinaSansBookC" w:hAnsi="OfficinaSansBookC"/>
          <w:sz w:val="28"/>
          <w:szCs w:val="28"/>
        </w:rPr>
      </w:pPr>
      <w:bookmarkStart w:id="0" w:name="_Toc114488688"/>
      <w:r>
        <w:rPr>
          <w:rFonts w:ascii="OfficinaSansBookC" w:hAnsi="OfficinaSansBookC"/>
          <w:sz w:val="28"/>
          <w:szCs w:val="28"/>
        </w:rPr>
        <w:lastRenderedPageBreak/>
        <w:t>Обоснование</w:t>
      </w:r>
      <w:r>
        <w:rPr>
          <w:rFonts w:ascii="OfficinaSansBookC" w:hAnsi="OfficinaSansBookC"/>
          <w:spacing w:val="-8"/>
          <w:sz w:val="28"/>
          <w:szCs w:val="28"/>
        </w:rPr>
        <w:t xml:space="preserve"> </w:t>
      </w:r>
      <w:r>
        <w:rPr>
          <w:rFonts w:ascii="OfficinaSansBookC" w:hAnsi="OfficinaSansBookC"/>
          <w:sz w:val="28"/>
          <w:szCs w:val="28"/>
        </w:rPr>
        <w:t>актуальности</w:t>
      </w:r>
      <w:r>
        <w:rPr>
          <w:rFonts w:ascii="OfficinaSansBookC" w:hAnsi="OfficinaSansBookC"/>
          <w:spacing w:val="-9"/>
          <w:sz w:val="28"/>
          <w:szCs w:val="28"/>
        </w:rPr>
        <w:t xml:space="preserve"> </w:t>
      </w:r>
      <w:r>
        <w:rPr>
          <w:rFonts w:ascii="OfficinaSansBookC" w:hAnsi="OfficinaSansBookC"/>
          <w:sz w:val="28"/>
          <w:szCs w:val="28"/>
        </w:rPr>
        <w:t>проведения</w:t>
      </w:r>
      <w:r>
        <w:rPr>
          <w:rFonts w:ascii="OfficinaSansBookC" w:hAnsi="OfficinaSansBookC"/>
          <w:spacing w:val="-7"/>
          <w:sz w:val="28"/>
          <w:szCs w:val="28"/>
        </w:rPr>
        <w:t xml:space="preserve"> </w:t>
      </w:r>
      <w:r>
        <w:rPr>
          <w:rFonts w:ascii="OfficinaSansBookC" w:hAnsi="OfficinaSansBookC"/>
          <w:sz w:val="28"/>
          <w:szCs w:val="28"/>
        </w:rPr>
        <w:t>внедрения</w:t>
      </w:r>
      <w:r>
        <w:rPr>
          <w:rFonts w:ascii="OfficinaSansBookC" w:hAnsi="OfficinaSansBookC"/>
          <w:spacing w:val="-6"/>
          <w:sz w:val="28"/>
          <w:szCs w:val="28"/>
        </w:rPr>
        <w:t xml:space="preserve"> </w:t>
      </w:r>
      <w:r>
        <w:rPr>
          <w:rFonts w:ascii="OfficinaSansBookC" w:hAnsi="OfficinaSansBookC"/>
          <w:sz w:val="28"/>
          <w:szCs w:val="28"/>
        </w:rPr>
        <w:t>методических продуктов</w:t>
      </w:r>
      <w:bookmarkEnd w:id="0"/>
    </w:p>
    <w:p w:rsidR="00CB7AAA" w:rsidRDefault="00026059">
      <w:pPr>
        <w:pStyle w:val="af2"/>
        <w:spacing w:line="360" w:lineRule="auto"/>
        <w:ind w:left="0" w:firstLine="709"/>
        <w:rPr>
          <w:rFonts w:ascii="OfficinaSansBookC" w:hAnsi="OfficinaSansBookC"/>
          <w:sz w:val="28"/>
          <w:szCs w:val="28"/>
        </w:rPr>
      </w:pPr>
      <w:r>
        <w:rPr>
          <w:rFonts w:ascii="OfficinaSansBookC" w:hAnsi="OfficinaSansBookC"/>
          <w:sz w:val="28"/>
          <w:szCs w:val="28"/>
        </w:rPr>
        <w:t xml:space="preserve">В рамках государственной программы Российской Федерации «Развитие образования», утвержденной президиумом Совета при Президенте Российской Федерации по стратегическому развитию и национальным проектам протоколом </w:t>
      </w:r>
      <w:proofErr w:type="spellStart"/>
      <w:r>
        <w:rPr>
          <w:rFonts w:ascii="OfficinaSansBookC" w:hAnsi="OfficinaSansBookC"/>
          <w:sz w:val="28"/>
          <w:szCs w:val="28"/>
        </w:rPr>
        <w:t>No</w:t>
      </w:r>
      <w:proofErr w:type="spellEnd"/>
      <w:r>
        <w:rPr>
          <w:rFonts w:ascii="OfficinaSansBookC" w:hAnsi="OfficinaSansBookC"/>
          <w:sz w:val="28"/>
          <w:szCs w:val="28"/>
        </w:rPr>
        <w:t xml:space="preserve"> 16 от 24 декабря 2018 года., Министерством просвещения Российской Федерации осуществляется внедрение в практику работы образовательных организаций, реализующих образовательные программы среднего профессионального образования современных методических продуктов  и практик преподавания ОД  общеобразовательных дисциплин, учитывающих образовательные потребности обучающихся.</w:t>
      </w:r>
    </w:p>
    <w:p w:rsidR="00CB7AAA" w:rsidRDefault="00026059">
      <w:pPr>
        <w:pStyle w:val="af2"/>
        <w:spacing w:line="360" w:lineRule="auto"/>
        <w:ind w:left="0" w:firstLine="709"/>
        <w:rPr>
          <w:rFonts w:ascii="OfficinaSansBookC" w:hAnsi="OfficinaSansBookC"/>
          <w:sz w:val="28"/>
          <w:szCs w:val="28"/>
        </w:rPr>
      </w:pPr>
      <w:r>
        <w:rPr>
          <w:rFonts w:ascii="OfficinaSansBookC" w:hAnsi="OfficinaSansBookC"/>
          <w:sz w:val="28"/>
          <w:szCs w:val="28"/>
        </w:rPr>
        <w:t>Важным этапом этого процесса является разработка и последующее внедрение методических продуктов по 8 обязательным общепрофессиональным дисциплинам.</w:t>
      </w:r>
    </w:p>
    <w:p w:rsidR="00CB7AAA" w:rsidRDefault="00026059">
      <w:pPr>
        <w:pStyle w:val="af2"/>
        <w:spacing w:line="360" w:lineRule="auto"/>
        <w:ind w:left="0" w:firstLine="709"/>
        <w:rPr>
          <w:rFonts w:ascii="OfficinaSansBookC" w:hAnsi="OfficinaSansBookC"/>
          <w:sz w:val="28"/>
          <w:szCs w:val="28"/>
        </w:rPr>
      </w:pPr>
      <w:r>
        <w:rPr>
          <w:rFonts w:ascii="OfficinaSansBookC" w:hAnsi="OfficinaSansBookC"/>
          <w:sz w:val="28"/>
          <w:szCs w:val="28"/>
        </w:rPr>
        <w:t>Реализация мероприятий внедрения позволит сформулировать сильные и слабые стороны новых методических продуктов, выявить риски их реализации, оценить их эффективность, а также сформулировать направления доработок, которые необходимо внести в их структуру и содержание, с целью повышения качества обучения в системе среднего профессионального образования.</w:t>
      </w:r>
    </w:p>
    <w:p w:rsidR="00CB7AAA" w:rsidRDefault="00026059">
      <w:pPr>
        <w:pStyle w:val="1"/>
        <w:numPr>
          <w:ilvl w:val="0"/>
          <w:numId w:val="8"/>
        </w:numPr>
        <w:spacing w:line="360" w:lineRule="auto"/>
        <w:ind w:left="0" w:firstLine="709"/>
        <w:rPr>
          <w:rFonts w:ascii="OfficinaSansBookC" w:hAnsi="OfficinaSansBookC"/>
          <w:sz w:val="28"/>
          <w:szCs w:val="28"/>
        </w:rPr>
      </w:pPr>
      <w:bookmarkStart w:id="1" w:name="_Toc114488689"/>
      <w:r>
        <w:rPr>
          <w:rFonts w:ascii="OfficinaSansBookC" w:hAnsi="OfficinaSansBookC"/>
          <w:sz w:val="28"/>
          <w:szCs w:val="28"/>
        </w:rPr>
        <w:t>Цели, задачи и ожидаемые результаты проведения внедрения методических продуктов</w:t>
      </w:r>
      <w:bookmarkEnd w:id="1"/>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 xml:space="preserve">Целью внедрения является оценка эффективности предложенных в методических продуктах подходов к интенсификации общеобразовательной подготовки обучающихся с включением прикладных модулей, соответствующих профессиональной направленности, и цифровых образовательных технологий, путем проведения процедуры мониторинга качества предлагаемых к внедрению методических продуктов и </w:t>
      </w:r>
      <w:r>
        <w:rPr>
          <w:rFonts w:ascii="OfficinaSansBookC" w:hAnsi="OfficinaSansBookC"/>
          <w:sz w:val="28"/>
          <w:szCs w:val="28"/>
        </w:rPr>
        <w:lastRenderedPageBreak/>
        <w:t xml:space="preserve">общественной экспертизы с участием представителей образовательных организаций СПО не менее чем из 85 субъектов РФ. </w:t>
      </w:r>
    </w:p>
    <w:p w:rsidR="00CB7AAA" w:rsidRDefault="00026059">
      <w:pPr>
        <w:spacing w:line="360" w:lineRule="auto"/>
        <w:ind w:firstLine="709"/>
        <w:jc w:val="both"/>
        <w:rPr>
          <w:rFonts w:ascii="OfficinaSansBookC" w:hAnsi="OfficinaSansBookC"/>
          <w:b/>
          <w:sz w:val="28"/>
          <w:szCs w:val="28"/>
        </w:rPr>
      </w:pPr>
      <w:r>
        <w:rPr>
          <w:rFonts w:ascii="OfficinaSansBookC" w:hAnsi="OfficinaSansBookC"/>
          <w:b/>
          <w:sz w:val="28"/>
          <w:szCs w:val="28"/>
        </w:rPr>
        <w:t>Задачи Программы внедрения:</w:t>
      </w:r>
    </w:p>
    <w:p w:rsidR="00CB7AAA" w:rsidRDefault="00026059">
      <w:pPr>
        <w:numPr>
          <w:ilvl w:val="0"/>
          <w:numId w:val="17"/>
        </w:numPr>
        <w:tabs>
          <w:tab w:val="left" w:pos="924"/>
        </w:tabs>
        <w:spacing w:line="360" w:lineRule="auto"/>
        <w:ind w:left="0" w:firstLine="567"/>
        <w:jc w:val="both"/>
        <w:rPr>
          <w:rFonts w:ascii="OfficinaSansBookC" w:hAnsi="OfficinaSansBookC"/>
          <w:sz w:val="28"/>
          <w:szCs w:val="28"/>
        </w:rPr>
      </w:pPr>
      <w:r>
        <w:rPr>
          <w:rFonts w:ascii="OfficinaSansBookC" w:hAnsi="OfficinaSansBookC"/>
          <w:sz w:val="28"/>
          <w:szCs w:val="28"/>
        </w:rPr>
        <w:t xml:space="preserve">Обеспечение организационно-методических, консультационных и организационно-технических условий проведения внедрения методических продуктов в образовательный процесс. </w:t>
      </w:r>
    </w:p>
    <w:p w:rsidR="00CB7AAA" w:rsidRDefault="00026059">
      <w:pPr>
        <w:numPr>
          <w:ilvl w:val="0"/>
          <w:numId w:val="17"/>
        </w:numPr>
        <w:tabs>
          <w:tab w:val="left" w:pos="924"/>
        </w:tabs>
        <w:spacing w:line="360" w:lineRule="auto"/>
        <w:ind w:left="0" w:firstLine="567"/>
        <w:jc w:val="both"/>
        <w:rPr>
          <w:rFonts w:ascii="OfficinaSansBookC" w:hAnsi="OfficinaSansBookC"/>
          <w:sz w:val="28"/>
          <w:szCs w:val="28"/>
        </w:rPr>
      </w:pPr>
      <w:r>
        <w:rPr>
          <w:rFonts w:ascii="OfficinaSansBookC" w:hAnsi="OfficinaSansBookC"/>
          <w:sz w:val="28"/>
          <w:szCs w:val="28"/>
        </w:rPr>
        <w:t>Мониторинг охвата внедрения разработанных методических материалов ОД «Астрономия» участниками внедрения и их эффективности по направлениям:</w:t>
      </w:r>
    </w:p>
    <w:p w:rsidR="00CB7AAA" w:rsidRDefault="00026059">
      <w:pPr>
        <w:numPr>
          <w:ilvl w:val="0"/>
          <w:numId w:val="18"/>
        </w:numPr>
        <w:tabs>
          <w:tab w:val="left" w:pos="924"/>
        </w:tabs>
        <w:spacing w:line="360" w:lineRule="auto"/>
        <w:ind w:left="0" w:firstLine="567"/>
        <w:jc w:val="both"/>
        <w:rPr>
          <w:rFonts w:ascii="OfficinaSansBookC" w:hAnsi="OfficinaSansBookC"/>
          <w:sz w:val="28"/>
          <w:szCs w:val="28"/>
        </w:rPr>
      </w:pPr>
      <w:r>
        <w:rPr>
          <w:rFonts w:ascii="OfficinaSansBookC" w:hAnsi="OfficinaSansBookC"/>
          <w:sz w:val="28"/>
          <w:szCs w:val="28"/>
        </w:rPr>
        <w:t>обеспечение соответствия результатов обучения по ОД требованиям ФГОС СОО и ФГОС СПО;</w:t>
      </w:r>
    </w:p>
    <w:p w:rsidR="00CB7AAA" w:rsidRDefault="00026059">
      <w:pPr>
        <w:numPr>
          <w:ilvl w:val="0"/>
          <w:numId w:val="18"/>
        </w:numPr>
        <w:tabs>
          <w:tab w:val="left" w:pos="924"/>
        </w:tabs>
        <w:spacing w:line="360" w:lineRule="auto"/>
        <w:ind w:left="0" w:firstLine="567"/>
        <w:jc w:val="both"/>
        <w:rPr>
          <w:rFonts w:ascii="OfficinaSansBookC" w:hAnsi="OfficinaSansBookC"/>
          <w:sz w:val="28"/>
          <w:szCs w:val="28"/>
        </w:rPr>
      </w:pPr>
      <w:r>
        <w:rPr>
          <w:rFonts w:ascii="OfficinaSansBookC" w:hAnsi="OfficinaSansBookC"/>
          <w:sz w:val="28"/>
          <w:szCs w:val="28"/>
        </w:rPr>
        <w:t>возможности профессионализации содержания обучения;</w:t>
      </w:r>
    </w:p>
    <w:p w:rsidR="00CB7AAA" w:rsidRDefault="00026059">
      <w:pPr>
        <w:numPr>
          <w:ilvl w:val="0"/>
          <w:numId w:val="18"/>
        </w:numPr>
        <w:tabs>
          <w:tab w:val="left" w:pos="924"/>
        </w:tabs>
        <w:spacing w:line="360" w:lineRule="auto"/>
        <w:ind w:left="0" w:firstLine="567"/>
        <w:jc w:val="both"/>
        <w:rPr>
          <w:rFonts w:ascii="OfficinaSansBookC" w:hAnsi="OfficinaSansBookC"/>
          <w:sz w:val="28"/>
          <w:szCs w:val="28"/>
        </w:rPr>
      </w:pPr>
      <w:r>
        <w:rPr>
          <w:rFonts w:ascii="OfficinaSansBookC" w:hAnsi="OfficinaSansBookC"/>
          <w:sz w:val="28"/>
          <w:szCs w:val="28"/>
        </w:rPr>
        <w:t xml:space="preserve"> обеспечение междисциплинарного подхода в обучении;</w:t>
      </w:r>
    </w:p>
    <w:p w:rsidR="00CB7AAA" w:rsidRDefault="00026059">
      <w:pPr>
        <w:numPr>
          <w:ilvl w:val="0"/>
          <w:numId w:val="19"/>
        </w:numPr>
        <w:tabs>
          <w:tab w:val="left" w:pos="924"/>
        </w:tabs>
        <w:spacing w:line="360" w:lineRule="auto"/>
        <w:ind w:left="0" w:firstLine="567"/>
        <w:jc w:val="both"/>
        <w:rPr>
          <w:rFonts w:ascii="OfficinaSansBookC" w:hAnsi="OfficinaSansBookC"/>
          <w:sz w:val="28"/>
          <w:szCs w:val="28"/>
        </w:rPr>
      </w:pPr>
      <w:r>
        <w:rPr>
          <w:rFonts w:ascii="OfficinaSansBookC" w:hAnsi="OfficinaSansBookC"/>
          <w:sz w:val="28"/>
          <w:szCs w:val="28"/>
        </w:rPr>
        <w:t>использования технологий достижения планируемых результатов обучения (система оценочных мероприятий, направленная на достижение и контроль запланированных результатов обучения);</w:t>
      </w:r>
    </w:p>
    <w:p w:rsidR="00CB7AAA" w:rsidRDefault="00026059">
      <w:pPr>
        <w:numPr>
          <w:ilvl w:val="0"/>
          <w:numId w:val="19"/>
        </w:numPr>
        <w:tabs>
          <w:tab w:val="left" w:pos="924"/>
        </w:tabs>
        <w:spacing w:line="360" w:lineRule="auto"/>
        <w:ind w:left="0" w:firstLine="567"/>
        <w:jc w:val="both"/>
        <w:rPr>
          <w:rFonts w:ascii="OfficinaSansBookC" w:hAnsi="OfficinaSansBookC"/>
          <w:sz w:val="28"/>
          <w:szCs w:val="28"/>
        </w:rPr>
      </w:pPr>
      <w:r>
        <w:rPr>
          <w:rFonts w:ascii="OfficinaSansBookC" w:hAnsi="OfficinaSansBookC"/>
          <w:sz w:val="28"/>
          <w:szCs w:val="28"/>
        </w:rPr>
        <w:t>использование технологий интенсификации образовательного процесса (методы активного обучения, проектная деятельность, коммуникативные технологии, технологии смешанного обучения и др.);</w:t>
      </w:r>
    </w:p>
    <w:p w:rsidR="00CB7AAA" w:rsidRDefault="00026059">
      <w:pPr>
        <w:numPr>
          <w:ilvl w:val="0"/>
          <w:numId w:val="19"/>
        </w:numPr>
        <w:tabs>
          <w:tab w:val="left" w:pos="924"/>
        </w:tabs>
        <w:spacing w:line="360" w:lineRule="auto"/>
        <w:ind w:left="0" w:firstLine="567"/>
        <w:jc w:val="both"/>
        <w:rPr>
          <w:rFonts w:ascii="OfficinaSansBookC" w:hAnsi="OfficinaSansBookC"/>
          <w:sz w:val="28"/>
          <w:szCs w:val="28"/>
        </w:rPr>
      </w:pPr>
      <w:r>
        <w:rPr>
          <w:rFonts w:ascii="OfficinaSansBookC" w:hAnsi="OfficinaSansBookC"/>
          <w:sz w:val="28"/>
          <w:szCs w:val="28"/>
        </w:rPr>
        <w:t xml:space="preserve">использование технологий </w:t>
      </w:r>
      <w:proofErr w:type="spellStart"/>
      <w:r>
        <w:rPr>
          <w:rFonts w:ascii="OfficinaSansBookC" w:hAnsi="OfficinaSansBookC"/>
          <w:sz w:val="28"/>
          <w:szCs w:val="28"/>
        </w:rPr>
        <w:t>цифровизации</w:t>
      </w:r>
      <w:proofErr w:type="spellEnd"/>
      <w:r>
        <w:rPr>
          <w:rFonts w:ascii="OfficinaSansBookC" w:hAnsi="OfficinaSansBookC"/>
          <w:sz w:val="28"/>
          <w:szCs w:val="28"/>
        </w:rPr>
        <w:t xml:space="preserve"> образовательного процесса, обеспечивающих его интенсификацию. </w:t>
      </w:r>
    </w:p>
    <w:p w:rsidR="00CB7AAA" w:rsidRDefault="00026059">
      <w:pPr>
        <w:numPr>
          <w:ilvl w:val="0"/>
          <w:numId w:val="20"/>
        </w:numPr>
        <w:tabs>
          <w:tab w:val="left" w:pos="924"/>
        </w:tabs>
        <w:spacing w:line="360" w:lineRule="auto"/>
        <w:ind w:firstLine="567"/>
        <w:jc w:val="both"/>
        <w:rPr>
          <w:rFonts w:ascii="OfficinaSansBookC" w:hAnsi="OfficinaSansBookC"/>
          <w:sz w:val="28"/>
          <w:szCs w:val="28"/>
        </w:rPr>
      </w:pPr>
      <w:r>
        <w:rPr>
          <w:rFonts w:ascii="OfficinaSansBookC" w:hAnsi="OfficinaSansBookC"/>
          <w:sz w:val="28"/>
          <w:szCs w:val="28"/>
        </w:rPr>
        <w:t>Определение текущих условий и технологий, используемых для организации образовательного процесса при реализации ОД в образовательных организациях СПО с целью выявления рисков внедрения предъявленных методических продуктов.</w:t>
      </w:r>
    </w:p>
    <w:p w:rsidR="00CB7AAA" w:rsidRDefault="00026059">
      <w:pPr>
        <w:numPr>
          <w:ilvl w:val="0"/>
          <w:numId w:val="21"/>
        </w:numPr>
        <w:tabs>
          <w:tab w:val="left" w:pos="924"/>
        </w:tabs>
        <w:spacing w:line="360" w:lineRule="auto"/>
        <w:ind w:firstLine="567"/>
        <w:jc w:val="both"/>
        <w:rPr>
          <w:rFonts w:ascii="OfficinaSansBookC" w:hAnsi="OfficinaSansBookC"/>
          <w:sz w:val="28"/>
          <w:szCs w:val="28"/>
        </w:rPr>
      </w:pPr>
      <w:r>
        <w:rPr>
          <w:rFonts w:ascii="OfficinaSansBookC" w:hAnsi="OfficinaSansBookC"/>
          <w:sz w:val="28"/>
          <w:szCs w:val="28"/>
        </w:rPr>
        <w:t xml:space="preserve">Определение готовности педагогических работников, а также рисков, с которыми они могут столкнуться при внедрении методических продуктов (в </w:t>
      </w:r>
      <w:proofErr w:type="spellStart"/>
      <w:r>
        <w:rPr>
          <w:rFonts w:ascii="OfficinaSansBookC" w:hAnsi="OfficinaSansBookC"/>
          <w:sz w:val="28"/>
          <w:szCs w:val="28"/>
        </w:rPr>
        <w:lastRenderedPageBreak/>
        <w:t>т.ч</w:t>
      </w:r>
      <w:proofErr w:type="spellEnd"/>
      <w:r>
        <w:rPr>
          <w:rFonts w:ascii="OfficinaSansBookC" w:hAnsi="OfficinaSansBookC"/>
          <w:sz w:val="28"/>
          <w:szCs w:val="28"/>
        </w:rPr>
        <w:t>. выявление запросов на повышение квалификации по предметному содержанию ОД и технологиям организации образовательного процесса).</w:t>
      </w:r>
    </w:p>
    <w:p w:rsidR="00CB7AAA" w:rsidRDefault="00026059">
      <w:pPr>
        <w:numPr>
          <w:ilvl w:val="0"/>
          <w:numId w:val="21"/>
        </w:numPr>
        <w:tabs>
          <w:tab w:val="left" w:pos="924"/>
        </w:tabs>
        <w:spacing w:line="360" w:lineRule="auto"/>
        <w:ind w:firstLine="567"/>
        <w:jc w:val="both"/>
        <w:rPr>
          <w:rFonts w:ascii="OfficinaSansBookC" w:hAnsi="OfficinaSansBookC"/>
          <w:sz w:val="28"/>
          <w:szCs w:val="28"/>
        </w:rPr>
      </w:pPr>
      <w:r>
        <w:rPr>
          <w:rFonts w:ascii="OfficinaSansBookC" w:hAnsi="OfficinaSansBookC"/>
          <w:sz w:val="28"/>
          <w:szCs w:val="28"/>
        </w:rPr>
        <w:t xml:space="preserve">Определение лучших практик освоения предложенных методических продуктов для последующей трансляции педагогического опыта. </w:t>
      </w:r>
    </w:p>
    <w:p w:rsidR="00CB7AAA" w:rsidRDefault="00026059">
      <w:pPr>
        <w:pStyle w:val="af3"/>
        <w:spacing w:line="360" w:lineRule="auto"/>
        <w:ind w:left="0" w:firstLine="567"/>
        <w:rPr>
          <w:rFonts w:ascii="OfficinaSansBookC" w:hAnsi="OfficinaSansBookC"/>
          <w:b/>
          <w:bCs/>
          <w:sz w:val="28"/>
          <w:szCs w:val="28"/>
        </w:rPr>
      </w:pPr>
      <w:r>
        <w:rPr>
          <w:rFonts w:ascii="OfficinaSansBookC" w:hAnsi="OfficinaSansBookC"/>
          <w:b/>
          <w:bCs/>
          <w:sz w:val="28"/>
          <w:szCs w:val="28"/>
        </w:rPr>
        <w:t>Ожидаемые результаты:</w:t>
      </w:r>
    </w:p>
    <w:p w:rsidR="00CB7AAA" w:rsidRDefault="00026059">
      <w:pPr>
        <w:pStyle w:val="af3"/>
        <w:numPr>
          <w:ilvl w:val="0"/>
          <w:numId w:val="22"/>
        </w:numPr>
        <w:tabs>
          <w:tab w:val="left" w:pos="993"/>
        </w:tabs>
        <w:spacing w:line="360" w:lineRule="auto"/>
        <w:ind w:left="142" w:firstLine="425"/>
        <w:contextualSpacing/>
        <w:rPr>
          <w:rFonts w:ascii="OfficinaSansBookC" w:hAnsi="OfficinaSansBookC"/>
        </w:rPr>
      </w:pPr>
      <w:r>
        <w:rPr>
          <w:rFonts w:ascii="OfficinaSansBookC" w:hAnsi="OfficinaSansBookC"/>
          <w:sz w:val="28"/>
          <w:szCs w:val="28"/>
        </w:rPr>
        <w:t>Участниками внедрения сформирован пакет рекомендаций по совершенствованию методических продуктов ОД.</w:t>
      </w:r>
    </w:p>
    <w:p w:rsidR="00CB7AAA" w:rsidRDefault="00026059">
      <w:pPr>
        <w:pStyle w:val="af3"/>
        <w:numPr>
          <w:ilvl w:val="0"/>
          <w:numId w:val="22"/>
        </w:numPr>
        <w:tabs>
          <w:tab w:val="left" w:pos="993"/>
        </w:tabs>
        <w:spacing w:line="360" w:lineRule="auto"/>
        <w:ind w:left="142" w:firstLine="425"/>
        <w:contextualSpacing/>
        <w:rPr>
          <w:rFonts w:ascii="OfficinaSansBookC" w:hAnsi="OfficinaSansBookC"/>
          <w:sz w:val="28"/>
          <w:szCs w:val="28"/>
        </w:rPr>
      </w:pPr>
      <w:r>
        <w:rPr>
          <w:rFonts w:ascii="OfficinaSansBookC" w:hAnsi="OfficinaSansBookC"/>
          <w:sz w:val="28"/>
          <w:szCs w:val="28"/>
        </w:rPr>
        <w:t>Разработан алгоритм процедуры проведения внедрения, описанный в Методических рекомендациях по проведению внедрения.</w:t>
      </w:r>
    </w:p>
    <w:p w:rsidR="00CB7AAA" w:rsidRDefault="00026059">
      <w:pPr>
        <w:numPr>
          <w:ilvl w:val="0"/>
          <w:numId w:val="22"/>
        </w:numPr>
        <w:tabs>
          <w:tab w:val="left" w:pos="993"/>
          <w:tab w:val="num" w:pos="4755"/>
        </w:tabs>
        <w:spacing w:line="360" w:lineRule="auto"/>
        <w:ind w:left="142" w:firstLine="425"/>
        <w:jc w:val="both"/>
        <w:rPr>
          <w:rFonts w:ascii="OfficinaSansBookC" w:hAnsi="OfficinaSansBookC"/>
          <w:sz w:val="28"/>
          <w:szCs w:val="28"/>
        </w:rPr>
      </w:pPr>
      <w:r>
        <w:rPr>
          <w:rFonts w:ascii="OfficinaSansBookC" w:hAnsi="OfficinaSansBookC"/>
          <w:sz w:val="28"/>
          <w:szCs w:val="28"/>
        </w:rPr>
        <w:t xml:space="preserve">Проведен мониторинг охвата и эффективности внедрения методических продуктов ОД. </w:t>
      </w:r>
    </w:p>
    <w:p w:rsidR="00CB7AAA" w:rsidRDefault="00026059">
      <w:pPr>
        <w:pStyle w:val="af3"/>
        <w:numPr>
          <w:ilvl w:val="0"/>
          <w:numId w:val="22"/>
        </w:numPr>
        <w:tabs>
          <w:tab w:val="left" w:pos="993"/>
        </w:tabs>
        <w:spacing w:line="360" w:lineRule="auto"/>
        <w:ind w:left="142" w:firstLine="425"/>
        <w:contextualSpacing/>
        <w:rPr>
          <w:rFonts w:ascii="OfficinaSansBookC" w:hAnsi="OfficinaSansBookC"/>
          <w:sz w:val="28"/>
          <w:szCs w:val="28"/>
        </w:rPr>
      </w:pPr>
      <w:r>
        <w:rPr>
          <w:rFonts w:ascii="OfficinaSansBookC" w:hAnsi="OfficinaSansBookC"/>
          <w:sz w:val="28"/>
          <w:szCs w:val="28"/>
        </w:rPr>
        <w:t>Проанализирована практическая применимость предлагаемых методических продуктов при разработке пакета рабочих методических материалов для реализации общеобразовательной подготовки в образовательных учреждениях СПО.</w:t>
      </w:r>
    </w:p>
    <w:p w:rsidR="00CB7AAA" w:rsidRDefault="00026059">
      <w:pPr>
        <w:numPr>
          <w:ilvl w:val="0"/>
          <w:numId w:val="22"/>
        </w:numPr>
        <w:tabs>
          <w:tab w:val="left" w:pos="993"/>
          <w:tab w:val="num" w:pos="4755"/>
        </w:tabs>
        <w:spacing w:line="360" w:lineRule="auto"/>
        <w:ind w:left="142" w:firstLine="425"/>
        <w:jc w:val="both"/>
        <w:rPr>
          <w:rFonts w:ascii="OfficinaSansBookC" w:hAnsi="OfficinaSansBookC"/>
          <w:sz w:val="28"/>
          <w:szCs w:val="28"/>
        </w:rPr>
      </w:pPr>
      <w:r>
        <w:rPr>
          <w:rFonts w:ascii="OfficinaSansBookC" w:hAnsi="OfficinaSansBookC"/>
          <w:sz w:val="28"/>
          <w:szCs w:val="28"/>
        </w:rPr>
        <w:t>Сформулирован комплекс предложений от образовательных организаций, участвующих во внедрении, по улучшению текущих условий деятельности образовательной организации для эффективного внедрения методических продуктов преподавания ОД (необходимость в системной методической поддержке педагогических работников, развитие профессионального мастерства педагогических работников, совершенствование необходимой информационно-методической и материально-технической базы).</w:t>
      </w:r>
    </w:p>
    <w:p w:rsidR="00CB7AAA" w:rsidRDefault="00026059">
      <w:pPr>
        <w:numPr>
          <w:ilvl w:val="0"/>
          <w:numId w:val="22"/>
        </w:numPr>
        <w:tabs>
          <w:tab w:val="left" w:pos="993"/>
          <w:tab w:val="num" w:pos="4755"/>
        </w:tabs>
        <w:spacing w:line="360" w:lineRule="auto"/>
        <w:ind w:left="142" w:firstLine="425"/>
        <w:jc w:val="both"/>
        <w:rPr>
          <w:rFonts w:ascii="OfficinaSansBookC" w:hAnsi="OfficinaSansBookC"/>
          <w:sz w:val="28"/>
          <w:szCs w:val="28"/>
        </w:rPr>
      </w:pPr>
      <w:r>
        <w:rPr>
          <w:rFonts w:ascii="OfficinaSansBookC" w:hAnsi="OfficinaSansBookC"/>
          <w:sz w:val="28"/>
          <w:szCs w:val="28"/>
        </w:rPr>
        <w:t>Выявлена готовность педагогических работников к использованию предъявленных к внедрению методических продуктов в образовательном процессе.</w:t>
      </w:r>
    </w:p>
    <w:p w:rsidR="00CB7AAA" w:rsidRDefault="00026059">
      <w:pPr>
        <w:numPr>
          <w:ilvl w:val="0"/>
          <w:numId w:val="22"/>
        </w:numPr>
        <w:tabs>
          <w:tab w:val="left" w:pos="993"/>
          <w:tab w:val="num" w:pos="4755"/>
        </w:tabs>
        <w:spacing w:line="360" w:lineRule="auto"/>
        <w:ind w:left="142" w:firstLine="425"/>
        <w:jc w:val="both"/>
        <w:rPr>
          <w:rFonts w:ascii="OfficinaSansBookC" w:hAnsi="OfficinaSansBookC"/>
          <w:sz w:val="28"/>
          <w:szCs w:val="28"/>
        </w:rPr>
      </w:pPr>
      <w:r>
        <w:rPr>
          <w:rFonts w:ascii="OfficinaSansBookC" w:hAnsi="OfficinaSansBookC"/>
          <w:sz w:val="28"/>
          <w:szCs w:val="28"/>
        </w:rPr>
        <w:t>Выявлены риски дальнейшего расширения процесса внедрения и предложены пути их устранения.</w:t>
      </w:r>
    </w:p>
    <w:p w:rsidR="00CB7AAA" w:rsidRDefault="00026059">
      <w:pPr>
        <w:numPr>
          <w:ilvl w:val="0"/>
          <w:numId w:val="22"/>
        </w:numPr>
        <w:tabs>
          <w:tab w:val="left" w:pos="993"/>
          <w:tab w:val="num" w:pos="4755"/>
        </w:tabs>
        <w:spacing w:line="360" w:lineRule="auto"/>
        <w:ind w:left="142" w:firstLine="425"/>
        <w:jc w:val="both"/>
        <w:rPr>
          <w:rFonts w:ascii="OfficinaSansBookC" w:hAnsi="OfficinaSansBookC"/>
          <w:sz w:val="28"/>
          <w:szCs w:val="28"/>
        </w:rPr>
      </w:pPr>
      <w:r>
        <w:rPr>
          <w:rFonts w:ascii="OfficinaSansBookC" w:hAnsi="OfficinaSansBookC"/>
          <w:sz w:val="28"/>
          <w:szCs w:val="28"/>
        </w:rPr>
        <w:lastRenderedPageBreak/>
        <w:t>Отобраны лучшие практики для трансляции педагогического опыта.</w:t>
      </w:r>
    </w:p>
    <w:p w:rsidR="00CB7AAA" w:rsidRDefault="00CB7AAA">
      <w:pPr>
        <w:pStyle w:val="af3"/>
        <w:spacing w:line="360" w:lineRule="auto"/>
        <w:ind w:left="1170" w:firstLine="0"/>
        <w:rPr>
          <w:rFonts w:ascii="OfficinaSansBookC" w:hAnsi="OfficinaSansBookC"/>
          <w:sz w:val="28"/>
          <w:szCs w:val="28"/>
        </w:rPr>
      </w:pPr>
    </w:p>
    <w:p w:rsidR="00CB7AAA" w:rsidRDefault="00026059">
      <w:pPr>
        <w:pStyle w:val="1"/>
        <w:numPr>
          <w:ilvl w:val="0"/>
          <w:numId w:val="8"/>
        </w:numPr>
        <w:spacing w:line="360" w:lineRule="auto"/>
        <w:ind w:left="0" w:firstLine="709"/>
        <w:rPr>
          <w:rFonts w:ascii="OfficinaSansBookC" w:hAnsi="OfficinaSansBookC"/>
          <w:sz w:val="28"/>
          <w:szCs w:val="28"/>
        </w:rPr>
      </w:pPr>
      <w:bookmarkStart w:id="2" w:name="_Toc114488690"/>
      <w:r>
        <w:rPr>
          <w:rFonts w:ascii="OfficinaSansBookC" w:hAnsi="OfficinaSansBookC"/>
          <w:sz w:val="28"/>
          <w:szCs w:val="28"/>
        </w:rPr>
        <w:t>Методы проведения внедрения методических продуктов</w:t>
      </w:r>
      <w:bookmarkEnd w:id="2"/>
      <w:r>
        <w:rPr>
          <w:rFonts w:ascii="OfficinaSansBookC" w:hAnsi="OfficinaSansBookC"/>
          <w:sz w:val="28"/>
          <w:szCs w:val="28"/>
        </w:rPr>
        <w:t xml:space="preserve"> </w:t>
      </w:r>
    </w:p>
    <w:p w:rsidR="00CB7AAA" w:rsidRDefault="00026059">
      <w:pPr>
        <w:pStyle w:val="af2"/>
        <w:spacing w:line="360" w:lineRule="auto"/>
        <w:ind w:left="0" w:right="105" w:firstLine="709"/>
        <w:rPr>
          <w:rFonts w:ascii="OfficinaSansBookC" w:hAnsi="OfficinaSansBookC"/>
          <w:sz w:val="28"/>
          <w:szCs w:val="28"/>
        </w:rPr>
      </w:pPr>
      <w:r>
        <w:rPr>
          <w:rFonts w:ascii="OfficinaSansBookC" w:hAnsi="OfficinaSansBookC"/>
          <w:sz w:val="28"/>
          <w:szCs w:val="28"/>
        </w:rPr>
        <w:t>Методы организации и проведения, применяемые в процессе внедрения методических продуктов по общеобразовательным дисциплинам с учетом профессиональной направленности программ среднего профессионального образования, реализуемым на базе основного общего образования, должны отвечать следующим требованиям:</w:t>
      </w:r>
    </w:p>
    <w:p w:rsidR="00CB7AAA" w:rsidRDefault="00026059">
      <w:pPr>
        <w:pStyle w:val="af3"/>
        <w:numPr>
          <w:ilvl w:val="0"/>
          <w:numId w:val="3"/>
        </w:numPr>
        <w:spacing w:line="360" w:lineRule="auto"/>
        <w:ind w:left="0" w:right="112" w:firstLine="709"/>
        <w:jc w:val="left"/>
        <w:rPr>
          <w:rFonts w:ascii="OfficinaSansBookC" w:hAnsi="OfficinaSansBookC"/>
          <w:sz w:val="28"/>
          <w:szCs w:val="28"/>
        </w:rPr>
      </w:pPr>
      <w:r>
        <w:rPr>
          <w:rFonts w:ascii="OfficinaSansBookC" w:hAnsi="OfficinaSansBookC"/>
          <w:sz w:val="28"/>
          <w:szCs w:val="28"/>
        </w:rPr>
        <w:t>обеспечивать достаточность, достоверность и объективность полученной информации;</w:t>
      </w:r>
    </w:p>
    <w:p w:rsidR="00CB7AAA" w:rsidRDefault="00026059">
      <w:pPr>
        <w:pStyle w:val="af3"/>
        <w:numPr>
          <w:ilvl w:val="0"/>
          <w:numId w:val="3"/>
        </w:numPr>
        <w:spacing w:line="360" w:lineRule="auto"/>
        <w:ind w:left="0" w:right="112" w:firstLine="709"/>
        <w:jc w:val="left"/>
        <w:rPr>
          <w:rFonts w:ascii="OfficinaSansBookC" w:hAnsi="OfficinaSansBookC"/>
          <w:sz w:val="28"/>
          <w:szCs w:val="28"/>
        </w:rPr>
      </w:pPr>
      <w:r>
        <w:rPr>
          <w:rFonts w:ascii="OfficinaSansBookC" w:hAnsi="OfficinaSansBookC"/>
          <w:sz w:val="28"/>
          <w:szCs w:val="28"/>
        </w:rPr>
        <w:t>позволять однозначно трактовать полученные результаты, сопоставлять их друг с другом;</w:t>
      </w:r>
    </w:p>
    <w:p w:rsidR="00CB7AAA" w:rsidRDefault="00026059">
      <w:pPr>
        <w:pStyle w:val="af3"/>
        <w:numPr>
          <w:ilvl w:val="0"/>
          <w:numId w:val="3"/>
        </w:numPr>
        <w:tabs>
          <w:tab w:val="left" w:pos="1167"/>
          <w:tab w:val="left" w:pos="1168"/>
        </w:tabs>
        <w:spacing w:line="360" w:lineRule="auto"/>
        <w:ind w:left="0" w:right="102" w:firstLine="709"/>
        <w:jc w:val="left"/>
        <w:rPr>
          <w:rFonts w:ascii="OfficinaSansBookC" w:hAnsi="OfficinaSansBookC"/>
          <w:sz w:val="28"/>
          <w:szCs w:val="28"/>
        </w:rPr>
      </w:pPr>
      <w:r>
        <w:rPr>
          <w:rFonts w:ascii="OfficinaSansBookC" w:hAnsi="OfficinaSansBookC"/>
          <w:sz w:val="28"/>
          <w:szCs w:val="28"/>
        </w:rPr>
        <w:t>быть, по возможности, минимально затратными по времени и средствам в процессе сбора и обработке данных;</w:t>
      </w:r>
    </w:p>
    <w:p w:rsidR="00CB7AAA" w:rsidRDefault="00026059">
      <w:pPr>
        <w:pStyle w:val="af3"/>
        <w:numPr>
          <w:ilvl w:val="0"/>
          <w:numId w:val="3"/>
        </w:numPr>
        <w:tabs>
          <w:tab w:val="left" w:pos="1167"/>
          <w:tab w:val="left" w:pos="1168"/>
        </w:tabs>
        <w:spacing w:line="360" w:lineRule="auto"/>
        <w:ind w:left="0" w:firstLine="709"/>
        <w:jc w:val="left"/>
        <w:rPr>
          <w:rFonts w:ascii="OfficinaSansBookC" w:hAnsi="OfficinaSansBookC"/>
          <w:sz w:val="28"/>
          <w:szCs w:val="28"/>
        </w:rPr>
      </w:pPr>
      <w:r>
        <w:rPr>
          <w:rFonts w:ascii="OfficinaSansBookC" w:hAnsi="OfficinaSansBookC"/>
          <w:sz w:val="28"/>
          <w:szCs w:val="28"/>
        </w:rPr>
        <w:t>позволять в перспективе изучать объекты в динамике.</w:t>
      </w:r>
    </w:p>
    <w:p w:rsidR="00CB7AAA" w:rsidRDefault="00026059">
      <w:pPr>
        <w:pStyle w:val="af2"/>
        <w:spacing w:line="360" w:lineRule="auto"/>
        <w:ind w:left="0" w:right="107" w:firstLine="709"/>
        <w:rPr>
          <w:rFonts w:ascii="OfficinaSansBookC" w:hAnsi="OfficinaSansBookC"/>
          <w:sz w:val="28"/>
          <w:szCs w:val="28"/>
        </w:rPr>
      </w:pPr>
      <w:r>
        <w:rPr>
          <w:rFonts w:ascii="OfficinaSansBookC" w:hAnsi="OfficinaSansBookC"/>
          <w:sz w:val="28"/>
          <w:szCs w:val="28"/>
        </w:rPr>
        <w:t>В рамках внедрения методических продуктов по общеобразовательным (обязательным) дисциплинам с учетом профессиональной направленности программ среднего профессионального образования, реализуемым на базе основного общего образования, предполагается использование социального мониторинга, состоящего из:</w:t>
      </w:r>
    </w:p>
    <w:p w:rsidR="00CB7AAA" w:rsidRDefault="00026059">
      <w:pPr>
        <w:pStyle w:val="af3"/>
        <w:numPr>
          <w:ilvl w:val="0"/>
          <w:numId w:val="3"/>
        </w:numPr>
        <w:tabs>
          <w:tab w:val="left" w:pos="1168"/>
        </w:tabs>
        <w:spacing w:line="360" w:lineRule="auto"/>
        <w:ind w:left="0" w:firstLine="709"/>
        <w:rPr>
          <w:rFonts w:ascii="OfficinaSansBookC" w:hAnsi="OfficinaSansBookC"/>
          <w:sz w:val="28"/>
          <w:szCs w:val="28"/>
        </w:rPr>
      </w:pPr>
      <w:r>
        <w:rPr>
          <w:rFonts w:ascii="OfficinaSansBookC" w:hAnsi="OfficinaSansBookC"/>
          <w:sz w:val="28"/>
          <w:szCs w:val="28"/>
        </w:rPr>
        <w:t>анкетного опроса</w:t>
      </w:r>
    </w:p>
    <w:p w:rsidR="00CB7AAA" w:rsidRDefault="00026059">
      <w:pPr>
        <w:pStyle w:val="af3"/>
        <w:numPr>
          <w:ilvl w:val="0"/>
          <w:numId w:val="3"/>
        </w:numPr>
        <w:tabs>
          <w:tab w:val="left" w:pos="1168"/>
        </w:tabs>
        <w:spacing w:line="360" w:lineRule="auto"/>
        <w:ind w:left="0" w:firstLine="709"/>
        <w:rPr>
          <w:rFonts w:ascii="OfficinaSansBookC" w:hAnsi="OfficinaSansBookC"/>
          <w:sz w:val="28"/>
          <w:szCs w:val="28"/>
        </w:rPr>
      </w:pPr>
      <w:r>
        <w:rPr>
          <w:rFonts w:ascii="OfficinaSansBookC" w:hAnsi="OfficinaSansBookC"/>
          <w:sz w:val="28"/>
          <w:szCs w:val="28"/>
        </w:rPr>
        <w:t>заполнение отчетных форм.</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 xml:space="preserve">Социологический мониторинг является средством информационно-аналитической поддержки управления качеством образования. Включение мониторинга как органичной составляющей системы управления обеспечивает осуществление программно-целевого подхода, имеющего в качестве одной из опор принцип управления показателями, имеющими динамическую структуру и обозначающими результаты и эффекты </w:t>
      </w:r>
      <w:r>
        <w:rPr>
          <w:rFonts w:ascii="OfficinaSansBookC" w:hAnsi="OfficinaSansBookC"/>
          <w:sz w:val="28"/>
          <w:szCs w:val="28"/>
        </w:rPr>
        <w:lastRenderedPageBreak/>
        <w:t>реализации проекта. Программно-целевой принцип управления бюджетной сферой был закреплен постановлением Правительства РФ от 02.08.2010 № 588. Реализация на практике концепции управления по показателям эффективности закреплено также статьей 97 ФЗ от 29.12.12 № 273-ФЗ «Об образовании РФ».</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 xml:space="preserve">Социологический мониторинг позволяет методом системно повторяющихся замеров создавать базу данных, которая по выделенным показателям анализируется в динамике, и дает возможность выявить тенденции происходящих изменений. </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Помимо исследовательских задач, он выполняет одновременно следующие функции:</w:t>
      </w:r>
    </w:p>
    <w:p w:rsidR="00CB7AAA" w:rsidRDefault="00026059">
      <w:pPr>
        <w:pStyle w:val="af3"/>
        <w:numPr>
          <w:ilvl w:val="0"/>
          <w:numId w:val="4"/>
        </w:numPr>
        <w:spacing w:line="360" w:lineRule="auto"/>
        <w:ind w:left="0" w:firstLine="709"/>
        <w:contextualSpacing/>
        <w:rPr>
          <w:rFonts w:ascii="OfficinaSansBookC" w:hAnsi="OfficinaSansBookC"/>
          <w:sz w:val="28"/>
          <w:szCs w:val="28"/>
        </w:rPr>
      </w:pPr>
      <w:r>
        <w:rPr>
          <w:rFonts w:ascii="OfficinaSansBookC" w:hAnsi="OfficinaSansBookC"/>
          <w:sz w:val="28"/>
          <w:szCs w:val="28"/>
        </w:rPr>
        <w:t>диагностическую;</w:t>
      </w:r>
    </w:p>
    <w:p w:rsidR="00CB7AAA" w:rsidRDefault="00026059">
      <w:pPr>
        <w:pStyle w:val="af3"/>
        <w:numPr>
          <w:ilvl w:val="0"/>
          <w:numId w:val="4"/>
        </w:numPr>
        <w:spacing w:line="360" w:lineRule="auto"/>
        <w:ind w:left="0" w:firstLine="709"/>
        <w:contextualSpacing/>
        <w:rPr>
          <w:rFonts w:ascii="OfficinaSansBookC" w:hAnsi="OfficinaSansBookC"/>
          <w:sz w:val="28"/>
          <w:szCs w:val="28"/>
        </w:rPr>
      </w:pPr>
      <w:r>
        <w:rPr>
          <w:rFonts w:ascii="OfficinaSansBookC" w:hAnsi="OfficinaSansBookC"/>
          <w:sz w:val="28"/>
          <w:szCs w:val="28"/>
        </w:rPr>
        <w:t xml:space="preserve">мотивационную; </w:t>
      </w:r>
    </w:p>
    <w:p w:rsidR="00CB7AAA" w:rsidRDefault="00026059">
      <w:pPr>
        <w:pStyle w:val="af3"/>
        <w:numPr>
          <w:ilvl w:val="0"/>
          <w:numId w:val="4"/>
        </w:numPr>
        <w:spacing w:line="360" w:lineRule="auto"/>
        <w:ind w:left="0" w:firstLine="709"/>
        <w:contextualSpacing/>
        <w:rPr>
          <w:rFonts w:ascii="OfficinaSansBookC" w:hAnsi="OfficinaSansBookC"/>
          <w:sz w:val="28"/>
          <w:szCs w:val="28"/>
        </w:rPr>
      </w:pPr>
      <w:r>
        <w:rPr>
          <w:rFonts w:ascii="OfficinaSansBookC" w:hAnsi="OfficinaSansBookC"/>
          <w:sz w:val="28"/>
          <w:szCs w:val="28"/>
        </w:rPr>
        <w:t>коррекционную;</w:t>
      </w:r>
    </w:p>
    <w:p w:rsidR="00CB7AAA" w:rsidRDefault="00026059">
      <w:pPr>
        <w:pStyle w:val="af3"/>
        <w:numPr>
          <w:ilvl w:val="0"/>
          <w:numId w:val="4"/>
        </w:numPr>
        <w:spacing w:line="360" w:lineRule="auto"/>
        <w:ind w:left="0" w:firstLine="709"/>
        <w:contextualSpacing/>
        <w:rPr>
          <w:rFonts w:ascii="OfficinaSansBookC" w:hAnsi="OfficinaSansBookC"/>
          <w:sz w:val="28"/>
          <w:szCs w:val="28"/>
        </w:rPr>
      </w:pPr>
      <w:r>
        <w:rPr>
          <w:rFonts w:ascii="OfficinaSansBookC" w:hAnsi="OfficinaSansBookC"/>
          <w:sz w:val="28"/>
          <w:szCs w:val="28"/>
        </w:rPr>
        <w:t>коммуникативную.</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Диагностическая функция позволяет проанализировать текущее состояние организации учебного процесса в ПОО.</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Мотивационная функция способствует выявлению потребностей и причин неудовлетворенности, преодолению барьеров в достижении общих целей ПОО.</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Коррекционная функция способствует повышению качества как самих методических материалов, так и процесса их внедрения в образовательный процесс в ПОО.</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Коммуникативная функция обеспечивает возможность принятия управленческих решений в целях повышения эффективности и соответствия современным вызовам, а также стратегическим направлениям развития системы СПО.</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lastRenderedPageBreak/>
        <w:t>Социологический мониторинг является комплексным инструментом, в его методологической основе заложен принцип системности и междисциплинарный подход.</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Логика социологического мониторинга предполагает проведение ряда взаимосвязанных процедур: отбор критериев, сбор данных описательной статистики, сбор социологической информации, анализ полученных данных, отечет о полученных результатах, которые могут служить основой для выработки управленческих решений.</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Социальный мониторинг проводится в форме опроса, который реализован в виде заполнения онлайн-анкеты двумя категориями респондентов: преподавателями-участниками внедрения и ответственными лицами от Федеральной пилотной площадки.</w:t>
      </w:r>
    </w:p>
    <w:p w:rsidR="00CB7AAA" w:rsidRDefault="00026059">
      <w:pPr>
        <w:pStyle w:val="af2"/>
        <w:spacing w:line="360" w:lineRule="auto"/>
        <w:ind w:left="0" w:firstLine="709"/>
        <w:rPr>
          <w:rFonts w:ascii="OfficinaSansBookC" w:hAnsi="OfficinaSansBookC"/>
          <w:sz w:val="28"/>
          <w:szCs w:val="28"/>
        </w:rPr>
      </w:pPr>
      <w:r>
        <w:rPr>
          <w:rFonts w:ascii="OfficinaSansBookC" w:hAnsi="OfficinaSansBookC"/>
          <w:sz w:val="28"/>
          <w:szCs w:val="28"/>
        </w:rPr>
        <w:t xml:space="preserve">Цель данного опроса: оценка факторов, влияющих на эффективное использование в практической педагогической деятельности Методических </w:t>
      </w:r>
      <w:proofErr w:type="gramStart"/>
      <w:r>
        <w:rPr>
          <w:rFonts w:ascii="OfficinaSansBookC" w:hAnsi="OfficinaSansBookC"/>
          <w:sz w:val="28"/>
          <w:szCs w:val="28"/>
        </w:rPr>
        <w:t>продуктов  преподавания</w:t>
      </w:r>
      <w:proofErr w:type="gramEnd"/>
      <w:r>
        <w:rPr>
          <w:rFonts w:ascii="OfficinaSansBookC" w:hAnsi="OfficinaSansBookC"/>
          <w:sz w:val="28"/>
          <w:szCs w:val="28"/>
        </w:rPr>
        <w:t xml:space="preserve"> ОД  по 8 общеобразовательным</w:t>
      </w:r>
      <w:r>
        <w:rPr>
          <w:rFonts w:ascii="OfficinaSansBookC" w:hAnsi="OfficinaSansBookC"/>
          <w:bCs/>
          <w:sz w:val="28"/>
          <w:szCs w:val="28"/>
        </w:rPr>
        <w:t xml:space="preserve"> </w:t>
      </w:r>
      <w:r>
        <w:rPr>
          <w:rFonts w:ascii="OfficinaSansBookC" w:hAnsi="OfficinaSansBookC"/>
          <w:sz w:val="28"/>
          <w:szCs w:val="28"/>
        </w:rPr>
        <w:t>дисциплинам с учетом профессиональной направленности программ СПО и формирование предложений по внесению изменений и дополнений в Методических продуктов и преподавания ОД  общеобразовательных дисциплин.</w:t>
      </w:r>
    </w:p>
    <w:p w:rsidR="00CB7AAA" w:rsidRDefault="00026059">
      <w:pPr>
        <w:pStyle w:val="af2"/>
        <w:spacing w:line="360" w:lineRule="auto"/>
        <w:ind w:left="0" w:firstLine="709"/>
        <w:rPr>
          <w:rFonts w:ascii="OfficinaSansBookC" w:hAnsi="OfficinaSansBookC"/>
          <w:sz w:val="28"/>
          <w:szCs w:val="28"/>
        </w:rPr>
      </w:pPr>
      <w:r>
        <w:rPr>
          <w:rFonts w:ascii="OfficinaSansBookC" w:hAnsi="OfficinaSansBookC"/>
          <w:sz w:val="28"/>
          <w:szCs w:val="28"/>
        </w:rPr>
        <w:t>Перечень</w:t>
      </w:r>
      <w:r>
        <w:rPr>
          <w:rFonts w:ascii="OfficinaSansBookC" w:hAnsi="OfficinaSansBookC"/>
          <w:spacing w:val="-2"/>
          <w:sz w:val="28"/>
          <w:szCs w:val="28"/>
        </w:rPr>
        <w:t xml:space="preserve"> </w:t>
      </w:r>
      <w:r>
        <w:rPr>
          <w:rFonts w:ascii="OfficinaSansBookC" w:hAnsi="OfficinaSansBookC"/>
          <w:sz w:val="28"/>
          <w:szCs w:val="28"/>
        </w:rPr>
        <w:t>оцениваемых</w:t>
      </w:r>
      <w:r>
        <w:rPr>
          <w:rFonts w:ascii="OfficinaSansBookC" w:hAnsi="OfficinaSansBookC"/>
          <w:spacing w:val="-2"/>
          <w:sz w:val="28"/>
          <w:szCs w:val="28"/>
        </w:rPr>
        <w:t xml:space="preserve"> </w:t>
      </w:r>
      <w:r>
        <w:rPr>
          <w:rFonts w:ascii="OfficinaSansBookC" w:hAnsi="OfficinaSansBookC"/>
          <w:sz w:val="28"/>
          <w:szCs w:val="28"/>
        </w:rPr>
        <w:t>индикаторов:</w:t>
      </w:r>
    </w:p>
    <w:p w:rsidR="00CB7AAA" w:rsidRDefault="00026059">
      <w:pPr>
        <w:pStyle w:val="af3"/>
        <w:numPr>
          <w:ilvl w:val="0"/>
          <w:numId w:val="7"/>
        </w:numPr>
        <w:spacing w:line="360" w:lineRule="auto"/>
        <w:ind w:left="0" w:firstLine="709"/>
        <w:rPr>
          <w:rFonts w:ascii="OfficinaSansBookC" w:hAnsi="OfficinaSansBookC"/>
          <w:sz w:val="28"/>
          <w:szCs w:val="28"/>
        </w:rPr>
      </w:pPr>
      <w:r>
        <w:rPr>
          <w:rFonts w:ascii="OfficinaSansBookC" w:hAnsi="OfficinaSansBookC"/>
          <w:sz w:val="28"/>
          <w:szCs w:val="28"/>
        </w:rPr>
        <w:t>Принцип интенсификации учебного процесса через отбор наиболее эффективных педагогических методов, форм, технологий;</w:t>
      </w:r>
    </w:p>
    <w:p w:rsidR="00CB7AAA" w:rsidRDefault="00026059">
      <w:pPr>
        <w:pStyle w:val="af3"/>
        <w:numPr>
          <w:ilvl w:val="0"/>
          <w:numId w:val="7"/>
        </w:numPr>
        <w:spacing w:line="360" w:lineRule="auto"/>
        <w:ind w:left="0" w:firstLine="709"/>
        <w:rPr>
          <w:rFonts w:ascii="OfficinaSansBookC" w:hAnsi="OfficinaSansBookC"/>
          <w:sz w:val="28"/>
          <w:szCs w:val="28"/>
        </w:rPr>
      </w:pPr>
      <w:r>
        <w:rPr>
          <w:rFonts w:ascii="OfficinaSansBookC" w:hAnsi="OfficinaSansBookC"/>
          <w:sz w:val="28"/>
          <w:szCs w:val="28"/>
        </w:rPr>
        <w:t>Принцип интеграции содержания блока общеобразовательных дисциплин с содержанием профессиональных модулей и циклов образовательной программы СПО;</w:t>
      </w:r>
    </w:p>
    <w:p w:rsidR="00CB7AAA" w:rsidRDefault="00026059">
      <w:pPr>
        <w:pStyle w:val="af3"/>
        <w:numPr>
          <w:ilvl w:val="0"/>
          <w:numId w:val="7"/>
        </w:numPr>
        <w:spacing w:line="360" w:lineRule="auto"/>
        <w:ind w:left="0" w:firstLine="709"/>
        <w:rPr>
          <w:rFonts w:ascii="OfficinaSansBookC" w:hAnsi="OfficinaSansBookC"/>
          <w:sz w:val="28"/>
          <w:szCs w:val="28"/>
        </w:rPr>
      </w:pPr>
      <w:r>
        <w:rPr>
          <w:rFonts w:ascii="OfficinaSansBookC" w:hAnsi="OfficinaSansBookC"/>
          <w:sz w:val="28"/>
          <w:szCs w:val="28"/>
        </w:rPr>
        <w:t>Принцип профессионализации части содержания общеобразовательных дисциплин;</w:t>
      </w:r>
    </w:p>
    <w:p w:rsidR="00CB7AAA" w:rsidRDefault="00026059">
      <w:pPr>
        <w:pStyle w:val="af3"/>
        <w:numPr>
          <w:ilvl w:val="0"/>
          <w:numId w:val="7"/>
        </w:numPr>
        <w:spacing w:line="360" w:lineRule="auto"/>
        <w:ind w:left="0" w:firstLine="709"/>
        <w:rPr>
          <w:rFonts w:ascii="OfficinaSansBookC" w:hAnsi="OfficinaSansBookC"/>
          <w:sz w:val="28"/>
          <w:szCs w:val="28"/>
        </w:rPr>
      </w:pPr>
      <w:r>
        <w:rPr>
          <w:rFonts w:ascii="OfficinaSansBookC" w:hAnsi="OfficinaSansBookC"/>
          <w:sz w:val="28"/>
          <w:szCs w:val="28"/>
        </w:rPr>
        <w:t xml:space="preserve">Принцип </w:t>
      </w:r>
      <w:proofErr w:type="spellStart"/>
      <w:r>
        <w:rPr>
          <w:rFonts w:ascii="OfficinaSansBookC" w:hAnsi="OfficinaSansBookC"/>
          <w:sz w:val="28"/>
          <w:szCs w:val="28"/>
        </w:rPr>
        <w:t>цифровизации</w:t>
      </w:r>
      <w:proofErr w:type="spellEnd"/>
      <w:r>
        <w:rPr>
          <w:rFonts w:ascii="OfficinaSansBookC" w:hAnsi="OfficinaSansBookC"/>
          <w:sz w:val="28"/>
          <w:szCs w:val="28"/>
        </w:rPr>
        <w:t xml:space="preserve"> через применение дистанционных образовательных технологий и электронного обучения;</w:t>
      </w:r>
    </w:p>
    <w:p w:rsidR="00CB7AAA" w:rsidRDefault="00026059">
      <w:pPr>
        <w:pStyle w:val="af3"/>
        <w:numPr>
          <w:ilvl w:val="0"/>
          <w:numId w:val="6"/>
        </w:numPr>
        <w:spacing w:line="360" w:lineRule="auto"/>
        <w:ind w:left="0" w:firstLine="709"/>
        <w:rPr>
          <w:rFonts w:ascii="OfficinaSansBookC" w:hAnsi="OfficinaSansBookC"/>
          <w:sz w:val="28"/>
          <w:szCs w:val="28"/>
        </w:rPr>
      </w:pPr>
      <w:r>
        <w:rPr>
          <w:rFonts w:ascii="OfficinaSansBookC" w:hAnsi="OfficinaSansBookC"/>
          <w:sz w:val="28"/>
          <w:szCs w:val="28"/>
        </w:rPr>
        <w:lastRenderedPageBreak/>
        <w:t>Ресурсоемкость процесса переработки программы ОД в соответствии с рекомендациями (доля затраченного рабочего времени, уровень квалификации исполнителя);</w:t>
      </w:r>
    </w:p>
    <w:p w:rsidR="00CB7AAA" w:rsidRDefault="00026059">
      <w:pPr>
        <w:pStyle w:val="af3"/>
        <w:numPr>
          <w:ilvl w:val="0"/>
          <w:numId w:val="6"/>
        </w:numPr>
        <w:spacing w:line="360" w:lineRule="auto"/>
        <w:ind w:left="0" w:firstLine="709"/>
        <w:rPr>
          <w:rFonts w:ascii="OfficinaSansBookC" w:hAnsi="OfficinaSansBookC"/>
          <w:sz w:val="28"/>
          <w:szCs w:val="28"/>
        </w:rPr>
      </w:pPr>
      <w:r>
        <w:rPr>
          <w:rFonts w:ascii="OfficinaSansBookC" w:hAnsi="OfficinaSansBookC"/>
          <w:sz w:val="28"/>
          <w:szCs w:val="28"/>
        </w:rPr>
        <w:t>Материально-техническое обеспечение - наличие в профессиональной образовательной организации необходимой материальной базы, наличие персонального компьютера и доступа в интернет в личном пользовании;</w:t>
      </w:r>
    </w:p>
    <w:p w:rsidR="00CB7AAA" w:rsidRDefault="00026059">
      <w:pPr>
        <w:pStyle w:val="af3"/>
        <w:numPr>
          <w:ilvl w:val="0"/>
          <w:numId w:val="6"/>
        </w:numPr>
        <w:spacing w:line="360" w:lineRule="auto"/>
        <w:ind w:left="0" w:firstLine="709"/>
        <w:rPr>
          <w:rFonts w:ascii="OfficinaSansBookC" w:hAnsi="OfficinaSansBookC"/>
          <w:sz w:val="28"/>
          <w:szCs w:val="28"/>
        </w:rPr>
      </w:pPr>
      <w:r>
        <w:rPr>
          <w:rFonts w:ascii="OfficinaSansBookC" w:hAnsi="OfficinaSansBookC"/>
          <w:sz w:val="28"/>
          <w:szCs w:val="28"/>
        </w:rPr>
        <w:t xml:space="preserve">Универсальность – на сколько методических </w:t>
      </w:r>
      <w:proofErr w:type="gramStart"/>
      <w:r>
        <w:rPr>
          <w:rFonts w:ascii="OfficinaSansBookC" w:hAnsi="OfficinaSansBookC"/>
          <w:sz w:val="28"/>
          <w:szCs w:val="28"/>
        </w:rPr>
        <w:t>продуктов</w:t>
      </w:r>
      <w:proofErr w:type="gramEnd"/>
      <w:r>
        <w:rPr>
          <w:rFonts w:ascii="OfficinaSansBookC" w:hAnsi="OfficinaSansBookC"/>
          <w:sz w:val="28"/>
          <w:szCs w:val="28"/>
        </w:rPr>
        <w:t xml:space="preserve"> а применима для различных профессий и специальностей.</w:t>
      </w:r>
    </w:p>
    <w:p w:rsidR="00CB7AAA" w:rsidRDefault="00026059">
      <w:pPr>
        <w:spacing w:line="360" w:lineRule="auto"/>
        <w:ind w:firstLine="709"/>
        <w:jc w:val="both"/>
        <w:rPr>
          <w:rFonts w:ascii="OfficinaSansBookC" w:hAnsi="OfficinaSansBookC"/>
          <w:bCs/>
          <w:sz w:val="28"/>
          <w:szCs w:val="28"/>
        </w:rPr>
      </w:pPr>
      <w:r>
        <w:rPr>
          <w:rFonts w:ascii="OfficinaSansBookC" w:hAnsi="OfficinaSansBookC"/>
          <w:bCs/>
          <w:sz w:val="28"/>
          <w:szCs w:val="28"/>
        </w:rPr>
        <w:t>Примерное описание общей структуры опросника содержится в таблице 1.</w:t>
      </w:r>
    </w:p>
    <w:p w:rsidR="00CB7AAA" w:rsidRDefault="00026059">
      <w:pPr>
        <w:pStyle w:val="af2"/>
        <w:ind w:left="1429" w:firstLine="0"/>
        <w:jc w:val="right"/>
        <w:rPr>
          <w:rFonts w:ascii="OfficinaSansBookC" w:hAnsi="OfficinaSansBookC"/>
          <w:sz w:val="28"/>
          <w:szCs w:val="28"/>
        </w:rPr>
      </w:pPr>
      <w:r>
        <w:rPr>
          <w:rFonts w:ascii="OfficinaSansBookC" w:hAnsi="OfficinaSansBookC"/>
          <w:sz w:val="28"/>
          <w:szCs w:val="28"/>
        </w:rPr>
        <w:t>Таблица 1 – Примерное содержание опросника по конструктам</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75"/>
        <w:gridCol w:w="6273"/>
      </w:tblGrid>
      <w:tr w:rsidR="00CB7AAA">
        <w:trPr>
          <w:trHeight w:val="830"/>
        </w:trPr>
        <w:tc>
          <w:tcPr>
            <w:tcW w:w="1645" w:type="pct"/>
          </w:tcPr>
          <w:p w:rsidR="00CB7AAA" w:rsidRDefault="00026059">
            <w:pPr>
              <w:pStyle w:val="TableParagraph"/>
              <w:jc w:val="center"/>
              <w:rPr>
                <w:rFonts w:ascii="OfficinaSansBookC" w:hAnsi="OfficinaSansBookC"/>
                <w:b/>
                <w:bCs/>
              </w:rPr>
            </w:pPr>
            <w:r>
              <w:rPr>
                <w:rFonts w:ascii="OfficinaSansBookC" w:hAnsi="OfficinaSansBookC"/>
                <w:b/>
                <w:bCs/>
              </w:rPr>
              <w:t>Конструкт</w:t>
            </w:r>
          </w:p>
        </w:tc>
        <w:tc>
          <w:tcPr>
            <w:tcW w:w="3355" w:type="pct"/>
          </w:tcPr>
          <w:p w:rsidR="00CB7AAA" w:rsidRDefault="00026059">
            <w:pPr>
              <w:pStyle w:val="TableParagraph"/>
              <w:jc w:val="center"/>
              <w:rPr>
                <w:rFonts w:ascii="OfficinaSansBookC" w:hAnsi="OfficinaSansBookC"/>
                <w:b/>
                <w:bCs/>
              </w:rPr>
            </w:pPr>
            <w:proofErr w:type="spellStart"/>
            <w:r>
              <w:rPr>
                <w:rFonts w:ascii="OfficinaSansBookC" w:hAnsi="OfficinaSansBookC"/>
                <w:b/>
                <w:bCs/>
              </w:rPr>
              <w:t>Операционализация</w:t>
            </w:r>
            <w:proofErr w:type="spellEnd"/>
          </w:p>
        </w:tc>
      </w:tr>
      <w:tr w:rsidR="00CB7AAA">
        <w:trPr>
          <w:trHeight w:val="412"/>
        </w:trPr>
        <w:tc>
          <w:tcPr>
            <w:tcW w:w="1645" w:type="pct"/>
            <w:vMerge w:val="restart"/>
          </w:tcPr>
          <w:p w:rsidR="00CB7AAA" w:rsidRDefault="00026059">
            <w:pPr>
              <w:pStyle w:val="TableParagraph"/>
              <w:rPr>
                <w:rFonts w:ascii="OfficinaSansBookC" w:hAnsi="OfficinaSansBookC"/>
              </w:rPr>
            </w:pPr>
            <w:r>
              <w:rPr>
                <w:rFonts w:ascii="OfficinaSansBookC" w:hAnsi="OfficinaSansBookC"/>
              </w:rPr>
              <w:t>Мотивация к профессиональному развитию и росту</w:t>
            </w:r>
          </w:p>
        </w:tc>
        <w:tc>
          <w:tcPr>
            <w:tcW w:w="3355" w:type="pct"/>
          </w:tcPr>
          <w:p w:rsidR="00CB7AAA" w:rsidRDefault="00026059">
            <w:pPr>
              <w:pStyle w:val="TableParagraph"/>
              <w:ind w:firstLine="12"/>
              <w:jc w:val="both"/>
              <w:rPr>
                <w:rFonts w:ascii="OfficinaSansBookC" w:hAnsi="OfficinaSansBookC"/>
              </w:rPr>
            </w:pPr>
            <w:r>
              <w:rPr>
                <w:rFonts w:ascii="OfficinaSansBookC" w:hAnsi="OfficinaSansBookC"/>
              </w:rPr>
              <w:t>Стремится</w:t>
            </w:r>
            <w:r>
              <w:rPr>
                <w:rFonts w:ascii="OfficinaSansBookC" w:hAnsi="OfficinaSansBookC"/>
                <w:spacing w:val="-1"/>
              </w:rPr>
              <w:t xml:space="preserve"> </w:t>
            </w:r>
            <w:r>
              <w:rPr>
                <w:rFonts w:ascii="OfficinaSansBookC" w:hAnsi="OfficinaSansBookC"/>
              </w:rPr>
              <w:t>узнавать</w:t>
            </w:r>
            <w:r>
              <w:rPr>
                <w:rFonts w:ascii="OfficinaSansBookC" w:hAnsi="OfficinaSansBookC"/>
                <w:spacing w:val="-1"/>
              </w:rPr>
              <w:t xml:space="preserve"> </w:t>
            </w:r>
            <w:r>
              <w:rPr>
                <w:rFonts w:ascii="OfficinaSansBookC" w:hAnsi="OfficinaSansBookC"/>
              </w:rPr>
              <w:t>новое</w:t>
            </w:r>
          </w:p>
        </w:tc>
      </w:tr>
      <w:tr w:rsidR="00CB7AAA">
        <w:trPr>
          <w:trHeight w:val="449"/>
        </w:trPr>
        <w:tc>
          <w:tcPr>
            <w:tcW w:w="1645" w:type="pct"/>
            <w:vMerge/>
          </w:tcPr>
          <w:p w:rsidR="00CB7AAA" w:rsidRDefault="00CB7AAA">
            <w:pPr>
              <w:jc w:val="both"/>
              <w:rPr>
                <w:rFonts w:ascii="OfficinaSansBookC" w:hAnsi="OfficinaSansBookC"/>
              </w:rPr>
            </w:pPr>
          </w:p>
        </w:tc>
        <w:tc>
          <w:tcPr>
            <w:tcW w:w="3355" w:type="pct"/>
          </w:tcPr>
          <w:p w:rsidR="00CB7AAA" w:rsidRDefault="00026059">
            <w:pPr>
              <w:pStyle w:val="TableParagraph"/>
              <w:ind w:firstLine="12"/>
              <w:rPr>
                <w:rFonts w:ascii="OfficinaSansBookC" w:hAnsi="OfficinaSansBookC"/>
              </w:rPr>
            </w:pPr>
            <w:r>
              <w:rPr>
                <w:rFonts w:ascii="OfficinaSansBookC" w:hAnsi="OfficinaSansBookC"/>
              </w:rPr>
              <w:t>Стремится</w:t>
            </w:r>
            <w:r>
              <w:rPr>
                <w:rFonts w:ascii="OfficinaSansBookC" w:hAnsi="OfficinaSansBookC"/>
                <w:spacing w:val="-1"/>
              </w:rPr>
              <w:t xml:space="preserve"> </w:t>
            </w:r>
            <w:r>
              <w:rPr>
                <w:rFonts w:ascii="OfficinaSansBookC" w:hAnsi="OfficinaSansBookC"/>
              </w:rPr>
              <w:t>к</w:t>
            </w:r>
            <w:r>
              <w:rPr>
                <w:rFonts w:ascii="OfficinaSansBookC" w:hAnsi="OfficinaSansBookC"/>
                <w:spacing w:val="-1"/>
              </w:rPr>
              <w:t xml:space="preserve"> </w:t>
            </w:r>
            <w:r>
              <w:rPr>
                <w:rFonts w:ascii="OfficinaSansBookC" w:hAnsi="OfficinaSansBookC"/>
              </w:rPr>
              <w:t>достижению</w:t>
            </w:r>
            <w:r>
              <w:rPr>
                <w:rFonts w:ascii="OfficinaSansBookC" w:hAnsi="OfficinaSansBookC"/>
                <w:spacing w:val="-1"/>
              </w:rPr>
              <w:t xml:space="preserve"> </w:t>
            </w:r>
            <w:r>
              <w:rPr>
                <w:rFonts w:ascii="OfficinaSansBookC" w:hAnsi="OfficinaSansBookC"/>
              </w:rPr>
              <w:t>высоких</w:t>
            </w:r>
            <w:r>
              <w:rPr>
                <w:rFonts w:ascii="OfficinaSansBookC" w:hAnsi="OfficinaSansBookC"/>
                <w:spacing w:val="-1"/>
              </w:rPr>
              <w:t xml:space="preserve"> </w:t>
            </w:r>
            <w:r>
              <w:rPr>
                <w:rFonts w:ascii="OfficinaSansBookC" w:hAnsi="OfficinaSansBookC"/>
              </w:rPr>
              <w:t>результатов</w:t>
            </w:r>
          </w:p>
        </w:tc>
      </w:tr>
      <w:tr w:rsidR="00CB7AAA">
        <w:trPr>
          <w:trHeight w:val="495"/>
        </w:trPr>
        <w:tc>
          <w:tcPr>
            <w:tcW w:w="1645" w:type="pct"/>
            <w:vMerge/>
          </w:tcPr>
          <w:p w:rsidR="00CB7AAA" w:rsidRDefault="00CB7AAA">
            <w:pPr>
              <w:jc w:val="both"/>
              <w:rPr>
                <w:rFonts w:ascii="OfficinaSansBookC" w:hAnsi="OfficinaSansBookC"/>
              </w:rPr>
            </w:pPr>
          </w:p>
        </w:tc>
        <w:tc>
          <w:tcPr>
            <w:tcW w:w="3355" w:type="pct"/>
          </w:tcPr>
          <w:p w:rsidR="00CB7AAA" w:rsidRDefault="00026059">
            <w:pPr>
              <w:pStyle w:val="TableParagraph"/>
              <w:ind w:firstLine="12"/>
              <w:rPr>
                <w:rFonts w:ascii="OfficinaSansBookC" w:hAnsi="OfficinaSansBookC"/>
              </w:rPr>
            </w:pPr>
            <w:r>
              <w:rPr>
                <w:rFonts w:ascii="OfficinaSansBookC" w:hAnsi="OfficinaSansBookC"/>
              </w:rPr>
              <w:t xml:space="preserve">Предлагает нестандартные решения проверочных заданий </w:t>
            </w:r>
          </w:p>
        </w:tc>
      </w:tr>
      <w:tr w:rsidR="00CB7AAA">
        <w:trPr>
          <w:trHeight w:val="495"/>
        </w:trPr>
        <w:tc>
          <w:tcPr>
            <w:tcW w:w="1645" w:type="pct"/>
            <w:vMerge/>
          </w:tcPr>
          <w:p w:rsidR="00CB7AAA" w:rsidRDefault="00CB7AAA">
            <w:pPr>
              <w:jc w:val="both"/>
              <w:rPr>
                <w:rFonts w:ascii="OfficinaSansBookC" w:hAnsi="OfficinaSansBookC"/>
              </w:rPr>
            </w:pPr>
          </w:p>
        </w:tc>
        <w:tc>
          <w:tcPr>
            <w:tcW w:w="3355" w:type="pct"/>
          </w:tcPr>
          <w:p w:rsidR="00CB7AAA" w:rsidRDefault="00026059">
            <w:pPr>
              <w:pStyle w:val="TableParagraph"/>
              <w:ind w:firstLine="12"/>
              <w:rPr>
                <w:rFonts w:ascii="OfficinaSansBookC" w:hAnsi="OfficinaSansBookC"/>
              </w:rPr>
            </w:pPr>
            <w:r>
              <w:rPr>
                <w:rFonts w:ascii="OfficinaSansBookC" w:hAnsi="OfficinaSansBookC"/>
              </w:rPr>
              <w:t>Применяет при подготовке к занятиям дополнительную литературу</w:t>
            </w:r>
          </w:p>
        </w:tc>
      </w:tr>
      <w:tr w:rsidR="00CB7AAA">
        <w:trPr>
          <w:trHeight w:val="495"/>
        </w:trPr>
        <w:tc>
          <w:tcPr>
            <w:tcW w:w="1645" w:type="pct"/>
            <w:vMerge/>
          </w:tcPr>
          <w:p w:rsidR="00CB7AAA" w:rsidRDefault="00CB7AAA">
            <w:pPr>
              <w:jc w:val="both"/>
              <w:rPr>
                <w:rFonts w:ascii="OfficinaSansBookC" w:hAnsi="OfficinaSansBookC"/>
              </w:rPr>
            </w:pPr>
          </w:p>
        </w:tc>
        <w:tc>
          <w:tcPr>
            <w:tcW w:w="3355" w:type="pct"/>
          </w:tcPr>
          <w:p w:rsidR="00CB7AAA" w:rsidRDefault="00026059">
            <w:pPr>
              <w:pStyle w:val="TableParagraph"/>
              <w:ind w:firstLine="12"/>
              <w:rPr>
                <w:rFonts w:ascii="OfficinaSansBookC" w:hAnsi="OfficinaSansBookC"/>
              </w:rPr>
            </w:pPr>
            <w:r>
              <w:rPr>
                <w:rFonts w:ascii="OfficinaSansBookC" w:hAnsi="OfficinaSansBookC"/>
              </w:rPr>
              <w:t xml:space="preserve">Демонстрирует способность к </w:t>
            </w:r>
            <w:proofErr w:type="spellStart"/>
            <w:r>
              <w:rPr>
                <w:rFonts w:ascii="OfficinaSansBookC" w:hAnsi="OfficinaSansBookC"/>
              </w:rPr>
              <w:t>саморефлексии</w:t>
            </w:r>
            <w:proofErr w:type="spellEnd"/>
            <w:r>
              <w:rPr>
                <w:rFonts w:ascii="OfficinaSansBookC" w:hAnsi="OfficinaSansBookC"/>
              </w:rPr>
              <w:t xml:space="preserve"> (недостаточность профессиональных компетенций, стремление к совершенствованию качества преподавания </w:t>
            </w:r>
            <w:proofErr w:type="gramStart"/>
            <w:r>
              <w:rPr>
                <w:rFonts w:ascii="OfficinaSansBookC" w:hAnsi="OfficinaSansBookC"/>
              </w:rPr>
              <w:t>ОД )</w:t>
            </w:r>
            <w:proofErr w:type="gramEnd"/>
          </w:p>
        </w:tc>
      </w:tr>
      <w:tr w:rsidR="00CB7AAA">
        <w:trPr>
          <w:trHeight w:val="495"/>
        </w:trPr>
        <w:tc>
          <w:tcPr>
            <w:tcW w:w="1645" w:type="pct"/>
            <w:vMerge/>
          </w:tcPr>
          <w:p w:rsidR="00CB7AAA" w:rsidRDefault="00CB7AAA">
            <w:pPr>
              <w:jc w:val="both"/>
              <w:rPr>
                <w:rFonts w:ascii="OfficinaSansBookC" w:hAnsi="OfficinaSansBookC"/>
              </w:rPr>
            </w:pPr>
          </w:p>
        </w:tc>
        <w:tc>
          <w:tcPr>
            <w:tcW w:w="3355" w:type="pct"/>
          </w:tcPr>
          <w:p w:rsidR="00CB7AAA" w:rsidRDefault="00026059">
            <w:pPr>
              <w:pStyle w:val="TableParagraph"/>
              <w:ind w:firstLine="12"/>
              <w:rPr>
                <w:rFonts w:ascii="OfficinaSansBookC" w:hAnsi="OfficinaSansBookC"/>
              </w:rPr>
            </w:pPr>
            <w:r>
              <w:rPr>
                <w:rFonts w:ascii="OfficinaSansBookC" w:hAnsi="OfficinaSansBookC"/>
              </w:rPr>
              <w:t xml:space="preserve">Формулирует конструктивные предложения по улучшению методических продуктов и преподавания ОД  </w:t>
            </w:r>
          </w:p>
        </w:tc>
      </w:tr>
      <w:tr w:rsidR="00CB7AAA">
        <w:trPr>
          <w:trHeight w:val="412"/>
        </w:trPr>
        <w:tc>
          <w:tcPr>
            <w:tcW w:w="1645" w:type="pct"/>
            <w:vMerge w:val="restart"/>
            <w:tcBorders>
              <w:top w:val="none" w:sz="4" w:space="0" w:color="000000"/>
            </w:tcBorders>
          </w:tcPr>
          <w:p w:rsidR="00CB7AAA" w:rsidRDefault="00026059">
            <w:pPr>
              <w:rPr>
                <w:rFonts w:ascii="OfficinaSansBookC" w:hAnsi="OfficinaSansBookC"/>
              </w:rPr>
            </w:pPr>
            <w:r>
              <w:rPr>
                <w:rFonts w:ascii="OfficinaSansBookC" w:hAnsi="OfficinaSansBookC"/>
              </w:rPr>
              <w:t>Готовность к инновациям</w:t>
            </w:r>
          </w:p>
        </w:tc>
        <w:tc>
          <w:tcPr>
            <w:tcW w:w="3355" w:type="pct"/>
          </w:tcPr>
          <w:p w:rsidR="00CB7AAA" w:rsidRDefault="00026059">
            <w:pPr>
              <w:pStyle w:val="TableParagraph"/>
              <w:ind w:firstLine="12"/>
              <w:rPr>
                <w:rFonts w:ascii="OfficinaSansBookC" w:hAnsi="OfficinaSansBookC"/>
              </w:rPr>
            </w:pPr>
            <w:r>
              <w:rPr>
                <w:rFonts w:ascii="OfficinaSansBookC" w:hAnsi="OfficinaSansBookC"/>
              </w:rPr>
              <w:t>Владеет компьютерной техникой на уровне уверенного пользователя</w:t>
            </w:r>
          </w:p>
        </w:tc>
      </w:tr>
      <w:tr w:rsidR="00CB7AAA">
        <w:trPr>
          <w:trHeight w:val="412"/>
        </w:trPr>
        <w:tc>
          <w:tcPr>
            <w:tcW w:w="1645" w:type="pct"/>
            <w:vMerge/>
            <w:tcBorders>
              <w:top w:val="none" w:sz="4" w:space="0" w:color="000000"/>
            </w:tcBorders>
          </w:tcPr>
          <w:p w:rsidR="00CB7AAA" w:rsidRDefault="00CB7AAA">
            <w:pPr>
              <w:rPr>
                <w:rFonts w:ascii="OfficinaSansBookC" w:hAnsi="OfficinaSansBookC"/>
              </w:rPr>
            </w:pPr>
          </w:p>
        </w:tc>
        <w:tc>
          <w:tcPr>
            <w:tcW w:w="3355" w:type="pct"/>
          </w:tcPr>
          <w:p w:rsidR="00CB7AAA" w:rsidRDefault="00026059">
            <w:pPr>
              <w:pStyle w:val="TableParagraph"/>
              <w:ind w:firstLine="12"/>
              <w:rPr>
                <w:rFonts w:ascii="OfficinaSansBookC" w:hAnsi="OfficinaSansBookC"/>
              </w:rPr>
            </w:pPr>
            <w:r>
              <w:rPr>
                <w:rFonts w:ascii="OfficinaSansBookC" w:hAnsi="OfficinaSansBookC"/>
              </w:rPr>
              <w:t>Использует для подготовки к занятиям электронные ресурсы (сайты, электронные учебники, видео и др.)</w:t>
            </w:r>
          </w:p>
        </w:tc>
      </w:tr>
      <w:tr w:rsidR="00CB7AAA">
        <w:trPr>
          <w:trHeight w:val="412"/>
        </w:trPr>
        <w:tc>
          <w:tcPr>
            <w:tcW w:w="1645" w:type="pct"/>
            <w:vMerge/>
          </w:tcPr>
          <w:p w:rsidR="00CB7AAA" w:rsidRDefault="00CB7AAA">
            <w:pPr>
              <w:jc w:val="both"/>
              <w:rPr>
                <w:rFonts w:ascii="OfficinaSansBookC" w:hAnsi="OfficinaSansBookC"/>
              </w:rPr>
            </w:pPr>
          </w:p>
        </w:tc>
        <w:tc>
          <w:tcPr>
            <w:tcW w:w="3355" w:type="pct"/>
          </w:tcPr>
          <w:p w:rsidR="00CB7AAA" w:rsidRDefault="00026059">
            <w:pPr>
              <w:pStyle w:val="TableParagraph"/>
              <w:ind w:firstLine="12"/>
              <w:rPr>
                <w:rFonts w:ascii="OfficinaSansBookC" w:hAnsi="OfficinaSansBookC"/>
              </w:rPr>
            </w:pPr>
            <w:r>
              <w:rPr>
                <w:rFonts w:ascii="OfficinaSansBookC" w:hAnsi="OfficinaSansBookC"/>
              </w:rPr>
              <w:t>Имеет высшее образование, высшую категорию</w:t>
            </w:r>
          </w:p>
        </w:tc>
      </w:tr>
      <w:tr w:rsidR="00CB7AAA">
        <w:trPr>
          <w:trHeight w:val="523"/>
        </w:trPr>
        <w:tc>
          <w:tcPr>
            <w:tcW w:w="1645" w:type="pct"/>
            <w:vMerge/>
          </w:tcPr>
          <w:p w:rsidR="00CB7AAA" w:rsidRDefault="00CB7AAA">
            <w:pPr>
              <w:jc w:val="both"/>
              <w:rPr>
                <w:rFonts w:ascii="OfficinaSansBookC" w:hAnsi="OfficinaSansBookC"/>
              </w:rPr>
            </w:pPr>
          </w:p>
        </w:tc>
        <w:tc>
          <w:tcPr>
            <w:tcW w:w="3355" w:type="pct"/>
          </w:tcPr>
          <w:p w:rsidR="00CB7AAA" w:rsidRDefault="00026059">
            <w:pPr>
              <w:pStyle w:val="TableParagraph"/>
              <w:ind w:firstLine="12"/>
              <w:rPr>
                <w:rFonts w:ascii="OfficinaSansBookC" w:hAnsi="OfficinaSansBookC"/>
              </w:rPr>
            </w:pPr>
            <w:r>
              <w:rPr>
                <w:rFonts w:ascii="OfficinaSansBookC" w:hAnsi="OfficinaSansBookC"/>
              </w:rPr>
              <w:t>Владеет иностранным языком</w:t>
            </w:r>
          </w:p>
        </w:tc>
      </w:tr>
      <w:tr w:rsidR="00CB7AAA">
        <w:trPr>
          <w:trHeight w:val="523"/>
        </w:trPr>
        <w:tc>
          <w:tcPr>
            <w:tcW w:w="1645" w:type="pct"/>
            <w:vMerge w:val="restart"/>
          </w:tcPr>
          <w:p w:rsidR="00CB7AAA" w:rsidRDefault="00026059">
            <w:pPr>
              <w:rPr>
                <w:rFonts w:ascii="OfficinaSansBookC" w:hAnsi="OfficinaSansBookC"/>
              </w:rPr>
            </w:pPr>
            <w:r>
              <w:rPr>
                <w:rFonts w:ascii="OfficinaSansBookC" w:hAnsi="OfficinaSansBookC"/>
              </w:rPr>
              <w:t xml:space="preserve">Качество освоения рекомендаций по изменению методических </w:t>
            </w:r>
            <w:r>
              <w:rPr>
                <w:rFonts w:ascii="OfficinaSansBookC" w:hAnsi="OfficinaSansBookC"/>
              </w:rPr>
              <w:lastRenderedPageBreak/>
              <w:t xml:space="preserve">продуктов и преподавания ОД  </w:t>
            </w:r>
          </w:p>
        </w:tc>
        <w:tc>
          <w:tcPr>
            <w:tcW w:w="3355" w:type="pct"/>
          </w:tcPr>
          <w:p w:rsidR="00CB7AAA" w:rsidRDefault="00026059">
            <w:pPr>
              <w:pStyle w:val="TableParagraph"/>
              <w:ind w:firstLine="12"/>
              <w:rPr>
                <w:rFonts w:ascii="OfficinaSansBookC" w:hAnsi="OfficinaSansBookC"/>
              </w:rPr>
            </w:pPr>
            <w:r>
              <w:rPr>
                <w:rFonts w:ascii="OfficinaSansBookC" w:hAnsi="OfficinaSansBookC"/>
              </w:rPr>
              <w:lastRenderedPageBreak/>
              <w:t>Выбирает активные методы обучения для повышения мотивации обучающихся</w:t>
            </w:r>
          </w:p>
        </w:tc>
      </w:tr>
      <w:tr w:rsidR="00CB7AAA">
        <w:trPr>
          <w:trHeight w:val="523"/>
        </w:trPr>
        <w:tc>
          <w:tcPr>
            <w:tcW w:w="1645" w:type="pct"/>
            <w:vMerge/>
          </w:tcPr>
          <w:p w:rsidR="00CB7AAA" w:rsidRDefault="00CB7AAA">
            <w:pPr>
              <w:rPr>
                <w:rFonts w:ascii="OfficinaSansBookC" w:hAnsi="OfficinaSansBookC"/>
              </w:rPr>
            </w:pPr>
          </w:p>
        </w:tc>
        <w:tc>
          <w:tcPr>
            <w:tcW w:w="3355" w:type="pct"/>
          </w:tcPr>
          <w:p w:rsidR="00CB7AAA" w:rsidRDefault="00026059">
            <w:pPr>
              <w:pStyle w:val="TableParagraph"/>
              <w:ind w:firstLine="12"/>
              <w:rPr>
                <w:rFonts w:ascii="OfficinaSansBookC" w:hAnsi="OfficinaSansBookC"/>
              </w:rPr>
            </w:pPr>
            <w:r>
              <w:rPr>
                <w:rFonts w:ascii="OfficinaSansBookC" w:hAnsi="OfficinaSansBookC"/>
              </w:rPr>
              <w:t>Комбинирует различные образовательные технологии в рамках общеобразовательной дисциплины</w:t>
            </w:r>
          </w:p>
        </w:tc>
      </w:tr>
      <w:tr w:rsidR="00CB7AAA">
        <w:trPr>
          <w:trHeight w:val="523"/>
        </w:trPr>
        <w:tc>
          <w:tcPr>
            <w:tcW w:w="1645" w:type="pct"/>
            <w:vMerge/>
          </w:tcPr>
          <w:p w:rsidR="00CB7AAA" w:rsidRDefault="00CB7AAA">
            <w:pPr>
              <w:rPr>
                <w:rFonts w:ascii="OfficinaSansBookC" w:hAnsi="OfficinaSansBookC"/>
              </w:rPr>
            </w:pPr>
          </w:p>
        </w:tc>
        <w:tc>
          <w:tcPr>
            <w:tcW w:w="3355" w:type="pct"/>
          </w:tcPr>
          <w:p w:rsidR="00CB7AAA" w:rsidRDefault="00026059">
            <w:pPr>
              <w:pStyle w:val="TableParagraph"/>
              <w:ind w:firstLine="12"/>
              <w:rPr>
                <w:rFonts w:ascii="OfficinaSansBookC" w:hAnsi="OfficinaSansBookC"/>
              </w:rPr>
            </w:pPr>
            <w:r>
              <w:rPr>
                <w:rFonts w:ascii="OfficinaSansBookC" w:hAnsi="OfficinaSansBookC"/>
              </w:rPr>
              <w:t xml:space="preserve">Применяет в процессе обучения цифровые технологии и ресурсы </w:t>
            </w:r>
          </w:p>
        </w:tc>
      </w:tr>
      <w:tr w:rsidR="00CB7AAA">
        <w:trPr>
          <w:trHeight w:val="523"/>
        </w:trPr>
        <w:tc>
          <w:tcPr>
            <w:tcW w:w="1645" w:type="pct"/>
            <w:vMerge/>
          </w:tcPr>
          <w:p w:rsidR="00CB7AAA" w:rsidRDefault="00CB7AAA">
            <w:pPr>
              <w:rPr>
                <w:rFonts w:ascii="OfficinaSansBookC" w:hAnsi="OfficinaSansBookC"/>
              </w:rPr>
            </w:pPr>
          </w:p>
        </w:tc>
        <w:tc>
          <w:tcPr>
            <w:tcW w:w="3355" w:type="pct"/>
          </w:tcPr>
          <w:p w:rsidR="00CB7AAA" w:rsidRDefault="00026059">
            <w:pPr>
              <w:pStyle w:val="TableParagraph"/>
              <w:ind w:firstLine="12"/>
              <w:rPr>
                <w:rFonts w:ascii="OfficinaSansBookC" w:hAnsi="OfficinaSansBookC"/>
              </w:rPr>
            </w:pPr>
            <w:r>
              <w:rPr>
                <w:rFonts w:ascii="OfficinaSansBookC" w:hAnsi="OfficinaSansBookC"/>
              </w:rPr>
              <w:t>Включает в программу общеобразовательной дисциплины элементы профессионализации (в формате прикладного модуля, отдельных тем или профессионально ориентированных заданий)</w:t>
            </w:r>
          </w:p>
        </w:tc>
      </w:tr>
      <w:tr w:rsidR="00CB7AAA">
        <w:trPr>
          <w:trHeight w:val="523"/>
        </w:trPr>
        <w:tc>
          <w:tcPr>
            <w:tcW w:w="1645" w:type="pct"/>
            <w:vMerge w:val="restart"/>
          </w:tcPr>
          <w:p w:rsidR="00CB7AAA" w:rsidRDefault="00026059">
            <w:pPr>
              <w:rPr>
                <w:rFonts w:ascii="OfficinaSansBookC" w:hAnsi="OfficinaSansBookC"/>
              </w:rPr>
            </w:pPr>
            <w:r>
              <w:rPr>
                <w:rFonts w:ascii="OfficinaSansBookC" w:hAnsi="OfficinaSansBookC"/>
              </w:rPr>
              <w:t xml:space="preserve">Степень готовности к использованию методических продуктов и в образовательном процессе </w:t>
            </w:r>
          </w:p>
        </w:tc>
        <w:tc>
          <w:tcPr>
            <w:tcW w:w="3355" w:type="pct"/>
          </w:tcPr>
          <w:p w:rsidR="00CB7AAA" w:rsidRDefault="00026059">
            <w:pPr>
              <w:pStyle w:val="TableParagraph"/>
              <w:ind w:firstLine="12"/>
              <w:rPr>
                <w:rFonts w:ascii="OfficinaSansBookC" w:hAnsi="OfficinaSansBookC"/>
              </w:rPr>
            </w:pPr>
            <w:r>
              <w:rPr>
                <w:rFonts w:ascii="OfficinaSansBookC" w:hAnsi="OfficinaSansBookC"/>
              </w:rPr>
              <w:t>Взаимодействует с преподавателями профессиональных дисциплин для разработки прикладных модулей и организации бинарных занятий</w:t>
            </w:r>
          </w:p>
        </w:tc>
      </w:tr>
      <w:tr w:rsidR="00CB7AAA">
        <w:trPr>
          <w:trHeight w:val="523"/>
        </w:trPr>
        <w:tc>
          <w:tcPr>
            <w:tcW w:w="1645" w:type="pct"/>
            <w:vMerge/>
          </w:tcPr>
          <w:p w:rsidR="00CB7AAA" w:rsidRDefault="00CB7AAA">
            <w:pPr>
              <w:jc w:val="both"/>
              <w:rPr>
                <w:rFonts w:ascii="OfficinaSansBookC" w:hAnsi="OfficinaSansBookC"/>
              </w:rPr>
            </w:pPr>
          </w:p>
        </w:tc>
        <w:tc>
          <w:tcPr>
            <w:tcW w:w="3355" w:type="pct"/>
          </w:tcPr>
          <w:p w:rsidR="00CB7AAA" w:rsidRDefault="00026059">
            <w:pPr>
              <w:pStyle w:val="TableParagraph"/>
              <w:ind w:firstLine="12"/>
              <w:jc w:val="both"/>
              <w:rPr>
                <w:rFonts w:ascii="OfficinaSansBookC" w:hAnsi="OfficinaSansBookC"/>
              </w:rPr>
            </w:pPr>
            <w:r>
              <w:rPr>
                <w:rFonts w:ascii="OfficinaSansBookC" w:hAnsi="OfficinaSansBookC"/>
              </w:rPr>
              <w:t xml:space="preserve">Реализует описанные </w:t>
            </w:r>
            <w:proofErr w:type="gramStart"/>
            <w:r>
              <w:rPr>
                <w:rFonts w:ascii="OfficinaSansBookC" w:hAnsi="OfficinaSansBookC"/>
              </w:rPr>
              <w:t>в методических продуктов</w:t>
            </w:r>
            <w:proofErr w:type="gramEnd"/>
            <w:r>
              <w:rPr>
                <w:rFonts w:ascii="OfficinaSansBookC" w:hAnsi="OfficinaSansBookC"/>
              </w:rPr>
              <w:t xml:space="preserve"> е инструменты интенсификации</w:t>
            </w:r>
          </w:p>
        </w:tc>
      </w:tr>
      <w:tr w:rsidR="00CB7AAA">
        <w:trPr>
          <w:trHeight w:val="412"/>
        </w:trPr>
        <w:tc>
          <w:tcPr>
            <w:tcW w:w="1645" w:type="pct"/>
            <w:vMerge/>
          </w:tcPr>
          <w:p w:rsidR="00CB7AAA" w:rsidRDefault="00CB7AAA">
            <w:pPr>
              <w:jc w:val="both"/>
              <w:rPr>
                <w:rFonts w:ascii="OfficinaSansBookC" w:hAnsi="OfficinaSansBookC"/>
              </w:rPr>
            </w:pPr>
          </w:p>
        </w:tc>
        <w:tc>
          <w:tcPr>
            <w:tcW w:w="3355" w:type="pct"/>
          </w:tcPr>
          <w:p w:rsidR="00CB7AAA" w:rsidRDefault="00026059">
            <w:pPr>
              <w:pStyle w:val="TableParagraph"/>
              <w:ind w:firstLine="12"/>
              <w:jc w:val="both"/>
              <w:rPr>
                <w:rFonts w:ascii="OfficinaSansBookC" w:hAnsi="OfficinaSansBookC"/>
              </w:rPr>
            </w:pPr>
            <w:r>
              <w:rPr>
                <w:rFonts w:ascii="OfficinaSansBookC" w:hAnsi="OfficinaSansBookC"/>
              </w:rPr>
              <w:t xml:space="preserve">Отбирает и использует инструменты, необходимые для интеграции содержания дисциплины с профессиональными дисциплинами  </w:t>
            </w:r>
          </w:p>
        </w:tc>
      </w:tr>
      <w:tr w:rsidR="00CB7AAA">
        <w:trPr>
          <w:trHeight w:val="412"/>
        </w:trPr>
        <w:tc>
          <w:tcPr>
            <w:tcW w:w="1645" w:type="pct"/>
            <w:vMerge/>
          </w:tcPr>
          <w:p w:rsidR="00CB7AAA" w:rsidRDefault="00CB7AAA">
            <w:pPr>
              <w:pStyle w:val="TableParagraph"/>
              <w:jc w:val="both"/>
              <w:rPr>
                <w:rFonts w:ascii="OfficinaSansBookC" w:hAnsi="OfficinaSansBookC"/>
              </w:rPr>
            </w:pPr>
          </w:p>
        </w:tc>
        <w:tc>
          <w:tcPr>
            <w:tcW w:w="3355" w:type="pct"/>
          </w:tcPr>
          <w:p w:rsidR="00CB7AAA" w:rsidRDefault="00026059">
            <w:pPr>
              <w:pStyle w:val="TableParagraph"/>
              <w:ind w:firstLine="12"/>
              <w:jc w:val="both"/>
              <w:rPr>
                <w:rFonts w:ascii="OfficinaSansBookC" w:hAnsi="OfficinaSansBookC"/>
              </w:rPr>
            </w:pPr>
            <w:r>
              <w:rPr>
                <w:rFonts w:ascii="OfficinaSansBookC" w:hAnsi="OfficinaSansBookC"/>
              </w:rPr>
              <w:t>Изменяет содержание дисциплины, логически связывая его со спецификой получаемой профессии или специальности</w:t>
            </w:r>
          </w:p>
        </w:tc>
      </w:tr>
    </w:tbl>
    <w:p w:rsidR="00CB7AAA" w:rsidRDefault="00026059">
      <w:pPr>
        <w:pStyle w:val="af3"/>
        <w:tabs>
          <w:tab w:val="left" w:pos="763"/>
        </w:tabs>
        <w:spacing w:line="360" w:lineRule="auto"/>
        <w:ind w:left="0" w:firstLine="0"/>
        <w:rPr>
          <w:rFonts w:ascii="OfficinaSansBookC" w:hAnsi="OfficinaSansBookC"/>
          <w:b/>
          <w:bCs/>
          <w:sz w:val="28"/>
          <w:szCs w:val="28"/>
        </w:rPr>
      </w:pPr>
      <w:r>
        <w:rPr>
          <w:rFonts w:ascii="OfficinaSansBookC" w:hAnsi="OfficinaSansBookC"/>
          <w:b/>
          <w:bCs/>
          <w:sz w:val="28"/>
          <w:szCs w:val="28"/>
        </w:rPr>
        <w:t>Композиция</w:t>
      </w:r>
      <w:r>
        <w:rPr>
          <w:rFonts w:ascii="OfficinaSansBookC" w:hAnsi="OfficinaSansBookC"/>
          <w:b/>
          <w:bCs/>
          <w:spacing w:val="-1"/>
          <w:sz w:val="28"/>
          <w:szCs w:val="28"/>
        </w:rPr>
        <w:t xml:space="preserve"> </w:t>
      </w:r>
      <w:r>
        <w:rPr>
          <w:rFonts w:ascii="OfficinaSansBookC" w:hAnsi="OfficinaSansBookC"/>
          <w:b/>
          <w:bCs/>
          <w:sz w:val="28"/>
          <w:szCs w:val="28"/>
        </w:rPr>
        <w:t>вопросов и утверждений</w:t>
      </w:r>
    </w:p>
    <w:p w:rsidR="00CB7AAA" w:rsidRDefault="00026059">
      <w:pPr>
        <w:pStyle w:val="af2"/>
        <w:tabs>
          <w:tab w:val="left" w:pos="763"/>
        </w:tabs>
        <w:spacing w:line="360" w:lineRule="auto"/>
        <w:ind w:firstLine="720"/>
        <w:rPr>
          <w:rFonts w:ascii="OfficinaSansBookC" w:hAnsi="OfficinaSansBookC"/>
          <w:sz w:val="28"/>
          <w:szCs w:val="28"/>
        </w:rPr>
      </w:pPr>
      <w:r>
        <w:rPr>
          <w:rFonts w:ascii="OfficinaSansBookC" w:hAnsi="OfficinaSansBookC"/>
          <w:sz w:val="28"/>
          <w:szCs w:val="28"/>
        </w:rPr>
        <w:t>Все</w:t>
      </w:r>
      <w:r>
        <w:rPr>
          <w:rFonts w:ascii="OfficinaSansBookC" w:hAnsi="OfficinaSansBookC"/>
          <w:spacing w:val="-9"/>
          <w:sz w:val="28"/>
          <w:szCs w:val="28"/>
        </w:rPr>
        <w:t xml:space="preserve"> </w:t>
      </w:r>
      <w:r>
        <w:rPr>
          <w:rFonts w:ascii="OfficinaSansBookC" w:hAnsi="OfficinaSansBookC"/>
          <w:sz w:val="28"/>
          <w:szCs w:val="28"/>
        </w:rPr>
        <w:t>вопросы</w:t>
      </w:r>
      <w:r>
        <w:rPr>
          <w:rFonts w:ascii="OfficinaSansBookC" w:hAnsi="OfficinaSansBookC"/>
          <w:spacing w:val="-9"/>
          <w:sz w:val="28"/>
          <w:szCs w:val="28"/>
        </w:rPr>
        <w:t xml:space="preserve"> </w:t>
      </w:r>
      <w:r>
        <w:rPr>
          <w:rFonts w:ascii="OfficinaSansBookC" w:hAnsi="OfficinaSansBookC"/>
          <w:sz w:val="28"/>
          <w:szCs w:val="28"/>
        </w:rPr>
        <w:t>расположены</w:t>
      </w:r>
      <w:r>
        <w:rPr>
          <w:rFonts w:ascii="OfficinaSansBookC" w:hAnsi="OfficinaSansBookC"/>
          <w:spacing w:val="-9"/>
          <w:sz w:val="28"/>
          <w:szCs w:val="28"/>
        </w:rPr>
        <w:t xml:space="preserve"> </w:t>
      </w:r>
      <w:r>
        <w:rPr>
          <w:rFonts w:ascii="OfficinaSansBookC" w:hAnsi="OfficinaSansBookC"/>
          <w:sz w:val="28"/>
          <w:szCs w:val="28"/>
        </w:rPr>
        <w:t>таким</w:t>
      </w:r>
      <w:r>
        <w:rPr>
          <w:rFonts w:ascii="OfficinaSansBookC" w:hAnsi="OfficinaSansBookC"/>
          <w:spacing w:val="-8"/>
          <w:sz w:val="28"/>
          <w:szCs w:val="28"/>
        </w:rPr>
        <w:t xml:space="preserve"> </w:t>
      </w:r>
      <w:r>
        <w:rPr>
          <w:rFonts w:ascii="OfficinaSansBookC" w:hAnsi="OfficinaSansBookC"/>
          <w:sz w:val="28"/>
          <w:szCs w:val="28"/>
        </w:rPr>
        <w:t>образом,</w:t>
      </w:r>
      <w:r>
        <w:rPr>
          <w:rFonts w:ascii="OfficinaSansBookC" w:hAnsi="OfficinaSansBookC"/>
          <w:spacing w:val="-9"/>
          <w:sz w:val="28"/>
          <w:szCs w:val="28"/>
        </w:rPr>
        <w:t xml:space="preserve"> </w:t>
      </w:r>
      <w:r>
        <w:rPr>
          <w:rFonts w:ascii="OfficinaSansBookC" w:hAnsi="OfficinaSansBookC"/>
          <w:sz w:val="28"/>
          <w:szCs w:val="28"/>
        </w:rPr>
        <w:t>чтобы</w:t>
      </w:r>
      <w:r>
        <w:rPr>
          <w:rFonts w:ascii="OfficinaSansBookC" w:hAnsi="OfficinaSansBookC"/>
          <w:spacing w:val="-9"/>
          <w:sz w:val="28"/>
          <w:szCs w:val="28"/>
        </w:rPr>
        <w:t xml:space="preserve"> </w:t>
      </w:r>
      <w:r>
        <w:rPr>
          <w:rFonts w:ascii="OfficinaSansBookC" w:hAnsi="OfficinaSansBookC"/>
          <w:sz w:val="28"/>
          <w:szCs w:val="28"/>
        </w:rPr>
        <w:t>утверждения,</w:t>
      </w:r>
      <w:r>
        <w:rPr>
          <w:rFonts w:ascii="OfficinaSansBookC" w:hAnsi="OfficinaSansBookC"/>
          <w:spacing w:val="-8"/>
          <w:sz w:val="28"/>
          <w:szCs w:val="28"/>
        </w:rPr>
        <w:t xml:space="preserve"> </w:t>
      </w:r>
      <w:r>
        <w:rPr>
          <w:rFonts w:ascii="OfficinaSansBookC" w:hAnsi="OfficinaSansBookC"/>
          <w:sz w:val="28"/>
          <w:szCs w:val="28"/>
        </w:rPr>
        <w:t>относящиеся</w:t>
      </w:r>
      <w:r>
        <w:rPr>
          <w:rFonts w:ascii="OfficinaSansBookC" w:hAnsi="OfficinaSansBookC"/>
          <w:spacing w:val="-9"/>
          <w:sz w:val="28"/>
          <w:szCs w:val="28"/>
        </w:rPr>
        <w:t xml:space="preserve"> </w:t>
      </w:r>
      <w:r>
        <w:rPr>
          <w:rFonts w:ascii="OfficinaSansBookC" w:hAnsi="OfficinaSansBookC"/>
          <w:sz w:val="28"/>
          <w:szCs w:val="28"/>
        </w:rPr>
        <w:t>к</w:t>
      </w:r>
      <w:r>
        <w:rPr>
          <w:rFonts w:ascii="OfficinaSansBookC" w:hAnsi="OfficinaSansBookC"/>
          <w:spacing w:val="-9"/>
          <w:sz w:val="28"/>
          <w:szCs w:val="28"/>
        </w:rPr>
        <w:t xml:space="preserve"> </w:t>
      </w:r>
      <w:proofErr w:type="gramStart"/>
      <w:r>
        <w:rPr>
          <w:rFonts w:ascii="OfficinaSansBookC" w:hAnsi="OfficinaSansBookC"/>
          <w:spacing w:val="-9"/>
          <w:sz w:val="28"/>
          <w:szCs w:val="28"/>
        </w:rPr>
        <w:t xml:space="preserve">одному </w:t>
      </w:r>
      <w:r>
        <w:rPr>
          <w:rFonts w:ascii="OfficinaSansBookC" w:hAnsi="OfficinaSansBookC"/>
          <w:spacing w:val="-57"/>
          <w:sz w:val="28"/>
          <w:szCs w:val="28"/>
        </w:rPr>
        <w:t xml:space="preserve"> </w:t>
      </w:r>
      <w:r>
        <w:rPr>
          <w:rFonts w:ascii="OfficinaSansBookC" w:hAnsi="OfficinaSansBookC"/>
          <w:sz w:val="28"/>
          <w:szCs w:val="28"/>
        </w:rPr>
        <w:t>конструкту</w:t>
      </w:r>
      <w:proofErr w:type="gramEnd"/>
      <w:r>
        <w:rPr>
          <w:rFonts w:ascii="OfficinaSansBookC" w:hAnsi="OfficinaSansBookC"/>
          <w:sz w:val="28"/>
          <w:szCs w:val="28"/>
        </w:rPr>
        <w:t>,</w:t>
      </w:r>
      <w:r>
        <w:rPr>
          <w:rFonts w:ascii="OfficinaSansBookC" w:hAnsi="OfficinaSansBookC"/>
          <w:spacing w:val="-1"/>
          <w:sz w:val="28"/>
          <w:szCs w:val="28"/>
        </w:rPr>
        <w:t xml:space="preserve"> </w:t>
      </w:r>
      <w:r>
        <w:rPr>
          <w:rFonts w:ascii="OfficinaSansBookC" w:hAnsi="OfficinaSansBookC"/>
          <w:sz w:val="28"/>
          <w:szCs w:val="28"/>
        </w:rPr>
        <w:t>не</w:t>
      </w:r>
      <w:r>
        <w:rPr>
          <w:rFonts w:ascii="OfficinaSansBookC" w:hAnsi="OfficinaSansBookC"/>
          <w:spacing w:val="-1"/>
          <w:sz w:val="28"/>
          <w:szCs w:val="28"/>
        </w:rPr>
        <w:t xml:space="preserve"> </w:t>
      </w:r>
      <w:r>
        <w:rPr>
          <w:rFonts w:ascii="OfficinaSansBookC" w:hAnsi="OfficinaSansBookC"/>
          <w:sz w:val="28"/>
          <w:szCs w:val="28"/>
        </w:rPr>
        <w:t>находились близко по отношению друг к другу.</w:t>
      </w:r>
    </w:p>
    <w:p w:rsidR="00CB7AAA" w:rsidRDefault="00026059">
      <w:pPr>
        <w:pStyle w:val="af2"/>
        <w:tabs>
          <w:tab w:val="left" w:pos="763"/>
        </w:tabs>
        <w:spacing w:line="360" w:lineRule="auto"/>
        <w:ind w:firstLine="720"/>
        <w:rPr>
          <w:rFonts w:ascii="OfficinaSansBookC" w:hAnsi="OfficinaSansBookC"/>
          <w:bCs/>
          <w:sz w:val="28"/>
          <w:szCs w:val="28"/>
        </w:rPr>
      </w:pPr>
      <w:r>
        <w:rPr>
          <w:rFonts w:ascii="OfficinaSansBookC" w:hAnsi="OfficinaSansBookC"/>
          <w:sz w:val="28"/>
          <w:szCs w:val="28"/>
        </w:rPr>
        <w:t>Рекомендуемая</w:t>
      </w:r>
      <w:r>
        <w:rPr>
          <w:rFonts w:ascii="OfficinaSansBookC" w:hAnsi="OfficinaSansBookC"/>
          <w:spacing w:val="14"/>
          <w:sz w:val="28"/>
          <w:szCs w:val="28"/>
        </w:rPr>
        <w:t xml:space="preserve"> </w:t>
      </w:r>
      <w:r>
        <w:rPr>
          <w:rFonts w:ascii="OfficinaSansBookC" w:hAnsi="OfficinaSansBookC"/>
          <w:sz w:val="28"/>
          <w:szCs w:val="28"/>
        </w:rPr>
        <w:t>инструкция</w:t>
      </w:r>
      <w:r>
        <w:rPr>
          <w:rFonts w:ascii="OfficinaSansBookC" w:hAnsi="OfficinaSansBookC"/>
          <w:spacing w:val="14"/>
          <w:sz w:val="28"/>
          <w:szCs w:val="28"/>
        </w:rPr>
        <w:t xml:space="preserve"> </w:t>
      </w:r>
      <w:r>
        <w:rPr>
          <w:rFonts w:ascii="OfficinaSansBookC" w:hAnsi="OfficinaSansBookC"/>
          <w:sz w:val="28"/>
          <w:szCs w:val="28"/>
        </w:rPr>
        <w:t>и</w:t>
      </w:r>
      <w:r>
        <w:rPr>
          <w:rFonts w:ascii="OfficinaSansBookC" w:hAnsi="OfficinaSansBookC"/>
          <w:spacing w:val="14"/>
          <w:sz w:val="28"/>
          <w:szCs w:val="28"/>
        </w:rPr>
        <w:t xml:space="preserve"> </w:t>
      </w:r>
      <w:r>
        <w:rPr>
          <w:rFonts w:ascii="OfficinaSansBookC" w:hAnsi="OfficinaSansBookC"/>
          <w:sz w:val="28"/>
          <w:szCs w:val="28"/>
        </w:rPr>
        <w:t>порядок</w:t>
      </w:r>
      <w:r>
        <w:rPr>
          <w:rFonts w:ascii="OfficinaSansBookC" w:hAnsi="OfficinaSansBookC"/>
          <w:spacing w:val="14"/>
          <w:sz w:val="28"/>
          <w:szCs w:val="28"/>
        </w:rPr>
        <w:t xml:space="preserve"> заполнения опросника </w:t>
      </w:r>
      <w:r>
        <w:rPr>
          <w:rFonts w:ascii="OfficinaSansBookC" w:hAnsi="OfficinaSansBookC"/>
          <w:sz w:val="28"/>
          <w:szCs w:val="28"/>
        </w:rPr>
        <w:t>представлены</w:t>
      </w:r>
      <w:r>
        <w:rPr>
          <w:rFonts w:ascii="OfficinaSansBookC" w:hAnsi="OfficinaSansBookC"/>
          <w:spacing w:val="14"/>
          <w:sz w:val="28"/>
          <w:szCs w:val="28"/>
        </w:rPr>
        <w:t xml:space="preserve"> </w:t>
      </w:r>
      <w:r>
        <w:rPr>
          <w:rFonts w:ascii="OfficinaSansBookC" w:hAnsi="OfficinaSansBookC"/>
          <w:sz w:val="28"/>
          <w:szCs w:val="28"/>
        </w:rPr>
        <w:t xml:space="preserve">в </w:t>
      </w:r>
      <w:r>
        <w:rPr>
          <w:rFonts w:ascii="OfficinaSansBookC" w:hAnsi="OfficinaSansBookC"/>
          <w:bCs/>
          <w:sz w:val="28"/>
          <w:szCs w:val="28"/>
        </w:rPr>
        <w:t>приложении</w:t>
      </w:r>
      <w:r>
        <w:rPr>
          <w:rFonts w:ascii="OfficinaSansBookC" w:hAnsi="OfficinaSansBookC"/>
          <w:bCs/>
          <w:spacing w:val="-1"/>
          <w:sz w:val="28"/>
          <w:szCs w:val="28"/>
        </w:rPr>
        <w:t xml:space="preserve"> </w:t>
      </w:r>
      <w:r>
        <w:rPr>
          <w:rFonts w:ascii="OfficinaSansBookC" w:hAnsi="OfficinaSansBookC"/>
          <w:bCs/>
          <w:sz w:val="28"/>
          <w:szCs w:val="28"/>
        </w:rPr>
        <w:t xml:space="preserve">5 – для преподавателей- участников </w:t>
      </w:r>
      <w:proofErr w:type="gramStart"/>
      <w:r>
        <w:rPr>
          <w:rFonts w:ascii="OfficinaSansBookC" w:hAnsi="OfficinaSansBookC"/>
          <w:bCs/>
          <w:sz w:val="28"/>
          <w:szCs w:val="28"/>
        </w:rPr>
        <w:t>внедрения  и</w:t>
      </w:r>
      <w:proofErr w:type="gramEnd"/>
      <w:r>
        <w:rPr>
          <w:rFonts w:ascii="OfficinaSansBookC" w:hAnsi="OfficinaSansBookC"/>
          <w:bCs/>
          <w:sz w:val="28"/>
          <w:szCs w:val="28"/>
        </w:rPr>
        <w:t xml:space="preserve"> в приложении 2 – для ответственных лиц от ФПП.</w:t>
      </w:r>
    </w:p>
    <w:p w:rsidR="00CB7AAA" w:rsidRDefault="00026059">
      <w:pPr>
        <w:pStyle w:val="af2"/>
        <w:tabs>
          <w:tab w:val="left" w:pos="763"/>
        </w:tabs>
        <w:spacing w:line="360" w:lineRule="auto"/>
        <w:ind w:firstLine="720"/>
        <w:rPr>
          <w:rFonts w:ascii="OfficinaSansBookC" w:hAnsi="OfficinaSansBookC"/>
          <w:sz w:val="28"/>
          <w:szCs w:val="28"/>
        </w:rPr>
      </w:pPr>
      <w:r>
        <w:rPr>
          <w:rFonts w:ascii="OfficinaSansBookC" w:hAnsi="OfficinaSansBookC"/>
          <w:bCs/>
          <w:sz w:val="28"/>
          <w:szCs w:val="28"/>
        </w:rPr>
        <w:t xml:space="preserve">Опросник включает 50 вопросов закрытого типа, ответ на которые </w:t>
      </w:r>
      <w:proofErr w:type="gramStart"/>
      <w:r>
        <w:rPr>
          <w:rFonts w:ascii="OfficinaSansBookC" w:hAnsi="OfficinaSansBookC"/>
          <w:bCs/>
          <w:sz w:val="28"/>
          <w:szCs w:val="28"/>
        </w:rPr>
        <w:t>предполагает</w:t>
      </w:r>
      <w:proofErr w:type="gramEnd"/>
      <w:r>
        <w:rPr>
          <w:rFonts w:ascii="OfficinaSansBookC" w:hAnsi="OfficinaSansBookC"/>
          <w:bCs/>
          <w:sz w:val="28"/>
          <w:szCs w:val="28"/>
        </w:rPr>
        <w:t xml:space="preserve"> как единичный, так и множественный выбор. Примерное время заполнения составляет 30</w:t>
      </w:r>
      <w:r>
        <w:rPr>
          <w:rFonts w:ascii="OfficinaSansBookC" w:hAnsi="OfficinaSansBookC"/>
          <w:sz w:val="28"/>
          <w:szCs w:val="28"/>
        </w:rPr>
        <w:t>–</w:t>
      </w:r>
      <w:r>
        <w:rPr>
          <w:rFonts w:ascii="OfficinaSansBookC" w:hAnsi="OfficinaSansBookC"/>
          <w:bCs/>
          <w:sz w:val="28"/>
          <w:szCs w:val="28"/>
        </w:rPr>
        <w:t xml:space="preserve">40 минут, однако это время не является жестко регламентированным и зависит от самого респондента. </w:t>
      </w:r>
    </w:p>
    <w:p w:rsidR="00CB7AAA" w:rsidRDefault="00026059">
      <w:pPr>
        <w:pStyle w:val="af2"/>
        <w:tabs>
          <w:tab w:val="left" w:pos="763"/>
        </w:tabs>
        <w:spacing w:line="360" w:lineRule="auto"/>
        <w:ind w:firstLine="720"/>
        <w:rPr>
          <w:rFonts w:ascii="OfficinaSansBookC" w:hAnsi="OfficinaSansBookC"/>
          <w:sz w:val="28"/>
          <w:szCs w:val="28"/>
        </w:rPr>
      </w:pPr>
      <w:r>
        <w:rPr>
          <w:rFonts w:ascii="OfficinaSansBookC" w:hAnsi="OfficinaSansBookC"/>
          <w:sz w:val="28"/>
          <w:szCs w:val="28"/>
        </w:rPr>
        <w:t>Доступ к опросу осуществляется путем прохождения по ссылке, направленной по электронной почте участникам внедрения. Проведение опроса в такой форме не позволяет однозначно идентифицировать респондента, в анкете респондент соглашается с участием в опросе.</w:t>
      </w:r>
    </w:p>
    <w:p w:rsidR="00CB7AAA" w:rsidRDefault="00026059">
      <w:pPr>
        <w:pStyle w:val="af3"/>
        <w:tabs>
          <w:tab w:val="left" w:pos="763"/>
          <w:tab w:val="left" w:pos="1031"/>
          <w:tab w:val="left" w:pos="1032"/>
        </w:tabs>
        <w:spacing w:line="360" w:lineRule="auto"/>
        <w:ind w:left="0" w:firstLine="720"/>
        <w:rPr>
          <w:rFonts w:ascii="OfficinaSansBookC" w:hAnsi="OfficinaSansBookC"/>
          <w:sz w:val="28"/>
          <w:szCs w:val="28"/>
        </w:rPr>
      </w:pPr>
      <w:r>
        <w:rPr>
          <w:rFonts w:ascii="OfficinaSansBookC" w:hAnsi="OfficinaSansBookC"/>
          <w:sz w:val="28"/>
          <w:szCs w:val="28"/>
        </w:rPr>
        <w:t>Ссылка на опрос направляется на почту ответственному от ФПП.</w:t>
      </w:r>
    </w:p>
    <w:p w:rsidR="00CB7AAA" w:rsidRDefault="00026059">
      <w:pPr>
        <w:pStyle w:val="af2"/>
        <w:spacing w:line="360" w:lineRule="auto"/>
        <w:ind w:left="57"/>
        <w:rPr>
          <w:rFonts w:ascii="OfficinaSansBookC" w:hAnsi="OfficinaSansBookC"/>
          <w:b/>
          <w:sz w:val="28"/>
          <w:szCs w:val="28"/>
        </w:rPr>
      </w:pPr>
      <w:r>
        <w:rPr>
          <w:rFonts w:ascii="OfficinaSansBookC" w:hAnsi="OfficinaSansBookC"/>
          <w:b/>
          <w:sz w:val="28"/>
          <w:szCs w:val="28"/>
        </w:rPr>
        <w:t>Перечень требований к уровню подготовки респондента – преподавателя-участника внедрения.</w:t>
      </w:r>
    </w:p>
    <w:p w:rsidR="00CB7AAA" w:rsidRDefault="00026059">
      <w:pPr>
        <w:spacing w:line="360" w:lineRule="auto"/>
        <w:ind w:left="57" w:firstLine="720"/>
        <w:jc w:val="both"/>
        <w:rPr>
          <w:rFonts w:ascii="OfficinaSansBookC" w:hAnsi="OfficinaSansBookC"/>
          <w:sz w:val="28"/>
          <w:szCs w:val="28"/>
        </w:rPr>
      </w:pPr>
      <w:r>
        <w:rPr>
          <w:rFonts w:ascii="OfficinaSansBookC" w:hAnsi="OfficinaSansBookC"/>
          <w:sz w:val="28"/>
          <w:szCs w:val="28"/>
        </w:rPr>
        <w:lastRenderedPageBreak/>
        <w:t>Подготовка для прохождения данного опроса заключается в ознакомлении с содержанием предлагаемых методических продуктов, разработанных ФГБОУ ДПО ИРПО.</w:t>
      </w:r>
    </w:p>
    <w:p w:rsidR="00CB7AAA" w:rsidRDefault="00026059">
      <w:pPr>
        <w:pStyle w:val="af2"/>
        <w:spacing w:line="360" w:lineRule="auto"/>
        <w:ind w:left="57"/>
        <w:rPr>
          <w:rFonts w:ascii="OfficinaSansBookC" w:hAnsi="OfficinaSansBookC"/>
          <w:b/>
          <w:sz w:val="28"/>
          <w:szCs w:val="28"/>
        </w:rPr>
      </w:pPr>
      <w:r>
        <w:rPr>
          <w:rFonts w:ascii="OfficinaSansBookC" w:hAnsi="OfficinaSansBookC"/>
          <w:b/>
          <w:sz w:val="28"/>
          <w:szCs w:val="28"/>
        </w:rPr>
        <w:t>Перечень требований к уровню подготовки респондента – ответственного лица от ФПП.</w:t>
      </w:r>
    </w:p>
    <w:p w:rsidR="00CB7AAA" w:rsidRDefault="00026059">
      <w:pPr>
        <w:spacing w:line="360" w:lineRule="auto"/>
        <w:ind w:left="57" w:firstLine="720"/>
        <w:jc w:val="both"/>
        <w:rPr>
          <w:rFonts w:ascii="OfficinaSansBookC" w:hAnsi="OfficinaSansBookC"/>
          <w:sz w:val="28"/>
          <w:szCs w:val="28"/>
        </w:rPr>
      </w:pPr>
      <w:r>
        <w:rPr>
          <w:rFonts w:ascii="OfficinaSansBookC" w:hAnsi="OfficinaSansBookC"/>
          <w:sz w:val="28"/>
          <w:szCs w:val="28"/>
        </w:rPr>
        <w:t xml:space="preserve">Подготовка для прохождения данного опроса заключается в ознакомлении с общими положениями предлагаемых Методических продуктов, разработанных ФГБОУ ДПО ИРПО, Программами внедрения методических </w:t>
      </w:r>
      <w:proofErr w:type="gramStart"/>
      <w:r>
        <w:rPr>
          <w:rFonts w:ascii="OfficinaSansBookC" w:hAnsi="OfficinaSansBookC"/>
          <w:sz w:val="28"/>
          <w:szCs w:val="28"/>
        </w:rPr>
        <w:t>продуктов  преподавания</w:t>
      </w:r>
      <w:proofErr w:type="gramEnd"/>
      <w:r>
        <w:rPr>
          <w:rFonts w:ascii="OfficinaSansBookC" w:hAnsi="OfficinaSansBookC"/>
          <w:sz w:val="28"/>
          <w:szCs w:val="28"/>
        </w:rPr>
        <w:t xml:space="preserve"> ОД  общеобразовательной.</w:t>
      </w:r>
    </w:p>
    <w:p w:rsidR="00CB7AAA" w:rsidRDefault="00026059">
      <w:pPr>
        <w:pStyle w:val="af2"/>
        <w:spacing w:line="360" w:lineRule="auto"/>
        <w:ind w:left="57"/>
        <w:rPr>
          <w:rFonts w:ascii="OfficinaSansBookC" w:hAnsi="OfficinaSansBookC"/>
          <w:b/>
          <w:sz w:val="28"/>
          <w:szCs w:val="28"/>
        </w:rPr>
      </w:pPr>
      <w:r>
        <w:rPr>
          <w:rFonts w:ascii="OfficinaSansBookC" w:hAnsi="OfficinaSansBookC"/>
          <w:b/>
          <w:sz w:val="28"/>
          <w:szCs w:val="28"/>
        </w:rPr>
        <w:t>Перечень требований к организации опроса</w:t>
      </w:r>
    </w:p>
    <w:p w:rsidR="00CB7AAA" w:rsidRDefault="00026059">
      <w:pPr>
        <w:spacing w:line="360" w:lineRule="auto"/>
        <w:ind w:left="57"/>
        <w:jc w:val="both"/>
        <w:rPr>
          <w:rFonts w:ascii="OfficinaSansBookC" w:hAnsi="OfficinaSansBookC"/>
          <w:sz w:val="28"/>
          <w:szCs w:val="28"/>
        </w:rPr>
      </w:pPr>
      <w:r>
        <w:rPr>
          <w:rFonts w:ascii="OfficinaSansBookC" w:hAnsi="OfficinaSansBookC"/>
          <w:sz w:val="28"/>
          <w:szCs w:val="28"/>
        </w:rPr>
        <w:t xml:space="preserve">Условия должны быть максимально комфортные для респондентов при прохождении процедуры опроса. Для участия в опросе необходимо иметь индивидуальное место с персональным компьютером и доступом в интернет. На компьютере должны быть предустановлены веб-браузеры на выбор: Яндекс Браузер, </w:t>
      </w:r>
      <w:proofErr w:type="spellStart"/>
      <w:r>
        <w:rPr>
          <w:rFonts w:ascii="OfficinaSansBookC" w:hAnsi="OfficinaSansBookC"/>
          <w:sz w:val="28"/>
          <w:szCs w:val="28"/>
        </w:rPr>
        <w:t>Google</w:t>
      </w:r>
      <w:proofErr w:type="spellEnd"/>
      <w:r>
        <w:rPr>
          <w:rFonts w:ascii="OfficinaSansBookC" w:hAnsi="OfficinaSansBookC"/>
          <w:sz w:val="28"/>
          <w:szCs w:val="28"/>
        </w:rPr>
        <w:t xml:space="preserve"> </w:t>
      </w:r>
      <w:proofErr w:type="spellStart"/>
      <w:r>
        <w:rPr>
          <w:rFonts w:ascii="OfficinaSansBookC" w:hAnsi="OfficinaSansBookC"/>
          <w:sz w:val="28"/>
          <w:szCs w:val="28"/>
        </w:rPr>
        <w:t>Chrome</w:t>
      </w:r>
      <w:proofErr w:type="spellEnd"/>
      <w:r>
        <w:rPr>
          <w:rFonts w:ascii="OfficinaSansBookC" w:hAnsi="OfficinaSansBookC"/>
          <w:sz w:val="28"/>
          <w:szCs w:val="28"/>
        </w:rPr>
        <w:t xml:space="preserve">, </w:t>
      </w:r>
      <w:proofErr w:type="spellStart"/>
      <w:r>
        <w:rPr>
          <w:rFonts w:ascii="OfficinaSansBookC" w:hAnsi="OfficinaSansBookC"/>
          <w:sz w:val="28"/>
          <w:szCs w:val="28"/>
        </w:rPr>
        <w:t>Mozilla</w:t>
      </w:r>
      <w:proofErr w:type="spellEnd"/>
      <w:r>
        <w:rPr>
          <w:rFonts w:ascii="OfficinaSansBookC" w:hAnsi="OfficinaSansBookC"/>
          <w:sz w:val="28"/>
          <w:szCs w:val="28"/>
        </w:rPr>
        <w:t xml:space="preserve"> </w:t>
      </w:r>
      <w:proofErr w:type="spellStart"/>
      <w:r>
        <w:rPr>
          <w:rFonts w:ascii="OfficinaSansBookC" w:hAnsi="OfficinaSansBookC"/>
          <w:sz w:val="28"/>
          <w:szCs w:val="28"/>
        </w:rPr>
        <w:t>Firefox</w:t>
      </w:r>
      <w:proofErr w:type="spellEnd"/>
    </w:p>
    <w:p w:rsidR="00CB7AAA" w:rsidRDefault="00CB7AAA">
      <w:pPr>
        <w:spacing w:line="360" w:lineRule="auto"/>
        <w:ind w:left="57"/>
        <w:jc w:val="both"/>
        <w:rPr>
          <w:rFonts w:ascii="OfficinaSansBookC" w:hAnsi="OfficinaSansBookC"/>
          <w:sz w:val="28"/>
          <w:szCs w:val="28"/>
        </w:rPr>
      </w:pPr>
    </w:p>
    <w:p w:rsidR="00CB7AAA" w:rsidRDefault="00026059">
      <w:pPr>
        <w:pStyle w:val="1"/>
        <w:numPr>
          <w:ilvl w:val="0"/>
          <w:numId w:val="8"/>
        </w:numPr>
        <w:spacing w:line="360" w:lineRule="auto"/>
        <w:ind w:left="0" w:firstLine="709"/>
        <w:rPr>
          <w:rFonts w:ascii="OfficinaSansBookC" w:hAnsi="OfficinaSansBookC"/>
          <w:sz w:val="28"/>
          <w:szCs w:val="28"/>
        </w:rPr>
      </w:pPr>
      <w:bookmarkStart w:id="3" w:name="_Toc114488691"/>
      <w:r>
        <w:rPr>
          <w:rFonts w:ascii="OfficinaSansBookC" w:hAnsi="OfficinaSansBookC"/>
          <w:sz w:val="28"/>
          <w:szCs w:val="28"/>
        </w:rPr>
        <w:t>Критерии отбора образовательных организаций для участия во внедрении методических продуктов</w:t>
      </w:r>
      <w:bookmarkEnd w:id="3"/>
      <w:r>
        <w:rPr>
          <w:rFonts w:ascii="OfficinaSansBookC" w:hAnsi="OfficinaSansBookC"/>
          <w:sz w:val="28"/>
          <w:szCs w:val="28"/>
        </w:rPr>
        <w:t xml:space="preserve">  </w:t>
      </w:r>
    </w:p>
    <w:p w:rsidR="00CB7AAA" w:rsidRDefault="00026059">
      <w:pPr>
        <w:spacing w:line="360" w:lineRule="auto"/>
        <w:ind w:firstLine="709"/>
        <w:jc w:val="both"/>
        <w:rPr>
          <w:rFonts w:ascii="OfficinaSansBookC" w:hAnsi="OfficinaSansBookC"/>
          <w:sz w:val="28"/>
          <w:szCs w:val="28"/>
        </w:rPr>
      </w:pPr>
      <w:bookmarkStart w:id="4" w:name="_Hlk110508710"/>
      <w:r>
        <w:rPr>
          <w:rFonts w:ascii="OfficinaSansBookC" w:hAnsi="OfficinaSansBookC"/>
          <w:sz w:val="28"/>
          <w:szCs w:val="28"/>
        </w:rPr>
        <w:t xml:space="preserve">Отбор образовательных учреждений, в которых проводится внедрение, осуществлен на основании разработанных критериев и условий, необходимых для их реализации. </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К основным</w:t>
      </w:r>
      <w:r>
        <w:rPr>
          <w:rFonts w:ascii="OfficinaSansBookC" w:hAnsi="OfficinaSansBookC"/>
          <w:bCs/>
          <w:iCs/>
          <w:sz w:val="28"/>
          <w:szCs w:val="28"/>
        </w:rPr>
        <w:t xml:space="preserve"> </w:t>
      </w:r>
      <w:r>
        <w:rPr>
          <w:rFonts w:ascii="OfficinaSansBookC" w:hAnsi="OfficinaSansBookC"/>
          <w:iCs/>
          <w:sz w:val="28"/>
          <w:szCs w:val="28"/>
        </w:rPr>
        <w:t>критериям отбора образовательных учреждений</w:t>
      </w:r>
      <w:r>
        <w:rPr>
          <w:rFonts w:ascii="OfficinaSansBookC" w:hAnsi="OfficinaSansBookC"/>
          <w:sz w:val="28"/>
          <w:szCs w:val="28"/>
        </w:rPr>
        <w:t xml:space="preserve"> для проведения внедрения относится статус «Федеральная пилотная площадка» по теме «Апробация и внедрение федерального пакета методических разработок для обновления практики подготовки по общеобразовательным дисциплинам с учетом профессиональной направленности программ среднего профессионального образования, реализуемых на базе основного общего образования» ФГБОУ ДПО ИРПО.</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lastRenderedPageBreak/>
        <w:t xml:space="preserve">Критерии отбора образовательных организаций участвующих во </w:t>
      </w:r>
      <w:proofErr w:type="gramStart"/>
      <w:r>
        <w:rPr>
          <w:rFonts w:ascii="OfficinaSansBookC" w:hAnsi="OfficinaSansBookC"/>
          <w:sz w:val="28"/>
          <w:szCs w:val="28"/>
          <w:shd w:val="clear" w:color="auto" w:fill="FFFFFF"/>
        </w:rPr>
        <w:t>внедрении  на</w:t>
      </w:r>
      <w:proofErr w:type="gramEnd"/>
      <w:r>
        <w:rPr>
          <w:rFonts w:ascii="OfficinaSansBookC" w:hAnsi="OfficinaSansBookC"/>
          <w:sz w:val="28"/>
          <w:szCs w:val="28"/>
          <w:shd w:val="clear" w:color="auto" w:fill="FFFFFF"/>
        </w:rPr>
        <w:t xml:space="preserve"> получение статуса ФПП основывались на трехэтапном отборе. </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 xml:space="preserve">На первом этапе региональный орган исполнительной власти (РОИВ), в задачи которого в процессе совместной деятельности по  разработке  и внедрению методических продуктов  преподавания ОД  общеобразовательных дисциплин с учетом профессиональной направленности  программ среднего профессионального образования в рамках реализации проекта «Современная школа» будет возложена функция по координации и курированию работы ФПП по апробированию методических продуктов  преподавания ОД  общеобразовательных дисциплин, составляли списки рекомендованных ПОО, основываясь на собственных критериях. </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 xml:space="preserve">На втором этапе ИРПО производило экспертизу по следующим характеристикам: </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 xml:space="preserve">1. Количество студентов, набранных на первый курс за 2021/2022 учебный год </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 xml:space="preserve">2. Количество педагогов, реализующих общеобразовательные дисциплины в 2021/2022 учебном году </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 xml:space="preserve">3. Участие ПОО в Федеральных и Региональных проектах и их количество </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 xml:space="preserve">4. Количество студентов, принимавших участие в олимпиадах и конкурсах, а также количество студентов призеров </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 xml:space="preserve">На третьем этапе отбора для участия во внедрении были рассмотрены те ПОО, в которых реализуется больше всего программ по необязательным общеобразовательным дисциплинам. </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К участию во внедрении было отобрано 393 ПОО исходя из вышеизложенных критериев.</w:t>
      </w:r>
    </w:p>
    <w:p w:rsidR="00CB7AAA" w:rsidRDefault="00026059">
      <w:pPr>
        <w:pStyle w:val="1"/>
        <w:numPr>
          <w:ilvl w:val="0"/>
          <w:numId w:val="8"/>
        </w:numPr>
        <w:spacing w:line="360" w:lineRule="auto"/>
        <w:ind w:left="0" w:firstLine="709"/>
        <w:rPr>
          <w:rFonts w:ascii="OfficinaSansBookC" w:hAnsi="OfficinaSansBookC"/>
          <w:sz w:val="28"/>
          <w:szCs w:val="28"/>
        </w:rPr>
      </w:pPr>
      <w:bookmarkStart w:id="5" w:name="_Toc114488692"/>
      <w:r>
        <w:rPr>
          <w:rFonts w:ascii="OfficinaSansBookC" w:hAnsi="OfficinaSansBookC"/>
          <w:sz w:val="28"/>
          <w:szCs w:val="28"/>
        </w:rPr>
        <w:lastRenderedPageBreak/>
        <w:t>Критерии отбора образовательных программ среднего профессионального образования для участия во внедрении методических продуктов</w:t>
      </w:r>
      <w:bookmarkEnd w:id="5"/>
      <w:r>
        <w:rPr>
          <w:rFonts w:ascii="OfficinaSansBookC" w:hAnsi="OfficinaSansBookC"/>
          <w:sz w:val="28"/>
          <w:szCs w:val="28"/>
        </w:rPr>
        <w:t xml:space="preserve"> </w:t>
      </w:r>
    </w:p>
    <w:p w:rsidR="00CB7AAA" w:rsidRDefault="00CB7AAA">
      <w:pPr>
        <w:pStyle w:val="af2"/>
        <w:ind w:right="102" w:firstLine="465"/>
        <w:rPr>
          <w:rFonts w:ascii="OfficinaSansBookC" w:hAnsi="OfficinaSansBookC"/>
          <w:b/>
          <w:spacing w:val="-57"/>
        </w:rPr>
      </w:pP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 xml:space="preserve">Отбор образовательных программ, в рамках которых будет проведено внедрение методических продуктов, направлен на максимальный охват реализуемых ФПП образовательных программ СПО. </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Каждая ФПП для участия во внедрении выбирает не менее трех образовательных программ: ОП по специальности/профессии по рекомендованной УГПС региональным оператором; ОП по профессии (при наличии); ОП по специальности (при наличии)</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Образовательная программа 1.</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 xml:space="preserve">Для получения полной, достоверной и объективной информации, позволяющей однозначно трактовать полученные результаты, каждая профессиональная образовательная организация (ФПП) получает от регионального оператора код УГПС и выбирает первую образовательную программу для внедрения методических продуктов  из этой группы, далее,  самостоятельно выбирает  не менее двух образовательных программ (при наличии) –  по профессии (при наличии) и  по специальности (при наличии) из других УГПС,  реализуемых в образовательной организации. Таким образом, каждая ФПП проводит внедрение методических продуктов на примере как минимум трех (при наличии) ОП разных УГПС по разным уровням подготовки.  Внедрение методических продуктов проводится преподавателями общеобразовательных дисциплин текущего учебного года. </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 xml:space="preserve">Если по распределению учебной нагрузки в образовательном процессе по дисциплине участвуют несколько преподавателей, ФПП самостоятельно решает кто (или </w:t>
      </w:r>
      <w:proofErr w:type="gramStart"/>
      <w:r>
        <w:rPr>
          <w:rFonts w:ascii="OfficinaSansBookC" w:hAnsi="OfficinaSansBookC"/>
          <w:sz w:val="28"/>
          <w:szCs w:val="28"/>
          <w:shd w:val="clear" w:color="auto" w:fill="FFFFFF"/>
        </w:rPr>
        <w:t>все)принимает</w:t>
      </w:r>
      <w:proofErr w:type="gramEnd"/>
      <w:r>
        <w:rPr>
          <w:rFonts w:ascii="OfficinaSansBookC" w:hAnsi="OfficinaSansBookC"/>
          <w:sz w:val="28"/>
          <w:szCs w:val="28"/>
          <w:shd w:val="clear" w:color="auto" w:fill="FFFFFF"/>
        </w:rPr>
        <w:t xml:space="preserve">  участие во внедрении.</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lastRenderedPageBreak/>
        <w:t>Выбор УГПС со стороны регионального оператора (объединений региональных операторов) осуществляется на основании данных, представленных ФПП о реализуемых образовательных программах, по следующему алгоритму:</w:t>
      </w:r>
    </w:p>
    <w:p w:rsidR="00CB7AAA" w:rsidRDefault="00026059">
      <w:pPr>
        <w:pStyle w:val="af3"/>
        <w:numPr>
          <w:ilvl w:val="0"/>
          <w:numId w:val="10"/>
        </w:numPr>
        <w:spacing w:line="360" w:lineRule="auto"/>
        <w:rPr>
          <w:rFonts w:ascii="OfficinaSansBookC" w:hAnsi="OfficinaSansBookC"/>
          <w:sz w:val="28"/>
          <w:szCs w:val="28"/>
          <w:shd w:val="clear" w:color="auto" w:fill="FFFFFF"/>
        </w:rPr>
      </w:pPr>
      <w:r>
        <w:rPr>
          <w:rFonts w:ascii="OfficinaSansBookC" w:hAnsi="OfficinaSansBookC"/>
          <w:sz w:val="28"/>
          <w:szCs w:val="28"/>
          <w:shd w:val="clear" w:color="auto" w:fill="FFFFFF"/>
        </w:rPr>
        <w:t>Выбираются все УГПС из таблицы 2, которые реализуются в регионе и относятся к категории «Редкие» (при наличии) и закрепляются за ФПП;</w:t>
      </w:r>
    </w:p>
    <w:p w:rsidR="00CB7AAA" w:rsidRDefault="00026059">
      <w:pPr>
        <w:pStyle w:val="af3"/>
        <w:numPr>
          <w:ilvl w:val="0"/>
          <w:numId w:val="10"/>
        </w:numPr>
        <w:spacing w:line="360" w:lineRule="auto"/>
        <w:rPr>
          <w:rFonts w:ascii="OfficinaSansBookC" w:hAnsi="OfficinaSansBookC"/>
          <w:sz w:val="28"/>
          <w:szCs w:val="28"/>
          <w:shd w:val="clear" w:color="auto" w:fill="FFFFFF"/>
        </w:rPr>
      </w:pPr>
      <w:r>
        <w:rPr>
          <w:rFonts w:ascii="OfficinaSansBookC" w:hAnsi="OfficinaSansBookC"/>
          <w:sz w:val="28"/>
          <w:szCs w:val="28"/>
          <w:shd w:val="clear" w:color="auto" w:fill="FFFFFF"/>
        </w:rPr>
        <w:t>Для оставшихся ФПП до 70% УГПС выбираются из категории «Частые» (при наличии);</w:t>
      </w:r>
    </w:p>
    <w:p w:rsidR="00CB7AAA" w:rsidRDefault="00026059">
      <w:pPr>
        <w:pStyle w:val="af3"/>
        <w:numPr>
          <w:ilvl w:val="0"/>
          <w:numId w:val="10"/>
        </w:numPr>
        <w:spacing w:line="360" w:lineRule="auto"/>
        <w:rPr>
          <w:rFonts w:ascii="OfficinaSansBookC" w:hAnsi="OfficinaSansBookC"/>
          <w:sz w:val="28"/>
          <w:szCs w:val="28"/>
          <w:shd w:val="clear" w:color="auto" w:fill="FFFFFF"/>
        </w:rPr>
      </w:pPr>
      <w:r>
        <w:rPr>
          <w:rFonts w:ascii="OfficinaSansBookC" w:hAnsi="OfficinaSansBookC"/>
          <w:sz w:val="28"/>
          <w:szCs w:val="28"/>
          <w:shd w:val="clear" w:color="auto" w:fill="FFFFFF"/>
        </w:rPr>
        <w:t>За оставшимися после пп.1,2 ФПП закрепляются УГПС из категории «Очень частые».</w:t>
      </w:r>
    </w:p>
    <w:p w:rsidR="00CB7AAA" w:rsidRDefault="00CB7AAA">
      <w:pPr>
        <w:pStyle w:val="af3"/>
        <w:spacing w:line="360" w:lineRule="auto"/>
        <w:ind w:left="1429" w:firstLine="0"/>
        <w:rPr>
          <w:rFonts w:ascii="OfficinaSansBookC" w:hAnsi="OfficinaSansBookC"/>
          <w:sz w:val="28"/>
          <w:szCs w:val="28"/>
          <w:shd w:val="clear" w:color="auto" w:fill="FFFFFF"/>
        </w:rPr>
      </w:pPr>
    </w:p>
    <w:p w:rsidR="00CB7AAA" w:rsidRDefault="00026059">
      <w:pPr>
        <w:pStyle w:val="af3"/>
        <w:spacing w:line="360" w:lineRule="auto"/>
        <w:ind w:left="1429" w:firstLine="0"/>
        <w:rPr>
          <w:rFonts w:ascii="OfficinaSansBookC" w:hAnsi="OfficinaSansBookC"/>
          <w:sz w:val="28"/>
          <w:szCs w:val="28"/>
          <w:shd w:val="clear" w:color="auto" w:fill="FFFFFF"/>
        </w:rPr>
      </w:pPr>
      <w:r>
        <w:rPr>
          <w:rFonts w:ascii="OfficinaSansBookC" w:hAnsi="OfficinaSansBookC"/>
          <w:sz w:val="28"/>
          <w:szCs w:val="28"/>
          <w:shd w:val="clear" w:color="auto" w:fill="FFFFFF"/>
        </w:rPr>
        <w:t>*Код УГПС - это шестизначный номер, в формате ХХ.00.00</w:t>
      </w:r>
    </w:p>
    <w:p w:rsidR="00CB7AAA" w:rsidRDefault="00CB7AAA">
      <w:pPr>
        <w:pStyle w:val="af3"/>
        <w:spacing w:line="360" w:lineRule="auto"/>
        <w:ind w:left="1429" w:firstLine="0"/>
        <w:jc w:val="right"/>
        <w:rPr>
          <w:rFonts w:ascii="OfficinaSansBookC" w:hAnsi="OfficinaSansBookC"/>
          <w:b/>
          <w:sz w:val="28"/>
          <w:szCs w:val="28"/>
          <w:shd w:val="clear" w:color="auto" w:fill="FFFFFF"/>
        </w:rPr>
      </w:pPr>
    </w:p>
    <w:p w:rsidR="00CB7AAA" w:rsidRDefault="00026059">
      <w:pPr>
        <w:pStyle w:val="af3"/>
        <w:spacing w:line="360" w:lineRule="auto"/>
        <w:ind w:left="1429" w:firstLine="0"/>
        <w:jc w:val="right"/>
        <w:rPr>
          <w:rFonts w:ascii="OfficinaSansBookC" w:hAnsi="OfficinaSansBookC"/>
          <w:bCs/>
          <w:shd w:val="clear" w:color="auto" w:fill="FFFFFF"/>
        </w:rPr>
      </w:pPr>
      <w:r>
        <w:rPr>
          <w:rFonts w:ascii="OfficinaSansBookC" w:hAnsi="OfficinaSansBookC"/>
          <w:bCs/>
          <w:shd w:val="clear" w:color="auto" w:fill="FFFFFF"/>
        </w:rPr>
        <w:t xml:space="preserve">Таблица 2 «Распределение </w:t>
      </w:r>
      <w:proofErr w:type="gramStart"/>
      <w:r>
        <w:rPr>
          <w:rFonts w:ascii="OfficinaSansBookC" w:hAnsi="OfficinaSansBookC"/>
          <w:bCs/>
          <w:shd w:val="clear" w:color="auto" w:fill="FFFFFF"/>
        </w:rPr>
        <w:t>ФПП  по</w:t>
      </w:r>
      <w:proofErr w:type="gramEnd"/>
      <w:r>
        <w:rPr>
          <w:rFonts w:ascii="OfficinaSansBookC" w:hAnsi="OfficinaSansBookC"/>
          <w:bCs/>
          <w:shd w:val="clear" w:color="auto" w:fill="FFFFFF"/>
        </w:rPr>
        <w:t xml:space="preserve"> УГПС  по частоте реализации ОП»</w:t>
      </w:r>
    </w:p>
    <w:tbl>
      <w:tblPr>
        <w:tblStyle w:val="af7"/>
        <w:tblW w:w="9529" w:type="dxa"/>
        <w:jc w:val="center"/>
        <w:tblLook w:val="04A0" w:firstRow="1" w:lastRow="0" w:firstColumn="1" w:lastColumn="0" w:noHBand="0" w:noVBand="1"/>
      </w:tblPr>
      <w:tblGrid>
        <w:gridCol w:w="3174"/>
        <w:gridCol w:w="3175"/>
        <w:gridCol w:w="3180"/>
      </w:tblGrid>
      <w:tr w:rsidR="00CB7AAA">
        <w:trPr>
          <w:trHeight w:val="60"/>
          <w:jc w:val="center"/>
        </w:trPr>
        <w:tc>
          <w:tcPr>
            <w:tcW w:w="9529" w:type="dxa"/>
            <w:gridSpan w:val="3"/>
            <w:vAlign w:val="center"/>
          </w:tcPr>
          <w:p w:rsidR="00CB7AAA" w:rsidRDefault="00026059">
            <w:pPr>
              <w:pStyle w:val="af3"/>
              <w:ind w:left="0" w:firstLine="0"/>
              <w:jc w:val="center"/>
              <w:rPr>
                <w:rFonts w:ascii="OfficinaSansBookC" w:hAnsi="OfficinaSansBookC"/>
                <w:b/>
                <w:bCs/>
                <w:shd w:val="clear" w:color="auto" w:fill="FFFFFF"/>
              </w:rPr>
            </w:pPr>
            <w:r>
              <w:rPr>
                <w:rFonts w:ascii="OfficinaSansBookC" w:hAnsi="OfficinaSansBookC"/>
                <w:b/>
                <w:bCs/>
                <w:shd w:val="clear" w:color="auto" w:fill="FFFFFF"/>
              </w:rPr>
              <w:t>Коды УГПС (кол-во профессий/кол-во специальностей) по категориям</w:t>
            </w:r>
          </w:p>
        </w:tc>
      </w:tr>
      <w:tr w:rsidR="00CB7AAA">
        <w:trPr>
          <w:trHeight w:val="940"/>
          <w:jc w:val="center"/>
        </w:trPr>
        <w:tc>
          <w:tcPr>
            <w:tcW w:w="3174" w:type="dxa"/>
            <w:vAlign w:val="center"/>
          </w:tcPr>
          <w:p w:rsidR="00CB7AAA" w:rsidRDefault="00026059">
            <w:pPr>
              <w:pStyle w:val="af3"/>
              <w:spacing w:line="360" w:lineRule="auto"/>
              <w:ind w:left="0" w:firstLine="0"/>
              <w:jc w:val="center"/>
              <w:rPr>
                <w:rFonts w:ascii="OfficinaSansBookC" w:hAnsi="OfficinaSansBookC"/>
                <w:shd w:val="clear" w:color="auto" w:fill="FFFFFF"/>
              </w:rPr>
            </w:pPr>
            <w:r>
              <w:rPr>
                <w:rFonts w:ascii="OfficinaSansBookC" w:hAnsi="OfficinaSansBookC"/>
                <w:shd w:val="clear" w:color="auto" w:fill="FFFFFF"/>
              </w:rPr>
              <w:t>Редкие</w:t>
            </w:r>
          </w:p>
        </w:tc>
        <w:tc>
          <w:tcPr>
            <w:tcW w:w="3175" w:type="dxa"/>
            <w:vAlign w:val="center"/>
          </w:tcPr>
          <w:p w:rsidR="00CB7AAA" w:rsidRDefault="00026059">
            <w:pPr>
              <w:pStyle w:val="af3"/>
              <w:spacing w:line="360" w:lineRule="auto"/>
              <w:ind w:left="0" w:firstLine="0"/>
              <w:jc w:val="center"/>
              <w:rPr>
                <w:rFonts w:ascii="OfficinaSansBookC" w:hAnsi="OfficinaSansBookC"/>
                <w:shd w:val="clear" w:color="auto" w:fill="FFFFFF"/>
              </w:rPr>
            </w:pPr>
            <w:r>
              <w:rPr>
                <w:rFonts w:ascii="OfficinaSansBookC" w:hAnsi="OfficinaSansBookC"/>
                <w:shd w:val="clear" w:color="auto" w:fill="FFFFFF"/>
              </w:rPr>
              <w:t>Частые</w:t>
            </w:r>
          </w:p>
        </w:tc>
        <w:tc>
          <w:tcPr>
            <w:tcW w:w="3180" w:type="dxa"/>
            <w:vAlign w:val="center"/>
          </w:tcPr>
          <w:p w:rsidR="00CB7AAA" w:rsidRDefault="00026059">
            <w:pPr>
              <w:pStyle w:val="af3"/>
              <w:spacing w:line="360" w:lineRule="auto"/>
              <w:ind w:left="0" w:firstLine="0"/>
              <w:jc w:val="center"/>
              <w:rPr>
                <w:rFonts w:ascii="OfficinaSansBookC" w:hAnsi="OfficinaSansBookC"/>
                <w:b/>
                <w:bCs/>
                <w:shd w:val="clear" w:color="auto" w:fill="FFFFFF"/>
              </w:rPr>
            </w:pPr>
            <w:r>
              <w:rPr>
                <w:rFonts w:ascii="OfficinaSansBookC" w:hAnsi="OfficinaSansBookC"/>
                <w:b/>
                <w:bCs/>
                <w:shd w:val="clear" w:color="auto" w:fill="FFFFFF"/>
              </w:rPr>
              <w:t>Очень частые</w:t>
            </w:r>
          </w:p>
        </w:tc>
      </w:tr>
      <w:tr w:rsidR="00CB7AAA">
        <w:trPr>
          <w:trHeight w:val="966"/>
          <w:jc w:val="center"/>
        </w:trPr>
        <w:tc>
          <w:tcPr>
            <w:tcW w:w="3174" w:type="dxa"/>
            <w:vAlign w:val="center"/>
          </w:tcPr>
          <w:p w:rsidR="00CB7AAA" w:rsidRDefault="00026059">
            <w:pPr>
              <w:rPr>
                <w:rFonts w:ascii="OfficinaSansBookC" w:hAnsi="OfficinaSansBookC"/>
              </w:rPr>
            </w:pPr>
            <w:r>
              <w:rPr>
                <w:rFonts w:ascii="OfficinaSansBookC" w:hAnsi="OfficinaSansBookC"/>
              </w:rPr>
              <w:t>05.00.00 (0/1)</w:t>
            </w:r>
          </w:p>
          <w:p w:rsidR="00CB7AAA" w:rsidRDefault="00026059">
            <w:pPr>
              <w:pStyle w:val="af3"/>
              <w:spacing w:line="360" w:lineRule="auto"/>
              <w:ind w:left="0" w:firstLine="0"/>
              <w:jc w:val="left"/>
              <w:rPr>
                <w:rFonts w:ascii="OfficinaSansBookC" w:hAnsi="OfficinaSansBookC"/>
                <w:shd w:val="clear" w:color="auto" w:fill="FFFFFF"/>
              </w:rPr>
            </w:pPr>
            <w:r>
              <w:rPr>
                <w:rFonts w:ascii="OfficinaSansBookC" w:hAnsi="OfficinaSansBookC"/>
              </w:rPr>
              <w:t>07.00.00 (0/20)</w:t>
            </w:r>
          </w:p>
        </w:tc>
        <w:tc>
          <w:tcPr>
            <w:tcW w:w="3175" w:type="dxa"/>
            <w:vAlign w:val="center"/>
          </w:tcPr>
          <w:p w:rsidR="00CB7AAA" w:rsidRDefault="00CB7AAA">
            <w:pPr>
              <w:rPr>
                <w:rFonts w:ascii="OfficinaSansBookC" w:hAnsi="OfficinaSansBookC"/>
                <w:shd w:val="clear" w:color="auto" w:fill="FFFFFF"/>
              </w:rPr>
            </w:pPr>
          </w:p>
        </w:tc>
        <w:tc>
          <w:tcPr>
            <w:tcW w:w="3180" w:type="dxa"/>
            <w:vAlign w:val="center"/>
          </w:tcPr>
          <w:p w:rsidR="00CB7AAA" w:rsidRDefault="00026059">
            <w:pPr>
              <w:rPr>
                <w:rFonts w:ascii="OfficinaSansBookC" w:hAnsi="OfficinaSansBookC"/>
              </w:rPr>
            </w:pPr>
            <w:r>
              <w:rPr>
                <w:rFonts w:ascii="OfficinaSansBookC" w:hAnsi="OfficinaSansBookC"/>
              </w:rPr>
              <w:t>08.00.00 (111/80)</w:t>
            </w:r>
          </w:p>
          <w:p w:rsidR="00CB7AAA" w:rsidRDefault="00026059">
            <w:pPr>
              <w:pStyle w:val="af3"/>
              <w:spacing w:line="360" w:lineRule="auto"/>
              <w:ind w:left="0" w:firstLine="0"/>
              <w:jc w:val="left"/>
              <w:rPr>
                <w:rFonts w:ascii="OfficinaSansBookC" w:hAnsi="OfficinaSansBookC"/>
                <w:shd w:val="clear" w:color="auto" w:fill="FFFFFF"/>
              </w:rPr>
            </w:pPr>
            <w:r>
              <w:rPr>
                <w:rFonts w:ascii="OfficinaSansBookC" w:hAnsi="OfficinaSansBookC"/>
              </w:rPr>
              <w:t>09.00.00 (36/167)</w:t>
            </w:r>
          </w:p>
        </w:tc>
      </w:tr>
      <w:tr w:rsidR="00CB7AAA">
        <w:trPr>
          <w:trHeight w:val="940"/>
          <w:jc w:val="center"/>
        </w:trPr>
        <w:tc>
          <w:tcPr>
            <w:tcW w:w="3174" w:type="dxa"/>
            <w:vAlign w:val="center"/>
          </w:tcPr>
          <w:p w:rsidR="00CB7AAA" w:rsidRDefault="00026059">
            <w:pPr>
              <w:rPr>
                <w:rFonts w:ascii="OfficinaSansBookC" w:hAnsi="OfficinaSansBookC"/>
              </w:rPr>
            </w:pPr>
            <w:r>
              <w:rPr>
                <w:rFonts w:ascii="OfficinaSansBookC" w:hAnsi="OfficinaSansBookC"/>
              </w:rPr>
              <w:t>12.00.00 (3/8)</w:t>
            </w:r>
          </w:p>
          <w:p w:rsidR="00CB7AAA" w:rsidRDefault="00026059">
            <w:pPr>
              <w:pStyle w:val="af3"/>
              <w:spacing w:line="360" w:lineRule="auto"/>
              <w:ind w:left="0" w:firstLine="0"/>
              <w:jc w:val="left"/>
              <w:rPr>
                <w:rFonts w:ascii="OfficinaSansBookC" w:hAnsi="OfficinaSansBookC"/>
                <w:shd w:val="clear" w:color="auto" w:fill="FFFFFF"/>
              </w:rPr>
            </w:pPr>
            <w:r>
              <w:rPr>
                <w:rFonts w:ascii="OfficinaSansBookC" w:hAnsi="OfficinaSansBookC"/>
              </w:rPr>
              <w:t>14.00.00 (0/1)</w:t>
            </w:r>
          </w:p>
        </w:tc>
        <w:tc>
          <w:tcPr>
            <w:tcW w:w="3175" w:type="dxa"/>
            <w:vAlign w:val="center"/>
          </w:tcPr>
          <w:p w:rsidR="00CB7AAA" w:rsidRDefault="00026059">
            <w:pPr>
              <w:rPr>
                <w:rFonts w:ascii="OfficinaSansBookC" w:hAnsi="OfficinaSansBookC"/>
              </w:rPr>
            </w:pPr>
            <w:r>
              <w:rPr>
                <w:rFonts w:ascii="OfficinaSansBookC" w:hAnsi="OfficinaSansBookC"/>
              </w:rPr>
              <w:t>10.00.00 (0/38)</w:t>
            </w:r>
          </w:p>
          <w:p w:rsidR="00CB7AAA" w:rsidRDefault="00026059">
            <w:pPr>
              <w:rPr>
                <w:rFonts w:ascii="OfficinaSansBookC" w:hAnsi="OfficinaSansBookC"/>
              </w:rPr>
            </w:pPr>
            <w:r>
              <w:rPr>
                <w:rFonts w:ascii="OfficinaSansBookC" w:hAnsi="OfficinaSansBookC"/>
              </w:rPr>
              <w:t>11.00.00 (15/26)</w:t>
            </w:r>
          </w:p>
          <w:p w:rsidR="00CB7AAA" w:rsidRDefault="00026059">
            <w:pPr>
              <w:rPr>
                <w:rFonts w:ascii="OfficinaSansBookC" w:hAnsi="OfficinaSansBookC"/>
              </w:rPr>
            </w:pPr>
            <w:r>
              <w:rPr>
                <w:rFonts w:ascii="OfficinaSansBookC" w:hAnsi="OfficinaSansBookC"/>
              </w:rPr>
              <w:t>18.00.00 (9/21)</w:t>
            </w:r>
          </w:p>
          <w:p w:rsidR="00CB7AAA" w:rsidRDefault="00026059">
            <w:pPr>
              <w:rPr>
                <w:rFonts w:ascii="OfficinaSansBookC" w:hAnsi="OfficinaSansBookC"/>
              </w:rPr>
            </w:pPr>
            <w:r>
              <w:rPr>
                <w:rFonts w:ascii="OfficinaSansBookC" w:hAnsi="OfficinaSansBookC"/>
              </w:rPr>
              <w:t>19.00.00 (22/31)</w:t>
            </w:r>
          </w:p>
          <w:p w:rsidR="00CB7AAA" w:rsidRDefault="00CB7AAA">
            <w:pPr>
              <w:pStyle w:val="af3"/>
              <w:spacing w:line="360" w:lineRule="auto"/>
              <w:ind w:left="0" w:firstLine="0"/>
              <w:jc w:val="left"/>
              <w:rPr>
                <w:rFonts w:ascii="OfficinaSansBookC" w:hAnsi="OfficinaSansBookC"/>
                <w:shd w:val="clear" w:color="auto" w:fill="FFFFFF"/>
              </w:rPr>
            </w:pPr>
          </w:p>
        </w:tc>
        <w:tc>
          <w:tcPr>
            <w:tcW w:w="3180" w:type="dxa"/>
            <w:vAlign w:val="center"/>
          </w:tcPr>
          <w:p w:rsidR="00CB7AAA" w:rsidRDefault="00026059">
            <w:pPr>
              <w:rPr>
                <w:rFonts w:ascii="OfficinaSansBookC" w:hAnsi="OfficinaSansBookC"/>
              </w:rPr>
            </w:pPr>
            <w:r>
              <w:rPr>
                <w:rFonts w:ascii="OfficinaSansBookC" w:hAnsi="OfficinaSansBookC"/>
              </w:rPr>
              <w:t>13.00.00 (50/79)</w:t>
            </w:r>
          </w:p>
          <w:p w:rsidR="00CB7AAA" w:rsidRDefault="00026059">
            <w:pPr>
              <w:pStyle w:val="af3"/>
              <w:spacing w:line="360" w:lineRule="auto"/>
              <w:ind w:left="0" w:firstLine="0"/>
              <w:jc w:val="left"/>
              <w:rPr>
                <w:rFonts w:ascii="OfficinaSansBookC" w:hAnsi="OfficinaSansBookC"/>
                <w:shd w:val="clear" w:color="auto" w:fill="FFFFFF"/>
              </w:rPr>
            </w:pPr>
            <w:r>
              <w:rPr>
                <w:rFonts w:ascii="OfficinaSansBookC" w:hAnsi="OfficinaSansBookC"/>
              </w:rPr>
              <w:t>15.00.00 (116/104)</w:t>
            </w:r>
          </w:p>
        </w:tc>
      </w:tr>
      <w:tr w:rsidR="00CB7AAA">
        <w:trPr>
          <w:trHeight w:val="940"/>
          <w:jc w:val="center"/>
        </w:trPr>
        <w:tc>
          <w:tcPr>
            <w:tcW w:w="3174" w:type="dxa"/>
            <w:vAlign w:val="center"/>
          </w:tcPr>
          <w:p w:rsidR="00CB7AAA" w:rsidRDefault="00026059">
            <w:pPr>
              <w:rPr>
                <w:rFonts w:ascii="OfficinaSansBookC" w:hAnsi="OfficinaSansBookC"/>
              </w:rPr>
            </w:pPr>
            <w:r>
              <w:rPr>
                <w:rFonts w:ascii="OfficinaSansBookC" w:hAnsi="OfficinaSansBookC"/>
              </w:rPr>
              <w:t>24.00.00 (1/2)</w:t>
            </w:r>
          </w:p>
          <w:p w:rsidR="00CB7AAA" w:rsidRDefault="00026059">
            <w:pPr>
              <w:rPr>
                <w:rFonts w:ascii="OfficinaSansBookC" w:hAnsi="OfficinaSansBookC"/>
              </w:rPr>
            </w:pPr>
            <w:r>
              <w:rPr>
                <w:rFonts w:ascii="OfficinaSansBookC" w:hAnsi="OfficinaSansBookC"/>
              </w:rPr>
              <w:t>25.00.00 (0/7)</w:t>
            </w:r>
          </w:p>
          <w:p w:rsidR="00CB7AAA" w:rsidRDefault="00026059">
            <w:pPr>
              <w:rPr>
                <w:rFonts w:ascii="OfficinaSansBookC" w:hAnsi="OfficinaSansBookC"/>
              </w:rPr>
            </w:pPr>
            <w:r>
              <w:rPr>
                <w:rFonts w:ascii="OfficinaSansBookC" w:hAnsi="OfficinaSansBookC"/>
              </w:rPr>
              <w:t>26.00.00 (7/3)</w:t>
            </w:r>
          </w:p>
          <w:p w:rsidR="00CB7AAA" w:rsidRDefault="00026059">
            <w:pPr>
              <w:pStyle w:val="af3"/>
              <w:spacing w:line="360" w:lineRule="auto"/>
              <w:ind w:left="0" w:firstLine="0"/>
              <w:jc w:val="left"/>
              <w:rPr>
                <w:rFonts w:ascii="OfficinaSansBookC" w:hAnsi="OfficinaSansBookC"/>
                <w:shd w:val="clear" w:color="auto" w:fill="FFFFFF"/>
              </w:rPr>
            </w:pPr>
            <w:r>
              <w:rPr>
                <w:rFonts w:ascii="OfficinaSansBookC" w:hAnsi="OfficinaSansBookC"/>
              </w:rPr>
              <w:t>27.00.00 (0/21)</w:t>
            </w:r>
          </w:p>
        </w:tc>
        <w:tc>
          <w:tcPr>
            <w:tcW w:w="3175" w:type="dxa"/>
            <w:vAlign w:val="center"/>
          </w:tcPr>
          <w:p w:rsidR="00CB7AAA" w:rsidRDefault="00026059">
            <w:pPr>
              <w:rPr>
                <w:rFonts w:ascii="OfficinaSansBookC" w:hAnsi="OfficinaSansBookC"/>
              </w:rPr>
            </w:pPr>
            <w:r>
              <w:rPr>
                <w:rFonts w:ascii="OfficinaSansBookC" w:hAnsi="OfficinaSansBookC"/>
              </w:rPr>
              <w:t>20.00.00 (3/33)</w:t>
            </w:r>
          </w:p>
          <w:p w:rsidR="00CB7AAA" w:rsidRDefault="00026059">
            <w:pPr>
              <w:rPr>
                <w:rFonts w:ascii="OfficinaSansBookC" w:hAnsi="OfficinaSansBookC"/>
              </w:rPr>
            </w:pPr>
            <w:r>
              <w:rPr>
                <w:rFonts w:ascii="OfficinaSansBookC" w:hAnsi="OfficinaSansBookC"/>
              </w:rPr>
              <w:t>22.00.00 (7/46)</w:t>
            </w:r>
          </w:p>
          <w:p w:rsidR="00CB7AAA" w:rsidRDefault="00026059">
            <w:pPr>
              <w:pStyle w:val="af3"/>
              <w:spacing w:line="360" w:lineRule="auto"/>
              <w:ind w:left="0" w:firstLine="0"/>
              <w:jc w:val="left"/>
              <w:rPr>
                <w:rFonts w:ascii="OfficinaSansBookC" w:hAnsi="OfficinaSansBookC"/>
                <w:shd w:val="clear" w:color="auto" w:fill="FFFFFF"/>
              </w:rPr>
            </w:pPr>
            <w:r>
              <w:rPr>
                <w:rFonts w:ascii="OfficinaSansBookC" w:hAnsi="OfficinaSansBookC"/>
              </w:rPr>
              <w:t>29.00.00 (29/26)</w:t>
            </w:r>
          </w:p>
        </w:tc>
        <w:tc>
          <w:tcPr>
            <w:tcW w:w="3180" w:type="dxa"/>
            <w:vAlign w:val="center"/>
          </w:tcPr>
          <w:p w:rsidR="00CB7AAA" w:rsidRDefault="00026059">
            <w:pPr>
              <w:rPr>
                <w:rFonts w:ascii="OfficinaSansBookC" w:hAnsi="OfficinaSansBookC"/>
              </w:rPr>
            </w:pPr>
            <w:r>
              <w:rPr>
                <w:rFonts w:ascii="OfficinaSansBookC" w:hAnsi="OfficinaSansBookC"/>
              </w:rPr>
              <w:t>21.00.00 (6/64)</w:t>
            </w:r>
          </w:p>
          <w:p w:rsidR="00CB7AAA" w:rsidRDefault="00026059">
            <w:pPr>
              <w:pStyle w:val="af3"/>
              <w:spacing w:line="360" w:lineRule="auto"/>
              <w:ind w:left="0" w:firstLine="0"/>
              <w:jc w:val="left"/>
              <w:rPr>
                <w:rFonts w:ascii="OfficinaSansBookC" w:hAnsi="OfficinaSansBookC"/>
                <w:shd w:val="clear" w:color="auto" w:fill="FFFFFF"/>
              </w:rPr>
            </w:pPr>
            <w:r>
              <w:rPr>
                <w:rFonts w:ascii="OfficinaSansBookC" w:hAnsi="OfficinaSansBookC"/>
              </w:rPr>
              <w:t>23.00.00 (93/115)</w:t>
            </w:r>
          </w:p>
        </w:tc>
      </w:tr>
      <w:tr w:rsidR="00CB7AAA">
        <w:trPr>
          <w:trHeight w:val="940"/>
          <w:jc w:val="center"/>
        </w:trPr>
        <w:tc>
          <w:tcPr>
            <w:tcW w:w="3174" w:type="dxa"/>
            <w:vAlign w:val="center"/>
          </w:tcPr>
          <w:p w:rsidR="00CB7AAA" w:rsidRDefault="00026059">
            <w:pPr>
              <w:rPr>
                <w:rFonts w:ascii="OfficinaSansBookC" w:hAnsi="OfficinaSansBookC"/>
              </w:rPr>
            </w:pPr>
            <w:r>
              <w:rPr>
                <w:rFonts w:ascii="OfficinaSansBookC" w:hAnsi="OfficinaSansBookC"/>
              </w:rPr>
              <w:t>31.00.00 (0/10)</w:t>
            </w:r>
          </w:p>
          <w:p w:rsidR="00CB7AAA" w:rsidRDefault="00026059">
            <w:pPr>
              <w:rPr>
                <w:rFonts w:ascii="OfficinaSansBookC" w:hAnsi="OfficinaSansBookC"/>
              </w:rPr>
            </w:pPr>
            <w:r>
              <w:rPr>
                <w:rFonts w:ascii="OfficinaSansBookC" w:hAnsi="OfficinaSansBookC"/>
              </w:rPr>
              <w:t>32.00.00 (0/1)</w:t>
            </w:r>
          </w:p>
          <w:p w:rsidR="00CB7AAA" w:rsidRDefault="00026059">
            <w:pPr>
              <w:rPr>
                <w:rFonts w:ascii="OfficinaSansBookC" w:hAnsi="OfficinaSansBookC"/>
              </w:rPr>
            </w:pPr>
            <w:r>
              <w:rPr>
                <w:rFonts w:ascii="OfficinaSansBookC" w:hAnsi="OfficinaSansBookC"/>
              </w:rPr>
              <w:t>33.00.00 (0/5)</w:t>
            </w:r>
          </w:p>
          <w:p w:rsidR="00CB7AAA" w:rsidRDefault="00026059">
            <w:pPr>
              <w:rPr>
                <w:rFonts w:ascii="OfficinaSansBookC" w:hAnsi="OfficinaSansBookC"/>
              </w:rPr>
            </w:pPr>
            <w:r>
              <w:rPr>
                <w:rFonts w:ascii="OfficinaSansBookC" w:hAnsi="OfficinaSansBookC"/>
              </w:rPr>
              <w:t>34.00.00 (1/15)</w:t>
            </w:r>
          </w:p>
          <w:p w:rsidR="00CB7AAA" w:rsidRDefault="00026059">
            <w:pPr>
              <w:rPr>
                <w:rFonts w:ascii="OfficinaSansBookC" w:hAnsi="OfficinaSansBookC"/>
              </w:rPr>
            </w:pPr>
            <w:r>
              <w:rPr>
                <w:rFonts w:ascii="OfficinaSansBookC" w:hAnsi="OfficinaSansBookC"/>
              </w:rPr>
              <w:t>36.00.00 (1/21)</w:t>
            </w:r>
          </w:p>
          <w:p w:rsidR="00CB7AAA" w:rsidRDefault="00026059">
            <w:pPr>
              <w:rPr>
                <w:rFonts w:ascii="OfficinaSansBookC" w:hAnsi="OfficinaSansBookC"/>
              </w:rPr>
            </w:pPr>
            <w:r>
              <w:rPr>
                <w:rFonts w:ascii="OfficinaSansBookC" w:hAnsi="OfficinaSansBookC"/>
              </w:rPr>
              <w:lastRenderedPageBreak/>
              <w:t>39.00.00 (2/14)</w:t>
            </w:r>
          </w:p>
        </w:tc>
        <w:tc>
          <w:tcPr>
            <w:tcW w:w="3175" w:type="dxa"/>
            <w:vAlign w:val="center"/>
          </w:tcPr>
          <w:p w:rsidR="00CB7AAA" w:rsidRDefault="00CB7AAA">
            <w:pPr>
              <w:pStyle w:val="af3"/>
              <w:spacing w:line="360" w:lineRule="auto"/>
              <w:ind w:left="0" w:firstLine="0"/>
              <w:jc w:val="left"/>
              <w:rPr>
                <w:rFonts w:ascii="OfficinaSansBookC" w:hAnsi="OfficinaSansBookC"/>
                <w:shd w:val="clear" w:color="auto" w:fill="FFFFFF"/>
              </w:rPr>
            </w:pPr>
          </w:p>
        </w:tc>
        <w:tc>
          <w:tcPr>
            <w:tcW w:w="3180" w:type="dxa"/>
            <w:vAlign w:val="center"/>
          </w:tcPr>
          <w:p w:rsidR="00CB7AAA" w:rsidRDefault="00026059">
            <w:pPr>
              <w:rPr>
                <w:rFonts w:ascii="OfficinaSansBookC" w:hAnsi="OfficinaSansBookC"/>
              </w:rPr>
            </w:pPr>
            <w:r>
              <w:rPr>
                <w:rFonts w:ascii="OfficinaSansBookC" w:hAnsi="OfficinaSansBookC"/>
              </w:rPr>
              <w:t>35.00.00 (28/66)</w:t>
            </w:r>
          </w:p>
          <w:p w:rsidR="00CB7AAA" w:rsidRDefault="00026059">
            <w:pPr>
              <w:pStyle w:val="af3"/>
              <w:spacing w:line="360" w:lineRule="auto"/>
              <w:ind w:left="0" w:firstLine="0"/>
              <w:jc w:val="left"/>
              <w:rPr>
                <w:rFonts w:ascii="OfficinaSansBookC" w:hAnsi="OfficinaSansBookC"/>
                <w:shd w:val="clear" w:color="auto" w:fill="FFFFFF"/>
              </w:rPr>
            </w:pPr>
            <w:r>
              <w:rPr>
                <w:rFonts w:ascii="OfficinaSansBookC" w:hAnsi="OfficinaSansBookC"/>
              </w:rPr>
              <w:t>38.00.00 (14/154)</w:t>
            </w:r>
          </w:p>
        </w:tc>
      </w:tr>
      <w:tr w:rsidR="00CB7AAA">
        <w:trPr>
          <w:trHeight w:val="940"/>
          <w:jc w:val="center"/>
        </w:trPr>
        <w:tc>
          <w:tcPr>
            <w:tcW w:w="3174" w:type="dxa"/>
            <w:vAlign w:val="center"/>
          </w:tcPr>
          <w:p w:rsidR="00CB7AAA" w:rsidRDefault="00026059">
            <w:pPr>
              <w:rPr>
                <w:rFonts w:ascii="OfficinaSansBookC" w:hAnsi="OfficinaSansBookC"/>
              </w:rPr>
            </w:pPr>
            <w:r>
              <w:rPr>
                <w:rFonts w:ascii="OfficinaSansBookC" w:hAnsi="OfficinaSansBookC"/>
              </w:rPr>
              <w:t>42.00.00 (2/19)</w:t>
            </w:r>
          </w:p>
          <w:p w:rsidR="00CB7AAA" w:rsidRDefault="00026059">
            <w:pPr>
              <w:rPr>
                <w:rFonts w:ascii="OfficinaSansBookC" w:hAnsi="OfficinaSansBookC"/>
              </w:rPr>
            </w:pPr>
            <w:r>
              <w:rPr>
                <w:rFonts w:ascii="OfficinaSansBookC" w:hAnsi="OfficinaSansBookC"/>
              </w:rPr>
              <w:t>46.00.00(2/20)</w:t>
            </w:r>
          </w:p>
        </w:tc>
        <w:tc>
          <w:tcPr>
            <w:tcW w:w="3175" w:type="dxa"/>
            <w:vAlign w:val="center"/>
          </w:tcPr>
          <w:p w:rsidR="00CB7AAA" w:rsidRDefault="00026059">
            <w:pPr>
              <w:pStyle w:val="af3"/>
              <w:spacing w:line="360" w:lineRule="auto"/>
              <w:ind w:left="0" w:firstLine="0"/>
              <w:jc w:val="left"/>
              <w:rPr>
                <w:rFonts w:ascii="OfficinaSansBookC" w:hAnsi="OfficinaSansBookC"/>
                <w:shd w:val="clear" w:color="auto" w:fill="FFFFFF"/>
              </w:rPr>
            </w:pPr>
            <w:r>
              <w:rPr>
                <w:rFonts w:ascii="OfficinaSansBookC" w:hAnsi="OfficinaSansBookC"/>
              </w:rPr>
              <w:t>49.00.00 (0/54)</w:t>
            </w:r>
          </w:p>
        </w:tc>
        <w:tc>
          <w:tcPr>
            <w:tcW w:w="3180" w:type="dxa"/>
            <w:vAlign w:val="center"/>
          </w:tcPr>
          <w:p w:rsidR="00CB7AAA" w:rsidRDefault="00026059">
            <w:pPr>
              <w:rPr>
                <w:rFonts w:ascii="OfficinaSansBookC" w:hAnsi="OfficinaSansBookC"/>
              </w:rPr>
            </w:pPr>
            <w:r>
              <w:rPr>
                <w:rFonts w:ascii="OfficinaSansBookC" w:hAnsi="OfficinaSansBookC"/>
              </w:rPr>
              <w:t>40.00.00 (0/97)</w:t>
            </w:r>
          </w:p>
          <w:p w:rsidR="00CB7AAA" w:rsidRDefault="00026059">
            <w:pPr>
              <w:rPr>
                <w:rFonts w:ascii="OfficinaSansBookC" w:hAnsi="OfficinaSansBookC"/>
              </w:rPr>
            </w:pPr>
            <w:r>
              <w:rPr>
                <w:rFonts w:ascii="OfficinaSansBookC" w:hAnsi="OfficinaSansBookC"/>
              </w:rPr>
              <w:t>43.00.00 (93/118)</w:t>
            </w:r>
          </w:p>
          <w:p w:rsidR="00CB7AAA" w:rsidRDefault="00026059">
            <w:pPr>
              <w:rPr>
                <w:rFonts w:ascii="OfficinaSansBookC" w:hAnsi="OfficinaSansBookC"/>
              </w:rPr>
            </w:pPr>
            <w:r>
              <w:rPr>
                <w:rFonts w:ascii="OfficinaSansBookC" w:hAnsi="OfficinaSansBookC"/>
              </w:rPr>
              <w:t>44 .00.00 (0/217)</w:t>
            </w:r>
          </w:p>
          <w:p w:rsidR="00CB7AAA" w:rsidRDefault="00CB7AAA">
            <w:pPr>
              <w:pStyle w:val="af3"/>
              <w:spacing w:line="360" w:lineRule="auto"/>
              <w:ind w:left="0" w:firstLine="0"/>
              <w:jc w:val="left"/>
              <w:rPr>
                <w:rFonts w:ascii="OfficinaSansBookC" w:hAnsi="OfficinaSansBookC"/>
                <w:shd w:val="clear" w:color="auto" w:fill="FFFFFF"/>
              </w:rPr>
            </w:pPr>
          </w:p>
        </w:tc>
      </w:tr>
      <w:tr w:rsidR="00CB7AAA">
        <w:trPr>
          <w:trHeight w:val="940"/>
          <w:jc w:val="center"/>
        </w:trPr>
        <w:tc>
          <w:tcPr>
            <w:tcW w:w="3174" w:type="dxa"/>
            <w:vAlign w:val="center"/>
          </w:tcPr>
          <w:p w:rsidR="00CB7AAA" w:rsidRDefault="00026059">
            <w:pPr>
              <w:rPr>
                <w:rFonts w:ascii="OfficinaSansBookC" w:hAnsi="OfficinaSansBookC"/>
              </w:rPr>
            </w:pPr>
            <w:r>
              <w:rPr>
                <w:rFonts w:ascii="OfficinaSansBookC" w:hAnsi="OfficinaSansBookC"/>
              </w:rPr>
              <w:t>51.00.00 (0/4)</w:t>
            </w:r>
          </w:p>
          <w:p w:rsidR="00CB7AAA" w:rsidRDefault="00026059">
            <w:pPr>
              <w:rPr>
                <w:rFonts w:ascii="OfficinaSansBookC" w:hAnsi="OfficinaSansBookC"/>
              </w:rPr>
            </w:pPr>
            <w:r>
              <w:rPr>
                <w:rFonts w:ascii="OfficinaSansBookC" w:hAnsi="OfficinaSansBookC"/>
              </w:rPr>
              <w:t>53.00.00 (0/12)</w:t>
            </w:r>
          </w:p>
          <w:p w:rsidR="00CB7AAA" w:rsidRDefault="00026059">
            <w:pPr>
              <w:rPr>
                <w:rFonts w:ascii="OfficinaSansBookC" w:hAnsi="OfficinaSansBookC"/>
              </w:rPr>
            </w:pPr>
            <w:r>
              <w:rPr>
                <w:rFonts w:ascii="OfficinaSansBookC" w:hAnsi="OfficinaSansBookC"/>
              </w:rPr>
              <w:t>55.00.00 (0/1)</w:t>
            </w:r>
          </w:p>
        </w:tc>
        <w:tc>
          <w:tcPr>
            <w:tcW w:w="3175" w:type="dxa"/>
            <w:vAlign w:val="center"/>
          </w:tcPr>
          <w:p w:rsidR="00CB7AAA" w:rsidRDefault="00CB7AAA">
            <w:pPr>
              <w:pStyle w:val="af3"/>
              <w:spacing w:line="360" w:lineRule="auto"/>
              <w:ind w:left="0" w:firstLine="0"/>
              <w:jc w:val="left"/>
              <w:rPr>
                <w:rFonts w:ascii="OfficinaSansBookC" w:hAnsi="OfficinaSansBookC"/>
                <w:shd w:val="clear" w:color="auto" w:fill="FFFFFF"/>
              </w:rPr>
            </w:pPr>
          </w:p>
        </w:tc>
        <w:tc>
          <w:tcPr>
            <w:tcW w:w="3180" w:type="dxa"/>
            <w:vAlign w:val="center"/>
          </w:tcPr>
          <w:p w:rsidR="00CB7AAA" w:rsidRDefault="00026059">
            <w:pPr>
              <w:pStyle w:val="af3"/>
              <w:spacing w:line="360" w:lineRule="auto"/>
              <w:ind w:left="0" w:firstLine="0"/>
              <w:jc w:val="left"/>
              <w:rPr>
                <w:rFonts w:ascii="OfficinaSansBookC" w:hAnsi="OfficinaSansBookC"/>
                <w:shd w:val="clear" w:color="auto" w:fill="FFFFFF"/>
              </w:rPr>
            </w:pPr>
            <w:r>
              <w:rPr>
                <w:rFonts w:ascii="OfficinaSansBookC" w:hAnsi="OfficinaSansBookC"/>
              </w:rPr>
              <w:t>54.00.00 (34/54)</w:t>
            </w:r>
          </w:p>
        </w:tc>
      </w:tr>
    </w:tbl>
    <w:p w:rsidR="00CB7AAA" w:rsidRDefault="00CB7AAA">
      <w:pPr>
        <w:pStyle w:val="af3"/>
        <w:spacing w:line="360" w:lineRule="auto"/>
        <w:ind w:left="1429" w:firstLine="0"/>
        <w:jc w:val="left"/>
        <w:rPr>
          <w:rFonts w:ascii="OfficinaSansBookC" w:hAnsi="OfficinaSansBookC"/>
          <w:sz w:val="28"/>
          <w:szCs w:val="28"/>
          <w:shd w:val="clear" w:color="auto" w:fill="FFFFFF"/>
        </w:rPr>
      </w:pPr>
    </w:p>
    <w:p w:rsidR="00CB7AAA" w:rsidRDefault="00026059">
      <w:pPr>
        <w:pStyle w:val="af3"/>
        <w:spacing w:line="360" w:lineRule="auto"/>
        <w:ind w:left="0" w:firstLine="709"/>
        <w:rPr>
          <w:rFonts w:ascii="OfficinaSansBookC" w:hAnsi="OfficinaSansBookC"/>
          <w:sz w:val="28"/>
          <w:szCs w:val="28"/>
          <w:shd w:val="clear" w:color="auto" w:fill="FFFFFF"/>
        </w:rPr>
      </w:pPr>
      <w:r>
        <w:rPr>
          <w:rFonts w:ascii="OfficinaSansBookC" w:hAnsi="OfficinaSansBookC"/>
          <w:sz w:val="28"/>
          <w:szCs w:val="28"/>
          <w:shd w:val="clear" w:color="auto" w:fill="FFFFFF"/>
        </w:rPr>
        <w:t>Регионы, в которых количество ФПП-участников внедрения менее трех, укрупнены в региональные объединения по федеральным округам (Таблица 3)</w:t>
      </w:r>
    </w:p>
    <w:p w:rsidR="00CB7AAA" w:rsidRDefault="00026059">
      <w:pPr>
        <w:pStyle w:val="af3"/>
        <w:spacing w:line="360" w:lineRule="auto"/>
        <w:ind w:left="0" w:firstLine="0"/>
        <w:jc w:val="right"/>
        <w:rPr>
          <w:rFonts w:ascii="OfficinaSansBookC" w:hAnsi="OfficinaSansBookC"/>
          <w:shd w:val="clear" w:color="auto" w:fill="FFFFFF"/>
        </w:rPr>
      </w:pPr>
      <w:r>
        <w:rPr>
          <w:rFonts w:ascii="OfficinaSansBookC" w:hAnsi="OfficinaSansBookC"/>
          <w:shd w:val="clear" w:color="auto" w:fill="FFFFFF"/>
        </w:rPr>
        <w:t xml:space="preserve">Таблица 3 «Региональные операторы/Объединения региональных операторов </w:t>
      </w:r>
    </w:p>
    <w:p w:rsidR="00CB7AAA" w:rsidRDefault="00026059">
      <w:pPr>
        <w:pStyle w:val="af3"/>
        <w:spacing w:line="360" w:lineRule="auto"/>
        <w:ind w:left="0" w:firstLine="0"/>
        <w:jc w:val="right"/>
        <w:rPr>
          <w:rFonts w:ascii="OfficinaSansBookC" w:hAnsi="OfficinaSansBookC"/>
          <w:shd w:val="clear" w:color="auto" w:fill="FFFFFF"/>
        </w:rPr>
      </w:pPr>
      <w:r>
        <w:rPr>
          <w:rFonts w:ascii="OfficinaSansBookC" w:hAnsi="OfficinaSansBookC"/>
          <w:shd w:val="clear" w:color="auto" w:fill="FFFFFF"/>
        </w:rPr>
        <w:t>по федеральным округам»</w:t>
      </w:r>
    </w:p>
    <w:tbl>
      <w:tblPr>
        <w:tblStyle w:val="af7"/>
        <w:tblW w:w="0" w:type="auto"/>
        <w:jc w:val="center"/>
        <w:tblLayout w:type="fixed"/>
        <w:tblLook w:val="04A0" w:firstRow="1" w:lastRow="0" w:firstColumn="1" w:lastColumn="0" w:noHBand="0" w:noVBand="1"/>
      </w:tblPr>
      <w:tblGrid>
        <w:gridCol w:w="3823"/>
        <w:gridCol w:w="2693"/>
        <w:gridCol w:w="850"/>
        <w:gridCol w:w="1702"/>
        <w:gridCol w:w="6"/>
      </w:tblGrid>
      <w:tr w:rsidR="00CB7AAA">
        <w:trPr>
          <w:jc w:val="center"/>
        </w:trPr>
        <w:tc>
          <w:tcPr>
            <w:tcW w:w="9074" w:type="dxa"/>
            <w:gridSpan w:val="5"/>
            <w:vAlign w:val="bottom"/>
          </w:tcPr>
          <w:p w:rsidR="00CB7AAA" w:rsidRDefault="00026059">
            <w:pPr>
              <w:rPr>
                <w:rFonts w:ascii="OfficinaSansBookC" w:hAnsi="OfficinaSansBookC"/>
                <w:b/>
              </w:rPr>
            </w:pPr>
            <w:proofErr w:type="gramStart"/>
            <w:r>
              <w:rPr>
                <w:rFonts w:ascii="OfficinaSansBookC" w:hAnsi="OfficinaSansBookC" w:cs="Calibri"/>
                <w:b/>
              </w:rPr>
              <w:t>Северо-кавказский</w:t>
            </w:r>
            <w:proofErr w:type="gramEnd"/>
            <w:r>
              <w:rPr>
                <w:rFonts w:ascii="OfficinaSansBookC" w:hAnsi="OfficinaSansBookC" w:cs="Calibri"/>
                <w:b/>
              </w:rPr>
              <w:t xml:space="preserve"> ФО</w:t>
            </w:r>
          </w:p>
        </w:tc>
      </w:tr>
      <w:tr w:rsidR="00CB7AAA">
        <w:trPr>
          <w:gridAfter w:val="1"/>
          <w:wAfter w:w="6" w:type="dxa"/>
          <w:jc w:val="center"/>
        </w:trPr>
        <w:tc>
          <w:tcPr>
            <w:tcW w:w="3823" w:type="dxa"/>
            <w:vAlign w:val="center"/>
          </w:tcPr>
          <w:p w:rsidR="00CB7AAA" w:rsidRDefault="00026059">
            <w:pPr>
              <w:jc w:val="center"/>
              <w:rPr>
                <w:rFonts w:ascii="OfficinaSansBookC" w:hAnsi="OfficinaSansBookC" w:cs="Calibri"/>
                <w:b/>
                <w:bCs/>
              </w:rPr>
            </w:pPr>
            <w:r>
              <w:rPr>
                <w:rFonts w:ascii="OfficinaSansBookC" w:hAnsi="OfficinaSansBookC" w:cs="Calibri"/>
                <w:b/>
                <w:bCs/>
              </w:rPr>
              <w:t>РО/Объединение РО</w:t>
            </w:r>
          </w:p>
        </w:tc>
        <w:tc>
          <w:tcPr>
            <w:tcW w:w="2693" w:type="dxa"/>
            <w:vAlign w:val="center"/>
          </w:tcPr>
          <w:p w:rsidR="00CB7AAA" w:rsidRDefault="00026059">
            <w:pPr>
              <w:jc w:val="center"/>
              <w:rPr>
                <w:rFonts w:ascii="OfficinaSansBookC" w:hAnsi="OfficinaSansBookC" w:cs="Calibri"/>
                <w:b/>
                <w:bCs/>
              </w:rPr>
            </w:pPr>
            <w:r>
              <w:rPr>
                <w:rFonts w:ascii="OfficinaSansBookC" w:hAnsi="OfficinaSansBookC" w:cs="Calibri"/>
                <w:b/>
                <w:bCs/>
              </w:rPr>
              <w:t>Ответственный в объединении РО</w:t>
            </w:r>
          </w:p>
        </w:tc>
        <w:tc>
          <w:tcPr>
            <w:tcW w:w="850" w:type="dxa"/>
            <w:vAlign w:val="center"/>
          </w:tcPr>
          <w:p w:rsidR="00CB7AAA" w:rsidRDefault="00026059">
            <w:pPr>
              <w:jc w:val="center"/>
              <w:rPr>
                <w:rFonts w:ascii="OfficinaSansBookC" w:hAnsi="OfficinaSansBookC" w:cs="Calibri"/>
                <w:b/>
                <w:bCs/>
              </w:rPr>
            </w:pPr>
            <w:r>
              <w:rPr>
                <w:rFonts w:ascii="OfficinaSansBookC" w:hAnsi="OfficinaSansBookC" w:cs="Calibri"/>
                <w:b/>
                <w:bCs/>
              </w:rPr>
              <w:t>Всего</w:t>
            </w:r>
          </w:p>
        </w:tc>
        <w:tc>
          <w:tcPr>
            <w:tcW w:w="1702" w:type="dxa"/>
            <w:vAlign w:val="center"/>
          </w:tcPr>
          <w:p w:rsidR="00CB7AAA" w:rsidRDefault="00026059">
            <w:pPr>
              <w:jc w:val="center"/>
              <w:rPr>
                <w:rFonts w:ascii="OfficinaSansBookC" w:hAnsi="OfficinaSansBookC"/>
                <w:b/>
                <w:bCs/>
              </w:rPr>
            </w:pPr>
            <w:r>
              <w:rPr>
                <w:rFonts w:ascii="OfficinaSansBookC" w:hAnsi="OfficinaSansBookC" w:cs="Calibri"/>
                <w:b/>
                <w:bCs/>
              </w:rPr>
              <w:t>По субъектам РФ</w:t>
            </w:r>
          </w:p>
        </w:tc>
      </w:tr>
      <w:tr w:rsidR="00CB7AAA">
        <w:trPr>
          <w:gridAfter w:val="1"/>
          <w:wAfter w:w="6" w:type="dxa"/>
          <w:jc w:val="center"/>
        </w:trPr>
        <w:tc>
          <w:tcPr>
            <w:tcW w:w="3823" w:type="dxa"/>
            <w:vAlign w:val="bottom"/>
          </w:tcPr>
          <w:p w:rsidR="00CB7AAA" w:rsidRDefault="00026059">
            <w:pPr>
              <w:rPr>
                <w:rFonts w:ascii="OfficinaSansBookC" w:hAnsi="OfficinaSansBookC" w:cs="Calibri"/>
              </w:rPr>
            </w:pPr>
            <w:r>
              <w:rPr>
                <w:rFonts w:ascii="OfficinaSansBookC" w:hAnsi="OfficinaSansBookC" w:cs="Calibri"/>
              </w:rPr>
              <w:t>Ставропольский край</w:t>
            </w:r>
          </w:p>
        </w:tc>
        <w:tc>
          <w:tcPr>
            <w:tcW w:w="2693" w:type="dxa"/>
            <w:vAlign w:val="bottom"/>
          </w:tcPr>
          <w:p w:rsidR="00CB7AAA" w:rsidRDefault="00CB7AAA">
            <w:pPr>
              <w:rPr>
                <w:rFonts w:ascii="OfficinaSansBookC" w:hAnsi="OfficinaSansBookC" w:cs="Calibri"/>
              </w:rPr>
            </w:pPr>
          </w:p>
        </w:tc>
        <w:tc>
          <w:tcPr>
            <w:tcW w:w="850" w:type="dxa"/>
            <w:vAlign w:val="bottom"/>
          </w:tcPr>
          <w:p w:rsidR="00CB7AAA" w:rsidRDefault="00026059">
            <w:pPr>
              <w:jc w:val="center"/>
              <w:rPr>
                <w:rFonts w:ascii="OfficinaSansBookC" w:hAnsi="OfficinaSansBookC" w:cs="Calibri"/>
              </w:rPr>
            </w:pPr>
            <w:r>
              <w:rPr>
                <w:rFonts w:ascii="OfficinaSansBookC" w:hAnsi="OfficinaSansBookC" w:cs="Calibri"/>
              </w:rPr>
              <w:t>6</w:t>
            </w:r>
          </w:p>
        </w:tc>
        <w:tc>
          <w:tcPr>
            <w:tcW w:w="1702" w:type="dxa"/>
            <w:vAlign w:val="bottom"/>
          </w:tcPr>
          <w:p w:rsidR="00CB7AAA" w:rsidRDefault="00026059">
            <w:pPr>
              <w:jc w:val="center"/>
              <w:rPr>
                <w:rFonts w:ascii="OfficinaSansBookC" w:hAnsi="OfficinaSansBookC" w:cs="Calibri"/>
              </w:rPr>
            </w:pPr>
            <w:r>
              <w:rPr>
                <w:rFonts w:ascii="OfficinaSansBookC" w:hAnsi="OfficinaSansBookC" w:cs="Calibri"/>
              </w:rPr>
              <w:t>6</w:t>
            </w:r>
          </w:p>
        </w:tc>
      </w:tr>
      <w:tr w:rsidR="00CB7AAA">
        <w:trPr>
          <w:gridAfter w:val="1"/>
          <w:wAfter w:w="6" w:type="dxa"/>
          <w:jc w:val="center"/>
        </w:trPr>
        <w:tc>
          <w:tcPr>
            <w:tcW w:w="3823" w:type="dxa"/>
            <w:vAlign w:val="bottom"/>
          </w:tcPr>
          <w:p w:rsidR="00CB7AAA" w:rsidRDefault="00026059">
            <w:pPr>
              <w:rPr>
                <w:rFonts w:ascii="OfficinaSansBookC" w:hAnsi="OfficinaSansBookC" w:cs="Calibri"/>
              </w:rPr>
            </w:pPr>
            <w:r>
              <w:rPr>
                <w:rFonts w:ascii="OfficinaSansBookC" w:hAnsi="OfficinaSansBookC" w:cs="Calibri"/>
              </w:rPr>
              <w:t>Республика Северная Осетия — Алания</w:t>
            </w:r>
          </w:p>
          <w:p w:rsidR="00CB7AAA" w:rsidRDefault="00026059">
            <w:pPr>
              <w:rPr>
                <w:rFonts w:ascii="OfficinaSansBookC" w:hAnsi="OfficinaSansBookC" w:cs="Calibri"/>
              </w:rPr>
            </w:pPr>
            <w:r>
              <w:rPr>
                <w:rFonts w:ascii="OfficinaSansBookC" w:hAnsi="OfficinaSansBookC" w:cs="Calibri"/>
              </w:rPr>
              <w:t>+</w:t>
            </w:r>
          </w:p>
          <w:p w:rsidR="00CB7AAA" w:rsidRDefault="00026059">
            <w:pPr>
              <w:rPr>
                <w:rFonts w:ascii="OfficinaSansBookC" w:hAnsi="OfficinaSansBookC" w:cs="Calibri"/>
              </w:rPr>
            </w:pPr>
            <w:r>
              <w:rPr>
                <w:rFonts w:ascii="OfficinaSansBookC" w:hAnsi="OfficinaSansBookC" w:cs="Calibri"/>
              </w:rPr>
              <w:t>Карачаево-Черкесская Республика</w:t>
            </w:r>
          </w:p>
        </w:tc>
        <w:tc>
          <w:tcPr>
            <w:tcW w:w="2693" w:type="dxa"/>
            <w:vAlign w:val="bottom"/>
          </w:tcPr>
          <w:p w:rsidR="00CB7AAA" w:rsidRDefault="00026059">
            <w:pPr>
              <w:rPr>
                <w:rFonts w:ascii="OfficinaSansBookC" w:hAnsi="OfficinaSansBookC" w:cs="Calibri"/>
              </w:rPr>
            </w:pPr>
            <w:r>
              <w:rPr>
                <w:rFonts w:ascii="OfficinaSansBookC" w:hAnsi="OfficinaSansBookC" w:cs="Calibri"/>
              </w:rPr>
              <w:t>Владикавказ</w:t>
            </w:r>
          </w:p>
          <w:p w:rsidR="00CB7AAA" w:rsidRDefault="00CB7AAA">
            <w:pPr>
              <w:rPr>
                <w:rFonts w:ascii="OfficinaSansBookC" w:hAnsi="OfficinaSansBookC" w:cs="Calibri"/>
              </w:rPr>
            </w:pPr>
          </w:p>
          <w:p w:rsidR="00CB7AAA" w:rsidRDefault="00CB7AAA">
            <w:pPr>
              <w:rPr>
                <w:rFonts w:ascii="OfficinaSansBookC" w:hAnsi="OfficinaSansBookC" w:cs="Calibri"/>
              </w:rPr>
            </w:pPr>
          </w:p>
          <w:p w:rsidR="00CB7AAA" w:rsidRDefault="00CB7AAA">
            <w:pPr>
              <w:rPr>
                <w:rFonts w:ascii="OfficinaSansBookC" w:hAnsi="OfficinaSansBookC" w:cs="Calibri"/>
              </w:rPr>
            </w:pPr>
          </w:p>
        </w:tc>
        <w:tc>
          <w:tcPr>
            <w:tcW w:w="850" w:type="dxa"/>
            <w:vAlign w:val="bottom"/>
          </w:tcPr>
          <w:p w:rsidR="00CB7AAA" w:rsidRDefault="00026059">
            <w:pPr>
              <w:jc w:val="center"/>
              <w:rPr>
                <w:rFonts w:ascii="OfficinaSansBookC" w:hAnsi="OfficinaSansBookC" w:cs="Calibri"/>
              </w:rPr>
            </w:pPr>
            <w:r>
              <w:rPr>
                <w:rFonts w:ascii="OfficinaSansBookC" w:hAnsi="OfficinaSansBookC" w:cs="Calibri"/>
              </w:rPr>
              <w:t>5</w:t>
            </w:r>
          </w:p>
          <w:p w:rsidR="00CB7AAA" w:rsidRDefault="00CB7AAA">
            <w:pPr>
              <w:jc w:val="center"/>
              <w:rPr>
                <w:rFonts w:ascii="OfficinaSansBookC" w:hAnsi="OfficinaSansBookC" w:cs="Calibri"/>
              </w:rPr>
            </w:pPr>
          </w:p>
          <w:p w:rsidR="00CB7AAA" w:rsidRDefault="00CB7AAA">
            <w:pPr>
              <w:jc w:val="center"/>
              <w:rPr>
                <w:rFonts w:ascii="OfficinaSansBookC" w:hAnsi="OfficinaSansBookC" w:cs="Calibri"/>
              </w:rPr>
            </w:pPr>
          </w:p>
          <w:p w:rsidR="00CB7AAA" w:rsidRDefault="00CB7AAA">
            <w:pPr>
              <w:jc w:val="center"/>
              <w:rPr>
                <w:rFonts w:ascii="OfficinaSansBookC" w:hAnsi="OfficinaSansBookC" w:cs="Calibri"/>
              </w:rPr>
            </w:pPr>
          </w:p>
        </w:tc>
        <w:tc>
          <w:tcPr>
            <w:tcW w:w="1702" w:type="dxa"/>
            <w:vAlign w:val="bottom"/>
          </w:tcPr>
          <w:p w:rsidR="00CB7AAA" w:rsidRDefault="00026059">
            <w:pPr>
              <w:jc w:val="center"/>
              <w:rPr>
                <w:rFonts w:ascii="OfficinaSansBookC" w:hAnsi="OfficinaSansBookC" w:cs="Calibri"/>
              </w:rPr>
            </w:pPr>
            <w:r>
              <w:rPr>
                <w:rFonts w:ascii="OfficinaSansBookC" w:hAnsi="OfficinaSansBookC" w:cs="Calibri"/>
              </w:rPr>
              <w:t>3</w:t>
            </w:r>
          </w:p>
          <w:p w:rsidR="00CB7AAA" w:rsidRDefault="00CB7AAA">
            <w:pPr>
              <w:jc w:val="center"/>
              <w:rPr>
                <w:rFonts w:ascii="OfficinaSansBookC" w:hAnsi="OfficinaSansBookC" w:cs="Calibri"/>
              </w:rPr>
            </w:pPr>
          </w:p>
          <w:p w:rsidR="00CB7AAA" w:rsidRDefault="00CB7AAA">
            <w:pPr>
              <w:jc w:val="center"/>
              <w:rPr>
                <w:rFonts w:ascii="OfficinaSansBookC" w:hAnsi="OfficinaSansBookC" w:cs="Calibri"/>
              </w:rPr>
            </w:pPr>
          </w:p>
          <w:p w:rsidR="00CB7AAA" w:rsidRDefault="00026059">
            <w:pPr>
              <w:jc w:val="center"/>
              <w:rPr>
                <w:rFonts w:ascii="OfficinaSansBookC" w:hAnsi="OfficinaSansBookC"/>
              </w:rPr>
            </w:pPr>
            <w:r>
              <w:rPr>
                <w:rFonts w:ascii="OfficinaSansBookC" w:hAnsi="OfficinaSansBookC" w:cs="Calibri"/>
              </w:rPr>
              <w:t>2</w:t>
            </w:r>
          </w:p>
        </w:tc>
      </w:tr>
      <w:tr w:rsidR="00CB7AAA">
        <w:trPr>
          <w:gridAfter w:val="1"/>
          <w:wAfter w:w="6" w:type="dxa"/>
          <w:jc w:val="center"/>
        </w:trPr>
        <w:tc>
          <w:tcPr>
            <w:tcW w:w="3823" w:type="dxa"/>
            <w:vAlign w:val="bottom"/>
          </w:tcPr>
          <w:p w:rsidR="00CB7AAA" w:rsidRDefault="00026059">
            <w:pPr>
              <w:rPr>
                <w:rFonts w:ascii="OfficinaSansBookC" w:hAnsi="OfficinaSansBookC" w:cs="Calibri"/>
              </w:rPr>
            </w:pPr>
            <w:r>
              <w:rPr>
                <w:rFonts w:ascii="OfficinaSansBookC" w:hAnsi="OfficinaSansBookC" w:cs="Calibri"/>
              </w:rPr>
              <w:t>Чеченская Республика</w:t>
            </w:r>
          </w:p>
          <w:p w:rsidR="00CB7AAA" w:rsidRDefault="00026059">
            <w:pPr>
              <w:rPr>
                <w:rFonts w:ascii="OfficinaSansBookC" w:hAnsi="OfficinaSansBookC" w:cs="Calibri"/>
              </w:rPr>
            </w:pPr>
            <w:r>
              <w:rPr>
                <w:rFonts w:ascii="OfficinaSansBookC" w:hAnsi="OfficinaSansBookC" w:cs="Calibri"/>
              </w:rPr>
              <w:t>+</w:t>
            </w:r>
          </w:p>
          <w:p w:rsidR="00CB7AAA" w:rsidRDefault="00026059">
            <w:pPr>
              <w:rPr>
                <w:rFonts w:ascii="OfficinaSansBookC" w:hAnsi="OfficinaSansBookC" w:cs="Calibri"/>
              </w:rPr>
            </w:pPr>
            <w:r>
              <w:rPr>
                <w:rFonts w:ascii="OfficinaSansBookC" w:hAnsi="OfficinaSansBookC" w:cs="Calibri"/>
              </w:rPr>
              <w:t>Кабардино-Балкарская Республика</w:t>
            </w:r>
          </w:p>
        </w:tc>
        <w:tc>
          <w:tcPr>
            <w:tcW w:w="2693" w:type="dxa"/>
            <w:vAlign w:val="bottom"/>
          </w:tcPr>
          <w:p w:rsidR="00CB7AAA" w:rsidRDefault="00026059">
            <w:pPr>
              <w:rPr>
                <w:rFonts w:ascii="OfficinaSansBookC" w:hAnsi="OfficinaSansBookC" w:cs="Calibri"/>
              </w:rPr>
            </w:pPr>
            <w:r>
              <w:rPr>
                <w:rFonts w:ascii="OfficinaSansBookC" w:hAnsi="OfficinaSansBookC" w:cs="Calibri"/>
              </w:rPr>
              <w:t>Грозный</w:t>
            </w:r>
          </w:p>
          <w:p w:rsidR="00CB7AAA" w:rsidRDefault="00CB7AAA">
            <w:pPr>
              <w:rPr>
                <w:rFonts w:ascii="OfficinaSansBookC" w:hAnsi="OfficinaSansBookC" w:cs="Calibri"/>
              </w:rPr>
            </w:pPr>
          </w:p>
          <w:p w:rsidR="00CB7AAA" w:rsidRDefault="00CB7AAA">
            <w:pPr>
              <w:rPr>
                <w:rFonts w:ascii="OfficinaSansBookC" w:hAnsi="OfficinaSansBookC" w:cs="Calibri"/>
              </w:rPr>
            </w:pPr>
          </w:p>
        </w:tc>
        <w:tc>
          <w:tcPr>
            <w:tcW w:w="850" w:type="dxa"/>
            <w:vAlign w:val="bottom"/>
          </w:tcPr>
          <w:p w:rsidR="00CB7AAA" w:rsidRDefault="00026059">
            <w:pPr>
              <w:jc w:val="center"/>
              <w:rPr>
                <w:rFonts w:ascii="OfficinaSansBookC" w:hAnsi="OfficinaSansBookC" w:cs="Calibri"/>
              </w:rPr>
            </w:pPr>
            <w:r>
              <w:rPr>
                <w:rFonts w:ascii="OfficinaSansBookC" w:hAnsi="OfficinaSansBookC" w:cs="Calibri"/>
              </w:rPr>
              <w:t>5</w:t>
            </w:r>
          </w:p>
          <w:p w:rsidR="00CB7AAA" w:rsidRDefault="00CB7AAA">
            <w:pPr>
              <w:jc w:val="center"/>
              <w:rPr>
                <w:rFonts w:ascii="OfficinaSansBookC" w:hAnsi="OfficinaSansBookC" w:cs="Calibri"/>
              </w:rPr>
            </w:pPr>
          </w:p>
          <w:p w:rsidR="00CB7AAA" w:rsidRDefault="00CB7AAA">
            <w:pPr>
              <w:jc w:val="center"/>
              <w:rPr>
                <w:rFonts w:ascii="OfficinaSansBookC" w:hAnsi="OfficinaSansBookC" w:cs="Calibri"/>
              </w:rPr>
            </w:pPr>
          </w:p>
        </w:tc>
        <w:tc>
          <w:tcPr>
            <w:tcW w:w="1702" w:type="dxa"/>
            <w:vAlign w:val="bottom"/>
          </w:tcPr>
          <w:p w:rsidR="00CB7AAA" w:rsidRDefault="00026059">
            <w:pPr>
              <w:jc w:val="center"/>
              <w:rPr>
                <w:rFonts w:ascii="OfficinaSansBookC" w:hAnsi="OfficinaSansBookC" w:cs="Calibri"/>
              </w:rPr>
            </w:pPr>
            <w:r>
              <w:rPr>
                <w:rFonts w:ascii="OfficinaSansBookC" w:hAnsi="OfficinaSansBookC" w:cs="Calibri"/>
              </w:rPr>
              <w:t>3</w:t>
            </w:r>
          </w:p>
          <w:p w:rsidR="00CB7AAA" w:rsidRDefault="00CB7AAA">
            <w:pPr>
              <w:jc w:val="center"/>
              <w:rPr>
                <w:rFonts w:ascii="OfficinaSansBookC" w:hAnsi="OfficinaSansBookC" w:cs="Calibri"/>
              </w:rPr>
            </w:pPr>
          </w:p>
          <w:p w:rsidR="00CB7AAA" w:rsidRDefault="00026059">
            <w:pPr>
              <w:jc w:val="center"/>
              <w:rPr>
                <w:rFonts w:ascii="OfficinaSansBookC" w:hAnsi="OfficinaSansBookC"/>
              </w:rPr>
            </w:pPr>
            <w:r>
              <w:rPr>
                <w:rFonts w:ascii="OfficinaSansBookC" w:hAnsi="OfficinaSansBookC" w:cs="Calibri"/>
              </w:rPr>
              <w:t>2</w:t>
            </w:r>
          </w:p>
        </w:tc>
      </w:tr>
      <w:tr w:rsidR="00CB7AAA">
        <w:trPr>
          <w:gridAfter w:val="1"/>
          <w:wAfter w:w="6" w:type="dxa"/>
          <w:jc w:val="center"/>
        </w:trPr>
        <w:tc>
          <w:tcPr>
            <w:tcW w:w="3823" w:type="dxa"/>
            <w:vAlign w:val="bottom"/>
          </w:tcPr>
          <w:p w:rsidR="00CB7AAA" w:rsidRDefault="00026059">
            <w:pPr>
              <w:rPr>
                <w:rFonts w:ascii="OfficinaSansBookC" w:hAnsi="OfficinaSansBookC" w:cs="Calibri"/>
              </w:rPr>
            </w:pPr>
            <w:r>
              <w:rPr>
                <w:rFonts w:ascii="OfficinaSansBookC" w:hAnsi="OfficinaSansBookC" w:cs="Calibri"/>
              </w:rPr>
              <w:t>Республика Дагестан</w:t>
            </w:r>
          </w:p>
          <w:p w:rsidR="00CB7AAA" w:rsidRDefault="00026059">
            <w:pPr>
              <w:rPr>
                <w:rFonts w:ascii="OfficinaSansBookC" w:hAnsi="OfficinaSansBookC" w:cs="Calibri"/>
              </w:rPr>
            </w:pPr>
            <w:r>
              <w:rPr>
                <w:rFonts w:ascii="OfficinaSansBookC" w:hAnsi="OfficinaSansBookC" w:cs="Calibri"/>
              </w:rPr>
              <w:t>+</w:t>
            </w:r>
          </w:p>
          <w:p w:rsidR="00CB7AAA" w:rsidRDefault="00026059">
            <w:pPr>
              <w:rPr>
                <w:rFonts w:ascii="OfficinaSansBookC" w:hAnsi="OfficinaSansBookC" w:cs="Calibri"/>
              </w:rPr>
            </w:pPr>
            <w:r>
              <w:rPr>
                <w:rFonts w:ascii="OfficinaSansBookC" w:hAnsi="OfficinaSansBookC" w:cs="Calibri"/>
              </w:rPr>
              <w:t>Республика Ингушетия</w:t>
            </w:r>
          </w:p>
        </w:tc>
        <w:tc>
          <w:tcPr>
            <w:tcW w:w="2693" w:type="dxa"/>
            <w:vAlign w:val="bottom"/>
          </w:tcPr>
          <w:p w:rsidR="00CB7AAA" w:rsidRDefault="00026059">
            <w:pPr>
              <w:rPr>
                <w:rFonts w:ascii="OfficinaSansBookC" w:hAnsi="OfficinaSansBookC" w:cs="Calibri"/>
              </w:rPr>
            </w:pPr>
            <w:r>
              <w:rPr>
                <w:rFonts w:ascii="OfficinaSansBookC" w:hAnsi="OfficinaSansBookC" w:cs="Calibri"/>
              </w:rPr>
              <w:t>Махачкала</w:t>
            </w:r>
          </w:p>
          <w:p w:rsidR="00CB7AAA" w:rsidRDefault="00CB7AAA">
            <w:pPr>
              <w:rPr>
                <w:rFonts w:ascii="OfficinaSansBookC" w:hAnsi="OfficinaSansBookC" w:cs="Calibri"/>
              </w:rPr>
            </w:pPr>
          </w:p>
          <w:p w:rsidR="00CB7AAA" w:rsidRDefault="00CB7AAA">
            <w:pPr>
              <w:rPr>
                <w:rFonts w:ascii="OfficinaSansBookC" w:hAnsi="OfficinaSansBookC" w:cs="Calibri"/>
              </w:rPr>
            </w:pPr>
          </w:p>
        </w:tc>
        <w:tc>
          <w:tcPr>
            <w:tcW w:w="850" w:type="dxa"/>
            <w:vAlign w:val="bottom"/>
          </w:tcPr>
          <w:p w:rsidR="00CB7AAA" w:rsidRDefault="00026059">
            <w:pPr>
              <w:jc w:val="center"/>
              <w:rPr>
                <w:rFonts w:ascii="OfficinaSansBookC" w:hAnsi="OfficinaSansBookC" w:cs="Calibri"/>
              </w:rPr>
            </w:pPr>
            <w:r>
              <w:rPr>
                <w:rFonts w:ascii="OfficinaSansBookC" w:hAnsi="OfficinaSansBookC" w:cs="Calibri"/>
              </w:rPr>
              <w:t>5</w:t>
            </w:r>
          </w:p>
          <w:p w:rsidR="00CB7AAA" w:rsidRDefault="00CB7AAA">
            <w:pPr>
              <w:jc w:val="center"/>
              <w:rPr>
                <w:rFonts w:ascii="OfficinaSansBookC" w:hAnsi="OfficinaSansBookC" w:cs="Calibri"/>
              </w:rPr>
            </w:pPr>
          </w:p>
          <w:p w:rsidR="00CB7AAA" w:rsidRDefault="00CB7AAA">
            <w:pPr>
              <w:jc w:val="center"/>
              <w:rPr>
                <w:rFonts w:ascii="OfficinaSansBookC" w:hAnsi="OfficinaSansBookC" w:cs="Calibri"/>
              </w:rPr>
            </w:pPr>
          </w:p>
        </w:tc>
        <w:tc>
          <w:tcPr>
            <w:tcW w:w="1702" w:type="dxa"/>
            <w:vAlign w:val="bottom"/>
          </w:tcPr>
          <w:p w:rsidR="00CB7AAA" w:rsidRDefault="00026059">
            <w:pPr>
              <w:jc w:val="center"/>
              <w:rPr>
                <w:rFonts w:ascii="OfficinaSansBookC" w:hAnsi="OfficinaSansBookC" w:cs="Calibri"/>
              </w:rPr>
            </w:pPr>
            <w:r>
              <w:rPr>
                <w:rFonts w:ascii="OfficinaSansBookC" w:hAnsi="OfficinaSansBookC" w:cs="Calibri"/>
              </w:rPr>
              <w:t>4</w:t>
            </w:r>
          </w:p>
          <w:p w:rsidR="00CB7AAA" w:rsidRDefault="00CB7AAA">
            <w:pPr>
              <w:jc w:val="center"/>
              <w:rPr>
                <w:rFonts w:ascii="OfficinaSansBookC" w:hAnsi="OfficinaSansBookC" w:cs="Calibri"/>
              </w:rPr>
            </w:pPr>
          </w:p>
          <w:p w:rsidR="00CB7AAA" w:rsidRDefault="00CB7AAA">
            <w:pPr>
              <w:jc w:val="center"/>
              <w:rPr>
                <w:rFonts w:ascii="OfficinaSansBookC" w:hAnsi="OfficinaSansBookC" w:cs="Calibri"/>
              </w:rPr>
            </w:pPr>
          </w:p>
          <w:p w:rsidR="00CB7AAA" w:rsidRDefault="00026059">
            <w:pPr>
              <w:jc w:val="center"/>
              <w:rPr>
                <w:rFonts w:ascii="OfficinaSansBookC" w:hAnsi="OfficinaSansBookC"/>
              </w:rPr>
            </w:pPr>
            <w:r>
              <w:rPr>
                <w:rFonts w:ascii="OfficinaSansBookC" w:hAnsi="OfficinaSansBookC" w:cs="Calibri"/>
              </w:rPr>
              <w:t>1</w:t>
            </w:r>
          </w:p>
        </w:tc>
      </w:tr>
      <w:tr w:rsidR="00CB7AAA">
        <w:trPr>
          <w:gridAfter w:val="1"/>
          <w:wAfter w:w="6" w:type="dxa"/>
          <w:jc w:val="center"/>
        </w:trPr>
        <w:tc>
          <w:tcPr>
            <w:tcW w:w="3823" w:type="dxa"/>
            <w:vAlign w:val="bottom"/>
          </w:tcPr>
          <w:p w:rsidR="00CB7AAA" w:rsidRDefault="00026059">
            <w:pPr>
              <w:jc w:val="center"/>
              <w:rPr>
                <w:rFonts w:ascii="OfficinaSansBookC" w:hAnsi="OfficinaSansBookC" w:cs="Calibri"/>
                <w:b/>
              </w:rPr>
            </w:pPr>
            <w:r>
              <w:rPr>
                <w:rFonts w:ascii="OfficinaSansBookC" w:hAnsi="OfficinaSansBookC" w:cs="Calibri"/>
                <w:b/>
              </w:rPr>
              <w:t>Итого</w:t>
            </w:r>
          </w:p>
        </w:tc>
        <w:tc>
          <w:tcPr>
            <w:tcW w:w="2693" w:type="dxa"/>
            <w:vAlign w:val="bottom"/>
          </w:tcPr>
          <w:p w:rsidR="00CB7AAA" w:rsidRDefault="00CB7AAA">
            <w:pPr>
              <w:jc w:val="center"/>
              <w:rPr>
                <w:rFonts w:ascii="OfficinaSansBookC" w:hAnsi="OfficinaSansBookC" w:cs="Calibri"/>
              </w:rPr>
            </w:pPr>
          </w:p>
        </w:tc>
        <w:tc>
          <w:tcPr>
            <w:tcW w:w="850" w:type="dxa"/>
            <w:vAlign w:val="bottom"/>
          </w:tcPr>
          <w:p w:rsidR="00CB7AAA" w:rsidRDefault="00026059">
            <w:pPr>
              <w:jc w:val="center"/>
              <w:rPr>
                <w:rFonts w:ascii="OfficinaSansBookC" w:hAnsi="OfficinaSansBookC" w:cs="Calibri"/>
                <w:b/>
              </w:rPr>
            </w:pPr>
            <w:r>
              <w:rPr>
                <w:rFonts w:ascii="OfficinaSansBookC" w:hAnsi="OfficinaSansBookC" w:cs="Calibri"/>
                <w:b/>
              </w:rPr>
              <w:t>21</w:t>
            </w:r>
          </w:p>
        </w:tc>
        <w:tc>
          <w:tcPr>
            <w:tcW w:w="1702" w:type="dxa"/>
            <w:vAlign w:val="bottom"/>
          </w:tcPr>
          <w:p w:rsidR="00CB7AAA" w:rsidRDefault="00CB7AAA">
            <w:pPr>
              <w:jc w:val="center"/>
              <w:rPr>
                <w:rFonts w:ascii="OfficinaSansBookC" w:hAnsi="OfficinaSansBookC"/>
              </w:rPr>
            </w:pPr>
          </w:p>
        </w:tc>
      </w:tr>
    </w:tbl>
    <w:p w:rsidR="00CB7AAA" w:rsidRDefault="00CB7AAA">
      <w:pPr>
        <w:rPr>
          <w:rFonts w:ascii="OfficinaSansBookC" w:hAnsi="OfficinaSansBookC"/>
        </w:rPr>
      </w:pPr>
    </w:p>
    <w:tbl>
      <w:tblPr>
        <w:tblStyle w:val="af7"/>
        <w:tblW w:w="9209" w:type="dxa"/>
        <w:tblLook w:val="04A0" w:firstRow="1" w:lastRow="0" w:firstColumn="1" w:lastColumn="0" w:noHBand="0" w:noVBand="1"/>
      </w:tblPr>
      <w:tblGrid>
        <w:gridCol w:w="3823"/>
        <w:gridCol w:w="2835"/>
        <w:gridCol w:w="851"/>
        <w:gridCol w:w="1700"/>
      </w:tblGrid>
      <w:tr w:rsidR="00CB7AAA">
        <w:tc>
          <w:tcPr>
            <w:tcW w:w="9209" w:type="dxa"/>
            <w:gridSpan w:val="4"/>
            <w:vAlign w:val="bottom"/>
          </w:tcPr>
          <w:p w:rsidR="00CB7AAA" w:rsidRDefault="00026059">
            <w:pPr>
              <w:rPr>
                <w:rFonts w:ascii="OfficinaSansBookC" w:hAnsi="OfficinaSansBookC"/>
                <w:b/>
              </w:rPr>
            </w:pPr>
            <w:r>
              <w:rPr>
                <w:rFonts w:ascii="OfficinaSansBookC" w:hAnsi="OfficinaSansBookC" w:cs="Calibri"/>
                <w:b/>
              </w:rPr>
              <w:t>Южный ФО</w:t>
            </w:r>
          </w:p>
        </w:tc>
      </w:tr>
      <w:tr w:rsidR="00CB7AAA">
        <w:tc>
          <w:tcPr>
            <w:tcW w:w="3823" w:type="dxa"/>
            <w:vAlign w:val="center"/>
          </w:tcPr>
          <w:p w:rsidR="00CB7AAA" w:rsidRDefault="00026059">
            <w:pPr>
              <w:jc w:val="center"/>
              <w:rPr>
                <w:rFonts w:ascii="OfficinaSansBookC" w:hAnsi="OfficinaSansBookC" w:cs="Calibri"/>
                <w:b/>
                <w:bCs/>
              </w:rPr>
            </w:pPr>
            <w:r>
              <w:rPr>
                <w:rFonts w:ascii="OfficinaSansBookC" w:hAnsi="OfficinaSansBookC" w:cs="Calibri"/>
                <w:b/>
                <w:bCs/>
              </w:rPr>
              <w:t>РО/Объединение РО</w:t>
            </w:r>
          </w:p>
        </w:tc>
        <w:tc>
          <w:tcPr>
            <w:tcW w:w="2835" w:type="dxa"/>
            <w:vAlign w:val="center"/>
          </w:tcPr>
          <w:p w:rsidR="00CB7AAA" w:rsidRDefault="00026059">
            <w:pPr>
              <w:jc w:val="center"/>
              <w:rPr>
                <w:rFonts w:ascii="OfficinaSansBookC" w:hAnsi="OfficinaSansBookC" w:cs="Calibri"/>
                <w:b/>
                <w:bCs/>
              </w:rPr>
            </w:pPr>
            <w:r>
              <w:rPr>
                <w:rFonts w:ascii="OfficinaSansBookC" w:hAnsi="OfficinaSansBookC" w:cs="Calibri"/>
                <w:b/>
                <w:bCs/>
              </w:rPr>
              <w:t>Ответственный в объединении РО</w:t>
            </w:r>
          </w:p>
        </w:tc>
        <w:tc>
          <w:tcPr>
            <w:tcW w:w="851" w:type="dxa"/>
            <w:vAlign w:val="center"/>
          </w:tcPr>
          <w:p w:rsidR="00CB7AAA" w:rsidRDefault="00026059">
            <w:pPr>
              <w:jc w:val="center"/>
              <w:rPr>
                <w:rFonts w:ascii="OfficinaSansBookC" w:hAnsi="OfficinaSansBookC" w:cs="Calibri"/>
                <w:b/>
                <w:bCs/>
              </w:rPr>
            </w:pPr>
            <w:r>
              <w:rPr>
                <w:rFonts w:ascii="OfficinaSansBookC" w:hAnsi="OfficinaSansBookC" w:cs="Calibri"/>
                <w:b/>
                <w:bCs/>
              </w:rPr>
              <w:t>Всего</w:t>
            </w:r>
          </w:p>
        </w:tc>
        <w:tc>
          <w:tcPr>
            <w:tcW w:w="1700" w:type="dxa"/>
            <w:vAlign w:val="center"/>
          </w:tcPr>
          <w:p w:rsidR="00CB7AAA" w:rsidRDefault="00026059">
            <w:pPr>
              <w:jc w:val="center"/>
              <w:rPr>
                <w:rFonts w:ascii="OfficinaSansBookC" w:hAnsi="OfficinaSansBookC" w:cs="Calibri"/>
                <w:b/>
                <w:bCs/>
              </w:rPr>
            </w:pPr>
            <w:r>
              <w:rPr>
                <w:rFonts w:ascii="OfficinaSansBookC" w:hAnsi="OfficinaSansBookC" w:cs="Calibri"/>
                <w:b/>
                <w:bCs/>
              </w:rPr>
              <w:t>По субъектам РФ</w:t>
            </w:r>
          </w:p>
        </w:tc>
      </w:tr>
      <w:tr w:rsidR="00CB7AAA">
        <w:trPr>
          <w:trHeight w:val="328"/>
        </w:trPr>
        <w:tc>
          <w:tcPr>
            <w:tcW w:w="3823" w:type="dxa"/>
            <w:vAlign w:val="bottom"/>
          </w:tcPr>
          <w:p w:rsidR="00CB7AAA" w:rsidRDefault="00026059">
            <w:pPr>
              <w:rPr>
                <w:rFonts w:ascii="OfficinaSansBookC" w:hAnsi="OfficinaSansBookC" w:cs="Arial"/>
              </w:rPr>
            </w:pPr>
            <w:r>
              <w:rPr>
                <w:rFonts w:ascii="OfficinaSansBookC" w:hAnsi="OfficinaSansBookC" w:cs="Arial"/>
              </w:rPr>
              <w:t>Волгоградская область</w:t>
            </w:r>
          </w:p>
        </w:tc>
        <w:tc>
          <w:tcPr>
            <w:tcW w:w="2835" w:type="dxa"/>
            <w:vAlign w:val="bottom"/>
          </w:tcPr>
          <w:p w:rsidR="00CB7AAA" w:rsidRDefault="00CB7AAA">
            <w:pPr>
              <w:rPr>
                <w:rFonts w:ascii="OfficinaSansBookC" w:hAnsi="OfficinaSansBookC" w:cs="Calibri"/>
              </w:rPr>
            </w:pPr>
          </w:p>
        </w:tc>
        <w:tc>
          <w:tcPr>
            <w:tcW w:w="851" w:type="dxa"/>
            <w:vAlign w:val="bottom"/>
          </w:tcPr>
          <w:p w:rsidR="00CB7AAA" w:rsidRDefault="00026059">
            <w:pPr>
              <w:jc w:val="center"/>
              <w:rPr>
                <w:rFonts w:ascii="OfficinaSansBookC" w:hAnsi="OfficinaSansBookC" w:cs="Arial"/>
              </w:rPr>
            </w:pPr>
            <w:r>
              <w:rPr>
                <w:rFonts w:ascii="OfficinaSansBookC" w:hAnsi="OfficinaSansBookC" w:cs="Arial"/>
              </w:rPr>
              <w:t>6</w:t>
            </w:r>
          </w:p>
        </w:tc>
        <w:tc>
          <w:tcPr>
            <w:tcW w:w="1700" w:type="dxa"/>
            <w:vAlign w:val="bottom"/>
          </w:tcPr>
          <w:p w:rsidR="00CB7AAA" w:rsidRDefault="00026059">
            <w:pPr>
              <w:jc w:val="center"/>
              <w:rPr>
                <w:rFonts w:ascii="OfficinaSansBookC" w:hAnsi="OfficinaSansBookC"/>
              </w:rPr>
            </w:pPr>
            <w:r>
              <w:rPr>
                <w:rFonts w:ascii="OfficinaSansBookC" w:hAnsi="OfficinaSansBookC"/>
              </w:rPr>
              <w:t>6</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Астраханская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Республика Калмыкия</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Республика Адыгея</w:t>
            </w:r>
          </w:p>
        </w:tc>
        <w:tc>
          <w:tcPr>
            <w:tcW w:w="2835" w:type="dxa"/>
            <w:vAlign w:val="bottom"/>
          </w:tcPr>
          <w:p w:rsidR="00CB7AAA" w:rsidRDefault="00026059">
            <w:pPr>
              <w:rPr>
                <w:rFonts w:ascii="OfficinaSansBookC" w:hAnsi="OfficinaSansBookC" w:cs="Calibri"/>
              </w:rPr>
            </w:pPr>
            <w:r>
              <w:rPr>
                <w:rFonts w:ascii="OfficinaSansBookC" w:hAnsi="OfficinaSansBookC" w:cs="Calibri"/>
              </w:rPr>
              <w:t>Астрахань</w:t>
            </w:r>
          </w:p>
          <w:p w:rsidR="00CB7AAA" w:rsidRDefault="00CB7AAA">
            <w:pPr>
              <w:rPr>
                <w:rFonts w:ascii="OfficinaSansBookC" w:hAnsi="OfficinaSansBookC" w:cs="Calibri"/>
              </w:rPr>
            </w:pPr>
          </w:p>
          <w:p w:rsidR="00CB7AAA" w:rsidRDefault="00CB7AAA">
            <w:pPr>
              <w:rPr>
                <w:rFonts w:ascii="OfficinaSansBookC" w:hAnsi="OfficinaSansBookC" w:cs="Calibri"/>
              </w:rPr>
            </w:pPr>
          </w:p>
          <w:p w:rsidR="00CB7AAA" w:rsidRDefault="00CB7AAA">
            <w:pPr>
              <w:rPr>
                <w:rFonts w:ascii="OfficinaSansBookC" w:hAnsi="OfficinaSansBookC" w:cs="Calibri"/>
              </w:rPr>
            </w:pPr>
          </w:p>
          <w:p w:rsidR="00CB7AAA" w:rsidRDefault="00CB7AAA">
            <w:pPr>
              <w:rPr>
                <w:rFonts w:ascii="OfficinaSansBookC" w:hAnsi="OfficinaSansBookC" w:cs="Calibri"/>
              </w:rPr>
            </w:pPr>
          </w:p>
        </w:tc>
        <w:tc>
          <w:tcPr>
            <w:tcW w:w="851"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tc>
        <w:tc>
          <w:tcPr>
            <w:tcW w:w="1700" w:type="dxa"/>
            <w:vAlign w:val="bottom"/>
          </w:tcPr>
          <w:p w:rsidR="00CB7AAA" w:rsidRDefault="00026059">
            <w:pPr>
              <w:jc w:val="center"/>
              <w:rPr>
                <w:rFonts w:ascii="OfficinaSansBookC" w:hAnsi="OfficinaSansBookC" w:cs="Arial"/>
              </w:rPr>
            </w:pPr>
            <w:r>
              <w:rPr>
                <w:rFonts w:ascii="OfficinaSansBookC" w:hAnsi="OfficinaSansBookC" w:cs="Arial"/>
              </w:rPr>
              <w:t>2</w:t>
            </w:r>
          </w:p>
          <w:p w:rsidR="00CB7AAA" w:rsidRDefault="00CB7AAA">
            <w:pPr>
              <w:jc w:val="center"/>
              <w:rPr>
                <w:rFonts w:ascii="OfficinaSansBookC" w:hAnsi="OfficinaSansBookC" w:cs="Arial"/>
              </w:rPr>
            </w:pPr>
          </w:p>
          <w:p w:rsidR="00CB7AAA" w:rsidRDefault="00026059">
            <w:pPr>
              <w:jc w:val="center"/>
              <w:rPr>
                <w:rFonts w:ascii="OfficinaSansBookC" w:hAnsi="OfficinaSansBookC" w:cs="Arial"/>
              </w:rPr>
            </w:pPr>
            <w:r>
              <w:rPr>
                <w:rFonts w:ascii="OfficinaSansBookC" w:hAnsi="OfficinaSansBookC" w:cs="Arial"/>
              </w:rPr>
              <w:t>1</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1</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Ростовская область</w:t>
            </w:r>
          </w:p>
        </w:tc>
        <w:tc>
          <w:tcPr>
            <w:tcW w:w="2835" w:type="dxa"/>
            <w:vAlign w:val="bottom"/>
          </w:tcPr>
          <w:p w:rsidR="00CB7AAA" w:rsidRDefault="00CB7AAA">
            <w:pPr>
              <w:rPr>
                <w:rFonts w:ascii="OfficinaSansBookC" w:hAnsi="OfficinaSansBookC" w:cs="Calibri"/>
              </w:rPr>
            </w:pPr>
          </w:p>
        </w:tc>
        <w:tc>
          <w:tcPr>
            <w:tcW w:w="851" w:type="dxa"/>
            <w:vAlign w:val="bottom"/>
          </w:tcPr>
          <w:p w:rsidR="00CB7AAA" w:rsidRDefault="00026059">
            <w:pPr>
              <w:jc w:val="center"/>
              <w:rPr>
                <w:rFonts w:ascii="OfficinaSansBookC" w:hAnsi="OfficinaSansBookC" w:cs="Arial"/>
              </w:rPr>
            </w:pPr>
            <w:r>
              <w:rPr>
                <w:rFonts w:ascii="OfficinaSansBookC" w:hAnsi="OfficinaSansBookC" w:cs="Arial"/>
              </w:rPr>
              <w:t>14</w:t>
            </w:r>
          </w:p>
        </w:tc>
        <w:tc>
          <w:tcPr>
            <w:tcW w:w="1700" w:type="dxa"/>
            <w:vAlign w:val="bottom"/>
          </w:tcPr>
          <w:p w:rsidR="00CB7AAA" w:rsidRDefault="00026059">
            <w:pPr>
              <w:jc w:val="center"/>
              <w:rPr>
                <w:rFonts w:ascii="OfficinaSansBookC" w:hAnsi="OfficinaSansBookC" w:cs="Arial"/>
              </w:rPr>
            </w:pPr>
            <w:r>
              <w:rPr>
                <w:rFonts w:ascii="OfficinaSansBookC" w:hAnsi="OfficinaSansBookC" w:cs="Arial"/>
              </w:rPr>
              <w:t>14</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lastRenderedPageBreak/>
              <w:t>Краснодарский край</w:t>
            </w:r>
          </w:p>
        </w:tc>
        <w:tc>
          <w:tcPr>
            <w:tcW w:w="2835" w:type="dxa"/>
            <w:vAlign w:val="bottom"/>
          </w:tcPr>
          <w:p w:rsidR="00CB7AAA" w:rsidRDefault="00CB7AAA">
            <w:pPr>
              <w:rPr>
                <w:rFonts w:ascii="OfficinaSansBookC" w:hAnsi="OfficinaSansBookC" w:cs="Calibri"/>
              </w:rPr>
            </w:pPr>
          </w:p>
        </w:tc>
        <w:tc>
          <w:tcPr>
            <w:tcW w:w="851" w:type="dxa"/>
            <w:vAlign w:val="bottom"/>
          </w:tcPr>
          <w:p w:rsidR="00CB7AAA" w:rsidRDefault="00026059">
            <w:pPr>
              <w:jc w:val="center"/>
              <w:rPr>
                <w:rFonts w:ascii="OfficinaSansBookC" w:hAnsi="OfficinaSansBookC" w:cs="Arial"/>
              </w:rPr>
            </w:pPr>
            <w:r>
              <w:rPr>
                <w:rFonts w:ascii="OfficinaSansBookC" w:hAnsi="OfficinaSansBookC" w:cs="Arial"/>
              </w:rPr>
              <w:t>12</w:t>
            </w:r>
          </w:p>
        </w:tc>
        <w:tc>
          <w:tcPr>
            <w:tcW w:w="1700" w:type="dxa"/>
            <w:vAlign w:val="bottom"/>
          </w:tcPr>
          <w:p w:rsidR="00CB7AAA" w:rsidRDefault="00026059">
            <w:pPr>
              <w:jc w:val="center"/>
              <w:rPr>
                <w:rFonts w:ascii="OfficinaSansBookC" w:hAnsi="OfficinaSansBookC" w:cs="Arial"/>
              </w:rPr>
            </w:pPr>
            <w:r>
              <w:rPr>
                <w:rFonts w:ascii="OfficinaSansBookC" w:hAnsi="OfficinaSansBookC" w:cs="Arial"/>
              </w:rPr>
              <w:t>12</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Республика Крым</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Севастополь</w:t>
            </w:r>
          </w:p>
        </w:tc>
        <w:tc>
          <w:tcPr>
            <w:tcW w:w="2835" w:type="dxa"/>
            <w:vAlign w:val="bottom"/>
          </w:tcPr>
          <w:p w:rsidR="00CB7AAA" w:rsidRDefault="00026059">
            <w:pPr>
              <w:rPr>
                <w:rFonts w:ascii="OfficinaSansBookC" w:hAnsi="OfficinaSansBookC" w:cs="Calibri"/>
              </w:rPr>
            </w:pPr>
            <w:r>
              <w:rPr>
                <w:rFonts w:ascii="OfficinaSansBookC" w:hAnsi="OfficinaSansBookC" w:cs="Calibri"/>
              </w:rPr>
              <w:t>Симферополь</w:t>
            </w:r>
          </w:p>
          <w:p w:rsidR="00CB7AAA" w:rsidRDefault="00CB7AAA">
            <w:pPr>
              <w:rPr>
                <w:rFonts w:ascii="OfficinaSansBookC" w:hAnsi="OfficinaSansBookC" w:cs="Calibri"/>
              </w:rPr>
            </w:pPr>
          </w:p>
          <w:p w:rsidR="00CB7AAA" w:rsidRDefault="00CB7AAA">
            <w:pPr>
              <w:rPr>
                <w:rFonts w:ascii="OfficinaSansBookC" w:hAnsi="OfficinaSansBookC" w:cs="Calibri"/>
              </w:rPr>
            </w:pPr>
          </w:p>
        </w:tc>
        <w:tc>
          <w:tcPr>
            <w:tcW w:w="851" w:type="dxa"/>
            <w:vAlign w:val="bottom"/>
          </w:tcPr>
          <w:p w:rsidR="00CB7AAA" w:rsidRDefault="00026059">
            <w:pPr>
              <w:jc w:val="center"/>
              <w:rPr>
                <w:rFonts w:ascii="OfficinaSansBookC" w:hAnsi="OfficinaSansBookC" w:cs="Arial"/>
              </w:rPr>
            </w:pPr>
            <w:r>
              <w:rPr>
                <w:rFonts w:ascii="OfficinaSansBookC" w:hAnsi="OfficinaSansBookC" w:cs="Arial"/>
              </w:rPr>
              <w:t>5</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tc>
        <w:tc>
          <w:tcPr>
            <w:tcW w:w="1700"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1</w:t>
            </w:r>
          </w:p>
        </w:tc>
      </w:tr>
      <w:tr w:rsidR="00CB7AAA">
        <w:tc>
          <w:tcPr>
            <w:tcW w:w="3823" w:type="dxa"/>
            <w:vAlign w:val="bottom"/>
          </w:tcPr>
          <w:p w:rsidR="00CB7AAA" w:rsidRDefault="00026059">
            <w:pPr>
              <w:rPr>
                <w:rFonts w:ascii="OfficinaSansBookC" w:hAnsi="OfficinaSansBookC" w:cs="Arial"/>
                <w:b/>
              </w:rPr>
            </w:pPr>
            <w:r>
              <w:rPr>
                <w:rFonts w:ascii="OfficinaSansBookC" w:hAnsi="OfficinaSansBookC" w:cs="Arial"/>
                <w:b/>
              </w:rPr>
              <w:t>Итого</w:t>
            </w:r>
          </w:p>
        </w:tc>
        <w:tc>
          <w:tcPr>
            <w:tcW w:w="2835" w:type="dxa"/>
            <w:vAlign w:val="bottom"/>
          </w:tcPr>
          <w:p w:rsidR="00CB7AAA" w:rsidRDefault="00CB7AAA">
            <w:pPr>
              <w:rPr>
                <w:rFonts w:ascii="OfficinaSansBookC" w:hAnsi="OfficinaSansBookC" w:cs="Calibri"/>
                <w:b/>
              </w:rPr>
            </w:pPr>
          </w:p>
        </w:tc>
        <w:tc>
          <w:tcPr>
            <w:tcW w:w="851" w:type="dxa"/>
            <w:vAlign w:val="bottom"/>
          </w:tcPr>
          <w:p w:rsidR="00CB7AAA" w:rsidRDefault="00026059">
            <w:pPr>
              <w:jc w:val="center"/>
              <w:rPr>
                <w:rFonts w:ascii="OfficinaSansBookC" w:hAnsi="OfficinaSansBookC" w:cs="Arial"/>
                <w:b/>
              </w:rPr>
            </w:pPr>
            <w:r>
              <w:rPr>
                <w:rFonts w:ascii="OfficinaSansBookC" w:hAnsi="OfficinaSansBookC" w:cs="Arial"/>
                <w:b/>
              </w:rPr>
              <w:t>41</w:t>
            </w:r>
          </w:p>
        </w:tc>
        <w:tc>
          <w:tcPr>
            <w:tcW w:w="1700" w:type="dxa"/>
            <w:vAlign w:val="bottom"/>
          </w:tcPr>
          <w:p w:rsidR="00CB7AAA" w:rsidRDefault="00CB7AAA">
            <w:pPr>
              <w:rPr>
                <w:rFonts w:ascii="OfficinaSansBookC" w:hAnsi="OfficinaSansBookC"/>
              </w:rPr>
            </w:pPr>
          </w:p>
        </w:tc>
      </w:tr>
    </w:tbl>
    <w:p w:rsidR="00CB7AAA" w:rsidRDefault="00CB7AAA">
      <w:pPr>
        <w:rPr>
          <w:rFonts w:ascii="OfficinaSansBookC" w:hAnsi="OfficinaSansBookC"/>
        </w:rPr>
      </w:pPr>
    </w:p>
    <w:p w:rsidR="00CB7AAA" w:rsidRDefault="00CB7AAA">
      <w:pPr>
        <w:rPr>
          <w:rFonts w:ascii="OfficinaSansBookC" w:hAnsi="OfficinaSansBookC"/>
        </w:rPr>
      </w:pPr>
    </w:p>
    <w:tbl>
      <w:tblPr>
        <w:tblStyle w:val="af7"/>
        <w:tblW w:w="0" w:type="auto"/>
        <w:tblLook w:val="04A0" w:firstRow="1" w:lastRow="0" w:firstColumn="1" w:lastColumn="0" w:noHBand="0" w:noVBand="1"/>
      </w:tblPr>
      <w:tblGrid>
        <w:gridCol w:w="3823"/>
        <w:gridCol w:w="2693"/>
        <w:gridCol w:w="982"/>
        <w:gridCol w:w="1711"/>
        <w:gridCol w:w="10"/>
      </w:tblGrid>
      <w:tr w:rsidR="00CB7AAA">
        <w:tc>
          <w:tcPr>
            <w:tcW w:w="9219" w:type="dxa"/>
            <w:gridSpan w:val="5"/>
            <w:vAlign w:val="bottom"/>
          </w:tcPr>
          <w:p w:rsidR="00CB7AAA" w:rsidRDefault="00026059">
            <w:pPr>
              <w:rPr>
                <w:rFonts w:ascii="OfficinaSansBookC" w:hAnsi="OfficinaSansBookC"/>
                <w:b/>
              </w:rPr>
            </w:pPr>
            <w:proofErr w:type="gramStart"/>
            <w:r>
              <w:rPr>
                <w:rFonts w:ascii="OfficinaSansBookC" w:hAnsi="OfficinaSansBookC" w:cs="Calibri"/>
                <w:b/>
              </w:rPr>
              <w:t>Приволжский  ФО</w:t>
            </w:r>
            <w:proofErr w:type="gramEnd"/>
          </w:p>
        </w:tc>
      </w:tr>
      <w:tr w:rsidR="00CB7AAA">
        <w:trPr>
          <w:gridAfter w:val="1"/>
          <w:wAfter w:w="10" w:type="dxa"/>
        </w:trPr>
        <w:tc>
          <w:tcPr>
            <w:tcW w:w="3823" w:type="dxa"/>
            <w:vAlign w:val="center"/>
          </w:tcPr>
          <w:p w:rsidR="00CB7AAA" w:rsidRDefault="00026059">
            <w:pPr>
              <w:jc w:val="center"/>
              <w:rPr>
                <w:rFonts w:ascii="OfficinaSansBookC" w:hAnsi="OfficinaSansBookC" w:cs="Calibri"/>
                <w:b/>
                <w:bCs/>
              </w:rPr>
            </w:pPr>
            <w:r>
              <w:rPr>
                <w:rFonts w:ascii="OfficinaSansBookC" w:hAnsi="OfficinaSansBookC" w:cs="Calibri"/>
                <w:b/>
                <w:bCs/>
              </w:rPr>
              <w:t>РО/Объединение РО</w:t>
            </w:r>
          </w:p>
        </w:tc>
        <w:tc>
          <w:tcPr>
            <w:tcW w:w="2693" w:type="dxa"/>
            <w:vAlign w:val="center"/>
          </w:tcPr>
          <w:p w:rsidR="00CB7AAA" w:rsidRDefault="00026059">
            <w:pPr>
              <w:jc w:val="center"/>
              <w:rPr>
                <w:rFonts w:ascii="OfficinaSansBookC" w:hAnsi="OfficinaSansBookC" w:cs="Calibri"/>
                <w:b/>
                <w:bCs/>
              </w:rPr>
            </w:pPr>
            <w:r>
              <w:rPr>
                <w:rFonts w:ascii="OfficinaSansBookC" w:hAnsi="OfficinaSansBookC" w:cs="Calibri"/>
                <w:b/>
                <w:bCs/>
              </w:rPr>
              <w:t>Ответственный в объединении РО</w:t>
            </w:r>
          </w:p>
        </w:tc>
        <w:tc>
          <w:tcPr>
            <w:tcW w:w="982" w:type="dxa"/>
            <w:vAlign w:val="center"/>
          </w:tcPr>
          <w:p w:rsidR="00CB7AAA" w:rsidRDefault="00026059">
            <w:pPr>
              <w:jc w:val="center"/>
              <w:rPr>
                <w:rFonts w:ascii="OfficinaSansBookC" w:hAnsi="OfficinaSansBookC" w:cs="Calibri"/>
                <w:b/>
                <w:bCs/>
              </w:rPr>
            </w:pPr>
            <w:r>
              <w:rPr>
                <w:rFonts w:ascii="OfficinaSansBookC" w:hAnsi="OfficinaSansBookC" w:cs="Calibri"/>
                <w:b/>
                <w:bCs/>
              </w:rPr>
              <w:t>Всего</w:t>
            </w:r>
          </w:p>
        </w:tc>
        <w:tc>
          <w:tcPr>
            <w:tcW w:w="1711" w:type="dxa"/>
            <w:vAlign w:val="center"/>
          </w:tcPr>
          <w:p w:rsidR="00CB7AAA" w:rsidRDefault="00026059">
            <w:pPr>
              <w:jc w:val="center"/>
              <w:rPr>
                <w:rFonts w:ascii="OfficinaSansBookC" w:hAnsi="OfficinaSansBookC"/>
                <w:b/>
                <w:bCs/>
              </w:rPr>
            </w:pPr>
            <w:r>
              <w:rPr>
                <w:rFonts w:ascii="OfficinaSansBookC" w:hAnsi="OfficinaSansBookC" w:cs="Calibri"/>
                <w:b/>
                <w:bCs/>
              </w:rPr>
              <w:t>По субъектам РФ</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Нижегородская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10</w:t>
            </w:r>
          </w:p>
        </w:tc>
        <w:tc>
          <w:tcPr>
            <w:tcW w:w="1711" w:type="dxa"/>
            <w:vAlign w:val="bottom"/>
          </w:tcPr>
          <w:p w:rsidR="00CB7AAA" w:rsidRDefault="00026059">
            <w:pPr>
              <w:jc w:val="center"/>
              <w:rPr>
                <w:rFonts w:ascii="OfficinaSansBookC" w:hAnsi="OfficinaSansBookC"/>
              </w:rPr>
            </w:pPr>
            <w:r>
              <w:rPr>
                <w:rFonts w:ascii="OfficinaSansBookC" w:hAnsi="OfficinaSansBookC"/>
              </w:rPr>
              <w:t>10</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Кировская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5</w:t>
            </w:r>
          </w:p>
        </w:tc>
        <w:tc>
          <w:tcPr>
            <w:tcW w:w="1711" w:type="dxa"/>
            <w:vAlign w:val="bottom"/>
          </w:tcPr>
          <w:p w:rsidR="00CB7AAA" w:rsidRDefault="00026059">
            <w:pPr>
              <w:jc w:val="center"/>
              <w:rPr>
                <w:rFonts w:ascii="OfficinaSansBookC" w:hAnsi="OfficinaSansBookC"/>
              </w:rPr>
            </w:pPr>
            <w:r>
              <w:rPr>
                <w:rFonts w:ascii="OfficinaSansBookC" w:hAnsi="OfficinaSansBookC"/>
              </w:rPr>
              <w:t>5</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Республика Марий Эл</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Чувашская Республика</w:t>
            </w:r>
          </w:p>
        </w:tc>
        <w:tc>
          <w:tcPr>
            <w:tcW w:w="2693" w:type="dxa"/>
            <w:vAlign w:val="bottom"/>
          </w:tcPr>
          <w:p w:rsidR="00CB7AAA" w:rsidRDefault="00026059">
            <w:pPr>
              <w:rPr>
                <w:rFonts w:ascii="OfficinaSansBookC" w:hAnsi="OfficinaSansBookC" w:cs="Calibri"/>
              </w:rPr>
            </w:pPr>
            <w:r>
              <w:rPr>
                <w:rFonts w:ascii="OfficinaSansBookC" w:hAnsi="OfficinaSansBookC" w:cs="Calibri"/>
              </w:rPr>
              <w:t>Йошкар-Ола</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6</w:t>
            </w:r>
          </w:p>
          <w:p w:rsidR="00CB7AAA" w:rsidRDefault="00CB7AAA">
            <w:pPr>
              <w:jc w:val="center"/>
              <w:rPr>
                <w:rFonts w:ascii="OfficinaSansBookC" w:hAnsi="OfficinaSansBookC" w:cs="Arial"/>
              </w:rPr>
            </w:pP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3</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3</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Республика Мордовия</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Пензенская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Саранск</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p w:rsidR="00CB7AAA" w:rsidRDefault="00CB7AAA">
            <w:pPr>
              <w:jc w:val="center"/>
              <w:rPr>
                <w:rFonts w:ascii="OfficinaSansBookC" w:hAnsi="OfficinaSansBookC" w:cs="Arial"/>
              </w:rPr>
            </w:pP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3</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Республика Татарстан</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9</w:t>
            </w:r>
          </w:p>
        </w:tc>
        <w:tc>
          <w:tcPr>
            <w:tcW w:w="1711" w:type="dxa"/>
            <w:vAlign w:val="bottom"/>
          </w:tcPr>
          <w:p w:rsidR="00CB7AAA" w:rsidRDefault="00026059">
            <w:pPr>
              <w:jc w:val="center"/>
              <w:rPr>
                <w:rFonts w:ascii="OfficinaSansBookC" w:hAnsi="OfficinaSansBookC"/>
              </w:rPr>
            </w:pPr>
            <w:r>
              <w:rPr>
                <w:rFonts w:ascii="OfficinaSansBookC" w:hAnsi="OfficinaSansBookC"/>
              </w:rPr>
              <w:t>9</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Ульяновская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5</w:t>
            </w:r>
          </w:p>
        </w:tc>
        <w:tc>
          <w:tcPr>
            <w:tcW w:w="1711" w:type="dxa"/>
            <w:vAlign w:val="bottom"/>
          </w:tcPr>
          <w:p w:rsidR="00CB7AAA" w:rsidRDefault="00026059">
            <w:pPr>
              <w:jc w:val="center"/>
              <w:rPr>
                <w:rFonts w:ascii="OfficinaSansBookC" w:hAnsi="OfficinaSansBookC"/>
              </w:rPr>
            </w:pPr>
            <w:r>
              <w:rPr>
                <w:rFonts w:ascii="OfficinaSansBookC" w:hAnsi="OfficinaSansBookC"/>
              </w:rPr>
              <w:t>5</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Саратовская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6</w:t>
            </w:r>
          </w:p>
        </w:tc>
        <w:tc>
          <w:tcPr>
            <w:tcW w:w="1711" w:type="dxa"/>
            <w:vAlign w:val="bottom"/>
          </w:tcPr>
          <w:p w:rsidR="00CB7AAA" w:rsidRDefault="00026059">
            <w:pPr>
              <w:jc w:val="center"/>
              <w:rPr>
                <w:rFonts w:ascii="OfficinaSansBookC" w:hAnsi="OfficinaSansBookC"/>
              </w:rPr>
            </w:pPr>
            <w:r>
              <w:rPr>
                <w:rFonts w:ascii="OfficinaSansBookC" w:hAnsi="OfficinaSansBookC"/>
              </w:rPr>
              <w:t>6</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Самарская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8</w:t>
            </w:r>
          </w:p>
        </w:tc>
        <w:tc>
          <w:tcPr>
            <w:tcW w:w="1711" w:type="dxa"/>
            <w:vAlign w:val="bottom"/>
          </w:tcPr>
          <w:p w:rsidR="00CB7AAA" w:rsidRDefault="00026059">
            <w:pPr>
              <w:jc w:val="center"/>
              <w:rPr>
                <w:rFonts w:ascii="OfficinaSansBookC" w:hAnsi="OfficinaSansBookC"/>
              </w:rPr>
            </w:pPr>
            <w:r>
              <w:rPr>
                <w:rFonts w:ascii="OfficinaSansBookC" w:hAnsi="OfficinaSansBookC"/>
              </w:rPr>
              <w:t>8</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Пермский край</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tc>
        <w:tc>
          <w:tcPr>
            <w:tcW w:w="1711" w:type="dxa"/>
            <w:vAlign w:val="bottom"/>
          </w:tcPr>
          <w:p w:rsidR="00CB7AAA" w:rsidRDefault="00026059">
            <w:pPr>
              <w:jc w:val="center"/>
              <w:rPr>
                <w:rFonts w:ascii="OfficinaSansBookC" w:hAnsi="OfficinaSansBookC"/>
              </w:rPr>
            </w:pPr>
            <w:r>
              <w:rPr>
                <w:rFonts w:ascii="OfficinaSansBookC" w:hAnsi="OfficinaSansBookC"/>
              </w:rPr>
              <w:t>7</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Удмуртская Республика</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5</w:t>
            </w:r>
          </w:p>
        </w:tc>
        <w:tc>
          <w:tcPr>
            <w:tcW w:w="1711" w:type="dxa"/>
            <w:vAlign w:val="bottom"/>
          </w:tcPr>
          <w:p w:rsidR="00CB7AAA" w:rsidRDefault="00026059">
            <w:pPr>
              <w:jc w:val="center"/>
              <w:rPr>
                <w:rFonts w:ascii="OfficinaSansBookC" w:hAnsi="OfficinaSansBookC"/>
              </w:rPr>
            </w:pPr>
            <w:r>
              <w:rPr>
                <w:rFonts w:ascii="OfficinaSansBookC" w:hAnsi="OfficinaSansBookC"/>
              </w:rPr>
              <w:t>5</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Республика Башкортостан</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12</w:t>
            </w:r>
          </w:p>
        </w:tc>
        <w:tc>
          <w:tcPr>
            <w:tcW w:w="1711" w:type="dxa"/>
            <w:vAlign w:val="bottom"/>
          </w:tcPr>
          <w:p w:rsidR="00CB7AAA" w:rsidRDefault="00026059">
            <w:pPr>
              <w:jc w:val="center"/>
              <w:rPr>
                <w:rFonts w:ascii="OfficinaSansBookC" w:hAnsi="OfficinaSansBookC"/>
              </w:rPr>
            </w:pPr>
            <w:r>
              <w:rPr>
                <w:rFonts w:ascii="OfficinaSansBookC" w:hAnsi="OfficinaSansBookC"/>
              </w:rPr>
              <w:t>12</w:t>
            </w:r>
          </w:p>
        </w:tc>
      </w:tr>
      <w:tr w:rsidR="00CB7AAA">
        <w:trPr>
          <w:gridAfter w:val="1"/>
          <w:wAfter w:w="10" w:type="dxa"/>
        </w:trPr>
        <w:tc>
          <w:tcPr>
            <w:tcW w:w="3823" w:type="dxa"/>
            <w:vAlign w:val="bottom"/>
          </w:tcPr>
          <w:p w:rsidR="00CB7AAA" w:rsidRDefault="00026059">
            <w:pPr>
              <w:rPr>
                <w:rFonts w:ascii="OfficinaSansBookC" w:hAnsi="OfficinaSansBookC" w:cs="Arial"/>
              </w:rPr>
            </w:pPr>
            <w:r>
              <w:rPr>
                <w:rFonts w:ascii="OfficinaSansBookC" w:hAnsi="OfficinaSansBookC" w:cs="Arial"/>
              </w:rPr>
              <w:t>Оренбургская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6</w:t>
            </w:r>
          </w:p>
        </w:tc>
        <w:tc>
          <w:tcPr>
            <w:tcW w:w="1711" w:type="dxa"/>
            <w:vAlign w:val="bottom"/>
          </w:tcPr>
          <w:p w:rsidR="00CB7AAA" w:rsidRDefault="00026059">
            <w:pPr>
              <w:jc w:val="center"/>
              <w:rPr>
                <w:rFonts w:ascii="OfficinaSansBookC" w:hAnsi="OfficinaSansBookC"/>
              </w:rPr>
            </w:pPr>
            <w:r>
              <w:rPr>
                <w:rFonts w:ascii="OfficinaSansBookC" w:hAnsi="OfficinaSansBookC"/>
              </w:rPr>
              <w:t>6</w:t>
            </w:r>
          </w:p>
        </w:tc>
      </w:tr>
      <w:tr w:rsidR="00CB7AAA">
        <w:trPr>
          <w:gridAfter w:val="1"/>
          <w:wAfter w:w="10" w:type="dxa"/>
        </w:trPr>
        <w:tc>
          <w:tcPr>
            <w:tcW w:w="3823" w:type="dxa"/>
            <w:vAlign w:val="bottom"/>
          </w:tcPr>
          <w:p w:rsidR="00CB7AAA" w:rsidRDefault="00026059">
            <w:pPr>
              <w:rPr>
                <w:rFonts w:ascii="OfficinaSansBookC" w:hAnsi="OfficinaSansBookC" w:cs="Arial"/>
                <w:b/>
              </w:rPr>
            </w:pPr>
            <w:r>
              <w:rPr>
                <w:rFonts w:ascii="OfficinaSansBookC" w:hAnsi="OfficinaSansBookC" w:cs="Arial"/>
                <w:b/>
              </w:rPr>
              <w:t>Итого</w:t>
            </w:r>
          </w:p>
        </w:tc>
        <w:tc>
          <w:tcPr>
            <w:tcW w:w="2693" w:type="dxa"/>
            <w:vAlign w:val="bottom"/>
          </w:tcPr>
          <w:p w:rsidR="00CB7AAA" w:rsidRDefault="00CB7AAA">
            <w:pPr>
              <w:rPr>
                <w:rFonts w:ascii="OfficinaSansBookC" w:hAnsi="OfficinaSansBookC" w:cs="Calibri"/>
                <w:b/>
              </w:rPr>
            </w:pPr>
          </w:p>
        </w:tc>
        <w:tc>
          <w:tcPr>
            <w:tcW w:w="982" w:type="dxa"/>
            <w:vAlign w:val="bottom"/>
          </w:tcPr>
          <w:p w:rsidR="00CB7AAA" w:rsidRDefault="00026059">
            <w:pPr>
              <w:jc w:val="center"/>
              <w:rPr>
                <w:rFonts w:ascii="OfficinaSansBookC" w:hAnsi="OfficinaSansBookC" w:cs="Arial"/>
                <w:b/>
              </w:rPr>
            </w:pPr>
            <w:r>
              <w:rPr>
                <w:rFonts w:ascii="OfficinaSansBookC" w:hAnsi="OfficinaSansBookC" w:cs="Arial"/>
                <w:b/>
              </w:rPr>
              <w:t>86</w:t>
            </w:r>
          </w:p>
        </w:tc>
        <w:tc>
          <w:tcPr>
            <w:tcW w:w="1711" w:type="dxa"/>
            <w:vAlign w:val="bottom"/>
          </w:tcPr>
          <w:p w:rsidR="00CB7AAA" w:rsidRDefault="00CB7AAA">
            <w:pPr>
              <w:jc w:val="center"/>
              <w:rPr>
                <w:rFonts w:ascii="OfficinaSansBookC" w:hAnsi="OfficinaSansBookC"/>
              </w:rPr>
            </w:pPr>
          </w:p>
        </w:tc>
      </w:tr>
    </w:tbl>
    <w:p w:rsidR="00CB7AAA" w:rsidRDefault="00CB7AAA">
      <w:pPr>
        <w:rPr>
          <w:rFonts w:ascii="OfficinaSansBookC" w:hAnsi="OfficinaSansBookC"/>
        </w:rPr>
      </w:pPr>
    </w:p>
    <w:tbl>
      <w:tblPr>
        <w:tblStyle w:val="af7"/>
        <w:tblW w:w="0" w:type="auto"/>
        <w:tblLook w:val="04A0" w:firstRow="1" w:lastRow="0" w:firstColumn="1" w:lastColumn="0" w:noHBand="0" w:noVBand="1"/>
      </w:tblPr>
      <w:tblGrid>
        <w:gridCol w:w="3823"/>
        <w:gridCol w:w="2693"/>
        <w:gridCol w:w="982"/>
        <w:gridCol w:w="1711"/>
        <w:gridCol w:w="6"/>
      </w:tblGrid>
      <w:tr w:rsidR="00CB7AAA">
        <w:tc>
          <w:tcPr>
            <w:tcW w:w="9215" w:type="dxa"/>
            <w:gridSpan w:val="5"/>
            <w:vAlign w:val="bottom"/>
          </w:tcPr>
          <w:p w:rsidR="00CB7AAA" w:rsidRDefault="00026059">
            <w:pPr>
              <w:rPr>
                <w:rFonts w:ascii="OfficinaSansBookC" w:hAnsi="OfficinaSansBookC"/>
                <w:b/>
              </w:rPr>
            </w:pPr>
            <w:r>
              <w:rPr>
                <w:rFonts w:ascii="OfficinaSansBookC" w:hAnsi="OfficinaSansBookC" w:cs="Calibri"/>
                <w:b/>
              </w:rPr>
              <w:t>Сибирский ФО</w:t>
            </w:r>
          </w:p>
        </w:tc>
      </w:tr>
      <w:tr w:rsidR="00CB7AAA">
        <w:trPr>
          <w:gridAfter w:val="1"/>
          <w:wAfter w:w="6" w:type="dxa"/>
        </w:trPr>
        <w:tc>
          <w:tcPr>
            <w:tcW w:w="3823" w:type="dxa"/>
            <w:vAlign w:val="center"/>
          </w:tcPr>
          <w:p w:rsidR="00CB7AAA" w:rsidRDefault="00026059">
            <w:pPr>
              <w:jc w:val="center"/>
              <w:rPr>
                <w:rFonts w:ascii="OfficinaSansBookC" w:hAnsi="OfficinaSansBookC" w:cs="Calibri"/>
                <w:b/>
                <w:bCs/>
              </w:rPr>
            </w:pPr>
            <w:r>
              <w:rPr>
                <w:rFonts w:ascii="OfficinaSansBookC" w:hAnsi="OfficinaSansBookC" w:cs="Calibri"/>
                <w:b/>
                <w:bCs/>
              </w:rPr>
              <w:t>РО/Объединение РО</w:t>
            </w:r>
          </w:p>
        </w:tc>
        <w:tc>
          <w:tcPr>
            <w:tcW w:w="2693" w:type="dxa"/>
            <w:vAlign w:val="center"/>
          </w:tcPr>
          <w:p w:rsidR="00CB7AAA" w:rsidRDefault="00026059">
            <w:pPr>
              <w:jc w:val="center"/>
              <w:rPr>
                <w:rFonts w:ascii="OfficinaSansBookC" w:hAnsi="OfficinaSansBookC" w:cs="Calibri"/>
                <w:b/>
                <w:bCs/>
              </w:rPr>
            </w:pPr>
            <w:r>
              <w:rPr>
                <w:rFonts w:ascii="OfficinaSansBookC" w:hAnsi="OfficinaSansBookC" w:cs="Calibri"/>
                <w:b/>
                <w:bCs/>
              </w:rPr>
              <w:t>Ответственный в объединении РО</w:t>
            </w:r>
          </w:p>
        </w:tc>
        <w:tc>
          <w:tcPr>
            <w:tcW w:w="982" w:type="dxa"/>
            <w:vAlign w:val="center"/>
          </w:tcPr>
          <w:p w:rsidR="00CB7AAA" w:rsidRDefault="00026059">
            <w:pPr>
              <w:jc w:val="center"/>
              <w:rPr>
                <w:rFonts w:ascii="OfficinaSansBookC" w:hAnsi="OfficinaSansBookC" w:cs="Calibri"/>
                <w:b/>
                <w:bCs/>
              </w:rPr>
            </w:pPr>
            <w:r>
              <w:rPr>
                <w:rFonts w:ascii="OfficinaSansBookC" w:hAnsi="OfficinaSansBookC" w:cs="Calibri"/>
                <w:b/>
                <w:bCs/>
              </w:rPr>
              <w:t>Всего</w:t>
            </w:r>
          </w:p>
        </w:tc>
        <w:tc>
          <w:tcPr>
            <w:tcW w:w="1711" w:type="dxa"/>
            <w:vAlign w:val="center"/>
          </w:tcPr>
          <w:p w:rsidR="00CB7AAA" w:rsidRDefault="00026059">
            <w:pPr>
              <w:jc w:val="center"/>
              <w:rPr>
                <w:rFonts w:ascii="OfficinaSansBookC" w:hAnsi="OfficinaSansBookC" w:cs="Calibri"/>
                <w:b/>
                <w:bCs/>
              </w:rPr>
            </w:pPr>
            <w:r>
              <w:rPr>
                <w:rFonts w:ascii="OfficinaSansBookC" w:hAnsi="OfficinaSansBookC" w:cs="Calibri"/>
                <w:b/>
                <w:bCs/>
              </w:rPr>
              <w:t>По субъектам РФ</w:t>
            </w:r>
          </w:p>
        </w:tc>
      </w:tr>
      <w:tr w:rsidR="00CB7AAA">
        <w:trPr>
          <w:gridAfter w:val="1"/>
          <w:wAfter w:w="6" w:type="dxa"/>
        </w:trPr>
        <w:tc>
          <w:tcPr>
            <w:tcW w:w="3823" w:type="dxa"/>
            <w:vAlign w:val="bottom"/>
          </w:tcPr>
          <w:p w:rsidR="00CB7AAA" w:rsidRDefault="00026059">
            <w:pPr>
              <w:rPr>
                <w:rFonts w:ascii="OfficinaSansBookC" w:hAnsi="OfficinaSansBookC" w:cs="Arial"/>
              </w:rPr>
            </w:pPr>
            <w:r>
              <w:rPr>
                <w:rFonts w:ascii="OfficinaSansBookC" w:hAnsi="OfficinaSansBookC" w:cs="Arial"/>
              </w:rPr>
              <w:t>Омская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tc>
        <w:tc>
          <w:tcPr>
            <w:tcW w:w="1711" w:type="dxa"/>
            <w:vAlign w:val="bottom"/>
          </w:tcPr>
          <w:p w:rsidR="00CB7AAA" w:rsidRDefault="00026059">
            <w:pPr>
              <w:jc w:val="center"/>
              <w:rPr>
                <w:rFonts w:ascii="OfficinaSansBookC" w:hAnsi="OfficinaSansBookC"/>
              </w:rPr>
            </w:pPr>
            <w:r>
              <w:rPr>
                <w:rFonts w:ascii="OfficinaSansBookC" w:hAnsi="OfficinaSansBookC"/>
              </w:rPr>
              <w:t>7</w:t>
            </w:r>
          </w:p>
        </w:tc>
      </w:tr>
      <w:tr w:rsidR="00CB7AAA">
        <w:trPr>
          <w:gridAfter w:val="1"/>
          <w:wAfter w:w="6" w:type="dxa"/>
        </w:trPr>
        <w:tc>
          <w:tcPr>
            <w:tcW w:w="3823" w:type="dxa"/>
            <w:vAlign w:val="bottom"/>
          </w:tcPr>
          <w:p w:rsidR="00CB7AAA" w:rsidRDefault="00026059">
            <w:pPr>
              <w:rPr>
                <w:rFonts w:ascii="OfficinaSansBookC" w:hAnsi="OfficinaSansBookC" w:cs="Arial"/>
              </w:rPr>
            </w:pPr>
            <w:r>
              <w:rPr>
                <w:rFonts w:ascii="OfficinaSansBookC" w:hAnsi="OfficinaSansBookC" w:cs="Arial"/>
              </w:rPr>
              <w:t>Томская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Республика Хакасия</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Республика Тыва</w:t>
            </w:r>
          </w:p>
        </w:tc>
        <w:tc>
          <w:tcPr>
            <w:tcW w:w="2693" w:type="dxa"/>
            <w:vAlign w:val="bottom"/>
          </w:tcPr>
          <w:p w:rsidR="00CB7AAA" w:rsidRDefault="00026059">
            <w:pPr>
              <w:rPr>
                <w:rFonts w:ascii="OfficinaSansBookC" w:hAnsi="OfficinaSansBookC" w:cs="Calibri"/>
              </w:rPr>
            </w:pPr>
            <w:r>
              <w:rPr>
                <w:rFonts w:ascii="OfficinaSansBookC" w:hAnsi="OfficinaSansBookC" w:cs="Calibri"/>
              </w:rPr>
              <w:t>Томск</w:t>
            </w:r>
          </w:p>
          <w:p w:rsidR="00CB7AAA" w:rsidRDefault="00CB7AAA">
            <w:pPr>
              <w:rPr>
                <w:rFonts w:ascii="OfficinaSansBookC" w:hAnsi="OfficinaSansBookC" w:cs="Calibri"/>
              </w:rPr>
            </w:pP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3</w:t>
            </w:r>
          </w:p>
          <w:p w:rsidR="00CB7AAA" w:rsidRDefault="00CB7AAA">
            <w:pPr>
              <w:jc w:val="center"/>
              <w:rPr>
                <w:rFonts w:ascii="OfficinaSansBookC" w:hAnsi="OfficinaSansBookC" w:cs="Arial"/>
              </w:rPr>
            </w:pPr>
          </w:p>
          <w:p w:rsidR="00CB7AAA" w:rsidRDefault="00026059">
            <w:pPr>
              <w:jc w:val="center"/>
              <w:rPr>
                <w:rFonts w:ascii="OfficinaSansBookC" w:hAnsi="OfficinaSansBookC" w:cs="Arial"/>
              </w:rPr>
            </w:pPr>
            <w:r>
              <w:rPr>
                <w:rFonts w:ascii="OfficinaSansBookC" w:hAnsi="OfficinaSansBookC" w:cs="Arial"/>
              </w:rPr>
              <w:t>2</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2</w:t>
            </w:r>
          </w:p>
        </w:tc>
      </w:tr>
      <w:tr w:rsidR="00CB7AAA">
        <w:trPr>
          <w:gridAfter w:val="1"/>
          <w:wAfter w:w="6" w:type="dxa"/>
        </w:trPr>
        <w:tc>
          <w:tcPr>
            <w:tcW w:w="3823" w:type="dxa"/>
            <w:vAlign w:val="bottom"/>
          </w:tcPr>
          <w:p w:rsidR="00CB7AAA" w:rsidRDefault="00026059">
            <w:pPr>
              <w:rPr>
                <w:rFonts w:ascii="OfficinaSansBookC" w:hAnsi="OfficinaSansBookC" w:cs="Arial"/>
              </w:rPr>
            </w:pPr>
            <w:r>
              <w:rPr>
                <w:rFonts w:ascii="OfficinaSansBookC" w:hAnsi="OfficinaSansBookC" w:cs="Arial"/>
              </w:rPr>
              <w:t>Новосибирская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tc>
        <w:tc>
          <w:tcPr>
            <w:tcW w:w="1711" w:type="dxa"/>
            <w:vAlign w:val="bottom"/>
          </w:tcPr>
          <w:p w:rsidR="00CB7AAA" w:rsidRDefault="00026059">
            <w:pPr>
              <w:jc w:val="center"/>
              <w:rPr>
                <w:rFonts w:ascii="OfficinaSansBookC" w:hAnsi="OfficinaSansBookC"/>
              </w:rPr>
            </w:pPr>
            <w:r>
              <w:rPr>
                <w:rFonts w:ascii="OfficinaSansBookC" w:hAnsi="OfficinaSansBookC"/>
              </w:rPr>
              <w:t>7</w:t>
            </w:r>
          </w:p>
        </w:tc>
      </w:tr>
      <w:tr w:rsidR="00CB7AAA">
        <w:trPr>
          <w:gridAfter w:val="1"/>
          <w:wAfter w:w="6" w:type="dxa"/>
        </w:trPr>
        <w:tc>
          <w:tcPr>
            <w:tcW w:w="3823" w:type="dxa"/>
            <w:vAlign w:val="bottom"/>
          </w:tcPr>
          <w:p w:rsidR="00CB7AAA" w:rsidRDefault="00026059">
            <w:pPr>
              <w:rPr>
                <w:rFonts w:ascii="OfficinaSansBookC" w:hAnsi="OfficinaSansBookC" w:cs="Arial"/>
              </w:rPr>
            </w:pPr>
            <w:r>
              <w:rPr>
                <w:rFonts w:ascii="OfficinaSansBookC" w:hAnsi="OfficinaSansBookC" w:cs="Arial"/>
              </w:rPr>
              <w:t>Кемеровская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tc>
        <w:tc>
          <w:tcPr>
            <w:tcW w:w="1711" w:type="dxa"/>
            <w:vAlign w:val="bottom"/>
          </w:tcPr>
          <w:p w:rsidR="00CB7AAA" w:rsidRDefault="00026059">
            <w:pPr>
              <w:jc w:val="center"/>
              <w:rPr>
                <w:rFonts w:ascii="OfficinaSansBookC" w:hAnsi="OfficinaSansBookC"/>
              </w:rPr>
            </w:pPr>
            <w:r>
              <w:rPr>
                <w:rFonts w:ascii="OfficinaSansBookC" w:hAnsi="OfficinaSansBookC"/>
              </w:rPr>
              <w:t>7</w:t>
            </w:r>
          </w:p>
        </w:tc>
      </w:tr>
      <w:tr w:rsidR="00CB7AAA">
        <w:trPr>
          <w:gridAfter w:val="1"/>
          <w:wAfter w:w="6" w:type="dxa"/>
        </w:trPr>
        <w:tc>
          <w:tcPr>
            <w:tcW w:w="3823" w:type="dxa"/>
            <w:vAlign w:val="bottom"/>
          </w:tcPr>
          <w:p w:rsidR="00CB7AAA" w:rsidRDefault="00026059">
            <w:pPr>
              <w:rPr>
                <w:rFonts w:ascii="OfficinaSansBookC" w:hAnsi="OfficinaSansBookC" w:cs="Arial"/>
              </w:rPr>
            </w:pPr>
            <w:r>
              <w:rPr>
                <w:rFonts w:ascii="OfficinaSansBookC" w:hAnsi="OfficinaSansBookC" w:cs="Arial"/>
              </w:rPr>
              <w:t>Алтайский край</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Республика Алтай</w:t>
            </w:r>
          </w:p>
        </w:tc>
        <w:tc>
          <w:tcPr>
            <w:tcW w:w="2693" w:type="dxa"/>
            <w:vAlign w:val="bottom"/>
          </w:tcPr>
          <w:p w:rsidR="00CB7AAA" w:rsidRDefault="00026059">
            <w:pPr>
              <w:rPr>
                <w:rFonts w:ascii="OfficinaSansBookC" w:hAnsi="OfficinaSansBookC" w:cs="Calibri"/>
              </w:rPr>
            </w:pPr>
            <w:r>
              <w:rPr>
                <w:rFonts w:ascii="OfficinaSansBookC" w:hAnsi="OfficinaSansBookC" w:cs="Calibri"/>
              </w:rPr>
              <w:t>Барнаул</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p w:rsidR="00CB7AAA" w:rsidRDefault="00CB7AAA">
            <w:pPr>
              <w:jc w:val="center"/>
              <w:rPr>
                <w:rFonts w:ascii="OfficinaSansBookC" w:hAnsi="OfficinaSansBookC" w:cs="Arial"/>
              </w:rPr>
            </w:pP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6</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1</w:t>
            </w:r>
          </w:p>
        </w:tc>
      </w:tr>
      <w:tr w:rsidR="00CB7AAA">
        <w:trPr>
          <w:gridAfter w:val="1"/>
          <w:wAfter w:w="6" w:type="dxa"/>
        </w:trPr>
        <w:tc>
          <w:tcPr>
            <w:tcW w:w="3823" w:type="dxa"/>
            <w:vAlign w:val="bottom"/>
          </w:tcPr>
          <w:p w:rsidR="00CB7AAA" w:rsidRDefault="00026059">
            <w:pPr>
              <w:rPr>
                <w:rFonts w:ascii="OfficinaSansBookC" w:hAnsi="OfficinaSansBookC" w:cs="Arial"/>
              </w:rPr>
            </w:pPr>
            <w:r>
              <w:rPr>
                <w:rFonts w:ascii="OfficinaSansBookC" w:hAnsi="OfficinaSansBookC" w:cs="Arial"/>
              </w:rPr>
              <w:t>Красноярский край</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11</w:t>
            </w:r>
          </w:p>
        </w:tc>
        <w:tc>
          <w:tcPr>
            <w:tcW w:w="1711" w:type="dxa"/>
            <w:vAlign w:val="bottom"/>
          </w:tcPr>
          <w:p w:rsidR="00CB7AAA" w:rsidRDefault="00026059">
            <w:pPr>
              <w:jc w:val="center"/>
              <w:rPr>
                <w:rFonts w:ascii="OfficinaSansBookC" w:hAnsi="OfficinaSansBookC"/>
              </w:rPr>
            </w:pPr>
            <w:r>
              <w:rPr>
                <w:rFonts w:ascii="OfficinaSansBookC" w:hAnsi="OfficinaSansBookC" w:cs="Arial"/>
              </w:rPr>
              <w:t>11</w:t>
            </w:r>
          </w:p>
        </w:tc>
      </w:tr>
      <w:tr w:rsidR="00CB7AAA">
        <w:trPr>
          <w:gridAfter w:val="1"/>
          <w:wAfter w:w="6" w:type="dxa"/>
        </w:trPr>
        <w:tc>
          <w:tcPr>
            <w:tcW w:w="3823" w:type="dxa"/>
            <w:vAlign w:val="bottom"/>
          </w:tcPr>
          <w:p w:rsidR="00CB7AAA" w:rsidRDefault="00026059">
            <w:pPr>
              <w:rPr>
                <w:rFonts w:ascii="OfficinaSansBookC" w:hAnsi="OfficinaSansBookC" w:cs="Arial"/>
              </w:rPr>
            </w:pPr>
            <w:r>
              <w:rPr>
                <w:rFonts w:ascii="OfficinaSansBookC" w:hAnsi="OfficinaSansBookC" w:cs="Arial"/>
              </w:rPr>
              <w:t>Иркутская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10</w:t>
            </w:r>
          </w:p>
        </w:tc>
        <w:tc>
          <w:tcPr>
            <w:tcW w:w="1711" w:type="dxa"/>
            <w:vAlign w:val="bottom"/>
          </w:tcPr>
          <w:p w:rsidR="00CB7AAA" w:rsidRDefault="00026059">
            <w:pPr>
              <w:jc w:val="center"/>
              <w:rPr>
                <w:rFonts w:ascii="OfficinaSansBookC" w:hAnsi="OfficinaSansBookC"/>
              </w:rPr>
            </w:pPr>
            <w:r>
              <w:rPr>
                <w:rFonts w:ascii="OfficinaSansBookC" w:hAnsi="OfficinaSansBookC" w:cs="Arial"/>
              </w:rPr>
              <w:t>10</w:t>
            </w:r>
          </w:p>
        </w:tc>
      </w:tr>
      <w:tr w:rsidR="00CB7AAA">
        <w:trPr>
          <w:gridAfter w:val="1"/>
          <w:wAfter w:w="6" w:type="dxa"/>
        </w:trPr>
        <w:tc>
          <w:tcPr>
            <w:tcW w:w="3823" w:type="dxa"/>
            <w:vAlign w:val="bottom"/>
          </w:tcPr>
          <w:p w:rsidR="00CB7AAA" w:rsidRDefault="00026059">
            <w:pPr>
              <w:rPr>
                <w:rFonts w:ascii="OfficinaSansBookC" w:hAnsi="OfficinaSansBookC" w:cs="Arial"/>
                <w:b/>
              </w:rPr>
            </w:pPr>
            <w:r>
              <w:rPr>
                <w:rFonts w:ascii="OfficinaSansBookC" w:hAnsi="OfficinaSansBookC" w:cs="Arial"/>
                <w:b/>
              </w:rPr>
              <w:t>Итого</w:t>
            </w:r>
          </w:p>
        </w:tc>
        <w:tc>
          <w:tcPr>
            <w:tcW w:w="2693" w:type="dxa"/>
            <w:vAlign w:val="bottom"/>
          </w:tcPr>
          <w:p w:rsidR="00CB7AAA" w:rsidRDefault="00CB7AAA">
            <w:pPr>
              <w:rPr>
                <w:rFonts w:ascii="OfficinaSansBookC" w:hAnsi="OfficinaSansBookC" w:cs="Calibri"/>
                <w:b/>
              </w:rPr>
            </w:pPr>
          </w:p>
        </w:tc>
        <w:tc>
          <w:tcPr>
            <w:tcW w:w="982" w:type="dxa"/>
            <w:vAlign w:val="bottom"/>
          </w:tcPr>
          <w:p w:rsidR="00CB7AAA" w:rsidRDefault="00026059">
            <w:pPr>
              <w:jc w:val="center"/>
              <w:rPr>
                <w:rFonts w:ascii="OfficinaSansBookC" w:hAnsi="OfficinaSansBookC" w:cs="Arial"/>
                <w:b/>
              </w:rPr>
            </w:pPr>
            <w:r>
              <w:rPr>
                <w:rFonts w:ascii="OfficinaSansBookC" w:hAnsi="OfficinaSansBookC" w:cs="Arial"/>
                <w:b/>
              </w:rPr>
              <w:t>56</w:t>
            </w:r>
          </w:p>
        </w:tc>
        <w:tc>
          <w:tcPr>
            <w:tcW w:w="1711" w:type="dxa"/>
            <w:vAlign w:val="bottom"/>
          </w:tcPr>
          <w:p w:rsidR="00CB7AAA" w:rsidRDefault="00CB7AAA">
            <w:pPr>
              <w:jc w:val="center"/>
              <w:rPr>
                <w:rFonts w:ascii="OfficinaSansBookC" w:hAnsi="OfficinaSansBookC"/>
              </w:rPr>
            </w:pPr>
          </w:p>
        </w:tc>
      </w:tr>
    </w:tbl>
    <w:p w:rsidR="00CB7AAA" w:rsidRDefault="00CB7AAA">
      <w:pPr>
        <w:rPr>
          <w:rFonts w:ascii="OfficinaSansBookC" w:hAnsi="OfficinaSansBookC"/>
        </w:rPr>
      </w:pPr>
    </w:p>
    <w:tbl>
      <w:tblPr>
        <w:tblStyle w:val="af7"/>
        <w:tblW w:w="0" w:type="auto"/>
        <w:tblLook w:val="04A0" w:firstRow="1" w:lastRow="0" w:firstColumn="1" w:lastColumn="0" w:noHBand="0" w:noVBand="1"/>
      </w:tblPr>
      <w:tblGrid>
        <w:gridCol w:w="3823"/>
        <w:gridCol w:w="2693"/>
        <w:gridCol w:w="984"/>
        <w:gridCol w:w="1709"/>
        <w:gridCol w:w="6"/>
      </w:tblGrid>
      <w:tr w:rsidR="00CB7AAA">
        <w:tc>
          <w:tcPr>
            <w:tcW w:w="9215" w:type="dxa"/>
            <w:gridSpan w:val="5"/>
            <w:vAlign w:val="bottom"/>
          </w:tcPr>
          <w:p w:rsidR="00CB7AAA" w:rsidRDefault="00026059">
            <w:pPr>
              <w:rPr>
                <w:rFonts w:ascii="OfficinaSansBookC" w:hAnsi="OfficinaSansBookC"/>
                <w:b/>
              </w:rPr>
            </w:pPr>
            <w:r>
              <w:rPr>
                <w:rFonts w:ascii="OfficinaSansBookC" w:hAnsi="OfficinaSansBookC" w:cs="Calibri"/>
                <w:b/>
              </w:rPr>
              <w:t>Северо-западный ФО</w:t>
            </w:r>
          </w:p>
        </w:tc>
      </w:tr>
      <w:tr w:rsidR="00CB7AAA">
        <w:trPr>
          <w:gridAfter w:val="1"/>
          <w:wAfter w:w="6" w:type="dxa"/>
        </w:trPr>
        <w:tc>
          <w:tcPr>
            <w:tcW w:w="3823" w:type="dxa"/>
            <w:vAlign w:val="center"/>
          </w:tcPr>
          <w:p w:rsidR="00CB7AAA" w:rsidRDefault="00026059">
            <w:pPr>
              <w:jc w:val="center"/>
              <w:rPr>
                <w:rFonts w:ascii="OfficinaSansBookC" w:hAnsi="OfficinaSansBookC" w:cs="Calibri"/>
                <w:b/>
                <w:bCs/>
              </w:rPr>
            </w:pPr>
            <w:r>
              <w:rPr>
                <w:rFonts w:ascii="OfficinaSansBookC" w:hAnsi="OfficinaSansBookC" w:cs="Calibri"/>
                <w:b/>
                <w:bCs/>
              </w:rPr>
              <w:lastRenderedPageBreak/>
              <w:t>РО/Объединение РО</w:t>
            </w:r>
          </w:p>
        </w:tc>
        <w:tc>
          <w:tcPr>
            <w:tcW w:w="2693" w:type="dxa"/>
            <w:vAlign w:val="center"/>
          </w:tcPr>
          <w:p w:rsidR="00CB7AAA" w:rsidRDefault="00026059">
            <w:pPr>
              <w:jc w:val="center"/>
              <w:rPr>
                <w:rFonts w:ascii="OfficinaSansBookC" w:hAnsi="OfficinaSansBookC" w:cs="Calibri"/>
                <w:b/>
                <w:bCs/>
              </w:rPr>
            </w:pPr>
            <w:r>
              <w:rPr>
                <w:rFonts w:ascii="OfficinaSansBookC" w:hAnsi="OfficinaSansBookC" w:cs="Calibri"/>
                <w:b/>
                <w:bCs/>
              </w:rPr>
              <w:t>Ответственный в объединении РО</w:t>
            </w:r>
          </w:p>
        </w:tc>
        <w:tc>
          <w:tcPr>
            <w:tcW w:w="984" w:type="dxa"/>
            <w:vAlign w:val="center"/>
          </w:tcPr>
          <w:p w:rsidR="00CB7AAA" w:rsidRDefault="00026059">
            <w:pPr>
              <w:jc w:val="center"/>
              <w:rPr>
                <w:rFonts w:ascii="OfficinaSansBookC" w:hAnsi="OfficinaSansBookC" w:cs="Calibri"/>
                <w:b/>
                <w:bCs/>
              </w:rPr>
            </w:pPr>
            <w:r>
              <w:rPr>
                <w:rFonts w:ascii="OfficinaSansBookC" w:hAnsi="OfficinaSansBookC" w:cs="Calibri"/>
                <w:b/>
                <w:bCs/>
              </w:rPr>
              <w:t>Всего</w:t>
            </w:r>
          </w:p>
        </w:tc>
        <w:tc>
          <w:tcPr>
            <w:tcW w:w="1709" w:type="dxa"/>
            <w:vAlign w:val="center"/>
          </w:tcPr>
          <w:p w:rsidR="00CB7AAA" w:rsidRDefault="00026059">
            <w:pPr>
              <w:jc w:val="center"/>
              <w:rPr>
                <w:rFonts w:ascii="OfficinaSansBookC" w:hAnsi="OfficinaSansBookC"/>
                <w:b/>
                <w:bCs/>
              </w:rPr>
            </w:pPr>
            <w:r>
              <w:rPr>
                <w:rFonts w:ascii="OfficinaSansBookC" w:hAnsi="OfficinaSansBookC" w:cs="Calibri"/>
                <w:b/>
                <w:bCs/>
              </w:rPr>
              <w:t>По субъектам РФ</w:t>
            </w:r>
          </w:p>
        </w:tc>
      </w:tr>
      <w:tr w:rsidR="00CB7AAA">
        <w:trPr>
          <w:gridAfter w:val="1"/>
          <w:wAfter w:w="6" w:type="dxa"/>
        </w:trPr>
        <w:tc>
          <w:tcPr>
            <w:tcW w:w="3823" w:type="dxa"/>
            <w:vAlign w:val="bottom"/>
          </w:tcPr>
          <w:p w:rsidR="00CB7AAA" w:rsidRDefault="00026059">
            <w:pPr>
              <w:rPr>
                <w:rFonts w:ascii="OfficinaSansBookC" w:hAnsi="OfficinaSansBookC" w:cs="Arial"/>
              </w:rPr>
            </w:pPr>
            <w:r>
              <w:rPr>
                <w:rFonts w:ascii="OfficinaSansBookC" w:hAnsi="OfficinaSansBookC" w:cs="Arial"/>
              </w:rPr>
              <w:t>Санкт-Петербург</w:t>
            </w:r>
          </w:p>
        </w:tc>
        <w:tc>
          <w:tcPr>
            <w:tcW w:w="2693" w:type="dxa"/>
            <w:vAlign w:val="bottom"/>
          </w:tcPr>
          <w:p w:rsidR="00CB7AAA" w:rsidRDefault="00CB7AAA">
            <w:pPr>
              <w:rPr>
                <w:rFonts w:ascii="OfficinaSansBookC" w:hAnsi="OfficinaSansBookC" w:cs="Calibri"/>
              </w:rPr>
            </w:pPr>
          </w:p>
        </w:tc>
        <w:tc>
          <w:tcPr>
            <w:tcW w:w="984" w:type="dxa"/>
            <w:vAlign w:val="bottom"/>
          </w:tcPr>
          <w:p w:rsidR="00CB7AAA" w:rsidRDefault="00026059">
            <w:pPr>
              <w:jc w:val="center"/>
              <w:rPr>
                <w:rFonts w:ascii="OfficinaSansBookC" w:hAnsi="OfficinaSansBookC" w:cs="Arial"/>
              </w:rPr>
            </w:pPr>
            <w:r>
              <w:rPr>
                <w:rFonts w:ascii="OfficinaSansBookC" w:hAnsi="OfficinaSansBookC" w:cs="Arial"/>
              </w:rPr>
              <w:t>13</w:t>
            </w:r>
          </w:p>
        </w:tc>
        <w:tc>
          <w:tcPr>
            <w:tcW w:w="1709" w:type="dxa"/>
            <w:vAlign w:val="bottom"/>
          </w:tcPr>
          <w:p w:rsidR="00CB7AAA" w:rsidRDefault="00026059">
            <w:pPr>
              <w:jc w:val="center"/>
              <w:rPr>
                <w:rFonts w:ascii="OfficinaSansBookC" w:hAnsi="OfficinaSansBookC"/>
              </w:rPr>
            </w:pPr>
            <w:r>
              <w:rPr>
                <w:rFonts w:ascii="OfficinaSansBookC" w:hAnsi="OfficinaSansBookC"/>
              </w:rPr>
              <w:t>13</w:t>
            </w:r>
          </w:p>
        </w:tc>
      </w:tr>
      <w:tr w:rsidR="00CB7AAA">
        <w:trPr>
          <w:gridAfter w:val="1"/>
          <w:wAfter w:w="6" w:type="dxa"/>
          <w:trHeight w:val="44"/>
        </w:trPr>
        <w:tc>
          <w:tcPr>
            <w:tcW w:w="3823" w:type="dxa"/>
            <w:vAlign w:val="bottom"/>
          </w:tcPr>
          <w:p w:rsidR="00CB7AAA" w:rsidRDefault="00026059">
            <w:pPr>
              <w:rPr>
                <w:rFonts w:ascii="OfficinaSansBookC" w:hAnsi="OfficinaSansBookC" w:cs="Arial"/>
              </w:rPr>
            </w:pPr>
            <w:r>
              <w:rPr>
                <w:rFonts w:ascii="OfficinaSansBookC" w:hAnsi="OfficinaSansBookC" w:cs="Arial"/>
              </w:rPr>
              <w:t>Ленинградская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Новгородская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Санкт-Петербург</w:t>
            </w:r>
          </w:p>
          <w:p w:rsidR="00CB7AAA" w:rsidRDefault="00CB7AAA">
            <w:pPr>
              <w:rPr>
                <w:rFonts w:ascii="OfficinaSansBookC" w:hAnsi="OfficinaSansBookC" w:cs="Calibri"/>
              </w:rPr>
            </w:pPr>
          </w:p>
          <w:p w:rsidR="00CB7AAA" w:rsidRDefault="00CB7AAA">
            <w:pPr>
              <w:rPr>
                <w:rFonts w:ascii="OfficinaSansBookC" w:hAnsi="OfficinaSansBookC" w:cs="Calibri"/>
              </w:rPr>
            </w:pPr>
          </w:p>
        </w:tc>
        <w:tc>
          <w:tcPr>
            <w:tcW w:w="984" w:type="dxa"/>
            <w:vAlign w:val="bottom"/>
          </w:tcPr>
          <w:p w:rsidR="00CB7AAA" w:rsidRDefault="00026059">
            <w:pPr>
              <w:jc w:val="center"/>
              <w:rPr>
                <w:rFonts w:ascii="OfficinaSansBookC" w:hAnsi="OfficinaSansBookC" w:cs="Arial"/>
              </w:rPr>
            </w:pPr>
            <w:r>
              <w:rPr>
                <w:rFonts w:ascii="OfficinaSansBookC" w:hAnsi="OfficinaSansBookC" w:cs="Arial"/>
              </w:rPr>
              <w:t>5</w:t>
            </w:r>
          </w:p>
        </w:tc>
        <w:tc>
          <w:tcPr>
            <w:tcW w:w="1709" w:type="dxa"/>
            <w:vAlign w:val="bottom"/>
          </w:tcPr>
          <w:p w:rsidR="00CB7AAA" w:rsidRDefault="00026059">
            <w:pPr>
              <w:jc w:val="center"/>
              <w:rPr>
                <w:rFonts w:ascii="OfficinaSansBookC" w:hAnsi="OfficinaSansBookC" w:cs="Arial"/>
              </w:rPr>
            </w:pPr>
            <w:r>
              <w:rPr>
                <w:rFonts w:ascii="OfficinaSansBookC" w:hAnsi="OfficinaSansBookC" w:cs="Arial"/>
              </w:rPr>
              <w:t>3</w:t>
            </w:r>
          </w:p>
          <w:p w:rsidR="00CB7AAA" w:rsidRDefault="00CB7AAA">
            <w:pPr>
              <w:jc w:val="center"/>
              <w:rPr>
                <w:rFonts w:ascii="OfficinaSansBookC" w:hAnsi="OfficinaSansBookC" w:cs="Arial"/>
              </w:rPr>
            </w:pPr>
          </w:p>
          <w:p w:rsidR="00CB7AAA" w:rsidRDefault="00026059">
            <w:pPr>
              <w:jc w:val="center"/>
              <w:rPr>
                <w:rFonts w:ascii="OfficinaSansBookC" w:hAnsi="OfficinaSansBookC" w:cs="Arial"/>
              </w:rPr>
            </w:pPr>
            <w:r>
              <w:rPr>
                <w:rFonts w:ascii="OfficinaSansBookC" w:hAnsi="OfficinaSansBookC" w:cs="Arial"/>
              </w:rPr>
              <w:t>2</w:t>
            </w:r>
          </w:p>
        </w:tc>
      </w:tr>
      <w:tr w:rsidR="00CB7AAA">
        <w:trPr>
          <w:gridAfter w:val="1"/>
          <w:wAfter w:w="6" w:type="dxa"/>
        </w:trPr>
        <w:tc>
          <w:tcPr>
            <w:tcW w:w="3823" w:type="dxa"/>
            <w:vAlign w:val="bottom"/>
          </w:tcPr>
          <w:p w:rsidR="00CB7AAA" w:rsidRDefault="00026059">
            <w:pPr>
              <w:rPr>
                <w:rFonts w:ascii="OfficinaSansBookC" w:hAnsi="OfficinaSansBookC" w:cs="Arial"/>
              </w:rPr>
            </w:pPr>
            <w:r>
              <w:rPr>
                <w:rFonts w:ascii="OfficinaSansBookC" w:hAnsi="OfficinaSansBookC" w:cs="Arial"/>
              </w:rPr>
              <w:t>Республика Карелия</w:t>
            </w:r>
          </w:p>
          <w:p w:rsidR="00CB7AAA" w:rsidRDefault="00026059">
            <w:pPr>
              <w:rPr>
                <w:rFonts w:ascii="OfficinaSansBookC" w:hAnsi="OfficinaSansBookC" w:cs="Arial"/>
              </w:rPr>
            </w:pPr>
            <w:r>
              <w:rPr>
                <w:rFonts w:ascii="OfficinaSansBookC" w:hAnsi="OfficinaSansBookC" w:cs="Arial"/>
              </w:rPr>
              <w:t xml:space="preserve"> +</w:t>
            </w:r>
          </w:p>
          <w:p w:rsidR="00CB7AAA" w:rsidRDefault="00026059">
            <w:pPr>
              <w:rPr>
                <w:rFonts w:ascii="OfficinaSansBookC" w:hAnsi="OfficinaSansBookC" w:cs="Arial"/>
              </w:rPr>
            </w:pPr>
            <w:r>
              <w:rPr>
                <w:rFonts w:ascii="OfficinaSansBookC" w:hAnsi="OfficinaSansBookC" w:cs="Arial"/>
              </w:rPr>
              <w:t>Псковская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Мурманская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Петрозаводск</w:t>
            </w:r>
          </w:p>
          <w:p w:rsidR="00CB7AAA" w:rsidRDefault="00CB7AAA">
            <w:pPr>
              <w:rPr>
                <w:rFonts w:ascii="OfficinaSansBookC" w:hAnsi="OfficinaSansBookC" w:cs="Calibri"/>
              </w:rPr>
            </w:pPr>
          </w:p>
          <w:p w:rsidR="00CB7AAA" w:rsidRDefault="00CB7AAA">
            <w:pPr>
              <w:rPr>
                <w:rFonts w:ascii="OfficinaSansBookC" w:hAnsi="OfficinaSansBookC" w:cs="Calibri"/>
              </w:rPr>
            </w:pPr>
          </w:p>
          <w:p w:rsidR="00CB7AAA" w:rsidRDefault="00CB7AAA">
            <w:pPr>
              <w:rPr>
                <w:rFonts w:ascii="OfficinaSansBookC" w:hAnsi="OfficinaSansBookC" w:cs="Calibri"/>
              </w:rPr>
            </w:pPr>
          </w:p>
        </w:tc>
        <w:tc>
          <w:tcPr>
            <w:tcW w:w="984" w:type="dxa"/>
            <w:vAlign w:val="bottom"/>
          </w:tcPr>
          <w:p w:rsidR="00CB7AAA" w:rsidRDefault="00026059">
            <w:pPr>
              <w:jc w:val="center"/>
              <w:rPr>
                <w:rFonts w:ascii="OfficinaSansBookC" w:hAnsi="OfficinaSansBookC" w:cs="Arial"/>
              </w:rPr>
            </w:pPr>
            <w:r>
              <w:rPr>
                <w:rFonts w:ascii="OfficinaSansBookC" w:hAnsi="OfficinaSansBookC" w:cs="Arial"/>
              </w:rPr>
              <w:t>6</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tc>
        <w:tc>
          <w:tcPr>
            <w:tcW w:w="1709" w:type="dxa"/>
            <w:vAlign w:val="bottom"/>
          </w:tcPr>
          <w:p w:rsidR="00CB7AAA" w:rsidRDefault="00026059">
            <w:pPr>
              <w:jc w:val="center"/>
              <w:rPr>
                <w:rFonts w:ascii="OfficinaSansBookC" w:hAnsi="OfficinaSansBookC" w:cs="Arial"/>
              </w:rPr>
            </w:pPr>
            <w:r>
              <w:rPr>
                <w:rFonts w:ascii="OfficinaSansBookC" w:hAnsi="OfficinaSansBookC" w:cs="Arial"/>
              </w:rPr>
              <w:t>2</w:t>
            </w:r>
          </w:p>
          <w:p w:rsidR="00CB7AAA" w:rsidRDefault="00CB7AAA">
            <w:pPr>
              <w:jc w:val="center"/>
              <w:rPr>
                <w:rFonts w:ascii="OfficinaSansBookC" w:hAnsi="OfficinaSansBookC" w:cs="Arial"/>
              </w:rPr>
            </w:pPr>
          </w:p>
          <w:p w:rsidR="00CB7AAA" w:rsidRDefault="00026059">
            <w:pPr>
              <w:jc w:val="center"/>
              <w:rPr>
                <w:rFonts w:ascii="OfficinaSansBookC" w:hAnsi="OfficinaSansBookC" w:cs="Arial"/>
              </w:rPr>
            </w:pPr>
            <w:r>
              <w:rPr>
                <w:rFonts w:ascii="OfficinaSansBookC" w:hAnsi="OfficinaSansBookC" w:cs="Arial"/>
              </w:rPr>
              <w:t>2</w:t>
            </w:r>
          </w:p>
          <w:p w:rsidR="00CB7AAA" w:rsidRDefault="00CB7AAA">
            <w:pPr>
              <w:jc w:val="center"/>
              <w:rPr>
                <w:rFonts w:ascii="OfficinaSansBookC" w:hAnsi="OfficinaSansBookC" w:cs="Arial"/>
              </w:rPr>
            </w:pPr>
          </w:p>
          <w:p w:rsidR="00CB7AAA" w:rsidRDefault="00026059">
            <w:pPr>
              <w:jc w:val="center"/>
              <w:rPr>
                <w:rFonts w:ascii="OfficinaSansBookC" w:hAnsi="OfficinaSansBookC" w:cs="Arial"/>
              </w:rPr>
            </w:pPr>
            <w:r>
              <w:rPr>
                <w:rFonts w:ascii="OfficinaSansBookC" w:hAnsi="OfficinaSansBookC" w:cs="Arial"/>
              </w:rPr>
              <w:t>2</w:t>
            </w:r>
          </w:p>
        </w:tc>
      </w:tr>
      <w:tr w:rsidR="00CB7AAA">
        <w:trPr>
          <w:gridAfter w:val="1"/>
          <w:wAfter w:w="6" w:type="dxa"/>
          <w:trHeight w:val="212"/>
        </w:trPr>
        <w:tc>
          <w:tcPr>
            <w:tcW w:w="3823" w:type="dxa"/>
            <w:vAlign w:val="bottom"/>
          </w:tcPr>
          <w:p w:rsidR="00CB7AAA" w:rsidRDefault="00026059">
            <w:pPr>
              <w:rPr>
                <w:rFonts w:ascii="OfficinaSansBookC" w:hAnsi="OfficinaSansBookC" w:cs="Arial"/>
              </w:rPr>
            </w:pPr>
            <w:r>
              <w:rPr>
                <w:rFonts w:ascii="OfficinaSansBookC" w:hAnsi="OfficinaSansBookC" w:cs="Arial"/>
              </w:rPr>
              <w:t>Вологодская область</w:t>
            </w:r>
          </w:p>
        </w:tc>
        <w:tc>
          <w:tcPr>
            <w:tcW w:w="2693" w:type="dxa"/>
            <w:vAlign w:val="bottom"/>
          </w:tcPr>
          <w:p w:rsidR="00CB7AAA" w:rsidRDefault="00CB7AAA">
            <w:pPr>
              <w:rPr>
                <w:rFonts w:ascii="OfficinaSansBookC" w:hAnsi="OfficinaSansBookC" w:cs="Calibri"/>
              </w:rPr>
            </w:pPr>
          </w:p>
        </w:tc>
        <w:tc>
          <w:tcPr>
            <w:tcW w:w="984" w:type="dxa"/>
            <w:vAlign w:val="bottom"/>
          </w:tcPr>
          <w:p w:rsidR="00CB7AAA" w:rsidRDefault="00026059">
            <w:pPr>
              <w:jc w:val="center"/>
              <w:rPr>
                <w:rFonts w:ascii="OfficinaSansBookC" w:hAnsi="OfficinaSansBookC" w:cs="Arial"/>
              </w:rPr>
            </w:pPr>
            <w:r>
              <w:rPr>
                <w:rFonts w:ascii="OfficinaSansBookC" w:hAnsi="OfficinaSansBookC" w:cs="Arial"/>
              </w:rPr>
              <w:t>8</w:t>
            </w:r>
          </w:p>
        </w:tc>
        <w:tc>
          <w:tcPr>
            <w:tcW w:w="1709" w:type="dxa"/>
            <w:vAlign w:val="bottom"/>
          </w:tcPr>
          <w:p w:rsidR="00CB7AAA" w:rsidRDefault="00CB7AAA">
            <w:pPr>
              <w:jc w:val="center"/>
              <w:rPr>
                <w:rFonts w:ascii="OfficinaSansBookC" w:hAnsi="OfficinaSansBookC"/>
              </w:rPr>
            </w:pPr>
          </w:p>
        </w:tc>
      </w:tr>
      <w:tr w:rsidR="00CB7AAA">
        <w:trPr>
          <w:gridAfter w:val="1"/>
          <w:wAfter w:w="6" w:type="dxa"/>
        </w:trPr>
        <w:tc>
          <w:tcPr>
            <w:tcW w:w="3823" w:type="dxa"/>
            <w:vAlign w:val="bottom"/>
          </w:tcPr>
          <w:p w:rsidR="00CB7AAA" w:rsidRDefault="00026059">
            <w:pPr>
              <w:rPr>
                <w:rFonts w:ascii="OfficinaSansBookC" w:hAnsi="OfficinaSansBookC" w:cs="Arial"/>
              </w:rPr>
            </w:pPr>
            <w:r>
              <w:rPr>
                <w:rFonts w:ascii="OfficinaSansBookC" w:hAnsi="OfficinaSansBookC" w:cs="Arial"/>
              </w:rPr>
              <w:t>Архангельская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Ненецкий автономный округ</w:t>
            </w:r>
          </w:p>
        </w:tc>
        <w:tc>
          <w:tcPr>
            <w:tcW w:w="2693" w:type="dxa"/>
            <w:vAlign w:val="bottom"/>
          </w:tcPr>
          <w:p w:rsidR="00CB7AAA" w:rsidRDefault="00026059">
            <w:pPr>
              <w:rPr>
                <w:rFonts w:ascii="OfficinaSansBookC" w:hAnsi="OfficinaSansBookC" w:cs="Calibri"/>
              </w:rPr>
            </w:pPr>
            <w:r>
              <w:rPr>
                <w:rFonts w:ascii="OfficinaSansBookC" w:hAnsi="OfficinaSansBookC" w:cs="Calibri"/>
              </w:rPr>
              <w:t>Архангельск</w:t>
            </w:r>
          </w:p>
          <w:p w:rsidR="00CB7AAA" w:rsidRDefault="00CB7AAA">
            <w:pPr>
              <w:rPr>
                <w:rFonts w:ascii="OfficinaSansBookC" w:hAnsi="OfficinaSansBookC" w:cs="Calibri"/>
              </w:rPr>
            </w:pPr>
          </w:p>
          <w:p w:rsidR="00CB7AAA" w:rsidRDefault="00CB7AAA">
            <w:pPr>
              <w:rPr>
                <w:rFonts w:ascii="OfficinaSansBookC" w:hAnsi="OfficinaSansBookC" w:cs="Calibri"/>
              </w:rPr>
            </w:pPr>
          </w:p>
        </w:tc>
        <w:tc>
          <w:tcPr>
            <w:tcW w:w="984" w:type="dxa"/>
            <w:vAlign w:val="bottom"/>
          </w:tcPr>
          <w:p w:rsidR="00CB7AAA" w:rsidRDefault="00026059">
            <w:pPr>
              <w:jc w:val="center"/>
              <w:rPr>
                <w:rFonts w:ascii="OfficinaSansBookC" w:hAnsi="OfficinaSansBookC" w:cs="Arial"/>
              </w:rPr>
            </w:pPr>
            <w:r>
              <w:rPr>
                <w:rFonts w:ascii="OfficinaSansBookC" w:hAnsi="OfficinaSansBookC" w:cs="Arial"/>
              </w:rPr>
              <w:t>5</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tc>
        <w:tc>
          <w:tcPr>
            <w:tcW w:w="1709"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1</w:t>
            </w:r>
          </w:p>
        </w:tc>
      </w:tr>
      <w:tr w:rsidR="00CB7AAA">
        <w:trPr>
          <w:gridAfter w:val="1"/>
          <w:wAfter w:w="6" w:type="dxa"/>
        </w:trPr>
        <w:tc>
          <w:tcPr>
            <w:tcW w:w="3823" w:type="dxa"/>
            <w:vAlign w:val="bottom"/>
          </w:tcPr>
          <w:p w:rsidR="00CB7AAA" w:rsidRDefault="00026059">
            <w:pPr>
              <w:rPr>
                <w:rFonts w:ascii="OfficinaSansBookC" w:hAnsi="OfficinaSansBookC" w:cs="Arial"/>
              </w:rPr>
            </w:pPr>
            <w:r>
              <w:rPr>
                <w:rFonts w:ascii="OfficinaSansBookC" w:hAnsi="OfficinaSansBookC" w:cs="Arial"/>
              </w:rPr>
              <w:t>Республика Коми</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Калининградская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rPr>
              <w:t>Сыктывкар</w:t>
            </w:r>
          </w:p>
          <w:p w:rsidR="00CB7AAA" w:rsidRDefault="00CB7AAA">
            <w:pPr>
              <w:rPr>
                <w:rFonts w:ascii="OfficinaSansBookC" w:hAnsi="OfficinaSansBookC" w:cs="Calibri"/>
              </w:rPr>
            </w:pPr>
          </w:p>
          <w:p w:rsidR="00CB7AAA" w:rsidRDefault="00CB7AAA">
            <w:pPr>
              <w:rPr>
                <w:rFonts w:ascii="OfficinaSansBookC" w:hAnsi="OfficinaSansBookC" w:cs="Calibri"/>
              </w:rPr>
            </w:pPr>
          </w:p>
        </w:tc>
        <w:tc>
          <w:tcPr>
            <w:tcW w:w="984" w:type="dxa"/>
            <w:vAlign w:val="bottom"/>
          </w:tcPr>
          <w:p w:rsidR="00CB7AAA" w:rsidRDefault="00026059">
            <w:pPr>
              <w:jc w:val="center"/>
              <w:rPr>
                <w:rFonts w:ascii="OfficinaSansBookC" w:hAnsi="OfficinaSansBookC" w:cs="Arial"/>
              </w:rPr>
            </w:pPr>
            <w:r>
              <w:rPr>
                <w:rFonts w:ascii="OfficinaSansBookC" w:hAnsi="OfficinaSansBookC" w:cs="Arial"/>
              </w:rPr>
              <w:t>5</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tc>
        <w:tc>
          <w:tcPr>
            <w:tcW w:w="1709" w:type="dxa"/>
            <w:vAlign w:val="bottom"/>
          </w:tcPr>
          <w:p w:rsidR="00CB7AAA" w:rsidRDefault="00026059">
            <w:pPr>
              <w:jc w:val="center"/>
              <w:rPr>
                <w:rFonts w:ascii="OfficinaSansBookC" w:hAnsi="OfficinaSansBookC" w:cs="Arial"/>
              </w:rPr>
            </w:pPr>
            <w:r>
              <w:rPr>
                <w:rFonts w:ascii="OfficinaSansBookC" w:hAnsi="OfficinaSansBookC" w:cs="Arial"/>
              </w:rPr>
              <w:t>3</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2</w:t>
            </w:r>
          </w:p>
        </w:tc>
      </w:tr>
      <w:tr w:rsidR="00CB7AAA">
        <w:trPr>
          <w:gridAfter w:val="1"/>
          <w:wAfter w:w="6" w:type="dxa"/>
        </w:trPr>
        <w:tc>
          <w:tcPr>
            <w:tcW w:w="3823" w:type="dxa"/>
            <w:vAlign w:val="bottom"/>
          </w:tcPr>
          <w:p w:rsidR="00CB7AAA" w:rsidRDefault="00026059">
            <w:pPr>
              <w:rPr>
                <w:rFonts w:ascii="OfficinaSansBookC" w:hAnsi="OfficinaSansBookC" w:cs="Arial"/>
                <w:b/>
              </w:rPr>
            </w:pPr>
            <w:r>
              <w:rPr>
                <w:rFonts w:ascii="OfficinaSansBookC" w:hAnsi="OfficinaSansBookC" w:cs="Arial"/>
                <w:b/>
              </w:rPr>
              <w:t>Итого</w:t>
            </w:r>
          </w:p>
        </w:tc>
        <w:tc>
          <w:tcPr>
            <w:tcW w:w="2693" w:type="dxa"/>
            <w:vAlign w:val="bottom"/>
          </w:tcPr>
          <w:p w:rsidR="00CB7AAA" w:rsidRDefault="00CB7AAA">
            <w:pPr>
              <w:rPr>
                <w:rFonts w:ascii="OfficinaSansBookC" w:hAnsi="OfficinaSansBookC" w:cs="Calibri"/>
                <w:b/>
              </w:rPr>
            </w:pPr>
          </w:p>
        </w:tc>
        <w:tc>
          <w:tcPr>
            <w:tcW w:w="984" w:type="dxa"/>
            <w:vAlign w:val="bottom"/>
          </w:tcPr>
          <w:p w:rsidR="00CB7AAA" w:rsidRDefault="00026059">
            <w:pPr>
              <w:rPr>
                <w:rFonts w:ascii="OfficinaSansBookC" w:hAnsi="OfficinaSansBookC" w:cs="Arial"/>
                <w:b/>
              </w:rPr>
            </w:pPr>
            <w:r>
              <w:rPr>
                <w:rFonts w:ascii="OfficinaSansBookC" w:hAnsi="OfficinaSansBookC" w:cs="Arial"/>
                <w:b/>
              </w:rPr>
              <w:t>42</w:t>
            </w:r>
          </w:p>
        </w:tc>
        <w:tc>
          <w:tcPr>
            <w:tcW w:w="1709" w:type="dxa"/>
            <w:vAlign w:val="bottom"/>
          </w:tcPr>
          <w:p w:rsidR="00CB7AAA" w:rsidRDefault="00CB7AAA">
            <w:pPr>
              <w:rPr>
                <w:rFonts w:ascii="OfficinaSansBookC" w:hAnsi="OfficinaSansBookC"/>
              </w:rPr>
            </w:pPr>
          </w:p>
        </w:tc>
      </w:tr>
    </w:tbl>
    <w:p w:rsidR="00CB7AAA" w:rsidRDefault="00CB7AAA">
      <w:pPr>
        <w:rPr>
          <w:rFonts w:ascii="OfficinaSansBookC" w:hAnsi="OfficinaSansBookC"/>
        </w:rPr>
      </w:pPr>
    </w:p>
    <w:tbl>
      <w:tblPr>
        <w:tblStyle w:val="af7"/>
        <w:tblW w:w="9209" w:type="dxa"/>
        <w:tblLook w:val="04A0" w:firstRow="1" w:lastRow="0" w:firstColumn="1" w:lastColumn="0" w:noHBand="0" w:noVBand="1"/>
      </w:tblPr>
      <w:tblGrid>
        <w:gridCol w:w="3823"/>
        <w:gridCol w:w="2693"/>
        <w:gridCol w:w="982"/>
        <w:gridCol w:w="1711"/>
      </w:tblGrid>
      <w:tr w:rsidR="00CB7AAA">
        <w:tc>
          <w:tcPr>
            <w:tcW w:w="9209" w:type="dxa"/>
            <w:gridSpan w:val="4"/>
            <w:vAlign w:val="bottom"/>
          </w:tcPr>
          <w:p w:rsidR="00CB7AAA" w:rsidRDefault="00026059">
            <w:pPr>
              <w:rPr>
                <w:rFonts w:ascii="OfficinaSansBookC" w:hAnsi="OfficinaSansBookC"/>
                <w:b/>
              </w:rPr>
            </w:pPr>
            <w:r>
              <w:rPr>
                <w:rFonts w:ascii="OfficinaSansBookC" w:hAnsi="OfficinaSansBookC" w:cs="Calibri"/>
                <w:b/>
              </w:rPr>
              <w:t>Уральский ФО</w:t>
            </w:r>
          </w:p>
        </w:tc>
      </w:tr>
      <w:tr w:rsidR="00CB7AAA">
        <w:tc>
          <w:tcPr>
            <w:tcW w:w="3823" w:type="dxa"/>
            <w:vAlign w:val="center"/>
          </w:tcPr>
          <w:p w:rsidR="00CB7AAA" w:rsidRDefault="00026059">
            <w:pPr>
              <w:jc w:val="center"/>
              <w:rPr>
                <w:rFonts w:ascii="OfficinaSansBookC" w:hAnsi="OfficinaSansBookC" w:cs="Calibri"/>
                <w:b/>
                <w:bCs/>
              </w:rPr>
            </w:pPr>
            <w:r>
              <w:rPr>
                <w:rFonts w:ascii="OfficinaSansBookC" w:hAnsi="OfficinaSansBookC" w:cs="Calibri"/>
                <w:b/>
                <w:bCs/>
              </w:rPr>
              <w:t>РО/Объединение РО</w:t>
            </w:r>
          </w:p>
        </w:tc>
        <w:tc>
          <w:tcPr>
            <w:tcW w:w="2693" w:type="dxa"/>
            <w:vAlign w:val="center"/>
          </w:tcPr>
          <w:p w:rsidR="00CB7AAA" w:rsidRDefault="00026059">
            <w:pPr>
              <w:jc w:val="center"/>
              <w:rPr>
                <w:rFonts w:ascii="OfficinaSansBookC" w:hAnsi="OfficinaSansBookC" w:cs="Calibri"/>
                <w:b/>
                <w:bCs/>
              </w:rPr>
            </w:pPr>
            <w:r>
              <w:rPr>
                <w:rFonts w:ascii="OfficinaSansBookC" w:hAnsi="OfficinaSansBookC" w:cs="Calibri"/>
                <w:b/>
                <w:bCs/>
              </w:rPr>
              <w:t>Ответственный в объединении РО</w:t>
            </w:r>
          </w:p>
        </w:tc>
        <w:tc>
          <w:tcPr>
            <w:tcW w:w="982" w:type="dxa"/>
            <w:vAlign w:val="center"/>
          </w:tcPr>
          <w:p w:rsidR="00CB7AAA" w:rsidRDefault="00026059">
            <w:pPr>
              <w:jc w:val="center"/>
              <w:rPr>
                <w:rFonts w:ascii="OfficinaSansBookC" w:hAnsi="OfficinaSansBookC" w:cs="Calibri"/>
                <w:b/>
                <w:bCs/>
              </w:rPr>
            </w:pPr>
            <w:r>
              <w:rPr>
                <w:rFonts w:ascii="OfficinaSansBookC" w:hAnsi="OfficinaSansBookC" w:cs="Calibri"/>
                <w:b/>
                <w:bCs/>
              </w:rPr>
              <w:t>Всего</w:t>
            </w:r>
          </w:p>
        </w:tc>
        <w:tc>
          <w:tcPr>
            <w:tcW w:w="1711" w:type="dxa"/>
            <w:vAlign w:val="center"/>
          </w:tcPr>
          <w:p w:rsidR="00CB7AAA" w:rsidRDefault="00026059">
            <w:pPr>
              <w:jc w:val="center"/>
              <w:rPr>
                <w:rFonts w:ascii="OfficinaSansBookC" w:hAnsi="OfficinaSansBookC"/>
                <w:b/>
                <w:bCs/>
              </w:rPr>
            </w:pPr>
            <w:r>
              <w:rPr>
                <w:rFonts w:ascii="OfficinaSansBookC" w:hAnsi="OfficinaSansBookC" w:cs="Calibri"/>
                <w:b/>
                <w:bCs/>
              </w:rPr>
              <w:t>По субъектам РФ</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Свердловская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16</w:t>
            </w:r>
          </w:p>
        </w:tc>
        <w:tc>
          <w:tcPr>
            <w:tcW w:w="1711" w:type="dxa"/>
            <w:vAlign w:val="bottom"/>
          </w:tcPr>
          <w:p w:rsidR="00CB7AAA" w:rsidRDefault="00CB7AAA">
            <w:pPr>
              <w:jc w:val="center"/>
              <w:rPr>
                <w:rFonts w:ascii="OfficinaSansBookC" w:hAnsi="OfficinaSansBookC"/>
              </w:rPr>
            </w:pP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Челябинская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8</w:t>
            </w:r>
          </w:p>
        </w:tc>
        <w:tc>
          <w:tcPr>
            <w:tcW w:w="1711" w:type="dxa"/>
            <w:vAlign w:val="bottom"/>
          </w:tcPr>
          <w:p w:rsidR="00CB7AAA" w:rsidRDefault="00CB7AAA">
            <w:pPr>
              <w:jc w:val="center"/>
              <w:rPr>
                <w:rFonts w:ascii="OfficinaSansBookC" w:hAnsi="OfficinaSansBookC"/>
              </w:rPr>
            </w:pP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Курганская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Тюменская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Курган</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5</w:t>
            </w:r>
          </w:p>
          <w:p w:rsidR="00CB7AAA" w:rsidRDefault="00CB7AAA">
            <w:pPr>
              <w:jc w:val="center"/>
              <w:rPr>
                <w:rFonts w:ascii="OfficinaSansBookC" w:hAnsi="OfficinaSansBookC" w:cs="Arial"/>
              </w:rPr>
            </w:pP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3</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2</w:t>
            </w:r>
          </w:p>
        </w:tc>
      </w:tr>
      <w:tr w:rsidR="00CB7AAA">
        <w:tc>
          <w:tcPr>
            <w:tcW w:w="3823" w:type="dxa"/>
            <w:vAlign w:val="bottom"/>
          </w:tcPr>
          <w:p w:rsidR="00CB7AAA" w:rsidRDefault="00CB7AAA">
            <w:pPr>
              <w:rPr>
                <w:rFonts w:ascii="OfficinaSansBookC" w:hAnsi="OfficinaSansBookC" w:cs="Arial"/>
              </w:rPr>
            </w:pP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CB7AAA">
            <w:pPr>
              <w:jc w:val="center"/>
              <w:rPr>
                <w:rFonts w:ascii="OfficinaSansBookC" w:hAnsi="OfficinaSansBookC" w:cs="Arial"/>
              </w:rPr>
            </w:pPr>
          </w:p>
        </w:tc>
        <w:tc>
          <w:tcPr>
            <w:tcW w:w="1711" w:type="dxa"/>
            <w:vAlign w:val="bottom"/>
          </w:tcPr>
          <w:p w:rsidR="00CB7AAA" w:rsidRDefault="00CB7AAA">
            <w:pPr>
              <w:jc w:val="center"/>
              <w:rPr>
                <w:rFonts w:ascii="OfficinaSansBookC" w:hAnsi="OfficinaSansBookC"/>
              </w:rPr>
            </w:pP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Ханты-Мансийский автономный округ — Югра</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Ямало-Ненецкий автономный округ</w:t>
            </w:r>
          </w:p>
        </w:tc>
        <w:tc>
          <w:tcPr>
            <w:tcW w:w="2693" w:type="dxa"/>
            <w:vAlign w:val="bottom"/>
          </w:tcPr>
          <w:p w:rsidR="00CB7AAA" w:rsidRDefault="00026059">
            <w:pPr>
              <w:rPr>
                <w:rFonts w:ascii="OfficinaSansBookC" w:hAnsi="OfficinaSansBookC" w:cs="Arial"/>
              </w:rPr>
            </w:pPr>
            <w:r>
              <w:rPr>
                <w:rFonts w:ascii="OfficinaSansBookC" w:hAnsi="OfficinaSansBookC" w:cs="Arial"/>
              </w:rPr>
              <w:t>Ханты-Мансийск</w:t>
            </w:r>
          </w:p>
          <w:p w:rsidR="00CB7AAA" w:rsidRDefault="00CB7AAA">
            <w:pPr>
              <w:rPr>
                <w:rFonts w:ascii="OfficinaSansBookC" w:hAnsi="OfficinaSansBookC" w:cs="Arial"/>
              </w:rPr>
            </w:pP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3</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1</w:t>
            </w:r>
          </w:p>
        </w:tc>
      </w:tr>
      <w:tr w:rsidR="00CB7AAA">
        <w:tc>
          <w:tcPr>
            <w:tcW w:w="3823" w:type="dxa"/>
            <w:vAlign w:val="bottom"/>
          </w:tcPr>
          <w:p w:rsidR="00CB7AAA" w:rsidRDefault="00026059">
            <w:pPr>
              <w:rPr>
                <w:rFonts w:ascii="OfficinaSansBookC" w:hAnsi="OfficinaSansBookC" w:cs="Arial"/>
                <w:b/>
              </w:rPr>
            </w:pPr>
            <w:r>
              <w:rPr>
                <w:rFonts w:ascii="OfficinaSansBookC" w:hAnsi="OfficinaSansBookC" w:cs="Arial"/>
                <w:b/>
              </w:rPr>
              <w:t>Итого</w:t>
            </w:r>
          </w:p>
        </w:tc>
        <w:tc>
          <w:tcPr>
            <w:tcW w:w="2693" w:type="dxa"/>
            <w:vAlign w:val="bottom"/>
          </w:tcPr>
          <w:p w:rsidR="00CB7AAA" w:rsidRDefault="00CB7AAA">
            <w:pPr>
              <w:rPr>
                <w:rFonts w:ascii="OfficinaSansBookC" w:hAnsi="OfficinaSansBookC" w:cs="Calibri"/>
                <w:b/>
              </w:rPr>
            </w:pPr>
          </w:p>
        </w:tc>
        <w:tc>
          <w:tcPr>
            <w:tcW w:w="982" w:type="dxa"/>
            <w:vAlign w:val="bottom"/>
          </w:tcPr>
          <w:p w:rsidR="00CB7AAA" w:rsidRDefault="00026059">
            <w:pPr>
              <w:jc w:val="center"/>
              <w:rPr>
                <w:rFonts w:ascii="OfficinaSansBookC" w:hAnsi="OfficinaSansBookC" w:cs="Arial"/>
                <w:b/>
              </w:rPr>
            </w:pPr>
            <w:r>
              <w:rPr>
                <w:rFonts w:ascii="OfficinaSansBookC" w:hAnsi="OfficinaSansBookC" w:cs="Arial"/>
                <w:b/>
              </w:rPr>
              <w:t>33</w:t>
            </w:r>
          </w:p>
        </w:tc>
        <w:tc>
          <w:tcPr>
            <w:tcW w:w="1711" w:type="dxa"/>
            <w:vAlign w:val="bottom"/>
          </w:tcPr>
          <w:p w:rsidR="00CB7AAA" w:rsidRDefault="00CB7AAA">
            <w:pPr>
              <w:jc w:val="center"/>
              <w:rPr>
                <w:rFonts w:ascii="OfficinaSansBookC" w:hAnsi="OfficinaSansBookC"/>
              </w:rPr>
            </w:pPr>
          </w:p>
        </w:tc>
      </w:tr>
    </w:tbl>
    <w:p w:rsidR="00CB7AAA" w:rsidRDefault="00CB7AAA">
      <w:pPr>
        <w:rPr>
          <w:rFonts w:ascii="OfficinaSansBookC" w:hAnsi="OfficinaSansBookC"/>
        </w:rPr>
      </w:pPr>
    </w:p>
    <w:p w:rsidR="00CB7AAA" w:rsidRDefault="00CB7AAA">
      <w:pPr>
        <w:rPr>
          <w:rFonts w:ascii="OfficinaSansBookC" w:hAnsi="OfficinaSansBookC"/>
        </w:rPr>
      </w:pPr>
    </w:p>
    <w:tbl>
      <w:tblPr>
        <w:tblStyle w:val="af7"/>
        <w:tblW w:w="9209" w:type="dxa"/>
        <w:tblLook w:val="04A0" w:firstRow="1" w:lastRow="0" w:firstColumn="1" w:lastColumn="0" w:noHBand="0" w:noVBand="1"/>
      </w:tblPr>
      <w:tblGrid>
        <w:gridCol w:w="3823"/>
        <w:gridCol w:w="2693"/>
        <w:gridCol w:w="982"/>
        <w:gridCol w:w="1711"/>
      </w:tblGrid>
      <w:tr w:rsidR="00CB7AAA">
        <w:tc>
          <w:tcPr>
            <w:tcW w:w="9209" w:type="dxa"/>
            <w:gridSpan w:val="4"/>
            <w:vAlign w:val="bottom"/>
          </w:tcPr>
          <w:p w:rsidR="00CB7AAA" w:rsidRDefault="00026059">
            <w:pPr>
              <w:rPr>
                <w:rFonts w:ascii="OfficinaSansBookC" w:hAnsi="OfficinaSansBookC"/>
                <w:b/>
              </w:rPr>
            </w:pPr>
            <w:r>
              <w:rPr>
                <w:rFonts w:ascii="OfficinaSansBookC" w:hAnsi="OfficinaSansBookC" w:cs="Calibri"/>
                <w:b/>
              </w:rPr>
              <w:t>Центральный ФО</w:t>
            </w:r>
          </w:p>
        </w:tc>
      </w:tr>
      <w:tr w:rsidR="00CB7AAA">
        <w:tc>
          <w:tcPr>
            <w:tcW w:w="3823" w:type="dxa"/>
            <w:vAlign w:val="center"/>
          </w:tcPr>
          <w:p w:rsidR="00CB7AAA" w:rsidRDefault="00026059">
            <w:pPr>
              <w:jc w:val="center"/>
              <w:rPr>
                <w:rFonts w:ascii="OfficinaSansBookC" w:hAnsi="OfficinaSansBookC" w:cs="Calibri"/>
                <w:b/>
                <w:bCs/>
              </w:rPr>
            </w:pPr>
            <w:r>
              <w:rPr>
                <w:rFonts w:ascii="OfficinaSansBookC" w:hAnsi="OfficinaSansBookC" w:cs="Calibri"/>
                <w:b/>
                <w:bCs/>
              </w:rPr>
              <w:t>РО/Объединение РО</w:t>
            </w:r>
          </w:p>
        </w:tc>
        <w:tc>
          <w:tcPr>
            <w:tcW w:w="2693" w:type="dxa"/>
            <w:vAlign w:val="center"/>
          </w:tcPr>
          <w:p w:rsidR="00CB7AAA" w:rsidRDefault="00026059">
            <w:pPr>
              <w:jc w:val="center"/>
              <w:rPr>
                <w:rFonts w:ascii="OfficinaSansBookC" w:hAnsi="OfficinaSansBookC" w:cs="Calibri"/>
                <w:b/>
                <w:bCs/>
              </w:rPr>
            </w:pPr>
            <w:r>
              <w:rPr>
                <w:rFonts w:ascii="OfficinaSansBookC" w:hAnsi="OfficinaSansBookC" w:cs="Calibri"/>
                <w:b/>
                <w:bCs/>
              </w:rPr>
              <w:t>Ответственный в объединении РО</w:t>
            </w:r>
          </w:p>
        </w:tc>
        <w:tc>
          <w:tcPr>
            <w:tcW w:w="982" w:type="dxa"/>
            <w:vAlign w:val="center"/>
          </w:tcPr>
          <w:p w:rsidR="00CB7AAA" w:rsidRDefault="00026059">
            <w:pPr>
              <w:jc w:val="center"/>
              <w:rPr>
                <w:rFonts w:ascii="OfficinaSansBookC" w:hAnsi="OfficinaSansBookC" w:cs="Calibri"/>
                <w:b/>
                <w:bCs/>
              </w:rPr>
            </w:pPr>
            <w:r>
              <w:rPr>
                <w:rFonts w:ascii="OfficinaSansBookC" w:hAnsi="OfficinaSansBookC" w:cs="Calibri"/>
                <w:b/>
                <w:bCs/>
              </w:rPr>
              <w:t>Всего</w:t>
            </w:r>
          </w:p>
        </w:tc>
        <w:tc>
          <w:tcPr>
            <w:tcW w:w="1711" w:type="dxa"/>
            <w:vAlign w:val="center"/>
          </w:tcPr>
          <w:p w:rsidR="00CB7AAA" w:rsidRDefault="00026059">
            <w:pPr>
              <w:jc w:val="center"/>
              <w:rPr>
                <w:rFonts w:ascii="OfficinaSansBookC" w:hAnsi="OfficinaSansBookC"/>
                <w:b/>
                <w:bCs/>
              </w:rPr>
            </w:pPr>
            <w:r>
              <w:rPr>
                <w:rFonts w:ascii="OfficinaSansBookC" w:hAnsi="OfficinaSansBookC" w:cs="Calibri"/>
                <w:b/>
                <w:bCs/>
              </w:rPr>
              <w:t>По субъектам РФ</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Москва</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13</w:t>
            </w:r>
          </w:p>
        </w:tc>
        <w:tc>
          <w:tcPr>
            <w:tcW w:w="1711" w:type="dxa"/>
            <w:vAlign w:val="bottom"/>
          </w:tcPr>
          <w:p w:rsidR="00CB7AAA" w:rsidRDefault="00026059">
            <w:pPr>
              <w:jc w:val="center"/>
              <w:rPr>
                <w:rFonts w:ascii="OfficinaSansBookC" w:hAnsi="OfficinaSansBookC"/>
              </w:rPr>
            </w:pPr>
            <w:r>
              <w:rPr>
                <w:rFonts w:ascii="OfficinaSansBookC" w:hAnsi="OfficinaSansBookC"/>
              </w:rPr>
              <w:t>13</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Московская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11</w:t>
            </w:r>
          </w:p>
        </w:tc>
        <w:tc>
          <w:tcPr>
            <w:tcW w:w="1711" w:type="dxa"/>
            <w:vAlign w:val="bottom"/>
          </w:tcPr>
          <w:p w:rsidR="00CB7AAA" w:rsidRDefault="00026059">
            <w:pPr>
              <w:jc w:val="center"/>
              <w:rPr>
                <w:rFonts w:ascii="OfficinaSansBookC" w:hAnsi="OfficinaSansBookC"/>
              </w:rPr>
            </w:pPr>
            <w:r>
              <w:rPr>
                <w:rFonts w:ascii="OfficinaSansBookC" w:hAnsi="OfficinaSansBookC"/>
              </w:rPr>
              <w:t>11</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Тверская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5</w:t>
            </w:r>
          </w:p>
        </w:tc>
        <w:tc>
          <w:tcPr>
            <w:tcW w:w="1711" w:type="dxa"/>
            <w:vAlign w:val="bottom"/>
          </w:tcPr>
          <w:p w:rsidR="00CB7AAA" w:rsidRDefault="00026059">
            <w:pPr>
              <w:jc w:val="center"/>
              <w:rPr>
                <w:rFonts w:ascii="OfficinaSansBookC" w:hAnsi="OfficinaSansBookC"/>
              </w:rPr>
            </w:pPr>
            <w:r>
              <w:rPr>
                <w:rFonts w:ascii="OfficinaSansBookC" w:hAnsi="OfficinaSansBookC"/>
              </w:rPr>
              <w:t>5</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Тульская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Смоленская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Тула</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3</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Рязанская область</w:t>
            </w:r>
          </w:p>
          <w:p w:rsidR="00CB7AAA" w:rsidRDefault="00026059">
            <w:pPr>
              <w:rPr>
                <w:rFonts w:ascii="OfficinaSansBookC" w:hAnsi="OfficinaSansBookC" w:cs="Arial"/>
              </w:rPr>
            </w:pPr>
            <w:r>
              <w:rPr>
                <w:rFonts w:ascii="OfficinaSansBookC" w:hAnsi="OfficinaSansBookC" w:cs="Arial"/>
              </w:rPr>
              <w:lastRenderedPageBreak/>
              <w:t>+</w:t>
            </w:r>
          </w:p>
          <w:p w:rsidR="00CB7AAA" w:rsidRDefault="00026059">
            <w:pPr>
              <w:rPr>
                <w:rFonts w:ascii="OfficinaSansBookC" w:hAnsi="OfficinaSansBookC" w:cs="Arial"/>
              </w:rPr>
            </w:pPr>
            <w:r>
              <w:rPr>
                <w:rFonts w:ascii="OfficinaSansBookC" w:hAnsi="OfficinaSansBookC" w:cs="Arial"/>
              </w:rPr>
              <w:t>Калужская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lastRenderedPageBreak/>
              <w:t>Рязань</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lastRenderedPageBreak/>
              <w:t>7</w:t>
            </w: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3</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lastRenderedPageBreak/>
              <w:t>Владимирская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 xml:space="preserve"> Брянская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Владимир</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3</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Ивановская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Костромская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Иваново</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3</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Ярославская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Орловская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Ярославль</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5</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2</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Курская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Тамбовская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Курск</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8</w:t>
            </w: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5</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3</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Белгородская область</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Липецкая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Белгород</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3</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Воронежская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7</w:t>
            </w:r>
          </w:p>
        </w:tc>
        <w:tc>
          <w:tcPr>
            <w:tcW w:w="1711" w:type="dxa"/>
            <w:vAlign w:val="bottom"/>
          </w:tcPr>
          <w:p w:rsidR="00CB7AAA" w:rsidRDefault="00CB7AAA">
            <w:pPr>
              <w:jc w:val="center"/>
              <w:rPr>
                <w:rFonts w:ascii="OfficinaSansBookC" w:hAnsi="OfficinaSansBookC"/>
              </w:rPr>
            </w:pPr>
          </w:p>
        </w:tc>
      </w:tr>
      <w:tr w:rsidR="00CB7AAA">
        <w:tc>
          <w:tcPr>
            <w:tcW w:w="3823" w:type="dxa"/>
            <w:vAlign w:val="bottom"/>
          </w:tcPr>
          <w:p w:rsidR="00CB7AAA" w:rsidRDefault="00026059">
            <w:pPr>
              <w:rPr>
                <w:rFonts w:ascii="OfficinaSansBookC" w:hAnsi="OfficinaSansBookC" w:cs="Arial"/>
                <w:b/>
              </w:rPr>
            </w:pPr>
            <w:r>
              <w:rPr>
                <w:rFonts w:ascii="OfficinaSansBookC" w:hAnsi="OfficinaSansBookC" w:cs="Arial"/>
                <w:b/>
              </w:rPr>
              <w:t>Итого</w:t>
            </w:r>
          </w:p>
        </w:tc>
        <w:tc>
          <w:tcPr>
            <w:tcW w:w="2693" w:type="dxa"/>
            <w:vAlign w:val="bottom"/>
          </w:tcPr>
          <w:p w:rsidR="00CB7AAA" w:rsidRDefault="00CB7AAA">
            <w:pPr>
              <w:rPr>
                <w:rFonts w:ascii="OfficinaSansBookC" w:hAnsi="OfficinaSansBookC" w:cs="Calibri"/>
                <w:b/>
              </w:rPr>
            </w:pPr>
          </w:p>
        </w:tc>
        <w:tc>
          <w:tcPr>
            <w:tcW w:w="982" w:type="dxa"/>
            <w:vAlign w:val="bottom"/>
          </w:tcPr>
          <w:p w:rsidR="00CB7AAA" w:rsidRDefault="00026059">
            <w:pPr>
              <w:jc w:val="center"/>
              <w:rPr>
                <w:rFonts w:ascii="OfficinaSansBookC" w:hAnsi="OfficinaSansBookC" w:cs="Arial"/>
                <w:b/>
              </w:rPr>
            </w:pPr>
            <w:r>
              <w:rPr>
                <w:rFonts w:ascii="OfficinaSansBookC" w:hAnsi="OfficinaSansBookC" w:cs="Arial"/>
                <w:b/>
              </w:rPr>
              <w:t>86</w:t>
            </w:r>
          </w:p>
        </w:tc>
        <w:tc>
          <w:tcPr>
            <w:tcW w:w="1711" w:type="dxa"/>
            <w:vAlign w:val="bottom"/>
          </w:tcPr>
          <w:p w:rsidR="00CB7AAA" w:rsidRDefault="00CB7AAA">
            <w:pPr>
              <w:rPr>
                <w:rFonts w:ascii="OfficinaSansBookC" w:hAnsi="OfficinaSansBookC"/>
              </w:rPr>
            </w:pPr>
          </w:p>
        </w:tc>
      </w:tr>
    </w:tbl>
    <w:p w:rsidR="00CB7AAA" w:rsidRDefault="00CB7AAA">
      <w:pPr>
        <w:rPr>
          <w:rFonts w:ascii="OfficinaSansBookC" w:hAnsi="OfficinaSansBookC"/>
        </w:rPr>
      </w:pPr>
    </w:p>
    <w:p w:rsidR="00CB7AAA" w:rsidRDefault="00CB7AAA">
      <w:pPr>
        <w:rPr>
          <w:rFonts w:ascii="OfficinaSansBookC" w:hAnsi="OfficinaSansBookC"/>
        </w:rPr>
      </w:pPr>
    </w:p>
    <w:tbl>
      <w:tblPr>
        <w:tblStyle w:val="af7"/>
        <w:tblW w:w="9209" w:type="dxa"/>
        <w:tblLook w:val="04A0" w:firstRow="1" w:lastRow="0" w:firstColumn="1" w:lastColumn="0" w:noHBand="0" w:noVBand="1"/>
      </w:tblPr>
      <w:tblGrid>
        <w:gridCol w:w="3823"/>
        <w:gridCol w:w="2693"/>
        <w:gridCol w:w="982"/>
        <w:gridCol w:w="1711"/>
      </w:tblGrid>
      <w:tr w:rsidR="00CB7AAA">
        <w:tc>
          <w:tcPr>
            <w:tcW w:w="9209" w:type="dxa"/>
            <w:gridSpan w:val="4"/>
            <w:vAlign w:val="bottom"/>
          </w:tcPr>
          <w:p w:rsidR="00CB7AAA" w:rsidRDefault="00026059">
            <w:pPr>
              <w:rPr>
                <w:rFonts w:ascii="OfficinaSansBookC" w:hAnsi="OfficinaSansBookC"/>
                <w:b/>
              </w:rPr>
            </w:pPr>
            <w:r>
              <w:rPr>
                <w:rFonts w:ascii="OfficinaSansBookC" w:hAnsi="OfficinaSansBookC" w:cs="Calibri"/>
                <w:b/>
              </w:rPr>
              <w:t>Дальневосточный ФО</w:t>
            </w:r>
          </w:p>
        </w:tc>
      </w:tr>
      <w:tr w:rsidR="00CB7AAA">
        <w:tc>
          <w:tcPr>
            <w:tcW w:w="3823" w:type="dxa"/>
            <w:vAlign w:val="center"/>
          </w:tcPr>
          <w:p w:rsidR="00CB7AAA" w:rsidRDefault="00026059">
            <w:pPr>
              <w:jc w:val="center"/>
              <w:rPr>
                <w:rFonts w:ascii="OfficinaSansBookC" w:hAnsi="OfficinaSansBookC" w:cs="Calibri"/>
                <w:b/>
                <w:bCs/>
              </w:rPr>
            </w:pPr>
            <w:r>
              <w:rPr>
                <w:rFonts w:ascii="OfficinaSansBookC" w:hAnsi="OfficinaSansBookC" w:cs="Calibri"/>
                <w:b/>
                <w:bCs/>
              </w:rPr>
              <w:t>РО/Объединение РО</w:t>
            </w:r>
          </w:p>
        </w:tc>
        <w:tc>
          <w:tcPr>
            <w:tcW w:w="2693" w:type="dxa"/>
            <w:vAlign w:val="center"/>
          </w:tcPr>
          <w:p w:rsidR="00CB7AAA" w:rsidRDefault="00026059">
            <w:pPr>
              <w:jc w:val="center"/>
              <w:rPr>
                <w:rFonts w:ascii="OfficinaSansBookC" w:hAnsi="OfficinaSansBookC" w:cs="Calibri"/>
                <w:b/>
                <w:bCs/>
              </w:rPr>
            </w:pPr>
            <w:r>
              <w:rPr>
                <w:rFonts w:ascii="OfficinaSansBookC" w:hAnsi="OfficinaSansBookC" w:cs="Calibri"/>
                <w:b/>
                <w:bCs/>
              </w:rPr>
              <w:t>Ответственный в объединении РО</w:t>
            </w:r>
          </w:p>
        </w:tc>
        <w:tc>
          <w:tcPr>
            <w:tcW w:w="982" w:type="dxa"/>
            <w:vAlign w:val="center"/>
          </w:tcPr>
          <w:p w:rsidR="00CB7AAA" w:rsidRDefault="00026059">
            <w:pPr>
              <w:jc w:val="center"/>
              <w:rPr>
                <w:rFonts w:ascii="OfficinaSansBookC" w:hAnsi="OfficinaSansBookC" w:cs="Calibri"/>
                <w:b/>
                <w:bCs/>
              </w:rPr>
            </w:pPr>
            <w:r>
              <w:rPr>
                <w:rFonts w:ascii="OfficinaSansBookC" w:hAnsi="OfficinaSansBookC" w:cs="Calibri"/>
                <w:b/>
                <w:bCs/>
              </w:rPr>
              <w:t>Всего</w:t>
            </w:r>
          </w:p>
        </w:tc>
        <w:tc>
          <w:tcPr>
            <w:tcW w:w="1711" w:type="dxa"/>
            <w:vAlign w:val="center"/>
          </w:tcPr>
          <w:p w:rsidR="00CB7AAA" w:rsidRDefault="00026059">
            <w:pPr>
              <w:jc w:val="center"/>
              <w:rPr>
                <w:rFonts w:ascii="OfficinaSansBookC" w:hAnsi="OfficinaSansBookC"/>
                <w:b/>
                <w:bCs/>
              </w:rPr>
            </w:pPr>
            <w:r>
              <w:rPr>
                <w:rFonts w:ascii="OfficinaSansBookC" w:hAnsi="OfficinaSansBookC" w:cs="Calibri"/>
                <w:b/>
                <w:bCs/>
              </w:rPr>
              <w:t>По субъектам РФ</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Республика Бурятия</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Еврейская автономная область</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tc>
        <w:tc>
          <w:tcPr>
            <w:tcW w:w="1711" w:type="dxa"/>
            <w:vAlign w:val="bottom"/>
          </w:tcPr>
          <w:p w:rsidR="00CB7AAA" w:rsidRDefault="00026059">
            <w:pPr>
              <w:jc w:val="center"/>
              <w:rPr>
                <w:rFonts w:ascii="OfficinaSansBookC" w:hAnsi="OfficinaSansBookC"/>
                <w:b/>
              </w:rPr>
            </w:pPr>
            <w:r>
              <w:rPr>
                <w:rFonts w:ascii="OfficinaSansBookC" w:hAnsi="OfficinaSansBookC"/>
                <w:b/>
              </w:rPr>
              <w:t>3</w:t>
            </w:r>
          </w:p>
          <w:p w:rsidR="00CB7AAA" w:rsidRDefault="00CB7AAA">
            <w:pPr>
              <w:jc w:val="center"/>
              <w:rPr>
                <w:rFonts w:ascii="OfficinaSansBookC" w:hAnsi="OfficinaSansBookC"/>
                <w:b/>
              </w:rPr>
            </w:pPr>
          </w:p>
          <w:p w:rsidR="00CB7AAA" w:rsidRDefault="00026059">
            <w:pPr>
              <w:jc w:val="center"/>
              <w:rPr>
                <w:rFonts w:ascii="OfficinaSansBookC" w:hAnsi="OfficinaSansBookC"/>
              </w:rPr>
            </w:pPr>
            <w:r>
              <w:rPr>
                <w:rFonts w:ascii="OfficinaSansBookC" w:hAnsi="OfficinaSansBookC"/>
                <w:b/>
              </w:rPr>
              <w:t>1</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Забайкальский край</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4</w:t>
            </w:r>
          </w:p>
        </w:tc>
        <w:tc>
          <w:tcPr>
            <w:tcW w:w="1711" w:type="dxa"/>
            <w:vAlign w:val="bottom"/>
          </w:tcPr>
          <w:p w:rsidR="00CB7AAA" w:rsidRDefault="00CB7AAA">
            <w:pPr>
              <w:jc w:val="center"/>
              <w:rPr>
                <w:rFonts w:ascii="OfficinaSansBookC" w:hAnsi="OfficinaSansBookC"/>
              </w:rPr>
            </w:pP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Республика Саха — Якутия</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5</w:t>
            </w:r>
          </w:p>
        </w:tc>
        <w:tc>
          <w:tcPr>
            <w:tcW w:w="1711" w:type="dxa"/>
            <w:vAlign w:val="bottom"/>
          </w:tcPr>
          <w:p w:rsidR="00CB7AAA" w:rsidRDefault="00CB7AAA">
            <w:pPr>
              <w:jc w:val="center"/>
              <w:rPr>
                <w:rFonts w:ascii="OfficinaSansBookC" w:hAnsi="OfficinaSansBookC"/>
              </w:rPr>
            </w:pP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Чукотский автономный округ</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Камчатский край</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Амурская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Владивосток</w:t>
            </w:r>
          </w:p>
          <w:p w:rsidR="00CB7AAA" w:rsidRDefault="00CB7AAA">
            <w:pPr>
              <w:rPr>
                <w:rFonts w:ascii="OfficinaSansBookC" w:hAnsi="OfficinaSansBookC" w:cs="Calibri"/>
              </w:rPr>
            </w:pPr>
          </w:p>
          <w:p w:rsidR="00CB7AAA" w:rsidRDefault="00CB7AAA">
            <w:pPr>
              <w:rPr>
                <w:rFonts w:ascii="OfficinaSansBookC" w:hAnsi="OfficinaSansBookC" w:cs="Calibri"/>
              </w:rPr>
            </w:pP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5</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1</w:t>
            </w:r>
          </w:p>
          <w:p w:rsidR="00CB7AAA" w:rsidRDefault="00CB7AAA">
            <w:pPr>
              <w:jc w:val="center"/>
              <w:rPr>
                <w:rFonts w:ascii="OfficinaSansBookC" w:hAnsi="OfficinaSansBookC" w:cs="Arial"/>
              </w:rPr>
            </w:pPr>
          </w:p>
          <w:p w:rsidR="00CB7AAA" w:rsidRDefault="00CB7AAA">
            <w:pPr>
              <w:jc w:val="center"/>
              <w:rPr>
                <w:rFonts w:ascii="OfficinaSansBookC" w:hAnsi="OfficinaSansBookC" w:cs="Arial"/>
              </w:rPr>
            </w:pPr>
          </w:p>
          <w:p w:rsidR="00CB7AAA" w:rsidRDefault="00026059">
            <w:pPr>
              <w:jc w:val="center"/>
              <w:rPr>
                <w:rFonts w:ascii="OfficinaSansBookC" w:hAnsi="OfficinaSansBookC" w:cs="Arial"/>
              </w:rPr>
            </w:pPr>
            <w:r>
              <w:rPr>
                <w:rFonts w:ascii="OfficinaSansBookC" w:hAnsi="OfficinaSansBookC" w:cs="Arial"/>
              </w:rPr>
              <w:t>2</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2</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Хабаровский край</w:t>
            </w:r>
          </w:p>
          <w:p w:rsidR="00CB7AAA" w:rsidRDefault="00026059">
            <w:pPr>
              <w:rPr>
                <w:rFonts w:ascii="OfficinaSansBookC" w:hAnsi="OfficinaSansBookC" w:cs="Arial"/>
              </w:rPr>
            </w:pPr>
            <w:r>
              <w:rPr>
                <w:rFonts w:ascii="OfficinaSansBookC" w:hAnsi="OfficinaSansBookC" w:cs="Arial"/>
              </w:rPr>
              <w:t>+</w:t>
            </w:r>
          </w:p>
          <w:p w:rsidR="00CB7AAA" w:rsidRDefault="00026059">
            <w:pPr>
              <w:rPr>
                <w:rFonts w:ascii="OfficinaSansBookC" w:hAnsi="OfficinaSansBookC" w:cs="Arial"/>
              </w:rPr>
            </w:pPr>
            <w:r>
              <w:rPr>
                <w:rFonts w:ascii="OfficinaSansBookC" w:hAnsi="OfficinaSansBookC" w:cs="Arial"/>
              </w:rPr>
              <w:t>Магаданская область</w:t>
            </w:r>
          </w:p>
        </w:tc>
        <w:tc>
          <w:tcPr>
            <w:tcW w:w="2693" w:type="dxa"/>
            <w:vAlign w:val="bottom"/>
          </w:tcPr>
          <w:p w:rsidR="00CB7AAA" w:rsidRDefault="00026059">
            <w:pPr>
              <w:rPr>
                <w:rFonts w:ascii="OfficinaSansBookC" w:hAnsi="OfficinaSansBookC" w:cs="Calibri"/>
              </w:rPr>
            </w:pPr>
            <w:r>
              <w:rPr>
                <w:rFonts w:ascii="OfficinaSansBookC" w:hAnsi="OfficinaSansBookC" w:cs="Calibri"/>
              </w:rPr>
              <w:t>Хабаровск</w:t>
            </w:r>
          </w:p>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5</w:t>
            </w:r>
          </w:p>
          <w:p w:rsidR="00CB7AAA" w:rsidRDefault="00CB7AAA">
            <w:pPr>
              <w:jc w:val="center"/>
              <w:rPr>
                <w:rFonts w:ascii="OfficinaSansBookC" w:hAnsi="OfficinaSansBookC" w:cs="Arial"/>
              </w:rPr>
            </w:pPr>
          </w:p>
        </w:tc>
        <w:tc>
          <w:tcPr>
            <w:tcW w:w="1711" w:type="dxa"/>
            <w:vAlign w:val="bottom"/>
          </w:tcPr>
          <w:p w:rsidR="00CB7AAA" w:rsidRDefault="00026059">
            <w:pPr>
              <w:jc w:val="center"/>
              <w:rPr>
                <w:rFonts w:ascii="OfficinaSansBookC" w:hAnsi="OfficinaSansBookC" w:cs="Arial"/>
              </w:rPr>
            </w:pPr>
            <w:r>
              <w:rPr>
                <w:rFonts w:ascii="OfficinaSansBookC" w:hAnsi="OfficinaSansBookC" w:cs="Arial"/>
              </w:rPr>
              <w:t>4</w:t>
            </w:r>
          </w:p>
          <w:p w:rsidR="00CB7AAA" w:rsidRDefault="00CB7AAA">
            <w:pPr>
              <w:jc w:val="center"/>
              <w:rPr>
                <w:rFonts w:ascii="OfficinaSansBookC" w:hAnsi="OfficinaSansBookC" w:cs="Arial"/>
              </w:rPr>
            </w:pPr>
          </w:p>
          <w:p w:rsidR="00CB7AAA" w:rsidRDefault="00026059">
            <w:pPr>
              <w:jc w:val="center"/>
              <w:rPr>
                <w:rFonts w:ascii="OfficinaSansBookC" w:hAnsi="OfficinaSansBookC"/>
              </w:rPr>
            </w:pPr>
            <w:r>
              <w:rPr>
                <w:rFonts w:ascii="OfficinaSansBookC" w:hAnsi="OfficinaSansBookC" w:cs="Arial"/>
              </w:rPr>
              <w:t>1</w:t>
            </w:r>
          </w:p>
        </w:tc>
      </w:tr>
      <w:tr w:rsidR="00CB7AAA">
        <w:tc>
          <w:tcPr>
            <w:tcW w:w="3823" w:type="dxa"/>
            <w:vAlign w:val="bottom"/>
          </w:tcPr>
          <w:p w:rsidR="00CB7AAA" w:rsidRDefault="00026059">
            <w:pPr>
              <w:rPr>
                <w:rFonts w:ascii="OfficinaSansBookC" w:hAnsi="OfficinaSansBookC" w:cs="Arial"/>
              </w:rPr>
            </w:pPr>
            <w:r>
              <w:rPr>
                <w:rFonts w:ascii="OfficinaSansBookC" w:hAnsi="OfficinaSansBookC" w:cs="Arial"/>
              </w:rPr>
              <w:t>Приморский край</w:t>
            </w:r>
          </w:p>
        </w:tc>
        <w:tc>
          <w:tcPr>
            <w:tcW w:w="2693" w:type="dxa"/>
            <w:vAlign w:val="bottom"/>
          </w:tcPr>
          <w:p w:rsidR="00CB7AAA" w:rsidRDefault="00CB7AAA">
            <w:pPr>
              <w:rPr>
                <w:rFonts w:ascii="OfficinaSansBookC" w:hAnsi="OfficinaSansBookC" w:cs="Calibri"/>
              </w:rPr>
            </w:pPr>
          </w:p>
        </w:tc>
        <w:tc>
          <w:tcPr>
            <w:tcW w:w="982" w:type="dxa"/>
            <w:vAlign w:val="bottom"/>
          </w:tcPr>
          <w:p w:rsidR="00CB7AAA" w:rsidRDefault="00026059">
            <w:pPr>
              <w:jc w:val="center"/>
              <w:rPr>
                <w:rFonts w:ascii="OfficinaSansBookC" w:hAnsi="OfficinaSansBookC" w:cs="Arial"/>
              </w:rPr>
            </w:pPr>
            <w:r>
              <w:rPr>
                <w:rFonts w:ascii="OfficinaSansBookC" w:hAnsi="OfficinaSansBookC" w:cs="Arial"/>
              </w:rPr>
              <w:t>5</w:t>
            </w:r>
          </w:p>
        </w:tc>
        <w:tc>
          <w:tcPr>
            <w:tcW w:w="1711" w:type="dxa"/>
            <w:vAlign w:val="bottom"/>
          </w:tcPr>
          <w:p w:rsidR="00CB7AAA" w:rsidRDefault="00CB7AAA">
            <w:pPr>
              <w:jc w:val="center"/>
              <w:rPr>
                <w:rFonts w:ascii="OfficinaSansBookC" w:hAnsi="OfficinaSansBookC"/>
              </w:rPr>
            </w:pPr>
          </w:p>
        </w:tc>
      </w:tr>
      <w:tr w:rsidR="00CB7AAA">
        <w:tc>
          <w:tcPr>
            <w:tcW w:w="3823" w:type="dxa"/>
            <w:vAlign w:val="bottom"/>
          </w:tcPr>
          <w:p w:rsidR="00CB7AAA" w:rsidRDefault="00026059">
            <w:pPr>
              <w:rPr>
                <w:rFonts w:ascii="OfficinaSansBookC" w:hAnsi="OfficinaSansBookC" w:cs="Arial"/>
                <w:b/>
              </w:rPr>
            </w:pPr>
            <w:r>
              <w:rPr>
                <w:rFonts w:ascii="OfficinaSansBookC" w:hAnsi="OfficinaSansBookC" w:cs="Arial"/>
                <w:b/>
              </w:rPr>
              <w:t>Итого</w:t>
            </w:r>
          </w:p>
        </w:tc>
        <w:tc>
          <w:tcPr>
            <w:tcW w:w="2693" w:type="dxa"/>
            <w:vAlign w:val="bottom"/>
          </w:tcPr>
          <w:p w:rsidR="00CB7AAA" w:rsidRDefault="00CB7AAA">
            <w:pPr>
              <w:rPr>
                <w:rFonts w:ascii="OfficinaSansBookC" w:hAnsi="OfficinaSansBookC" w:cs="Calibri"/>
                <w:b/>
              </w:rPr>
            </w:pPr>
          </w:p>
        </w:tc>
        <w:tc>
          <w:tcPr>
            <w:tcW w:w="982" w:type="dxa"/>
            <w:vAlign w:val="bottom"/>
          </w:tcPr>
          <w:p w:rsidR="00CB7AAA" w:rsidRDefault="00026059">
            <w:pPr>
              <w:jc w:val="center"/>
              <w:rPr>
                <w:rFonts w:ascii="OfficinaSansBookC" w:hAnsi="OfficinaSansBookC" w:cs="Arial"/>
                <w:b/>
              </w:rPr>
            </w:pPr>
            <w:r>
              <w:rPr>
                <w:rFonts w:ascii="OfficinaSansBookC" w:hAnsi="OfficinaSansBookC" w:cs="Arial"/>
                <w:b/>
              </w:rPr>
              <w:t>28</w:t>
            </w:r>
          </w:p>
        </w:tc>
        <w:tc>
          <w:tcPr>
            <w:tcW w:w="1711" w:type="dxa"/>
            <w:vAlign w:val="bottom"/>
          </w:tcPr>
          <w:p w:rsidR="00CB7AAA" w:rsidRDefault="00CB7AAA">
            <w:pPr>
              <w:jc w:val="center"/>
              <w:rPr>
                <w:rFonts w:ascii="OfficinaSansBookC" w:hAnsi="OfficinaSansBookC"/>
              </w:rPr>
            </w:pPr>
          </w:p>
        </w:tc>
      </w:tr>
    </w:tbl>
    <w:p w:rsidR="00CB7AAA" w:rsidRDefault="00026059">
      <w:pPr>
        <w:rPr>
          <w:rFonts w:ascii="OfficinaSansBookC" w:hAnsi="OfficinaSansBookC"/>
          <w:b/>
          <w:sz w:val="28"/>
          <w:szCs w:val="28"/>
        </w:rPr>
      </w:pPr>
      <w:r>
        <w:rPr>
          <w:rFonts w:ascii="OfficinaSansBookC" w:hAnsi="OfficinaSansBookC"/>
          <w:b/>
          <w:sz w:val="28"/>
          <w:szCs w:val="28"/>
        </w:rPr>
        <w:t>Итого по субъектам РФ                                 393</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 xml:space="preserve"> Образовательная программа 2 (ОП2).</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Выбирается самостоятельно ФПП по профессии из числа УГПС, отличных от рекомендации регионального оператора, если другие УГПС остались в ПОО. При отсутствии у ФПП профессий, выбирается специальность.</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lastRenderedPageBreak/>
        <w:t>Образовательная программа 3 (ОП3).</w:t>
      </w:r>
    </w:p>
    <w:p w:rsidR="00CB7AAA" w:rsidRDefault="00026059">
      <w:pPr>
        <w:spacing w:line="360" w:lineRule="auto"/>
        <w:ind w:firstLine="709"/>
        <w:jc w:val="both"/>
        <w:rPr>
          <w:rFonts w:ascii="OfficinaSansBookC" w:hAnsi="OfficinaSansBookC"/>
          <w:sz w:val="28"/>
          <w:szCs w:val="28"/>
          <w:shd w:val="clear" w:color="auto" w:fill="FFFFFF"/>
        </w:rPr>
      </w:pPr>
      <w:r>
        <w:rPr>
          <w:rFonts w:ascii="OfficinaSansBookC" w:hAnsi="OfficinaSansBookC"/>
          <w:sz w:val="28"/>
          <w:szCs w:val="28"/>
          <w:shd w:val="clear" w:color="auto" w:fill="FFFFFF"/>
        </w:rPr>
        <w:t>Выбирается самостоятельно ФПП по специальности из числа УГПС, отличных от ОП1 и ОП2, если другие УГПС остались в ПОО. При отсутствии у ФПП специальностей, выбирается еще одна профессия.</w:t>
      </w:r>
    </w:p>
    <w:p w:rsidR="00CB7AAA" w:rsidRDefault="00CB7AAA">
      <w:pPr>
        <w:spacing w:line="360" w:lineRule="auto"/>
        <w:ind w:firstLine="709"/>
        <w:jc w:val="both"/>
        <w:rPr>
          <w:rFonts w:ascii="OfficinaSansBookC" w:hAnsi="OfficinaSansBookC"/>
          <w:sz w:val="28"/>
          <w:szCs w:val="28"/>
          <w:shd w:val="clear" w:color="auto" w:fill="FFFFFF"/>
        </w:rPr>
      </w:pPr>
    </w:p>
    <w:p w:rsidR="00CB7AAA" w:rsidRDefault="00026059">
      <w:pPr>
        <w:pStyle w:val="1"/>
        <w:numPr>
          <w:ilvl w:val="0"/>
          <w:numId w:val="8"/>
        </w:numPr>
        <w:spacing w:line="360" w:lineRule="auto"/>
        <w:ind w:left="0" w:firstLine="709"/>
        <w:rPr>
          <w:rFonts w:ascii="OfficinaSansBookC" w:hAnsi="OfficinaSansBookC"/>
          <w:sz w:val="28"/>
          <w:szCs w:val="28"/>
        </w:rPr>
      </w:pPr>
      <w:bookmarkStart w:id="6" w:name="_Toc114488693"/>
      <w:bookmarkEnd w:id="4"/>
      <w:r>
        <w:rPr>
          <w:rFonts w:ascii="OfficinaSansBookC" w:hAnsi="OfficinaSansBookC"/>
          <w:sz w:val="28"/>
          <w:szCs w:val="28"/>
        </w:rPr>
        <w:t>Условия проведения внедрения методических продуктов, включая методические, организационные, материально-технические и информационные</w:t>
      </w:r>
      <w:bookmarkEnd w:id="6"/>
    </w:p>
    <w:p w:rsidR="00CB7AAA" w:rsidRDefault="00026059">
      <w:pPr>
        <w:pStyle w:val="af2"/>
        <w:spacing w:line="360" w:lineRule="auto"/>
        <w:ind w:right="106"/>
        <w:rPr>
          <w:rFonts w:ascii="OfficinaSansBookC" w:hAnsi="OfficinaSansBookC"/>
          <w:sz w:val="28"/>
          <w:szCs w:val="28"/>
        </w:rPr>
      </w:pPr>
      <w:r>
        <w:rPr>
          <w:rFonts w:ascii="OfficinaSansBookC" w:hAnsi="OfficinaSansBookC"/>
          <w:sz w:val="28"/>
          <w:szCs w:val="28"/>
        </w:rPr>
        <w:t>В</w:t>
      </w:r>
      <w:r>
        <w:rPr>
          <w:rFonts w:ascii="OfficinaSansBookC" w:hAnsi="OfficinaSansBookC"/>
          <w:spacing w:val="-13"/>
          <w:sz w:val="28"/>
          <w:szCs w:val="28"/>
        </w:rPr>
        <w:t xml:space="preserve"> </w:t>
      </w:r>
      <w:r>
        <w:rPr>
          <w:rFonts w:ascii="OfficinaSansBookC" w:hAnsi="OfficinaSansBookC"/>
          <w:sz w:val="28"/>
          <w:szCs w:val="28"/>
        </w:rPr>
        <w:t>процессе</w:t>
      </w:r>
      <w:r>
        <w:rPr>
          <w:rFonts w:ascii="OfficinaSansBookC" w:hAnsi="OfficinaSansBookC"/>
          <w:spacing w:val="-10"/>
          <w:sz w:val="28"/>
          <w:szCs w:val="28"/>
        </w:rPr>
        <w:t xml:space="preserve"> </w:t>
      </w:r>
      <w:r>
        <w:rPr>
          <w:rFonts w:ascii="OfficinaSansBookC" w:hAnsi="OfficinaSansBookC"/>
          <w:sz w:val="28"/>
          <w:szCs w:val="28"/>
        </w:rPr>
        <w:t>внедрения методических продуктов</w:t>
      </w:r>
      <w:r>
        <w:rPr>
          <w:rFonts w:ascii="OfficinaSansBookC" w:hAnsi="OfficinaSansBookC"/>
          <w:spacing w:val="-11"/>
          <w:sz w:val="28"/>
          <w:szCs w:val="28"/>
        </w:rPr>
        <w:t xml:space="preserve"> </w:t>
      </w:r>
      <w:r>
        <w:rPr>
          <w:rFonts w:ascii="OfficinaSansBookC" w:hAnsi="OfficinaSansBookC"/>
          <w:sz w:val="28"/>
          <w:szCs w:val="28"/>
        </w:rPr>
        <w:t>по</w:t>
      </w:r>
      <w:r>
        <w:rPr>
          <w:rFonts w:ascii="OfficinaSansBookC" w:hAnsi="OfficinaSansBookC"/>
          <w:spacing w:val="-11"/>
          <w:sz w:val="28"/>
          <w:szCs w:val="28"/>
        </w:rPr>
        <w:t xml:space="preserve"> </w:t>
      </w:r>
      <w:r>
        <w:rPr>
          <w:rFonts w:ascii="OfficinaSansBookC" w:hAnsi="OfficinaSansBookC"/>
          <w:sz w:val="28"/>
          <w:szCs w:val="28"/>
        </w:rPr>
        <w:t>общеобразовательным</w:t>
      </w:r>
      <w:r>
        <w:rPr>
          <w:rFonts w:ascii="OfficinaSansBookC" w:hAnsi="OfficinaSansBookC"/>
          <w:spacing w:val="-11"/>
          <w:sz w:val="28"/>
          <w:szCs w:val="28"/>
        </w:rPr>
        <w:t xml:space="preserve"> </w:t>
      </w:r>
      <w:r>
        <w:rPr>
          <w:rFonts w:ascii="OfficinaSansBookC" w:hAnsi="OfficinaSansBookC"/>
          <w:sz w:val="28"/>
          <w:szCs w:val="28"/>
        </w:rPr>
        <w:t>дисциплинам</w:t>
      </w:r>
      <w:r>
        <w:rPr>
          <w:rFonts w:ascii="OfficinaSansBookC" w:hAnsi="OfficinaSansBookC"/>
          <w:spacing w:val="-58"/>
          <w:sz w:val="28"/>
          <w:szCs w:val="28"/>
        </w:rPr>
        <w:t xml:space="preserve"> </w:t>
      </w:r>
      <w:r>
        <w:rPr>
          <w:rFonts w:ascii="OfficinaSansBookC" w:hAnsi="OfficinaSansBookC"/>
          <w:sz w:val="28"/>
          <w:szCs w:val="28"/>
        </w:rPr>
        <w:t>с</w:t>
      </w:r>
      <w:r>
        <w:rPr>
          <w:rFonts w:ascii="OfficinaSansBookC" w:hAnsi="OfficinaSansBookC"/>
          <w:spacing w:val="1"/>
          <w:sz w:val="28"/>
          <w:szCs w:val="28"/>
        </w:rPr>
        <w:t xml:space="preserve"> </w:t>
      </w:r>
      <w:r>
        <w:rPr>
          <w:rFonts w:ascii="OfficinaSansBookC" w:hAnsi="OfficinaSansBookC"/>
          <w:sz w:val="28"/>
          <w:szCs w:val="28"/>
        </w:rPr>
        <w:t>учетом</w:t>
      </w:r>
      <w:r>
        <w:rPr>
          <w:rFonts w:ascii="OfficinaSansBookC" w:hAnsi="OfficinaSansBookC"/>
          <w:spacing w:val="1"/>
          <w:sz w:val="28"/>
          <w:szCs w:val="28"/>
        </w:rPr>
        <w:t xml:space="preserve"> </w:t>
      </w:r>
      <w:r>
        <w:rPr>
          <w:rFonts w:ascii="OfficinaSansBookC" w:hAnsi="OfficinaSansBookC"/>
          <w:sz w:val="28"/>
          <w:szCs w:val="28"/>
        </w:rPr>
        <w:t>профессиональной</w:t>
      </w:r>
      <w:r>
        <w:rPr>
          <w:rFonts w:ascii="OfficinaSansBookC" w:hAnsi="OfficinaSansBookC"/>
          <w:spacing w:val="1"/>
          <w:sz w:val="28"/>
          <w:szCs w:val="28"/>
        </w:rPr>
        <w:t xml:space="preserve"> </w:t>
      </w:r>
      <w:r>
        <w:rPr>
          <w:rFonts w:ascii="OfficinaSansBookC" w:hAnsi="OfficinaSansBookC"/>
          <w:sz w:val="28"/>
          <w:szCs w:val="28"/>
        </w:rPr>
        <w:t>направленности</w:t>
      </w:r>
      <w:r>
        <w:rPr>
          <w:rFonts w:ascii="OfficinaSansBookC" w:hAnsi="OfficinaSansBookC"/>
          <w:spacing w:val="1"/>
          <w:sz w:val="28"/>
          <w:szCs w:val="28"/>
        </w:rPr>
        <w:t xml:space="preserve"> </w:t>
      </w:r>
      <w:r>
        <w:rPr>
          <w:rFonts w:ascii="OfficinaSansBookC" w:hAnsi="OfficinaSansBookC"/>
          <w:sz w:val="28"/>
          <w:szCs w:val="28"/>
        </w:rPr>
        <w:t>программ</w:t>
      </w:r>
      <w:r>
        <w:rPr>
          <w:rFonts w:ascii="OfficinaSansBookC" w:hAnsi="OfficinaSansBookC"/>
          <w:spacing w:val="1"/>
          <w:sz w:val="28"/>
          <w:szCs w:val="28"/>
        </w:rPr>
        <w:t xml:space="preserve"> </w:t>
      </w:r>
      <w:r>
        <w:rPr>
          <w:rFonts w:ascii="OfficinaSansBookC" w:hAnsi="OfficinaSansBookC"/>
          <w:sz w:val="28"/>
          <w:szCs w:val="28"/>
        </w:rPr>
        <w:t>среднего</w:t>
      </w:r>
      <w:r>
        <w:rPr>
          <w:rFonts w:ascii="OfficinaSansBookC" w:hAnsi="OfficinaSansBookC"/>
          <w:spacing w:val="1"/>
          <w:sz w:val="28"/>
          <w:szCs w:val="28"/>
        </w:rPr>
        <w:t xml:space="preserve"> </w:t>
      </w:r>
      <w:r>
        <w:rPr>
          <w:rFonts w:ascii="OfficinaSansBookC" w:hAnsi="OfficinaSansBookC"/>
          <w:sz w:val="28"/>
          <w:szCs w:val="28"/>
        </w:rPr>
        <w:t>профессионального</w:t>
      </w:r>
      <w:r>
        <w:rPr>
          <w:rFonts w:ascii="OfficinaSansBookC" w:hAnsi="OfficinaSansBookC"/>
          <w:spacing w:val="1"/>
          <w:sz w:val="28"/>
          <w:szCs w:val="28"/>
        </w:rPr>
        <w:t xml:space="preserve"> </w:t>
      </w:r>
      <w:r>
        <w:rPr>
          <w:rFonts w:ascii="OfficinaSansBookC" w:hAnsi="OfficinaSansBookC"/>
          <w:sz w:val="28"/>
          <w:szCs w:val="28"/>
        </w:rPr>
        <w:t>образования, реализуемым на базе основного общего образования, должны быть соблюдены</w:t>
      </w:r>
      <w:r>
        <w:rPr>
          <w:rFonts w:ascii="OfficinaSansBookC" w:hAnsi="OfficinaSansBookC"/>
          <w:spacing w:val="1"/>
          <w:sz w:val="28"/>
          <w:szCs w:val="28"/>
        </w:rPr>
        <w:t xml:space="preserve"> </w:t>
      </w:r>
      <w:r>
        <w:rPr>
          <w:rFonts w:ascii="OfficinaSansBookC" w:hAnsi="OfficinaSansBookC"/>
          <w:sz w:val="28"/>
          <w:szCs w:val="28"/>
        </w:rPr>
        <w:t>следующие</w:t>
      </w:r>
      <w:r>
        <w:rPr>
          <w:rFonts w:ascii="OfficinaSansBookC" w:hAnsi="OfficinaSansBookC"/>
          <w:spacing w:val="2"/>
          <w:sz w:val="28"/>
          <w:szCs w:val="28"/>
        </w:rPr>
        <w:t xml:space="preserve"> </w:t>
      </w:r>
      <w:r>
        <w:rPr>
          <w:rFonts w:ascii="OfficinaSansBookC" w:hAnsi="OfficinaSansBookC"/>
          <w:sz w:val="28"/>
          <w:szCs w:val="28"/>
        </w:rPr>
        <w:t>условия:</w:t>
      </w:r>
    </w:p>
    <w:p w:rsidR="00CB7AAA" w:rsidRDefault="00026059">
      <w:pPr>
        <w:pStyle w:val="af3"/>
        <w:numPr>
          <w:ilvl w:val="0"/>
          <w:numId w:val="2"/>
        </w:numPr>
        <w:tabs>
          <w:tab w:val="left" w:pos="810"/>
        </w:tabs>
        <w:spacing w:line="360" w:lineRule="auto"/>
        <w:ind w:right="106" w:firstLine="0"/>
        <w:rPr>
          <w:rFonts w:ascii="OfficinaSansBookC" w:hAnsi="OfficinaSansBookC"/>
          <w:sz w:val="28"/>
          <w:szCs w:val="28"/>
        </w:rPr>
      </w:pPr>
      <w:r>
        <w:rPr>
          <w:rFonts w:ascii="OfficinaSansBookC" w:hAnsi="OfficinaSansBookC"/>
          <w:sz w:val="28"/>
          <w:szCs w:val="28"/>
        </w:rPr>
        <w:t>методические</w:t>
      </w:r>
      <w:r>
        <w:rPr>
          <w:rFonts w:ascii="OfficinaSansBookC" w:hAnsi="OfficinaSansBookC"/>
          <w:spacing w:val="1"/>
          <w:sz w:val="28"/>
          <w:szCs w:val="28"/>
        </w:rPr>
        <w:t xml:space="preserve"> </w:t>
      </w:r>
      <w:r>
        <w:rPr>
          <w:rFonts w:ascii="OfficinaSansBookC" w:hAnsi="OfficinaSansBookC"/>
          <w:sz w:val="28"/>
          <w:szCs w:val="28"/>
        </w:rPr>
        <w:t>условия:</w:t>
      </w:r>
      <w:r>
        <w:rPr>
          <w:rFonts w:ascii="OfficinaSansBookC" w:hAnsi="OfficinaSansBookC"/>
          <w:spacing w:val="1"/>
          <w:sz w:val="28"/>
          <w:szCs w:val="28"/>
        </w:rPr>
        <w:t xml:space="preserve"> </w:t>
      </w:r>
    </w:p>
    <w:p w:rsidR="00CB7AAA" w:rsidRDefault="00026059">
      <w:pPr>
        <w:pStyle w:val="af3"/>
        <w:numPr>
          <w:ilvl w:val="1"/>
          <w:numId w:val="2"/>
        </w:numPr>
        <w:tabs>
          <w:tab w:val="left" w:pos="810"/>
        </w:tabs>
        <w:spacing w:line="360" w:lineRule="auto"/>
        <w:ind w:right="106"/>
        <w:rPr>
          <w:rFonts w:ascii="OfficinaSansBookC" w:hAnsi="OfficinaSansBookC"/>
          <w:sz w:val="28"/>
          <w:szCs w:val="28"/>
        </w:rPr>
      </w:pPr>
      <w:r>
        <w:rPr>
          <w:rFonts w:ascii="OfficinaSansBookC" w:hAnsi="OfficinaSansBookC"/>
          <w:sz w:val="28"/>
          <w:szCs w:val="28"/>
        </w:rPr>
        <w:t>создание методической базы проведения и сопровождения внедрения на всех его этапах;</w:t>
      </w:r>
    </w:p>
    <w:p w:rsidR="00CB7AAA" w:rsidRDefault="00026059">
      <w:pPr>
        <w:pStyle w:val="af3"/>
        <w:numPr>
          <w:ilvl w:val="1"/>
          <w:numId w:val="2"/>
        </w:numPr>
        <w:tabs>
          <w:tab w:val="left" w:pos="810"/>
        </w:tabs>
        <w:spacing w:line="360" w:lineRule="auto"/>
        <w:ind w:right="106"/>
        <w:rPr>
          <w:rFonts w:ascii="OfficinaSansBookC" w:hAnsi="OfficinaSansBookC"/>
          <w:sz w:val="28"/>
          <w:szCs w:val="28"/>
        </w:rPr>
      </w:pPr>
      <w:r>
        <w:rPr>
          <w:rFonts w:ascii="OfficinaSansBookC" w:hAnsi="OfficinaSansBookC"/>
          <w:sz w:val="28"/>
          <w:szCs w:val="28"/>
        </w:rPr>
        <w:t>проведение онлайн-лекций авторами методических продуктов по содержанию методических продуктов преподавания ОД по каждой общеобразовательной дисциплине;</w:t>
      </w:r>
    </w:p>
    <w:p w:rsidR="00CB7AAA" w:rsidRDefault="00026059">
      <w:pPr>
        <w:pStyle w:val="af3"/>
        <w:numPr>
          <w:ilvl w:val="1"/>
          <w:numId w:val="2"/>
        </w:numPr>
        <w:tabs>
          <w:tab w:val="left" w:pos="810"/>
        </w:tabs>
        <w:spacing w:line="360" w:lineRule="auto"/>
        <w:ind w:right="106"/>
        <w:rPr>
          <w:rFonts w:ascii="OfficinaSansBookC" w:hAnsi="OfficinaSansBookC"/>
          <w:sz w:val="28"/>
          <w:szCs w:val="28"/>
        </w:rPr>
      </w:pPr>
      <w:r>
        <w:rPr>
          <w:rFonts w:ascii="OfficinaSansBookC" w:hAnsi="OfficinaSansBookC"/>
          <w:sz w:val="28"/>
          <w:szCs w:val="28"/>
        </w:rPr>
        <w:t>организация консультационной поддержки;</w:t>
      </w:r>
    </w:p>
    <w:p w:rsidR="00CB7AAA" w:rsidRDefault="00026059">
      <w:pPr>
        <w:pStyle w:val="af3"/>
        <w:numPr>
          <w:ilvl w:val="1"/>
          <w:numId w:val="2"/>
        </w:numPr>
        <w:tabs>
          <w:tab w:val="left" w:pos="810"/>
        </w:tabs>
        <w:spacing w:line="360" w:lineRule="auto"/>
        <w:ind w:right="106"/>
        <w:rPr>
          <w:rFonts w:ascii="OfficinaSansBookC" w:hAnsi="OfficinaSansBookC"/>
          <w:sz w:val="28"/>
          <w:szCs w:val="28"/>
        </w:rPr>
      </w:pPr>
      <w:r>
        <w:rPr>
          <w:rFonts w:ascii="OfficinaSansBookC" w:hAnsi="OfficinaSansBookC"/>
          <w:sz w:val="28"/>
          <w:szCs w:val="28"/>
        </w:rPr>
        <w:t xml:space="preserve">проведение научно-методического </w:t>
      </w:r>
      <w:proofErr w:type="spellStart"/>
      <w:r>
        <w:rPr>
          <w:rFonts w:ascii="OfficinaSansBookC" w:hAnsi="OfficinaSansBookC"/>
          <w:sz w:val="28"/>
          <w:szCs w:val="28"/>
        </w:rPr>
        <w:t>интенсива</w:t>
      </w:r>
      <w:proofErr w:type="spellEnd"/>
      <w:r>
        <w:rPr>
          <w:rFonts w:ascii="OfficinaSansBookC" w:hAnsi="OfficinaSansBookC"/>
          <w:sz w:val="28"/>
          <w:szCs w:val="28"/>
        </w:rPr>
        <w:t xml:space="preserve"> для участников внедрения;</w:t>
      </w:r>
    </w:p>
    <w:p w:rsidR="00CB7AAA" w:rsidRDefault="00026059">
      <w:pPr>
        <w:pStyle w:val="af3"/>
        <w:numPr>
          <w:ilvl w:val="1"/>
          <w:numId w:val="2"/>
        </w:numPr>
        <w:tabs>
          <w:tab w:val="left" w:pos="810"/>
        </w:tabs>
        <w:spacing w:line="360" w:lineRule="auto"/>
        <w:ind w:right="106"/>
        <w:rPr>
          <w:rFonts w:ascii="OfficinaSansBookC" w:hAnsi="OfficinaSansBookC"/>
          <w:sz w:val="28"/>
          <w:szCs w:val="28"/>
        </w:rPr>
      </w:pPr>
      <w:r>
        <w:rPr>
          <w:rFonts w:ascii="OfficinaSansBookC" w:hAnsi="OfficinaSansBookC"/>
          <w:sz w:val="28"/>
          <w:szCs w:val="28"/>
        </w:rPr>
        <w:t>разработка вспомогательных видеоматериалов материалов организация ответов на вопросы участников внедрения, запись видеороликов с часто-задаваемыми вопросами и др.;</w:t>
      </w:r>
    </w:p>
    <w:p w:rsidR="00CB7AAA" w:rsidRDefault="00026059">
      <w:pPr>
        <w:pStyle w:val="af3"/>
        <w:numPr>
          <w:ilvl w:val="1"/>
          <w:numId w:val="2"/>
        </w:numPr>
        <w:tabs>
          <w:tab w:val="left" w:pos="810"/>
        </w:tabs>
        <w:spacing w:line="360" w:lineRule="auto"/>
        <w:ind w:right="106"/>
        <w:rPr>
          <w:rFonts w:ascii="OfficinaSansBookC" w:hAnsi="OfficinaSansBookC"/>
          <w:sz w:val="28"/>
          <w:szCs w:val="28"/>
        </w:rPr>
      </w:pPr>
      <w:r>
        <w:rPr>
          <w:rFonts w:ascii="OfficinaSansBookC" w:hAnsi="OfficinaSansBookC"/>
          <w:sz w:val="28"/>
          <w:szCs w:val="28"/>
        </w:rPr>
        <w:t>методическое сопровождение конкурса «Лучшие образовательные модели реализации общеобразовательной подготовки»: разработка Положения о конкурсе, экспертных листов и пр.</w:t>
      </w:r>
    </w:p>
    <w:p w:rsidR="00CB7AAA" w:rsidRDefault="00026059">
      <w:pPr>
        <w:pStyle w:val="af3"/>
        <w:numPr>
          <w:ilvl w:val="1"/>
          <w:numId w:val="2"/>
        </w:numPr>
        <w:tabs>
          <w:tab w:val="left" w:pos="810"/>
        </w:tabs>
        <w:spacing w:line="360" w:lineRule="auto"/>
        <w:ind w:right="106"/>
        <w:rPr>
          <w:rFonts w:ascii="OfficinaSansBookC" w:hAnsi="OfficinaSansBookC"/>
          <w:sz w:val="28"/>
          <w:szCs w:val="28"/>
        </w:rPr>
      </w:pPr>
      <w:r>
        <w:rPr>
          <w:rFonts w:ascii="OfficinaSansBookC" w:hAnsi="OfficinaSansBookC"/>
          <w:sz w:val="28"/>
          <w:szCs w:val="28"/>
        </w:rPr>
        <w:lastRenderedPageBreak/>
        <w:t>формирование банка «Лучших практик образовательных моделей реализации общеобразовательной подготовки»</w:t>
      </w:r>
    </w:p>
    <w:p w:rsidR="00CB7AAA" w:rsidRDefault="00026059">
      <w:pPr>
        <w:pStyle w:val="af3"/>
        <w:numPr>
          <w:ilvl w:val="0"/>
          <w:numId w:val="2"/>
        </w:numPr>
        <w:tabs>
          <w:tab w:val="left" w:pos="810"/>
        </w:tabs>
        <w:spacing w:line="360" w:lineRule="auto"/>
        <w:ind w:right="104" w:firstLine="0"/>
        <w:rPr>
          <w:rFonts w:ascii="OfficinaSansBookC" w:hAnsi="OfficinaSansBookC"/>
          <w:sz w:val="28"/>
          <w:szCs w:val="28"/>
        </w:rPr>
      </w:pPr>
      <w:r>
        <w:rPr>
          <w:rFonts w:ascii="OfficinaSansBookC" w:hAnsi="OfficinaSansBookC"/>
          <w:sz w:val="28"/>
          <w:szCs w:val="28"/>
        </w:rPr>
        <w:t xml:space="preserve">организационные условия: </w:t>
      </w:r>
    </w:p>
    <w:p w:rsidR="00CB7AAA" w:rsidRDefault="00026059">
      <w:pPr>
        <w:pStyle w:val="af3"/>
        <w:numPr>
          <w:ilvl w:val="1"/>
          <w:numId w:val="2"/>
        </w:numPr>
        <w:tabs>
          <w:tab w:val="left" w:pos="810"/>
        </w:tabs>
        <w:spacing w:line="360" w:lineRule="auto"/>
        <w:ind w:right="104"/>
        <w:rPr>
          <w:rFonts w:ascii="OfficinaSansBookC" w:hAnsi="OfficinaSansBookC"/>
          <w:sz w:val="28"/>
          <w:szCs w:val="28"/>
        </w:rPr>
      </w:pPr>
      <w:r>
        <w:rPr>
          <w:rFonts w:ascii="OfficinaSansBookC" w:hAnsi="OfficinaSansBookC"/>
          <w:sz w:val="28"/>
          <w:szCs w:val="28"/>
        </w:rPr>
        <w:t>присвоение образовательной организации статуса Федеральной пилотной площадки;</w:t>
      </w:r>
    </w:p>
    <w:p w:rsidR="00CB7AAA" w:rsidRDefault="00026059">
      <w:pPr>
        <w:pStyle w:val="af3"/>
        <w:numPr>
          <w:ilvl w:val="1"/>
          <w:numId w:val="2"/>
        </w:numPr>
        <w:tabs>
          <w:tab w:val="left" w:pos="810"/>
        </w:tabs>
        <w:spacing w:line="360" w:lineRule="auto"/>
        <w:ind w:right="104"/>
        <w:rPr>
          <w:rFonts w:ascii="OfficinaSansBookC" w:hAnsi="OfficinaSansBookC"/>
          <w:sz w:val="28"/>
          <w:szCs w:val="28"/>
        </w:rPr>
      </w:pPr>
      <w:r>
        <w:rPr>
          <w:rFonts w:ascii="OfficinaSansBookC" w:hAnsi="OfficinaSansBookC"/>
          <w:sz w:val="28"/>
          <w:szCs w:val="28"/>
        </w:rPr>
        <w:t>проведение установочных семинаров для региональных операторов и ответственных лиц от ФПП;</w:t>
      </w:r>
    </w:p>
    <w:p w:rsidR="00CB7AAA" w:rsidRDefault="00026059">
      <w:pPr>
        <w:pStyle w:val="af3"/>
        <w:numPr>
          <w:ilvl w:val="1"/>
          <w:numId w:val="2"/>
        </w:numPr>
        <w:tabs>
          <w:tab w:val="left" w:pos="810"/>
        </w:tabs>
        <w:spacing w:line="360" w:lineRule="auto"/>
        <w:ind w:right="104"/>
        <w:rPr>
          <w:rFonts w:ascii="OfficinaSansBookC" w:hAnsi="OfficinaSansBookC"/>
          <w:sz w:val="28"/>
          <w:szCs w:val="28"/>
        </w:rPr>
      </w:pPr>
      <w:r>
        <w:rPr>
          <w:rFonts w:ascii="OfficinaSansBookC" w:hAnsi="OfficinaSansBookC"/>
          <w:sz w:val="28"/>
          <w:szCs w:val="28"/>
        </w:rPr>
        <w:t>проведение курсов повышения квалификации для региональных операторов и ответственных лиц от ФПП;</w:t>
      </w:r>
    </w:p>
    <w:p w:rsidR="00CB7AAA" w:rsidRDefault="00026059">
      <w:pPr>
        <w:pStyle w:val="af3"/>
        <w:numPr>
          <w:ilvl w:val="1"/>
          <w:numId w:val="2"/>
        </w:numPr>
        <w:tabs>
          <w:tab w:val="left" w:pos="810"/>
        </w:tabs>
        <w:spacing w:line="360" w:lineRule="auto"/>
        <w:ind w:right="104"/>
        <w:rPr>
          <w:rFonts w:ascii="OfficinaSansBookC" w:hAnsi="OfficinaSansBookC"/>
          <w:sz w:val="28"/>
          <w:szCs w:val="28"/>
        </w:rPr>
      </w:pPr>
      <w:r>
        <w:rPr>
          <w:rFonts w:ascii="OfficinaSansBookC" w:hAnsi="OfficinaSansBookC"/>
          <w:sz w:val="28"/>
          <w:szCs w:val="28"/>
        </w:rPr>
        <w:t>формирование банка рекомендаций по доработке методических продуктов преподавания ОД;</w:t>
      </w:r>
    </w:p>
    <w:p w:rsidR="00CB7AAA" w:rsidRDefault="00026059">
      <w:pPr>
        <w:pStyle w:val="af3"/>
        <w:numPr>
          <w:ilvl w:val="1"/>
          <w:numId w:val="2"/>
        </w:numPr>
        <w:tabs>
          <w:tab w:val="left" w:pos="810"/>
        </w:tabs>
        <w:spacing w:line="360" w:lineRule="auto"/>
        <w:ind w:right="104"/>
        <w:rPr>
          <w:rFonts w:ascii="OfficinaSansBookC" w:hAnsi="OfficinaSansBookC"/>
          <w:sz w:val="28"/>
          <w:szCs w:val="28"/>
        </w:rPr>
      </w:pPr>
      <w:r>
        <w:rPr>
          <w:rFonts w:ascii="OfficinaSansBookC" w:hAnsi="OfficinaSansBookC"/>
          <w:sz w:val="28"/>
          <w:szCs w:val="28"/>
        </w:rPr>
        <w:t>организация и проведение конкурса «Лучшие образовательные модели реализации общеобразовательной подготовки»</w:t>
      </w:r>
    </w:p>
    <w:p w:rsidR="00CB7AAA" w:rsidRDefault="00026059">
      <w:pPr>
        <w:pStyle w:val="af3"/>
        <w:numPr>
          <w:ilvl w:val="1"/>
          <w:numId w:val="2"/>
        </w:numPr>
        <w:tabs>
          <w:tab w:val="left" w:pos="810"/>
        </w:tabs>
        <w:spacing w:line="360" w:lineRule="auto"/>
        <w:ind w:right="104"/>
        <w:rPr>
          <w:rFonts w:ascii="OfficinaSansBookC" w:hAnsi="OfficinaSansBookC"/>
          <w:sz w:val="28"/>
          <w:szCs w:val="28"/>
        </w:rPr>
      </w:pPr>
      <w:r>
        <w:rPr>
          <w:rFonts w:ascii="OfficinaSansBookC" w:hAnsi="OfficinaSansBookC"/>
          <w:sz w:val="28"/>
          <w:szCs w:val="28"/>
        </w:rPr>
        <w:t>организация награждения победителей конкурса;</w:t>
      </w:r>
    </w:p>
    <w:p w:rsidR="00CB7AAA" w:rsidRDefault="00026059">
      <w:pPr>
        <w:pStyle w:val="af3"/>
        <w:numPr>
          <w:ilvl w:val="1"/>
          <w:numId w:val="2"/>
        </w:numPr>
        <w:tabs>
          <w:tab w:val="left" w:pos="810"/>
        </w:tabs>
        <w:spacing w:line="360" w:lineRule="auto"/>
        <w:ind w:right="104"/>
        <w:rPr>
          <w:rFonts w:ascii="OfficinaSansBookC" w:hAnsi="OfficinaSansBookC"/>
          <w:sz w:val="28"/>
          <w:szCs w:val="28"/>
        </w:rPr>
      </w:pPr>
      <w:r>
        <w:rPr>
          <w:rFonts w:ascii="OfficinaSansBookC" w:hAnsi="OfficinaSansBookC"/>
          <w:sz w:val="28"/>
          <w:szCs w:val="28"/>
        </w:rPr>
        <w:t>сбор и обработка отчетов и онлайн анкет от участников внедрения с целью формирования итогового аналитического отчета по выявлению рисков дальнейшего использования методических продуктов преподавания ОД   и механизмов их внедрения;</w:t>
      </w:r>
    </w:p>
    <w:p w:rsidR="00CB7AAA" w:rsidRDefault="00026059">
      <w:pPr>
        <w:pStyle w:val="af3"/>
        <w:numPr>
          <w:ilvl w:val="1"/>
          <w:numId w:val="2"/>
        </w:numPr>
        <w:tabs>
          <w:tab w:val="left" w:pos="810"/>
        </w:tabs>
        <w:spacing w:line="360" w:lineRule="auto"/>
        <w:ind w:right="104"/>
        <w:rPr>
          <w:rFonts w:ascii="OfficinaSansBookC" w:hAnsi="OfficinaSansBookC"/>
          <w:sz w:val="28"/>
          <w:szCs w:val="28"/>
        </w:rPr>
      </w:pPr>
      <w:r>
        <w:rPr>
          <w:rFonts w:ascii="OfficinaSansBookC" w:hAnsi="OfficinaSansBookC"/>
          <w:sz w:val="28"/>
          <w:szCs w:val="28"/>
        </w:rPr>
        <w:t>организация проведения научно-практической конференции «Актуальные вопросы реализации общеобразовательной подготовки при реализации образовательных программ СПО»;</w:t>
      </w:r>
    </w:p>
    <w:p w:rsidR="00CB7AAA" w:rsidRDefault="00026059">
      <w:pPr>
        <w:pStyle w:val="af3"/>
        <w:numPr>
          <w:ilvl w:val="0"/>
          <w:numId w:val="2"/>
        </w:numPr>
        <w:tabs>
          <w:tab w:val="left" w:pos="810"/>
        </w:tabs>
        <w:spacing w:line="360" w:lineRule="auto"/>
        <w:ind w:right="101" w:firstLine="0"/>
        <w:rPr>
          <w:rFonts w:ascii="OfficinaSansBookC" w:hAnsi="OfficinaSansBookC"/>
          <w:sz w:val="28"/>
          <w:szCs w:val="28"/>
        </w:rPr>
      </w:pPr>
      <w:r>
        <w:rPr>
          <w:rFonts w:ascii="OfficinaSansBookC" w:hAnsi="OfficinaSansBookC"/>
          <w:sz w:val="28"/>
          <w:szCs w:val="28"/>
        </w:rPr>
        <w:t>материально-технические</w:t>
      </w:r>
      <w:r>
        <w:rPr>
          <w:rFonts w:ascii="OfficinaSansBookC" w:hAnsi="OfficinaSansBookC"/>
          <w:spacing w:val="1"/>
          <w:sz w:val="28"/>
          <w:szCs w:val="28"/>
        </w:rPr>
        <w:t xml:space="preserve"> и </w:t>
      </w:r>
      <w:r>
        <w:rPr>
          <w:rFonts w:ascii="OfficinaSansBookC" w:hAnsi="OfficinaSansBookC"/>
          <w:sz w:val="28"/>
          <w:szCs w:val="28"/>
        </w:rPr>
        <w:t>информационные</w:t>
      </w:r>
      <w:r>
        <w:rPr>
          <w:rFonts w:ascii="OfficinaSansBookC" w:hAnsi="OfficinaSansBookC"/>
          <w:spacing w:val="1"/>
          <w:sz w:val="28"/>
          <w:szCs w:val="28"/>
        </w:rPr>
        <w:t xml:space="preserve"> </w:t>
      </w:r>
      <w:r>
        <w:rPr>
          <w:rFonts w:ascii="OfficinaSansBookC" w:hAnsi="OfficinaSansBookC"/>
          <w:sz w:val="28"/>
          <w:szCs w:val="28"/>
        </w:rPr>
        <w:t>условия:</w:t>
      </w:r>
      <w:r>
        <w:rPr>
          <w:rFonts w:ascii="OfficinaSansBookC" w:hAnsi="OfficinaSansBookC"/>
          <w:spacing w:val="1"/>
          <w:sz w:val="28"/>
          <w:szCs w:val="28"/>
        </w:rPr>
        <w:t xml:space="preserve"> </w:t>
      </w:r>
    </w:p>
    <w:p w:rsidR="00CB7AAA" w:rsidRDefault="00026059">
      <w:pPr>
        <w:pStyle w:val="af3"/>
        <w:numPr>
          <w:ilvl w:val="1"/>
          <w:numId w:val="2"/>
        </w:numPr>
        <w:tabs>
          <w:tab w:val="left" w:pos="810"/>
        </w:tabs>
        <w:spacing w:line="360" w:lineRule="auto"/>
        <w:ind w:right="101"/>
        <w:rPr>
          <w:rFonts w:ascii="OfficinaSansBookC" w:hAnsi="OfficinaSansBookC"/>
          <w:sz w:val="28"/>
          <w:szCs w:val="28"/>
        </w:rPr>
      </w:pPr>
      <w:r>
        <w:rPr>
          <w:rFonts w:ascii="OfficinaSansBookC" w:hAnsi="OfficinaSansBookC"/>
          <w:sz w:val="28"/>
          <w:szCs w:val="28"/>
        </w:rPr>
        <w:t>техническое</w:t>
      </w:r>
      <w:r>
        <w:rPr>
          <w:rFonts w:ascii="OfficinaSansBookC" w:hAnsi="OfficinaSansBookC"/>
          <w:spacing w:val="1"/>
          <w:sz w:val="28"/>
          <w:szCs w:val="28"/>
        </w:rPr>
        <w:t xml:space="preserve"> </w:t>
      </w:r>
      <w:r>
        <w:rPr>
          <w:rFonts w:ascii="OfficinaSansBookC" w:hAnsi="OfficinaSansBookC"/>
          <w:sz w:val="28"/>
          <w:szCs w:val="28"/>
        </w:rPr>
        <w:t>обеспечение</w:t>
      </w:r>
      <w:r>
        <w:rPr>
          <w:rFonts w:ascii="OfficinaSansBookC" w:hAnsi="OfficinaSansBookC"/>
          <w:spacing w:val="1"/>
          <w:sz w:val="28"/>
          <w:szCs w:val="28"/>
        </w:rPr>
        <w:t xml:space="preserve"> </w:t>
      </w:r>
      <w:r>
        <w:rPr>
          <w:rFonts w:ascii="OfficinaSansBookC" w:hAnsi="OfficinaSansBookC"/>
          <w:sz w:val="28"/>
          <w:szCs w:val="28"/>
        </w:rPr>
        <w:t>проведения</w:t>
      </w:r>
      <w:r>
        <w:rPr>
          <w:rFonts w:ascii="OfficinaSansBookC" w:hAnsi="OfficinaSansBookC"/>
          <w:spacing w:val="1"/>
          <w:sz w:val="28"/>
          <w:szCs w:val="28"/>
        </w:rPr>
        <w:t xml:space="preserve"> </w:t>
      </w:r>
      <w:r>
        <w:rPr>
          <w:rFonts w:ascii="OfficinaSansBookC" w:hAnsi="OfficinaSansBookC"/>
          <w:sz w:val="28"/>
          <w:szCs w:val="28"/>
        </w:rPr>
        <w:t>очных</w:t>
      </w:r>
      <w:r>
        <w:rPr>
          <w:rFonts w:ascii="OfficinaSansBookC" w:hAnsi="OfficinaSansBookC"/>
          <w:spacing w:val="1"/>
          <w:sz w:val="28"/>
          <w:szCs w:val="28"/>
        </w:rPr>
        <w:t xml:space="preserve"> </w:t>
      </w:r>
      <w:r>
        <w:rPr>
          <w:rFonts w:ascii="OfficinaSansBookC" w:hAnsi="OfficinaSansBookC"/>
          <w:sz w:val="28"/>
          <w:szCs w:val="28"/>
        </w:rPr>
        <w:t>и</w:t>
      </w:r>
      <w:r>
        <w:rPr>
          <w:rFonts w:ascii="OfficinaSansBookC" w:hAnsi="OfficinaSansBookC"/>
          <w:spacing w:val="1"/>
          <w:sz w:val="28"/>
          <w:szCs w:val="28"/>
        </w:rPr>
        <w:t xml:space="preserve"> </w:t>
      </w:r>
      <w:r>
        <w:rPr>
          <w:rFonts w:ascii="OfficinaSansBookC" w:hAnsi="OfficinaSansBookC"/>
          <w:sz w:val="28"/>
          <w:szCs w:val="28"/>
        </w:rPr>
        <w:t>дистанционных</w:t>
      </w:r>
      <w:r>
        <w:rPr>
          <w:rFonts w:ascii="OfficinaSansBookC" w:hAnsi="OfficinaSansBookC"/>
          <w:spacing w:val="1"/>
          <w:sz w:val="28"/>
          <w:szCs w:val="28"/>
        </w:rPr>
        <w:t xml:space="preserve"> </w:t>
      </w:r>
      <w:r>
        <w:rPr>
          <w:rFonts w:ascii="OfficinaSansBookC" w:hAnsi="OfficinaSansBookC"/>
          <w:sz w:val="28"/>
          <w:szCs w:val="28"/>
        </w:rPr>
        <w:t xml:space="preserve">мероприятий проекта; </w:t>
      </w:r>
    </w:p>
    <w:p w:rsidR="00CB7AAA" w:rsidRDefault="00026059">
      <w:pPr>
        <w:pStyle w:val="af3"/>
        <w:numPr>
          <w:ilvl w:val="1"/>
          <w:numId w:val="2"/>
        </w:numPr>
        <w:tabs>
          <w:tab w:val="left" w:pos="810"/>
        </w:tabs>
        <w:spacing w:line="360" w:lineRule="auto"/>
        <w:ind w:right="101"/>
        <w:rPr>
          <w:rFonts w:ascii="OfficinaSansBookC" w:hAnsi="OfficinaSansBookC"/>
          <w:sz w:val="28"/>
          <w:szCs w:val="28"/>
        </w:rPr>
      </w:pPr>
      <w:r>
        <w:rPr>
          <w:rFonts w:ascii="OfficinaSansBookC" w:hAnsi="OfficinaSansBookC"/>
          <w:sz w:val="28"/>
          <w:szCs w:val="28"/>
        </w:rPr>
        <w:t>создание</w:t>
      </w:r>
      <w:r>
        <w:rPr>
          <w:rFonts w:ascii="OfficinaSansBookC" w:hAnsi="OfficinaSansBookC"/>
          <w:spacing w:val="1"/>
          <w:sz w:val="28"/>
          <w:szCs w:val="28"/>
        </w:rPr>
        <w:t xml:space="preserve"> </w:t>
      </w:r>
      <w:r>
        <w:rPr>
          <w:rFonts w:ascii="OfficinaSansBookC" w:hAnsi="OfficinaSansBookC"/>
          <w:sz w:val="28"/>
          <w:szCs w:val="28"/>
        </w:rPr>
        <w:t>и</w:t>
      </w:r>
      <w:r>
        <w:rPr>
          <w:rFonts w:ascii="OfficinaSansBookC" w:hAnsi="OfficinaSansBookC"/>
          <w:spacing w:val="1"/>
          <w:sz w:val="28"/>
          <w:szCs w:val="28"/>
        </w:rPr>
        <w:t xml:space="preserve"> </w:t>
      </w:r>
      <w:r>
        <w:rPr>
          <w:rFonts w:ascii="OfficinaSansBookC" w:hAnsi="OfficinaSansBookC"/>
          <w:sz w:val="28"/>
          <w:szCs w:val="28"/>
        </w:rPr>
        <w:t>обеспечение</w:t>
      </w:r>
      <w:r>
        <w:rPr>
          <w:rFonts w:ascii="OfficinaSansBookC" w:hAnsi="OfficinaSansBookC"/>
          <w:spacing w:val="1"/>
          <w:sz w:val="28"/>
          <w:szCs w:val="28"/>
        </w:rPr>
        <w:t xml:space="preserve"> </w:t>
      </w:r>
      <w:r>
        <w:rPr>
          <w:rFonts w:ascii="OfficinaSansBookC" w:hAnsi="OfficinaSansBookC"/>
          <w:sz w:val="28"/>
          <w:szCs w:val="28"/>
        </w:rPr>
        <w:t>работы</w:t>
      </w:r>
      <w:r>
        <w:rPr>
          <w:rFonts w:ascii="OfficinaSansBookC" w:hAnsi="OfficinaSansBookC"/>
          <w:spacing w:val="1"/>
          <w:sz w:val="28"/>
          <w:szCs w:val="28"/>
        </w:rPr>
        <w:t xml:space="preserve"> </w:t>
      </w:r>
      <w:r>
        <w:rPr>
          <w:rFonts w:ascii="OfficinaSansBookC" w:hAnsi="OfficinaSansBookC"/>
          <w:sz w:val="28"/>
          <w:szCs w:val="28"/>
        </w:rPr>
        <w:t>информационно -</w:t>
      </w:r>
      <w:r>
        <w:rPr>
          <w:rFonts w:ascii="OfficinaSansBookC" w:hAnsi="OfficinaSansBookC"/>
          <w:spacing w:val="1"/>
          <w:sz w:val="28"/>
          <w:szCs w:val="28"/>
        </w:rPr>
        <w:t xml:space="preserve"> </w:t>
      </w:r>
      <w:r>
        <w:rPr>
          <w:rFonts w:ascii="OfficinaSansBookC" w:hAnsi="OfficinaSansBookC"/>
          <w:sz w:val="28"/>
          <w:szCs w:val="28"/>
        </w:rPr>
        <w:t>аналитического ресурса для проведения внедрения (</w:t>
      </w:r>
      <w:r>
        <w:rPr>
          <w:rFonts w:ascii="OfficinaSansBookC" w:hAnsi="OfficinaSansBookC"/>
          <w:bCs/>
          <w:sz w:val="28"/>
          <w:szCs w:val="28"/>
        </w:rPr>
        <w:t xml:space="preserve">ссылка на Яндекс-диск </w:t>
      </w:r>
      <w:hyperlink r:id="rId12" w:tooltip="https://disk.yandex.ru/d/q-iWFGI3IBvkJA" w:history="1">
        <w:r>
          <w:rPr>
            <w:rStyle w:val="af9"/>
            <w:rFonts w:ascii="OfficinaSansBookC" w:hAnsi="OfficinaSansBookC"/>
            <w:bCs/>
            <w:sz w:val="28"/>
            <w:szCs w:val="28"/>
          </w:rPr>
          <w:t>https://disk.yandex.ru/d/q-iWFGI3IBvkJA</w:t>
        </w:r>
      </w:hyperlink>
      <w:r>
        <w:rPr>
          <w:rFonts w:ascii="OfficinaSansBookC" w:hAnsi="OfficinaSansBookC"/>
          <w:bCs/>
          <w:sz w:val="28"/>
          <w:szCs w:val="28"/>
        </w:rPr>
        <w:t>) будет направлена ответственному лицу от Федеральной пилотной площадки)</w:t>
      </w:r>
      <w:r>
        <w:rPr>
          <w:rFonts w:ascii="OfficinaSansBookC" w:hAnsi="OfficinaSansBookC"/>
          <w:sz w:val="28"/>
          <w:szCs w:val="28"/>
        </w:rPr>
        <w:t xml:space="preserve">; </w:t>
      </w:r>
    </w:p>
    <w:p w:rsidR="00CB7AAA" w:rsidRDefault="00026059">
      <w:pPr>
        <w:pStyle w:val="af3"/>
        <w:numPr>
          <w:ilvl w:val="1"/>
          <w:numId w:val="2"/>
        </w:numPr>
        <w:tabs>
          <w:tab w:val="left" w:pos="810"/>
        </w:tabs>
        <w:spacing w:line="360" w:lineRule="auto"/>
        <w:ind w:right="101"/>
        <w:rPr>
          <w:rFonts w:ascii="OfficinaSansBookC" w:hAnsi="OfficinaSansBookC"/>
          <w:sz w:val="28"/>
          <w:szCs w:val="28"/>
        </w:rPr>
      </w:pPr>
      <w:r>
        <w:rPr>
          <w:rFonts w:ascii="OfficinaSansBookC" w:hAnsi="OfficinaSansBookC"/>
          <w:sz w:val="28"/>
          <w:szCs w:val="28"/>
        </w:rPr>
        <w:lastRenderedPageBreak/>
        <w:t>своевременное информирование целевой аудитории</w:t>
      </w:r>
      <w:r>
        <w:rPr>
          <w:rFonts w:ascii="OfficinaSansBookC" w:hAnsi="OfficinaSansBookC"/>
          <w:spacing w:val="-1"/>
          <w:sz w:val="28"/>
          <w:szCs w:val="28"/>
        </w:rPr>
        <w:t xml:space="preserve"> </w:t>
      </w:r>
      <w:r>
        <w:rPr>
          <w:rFonts w:ascii="OfficinaSansBookC" w:hAnsi="OfficinaSansBookC"/>
          <w:sz w:val="28"/>
          <w:szCs w:val="28"/>
        </w:rPr>
        <w:t>о мероприятиях</w:t>
      </w:r>
      <w:r>
        <w:rPr>
          <w:rFonts w:ascii="OfficinaSansBookC" w:hAnsi="OfficinaSansBookC"/>
          <w:spacing w:val="-2"/>
          <w:sz w:val="28"/>
          <w:szCs w:val="28"/>
        </w:rPr>
        <w:t xml:space="preserve"> </w:t>
      </w:r>
      <w:r>
        <w:rPr>
          <w:rFonts w:ascii="OfficinaSansBookC" w:hAnsi="OfficinaSansBookC"/>
          <w:sz w:val="28"/>
          <w:szCs w:val="28"/>
        </w:rPr>
        <w:t>проекта;</w:t>
      </w:r>
    </w:p>
    <w:p w:rsidR="00CB7AAA" w:rsidRDefault="00026059">
      <w:pPr>
        <w:pStyle w:val="af3"/>
        <w:numPr>
          <w:ilvl w:val="1"/>
          <w:numId w:val="2"/>
        </w:numPr>
        <w:tabs>
          <w:tab w:val="left" w:pos="810"/>
        </w:tabs>
        <w:spacing w:line="360" w:lineRule="auto"/>
        <w:ind w:right="101"/>
        <w:rPr>
          <w:rFonts w:ascii="OfficinaSansBookC" w:hAnsi="OfficinaSansBookC"/>
          <w:sz w:val="28"/>
          <w:szCs w:val="28"/>
        </w:rPr>
      </w:pPr>
      <w:r>
        <w:rPr>
          <w:rFonts w:ascii="OfficinaSansBookC" w:hAnsi="OfficinaSansBookC"/>
          <w:sz w:val="28"/>
          <w:szCs w:val="28"/>
        </w:rPr>
        <w:t>размещение нормативно-методической документации на информационном ресурсе;</w:t>
      </w:r>
    </w:p>
    <w:p w:rsidR="00CB7AAA" w:rsidRDefault="00026059">
      <w:pPr>
        <w:pStyle w:val="af3"/>
        <w:numPr>
          <w:ilvl w:val="1"/>
          <w:numId w:val="2"/>
        </w:numPr>
        <w:tabs>
          <w:tab w:val="left" w:pos="810"/>
        </w:tabs>
        <w:spacing w:line="360" w:lineRule="auto"/>
        <w:ind w:right="101"/>
        <w:rPr>
          <w:rFonts w:ascii="OfficinaSansBookC" w:hAnsi="OfficinaSansBookC"/>
          <w:sz w:val="28"/>
          <w:szCs w:val="28"/>
        </w:rPr>
      </w:pPr>
      <w:r>
        <w:rPr>
          <w:rFonts w:ascii="OfficinaSansBookC" w:hAnsi="OfficinaSansBookC"/>
          <w:sz w:val="28"/>
          <w:szCs w:val="28"/>
        </w:rPr>
        <w:t>консультационно-техническое сопровождение участников проекта.</w:t>
      </w:r>
    </w:p>
    <w:p w:rsidR="00CB7AAA" w:rsidRDefault="00CB7AAA">
      <w:pPr>
        <w:rPr>
          <w:rFonts w:ascii="OfficinaSansBookC" w:hAnsi="OfficinaSansBookC"/>
        </w:rPr>
      </w:pPr>
      <w:bookmarkStart w:id="7" w:name="_Toc111203399"/>
    </w:p>
    <w:p w:rsidR="0004247D" w:rsidRDefault="0004247D">
      <w:pPr>
        <w:pStyle w:val="1"/>
        <w:numPr>
          <w:ilvl w:val="0"/>
          <w:numId w:val="8"/>
        </w:numPr>
        <w:spacing w:line="360" w:lineRule="auto"/>
        <w:ind w:left="0" w:firstLine="709"/>
        <w:rPr>
          <w:rFonts w:ascii="OfficinaSansBookC" w:hAnsi="OfficinaSansBookC"/>
          <w:sz w:val="28"/>
          <w:szCs w:val="28"/>
        </w:rPr>
      </w:pPr>
      <w:bookmarkStart w:id="8" w:name="_Toc114488694"/>
    </w:p>
    <w:p w:rsidR="0004247D" w:rsidRDefault="0004247D">
      <w:pPr>
        <w:pStyle w:val="1"/>
        <w:numPr>
          <w:ilvl w:val="0"/>
          <w:numId w:val="8"/>
        </w:numPr>
        <w:spacing w:line="360" w:lineRule="auto"/>
        <w:ind w:left="0" w:firstLine="709"/>
        <w:rPr>
          <w:rFonts w:ascii="OfficinaSansBookC" w:hAnsi="OfficinaSansBookC"/>
          <w:sz w:val="28"/>
          <w:szCs w:val="28"/>
        </w:rPr>
      </w:pPr>
    </w:p>
    <w:p w:rsidR="0004247D" w:rsidRDefault="0004247D">
      <w:pPr>
        <w:pStyle w:val="1"/>
        <w:numPr>
          <w:ilvl w:val="0"/>
          <w:numId w:val="8"/>
        </w:numPr>
        <w:spacing w:line="360" w:lineRule="auto"/>
        <w:ind w:left="0" w:firstLine="709"/>
        <w:rPr>
          <w:rFonts w:ascii="OfficinaSansBookC" w:hAnsi="OfficinaSansBookC"/>
          <w:sz w:val="28"/>
          <w:szCs w:val="28"/>
        </w:rPr>
      </w:pPr>
    </w:p>
    <w:p w:rsidR="0004247D" w:rsidRDefault="0004247D">
      <w:pPr>
        <w:pStyle w:val="1"/>
        <w:numPr>
          <w:ilvl w:val="0"/>
          <w:numId w:val="8"/>
        </w:numPr>
        <w:spacing w:line="360" w:lineRule="auto"/>
        <w:ind w:left="0" w:firstLine="709"/>
        <w:rPr>
          <w:rFonts w:ascii="OfficinaSansBookC" w:hAnsi="OfficinaSansBookC"/>
          <w:sz w:val="28"/>
          <w:szCs w:val="28"/>
        </w:rPr>
      </w:pPr>
    </w:p>
    <w:p w:rsidR="0004247D" w:rsidRDefault="0004247D">
      <w:pPr>
        <w:pStyle w:val="1"/>
        <w:numPr>
          <w:ilvl w:val="0"/>
          <w:numId w:val="8"/>
        </w:numPr>
        <w:spacing w:line="360" w:lineRule="auto"/>
        <w:ind w:left="0" w:firstLine="709"/>
        <w:rPr>
          <w:rFonts w:ascii="OfficinaSansBookC" w:hAnsi="OfficinaSansBookC"/>
          <w:sz w:val="28"/>
          <w:szCs w:val="28"/>
        </w:rPr>
      </w:pPr>
    </w:p>
    <w:p w:rsidR="0004247D" w:rsidRDefault="0004247D">
      <w:pPr>
        <w:pStyle w:val="1"/>
        <w:numPr>
          <w:ilvl w:val="0"/>
          <w:numId w:val="8"/>
        </w:numPr>
        <w:spacing w:line="360" w:lineRule="auto"/>
        <w:ind w:left="0" w:firstLine="709"/>
        <w:rPr>
          <w:rFonts w:ascii="OfficinaSansBookC" w:hAnsi="OfficinaSansBookC"/>
          <w:sz w:val="28"/>
          <w:szCs w:val="28"/>
        </w:rPr>
      </w:pPr>
    </w:p>
    <w:p w:rsidR="0004247D" w:rsidRDefault="0004247D">
      <w:pPr>
        <w:pStyle w:val="1"/>
        <w:numPr>
          <w:ilvl w:val="0"/>
          <w:numId w:val="8"/>
        </w:numPr>
        <w:spacing w:line="360" w:lineRule="auto"/>
        <w:ind w:left="0" w:firstLine="709"/>
        <w:rPr>
          <w:rFonts w:ascii="OfficinaSansBookC" w:hAnsi="OfficinaSansBookC"/>
          <w:sz w:val="28"/>
          <w:szCs w:val="28"/>
        </w:rPr>
      </w:pPr>
    </w:p>
    <w:p w:rsidR="0004247D" w:rsidRDefault="0004247D">
      <w:pPr>
        <w:pStyle w:val="1"/>
        <w:numPr>
          <w:ilvl w:val="0"/>
          <w:numId w:val="8"/>
        </w:numPr>
        <w:spacing w:line="360" w:lineRule="auto"/>
        <w:ind w:left="0" w:firstLine="709"/>
        <w:rPr>
          <w:rFonts w:ascii="OfficinaSansBookC" w:hAnsi="OfficinaSansBookC"/>
          <w:sz w:val="28"/>
          <w:szCs w:val="28"/>
        </w:rPr>
      </w:pPr>
    </w:p>
    <w:p w:rsidR="0004247D" w:rsidRDefault="0004247D">
      <w:pPr>
        <w:pStyle w:val="1"/>
        <w:numPr>
          <w:ilvl w:val="0"/>
          <w:numId w:val="8"/>
        </w:numPr>
        <w:spacing w:line="360" w:lineRule="auto"/>
        <w:ind w:left="0" w:firstLine="709"/>
        <w:rPr>
          <w:rFonts w:ascii="OfficinaSansBookC" w:hAnsi="OfficinaSansBookC"/>
          <w:sz w:val="28"/>
          <w:szCs w:val="28"/>
        </w:rPr>
      </w:pPr>
    </w:p>
    <w:p w:rsidR="0004247D" w:rsidRPr="0004247D" w:rsidRDefault="0004247D" w:rsidP="0004247D">
      <w:pPr>
        <w:pStyle w:val="1"/>
        <w:numPr>
          <w:ilvl w:val="0"/>
          <w:numId w:val="8"/>
        </w:numPr>
        <w:spacing w:line="360" w:lineRule="auto"/>
        <w:ind w:left="0" w:firstLine="709"/>
        <w:rPr>
          <w:rFonts w:ascii="OfficinaSansBookC" w:hAnsi="OfficinaSansBookC"/>
          <w:sz w:val="28"/>
          <w:szCs w:val="28"/>
        </w:rPr>
      </w:pPr>
    </w:p>
    <w:p w:rsidR="00CB7AAA" w:rsidRDefault="00026059">
      <w:pPr>
        <w:pStyle w:val="1"/>
        <w:numPr>
          <w:ilvl w:val="0"/>
          <w:numId w:val="8"/>
        </w:numPr>
        <w:spacing w:line="360" w:lineRule="auto"/>
        <w:ind w:left="0" w:firstLine="709"/>
        <w:rPr>
          <w:rFonts w:ascii="OfficinaSansBookC" w:hAnsi="OfficinaSansBookC"/>
          <w:sz w:val="28"/>
          <w:szCs w:val="28"/>
        </w:rPr>
      </w:pPr>
      <w:r>
        <w:rPr>
          <w:rFonts w:ascii="OfficinaSansBookC" w:hAnsi="OfficinaSansBookC"/>
          <w:sz w:val="28"/>
          <w:szCs w:val="28"/>
        </w:rPr>
        <w:t>План-график основных мероприятий внедрения</w:t>
      </w:r>
      <w:bookmarkEnd w:id="8"/>
      <w:r>
        <w:rPr>
          <w:rFonts w:ascii="OfficinaSansBookC" w:hAnsi="OfficinaSansBookC"/>
          <w:sz w:val="28"/>
          <w:szCs w:val="28"/>
        </w:rPr>
        <w:t xml:space="preserve"> </w:t>
      </w:r>
      <w:bookmarkEnd w:id="7"/>
      <w:r>
        <w:rPr>
          <w:rFonts w:ascii="OfficinaSansBookC" w:hAnsi="OfficinaSansBookC"/>
          <w:sz w:val="28"/>
          <w:szCs w:val="28"/>
        </w:rPr>
        <w:t xml:space="preserve"> </w:t>
      </w:r>
    </w:p>
    <w:p w:rsidR="00CB7AAA" w:rsidRDefault="00026059">
      <w:pPr>
        <w:ind w:firstLine="709"/>
        <w:jc w:val="both"/>
        <w:rPr>
          <w:rFonts w:ascii="OfficinaSansBookC" w:hAnsi="OfficinaSansBookC"/>
          <w:b/>
          <w:bCs/>
          <w:sz w:val="28"/>
          <w:szCs w:val="28"/>
        </w:rPr>
      </w:pPr>
      <w:r>
        <w:rPr>
          <w:rFonts w:ascii="OfficinaSansBookC" w:hAnsi="OfficinaSansBookC"/>
          <w:sz w:val="28"/>
          <w:szCs w:val="28"/>
        </w:rPr>
        <w:t>План-график основных мероприятий внедрения представлен в таблице 4.</w:t>
      </w:r>
    </w:p>
    <w:p w:rsidR="00CB7AAA" w:rsidRDefault="00CB7AAA">
      <w:pPr>
        <w:rPr>
          <w:rFonts w:ascii="OfficinaSansBookC" w:hAnsi="OfficinaSansBookC"/>
        </w:rPr>
      </w:pPr>
    </w:p>
    <w:p w:rsidR="00CB7AAA" w:rsidRDefault="00026059">
      <w:pPr>
        <w:jc w:val="right"/>
        <w:rPr>
          <w:rFonts w:ascii="OfficinaSansBookC" w:hAnsi="OfficinaSansBookC"/>
          <w:b/>
          <w:bCs/>
        </w:rPr>
      </w:pPr>
      <w:r>
        <w:rPr>
          <w:rFonts w:ascii="OfficinaSansBookC" w:hAnsi="OfficinaSansBookC"/>
        </w:rPr>
        <w:t xml:space="preserve">Таблица 4 - План-график мероприятий внедрения </w:t>
      </w:r>
    </w:p>
    <w:tbl>
      <w:tblPr>
        <w:tblStyle w:val="af7"/>
        <w:tblpPr w:leftFromText="180" w:rightFromText="180" w:vertAnchor="text" w:horzAnchor="margin" w:tblpY="957"/>
        <w:tblW w:w="9491" w:type="dxa"/>
        <w:tblLook w:val="04A0" w:firstRow="1" w:lastRow="0" w:firstColumn="1" w:lastColumn="0" w:noHBand="0" w:noVBand="1"/>
      </w:tblPr>
      <w:tblGrid>
        <w:gridCol w:w="720"/>
        <w:gridCol w:w="4009"/>
        <w:gridCol w:w="3346"/>
        <w:gridCol w:w="1416"/>
      </w:tblGrid>
      <w:tr w:rsidR="00CB7AAA">
        <w:tc>
          <w:tcPr>
            <w:tcW w:w="720" w:type="dxa"/>
          </w:tcPr>
          <w:p w:rsidR="00CB7AAA" w:rsidRDefault="00026059">
            <w:pPr>
              <w:jc w:val="center"/>
              <w:rPr>
                <w:rFonts w:ascii="OfficinaSansBookC" w:hAnsi="OfficinaSansBookC"/>
                <w:b/>
                <w:bCs/>
              </w:rPr>
            </w:pPr>
            <w:r>
              <w:rPr>
                <w:rFonts w:ascii="OfficinaSansBookC" w:hAnsi="OfficinaSansBookC"/>
                <w:b/>
                <w:bCs/>
              </w:rPr>
              <w:t>№ п/п</w:t>
            </w:r>
          </w:p>
        </w:tc>
        <w:tc>
          <w:tcPr>
            <w:tcW w:w="4009" w:type="dxa"/>
            <w:vAlign w:val="center"/>
          </w:tcPr>
          <w:p w:rsidR="00CB7AAA" w:rsidRDefault="00026059">
            <w:pPr>
              <w:jc w:val="center"/>
              <w:rPr>
                <w:rFonts w:ascii="OfficinaSansBookC" w:hAnsi="OfficinaSansBookC"/>
                <w:b/>
                <w:bCs/>
              </w:rPr>
            </w:pPr>
            <w:r>
              <w:rPr>
                <w:rFonts w:ascii="OfficinaSansBookC" w:hAnsi="OfficinaSansBookC"/>
                <w:b/>
                <w:bCs/>
              </w:rPr>
              <w:t>ВИДЫ РАБОТ</w:t>
            </w:r>
          </w:p>
        </w:tc>
        <w:tc>
          <w:tcPr>
            <w:tcW w:w="3346" w:type="dxa"/>
            <w:vAlign w:val="center"/>
          </w:tcPr>
          <w:p w:rsidR="00CB7AAA" w:rsidRDefault="00026059">
            <w:pPr>
              <w:jc w:val="center"/>
              <w:rPr>
                <w:rFonts w:ascii="OfficinaSansBookC" w:hAnsi="OfficinaSansBookC"/>
                <w:b/>
                <w:bCs/>
              </w:rPr>
            </w:pPr>
            <w:r>
              <w:rPr>
                <w:rFonts w:ascii="OfficinaSansBookC" w:hAnsi="OfficinaSansBookC"/>
                <w:b/>
                <w:bCs/>
              </w:rPr>
              <w:t>ОТВЕТСТВЕННОЕ ЛИЦО</w:t>
            </w:r>
          </w:p>
        </w:tc>
        <w:tc>
          <w:tcPr>
            <w:tcW w:w="1416" w:type="dxa"/>
            <w:vAlign w:val="center"/>
          </w:tcPr>
          <w:p w:rsidR="00CB7AAA" w:rsidRDefault="00026059">
            <w:pPr>
              <w:jc w:val="center"/>
              <w:rPr>
                <w:rFonts w:ascii="OfficinaSansBookC" w:hAnsi="OfficinaSansBookC"/>
                <w:b/>
                <w:bCs/>
              </w:rPr>
            </w:pPr>
            <w:r>
              <w:rPr>
                <w:rFonts w:ascii="OfficinaSansBookC" w:hAnsi="OfficinaSansBookC"/>
                <w:b/>
                <w:bCs/>
              </w:rPr>
              <w:t>СРОКИ</w:t>
            </w:r>
          </w:p>
        </w:tc>
      </w:tr>
      <w:tr w:rsidR="00CB7AAA">
        <w:tc>
          <w:tcPr>
            <w:tcW w:w="9491" w:type="dxa"/>
            <w:gridSpan w:val="4"/>
          </w:tcPr>
          <w:p w:rsidR="00CB7AAA" w:rsidRDefault="00026059">
            <w:pPr>
              <w:jc w:val="center"/>
              <w:rPr>
                <w:rFonts w:ascii="OfficinaSansBookC" w:hAnsi="OfficinaSansBookC"/>
                <w:b/>
                <w:bCs/>
              </w:rPr>
            </w:pPr>
            <w:r>
              <w:rPr>
                <w:rFonts w:ascii="OfficinaSansBookC" w:hAnsi="OfficinaSansBookC"/>
                <w:b/>
                <w:bCs/>
              </w:rPr>
              <w:t>Подготовка к проведению внедрения</w:t>
            </w:r>
          </w:p>
        </w:tc>
      </w:tr>
      <w:tr w:rsidR="00CB7AAA">
        <w:tc>
          <w:tcPr>
            <w:tcW w:w="720" w:type="dxa"/>
            <w:vAlign w:val="center"/>
          </w:tcPr>
          <w:p w:rsidR="00CB7AAA" w:rsidRDefault="00026059">
            <w:pPr>
              <w:rPr>
                <w:rFonts w:ascii="OfficinaSansBookC" w:hAnsi="OfficinaSansBookC"/>
                <w:bCs/>
              </w:rPr>
            </w:pPr>
            <w:r>
              <w:rPr>
                <w:rFonts w:ascii="OfficinaSansBookC" w:hAnsi="OfficinaSansBookC"/>
                <w:bCs/>
              </w:rPr>
              <w:t>1</w:t>
            </w:r>
          </w:p>
        </w:tc>
        <w:tc>
          <w:tcPr>
            <w:tcW w:w="4009" w:type="dxa"/>
            <w:vAlign w:val="center"/>
          </w:tcPr>
          <w:p w:rsidR="00CB7AAA" w:rsidRDefault="00026059">
            <w:pPr>
              <w:rPr>
                <w:rFonts w:ascii="OfficinaSansBookC" w:hAnsi="OfficinaSansBookC"/>
                <w:bCs/>
              </w:rPr>
            </w:pPr>
            <w:r>
              <w:rPr>
                <w:rFonts w:ascii="OfficinaSansBookC" w:hAnsi="OfficinaSansBookC"/>
              </w:rPr>
              <w:t>Разработка методических продуктов по 8 общеобразовательным (обязательным) дисциплинам («Русский язык», «Иностранный язык», «Литература», «История», «Математика», «Астрономия», «Основы безопасности жизнедеятельности», «Физическая культура»)</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w:t>
            </w:r>
          </w:p>
          <w:p w:rsidR="00CB7AAA" w:rsidRDefault="00026059">
            <w:pPr>
              <w:rPr>
                <w:rFonts w:ascii="OfficinaSansBookC" w:hAnsi="OfficinaSansBookC"/>
              </w:rPr>
            </w:pPr>
            <w:r>
              <w:rPr>
                <w:rFonts w:ascii="OfficinaSansBookC" w:hAnsi="OfficinaSansBookC"/>
              </w:rPr>
              <w:t>ЦМС СПО ФГБОУ ДПО ИРПО,</w:t>
            </w:r>
          </w:p>
          <w:p w:rsidR="00CB7AAA" w:rsidRDefault="00026059">
            <w:pPr>
              <w:rPr>
                <w:rFonts w:ascii="OfficinaSansBookC" w:hAnsi="OfficinaSansBookC"/>
              </w:rPr>
            </w:pPr>
            <w:r>
              <w:rPr>
                <w:rFonts w:ascii="OfficinaSansBookC" w:hAnsi="OfficinaSansBookC"/>
              </w:rPr>
              <w:t>руководители</w:t>
            </w:r>
          </w:p>
          <w:p w:rsidR="00CB7AAA" w:rsidRDefault="00026059">
            <w:pPr>
              <w:rPr>
                <w:rFonts w:ascii="OfficinaSansBookC" w:hAnsi="OfficinaSansBookC"/>
                <w:strike/>
              </w:rPr>
            </w:pPr>
            <w:r>
              <w:rPr>
                <w:rFonts w:ascii="OfficinaSansBookC" w:hAnsi="OfficinaSansBookC"/>
              </w:rPr>
              <w:t>рабочих групп по 8 общеобразовательным дисциплинам</w:t>
            </w:r>
          </w:p>
        </w:tc>
        <w:tc>
          <w:tcPr>
            <w:tcW w:w="1416" w:type="dxa"/>
            <w:vAlign w:val="center"/>
          </w:tcPr>
          <w:p w:rsidR="00CB7AAA" w:rsidRDefault="00026059">
            <w:pPr>
              <w:rPr>
                <w:rFonts w:ascii="OfficinaSansBookC" w:hAnsi="OfficinaSansBookC"/>
              </w:rPr>
            </w:pPr>
            <w:r>
              <w:rPr>
                <w:rFonts w:ascii="OfficinaSansBookC" w:hAnsi="OfficinaSansBookC"/>
              </w:rPr>
              <w:t>01.04.2022-30.08.2022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lastRenderedPageBreak/>
              <w:t>1.1</w:t>
            </w:r>
          </w:p>
        </w:tc>
        <w:tc>
          <w:tcPr>
            <w:tcW w:w="4009" w:type="dxa"/>
            <w:vAlign w:val="center"/>
          </w:tcPr>
          <w:p w:rsidR="00CB7AAA" w:rsidRDefault="00026059">
            <w:pPr>
              <w:rPr>
                <w:rFonts w:ascii="OfficinaSansBookC" w:hAnsi="OfficinaSansBookC"/>
              </w:rPr>
            </w:pPr>
            <w:r>
              <w:rPr>
                <w:rFonts w:ascii="OfficinaSansBookC" w:hAnsi="OfficinaSansBookC"/>
              </w:rPr>
              <w:t>Организация и проведение установочных семинаров по доработке методических продуктов по 8 общеобразовательным дисциплинам (Гибридный формат)</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руководители рабочих групп по 8 общеобразовательным дисциплинам</w:t>
            </w:r>
          </w:p>
        </w:tc>
        <w:tc>
          <w:tcPr>
            <w:tcW w:w="1416" w:type="dxa"/>
            <w:vAlign w:val="center"/>
          </w:tcPr>
          <w:p w:rsidR="00CB7AAA" w:rsidRDefault="00026059">
            <w:pPr>
              <w:rPr>
                <w:rFonts w:ascii="OfficinaSansBookC" w:hAnsi="OfficinaSansBookC"/>
              </w:rPr>
            </w:pPr>
            <w:r>
              <w:rPr>
                <w:rFonts w:ascii="OfficinaSansBookC" w:hAnsi="OfficinaSansBookC"/>
              </w:rPr>
              <w:t>15.04.2022-22.04.2022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1.2</w:t>
            </w:r>
          </w:p>
        </w:tc>
        <w:tc>
          <w:tcPr>
            <w:tcW w:w="4009" w:type="dxa"/>
            <w:vAlign w:val="center"/>
          </w:tcPr>
          <w:p w:rsidR="00CB7AAA" w:rsidRDefault="00026059">
            <w:pPr>
              <w:rPr>
                <w:rFonts w:ascii="OfficinaSansBookC" w:hAnsi="OfficinaSansBookC"/>
              </w:rPr>
            </w:pPr>
            <w:r>
              <w:rPr>
                <w:rFonts w:ascii="OfficinaSansBookC" w:hAnsi="OfficinaSansBookC"/>
              </w:rPr>
              <w:t>Организация и проведение установочных семинаров по доработке примерных рабочих программ учебно-методических комплексов по 8 общеобразовательным дисциплинам (Гибридный формат)</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strike/>
              </w:rPr>
            </w:pPr>
            <w:r>
              <w:rPr>
                <w:rFonts w:ascii="OfficinaSansBookC" w:hAnsi="OfficinaSansBookC"/>
              </w:rPr>
              <w:t>руководители рабочих групп по 8 общеобразовательным дисциплинам</w:t>
            </w:r>
          </w:p>
        </w:tc>
        <w:tc>
          <w:tcPr>
            <w:tcW w:w="1416" w:type="dxa"/>
            <w:vAlign w:val="center"/>
          </w:tcPr>
          <w:p w:rsidR="00CB7AAA" w:rsidRDefault="00026059">
            <w:pPr>
              <w:rPr>
                <w:rFonts w:ascii="OfficinaSansBookC" w:hAnsi="OfficinaSansBookC"/>
              </w:rPr>
            </w:pPr>
            <w:r>
              <w:rPr>
                <w:rFonts w:ascii="OfficinaSansBookC" w:hAnsi="OfficinaSansBookC"/>
              </w:rPr>
              <w:t>18.05.2022-27.05.2022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1.3</w:t>
            </w:r>
          </w:p>
        </w:tc>
        <w:tc>
          <w:tcPr>
            <w:tcW w:w="4009" w:type="dxa"/>
            <w:vAlign w:val="center"/>
          </w:tcPr>
          <w:p w:rsidR="00CB7AAA" w:rsidRDefault="00026059">
            <w:pPr>
              <w:rPr>
                <w:rFonts w:ascii="OfficinaSansBookC" w:hAnsi="OfficinaSansBookC"/>
              </w:rPr>
            </w:pPr>
            <w:r>
              <w:rPr>
                <w:rFonts w:ascii="OfficinaSansBookC" w:hAnsi="OfficinaSansBookC"/>
              </w:rPr>
              <w:t xml:space="preserve">Разработка примерных рабочих программ, примерных учебно-методических комплексов, методических рекомендаций по организации обучения по 8 общеобразовательным (обязательным) дисциплинам </w:t>
            </w:r>
          </w:p>
        </w:tc>
        <w:tc>
          <w:tcPr>
            <w:tcW w:w="3346" w:type="dxa"/>
            <w:vAlign w:val="center"/>
          </w:tcPr>
          <w:p w:rsidR="00CB7AAA" w:rsidRDefault="00026059">
            <w:pPr>
              <w:rPr>
                <w:rFonts w:ascii="OfficinaSansBookC" w:hAnsi="OfficinaSansBookC"/>
                <w:strike/>
              </w:rPr>
            </w:pPr>
            <w:r>
              <w:rPr>
                <w:rFonts w:ascii="OfficinaSansBookC" w:hAnsi="OfficinaSansBookC"/>
              </w:rPr>
              <w:t>Отдел сопровождения общеобразовательной подготовки в СПО ЦМС СПО ФГБОУ ДПО ИРПО, руководители рабочих групп по 8 общеобразовательным дисциплинам</w:t>
            </w:r>
          </w:p>
        </w:tc>
        <w:tc>
          <w:tcPr>
            <w:tcW w:w="1416" w:type="dxa"/>
            <w:vAlign w:val="center"/>
          </w:tcPr>
          <w:p w:rsidR="00CB7AAA" w:rsidRDefault="00026059">
            <w:pPr>
              <w:rPr>
                <w:rFonts w:ascii="OfficinaSansBookC" w:hAnsi="OfficinaSansBookC"/>
              </w:rPr>
            </w:pPr>
            <w:r>
              <w:rPr>
                <w:rFonts w:ascii="OfficinaSansBookC" w:hAnsi="OfficinaSansBookC"/>
              </w:rPr>
              <w:t>30.05.2022-11.07.2022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2</w:t>
            </w:r>
          </w:p>
        </w:tc>
        <w:tc>
          <w:tcPr>
            <w:tcW w:w="4009" w:type="dxa"/>
            <w:vAlign w:val="center"/>
          </w:tcPr>
          <w:p w:rsidR="00CB7AAA" w:rsidRDefault="00026059">
            <w:pPr>
              <w:rPr>
                <w:rFonts w:ascii="OfficinaSansBookC" w:hAnsi="OfficinaSansBookC"/>
                <w:bCs/>
              </w:rPr>
            </w:pPr>
            <w:r>
              <w:rPr>
                <w:rFonts w:ascii="OfficinaSansBookC" w:hAnsi="OfficinaSansBookC"/>
              </w:rPr>
              <w:t xml:space="preserve">Отбор и утверждение профессиональных образовательных организаций для процедуры внедрения </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ПОО- участники внедрения,</w:t>
            </w:r>
          </w:p>
          <w:p w:rsidR="00CB7AAA" w:rsidRDefault="00026059">
            <w:pPr>
              <w:rPr>
                <w:rFonts w:ascii="OfficinaSansBookC" w:hAnsi="OfficinaSansBookC"/>
              </w:rPr>
            </w:pPr>
            <w:r>
              <w:rPr>
                <w:rFonts w:ascii="OfficinaSansBookC" w:hAnsi="OfficinaSansBookC"/>
              </w:rPr>
              <w:t>региональные операторы</w:t>
            </w:r>
          </w:p>
        </w:tc>
        <w:tc>
          <w:tcPr>
            <w:tcW w:w="1416" w:type="dxa"/>
            <w:vAlign w:val="center"/>
          </w:tcPr>
          <w:p w:rsidR="00CB7AAA" w:rsidRDefault="00026059">
            <w:pPr>
              <w:rPr>
                <w:rFonts w:ascii="OfficinaSansBookC" w:hAnsi="OfficinaSansBookC"/>
              </w:rPr>
            </w:pPr>
            <w:r>
              <w:rPr>
                <w:rFonts w:ascii="OfficinaSansBookC" w:hAnsi="OfficinaSansBookC"/>
              </w:rPr>
              <w:t>01.04.2022-29.07.2022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3</w:t>
            </w:r>
          </w:p>
        </w:tc>
        <w:tc>
          <w:tcPr>
            <w:tcW w:w="4009" w:type="dxa"/>
            <w:vAlign w:val="center"/>
          </w:tcPr>
          <w:p w:rsidR="00CB7AAA" w:rsidRDefault="00026059">
            <w:pPr>
              <w:rPr>
                <w:rFonts w:ascii="OfficinaSansBookC" w:hAnsi="OfficinaSansBookC"/>
              </w:rPr>
            </w:pPr>
            <w:r>
              <w:rPr>
                <w:rFonts w:ascii="OfficinaSansBookC" w:hAnsi="OfficinaSansBookC"/>
              </w:rPr>
              <w:t xml:space="preserve">Разработка методических рекомендаций по внедрению методической системы преподавания по 8 общеобразовательным (обязательным) дисциплинам </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руководители рабочих групп по 8 общеобразовательным дисциплинам</w:t>
            </w:r>
          </w:p>
        </w:tc>
        <w:tc>
          <w:tcPr>
            <w:tcW w:w="1416" w:type="dxa"/>
            <w:vAlign w:val="center"/>
          </w:tcPr>
          <w:p w:rsidR="00CB7AAA" w:rsidRDefault="00026059">
            <w:pPr>
              <w:rPr>
                <w:rFonts w:ascii="OfficinaSansBookC" w:hAnsi="OfficinaSansBookC"/>
              </w:rPr>
            </w:pPr>
            <w:r>
              <w:rPr>
                <w:rFonts w:ascii="OfficinaSansBookC" w:hAnsi="OfficinaSansBookC"/>
              </w:rPr>
              <w:t>31.07.2022-08.08.2022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4</w:t>
            </w:r>
          </w:p>
        </w:tc>
        <w:tc>
          <w:tcPr>
            <w:tcW w:w="4009" w:type="dxa"/>
            <w:vAlign w:val="center"/>
          </w:tcPr>
          <w:p w:rsidR="00CB7AAA" w:rsidRDefault="00026059">
            <w:pPr>
              <w:rPr>
                <w:rFonts w:ascii="OfficinaSansBookC" w:hAnsi="OfficinaSansBookC"/>
              </w:rPr>
            </w:pPr>
            <w:r>
              <w:rPr>
                <w:rFonts w:ascii="OfficinaSansBookC" w:hAnsi="OfficinaSansBookC"/>
              </w:rPr>
              <w:t xml:space="preserve">Разработка программ ДПП повышения квалификации (ПК) по внедрению для региональных операторов, для ответственных за внедрение в ПОО </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w:t>
            </w:r>
          </w:p>
          <w:p w:rsidR="00CB7AAA" w:rsidRDefault="00026059">
            <w:pPr>
              <w:rPr>
                <w:rFonts w:ascii="OfficinaSansBookC" w:hAnsi="OfficinaSansBookC"/>
              </w:rPr>
            </w:pPr>
            <w:r>
              <w:rPr>
                <w:rFonts w:ascii="OfficinaSansBookC" w:hAnsi="OfficinaSansBookC"/>
              </w:rPr>
              <w:t>ЦМС СПО ФГБОУ ДПО ИРПО</w:t>
            </w:r>
          </w:p>
          <w:p w:rsidR="00CB7AAA" w:rsidRDefault="00CB7AAA">
            <w:pPr>
              <w:rPr>
                <w:rFonts w:ascii="OfficinaSansBookC" w:hAnsi="OfficinaSansBookC"/>
              </w:rPr>
            </w:pPr>
          </w:p>
          <w:p w:rsidR="0004247D" w:rsidRDefault="0004247D">
            <w:pPr>
              <w:rPr>
                <w:rFonts w:ascii="OfficinaSansBookC" w:hAnsi="OfficinaSansBookC"/>
              </w:rPr>
            </w:pPr>
          </w:p>
          <w:p w:rsidR="0004247D" w:rsidRDefault="0004247D">
            <w:pPr>
              <w:rPr>
                <w:rFonts w:ascii="OfficinaSansBookC" w:hAnsi="OfficinaSansBookC"/>
              </w:rPr>
            </w:pPr>
          </w:p>
          <w:p w:rsidR="0004247D" w:rsidRDefault="0004247D">
            <w:pPr>
              <w:rPr>
                <w:rFonts w:ascii="OfficinaSansBookC" w:hAnsi="OfficinaSansBookC"/>
              </w:rPr>
            </w:pPr>
          </w:p>
          <w:p w:rsidR="0004247D" w:rsidRDefault="0004247D">
            <w:pPr>
              <w:rPr>
                <w:rFonts w:ascii="OfficinaSansBookC" w:hAnsi="OfficinaSansBookC"/>
              </w:rPr>
            </w:pPr>
          </w:p>
          <w:p w:rsidR="0004247D" w:rsidRDefault="0004247D">
            <w:pPr>
              <w:rPr>
                <w:rFonts w:ascii="OfficinaSansBookC" w:hAnsi="OfficinaSansBookC"/>
              </w:rPr>
            </w:pPr>
          </w:p>
          <w:p w:rsidR="0004247D" w:rsidRDefault="0004247D">
            <w:pPr>
              <w:rPr>
                <w:rFonts w:ascii="OfficinaSansBookC" w:hAnsi="OfficinaSansBookC"/>
              </w:rPr>
            </w:pPr>
          </w:p>
          <w:p w:rsidR="0004247D" w:rsidRDefault="0004247D">
            <w:pPr>
              <w:rPr>
                <w:rFonts w:ascii="OfficinaSansBookC" w:hAnsi="OfficinaSansBookC"/>
              </w:rPr>
            </w:pPr>
          </w:p>
          <w:p w:rsidR="0004247D" w:rsidRDefault="0004247D">
            <w:pPr>
              <w:rPr>
                <w:rFonts w:ascii="OfficinaSansBookC" w:hAnsi="OfficinaSansBookC"/>
              </w:rPr>
            </w:pPr>
          </w:p>
          <w:p w:rsidR="0004247D" w:rsidRDefault="0004247D">
            <w:pPr>
              <w:rPr>
                <w:rFonts w:ascii="OfficinaSansBookC" w:hAnsi="OfficinaSansBookC"/>
              </w:rPr>
            </w:pPr>
          </w:p>
        </w:tc>
        <w:tc>
          <w:tcPr>
            <w:tcW w:w="1416" w:type="dxa"/>
            <w:vAlign w:val="center"/>
          </w:tcPr>
          <w:p w:rsidR="00CB7AAA" w:rsidRDefault="00026059">
            <w:pPr>
              <w:rPr>
                <w:rFonts w:ascii="OfficinaSansBookC" w:hAnsi="OfficinaSansBookC"/>
              </w:rPr>
            </w:pPr>
            <w:r>
              <w:rPr>
                <w:rFonts w:ascii="OfficinaSansBookC" w:hAnsi="OfficinaSansBookC"/>
              </w:rPr>
              <w:t>31.07.2022-25.08.2022</w:t>
            </w:r>
          </w:p>
        </w:tc>
      </w:tr>
      <w:tr w:rsidR="00CB7AAA">
        <w:tc>
          <w:tcPr>
            <w:tcW w:w="9491" w:type="dxa"/>
            <w:gridSpan w:val="4"/>
            <w:vAlign w:val="center"/>
          </w:tcPr>
          <w:p w:rsidR="00CB7AAA" w:rsidRDefault="00026059">
            <w:pPr>
              <w:jc w:val="center"/>
              <w:rPr>
                <w:rFonts w:ascii="OfficinaSansBookC" w:hAnsi="OfficinaSansBookC"/>
                <w:b/>
                <w:bCs/>
              </w:rPr>
            </w:pPr>
            <w:r>
              <w:rPr>
                <w:rFonts w:ascii="OfficinaSansBookC" w:hAnsi="OfficinaSansBookC"/>
                <w:b/>
                <w:bCs/>
              </w:rPr>
              <w:lastRenderedPageBreak/>
              <w:t>Проведение внедрения</w:t>
            </w:r>
          </w:p>
        </w:tc>
      </w:tr>
      <w:tr w:rsidR="00CB7AAA">
        <w:tc>
          <w:tcPr>
            <w:tcW w:w="720" w:type="dxa"/>
            <w:vAlign w:val="center"/>
          </w:tcPr>
          <w:p w:rsidR="00CB7AAA" w:rsidRDefault="00026059">
            <w:pPr>
              <w:rPr>
                <w:rFonts w:ascii="OfficinaSansBookC" w:hAnsi="OfficinaSansBookC"/>
              </w:rPr>
            </w:pPr>
            <w:r>
              <w:rPr>
                <w:rFonts w:ascii="OfficinaSansBookC" w:hAnsi="OfficinaSansBookC"/>
              </w:rPr>
              <w:t>5</w:t>
            </w:r>
          </w:p>
        </w:tc>
        <w:tc>
          <w:tcPr>
            <w:tcW w:w="4009" w:type="dxa"/>
            <w:vAlign w:val="center"/>
          </w:tcPr>
          <w:p w:rsidR="00CB7AAA" w:rsidRDefault="00026059">
            <w:pPr>
              <w:rPr>
                <w:rFonts w:ascii="OfficinaSansBookC" w:hAnsi="OfficinaSansBookC"/>
              </w:rPr>
            </w:pPr>
            <w:r>
              <w:rPr>
                <w:rFonts w:ascii="OfficinaSansBookC" w:hAnsi="OfficinaSansBookC"/>
                <w:bCs/>
              </w:rPr>
              <w:t>Организация внедрения методических продуктов по 8 общеобразовательным дисциплинам</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руководители рабочих групп по 8 общеобразовательным дисциплинам,</w:t>
            </w:r>
          </w:p>
          <w:p w:rsidR="00CB7AAA" w:rsidRDefault="00026059">
            <w:pPr>
              <w:rPr>
                <w:rFonts w:ascii="OfficinaSansBookC" w:hAnsi="OfficinaSansBookC"/>
              </w:rPr>
            </w:pPr>
            <w:r>
              <w:rPr>
                <w:rFonts w:ascii="OfficinaSansBookC" w:hAnsi="OfficinaSansBookC"/>
              </w:rPr>
              <w:t>ПОО- участники внедрения,</w:t>
            </w:r>
          </w:p>
          <w:p w:rsidR="00CB7AAA" w:rsidRDefault="00026059">
            <w:pPr>
              <w:rPr>
                <w:rFonts w:ascii="OfficinaSansBookC" w:hAnsi="OfficinaSansBookC"/>
                <w:strike/>
              </w:rPr>
            </w:pPr>
            <w:r>
              <w:rPr>
                <w:rFonts w:ascii="OfficinaSansBookC" w:hAnsi="OfficinaSansBookC"/>
              </w:rPr>
              <w:t>региональные операторы</w:t>
            </w:r>
          </w:p>
        </w:tc>
        <w:tc>
          <w:tcPr>
            <w:tcW w:w="1416" w:type="dxa"/>
            <w:vAlign w:val="center"/>
          </w:tcPr>
          <w:p w:rsidR="00CB7AAA" w:rsidRDefault="00026059">
            <w:pPr>
              <w:rPr>
                <w:rFonts w:ascii="OfficinaSansBookC" w:hAnsi="OfficinaSansBookC"/>
              </w:rPr>
            </w:pPr>
            <w:r>
              <w:rPr>
                <w:rFonts w:ascii="OfficinaSansBookC" w:hAnsi="OfficinaSansBookC"/>
              </w:rPr>
              <w:t>30.08.2022-30.11.2022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5.1</w:t>
            </w:r>
          </w:p>
        </w:tc>
        <w:tc>
          <w:tcPr>
            <w:tcW w:w="4009" w:type="dxa"/>
            <w:vAlign w:val="center"/>
          </w:tcPr>
          <w:p w:rsidR="00CB7AAA" w:rsidRDefault="00026059">
            <w:pPr>
              <w:rPr>
                <w:rFonts w:ascii="OfficinaSansBookC" w:hAnsi="OfficinaSansBookC"/>
              </w:rPr>
            </w:pPr>
            <w:r>
              <w:rPr>
                <w:rFonts w:ascii="OfficinaSansBookC" w:hAnsi="OfficinaSansBookC"/>
              </w:rPr>
              <w:t>Реализация программ ДПП ПК региональных операторов по внедрению (24 часа)</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ПОО- участники внедрения,</w:t>
            </w:r>
          </w:p>
          <w:p w:rsidR="00CB7AAA" w:rsidRDefault="00026059">
            <w:pPr>
              <w:rPr>
                <w:rFonts w:ascii="OfficinaSansBookC" w:hAnsi="OfficinaSansBookC"/>
                <w:strike/>
              </w:rPr>
            </w:pPr>
            <w:r>
              <w:rPr>
                <w:rFonts w:ascii="OfficinaSansBookC" w:hAnsi="OfficinaSansBookC"/>
              </w:rPr>
              <w:t>региональные операторы</w:t>
            </w:r>
          </w:p>
        </w:tc>
        <w:tc>
          <w:tcPr>
            <w:tcW w:w="1416" w:type="dxa"/>
            <w:vAlign w:val="center"/>
          </w:tcPr>
          <w:p w:rsidR="00CB7AAA" w:rsidRDefault="00026059">
            <w:pPr>
              <w:rPr>
                <w:rFonts w:ascii="OfficinaSansBookC" w:hAnsi="OfficinaSansBookC"/>
              </w:rPr>
            </w:pPr>
            <w:r>
              <w:rPr>
                <w:rFonts w:ascii="OfficinaSansBookC" w:hAnsi="OfficinaSansBookC"/>
              </w:rPr>
              <w:t>03.10.2022-15.10.2022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5.2</w:t>
            </w:r>
          </w:p>
        </w:tc>
        <w:tc>
          <w:tcPr>
            <w:tcW w:w="4009" w:type="dxa"/>
            <w:vAlign w:val="center"/>
          </w:tcPr>
          <w:p w:rsidR="00CB7AAA" w:rsidRDefault="00026059">
            <w:pPr>
              <w:rPr>
                <w:rFonts w:ascii="OfficinaSansBookC" w:hAnsi="OfficinaSansBookC"/>
              </w:rPr>
            </w:pPr>
            <w:r>
              <w:rPr>
                <w:rFonts w:ascii="OfficinaSansBookC" w:hAnsi="OfficinaSansBookC"/>
              </w:rPr>
              <w:t>Реализация программ ДПП ПК программы повышения квалификации ответственных за внедрение в ПОО (24 часа)</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ПОО- участники внедрения,</w:t>
            </w:r>
          </w:p>
          <w:p w:rsidR="00CB7AAA" w:rsidRDefault="00026059">
            <w:pPr>
              <w:rPr>
                <w:rFonts w:ascii="OfficinaSansBookC" w:hAnsi="OfficinaSansBookC"/>
                <w:strike/>
              </w:rPr>
            </w:pPr>
            <w:r>
              <w:rPr>
                <w:rFonts w:ascii="OfficinaSansBookC" w:hAnsi="OfficinaSansBookC"/>
              </w:rPr>
              <w:t>региональные операторы</w:t>
            </w:r>
          </w:p>
        </w:tc>
        <w:tc>
          <w:tcPr>
            <w:tcW w:w="1416" w:type="dxa"/>
            <w:vAlign w:val="center"/>
          </w:tcPr>
          <w:p w:rsidR="00CB7AAA" w:rsidRDefault="00026059">
            <w:pPr>
              <w:rPr>
                <w:rFonts w:ascii="OfficinaSansBookC" w:hAnsi="OfficinaSansBookC"/>
              </w:rPr>
            </w:pPr>
            <w:r>
              <w:rPr>
                <w:rFonts w:ascii="OfficinaSansBookC" w:hAnsi="OfficinaSansBookC"/>
              </w:rPr>
              <w:t>03.10.2022-15.10.2022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5.3</w:t>
            </w:r>
          </w:p>
        </w:tc>
        <w:tc>
          <w:tcPr>
            <w:tcW w:w="4009" w:type="dxa"/>
            <w:vAlign w:val="center"/>
          </w:tcPr>
          <w:p w:rsidR="00CB7AAA" w:rsidRDefault="00026059">
            <w:pPr>
              <w:rPr>
                <w:rFonts w:ascii="OfficinaSansBookC" w:hAnsi="OfficinaSansBookC"/>
                <w:bCs/>
              </w:rPr>
            </w:pPr>
            <w:r>
              <w:rPr>
                <w:rFonts w:ascii="OfficinaSansBookC" w:hAnsi="OfficinaSansBookC"/>
                <w:bCs/>
              </w:rPr>
              <w:t>Консультационно-методическое сопровождение внедрения</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руководители рабочих групп по 8 общеобразовательным дисциплинам,</w:t>
            </w:r>
          </w:p>
          <w:p w:rsidR="00CB7AAA" w:rsidRDefault="00026059">
            <w:pPr>
              <w:rPr>
                <w:rFonts w:ascii="OfficinaSansBookC" w:hAnsi="OfficinaSansBookC"/>
              </w:rPr>
            </w:pPr>
            <w:r>
              <w:rPr>
                <w:rFonts w:ascii="OfficinaSansBookC" w:hAnsi="OfficinaSansBookC"/>
              </w:rPr>
              <w:t>ПОО- участники внедрения,</w:t>
            </w:r>
          </w:p>
          <w:p w:rsidR="00CB7AAA" w:rsidRDefault="00026059">
            <w:pPr>
              <w:rPr>
                <w:rFonts w:ascii="OfficinaSansBookC" w:hAnsi="OfficinaSansBookC"/>
                <w:strike/>
              </w:rPr>
            </w:pPr>
            <w:r>
              <w:rPr>
                <w:rFonts w:ascii="OfficinaSansBookC" w:hAnsi="OfficinaSansBookC"/>
              </w:rPr>
              <w:t>региональные операторы</w:t>
            </w:r>
          </w:p>
        </w:tc>
        <w:tc>
          <w:tcPr>
            <w:tcW w:w="1416" w:type="dxa"/>
            <w:vAlign w:val="center"/>
          </w:tcPr>
          <w:p w:rsidR="00CB7AAA" w:rsidRDefault="00026059">
            <w:pPr>
              <w:rPr>
                <w:rFonts w:ascii="OfficinaSansBookC" w:hAnsi="OfficinaSansBookC"/>
              </w:rPr>
            </w:pPr>
            <w:r>
              <w:rPr>
                <w:rFonts w:ascii="OfficinaSansBookC" w:hAnsi="OfficinaSansBookC"/>
              </w:rPr>
              <w:t>28.09.2022-25.10.2022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5.3.1</w:t>
            </w:r>
          </w:p>
        </w:tc>
        <w:tc>
          <w:tcPr>
            <w:tcW w:w="4009" w:type="dxa"/>
            <w:vAlign w:val="center"/>
          </w:tcPr>
          <w:p w:rsidR="00CB7AAA" w:rsidRDefault="00026059">
            <w:pPr>
              <w:rPr>
                <w:rStyle w:val="markedcontent"/>
                <w:rFonts w:ascii="OfficinaSansBookC" w:hAnsi="OfficinaSansBookC"/>
              </w:rPr>
            </w:pPr>
            <w:r>
              <w:rPr>
                <w:rStyle w:val="markedcontent"/>
                <w:rFonts w:ascii="OfficinaSansBookC" w:hAnsi="OfficinaSansBookC"/>
              </w:rPr>
              <w:t>Проведение лекций</w:t>
            </w:r>
          </w:p>
          <w:p w:rsidR="00CB7AAA" w:rsidRDefault="00026059">
            <w:pPr>
              <w:rPr>
                <w:rFonts w:ascii="OfficinaSansBookC" w:hAnsi="OfficinaSansBookC"/>
              </w:rPr>
            </w:pPr>
            <w:r>
              <w:rPr>
                <w:rFonts w:ascii="OfficinaSansBookC" w:hAnsi="OfficinaSansBookC"/>
              </w:rPr>
              <w:t xml:space="preserve"> №1 «Реализация принципов интенсификации, профессионализации и </w:t>
            </w:r>
            <w:proofErr w:type="spellStart"/>
            <w:r>
              <w:rPr>
                <w:rFonts w:ascii="OfficinaSansBookC" w:hAnsi="OfficinaSansBookC"/>
              </w:rPr>
              <w:t>цифровизации</w:t>
            </w:r>
            <w:proofErr w:type="spellEnd"/>
            <w:r>
              <w:rPr>
                <w:rFonts w:ascii="OfficinaSansBookC" w:hAnsi="OfficinaSansBookC"/>
              </w:rPr>
              <w:t>, заложенных в МПОД и ПРП, для разработки УП и РП ОД»</w:t>
            </w:r>
          </w:p>
          <w:p w:rsidR="00CB7AAA" w:rsidRDefault="00026059">
            <w:pPr>
              <w:rPr>
                <w:rFonts w:ascii="OfficinaSansBookC" w:hAnsi="OfficinaSansBookC"/>
              </w:rPr>
            </w:pPr>
            <w:r>
              <w:rPr>
                <w:rFonts w:ascii="OfficinaSansBookC" w:hAnsi="OfficinaSansBookC"/>
              </w:rPr>
              <w:t>№2 «Применение технологических карт как элемента ПУМК для профессионализации образовательных материалов»</w:t>
            </w:r>
          </w:p>
          <w:p w:rsidR="00CB7AAA" w:rsidRDefault="00026059">
            <w:pPr>
              <w:rPr>
                <w:rFonts w:ascii="OfficinaSansBookC" w:hAnsi="OfficinaSansBookC"/>
              </w:rPr>
            </w:pPr>
            <w:r>
              <w:rPr>
                <w:rFonts w:ascii="OfficinaSansBookC" w:hAnsi="OfficinaSansBookC"/>
              </w:rPr>
              <w:t>№3 «Механизмы реализации планируемых результатов в соответствии с ФГОС СОО и ФГОС СПО через фонды оценочных средств».</w:t>
            </w:r>
          </w:p>
          <w:p w:rsidR="0004247D" w:rsidRDefault="0004247D">
            <w:pPr>
              <w:rPr>
                <w:rFonts w:ascii="OfficinaSansBookC" w:hAnsi="OfficinaSansBookC"/>
              </w:rPr>
            </w:pP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руководители рабочих групп по 8 общеобразовательным дисциплинам,</w:t>
            </w:r>
          </w:p>
          <w:p w:rsidR="00CB7AAA" w:rsidRDefault="00026059">
            <w:pPr>
              <w:rPr>
                <w:rFonts w:ascii="OfficinaSansBookC" w:hAnsi="OfficinaSansBookC"/>
              </w:rPr>
            </w:pPr>
            <w:r>
              <w:rPr>
                <w:rFonts w:ascii="OfficinaSansBookC" w:hAnsi="OfficinaSansBookC"/>
              </w:rPr>
              <w:t>ПОО- участники внедрения</w:t>
            </w:r>
          </w:p>
          <w:p w:rsidR="00CB7AAA" w:rsidRDefault="00CB7AAA">
            <w:pPr>
              <w:rPr>
                <w:rFonts w:ascii="OfficinaSansBookC" w:hAnsi="OfficinaSansBookC"/>
                <w:strike/>
              </w:rPr>
            </w:pPr>
          </w:p>
        </w:tc>
        <w:tc>
          <w:tcPr>
            <w:tcW w:w="1416" w:type="dxa"/>
            <w:vAlign w:val="center"/>
          </w:tcPr>
          <w:p w:rsidR="00CB7AAA" w:rsidRDefault="00026059">
            <w:pPr>
              <w:rPr>
                <w:rFonts w:ascii="OfficinaSansBookC" w:hAnsi="OfficinaSansBookC"/>
              </w:rPr>
            </w:pPr>
            <w:r>
              <w:rPr>
                <w:rFonts w:ascii="OfficinaSansBookC" w:hAnsi="OfficinaSansBookC"/>
              </w:rPr>
              <w:t>28.09.2022-20.10.2022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lastRenderedPageBreak/>
              <w:t>5.3.2</w:t>
            </w:r>
          </w:p>
        </w:tc>
        <w:tc>
          <w:tcPr>
            <w:tcW w:w="4009" w:type="dxa"/>
            <w:vAlign w:val="center"/>
          </w:tcPr>
          <w:p w:rsidR="00CB7AAA" w:rsidRDefault="00026059">
            <w:pPr>
              <w:rPr>
                <w:rStyle w:val="markedcontent"/>
                <w:rFonts w:ascii="OfficinaSansBookC" w:hAnsi="OfficinaSansBookC"/>
              </w:rPr>
            </w:pPr>
            <w:r>
              <w:rPr>
                <w:rStyle w:val="markedcontent"/>
                <w:rFonts w:ascii="OfficinaSansBookC" w:hAnsi="OfficinaSansBookC"/>
              </w:rPr>
              <w:t>Формирование банка вопросов по онлайн-лекциям</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ПОО- участники внедрения</w:t>
            </w:r>
          </w:p>
        </w:tc>
        <w:tc>
          <w:tcPr>
            <w:tcW w:w="1416" w:type="dxa"/>
            <w:vAlign w:val="center"/>
          </w:tcPr>
          <w:p w:rsidR="00CB7AAA" w:rsidRDefault="00026059">
            <w:pPr>
              <w:rPr>
                <w:rFonts w:ascii="OfficinaSansBookC" w:hAnsi="OfficinaSansBookC"/>
              </w:rPr>
            </w:pPr>
            <w:r>
              <w:rPr>
                <w:rFonts w:ascii="OfficinaSansBookC" w:hAnsi="OfficinaSansBookC"/>
              </w:rPr>
              <w:t>30.09.2022-22.10.2022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5.3.3</w:t>
            </w:r>
          </w:p>
        </w:tc>
        <w:tc>
          <w:tcPr>
            <w:tcW w:w="4009" w:type="dxa"/>
            <w:vAlign w:val="center"/>
          </w:tcPr>
          <w:p w:rsidR="00CB7AAA" w:rsidRDefault="00026059">
            <w:pPr>
              <w:rPr>
                <w:rStyle w:val="markedcontent"/>
                <w:rFonts w:ascii="OfficinaSansBookC" w:hAnsi="OfficinaSansBookC"/>
              </w:rPr>
            </w:pPr>
            <w:r>
              <w:rPr>
                <w:rStyle w:val="markedcontent"/>
                <w:rFonts w:ascii="OfficinaSansBookC" w:hAnsi="OfficinaSansBookC"/>
              </w:rPr>
              <w:t>Подготовка и трансляция видеороликов «Ответы на часто задаваемые вопросы по лекции»</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руководители рабочих групп по 8 общеобразовательным дисциплинам</w:t>
            </w:r>
          </w:p>
        </w:tc>
        <w:tc>
          <w:tcPr>
            <w:tcW w:w="1416" w:type="dxa"/>
            <w:vAlign w:val="center"/>
          </w:tcPr>
          <w:p w:rsidR="00CB7AAA" w:rsidRDefault="00026059">
            <w:pPr>
              <w:rPr>
                <w:rFonts w:ascii="OfficinaSansBookC" w:hAnsi="OfficinaSansBookC"/>
              </w:rPr>
            </w:pPr>
            <w:r>
              <w:rPr>
                <w:rFonts w:ascii="OfficinaSansBookC" w:hAnsi="OfficinaSansBookC"/>
              </w:rPr>
              <w:t>05.10.2022-25.10.2022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5.4</w:t>
            </w:r>
          </w:p>
        </w:tc>
        <w:tc>
          <w:tcPr>
            <w:tcW w:w="4009" w:type="dxa"/>
            <w:vAlign w:val="center"/>
          </w:tcPr>
          <w:p w:rsidR="00CB7AAA" w:rsidRDefault="00026059">
            <w:pPr>
              <w:rPr>
                <w:rStyle w:val="markedcontent"/>
                <w:rFonts w:ascii="OfficinaSansBookC" w:hAnsi="OfficinaSansBookC"/>
              </w:rPr>
            </w:pPr>
            <w:r>
              <w:rPr>
                <w:rFonts w:ascii="OfficinaSansBookC" w:hAnsi="OfficinaSansBookC"/>
              </w:rPr>
              <w:t>Разработка рабочих методических материалов участниками внедрения на основе предложенных методических продуктов</w:t>
            </w:r>
          </w:p>
        </w:tc>
        <w:tc>
          <w:tcPr>
            <w:tcW w:w="3346" w:type="dxa"/>
            <w:vAlign w:val="center"/>
          </w:tcPr>
          <w:p w:rsidR="00CB7AAA" w:rsidRDefault="00026059">
            <w:pPr>
              <w:rPr>
                <w:rFonts w:ascii="OfficinaSansBookC" w:hAnsi="OfficinaSansBookC"/>
              </w:rPr>
            </w:pPr>
            <w:r>
              <w:rPr>
                <w:rFonts w:ascii="OfficinaSansBookC" w:hAnsi="OfficinaSansBookC"/>
              </w:rPr>
              <w:t>ПОО- участники внедрения</w:t>
            </w:r>
          </w:p>
        </w:tc>
        <w:tc>
          <w:tcPr>
            <w:tcW w:w="1416" w:type="dxa"/>
            <w:vAlign w:val="center"/>
          </w:tcPr>
          <w:p w:rsidR="00CB7AAA" w:rsidRDefault="00026059">
            <w:pPr>
              <w:rPr>
                <w:rFonts w:ascii="OfficinaSansBookC" w:hAnsi="OfficinaSansBookC"/>
              </w:rPr>
            </w:pPr>
            <w:r>
              <w:rPr>
                <w:rFonts w:ascii="OfficinaSansBookC" w:hAnsi="OfficinaSansBookC"/>
              </w:rPr>
              <w:t>29.09.2022-25.10.2022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5.5</w:t>
            </w:r>
          </w:p>
        </w:tc>
        <w:tc>
          <w:tcPr>
            <w:tcW w:w="4009" w:type="dxa"/>
            <w:vAlign w:val="center"/>
          </w:tcPr>
          <w:p w:rsidR="00CB7AAA" w:rsidRDefault="00026059">
            <w:pPr>
              <w:rPr>
                <w:rStyle w:val="markedcontent"/>
                <w:rFonts w:ascii="OfficinaSansBookC" w:hAnsi="OfficinaSansBookC"/>
              </w:rPr>
            </w:pPr>
            <w:r>
              <w:rPr>
                <w:rFonts w:ascii="OfficinaSansBookC" w:hAnsi="OfficinaSansBookC"/>
              </w:rPr>
              <w:t xml:space="preserve">Проектно-аналитический </w:t>
            </w:r>
            <w:proofErr w:type="spellStart"/>
            <w:r>
              <w:rPr>
                <w:rFonts w:ascii="OfficinaSansBookC" w:hAnsi="OfficinaSansBookC"/>
              </w:rPr>
              <w:t>интенсив</w:t>
            </w:r>
            <w:proofErr w:type="spellEnd"/>
            <w:r>
              <w:rPr>
                <w:rFonts w:ascii="OfficinaSansBookC" w:hAnsi="OfficinaSansBookC"/>
              </w:rPr>
              <w:t xml:space="preserve"> «Перспективные модели преподавания ОД в СПО»</w:t>
            </w:r>
          </w:p>
        </w:tc>
        <w:tc>
          <w:tcPr>
            <w:tcW w:w="3346" w:type="dxa"/>
            <w:vAlign w:val="center"/>
          </w:tcPr>
          <w:p w:rsidR="00CB7AAA" w:rsidRDefault="00026059">
            <w:pPr>
              <w:rPr>
                <w:rFonts w:ascii="OfficinaSansBookC" w:hAnsi="OfficinaSansBookC"/>
              </w:rPr>
            </w:pPr>
            <w:r>
              <w:rPr>
                <w:rFonts w:ascii="OfficinaSansBookC" w:hAnsi="OfficinaSansBookC"/>
              </w:rPr>
              <w:t>Лаборатория по методологии общеобразовательной подготовки в системе профессионального образования,</w:t>
            </w:r>
          </w:p>
          <w:p w:rsidR="00CB7AAA" w:rsidRDefault="00026059">
            <w:pPr>
              <w:rPr>
                <w:rFonts w:ascii="OfficinaSansBookC" w:hAnsi="OfficinaSansBookC"/>
              </w:rPr>
            </w:pPr>
            <w:r>
              <w:rPr>
                <w:rFonts w:ascii="OfficinaSansBookC" w:hAnsi="OfficinaSansBookC"/>
              </w:rPr>
              <w:t>ПОО- участники внедрения,</w:t>
            </w:r>
          </w:p>
          <w:p w:rsidR="00CB7AAA" w:rsidRDefault="00026059">
            <w:pPr>
              <w:rPr>
                <w:rFonts w:ascii="OfficinaSansBookC" w:hAnsi="OfficinaSansBookC"/>
                <w:strike/>
              </w:rPr>
            </w:pPr>
            <w:r>
              <w:rPr>
                <w:rFonts w:ascii="OfficinaSansBookC" w:hAnsi="OfficinaSansBookC"/>
              </w:rPr>
              <w:t>региональные операторы</w:t>
            </w:r>
          </w:p>
        </w:tc>
        <w:tc>
          <w:tcPr>
            <w:tcW w:w="1416" w:type="dxa"/>
            <w:vAlign w:val="center"/>
          </w:tcPr>
          <w:p w:rsidR="00CB7AAA" w:rsidRDefault="00026059">
            <w:pPr>
              <w:rPr>
                <w:rFonts w:ascii="OfficinaSansBookC" w:hAnsi="OfficinaSansBookC"/>
              </w:rPr>
            </w:pPr>
            <w:r>
              <w:rPr>
                <w:rFonts w:ascii="OfficinaSansBookC" w:hAnsi="OfficinaSansBookC"/>
              </w:rPr>
              <w:t>26.10.2022-30.11.2022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5.6</w:t>
            </w:r>
          </w:p>
        </w:tc>
        <w:tc>
          <w:tcPr>
            <w:tcW w:w="4009" w:type="dxa"/>
            <w:vAlign w:val="center"/>
          </w:tcPr>
          <w:p w:rsidR="00CB7AAA" w:rsidRDefault="00026059">
            <w:pPr>
              <w:rPr>
                <w:rFonts w:ascii="OfficinaSansBookC" w:hAnsi="OfficinaSansBookC"/>
              </w:rPr>
            </w:pPr>
            <w:r>
              <w:rPr>
                <w:rStyle w:val="markedcontent"/>
                <w:rFonts w:ascii="OfficinaSansBookC" w:hAnsi="OfficinaSansBookC"/>
              </w:rPr>
              <w:t>Организация и проведение Конкурса методических материалов «Лучшие образовательные модели реализации общеобразовательной подготовки»</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ПОО- участники внедрения,</w:t>
            </w:r>
          </w:p>
          <w:p w:rsidR="00CB7AAA" w:rsidRDefault="00026059">
            <w:pPr>
              <w:rPr>
                <w:rFonts w:ascii="OfficinaSansBookC" w:hAnsi="OfficinaSansBookC"/>
                <w:strike/>
              </w:rPr>
            </w:pPr>
            <w:r>
              <w:rPr>
                <w:rFonts w:ascii="OfficinaSansBookC" w:hAnsi="OfficinaSansBookC"/>
              </w:rPr>
              <w:t>региональные операторы</w:t>
            </w:r>
          </w:p>
        </w:tc>
        <w:tc>
          <w:tcPr>
            <w:tcW w:w="1416" w:type="dxa"/>
            <w:vAlign w:val="center"/>
          </w:tcPr>
          <w:p w:rsidR="00CB7AAA" w:rsidRDefault="00026059">
            <w:pPr>
              <w:rPr>
                <w:rFonts w:ascii="OfficinaSansBookC" w:hAnsi="OfficinaSansBookC"/>
              </w:rPr>
            </w:pPr>
            <w:r>
              <w:rPr>
                <w:rFonts w:ascii="OfficinaSansBookC" w:hAnsi="OfficinaSansBookC"/>
              </w:rPr>
              <w:t>20.10.2022-12.12.2022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5.6.1</w:t>
            </w:r>
          </w:p>
        </w:tc>
        <w:tc>
          <w:tcPr>
            <w:tcW w:w="4009" w:type="dxa"/>
            <w:vAlign w:val="center"/>
          </w:tcPr>
          <w:p w:rsidR="00CB7AAA" w:rsidRDefault="00026059">
            <w:pPr>
              <w:rPr>
                <w:rStyle w:val="markedcontent"/>
                <w:rFonts w:ascii="OfficinaSansBookC" w:hAnsi="OfficinaSansBookC"/>
              </w:rPr>
            </w:pPr>
            <w:r>
              <w:rPr>
                <w:rStyle w:val="markedcontent"/>
                <w:rFonts w:ascii="OfficinaSansBookC" w:hAnsi="OfficinaSansBookC"/>
              </w:rPr>
              <w:t>Организация и проведение оценки рабочих методических материалов</w:t>
            </w:r>
          </w:p>
        </w:tc>
        <w:tc>
          <w:tcPr>
            <w:tcW w:w="3346" w:type="dxa"/>
            <w:vAlign w:val="center"/>
          </w:tcPr>
          <w:p w:rsidR="00CB7AAA" w:rsidRDefault="00026059">
            <w:pPr>
              <w:rPr>
                <w:rFonts w:ascii="OfficinaSansBookC" w:hAnsi="OfficinaSansBookC"/>
                <w:strike/>
              </w:rPr>
            </w:pPr>
            <w:r>
              <w:rPr>
                <w:rFonts w:ascii="OfficinaSansBookC" w:hAnsi="OfficinaSansBookC"/>
              </w:rPr>
              <w:t>Региональные операторы</w:t>
            </w:r>
          </w:p>
        </w:tc>
        <w:tc>
          <w:tcPr>
            <w:tcW w:w="1416" w:type="dxa"/>
            <w:vAlign w:val="center"/>
          </w:tcPr>
          <w:p w:rsidR="00CB7AAA" w:rsidRDefault="00026059">
            <w:pPr>
              <w:rPr>
                <w:rFonts w:ascii="OfficinaSansBookC" w:hAnsi="OfficinaSansBookC"/>
              </w:rPr>
            </w:pPr>
            <w:r>
              <w:rPr>
                <w:rFonts w:ascii="OfficinaSansBookC" w:hAnsi="OfficinaSansBookC"/>
              </w:rPr>
              <w:t>24.10.2022-11.11.2022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5.6.2</w:t>
            </w:r>
          </w:p>
        </w:tc>
        <w:tc>
          <w:tcPr>
            <w:tcW w:w="4009" w:type="dxa"/>
            <w:vAlign w:val="center"/>
          </w:tcPr>
          <w:p w:rsidR="00CB7AAA" w:rsidRDefault="00026059">
            <w:pPr>
              <w:rPr>
                <w:rStyle w:val="markedcontent"/>
                <w:rFonts w:ascii="OfficinaSansBookC" w:hAnsi="OfficinaSansBookC"/>
              </w:rPr>
            </w:pPr>
            <w:r>
              <w:rPr>
                <w:rStyle w:val="markedcontent"/>
                <w:rFonts w:ascii="OfficinaSansBookC" w:hAnsi="OfficinaSansBookC"/>
              </w:rPr>
              <w:t>Круглый стол «Обсуждение результатов работы ФПП и региональных операторов, определение лучших методических материалов по ОД» по федеральным округам</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p w:rsidR="00CB7AAA" w:rsidRDefault="00026059">
            <w:pPr>
              <w:rPr>
                <w:rFonts w:ascii="OfficinaSansBookC" w:hAnsi="OfficinaSansBookC"/>
              </w:rPr>
            </w:pPr>
            <w:r>
              <w:rPr>
                <w:rFonts w:ascii="OfficinaSansBookC" w:hAnsi="OfficinaSansBookC"/>
              </w:rPr>
              <w:t>ПОО- участники внедрения,</w:t>
            </w:r>
          </w:p>
          <w:p w:rsidR="00CB7AAA" w:rsidRDefault="00026059">
            <w:pPr>
              <w:rPr>
                <w:rFonts w:ascii="OfficinaSansBookC" w:hAnsi="OfficinaSansBookC"/>
                <w:strike/>
              </w:rPr>
            </w:pPr>
            <w:r>
              <w:rPr>
                <w:rFonts w:ascii="OfficinaSansBookC" w:hAnsi="OfficinaSansBookC"/>
              </w:rPr>
              <w:t>региональные операторы</w:t>
            </w:r>
          </w:p>
        </w:tc>
        <w:tc>
          <w:tcPr>
            <w:tcW w:w="1416" w:type="dxa"/>
            <w:vAlign w:val="center"/>
          </w:tcPr>
          <w:p w:rsidR="00CB7AAA" w:rsidRDefault="00026059">
            <w:pPr>
              <w:rPr>
                <w:rFonts w:ascii="OfficinaSansBookC" w:hAnsi="OfficinaSansBookC"/>
              </w:rPr>
            </w:pPr>
            <w:r>
              <w:rPr>
                <w:rFonts w:ascii="OfficinaSansBookC" w:hAnsi="OfficinaSansBookC"/>
              </w:rPr>
              <w:t>11.11.2022-18.11.2022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5.6.3</w:t>
            </w:r>
          </w:p>
        </w:tc>
        <w:tc>
          <w:tcPr>
            <w:tcW w:w="4009" w:type="dxa"/>
            <w:vAlign w:val="center"/>
          </w:tcPr>
          <w:p w:rsidR="00CB7AAA" w:rsidRDefault="00026059">
            <w:pPr>
              <w:rPr>
                <w:rFonts w:ascii="OfficinaSansBookC" w:hAnsi="OfficinaSansBookC"/>
              </w:rPr>
            </w:pPr>
            <w:r>
              <w:rPr>
                <w:rStyle w:val="markedcontent"/>
                <w:rFonts w:ascii="OfficinaSansBookC" w:hAnsi="OfficinaSansBookC"/>
              </w:rPr>
              <w:t>Работа экспертных групп по анализу лучших практик для определения победителей конкурса</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rsidR="00CB7AAA" w:rsidRDefault="00026059">
            <w:pPr>
              <w:rPr>
                <w:rFonts w:ascii="OfficinaSansBookC" w:hAnsi="OfficinaSansBookC"/>
              </w:rPr>
            </w:pPr>
            <w:r>
              <w:rPr>
                <w:rFonts w:ascii="OfficinaSansBookC" w:hAnsi="OfficinaSansBookC"/>
              </w:rPr>
              <w:t>11.11.2022-10.12.2022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5.6.4</w:t>
            </w:r>
          </w:p>
        </w:tc>
        <w:tc>
          <w:tcPr>
            <w:tcW w:w="4009" w:type="dxa"/>
            <w:vAlign w:val="center"/>
          </w:tcPr>
          <w:p w:rsidR="00CB7AAA" w:rsidRDefault="00026059">
            <w:pPr>
              <w:rPr>
                <w:rFonts w:ascii="OfficinaSansBookC" w:hAnsi="OfficinaSansBookC"/>
              </w:rPr>
            </w:pPr>
            <w:r>
              <w:rPr>
                <w:rStyle w:val="markedcontent"/>
                <w:rFonts w:ascii="OfficinaSansBookC" w:hAnsi="OfficinaSansBookC"/>
              </w:rPr>
              <w:t>Трансляция лучших практик и размещение материалов на информационном ресурсе</w:t>
            </w:r>
          </w:p>
        </w:tc>
        <w:tc>
          <w:tcPr>
            <w:tcW w:w="3346" w:type="dxa"/>
            <w:vAlign w:val="center"/>
          </w:tcPr>
          <w:p w:rsidR="00CB7AAA" w:rsidRDefault="00026059">
            <w:pPr>
              <w:rPr>
                <w:rFonts w:ascii="OfficinaSansBookC" w:hAnsi="OfficinaSansBookC"/>
                <w:strike/>
              </w:rPr>
            </w:pPr>
            <w:r>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rsidR="00CB7AAA" w:rsidRDefault="00026059">
            <w:pPr>
              <w:rPr>
                <w:rFonts w:ascii="OfficinaSansBookC" w:hAnsi="OfficinaSansBookC"/>
              </w:rPr>
            </w:pPr>
            <w:r>
              <w:rPr>
                <w:rFonts w:ascii="OfficinaSansBookC" w:hAnsi="OfficinaSansBookC"/>
              </w:rPr>
              <w:t>10.12.2022-12.12.2022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6</w:t>
            </w:r>
          </w:p>
        </w:tc>
        <w:tc>
          <w:tcPr>
            <w:tcW w:w="4009" w:type="dxa"/>
            <w:vAlign w:val="center"/>
          </w:tcPr>
          <w:p w:rsidR="00CB7AAA" w:rsidRDefault="00026059">
            <w:pPr>
              <w:rPr>
                <w:rFonts w:ascii="OfficinaSansBookC" w:hAnsi="OfficinaSansBookC"/>
                <w:bCs/>
              </w:rPr>
            </w:pPr>
            <w:r>
              <w:rPr>
                <w:rFonts w:ascii="OfficinaSansBookC" w:hAnsi="OfficinaSansBookC"/>
              </w:rPr>
              <w:t xml:space="preserve">Мониторинг охвата и эффективности внедрения методической системы преподавания ОД по 8 </w:t>
            </w:r>
            <w:r>
              <w:rPr>
                <w:rFonts w:ascii="OfficinaSansBookC" w:hAnsi="OfficinaSansBookC"/>
              </w:rPr>
              <w:lastRenderedPageBreak/>
              <w:t xml:space="preserve">общеобразовательным (обязательным) дисциплинам* </w:t>
            </w:r>
          </w:p>
        </w:tc>
        <w:tc>
          <w:tcPr>
            <w:tcW w:w="3346" w:type="dxa"/>
            <w:vAlign w:val="center"/>
          </w:tcPr>
          <w:p w:rsidR="00CB7AAA" w:rsidRDefault="00026059">
            <w:pPr>
              <w:rPr>
                <w:rFonts w:ascii="OfficinaSansBookC" w:hAnsi="OfficinaSansBookC"/>
              </w:rPr>
            </w:pPr>
            <w:r>
              <w:rPr>
                <w:rFonts w:ascii="OfficinaSansBookC" w:hAnsi="OfficinaSansBookC"/>
              </w:rPr>
              <w:lastRenderedPageBreak/>
              <w:t xml:space="preserve">Отдел сопровождения общеобразовательной </w:t>
            </w:r>
            <w:r>
              <w:rPr>
                <w:rFonts w:ascii="OfficinaSansBookC" w:hAnsi="OfficinaSansBookC"/>
              </w:rPr>
              <w:lastRenderedPageBreak/>
              <w:t>подготовки в СПО ЦМС СПО ФГБОУ ДПО ИРПО,</w:t>
            </w:r>
          </w:p>
          <w:p w:rsidR="00CB7AAA" w:rsidRDefault="00026059">
            <w:pPr>
              <w:rPr>
                <w:rFonts w:ascii="OfficinaSansBookC" w:hAnsi="OfficinaSansBookC"/>
              </w:rPr>
            </w:pPr>
            <w:r>
              <w:rPr>
                <w:rFonts w:ascii="OfficinaSansBookC" w:hAnsi="OfficinaSansBookC"/>
              </w:rPr>
              <w:t>ПОО- участники внедрения,</w:t>
            </w:r>
          </w:p>
          <w:p w:rsidR="00CB7AAA" w:rsidRDefault="00026059">
            <w:pPr>
              <w:rPr>
                <w:rFonts w:ascii="OfficinaSansBookC" w:hAnsi="OfficinaSansBookC"/>
              </w:rPr>
            </w:pPr>
            <w:r>
              <w:rPr>
                <w:rFonts w:ascii="OfficinaSansBookC" w:hAnsi="OfficinaSansBookC"/>
              </w:rPr>
              <w:t>региональные операторы</w:t>
            </w:r>
          </w:p>
        </w:tc>
        <w:tc>
          <w:tcPr>
            <w:tcW w:w="1416" w:type="dxa"/>
            <w:vAlign w:val="center"/>
          </w:tcPr>
          <w:p w:rsidR="00CB7AAA" w:rsidRDefault="00026059">
            <w:pPr>
              <w:rPr>
                <w:rFonts w:ascii="OfficinaSansBookC" w:hAnsi="OfficinaSansBookC"/>
              </w:rPr>
            </w:pPr>
            <w:r>
              <w:rPr>
                <w:rFonts w:ascii="OfficinaSansBookC" w:hAnsi="OfficinaSansBookC"/>
              </w:rPr>
              <w:lastRenderedPageBreak/>
              <w:t>01.10.2022-10.11.2022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7</w:t>
            </w:r>
          </w:p>
        </w:tc>
        <w:tc>
          <w:tcPr>
            <w:tcW w:w="4009" w:type="dxa"/>
            <w:vAlign w:val="center"/>
          </w:tcPr>
          <w:p w:rsidR="00CB7AAA" w:rsidRDefault="00026059">
            <w:pPr>
              <w:rPr>
                <w:rFonts w:ascii="OfficinaSansBookC" w:hAnsi="OfficinaSansBookC"/>
                <w:bCs/>
              </w:rPr>
            </w:pPr>
            <w:r>
              <w:rPr>
                <w:rFonts w:ascii="OfficinaSansBookC" w:hAnsi="OfficinaSansBookC"/>
                <w:bCs/>
              </w:rPr>
              <w:t xml:space="preserve">Проведение анализа результатов внедрения и подготовка перечня актуальных доработок механизмов внедрения методических продуктов по 8 общеобразовательным (обязательным) дисциплинам </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rsidR="00CB7AAA" w:rsidRDefault="00026059">
            <w:pPr>
              <w:rPr>
                <w:rFonts w:ascii="OfficinaSansBookC" w:hAnsi="OfficinaSansBookC"/>
              </w:rPr>
            </w:pPr>
            <w:r>
              <w:rPr>
                <w:rFonts w:ascii="OfficinaSansBookC" w:hAnsi="OfficinaSansBookC"/>
              </w:rPr>
              <w:t>11.11.2022-25.11.2022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8</w:t>
            </w:r>
          </w:p>
        </w:tc>
        <w:tc>
          <w:tcPr>
            <w:tcW w:w="4009" w:type="dxa"/>
            <w:vAlign w:val="center"/>
          </w:tcPr>
          <w:p w:rsidR="00CB7AAA" w:rsidRDefault="00026059">
            <w:pPr>
              <w:rPr>
                <w:rFonts w:ascii="OfficinaSansBookC" w:hAnsi="OfficinaSansBookC"/>
              </w:rPr>
            </w:pPr>
            <w:r>
              <w:rPr>
                <w:rFonts w:ascii="OfficinaSansBookC" w:hAnsi="OfficinaSansBookC"/>
                <w:bCs/>
              </w:rPr>
              <w:t xml:space="preserve">Организация и проведение мероприятия для презентации промежуточных итогов внедрения </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 Лаборатория по методологии общеобразовательной подготовки в СПО ЦМС СПО ФГБОУ ДПО ИРПО</w:t>
            </w:r>
          </w:p>
        </w:tc>
        <w:tc>
          <w:tcPr>
            <w:tcW w:w="1416" w:type="dxa"/>
            <w:vAlign w:val="center"/>
          </w:tcPr>
          <w:p w:rsidR="00CB7AAA" w:rsidRDefault="00026059">
            <w:pPr>
              <w:rPr>
                <w:rFonts w:ascii="OfficinaSansBookC" w:hAnsi="OfficinaSansBookC"/>
              </w:rPr>
            </w:pPr>
            <w:r>
              <w:rPr>
                <w:rFonts w:ascii="OfficinaSansBookC" w:hAnsi="OfficinaSansBookC"/>
              </w:rPr>
              <w:t>16.11.2022-15.12.2022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8.1</w:t>
            </w:r>
          </w:p>
        </w:tc>
        <w:tc>
          <w:tcPr>
            <w:tcW w:w="4009" w:type="dxa"/>
            <w:vAlign w:val="center"/>
          </w:tcPr>
          <w:p w:rsidR="00CB7AAA" w:rsidRDefault="00026059">
            <w:pPr>
              <w:rPr>
                <w:rFonts w:ascii="OfficinaSansBookC" w:hAnsi="OfficinaSansBookC"/>
              </w:rPr>
            </w:pPr>
            <w:r>
              <w:rPr>
                <w:rFonts w:ascii="OfficinaSansBookC" w:hAnsi="OfficinaSansBookC"/>
              </w:rPr>
              <w:t>Подготовка текстовых материалов по анонсированию мероприятия (Освещение в СМИ)</w:t>
            </w:r>
          </w:p>
        </w:tc>
        <w:tc>
          <w:tcPr>
            <w:tcW w:w="3346" w:type="dxa"/>
            <w:vAlign w:val="center"/>
          </w:tcPr>
          <w:p w:rsidR="00CB7AAA" w:rsidRDefault="00026059">
            <w:pPr>
              <w:rPr>
                <w:rFonts w:ascii="OfficinaSansBookC" w:hAnsi="OfficinaSansBookC"/>
              </w:rPr>
            </w:pPr>
            <w:r>
              <w:rPr>
                <w:rFonts w:ascii="OfficinaSansBookC" w:hAnsi="OfficinaSansBookC"/>
              </w:rPr>
              <w:t>Отдел сопровождения общеобразовательной подготовки в СПО</w:t>
            </w:r>
          </w:p>
        </w:tc>
        <w:tc>
          <w:tcPr>
            <w:tcW w:w="1416" w:type="dxa"/>
            <w:vAlign w:val="center"/>
          </w:tcPr>
          <w:p w:rsidR="00CB7AAA" w:rsidRDefault="00026059">
            <w:pPr>
              <w:rPr>
                <w:rFonts w:ascii="OfficinaSansBookC" w:hAnsi="OfficinaSansBookC"/>
              </w:rPr>
            </w:pPr>
            <w:r>
              <w:rPr>
                <w:rFonts w:ascii="OfficinaSansBookC" w:hAnsi="OfficinaSansBookC"/>
              </w:rPr>
              <w:t>16.11.2022-23.11.2022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8.2</w:t>
            </w:r>
          </w:p>
        </w:tc>
        <w:tc>
          <w:tcPr>
            <w:tcW w:w="4009" w:type="dxa"/>
            <w:vAlign w:val="center"/>
          </w:tcPr>
          <w:p w:rsidR="00CB7AAA" w:rsidRDefault="00026059">
            <w:pPr>
              <w:rPr>
                <w:rFonts w:ascii="OfficinaSansBookC" w:hAnsi="OfficinaSansBookC"/>
                <w:bCs/>
              </w:rPr>
            </w:pPr>
            <w:r>
              <w:rPr>
                <w:rFonts w:ascii="OfficinaSansBookC" w:hAnsi="OfficinaSansBookC"/>
              </w:rPr>
              <w:t>Научно-практическая конференция «Актуальные вопросы реализации общеобразовательной подготовки при реализации образовательных программ СПО»</w:t>
            </w:r>
          </w:p>
        </w:tc>
        <w:tc>
          <w:tcPr>
            <w:tcW w:w="3346" w:type="dxa"/>
            <w:vAlign w:val="center"/>
          </w:tcPr>
          <w:p w:rsidR="00CB7AAA" w:rsidRDefault="00026059">
            <w:pPr>
              <w:rPr>
                <w:rFonts w:ascii="OfficinaSansBookC" w:hAnsi="OfficinaSansBookC"/>
                <w:strike/>
              </w:rPr>
            </w:pPr>
            <w:r>
              <w:rPr>
                <w:rFonts w:ascii="OfficinaSansBookC" w:hAnsi="OfficinaSansBookC"/>
              </w:rPr>
              <w:t>Лаборатория по методологии общеобразовательной подготовки в СПО ЦМС СПО ФГБОУ ДПО ИРПО</w:t>
            </w:r>
          </w:p>
        </w:tc>
        <w:tc>
          <w:tcPr>
            <w:tcW w:w="1416" w:type="dxa"/>
            <w:vAlign w:val="center"/>
          </w:tcPr>
          <w:p w:rsidR="00CB7AAA" w:rsidRDefault="00026059">
            <w:pPr>
              <w:rPr>
                <w:rFonts w:ascii="OfficinaSansBookC" w:hAnsi="OfficinaSansBookC"/>
              </w:rPr>
            </w:pPr>
            <w:r>
              <w:rPr>
                <w:rFonts w:ascii="OfficinaSansBookC" w:hAnsi="OfficinaSansBookC"/>
              </w:rPr>
              <w:t>25.11.2022-15.12.2022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8.3</w:t>
            </w:r>
          </w:p>
        </w:tc>
        <w:tc>
          <w:tcPr>
            <w:tcW w:w="4009" w:type="dxa"/>
            <w:vAlign w:val="center"/>
          </w:tcPr>
          <w:p w:rsidR="00CB7AAA" w:rsidRDefault="00026059">
            <w:pPr>
              <w:rPr>
                <w:rFonts w:ascii="OfficinaSansBookC" w:hAnsi="OfficinaSansBookC"/>
                <w:bCs/>
              </w:rPr>
            </w:pPr>
            <w:r>
              <w:rPr>
                <w:rFonts w:ascii="OfficinaSansBookC" w:hAnsi="OfficinaSansBookC"/>
              </w:rPr>
              <w:t xml:space="preserve">Подготовка текстовых материалов по итогам мероприятия </w:t>
            </w:r>
          </w:p>
        </w:tc>
        <w:tc>
          <w:tcPr>
            <w:tcW w:w="3346" w:type="dxa"/>
            <w:vAlign w:val="center"/>
          </w:tcPr>
          <w:p w:rsidR="00CB7AAA" w:rsidRDefault="00026059">
            <w:pPr>
              <w:rPr>
                <w:rFonts w:ascii="OfficinaSansBookC" w:hAnsi="OfficinaSansBookC"/>
                <w:strike/>
              </w:rPr>
            </w:pPr>
            <w:r>
              <w:rPr>
                <w:rFonts w:ascii="OfficinaSansBookC" w:hAnsi="OfficinaSansBookC"/>
              </w:rPr>
              <w:t>Лаборатория по методологии общеобразовательной подготовки в системе профессионального образования ЦМС СПО ФГБОУ ДПО ИРПО</w:t>
            </w:r>
          </w:p>
        </w:tc>
        <w:tc>
          <w:tcPr>
            <w:tcW w:w="1416" w:type="dxa"/>
            <w:vAlign w:val="center"/>
          </w:tcPr>
          <w:p w:rsidR="00CB7AAA" w:rsidRDefault="00026059">
            <w:pPr>
              <w:rPr>
                <w:rFonts w:ascii="OfficinaSansBookC" w:hAnsi="OfficinaSansBookC"/>
              </w:rPr>
            </w:pPr>
            <w:r>
              <w:rPr>
                <w:rFonts w:ascii="OfficinaSansBookC" w:hAnsi="OfficinaSansBookC"/>
              </w:rPr>
              <w:t>15.12.2022-17.12.2022</w:t>
            </w:r>
          </w:p>
        </w:tc>
      </w:tr>
      <w:tr w:rsidR="00CB7AAA">
        <w:tc>
          <w:tcPr>
            <w:tcW w:w="720" w:type="dxa"/>
            <w:vAlign w:val="center"/>
          </w:tcPr>
          <w:p w:rsidR="00CB7AAA" w:rsidRDefault="00026059">
            <w:pPr>
              <w:rPr>
                <w:rFonts w:ascii="OfficinaSansBookC" w:hAnsi="OfficinaSansBookC"/>
              </w:rPr>
            </w:pPr>
            <w:r>
              <w:rPr>
                <w:rFonts w:ascii="OfficinaSansBookC" w:hAnsi="OfficinaSansBookC"/>
              </w:rPr>
              <w:t>9</w:t>
            </w:r>
          </w:p>
        </w:tc>
        <w:tc>
          <w:tcPr>
            <w:tcW w:w="4009" w:type="dxa"/>
            <w:vAlign w:val="center"/>
          </w:tcPr>
          <w:p w:rsidR="00CB7AAA" w:rsidRDefault="00026059">
            <w:pPr>
              <w:rPr>
                <w:rFonts w:ascii="OfficinaSansBookC" w:hAnsi="OfficinaSansBookC"/>
                <w:bCs/>
              </w:rPr>
            </w:pPr>
            <w:r>
              <w:rPr>
                <w:rFonts w:ascii="OfficinaSansBookC" w:hAnsi="OfficinaSansBookC"/>
                <w:bCs/>
              </w:rPr>
              <w:t xml:space="preserve">Подготовка отчета по внедрению методических продуктов по 8 общеобразовательным (обязательным) дисциплинам </w:t>
            </w:r>
          </w:p>
        </w:tc>
        <w:tc>
          <w:tcPr>
            <w:tcW w:w="3346" w:type="dxa"/>
            <w:vAlign w:val="center"/>
          </w:tcPr>
          <w:p w:rsidR="00CB7AAA" w:rsidRDefault="00026059">
            <w:pPr>
              <w:rPr>
                <w:rFonts w:ascii="OfficinaSansBookC" w:hAnsi="OfficinaSansBookC"/>
                <w:strike/>
              </w:rPr>
            </w:pPr>
            <w:r>
              <w:rPr>
                <w:rFonts w:ascii="OfficinaSansBookC" w:hAnsi="OfficinaSansBookC"/>
              </w:rPr>
              <w:t>Отдел сопровождения общеобразовательной подготовки в СПО ЦМС СПО ФГБОУ ДПО ИРПО</w:t>
            </w:r>
          </w:p>
        </w:tc>
        <w:tc>
          <w:tcPr>
            <w:tcW w:w="1416" w:type="dxa"/>
            <w:vAlign w:val="center"/>
          </w:tcPr>
          <w:p w:rsidR="00CB7AAA" w:rsidRDefault="00026059">
            <w:pPr>
              <w:rPr>
                <w:rFonts w:ascii="OfficinaSansBookC" w:hAnsi="OfficinaSansBookC"/>
              </w:rPr>
            </w:pPr>
            <w:r>
              <w:rPr>
                <w:rFonts w:ascii="OfficinaSansBookC" w:hAnsi="OfficinaSansBookC"/>
              </w:rPr>
              <w:t>25.11.2022-25.12.2022</w:t>
            </w:r>
          </w:p>
        </w:tc>
      </w:tr>
    </w:tbl>
    <w:p w:rsidR="00CB7AAA" w:rsidRDefault="00026059">
      <w:pPr>
        <w:rPr>
          <w:rFonts w:ascii="OfficinaSansBookC" w:hAnsi="OfficinaSansBookC"/>
        </w:rPr>
      </w:pPr>
      <w:r>
        <w:rPr>
          <w:rFonts w:ascii="OfficinaSansBookC" w:hAnsi="OfficinaSansBookC"/>
        </w:rPr>
        <w:t>*-Проводится в соответствии с Программой мониторинга</w:t>
      </w:r>
    </w:p>
    <w:p w:rsidR="00CB7AAA" w:rsidRDefault="00026059">
      <w:pPr>
        <w:pStyle w:val="1"/>
        <w:numPr>
          <w:ilvl w:val="0"/>
          <w:numId w:val="8"/>
        </w:numPr>
        <w:spacing w:line="360" w:lineRule="auto"/>
        <w:ind w:left="0" w:firstLine="709"/>
        <w:rPr>
          <w:rFonts w:ascii="OfficinaSansBookC" w:hAnsi="OfficinaSansBookC"/>
          <w:sz w:val="28"/>
          <w:szCs w:val="28"/>
        </w:rPr>
      </w:pPr>
      <w:bookmarkStart w:id="9" w:name="_Toc114488695"/>
      <w:r>
        <w:rPr>
          <w:rFonts w:ascii="OfficinaSansBookC" w:hAnsi="OfficinaSansBookC"/>
          <w:sz w:val="28"/>
          <w:szCs w:val="28"/>
        </w:rPr>
        <w:t>Содержание и организация основных мероприятий</w:t>
      </w:r>
      <w:bookmarkEnd w:id="9"/>
    </w:p>
    <w:p w:rsidR="00CB7AAA" w:rsidRDefault="00026059">
      <w:pPr>
        <w:pStyle w:val="1"/>
        <w:numPr>
          <w:ilvl w:val="1"/>
          <w:numId w:val="8"/>
        </w:numPr>
        <w:spacing w:line="360" w:lineRule="auto"/>
        <w:ind w:left="0" w:firstLine="709"/>
        <w:rPr>
          <w:rFonts w:ascii="OfficinaSansBookC" w:hAnsi="OfficinaSansBookC"/>
          <w:sz w:val="28"/>
          <w:szCs w:val="28"/>
        </w:rPr>
      </w:pPr>
      <w:bookmarkStart w:id="10" w:name="_Toc114488696"/>
      <w:r>
        <w:rPr>
          <w:rFonts w:ascii="OfficinaSansBookC" w:hAnsi="OfficinaSansBookC"/>
          <w:sz w:val="28"/>
          <w:szCs w:val="28"/>
        </w:rPr>
        <w:t>Курсы повышения квалификации для ответственных лиц за процедуру внедрения от ФПП и региональных операторов</w:t>
      </w:r>
      <w:bookmarkEnd w:id="10"/>
    </w:p>
    <w:p w:rsidR="00CB7AAA" w:rsidRDefault="00026059">
      <w:pPr>
        <w:pStyle w:val="af3"/>
        <w:spacing w:line="360" w:lineRule="auto"/>
        <w:ind w:left="0" w:firstLine="709"/>
        <w:rPr>
          <w:rFonts w:ascii="OfficinaSansBookC" w:hAnsi="OfficinaSansBookC"/>
          <w:sz w:val="28"/>
          <w:szCs w:val="28"/>
        </w:rPr>
      </w:pPr>
      <w:r>
        <w:rPr>
          <w:rFonts w:ascii="OfficinaSansBookC" w:hAnsi="OfficinaSansBookC"/>
          <w:sz w:val="28"/>
          <w:szCs w:val="28"/>
        </w:rPr>
        <w:t>ЦМС СПО ФГБОУ ДПО ИРПО проводятся курсы повышения квалификации в гибридном формате по направлениям:</w:t>
      </w:r>
    </w:p>
    <w:p w:rsidR="00CB7AAA" w:rsidRDefault="00026059">
      <w:pPr>
        <w:spacing w:line="360" w:lineRule="auto"/>
        <w:ind w:firstLine="709"/>
        <w:contextualSpacing/>
        <w:jc w:val="both"/>
        <w:rPr>
          <w:rFonts w:ascii="OfficinaSansBookC" w:hAnsi="OfficinaSansBookC"/>
          <w:sz w:val="28"/>
          <w:szCs w:val="28"/>
        </w:rPr>
      </w:pPr>
      <w:r>
        <w:rPr>
          <w:rFonts w:ascii="OfficinaSansBookC" w:hAnsi="OfficinaSansBookC"/>
          <w:sz w:val="28"/>
          <w:szCs w:val="28"/>
        </w:rPr>
        <w:lastRenderedPageBreak/>
        <w:t>- для региональных операторов – «</w:t>
      </w:r>
      <w:bookmarkStart w:id="11" w:name="_Hlk108604069"/>
      <w:r>
        <w:rPr>
          <w:rFonts w:ascii="OfficinaSansBookC" w:hAnsi="OfficinaSansBookC"/>
          <w:sz w:val="28"/>
          <w:szCs w:val="28"/>
        </w:rPr>
        <w:t>Методическая система преподавания ОД общеобразовательных дисциплин с учетом профессиональной направленности в профессиональных образовательных организациях»</w:t>
      </w:r>
    </w:p>
    <w:p w:rsidR="00CB7AAA" w:rsidRDefault="00026059">
      <w:pPr>
        <w:spacing w:line="360" w:lineRule="auto"/>
        <w:ind w:firstLine="709"/>
        <w:contextualSpacing/>
        <w:jc w:val="both"/>
        <w:rPr>
          <w:rFonts w:ascii="OfficinaSansBookC" w:hAnsi="OfficinaSansBookC"/>
          <w:sz w:val="28"/>
          <w:szCs w:val="28"/>
        </w:rPr>
      </w:pPr>
      <w:r>
        <w:rPr>
          <w:rFonts w:ascii="OfficinaSansBookC" w:hAnsi="OfficinaSansBookC"/>
          <w:sz w:val="28"/>
          <w:szCs w:val="28"/>
        </w:rPr>
        <w:t>- для ответственных лиц от ФПП – «</w:t>
      </w:r>
      <w:bookmarkEnd w:id="11"/>
      <w:r>
        <w:rPr>
          <w:rFonts w:ascii="OfficinaSansBookC" w:hAnsi="OfficinaSansBookC"/>
          <w:sz w:val="28"/>
          <w:szCs w:val="28"/>
        </w:rPr>
        <w:t xml:space="preserve">Внедрение методической системы преподавания ОД общеобразовательных дисциплин (методик преподавания </w:t>
      </w:r>
      <w:proofErr w:type="gramStart"/>
      <w:r>
        <w:rPr>
          <w:rFonts w:ascii="OfficinaSansBookC" w:hAnsi="OfficinaSansBookC"/>
          <w:sz w:val="28"/>
          <w:szCs w:val="28"/>
        </w:rPr>
        <w:t>ОД ,</w:t>
      </w:r>
      <w:proofErr w:type="gramEnd"/>
      <w:r>
        <w:rPr>
          <w:rFonts w:ascii="OfficinaSansBookC" w:hAnsi="OfficinaSansBookC"/>
          <w:sz w:val="28"/>
          <w:szCs w:val="28"/>
        </w:rPr>
        <w:t xml:space="preserve"> примерных рабочих программ и учебно-методических комплексов) в образовательные программы образовательных учреждений среднего профессионального образования».</w:t>
      </w:r>
    </w:p>
    <w:p w:rsidR="00CB7AAA" w:rsidRDefault="00026059">
      <w:pPr>
        <w:spacing w:line="360" w:lineRule="auto"/>
        <w:ind w:firstLine="709"/>
        <w:contextualSpacing/>
        <w:jc w:val="both"/>
        <w:rPr>
          <w:rFonts w:ascii="OfficinaSansBookC" w:hAnsi="OfficinaSansBookC"/>
          <w:sz w:val="28"/>
          <w:szCs w:val="28"/>
        </w:rPr>
      </w:pPr>
      <w:r>
        <w:rPr>
          <w:rFonts w:ascii="OfficinaSansBookC" w:hAnsi="OfficinaSansBookC"/>
          <w:bCs/>
          <w:sz w:val="28"/>
          <w:szCs w:val="28"/>
        </w:rPr>
        <w:t>Слушателям курсов на электронную почту не менее чем за 10 дней придет необходимая информация по курсам повышения квалификации.</w:t>
      </w:r>
    </w:p>
    <w:p w:rsidR="00CB7AAA" w:rsidRDefault="00CB7AAA">
      <w:pPr>
        <w:pStyle w:val="af3"/>
        <w:spacing w:line="360" w:lineRule="auto"/>
        <w:ind w:left="0" w:firstLine="0"/>
        <w:rPr>
          <w:rFonts w:ascii="OfficinaSansBookC" w:hAnsi="OfficinaSansBookC"/>
          <w:sz w:val="28"/>
          <w:szCs w:val="28"/>
        </w:rPr>
      </w:pPr>
    </w:p>
    <w:p w:rsidR="00CB7AAA" w:rsidRDefault="00026059">
      <w:pPr>
        <w:pStyle w:val="1"/>
        <w:numPr>
          <w:ilvl w:val="1"/>
          <w:numId w:val="8"/>
        </w:numPr>
        <w:spacing w:line="360" w:lineRule="auto"/>
        <w:ind w:left="0" w:firstLine="709"/>
        <w:rPr>
          <w:rFonts w:ascii="OfficinaSansBookC" w:hAnsi="OfficinaSansBookC"/>
          <w:sz w:val="28"/>
          <w:szCs w:val="28"/>
        </w:rPr>
      </w:pPr>
      <w:bookmarkStart w:id="12" w:name="_Toc114488697"/>
      <w:bookmarkStart w:id="13" w:name="_Hlk113611319"/>
      <w:r>
        <w:rPr>
          <w:rFonts w:ascii="OfficinaSansBookC" w:hAnsi="OfficinaSansBookC"/>
          <w:sz w:val="28"/>
          <w:szCs w:val="28"/>
        </w:rPr>
        <w:t>Установочные лекции для преподавателей-участников внедрения с применением цифровых технологий</w:t>
      </w:r>
      <w:bookmarkEnd w:id="12"/>
      <w:bookmarkEnd w:id="13"/>
    </w:p>
    <w:p w:rsidR="00CB7AAA" w:rsidRDefault="00026059">
      <w:pPr>
        <w:pStyle w:val="af3"/>
        <w:spacing w:line="360" w:lineRule="auto"/>
        <w:ind w:left="0" w:firstLine="851"/>
        <w:rPr>
          <w:rFonts w:ascii="OfficinaSansBookC" w:hAnsi="OfficinaSansBookC"/>
          <w:bCs/>
          <w:sz w:val="28"/>
          <w:szCs w:val="28"/>
        </w:rPr>
      </w:pPr>
      <w:r>
        <w:rPr>
          <w:rFonts w:ascii="OfficinaSansBookC" w:hAnsi="OfficinaSansBookC"/>
          <w:bCs/>
          <w:sz w:val="28"/>
          <w:szCs w:val="28"/>
        </w:rPr>
        <w:t>Для сбора статистики по преподавателям-участникам внедрения ответственным лицам от ФПП до 27.09 будет выслана ссылка на онлайн-опросник. Срок прохождения опроса – до 05.10.</w:t>
      </w:r>
    </w:p>
    <w:p w:rsidR="00CB7AAA" w:rsidRDefault="00026059">
      <w:pPr>
        <w:pStyle w:val="af3"/>
        <w:spacing w:line="360" w:lineRule="auto"/>
        <w:ind w:left="0" w:firstLine="851"/>
        <w:rPr>
          <w:rFonts w:ascii="OfficinaSansBookC" w:hAnsi="OfficinaSansBookC"/>
          <w:bCs/>
          <w:sz w:val="28"/>
          <w:szCs w:val="28"/>
        </w:rPr>
      </w:pPr>
      <w:r>
        <w:rPr>
          <w:rFonts w:ascii="OfficinaSansBookC" w:hAnsi="OfficinaSansBookC"/>
          <w:bCs/>
          <w:sz w:val="28"/>
          <w:szCs w:val="28"/>
        </w:rPr>
        <w:t>Видеозаписи лекций будут размещены на сетевом ресурсе в соответствующем разделе. Установочные лекции будут размещаться на Яндекс диске</w:t>
      </w:r>
      <w:r>
        <w:t xml:space="preserve"> — </w:t>
      </w:r>
      <w:r>
        <w:rPr>
          <w:rFonts w:ascii="roboto" w:hAnsi="roboto"/>
          <w:color w:val="000000"/>
          <w:shd w:val="clear" w:color="auto" w:fill="FFFFFF"/>
        </w:rPr>
        <w:t>поэтапно (</w:t>
      </w:r>
      <w:hyperlink r:id="rId13" w:tooltip="https://disk.yandex.ru/d/q-iWFGI3IBvkJA" w:history="1">
        <w:r>
          <w:rPr>
            <w:rStyle w:val="af9"/>
            <w:rFonts w:ascii="roboto" w:hAnsi="roboto"/>
            <w:shd w:val="clear" w:color="auto" w:fill="FFFFFF"/>
          </w:rPr>
          <w:t>https://disk.yandex.ru/d/q-iWFGI3IBvkJA</w:t>
        </w:r>
      </w:hyperlink>
      <w:r>
        <w:rPr>
          <w:rFonts w:ascii="roboto" w:hAnsi="roboto"/>
          <w:color w:val="000000"/>
          <w:shd w:val="clear" w:color="auto" w:fill="FFFFFF"/>
        </w:rPr>
        <w:t xml:space="preserve">). Обновление информации – сопровождается информированием в </w:t>
      </w:r>
      <w:proofErr w:type="spellStart"/>
      <w:r>
        <w:rPr>
          <w:rFonts w:ascii="roboto" w:hAnsi="roboto"/>
          <w:color w:val="000000"/>
          <w:shd w:val="clear" w:color="auto" w:fill="FFFFFF"/>
        </w:rPr>
        <w:t>телеграм</w:t>
      </w:r>
      <w:proofErr w:type="spellEnd"/>
      <w:r>
        <w:rPr>
          <w:rFonts w:ascii="roboto" w:hAnsi="roboto"/>
          <w:color w:val="000000"/>
          <w:shd w:val="clear" w:color="auto" w:fill="FFFFFF"/>
        </w:rPr>
        <w:t xml:space="preserve"> канале.</w:t>
      </w:r>
    </w:p>
    <w:p w:rsidR="00CB7AAA" w:rsidRDefault="00026059">
      <w:pPr>
        <w:tabs>
          <w:tab w:val="left" w:pos="709"/>
        </w:tabs>
        <w:spacing w:line="360" w:lineRule="auto"/>
        <w:ind w:firstLine="851"/>
        <w:jc w:val="both"/>
        <w:rPr>
          <w:rFonts w:ascii="OfficinaSansBookC" w:hAnsi="OfficinaSansBookC"/>
          <w:sz w:val="28"/>
          <w:szCs w:val="28"/>
        </w:rPr>
      </w:pPr>
      <w:r>
        <w:rPr>
          <w:rFonts w:ascii="OfficinaSansBookC" w:hAnsi="OfficinaSansBookC"/>
          <w:sz w:val="28"/>
          <w:szCs w:val="28"/>
        </w:rPr>
        <w:t xml:space="preserve">№1 «Реализация принципов интенсификации, профессионализации и </w:t>
      </w:r>
      <w:proofErr w:type="spellStart"/>
      <w:r>
        <w:rPr>
          <w:rFonts w:ascii="OfficinaSansBookC" w:hAnsi="OfficinaSansBookC"/>
          <w:sz w:val="28"/>
          <w:szCs w:val="28"/>
        </w:rPr>
        <w:t>цифровизации</w:t>
      </w:r>
      <w:proofErr w:type="spellEnd"/>
      <w:r>
        <w:rPr>
          <w:rFonts w:ascii="OfficinaSansBookC" w:hAnsi="OfficinaSansBookC"/>
          <w:sz w:val="28"/>
          <w:szCs w:val="28"/>
        </w:rPr>
        <w:t>, заложенных в МПОД и ПРП, для разработки УП и РП ОД»:</w:t>
      </w:r>
    </w:p>
    <w:p w:rsidR="00CB7AAA" w:rsidRDefault="00026059">
      <w:pPr>
        <w:pStyle w:val="afa"/>
        <w:numPr>
          <w:ilvl w:val="0"/>
          <w:numId w:val="11"/>
        </w:numPr>
        <w:tabs>
          <w:tab w:val="left" w:pos="214"/>
        </w:tabs>
        <w:spacing w:line="360" w:lineRule="auto"/>
        <w:ind w:left="0" w:firstLine="851"/>
        <w:contextualSpacing/>
        <w:jc w:val="both"/>
        <w:rPr>
          <w:rFonts w:ascii="OfficinaSansBookC" w:hAnsi="OfficinaSansBookC"/>
          <w:sz w:val="28"/>
          <w:szCs w:val="28"/>
        </w:rPr>
      </w:pPr>
      <w:r>
        <w:rPr>
          <w:rFonts w:ascii="OfficinaSansBookC" w:hAnsi="OfficinaSansBookC"/>
          <w:sz w:val="28"/>
          <w:szCs w:val="28"/>
        </w:rPr>
        <w:t>цели и задачи преподавания ОД общеобразовательной дисциплины;</w:t>
      </w:r>
    </w:p>
    <w:p w:rsidR="00CB7AAA" w:rsidRDefault="00026059">
      <w:pPr>
        <w:pStyle w:val="afa"/>
        <w:numPr>
          <w:ilvl w:val="0"/>
          <w:numId w:val="11"/>
        </w:numPr>
        <w:tabs>
          <w:tab w:val="left" w:pos="214"/>
        </w:tabs>
        <w:spacing w:line="360" w:lineRule="auto"/>
        <w:ind w:left="0" w:firstLine="851"/>
        <w:contextualSpacing/>
        <w:jc w:val="both"/>
        <w:rPr>
          <w:rFonts w:ascii="OfficinaSansBookC" w:hAnsi="OfficinaSansBookC"/>
          <w:sz w:val="28"/>
          <w:szCs w:val="28"/>
        </w:rPr>
      </w:pPr>
      <w:r>
        <w:rPr>
          <w:rFonts w:ascii="OfficinaSansBookC" w:hAnsi="OfficinaSansBookC"/>
          <w:sz w:val="28"/>
          <w:szCs w:val="28"/>
        </w:rPr>
        <w:t>подходы к преподаванию общеобразовательной дисциплины;</w:t>
      </w:r>
    </w:p>
    <w:p w:rsidR="00CB7AAA" w:rsidRDefault="00026059">
      <w:pPr>
        <w:pStyle w:val="afa"/>
        <w:numPr>
          <w:ilvl w:val="0"/>
          <w:numId w:val="11"/>
        </w:numPr>
        <w:tabs>
          <w:tab w:val="left" w:pos="214"/>
        </w:tabs>
        <w:spacing w:line="360" w:lineRule="auto"/>
        <w:ind w:left="0" w:firstLine="851"/>
        <w:contextualSpacing/>
        <w:jc w:val="both"/>
        <w:rPr>
          <w:rFonts w:ascii="OfficinaSansBookC" w:hAnsi="OfficinaSansBookC"/>
          <w:sz w:val="28"/>
          <w:szCs w:val="28"/>
        </w:rPr>
      </w:pPr>
      <w:r>
        <w:rPr>
          <w:rFonts w:ascii="OfficinaSansBookC" w:hAnsi="OfficinaSansBookC"/>
          <w:sz w:val="28"/>
          <w:szCs w:val="28"/>
        </w:rPr>
        <w:t>основные направления совершенствования преподавания ОД:</w:t>
      </w:r>
    </w:p>
    <w:p w:rsidR="00CB7AAA" w:rsidRDefault="00026059">
      <w:pPr>
        <w:pStyle w:val="afa"/>
        <w:numPr>
          <w:ilvl w:val="1"/>
          <w:numId w:val="11"/>
        </w:numPr>
        <w:tabs>
          <w:tab w:val="left" w:pos="214"/>
        </w:tabs>
        <w:spacing w:line="360" w:lineRule="auto"/>
        <w:ind w:left="0" w:firstLine="1276"/>
        <w:contextualSpacing/>
        <w:jc w:val="both"/>
        <w:rPr>
          <w:rFonts w:ascii="OfficinaSansBookC" w:hAnsi="OfficinaSansBookC"/>
          <w:sz w:val="28"/>
          <w:szCs w:val="28"/>
        </w:rPr>
      </w:pPr>
      <w:r>
        <w:rPr>
          <w:rFonts w:ascii="OfficinaSansBookC" w:hAnsi="OfficinaSansBookC"/>
          <w:sz w:val="28"/>
          <w:szCs w:val="28"/>
        </w:rPr>
        <w:lastRenderedPageBreak/>
        <w:t xml:space="preserve">интенсификация учебного процесса через отбор наиболее эффективных педагогических методов, форм, технологий; </w:t>
      </w:r>
    </w:p>
    <w:p w:rsidR="00CB7AAA" w:rsidRDefault="00026059">
      <w:pPr>
        <w:pStyle w:val="afa"/>
        <w:numPr>
          <w:ilvl w:val="1"/>
          <w:numId w:val="11"/>
        </w:numPr>
        <w:tabs>
          <w:tab w:val="left" w:pos="214"/>
        </w:tabs>
        <w:spacing w:line="360" w:lineRule="auto"/>
        <w:ind w:left="0" w:firstLine="1276"/>
        <w:contextualSpacing/>
        <w:jc w:val="both"/>
        <w:rPr>
          <w:rFonts w:ascii="OfficinaSansBookC" w:hAnsi="OfficinaSansBookC"/>
          <w:sz w:val="28"/>
          <w:szCs w:val="28"/>
        </w:rPr>
      </w:pPr>
      <w:r>
        <w:rPr>
          <w:rFonts w:ascii="OfficinaSansBookC" w:hAnsi="OfficinaSansBookC"/>
          <w:sz w:val="28"/>
          <w:szCs w:val="28"/>
        </w:rPr>
        <w:t xml:space="preserve">интеграция содержания блока общеобразовательных дисциплин с содержанием профессиональных модулей и циклов образовательной программы СПО; </w:t>
      </w:r>
    </w:p>
    <w:p w:rsidR="00CB7AAA" w:rsidRDefault="00026059">
      <w:pPr>
        <w:pStyle w:val="afa"/>
        <w:numPr>
          <w:ilvl w:val="1"/>
          <w:numId w:val="11"/>
        </w:numPr>
        <w:tabs>
          <w:tab w:val="left" w:pos="214"/>
        </w:tabs>
        <w:spacing w:line="360" w:lineRule="auto"/>
        <w:ind w:left="0" w:firstLine="1276"/>
        <w:contextualSpacing/>
        <w:jc w:val="both"/>
        <w:rPr>
          <w:rFonts w:ascii="OfficinaSansBookC" w:hAnsi="OfficinaSansBookC"/>
          <w:sz w:val="28"/>
          <w:szCs w:val="28"/>
        </w:rPr>
      </w:pPr>
      <w:r>
        <w:rPr>
          <w:rFonts w:ascii="OfficinaSansBookC" w:hAnsi="OfficinaSansBookC"/>
          <w:sz w:val="28"/>
          <w:szCs w:val="28"/>
        </w:rPr>
        <w:t>учет профессиональной направленности в общеобразовательной подготовке по дисциплине ОД;</w:t>
      </w:r>
    </w:p>
    <w:p w:rsidR="00CB7AAA" w:rsidRDefault="00026059">
      <w:pPr>
        <w:pStyle w:val="afa"/>
        <w:numPr>
          <w:ilvl w:val="1"/>
          <w:numId w:val="11"/>
        </w:numPr>
        <w:tabs>
          <w:tab w:val="left" w:pos="214"/>
        </w:tabs>
        <w:spacing w:line="360" w:lineRule="auto"/>
        <w:ind w:left="0" w:firstLine="1276"/>
        <w:contextualSpacing/>
        <w:jc w:val="both"/>
        <w:rPr>
          <w:rFonts w:ascii="OfficinaSansBookC" w:hAnsi="OfficinaSansBookC"/>
          <w:sz w:val="28"/>
          <w:szCs w:val="28"/>
        </w:rPr>
      </w:pPr>
      <w:r>
        <w:rPr>
          <w:rFonts w:ascii="OfficinaSansBookC" w:hAnsi="OfficinaSansBookC"/>
          <w:sz w:val="28"/>
          <w:szCs w:val="28"/>
        </w:rPr>
        <w:t>использование технологий дистанционного и электронного обучения;</w:t>
      </w:r>
    </w:p>
    <w:p w:rsidR="00CB7AAA" w:rsidRDefault="00026059">
      <w:pPr>
        <w:pStyle w:val="afa"/>
        <w:numPr>
          <w:ilvl w:val="0"/>
          <w:numId w:val="12"/>
        </w:numPr>
        <w:tabs>
          <w:tab w:val="left" w:pos="214"/>
        </w:tabs>
        <w:spacing w:line="360" w:lineRule="auto"/>
        <w:ind w:left="0" w:firstLine="851"/>
        <w:contextualSpacing/>
        <w:jc w:val="both"/>
        <w:rPr>
          <w:rFonts w:ascii="OfficinaSansBookC" w:hAnsi="OfficinaSansBookC"/>
          <w:sz w:val="28"/>
          <w:szCs w:val="28"/>
        </w:rPr>
      </w:pPr>
      <w:r>
        <w:rPr>
          <w:rFonts w:ascii="OfficinaSansBookC" w:hAnsi="OfficinaSansBookC"/>
          <w:sz w:val="28"/>
          <w:szCs w:val="28"/>
        </w:rPr>
        <w:t>особенности УП;</w:t>
      </w:r>
    </w:p>
    <w:p w:rsidR="00CB7AAA" w:rsidRDefault="00026059">
      <w:pPr>
        <w:pStyle w:val="afa"/>
        <w:numPr>
          <w:ilvl w:val="0"/>
          <w:numId w:val="12"/>
        </w:numPr>
        <w:tabs>
          <w:tab w:val="left" w:pos="214"/>
        </w:tabs>
        <w:spacing w:line="360" w:lineRule="auto"/>
        <w:ind w:left="0" w:firstLine="851"/>
        <w:contextualSpacing/>
        <w:jc w:val="both"/>
        <w:rPr>
          <w:rFonts w:ascii="OfficinaSansBookC" w:hAnsi="OfficinaSansBookC"/>
          <w:sz w:val="28"/>
          <w:szCs w:val="28"/>
        </w:rPr>
      </w:pPr>
      <w:r>
        <w:rPr>
          <w:rFonts w:ascii="OfficinaSansBookC" w:hAnsi="OfficinaSansBookC"/>
          <w:sz w:val="28"/>
          <w:szCs w:val="28"/>
        </w:rPr>
        <w:t>структура ПРП ОД.</w:t>
      </w:r>
    </w:p>
    <w:p w:rsidR="00CB7AAA" w:rsidRDefault="00026059">
      <w:pPr>
        <w:tabs>
          <w:tab w:val="left" w:pos="709"/>
        </w:tabs>
        <w:spacing w:line="360" w:lineRule="auto"/>
        <w:ind w:firstLine="851"/>
        <w:jc w:val="both"/>
        <w:rPr>
          <w:rFonts w:ascii="OfficinaSansBookC" w:hAnsi="OfficinaSansBookC"/>
          <w:sz w:val="28"/>
          <w:szCs w:val="28"/>
        </w:rPr>
      </w:pPr>
      <w:r>
        <w:rPr>
          <w:rFonts w:ascii="OfficinaSansBookC" w:hAnsi="OfficinaSansBookC"/>
          <w:sz w:val="28"/>
          <w:szCs w:val="28"/>
        </w:rPr>
        <w:t>№2 «Применение технологических карт как элемента ПУМК для профессионализации образовательных материалов»:</w:t>
      </w:r>
    </w:p>
    <w:p w:rsidR="00CB7AAA" w:rsidRDefault="00026059">
      <w:pPr>
        <w:pStyle w:val="af3"/>
        <w:numPr>
          <w:ilvl w:val="0"/>
          <w:numId w:val="13"/>
        </w:numPr>
        <w:spacing w:line="360" w:lineRule="auto"/>
        <w:ind w:left="0" w:firstLine="851"/>
        <w:contextualSpacing/>
        <w:rPr>
          <w:rFonts w:ascii="OfficinaSansBookC" w:hAnsi="OfficinaSansBookC"/>
          <w:sz w:val="28"/>
          <w:szCs w:val="28"/>
        </w:rPr>
      </w:pPr>
      <w:r>
        <w:rPr>
          <w:rFonts w:ascii="OfficinaSansBookC" w:hAnsi="OfficinaSansBookC"/>
          <w:sz w:val="28"/>
          <w:szCs w:val="28"/>
        </w:rPr>
        <w:t>назначение и состав примерного учебно-методического комплекса;</w:t>
      </w:r>
    </w:p>
    <w:p w:rsidR="00CB7AAA" w:rsidRDefault="00026059">
      <w:pPr>
        <w:pStyle w:val="af3"/>
        <w:numPr>
          <w:ilvl w:val="0"/>
          <w:numId w:val="13"/>
        </w:numPr>
        <w:spacing w:line="360" w:lineRule="auto"/>
        <w:ind w:left="0" w:firstLine="851"/>
        <w:contextualSpacing/>
        <w:rPr>
          <w:rFonts w:ascii="OfficinaSansBookC" w:hAnsi="OfficinaSansBookC"/>
          <w:sz w:val="28"/>
          <w:szCs w:val="28"/>
        </w:rPr>
      </w:pPr>
      <w:r>
        <w:rPr>
          <w:rFonts w:ascii="OfficinaSansBookC" w:hAnsi="OfficinaSansBookC"/>
          <w:sz w:val="28"/>
          <w:szCs w:val="28"/>
        </w:rPr>
        <w:t>разработка элементов УМК по ОД с использованием материалов примерного учебно-методического комплекса;</w:t>
      </w:r>
    </w:p>
    <w:p w:rsidR="00CB7AAA" w:rsidRDefault="00026059">
      <w:pPr>
        <w:pStyle w:val="af3"/>
        <w:numPr>
          <w:ilvl w:val="0"/>
          <w:numId w:val="13"/>
        </w:numPr>
        <w:tabs>
          <w:tab w:val="left" w:pos="709"/>
        </w:tabs>
        <w:spacing w:line="360" w:lineRule="auto"/>
        <w:ind w:left="0" w:firstLine="851"/>
        <w:contextualSpacing/>
        <w:rPr>
          <w:rFonts w:ascii="OfficinaSansBookC" w:hAnsi="OfficinaSansBookC"/>
          <w:sz w:val="28"/>
          <w:szCs w:val="28"/>
        </w:rPr>
      </w:pPr>
      <w:r>
        <w:rPr>
          <w:rFonts w:ascii="OfficinaSansBookC" w:hAnsi="OfficinaSansBookC"/>
          <w:sz w:val="28"/>
          <w:szCs w:val="28"/>
        </w:rPr>
        <w:t>технологические карты: назначение, виды, структура, примеры;</w:t>
      </w:r>
    </w:p>
    <w:p w:rsidR="00CB7AAA" w:rsidRDefault="00026059">
      <w:pPr>
        <w:pStyle w:val="af3"/>
        <w:numPr>
          <w:ilvl w:val="0"/>
          <w:numId w:val="13"/>
        </w:numPr>
        <w:tabs>
          <w:tab w:val="left" w:pos="709"/>
        </w:tabs>
        <w:spacing w:line="360" w:lineRule="auto"/>
        <w:ind w:left="0" w:firstLine="851"/>
        <w:contextualSpacing/>
        <w:rPr>
          <w:rFonts w:ascii="OfficinaSansBookC" w:hAnsi="OfficinaSansBookC"/>
          <w:sz w:val="28"/>
          <w:szCs w:val="28"/>
        </w:rPr>
      </w:pPr>
      <w:r>
        <w:rPr>
          <w:rFonts w:ascii="OfficinaSansBookC" w:hAnsi="OfficinaSansBookC"/>
          <w:sz w:val="28"/>
          <w:szCs w:val="28"/>
        </w:rPr>
        <w:t>решение задач прикладного характера с учетом получаемой профессии/специальности с использованием технологических карт.</w:t>
      </w:r>
    </w:p>
    <w:p w:rsidR="00CB7AAA" w:rsidRDefault="00026059">
      <w:pPr>
        <w:tabs>
          <w:tab w:val="left" w:pos="709"/>
        </w:tabs>
        <w:spacing w:line="360" w:lineRule="auto"/>
        <w:ind w:firstLine="851"/>
        <w:jc w:val="both"/>
        <w:rPr>
          <w:rFonts w:ascii="OfficinaSansBookC" w:hAnsi="OfficinaSansBookC"/>
          <w:sz w:val="28"/>
          <w:szCs w:val="28"/>
        </w:rPr>
      </w:pPr>
      <w:r>
        <w:rPr>
          <w:rFonts w:ascii="OfficinaSansBookC" w:hAnsi="OfficinaSansBookC"/>
          <w:sz w:val="28"/>
          <w:szCs w:val="28"/>
        </w:rPr>
        <w:t>№3 «Механизмы реализации планируемых результатов в соответствии с ФГОС СОО и ФГОС СПО через фонды оценочных средств»:</w:t>
      </w:r>
    </w:p>
    <w:p w:rsidR="00CB7AAA" w:rsidRDefault="00026059">
      <w:pPr>
        <w:pStyle w:val="af3"/>
        <w:numPr>
          <w:ilvl w:val="0"/>
          <w:numId w:val="14"/>
        </w:numPr>
        <w:tabs>
          <w:tab w:val="left" w:pos="709"/>
        </w:tabs>
        <w:spacing w:line="360" w:lineRule="auto"/>
        <w:ind w:left="0" w:firstLine="851"/>
        <w:contextualSpacing/>
        <w:rPr>
          <w:rFonts w:ascii="OfficinaSansBookC" w:hAnsi="OfficinaSansBookC"/>
          <w:sz w:val="28"/>
          <w:szCs w:val="28"/>
        </w:rPr>
      </w:pPr>
      <w:r>
        <w:rPr>
          <w:rFonts w:ascii="OfficinaSansBookC" w:hAnsi="OfficinaSansBookC"/>
          <w:sz w:val="28"/>
          <w:szCs w:val="28"/>
        </w:rPr>
        <w:t>соотнесение планируемых результатов обучения по дисциплине с формируемыми компетенциями образовательной программы по профессии/специальности;</w:t>
      </w:r>
    </w:p>
    <w:p w:rsidR="00CB7AAA" w:rsidRDefault="00026059">
      <w:pPr>
        <w:pStyle w:val="af3"/>
        <w:numPr>
          <w:ilvl w:val="0"/>
          <w:numId w:val="14"/>
        </w:numPr>
        <w:tabs>
          <w:tab w:val="left" w:pos="709"/>
        </w:tabs>
        <w:spacing w:line="360" w:lineRule="auto"/>
        <w:ind w:left="0" w:firstLine="851"/>
        <w:contextualSpacing/>
        <w:rPr>
          <w:rFonts w:ascii="OfficinaSansBookC" w:hAnsi="OfficinaSansBookC"/>
          <w:sz w:val="28"/>
          <w:szCs w:val="28"/>
        </w:rPr>
      </w:pPr>
      <w:r>
        <w:rPr>
          <w:rFonts w:ascii="OfficinaSansBookC" w:hAnsi="OfficinaSansBookC"/>
          <w:sz w:val="28"/>
          <w:szCs w:val="28"/>
        </w:rPr>
        <w:t>виды контроля</w:t>
      </w:r>
    </w:p>
    <w:p w:rsidR="00CB7AAA" w:rsidRDefault="00026059">
      <w:pPr>
        <w:pStyle w:val="af3"/>
        <w:numPr>
          <w:ilvl w:val="0"/>
          <w:numId w:val="14"/>
        </w:numPr>
        <w:tabs>
          <w:tab w:val="left" w:pos="709"/>
        </w:tabs>
        <w:spacing w:line="360" w:lineRule="auto"/>
        <w:ind w:left="0" w:firstLine="851"/>
        <w:contextualSpacing/>
        <w:rPr>
          <w:rFonts w:ascii="OfficinaSansBookC" w:hAnsi="OfficinaSansBookC"/>
          <w:sz w:val="28"/>
          <w:szCs w:val="28"/>
        </w:rPr>
      </w:pPr>
      <w:r>
        <w:rPr>
          <w:rFonts w:ascii="OfficinaSansBookC" w:hAnsi="OfficinaSansBookC"/>
          <w:sz w:val="28"/>
          <w:szCs w:val="28"/>
        </w:rPr>
        <w:t>система оценивания планируемых результатов;</w:t>
      </w:r>
    </w:p>
    <w:p w:rsidR="00CB7AAA" w:rsidRDefault="00026059">
      <w:pPr>
        <w:pStyle w:val="af3"/>
        <w:numPr>
          <w:ilvl w:val="0"/>
          <w:numId w:val="14"/>
        </w:numPr>
        <w:tabs>
          <w:tab w:val="left" w:pos="709"/>
        </w:tabs>
        <w:spacing w:line="360" w:lineRule="auto"/>
        <w:ind w:left="0" w:firstLine="851"/>
        <w:contextualSpacing/>
        <w:rPr>
          <w:rFonts w:ascii="OfficinaSansBookC" w:hAnsi="OfficinaSansBookC"/>
          <w:sz w:val="28"/>
          <w:szCs w:val="28"/>
        </w:rPr>
      </w:pPr>
      <w:r>
        <w:rPr>
          <w:rFonts w:ascii="OfficinaSansBookC" w:hAnsi="OfficinaSansBookC"/>
          <w:sz w:val="28"/>
          <w:szCs w:val="28"/>
        </w:rPr>
        <w:t>контрольно-оценочные средства: назначение, виды, примеры;</w:t>
      </w:r>
    </w:p>
    <w:p w:rsidR="00CB7AAA" w:rsidRDefault="00026059">
      <w:pPr>
        <w:pStyle w:val="af3"/>
        <w:numPr>
          <w:ilvl w:val="0"/>
          <w:numId w:val="14"/>
        </w:numPr>
        <w:tabs>
          <w:tab w:val="left" w:pos="709"/>
        </w:tabs>
        <w:spacing w:line="360" w:lineRule="auto"/>
        <w:ind w:left="0" w:firstLine="851"/>
        <w:contextualSpacing/>
        <w:rPr>
          <w:rFonts w:ascii="OfficinaSansBookC" w:hAnsi="OfficinaSansBookC"/>
          <w:sz w:val="28"/>
          <w:szCs w:val="28"/>
        </w:rPr>
      </w:pPr>
      <w:r>
        <w:rPr>
          <w:rFonts w:ascii="OfficinaSansBookC" w:hAnsi="OfficinaSansBookC"/>
          <w:sz w:val="28"/>
          <w:szCs w:val="28"/>
        </w:rPr>
        <w:lastRenderedPageBreak/>
        <w:t>средства для оценки прикладного модуля (профессионально-ориентированного содержания).</w:t>
      </w:r>
    </w:p>
    <w:p w:rsidR="00CB7AAA" w:rsidRDefault="00026059">
      <w:pPr>
        <w:pStyle w:val="1"/>
        <w:numPr>
          <w:ilvl w:val="1"/>
          <w:numId w:val="8"/>
        </w:numPr>
        <w:spacing w:line="360" w:lineRule="auto"/>
        <w:ind w:left="0" w:firstLine="709"/>
        <w:rPr>
          <w:rStyle w:val="markedcontent"/>
          <w:rFonts w:ascii="OfficinaSansBookC" w:hAnsi="OfficinaSansBookC"/>
          <w:sz w:val="28"/>
          <w:szCs w:val="28"/>
        </w:rPr>
      </w:pPr>
      <w:bookmarkStart w:id="14" w:name="_Toc112159381"/>
      <w:bookmarkStart w:id="15" w:name="_Toc114488698"/>
      <w:r>
        <w:rPr>
          <w:rFonts w:ascii="OfficinaSansBookC" w:hAnsi="OfficinaSansBookC"/>
          <w:sz w:val="28"/>
          <w:szCs w:val="28"/>
        </w:rPr>
        <w:t>Формирование банка вопросов по онлайн-лекциям</w:t>
      </w:r>
      <w:bookmarkEnd w:id="14"/>
      <w:bookmarkEnd w:id="15"/>
    </w:p>
    <w:p w:rsidR="00CB7AAA" w:rsidRDefault="00026059">
      <w:pPr>
        <w:tabs>
          <w:tab w:val="left" w:pos="709"/>
        </w:tabs>
        <w:spacing w:line="360" w:lineRule="auto"/>
        <w:ind w:firstLine="709"/>
        <w:jc w:val="both"/>
        <w:rPr>
          <w:rFonts w:ascii="OfficinaSansBookC" w:hAnsi="OfficinaSansBookC"/>
          <w:sz w:val="28"/>
          <w:szCs w:val="28"/>
        </w:rPr>
      </w:pPr>
      <w:r>
        <w:rPr>
          <w:rFonts w:ascii="OfficinaSansBookC" w:hAnsi="OfficinaSansBookC"/>
          <w:sz w:val="28"/>
          <w:szCs w:val="28"/>
        </w:rPr>
        <w:t xml:space="preserve">По завершении онлайн-лекции участники внедрения могут направить свои вопросы по электронной почте </w:t>
      </w:r>
      <w:hyperlink r:id="rId14" w:tooltip="mailto:expert@gosspo.ru" w:history="1">
        <w:r>
          <w:rPr>
            <w:rStyle w:val="af9"/>
            <w:rFonts w:ascii="OfficinaSansBookC" w:hAnsi="OfficinaSansBookC"/>
            <w:color w:val="auto"/>
            <w:sz w:val="28"/>
            <w:szCs w:val="28"/>
            <w:lang w:val="en-US"/>
          </w:rPr>
          <w:t>expert</w:t>
        </w:r>
        <w:r>
          <w:rPr>
            <w:rStyle w:val="af9"/>
            <w:rFonts w:ascii="OfficinaSansBookC" w:hAnsi="OfficinaSansBookC"/>
            <w:color w:val="auto"/>
            <w:sz w:val="28"/>
            <w:szCs w:val="28"/>
          </w:rPr>
          <w:t>@</w:t>
        </w:r>
        <w:proofErr w:type="spellStart"/>
        <w:r>
          <w:rPr>
            <w:rStyle w:val="af9"/>
            <w:rFonts w:ascii="OfficinaSansBookC" w:hAnsi="OfficinaSansBookC"/>
            <w:color w:val="auto"/>
            <w:sz w:val="28"/>
            <w:szCs w:val="28"/>
            <w:lang w:val="en-US"/>
          </w:rPr>
          <w:t>gosspo</w:t>
        </w:r>
        <w:proofErr w:type="spellEnd"/>
        <w:r>
          <w:rPr>
            <w:rStyle w:val="af9"/>
            <w:rFonts w:ascii="OfficinaSansBookC" w:hAnsi="OfficinaSansBookC"/>
            <w:color w:val="auto"/>
            <w:sz w:val="28"/>
            <w:szCs w:val="28"/>
          </w:rPr>
          <w:t>.</w:t>
        </w:r>
        <w:proofErr w:type="spellStart"/>
        <w:r>
          <w:rPr>
            <w:rStyle w:val="af9"/>
            <w:rFonts w:ascii="OfficinaSansBookC" w:hAnsi="OfficinaSansBookC"/>
            <w:color w:val="auto"/>
            <w:sz w:val="28"/>
            <w:szCs w:val="28"/>
            <w:lang w:val="en-US"/>
          </w:rPr>
          <w:t>ru</w:t>
        </w:r>
        <w:proofErr w:type="spellEnd"/>
      </w:hyperlink>
      <w:r>
        <w:rPr>
          <w:rFonts w:ascii="OfficinaSansBookC" w:hAnsi="OfficinaSansBookC"/>
          <w:sz w:val="28"/>
          <w:szCs w:val="28"/>
        </w:rPr>
        <w:t xml:space="preserve"> (в теме письма необходимо указать название дисциплины) авторам примерных методических продуктов в течение 5 дней со дня проведения лекции. Все вопросы аккумулируются в банке данных «Вопросы внедрения» и перенаправляются авторским коллективам для ответа. Авторский коллектив либо отвечает на вопрос участника по электронной почте, либо относит вопрос в раздел «Часто задаваемые вопросы» (ЧЗВ).</w:t>
      </w:r>
    </w:p>
    <w:p w:rsidR="00CB7AAA" w:rsidRDefault="00026059">
      <w:pPr>
        <w:pStyle w:val="1"/>
        <w:numPr>
          <w:ilvl w:val="1"/>
          <w:numId w:val="8"/>
        </w:numPr>
        <w:spacing w:line="360" w:lineRule="auto"/>
        <w:ind w:left="0" w:firstLine="709"/>
        <w:rPr>
          <w:rFonts w:ascii="OfficinaSansBookC" w:hAnsi="OfficinaSansBookC"/>
          <w:sz w:val="28"/>
          <w:szCs w:val="28"/>
        </w:rPr>
      </w:pPr>
      <w:bookmarkStart w:id="16" w:name="_Toc112159382"/>
      <w:bookmarkStart w:id="17" w:name="_Toc114488699"/>
      <w:r>
        <w:rPr>
          <w:rFonts w:ascii="OfficinaSansBookC" w:hAnsi="OfficinaSansBookC"/>
          <w:sz w:val="28"/>
          <w:szCs w:val="28"/>
        </w:rPr>
        <w:t>Подготовка и трансляция видеороликов «Ответы на часто задаваемые вопросы по лекции»</w:t>
      </w:r>
      <w:bookmarkEnd w:id="16"/>
      <w:bookmarkEnd w:id="17"/>
    </w:p>
    <w:p w:rsidR="00CB7AAA" w:rsidRDefault="00026059">
      <w:pPr>
        <w:pStyle w:val="af3"/>
        <w:tabs>
          <w:tab w:val="left" w:pos="709"/>
        </w:tabs>
        <w:spacing w:line="360" w:lineRule="auto"/>
        <w:ind w:left="0" w:firstLine="709"/>
        <w:rPr>
          <w:rFonts w:ascii="OfficinaSansBookC" w:hAnsi="OfficinaSansBookC"/>
          <w:sz w:val="28"/>
          <w:szCs w:val="28"/>
        </w:rPr>
      </w:pPr>
      <w:r>
        <w:rPr>
          <w:rFonts w:ascii="OfficinaSansBookC" w:hAnsi="OfficinaSansBookC"/>
          <w:sz w:val="28"/>
          <w:szCs w:val="28"/>
        </w:rPr>
        <w:t>После завершения приема вопросов участников по электронной почте (5 дней) авторский коллектив в течение 3-х дней записывает видеоролик с ответами на вопросы из раздела ЧЗВ, который размещается на электронном ресурсе общего назначения, доступном всем участникам внедрения.</w:t>
      </w:r>
    </w:p>
    <w:p w:rsidR="00CB7AAA" w:rsidRDefault="00026059">
      <w:pPr>
        <w:pStyle w:val="1"/>
        <w:numPr>
          <w:ilvl w:val="1"/>
          <w:numId w:val="8"/>
        </w:numPr>
        <w:spacing w:line="360" w:lineRule="auto"/>
        <w:ind w:left="0" w:firstLine="709"/>
        <w:rPr>
          <w:rFonts w:ascii="OfficinaSansBookC" w:hAnsi="OfficinaSansBookC"/>
          <w:sz w:val="28"/>
          <w:szCs w:val="28"/>
        </w:rPr>
      </w:pPr>
      <w:bookmarkStart w:id="18" w:name="_Toc114488700"/>
      <w:r>
        <w:rPr>
          <w:rFonts w:ascii="OfficinaSansBookC" w:hAnsi="OfficinaSansBookC"/>
          <w:sz w:val="28"/>
          <w:szCs w:val="28"/>
        </w:rPr>
        <w:t>Самостоятельная работа участников внедрения</w:t>
      </w:r>
      <w:bookmarkEnd w:id="18"/>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 xml:space="preserve">Для проверки эффективности методических продуктов участникам </w:t>
      </w:r>
      <w:proofErr w:type="gramStart"/>
      <w:r>
        <w:rPr>
          <w:rFonts w:ascii="OfficinaSansBookC" w:hAnsi="OfficinaSansBookC"/>
          <w:sz w:val="28"/>
          <w:szCs w:val="28"/>
        </w:rPr>
        <w:t>внедрения  предлагается</w:t>
      </w:r>
      <w:proofErr w:type="gramEnd"/>
      <w:r>
        <w:rPr>
          <w:rFonts w:ascii="OfficinaSansBookC" w:hAnsi="OfficinaSansBookC"/>
          <w:sz w:val="28"/>
          <w:szCs w:val="28"/>
        </w:rPr>
        <w:t xml:space="preserve">, используя представленные материалы, самостоятельно   разработать несколько комплектов методических материалов по образовательным программам СПО, выбранных для процедуры внедрения в образовательной организации. Отбор образовательных программ описан в п 5. </w:t>
      </w:r>
    </w:p>
    <w:p w:rsidR="00CB7AAA" w:rsidRDefault="00026059">
      <w:pPr>
        <w:pStyle w:val="af5"/>
        <w:spacing w:after="0" w:line="360" w:lineRule="auto"/>
        <w:ind w:firstLine="709"/>
        <w:jc w:val="both"/>
        <w:rPr>
          <w:rFonts w:ascii="OfficinaSansBookC" w:hAnsi="OfficinaSansBookC" w:cs="Times New Roman"/>
          <w:sz w:val="28"/>
          <w:szCs w:val="28"/>
        </w:rPr>
      </w:pPr>
      <w:r>
        <w:rPr>
          <w:rFonts w:ascii="OfficinaSansBookC" w:hAnsi="OfficinaSansBookC" w:cs="Times New Roman"/>
          <w:sz w:val="28"/>
          <w:szCs w:val="28"/>
        </w:rPr>
        <w:t>В комплект методических материалов входят:</w:t>
      </w:r>
    </w:p>
    <w:p w:rsidR="00CB7AAA" w:rsidRDefault="00026059">
      <w:pPr>
        <w:pStyle w:val="af5"/>
        <w:numPr>
          <w:ilvl w:val="0"/>
          <w:numId w:val="15"/>
        </w:numPr>
        <w:spacing w:after="0" w:line="360" w:lineRule="auto"/>
        <w:jc w:val="both"/>
        <w:rPr>
          <w:rFonts w:ascii="OfficinaSansBookC" w:hAnsi="OfficinaSansBookC" w:cs="Times New Roman"/>
          <w:sz w:val="28"/>
          <w:szCs w:val="28"/>
        </w:rPr>
      </w:pPr>
      <w:r>
        <w:rPr>
          <w:rFonts w:ascii="OfficinaSansBookC" w:hAnsi="OfficinaSansBookC" w:cs="Times New Roman"/>
          <w:sz w:val="28"/>
          <w:szCs w:val="28"/>
        </w:rPr>
        <w:t>проект учебного плана (прием 2023г) (проект УП);</w:t>
      </w:r>
    </w:p>
    <w:p w:rsidR="00CB7AAA" w:rsidRDefault="00026059">
      <w:pPr>
        <w:pStyle w:val="af5"/>
        <w:numPr>
          <w:ilvl w:val="0"/>
          <w:numId w:val="15"/>
        </w:numPr>
        <w:spacing w:after="0" w:line="360" w:lineRule="auto"/>
        <w:jc w:val="both"/>
        <w:rPr>
          <w:rFonts w:ascii="OfficinaSansBookC" w:hAnsi="OfficinaSansBookC" w:cs="Times New Roman"/>
          <w:sz w:val="28"/>
          <w:szCs w:val="28"/>
        </w:rPr>
      </w:pPr>
      <w:r>
        <w:rPr>
          <w:rFonts w:ascii="OfficinaSansBookC" w:hAnsi="OfficinaSansBookC" w:cs="Times New Roman"/>
          <w:sz w:val="28"/>
          <w:szCs w:val="28"/>
        </w:rPr>
        <w:t>рабочая программа (РП) общеобразовательной дисциплины;</w:t>
      </w:r>
    </w:p>
    <w:p w:rsidR="00CB7AAA" w:rsidRDefault="00026059">
      <w:pPr>
        <w:pStyle w:val="af5"/>
        <w:numPr>
          <w:ilvl w:val="0"/>
          <w:numId w:val="15"/>
        </w:numPr>
        <w:spacing w:after="0" w:line="360" w:lineRule="auto"/>
        <w:jc w:val="both"/>
        <w:rPr>
          <w:rFonts w:ascii="OfficinaSansBookC" w:hAnsi="OfficinaSansBookC" w:cs="Times New Roman"/>
          <w:sz w:val="28"/>
          <w:szCs w:val="28"/>
        </w:rPr>
      </w:pPr>
      <w:r>
        <w:rPr>
          <w:rFonts w:ascii="OfficinaSansBookC" w:hAnsi="OfficinaSansBookC" w:cs="Times New Roman"/>
          <w:sz w:val="28"/>
          <w:szCs w:val="28"/>
        </w:rPr>
        <w:lastRenderedPageBreak/>
        <w:t xml:space="preserve">элементы учебно-методического комплекса (УМК): технологическая карта (ТК); фонды оценочных средств (ФОС)частично. </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 xml:space="preserve"> Разработка проекта учебного плана проходит в 2 этапа: </w:t>
      </w:r>
    </w:p>
    <w:p w:rsidR="00CB7AAA" w:rsidRDefault="00026059">
      <w:pPr>
        <w:pStyle w:val="af3"/>
        <w:numPr>
          <w:ilvl w:val="0"/>
          <w:numId w:val="16"/>
        </w:numPr>
        <w:spacing w:line="360" w:lineRule="auto"/>
        <w:ind w:left="142" w:firstLine="992"/>
        <w:rPr>
          <w:rFonts w:ascii="OfficinaSansBookC" w:hAnsi="OfficinaSansBookC"/>
          <w:sz w:val="28"/>
          <w:szCs w:val="28"/>
        </w:rPr>
      </w:pPr>
      <w:r>
        <w:rPr>
          <w:rFonts w:ascii="OfficinaSansBookC" w:hAnsi="OfficinaSansBookC"/>
          <w:sz w:val="28"/>
          <w:szCs w:val="28"/>
        </w:rPr>
        <w:t>разработка предложений со стороны преподавателей о сроках и периоде изучения ОД, интеграции в зависимости от выстроенных междисциплинарных связей, формах промежуточной аттестации, индивидуальном проекте;</w:t>
      </w:r>
    </w:p>
    <w:p w:rsidR="00CB7AAA" w:rsidRDefault="00026059">
      <w:pPr>
        <w:pStyle w:val="af3"/>
        <w:numPr>
          <w:ilvl w:val="0"/>
          <w:numId w:val="16"/>
        </w:numPr>
        <w:spacing w:line="360" w:lineRule="auto"/>
        <w:ind w:left="142" w:firstLine="992"/>
        <w:rPr>
          <w:rFonts w:ascii="OfficinaSansBookC" w:hAnsi="OfficinaSansBookC"/>
          <w:sz w:val="28"/>
          <w:szCs w:val="28"/>
        </w:rPr>
      </w:pPr>
      <w:r>
        <w:rPr>
          <w:rFonts w:ascii="OfficinaSansBookC" w:hAnsi="OfficinaSansBookC"/>
          <w:sz w:val="28"/>
          <w:szCs w:val="28"/>
        </w:rPr>
        <w:t>реализация предложений (по возможности) в проекте УП.</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Проект УП разрабатывается на весь период обучения для каждой образовательной программе, включенной в программу внедрения. Изучение общеобразовательных дисциплин может быть интегрировано с изучением дисциплин (МДК, ПМ) естественно-научного, общего гуманитарного и социально-экономического и профессионального циклов.</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 xml:space="preserve">В процессе внедрения примерных методических продуктов предполагается глубокая интеграция в УП ряда дисциплин как на базовом, так и на углубленном уровне изучения. Есть дисциплины, имеющие прямое продолжение (история – история ФГОС СПО, ОБЖ – БЖД, и </w:t>
      </w:r>
      <w:proofErr w:type="spellStart"/>
      <w:r>
        <w:rPr>
          <w:rFonts w:ascii="OfficinaSansBookC" w:hAnsi="OfficinaSansBookC"/>
          <w:sz w:val="28"/>
          <w:szCs w:val="28"/>
        </w:rPr>
        <w:t>т.д</w:t>
      </w:r>
      <w:proofErr w:type="spellEnd"/>
      <w:r>
        <w:rPr>
          <w:rFonts w:ascii="OfficinaSansBookC" w:hAnsi="OfficinaSansBookC"/>
          <w:sz w:val="28"/>
          <w:szCs w:val="28"/>
        </w:rPr>
        <w:t xml:space="preserve">), дисциплины, имеющие прямое продолжение, но недоступные для интеграции (физическая культура) и дисциплины содержательно связанные с дисциплинами и модулями образовательной программы СПО (как правило, это профильные дисциплины) – все эти особенности могут быть учтены в проекте УП, при условии тщательной проверки рекомендаций преподавателей и обсуждений на уровне методических объединений ФПП. </w:t>
      </w:r>
    </w:p>
    <w:p w:rsidR="00CB7AAA" w:rsidRDefault="00026059">
      <w:pPr>
        <w:spacing w:line="360" w:lineRule="auto"/>
        <w:ind w:firstLine="709"/>
        <w:jc w:val="both"/>
        <w:rPr>
          <w:rFonts w:ascii="OfficinaSansBookC" w:hAnsi="OfficinaSansBookC"/>
          <w:sz w:val="28"/>
          <w:szCs w:val="28"/>
        </w:rPr>
      </w:pPr>
      <w:r>
        <w:rPr>
          <w:rStyle w:val="markedcontent"/>
          <w:rFonts w:ascii="OfficinaSansBookC" w:hAnsi="OfficinaSansBookC"/>
          <w:sz w:val="28"/>
          <w:szCs w:val="28"/>
        </w:rPr>
        <w:t>Рабочая программа ОД в системе среднего профессионального образования является одним из основных документов образовательной программы по соответствующей профессии/специальности.</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lastRenderedPageBreak/>
        <w:t>Преподаватель ОД разрабатывает РП дисциплины на следующий учебный год в соответствии с проектом учебного плана ФПП по соответствующей профессии/специальности.</w:t>
      </w:r>
    </w:p>
    <w:p w:rsidR="00CB7AAA" w:rsidRDefault="00026059">
      <w:pPr>
        <w:spacing w:line="360" w:lineRule="auto"/>
        <w:ind w:firstLine="709"/>
        <w:jc w:val="both"/>
        <w:rPr>
          <w:rStyle w:val="markedcontent"/>
          <w:rFonts w:ascii="OfficinaSansBookC" w:hAnsi="OfficinaSansBookC"/>
          <w:sz w:val="28"/>
          <w:szCs w:val="28"/>
        </w:rPr>
      </w:pPr>
      <w:r>
        <w:rPr>
          <w:rStyle w:val="markedcontent"/>
          <w:rFonts w:ascii="OfficinaSansBookC" w:hAnsi="OfficinaSansBookC"/>
          <w:sz w:val="28"/>
          <w:szCs w:val="28"/>
        </w:rPr>
        <w:t>При формировании РП интегрированного курса должна быть учтена глубина интеграции, формы и методы достижения поставленных целей, междисциплинарные связи и причинно-следственные подходы к содержанию ОД.</w:t>
      </w:r>
    </w:p>
    <w:p w:rsidR="00CB7AAA" w:rsidRDefault="00026059">
      <w:pPr>
        <w:spacing w:line="360" w:lineRule="auto"/>
        <w:ind w:firstLine="709"/>
        <w:jc w:val="both"/>
        <w:rPr>
          <w:rFonts w:ascii="OfficinaSansBookC" w:hAnsi="OfficinaSansBookC"/>
          <w:sz w:val="28"/>
          <w:szCs w:val="28"/>
        </w:rPr>
      </w:pPr>
      <w:r>
        <w:rPr>
          <w:rFonts w:ascii="OfficinaSansBookC" w:hAnsi="OfficinaSansBookC"/>
          <w:bCs/>
          <w:sz w:val="28"/>
          <w:szCs w:val="28"/>
        </w:rPr>
        <w:t>Учебно</w:t>
      </w:r>
      <w:r>
        <w:rPr>
          <w:rFonts w:ascii="OfficinaSansBookC" w:hAnsi="OfficinaSansBookC"/>
          <w:sz w:val="28"/>
          <w:szCs w:val="28"/>
        </w:rPr>
        <w:t>-</w:t>
      </w:r>
      <w:r>
        <w:rPr>
          <w:rFonts w:ascii="OfficinaSansBookC" w:hAnsi="OfficinaSansBookC"/>
          <w:bCs/>
          <w:sz w:val="28"/>
          <w:szCs w:val="28"/>
        </w:rPr>
        <w:t>методический</w:t>
      </w:r>
      <w:r>
        <w:rPr>
          <w:rFonts w:ascii="OfficinaSansBookC" w:hAnsi="OfficinaSansBookC"/>
          <w:sz w:val="28"/>
          <w:szCs w:val="28"/>
        </w:rPr>
        <w:t xml:space="preserve"> </w:t>
      </w:r>
      <w:r>
        <w:rPr>
          <w:rFonts w:ascii="OfficinaSansBookC" w:hAnsi="OfficinaSansBookC"/>
          <w:bCs/>
          <w:sz w:val="28"/>
          <w:szCs w:val="28"/>
        </w:rPr>
        <w:t>комплекс</w:t>
      </w:r>
      <w:r>
        <w:rPr>
          <w:rFonts w:ascii="OfficinaSansBookC" w:hAnsi="OfficinaSansBookC"/>
          <w:sz w:val="28"/>
          <w:szCs w:val="28"/>
        </w:rPr>
        <w:t xml:space="preserve"> – </w:t>
      </w:r>
      <w:r>
        <w:rPr>
          <w:rFonts w:ascii="OfficinaSansBookC" w:hAnsi="OfficinaSansBookC"/>
          <w:bCs/>
          <w:sz w:val="28"/>
          <w:szCs w:val="28"/>
        </w:rPr>
        <w:t>это</w:t>
      </w:r>
      <w:r>
        <w:rPr>
          <w:rFonts w:ascii="OfficinaSansBookC" w:hAnsi="OfficinaSansBookC"/>
          <w:sz w:val="28"/>
          <w:szCs w:val="28"/>
        </w:rPr>
        <w:t xml:space="preserve"> завершенный, самодостаточный </w:t>
      </w:r>
      <w:r>
        <w:rPr>
          <w:rFonts w:ascii="OfficinaSansBookC" w:hAnsi="OfficinaSansBookC"/>
          <w:bCs/>
          <w:sz w:val="28"/>
          <w:szCs w:val="28"/>
        </w:rPr>
        <w:t>комплект учебно</w:t>
      </w:r>
      <w:r>
        <w:rPr>
          <w:rFonts w:ascii="OfficinaSansBookC" w:hAnsi="OfficinaSansBookC"/>
          <w:sz w:val="28"/>
          <w:szCs w:val="28"/>
        </w:rPr>
        <w:t>-</w:t>
      </w:r>
      <w:r>
        <w:rPr>
          <w:rFonts w:ascii="OfficinaSansBookC" w:hAnsi="OfficinaSansBookC"/>
          <w:bCs/>
          <w:sz w:val="28"/>
          <w:szCs w:val="28"/>
        </w:rPr>
        <w:t>методических</w:t>
      </w:r>
      <w:r>
        <w:rPr>
          <w:rFonts w:ascii="OfficinaSansBookC" w:hAnsi="OfficinaSansBookC"/>
          <w:sz w:val="28"/>
          <w:szCs w:val="28"/>
        </w:rPr>
        <w:t xml:space="preserve"> материалов, обеспечивающих качественное освоение студентами содержания общеобразовательной дисциплины, являющейся частью образовательной программы по профессии/ специальности, реализуемой в колледже.</w:t>
      </w:r>
    </w:p>
    <w:p w:rsidR="00CB7AAA" w:rsidRDefault="00026059">
      <w:pPr>
        <w:spacing w:line="360" w:lineRule="auto"/>
        <w:ind w:firstLine="709"/>
        <w:jc w:val="both"/>
        <w:rPr>
          <w:rStyle w:val="c25"/>
          <w:rFonts w:ascii="OfficinaSansBookC" w:hAnsi="OfficinaSansBookC"/>
          <w:sz w:val="28"/>
          <w:szCs w:val="28"/>
        </w:rPr>
      </w:pPr>
      <w:r>
        <w:rPr>
          <w:rStyle w:val="c25"/>
          <w:rFonts w:ascii="OfficinaSansBookC" w:hAnsi="OfficinaSansBookC"/>
          <w:sz w:val="28"/>
          <w:szCs w:val="28"/>
        </w:rPr>
        <w:t>Преподавателям, участвующем во внедрении примерных методических продуктов, предлагается, опираясь на материалы примерного УМК, самостоятельно разработать технологические карты не менее двух занятий по каждой образовательной программе СПО, включающих профессионализацию учебного материала, непосредственно связанную с получаемой профессией/специальностью.</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Занятие должно носить проблемный и развивающий характер, способствовать формированию предметных и, частично, общих и профессиональных компетенций. Нужно ориентироваться на достижение обучающимися трех групп планируемых образовательных результатов, которые должны быть сформулированы не в виде списка традиционных знаний, умений и навыков, а в виде формируемых способов деятельности.</w:t>
      </w:r>
    </w:p>
    <w:p w:rsidR="00CB7AAA" w:rsidRDefault="00026059">
      <w:pPr>
        <w:spacing w:line="360" w:lineRule="auto"/>
        <w:ind w:firstLine="709"/>
        <w:jc w:val="both"/>
        <w:rPr>
          <w:rStyle w:val="markedcontent"/>
          <w:rFonts w:ascii="OfficinaSansBookC" w:hAnsi="OfficinaSansBookC"/>
          <w:sz w:val="28"/>
          <w:szCs w:val="28"/>
        </w:rPr>
      </w:pPr>
      <w:r>
        <w:rPr>
          <w:rStyle w:val="markedcontent"/>
          <w:rFonts w:ascii="OfficinaSansBookC" w:hAnsi="OfficinaSansBookC"/>
          <w:sz w:val="28"/>
          <w:szCs w:val="28"/>
        </w:rPr>
        <w:t xml:space="preserve">ФОС – это совокупность контрольных измерительных материалов (КИМ) и контрольно-оценочных средств (КОС), описывающих формы, подходы, процедуры контроля и критерии оценивания сформированности </w:t>
      </w:r>
      <w:r>
        <w:rPr>
          <w:rStyle w:val="markedcontent"/>
          <w:rFonts w:ascii="OfficinaSansBookC" w:hAnsi="OfficinaSansBookC"/>
          <w:sz w:val="28"/>
          <w:szCs w:val="28"/>
        </w:rPr>
        <w:lastRenderedPageBreak/>
        <w:t xml:space="preserve">планируемых результатов и компетенций обучающихся, </w:t>
      </w:r>
      <w:r>
        <w:rPr>
          <w:rFonts w:ascii="OfficinaSansBookC" w:hAnsi="OfficinaSansBookC"/>
          <w:sz w:val="28"/>
          <w:szCs w:val="28"/>
        </w:rPr>
        <w:t xml:space="preserve">позволяющих оценить умения, знания, практический опыт </w:t>
      </w:r>
      <w:r>
        <w:rPr>
          <w:rStyle w:val="markedcontent"/>
          <w:rFonts w:ascii="OfficinaSansBookC" w:hAnsi="OfficinaSansBookC"/>
          <w:sz w:val="28"/>
          <w:szCs w:val="28"/>
        </w:rPr>
        <w:t xml:space="preserve">на всех этапах их обучения. </w:t>
      </w:r>
    </w:p>
    <w:p w:rsidR="00CB7AAA" w:rsidRDefault="00026059">
      <w:pPr>
        <w:spacing w:line="360" w:lineRule="auto"/>
        <w:ind w:firstLine="709"/>
        <w:jc w:val="both"/>
        <w:rPr>
          <w:rStyle w:val="c25"/>
          <w:rFonts w:ascii="OfficinaSansBookC" w:hAnsi="OfficinaSansBookC"/>
          <w:sz w:val="28"/>
          <w:szCs w:val="28"/>
        </w:rPr>
      </w:pPr>
      <w:r>
        <w:rPr>
          <w:rStyle w:val="c25"/>
          <w:rFonts w:ascii="OfficinaSansBookC" w:hAnsi="OfficinaSansBookC"/>
          <w:sz w:val="28"/>
          <w:szCs w:val="28"/>
        </w:rPr>
        <w:t>Преподавателям, участвующем во внедрении примерных методических продуктов, предлагается, опираясь на материалы примерного ФОС, самостоятельно разработать контрольно-оценочные средства: не менее трех для разных видов текущего контроля; не менее двух для рубежного контроля; для промежуточной аттестации, обеспечивающие достижение планируемых результатов и включающие оценку профессиональных заданий (прикладного модуля).</w:t>
      </w:r>
    </w:p>
    <w:p w:rsidR="00CB7AAA" w:rsidRDefault="00026059">
      <w:pPr>
        <w:spacing w:line="360" w:lineRule="auto"/>
        <w:ind w:firstLine="709"/>
        <w:jc w:val="both"/>
        <w:rPr>
          <w:rStyle w:val="markedcontent"/>
          <w:rFonts w:ascii="OfficinaSansBookC" w:hAnsi="OfficinaSansBookC"/>
          <w:sz w:val="28"/>
          <w:szCs w:val="28"/>
        </w:rPr>
      </w:pPr>
      <w:r>
        <w:rPr>
          <w:rStyle w:val="markedcontent"/>
          <w:rFonts w:ascii="OfficinaSansBookC" w:hAnsi="OfficinaSansBookC"/>
          <w:sz w:val="28"/>
          <w:szCs w:val="28"/>
        </w:rPr>
        <w:t xml:space="preserve"> Оценочные средства по дисциплине </w:t>
      </w:r>
      <w:proofErr w:type="gramStart"/>
      <w:r>
        <w:rPr>
          <w:rStyle w:val="markedcontent"/>
          <w:rFonts w:ascii="OfficinaSansBookC" w:hAnsi="OfficinaSansBookC"/>
          <w:sz w:val="28"/>
          <w:szCs w:val="28"/>
        </w:rPr>
        <w:t>ОД  должен</w:t>
      </w:r>
      <w:proofErr w:type="gramEnd"/>
      <w:r>
        <w:rPr>
          <w:rStyle w:val="markedcontent"/>
          <w:rFonts w:ascii="OfficinaSansBookC" w:hAnsi="OfficinaSansBookC"/>
          <w:sz w:val="28"/>
          <w:szCs w:val="28"/>
        </w:rPr>
        <w:t xml:space="preserve"> соответствовать разделу рабочей программы и включать тестовые задания и другие оценочные средства по выбранному разделу дисциплины, в соответствии с разделом ПРП «Контроль и оценка результатов освоения дисциплины». Каждое оценочное средство по теме должно обеспечивать проверку усвоения конкретных элементов учебного материала.</w:t>
      </w:r>
    </w:p>
    <w:p w:rsidR="00CB7AAA" w:rsidRPr="0004247D" w:rsidRDefault="00026059">
      <w:pPr>
        <w:pStyle w:val="1"/>
        <w:numPr>
          <w:ilvl w:val="1"/>
          <w:numId w:val="8"/>
        </w:numPr>
        <w:spacing w:line="360" w:lineRule="auto"/>
        <w:ind w:left="-142" w:firstLine="709"/>
        <w:rPr>
          <w:rFonts w:ascii="OfficinaSansBookC" w:hAnsi="OfficinaSansBookC"/>
          <w:sz w:val="28"/>
          <w:szCs w:val="28"/>
          <w:highlight w:val="yellow"/>
        </w:rPr>
      </w:pPr>
      <w:bookmarkStart w:id="19" w:name="_Toc114488701"/>
      <w:r w:rsidRPr="0004247D">
        <w:rPr>
          <w:rFonts w:ascii="OfficinaSansBookC" w:hAnsi="OfficinaSansBookC"/>
          <w:sz w:val="28"/>
          <w:szCs w:val="28"/>
          <w:highlight w:val="yellow"/>
        </w:rPr>
        <w:t>Онлайн консультации участников внедрения</w:t>
      </w:r>
      <w:bookmarkEnd w:id="19"/>
      <w:r w:rsidRPr="0004247D">
        <w:rPr>
          <w:rFonts w:ascii="OfficinaSansBookC" w:hAnsi="OfficinaSansBookC"/>
          <w:sz w:val="28"/>
          <w:szCs w:val="28"/>
          <w:highlight w:val="yellow"/>
        </w:rPr>
        <w:t xml:space="preserve"> </w:t>
      </w:r>
    </w:p>
    <w:p w:rsidR="00CB7AAA" w:rsidRPr="0004247D" w:rsidRDefault="00026059">
      <w:pPr>
        <w:pStyle w:val="TableParagraph"/>
        <w:spacing w:line="360" w:lineRule="auto"/>
        <w:ind w:left="-142" w:firstLine="709"/>
        <w:contextualSpacing/>
        <w:jc w:val="both"/>
        <w:rPr>
          <w:rFonts w:ascii="OfficinaSansBookC" w:hAnsi="OfficinaSansBookC"/>
          <w:sz w:val="28"/>
          <w:szCs w:val="28"/>
          <w:highlight w:val="yellow"/>
        </w:rPr>
      </w:pPr>
      <w:r w:rsidRPr="0004247D">
        <w:rPr>
          <w:rFonts w:ascii="OfficinaSansBookC" w:hAnsi="OfficinaSansBookC"/>
          <w:sz w:val="28"/>
          <w:szCs w:val="28"/>
          <w:highlight w:val="yellow"/>
        </w:rPr>
        <w:t xml:space="preserve">Регулярные консультации проводятся отделом сопровождения общеобразовательной подготовки в СПО ФГБОУ ДПО «ИРПО» и группами разработчиков методических продуктов преподавания ОД: </w:t>
      </w:r>
    </w:p>
    <w:p w:rsidR="00CB7AAA" w:rsidRPr="0004247D" w:rsidRDefault="00026059">
      <w:pPr>
        <w:pStyle w:val="TableParagraph"/>
        <w:spacing w:line="360" w:lineRule="auto"/>
        <w:ind w:firstLine="709"/>
        <w:contextualSpacing/>
        <w:jc w:val="both"/>
        <w:rPr>
          <w:rFonts w:ascii="OfficinaSansBookC" w:hAnsi="OfficinaSansBookC"/>
          <w:sz w:val="28"/>
          <w:szCs w:val="28"/>
          <w:highlight w:val="yellow"/>
        </w:rPr>
      </w:pPr>
      <w:r w:rsidRPr="0004247D">
        <w:rPr>
          <w:rFonts w:ascii="OfficinaSansBookC" w:hAnsi="OfficinaSansBookC"/>
          <w:sz w:val="28"/>
          <w:szCs w:val="28"/>
          <w:highlight w:val="yellow"/>
        </w:rPr>
        <w:t>по телефону ЦМС – 8495-114-55-21 (добавочный 800), организационные вопросы внедрения;</w:t>
      </w:r>
    </w:p>
    <w:p w:rsidR="00CB7AAA" w:rsidRPr="0004247D" w:rsidRDefault="00026059">
      <w:pPr>
        <w:pStyle w:val="TableParagraph"/>
        <w:spacing w:line="360" w:lineRule="auto"/>
        <w:ind w:firstLine="709"/>
        <w:contextualSpacing/>
        <w:jc w:val="both"/>
        <w:rPr>
          <w:rFonts w:ascii="OfficinaSansBookC" w:hAnsi="OfficinaSansBookC"/>
          <w:sz w:val="28"/>
          <w:szCs w:val="28"/>
          <w:highlight w:val="yellow"/>
        </w:rPr>
      </w:pPr>
      <w:r w:rsidRPr="0004247D">
        <w:rPr>
          <w:rFonts w:ascii="OfficinaSansBookC" w:hAnsi="OfficinaSansBookC"/>
          <w:sz w:val="28"/>
          <w:szCs w:val="28"/>
          <w:highlight w:val="yellow"/>
        </w:rPr>
        <w:t xml:space="preserve">через социальные сети – </w:t>
      </w:r>
      <w:proofErr w:type="spellStart"/>
      <w:r w:rsidRPr="0004247D">
        <w:rPr>
          <w:rFonts w:ascii="OfficinaSansBookC" w:hAnsi="OfficinaSansBookC"/>
          <w:sz w:val="28"/>
          <w:szCs w:val="28"/>
          <w:highlight w:val="yellow"/>
        </w:rPr>
        <w:t>вк</w:t>
      </w:r>
      <w:proofErr w:type="spellEnd"/>
      <w:r w:rsidRPr="0004247D">
        <w:rPr>
          <w:rFonts w:ascii="OfficinaSansBookC" w:hAnsi="OfficinaSansBookC"/>
          <w:sz w:val="28"/>
          <w:szCs w:val="28"/>
          <w:highlight w:val="yellow"/>
        </w:rPr>
        <w:t xml:space="preserve">: </w:t>
      </w:r>
      <w:hyperlink r:id="rId15" w:tooltip="https://vk.com/cmsspo" w:history="1">
        <w:r w:rsidRPr="0004247D">
          <w:rPr>
            <w:rStyle w:val="af9"/>
            <w:rFonts w:ascii="OfficinaSansBookC" w:hAnsi="OfficinaSansBookC"/>
            <w:color w:val="auto"/>
            <w:sz w:val="28"/>
            <w:szCs w:val="28"/>
            <w:highlight w:val="yellow"/>
          </w:rPr>
          <w:t>https://vk.com/cmsspo</w:t>
        </w:r>
      </w:hyperlink>
      <w:r w:rsidRPr="0004247D">
        <w:rPr>
          <w:rFonts w:ascii="OfficinaSansBookC" w:hAnsi="OfficinaSansBookC"/>
          <w:sz w:val="28"/>
          <w:szCs w:val="28"/>
          <w:highlight w:val="yellow"/>
        </w:rPr>
        <w:t xml:space="preserve"> – оперативное информирование сотрудниками ЦМС ответственных лиц от ФПП и региональных операторов;</w:t>
      </w:r>
    </w:p>
    <w:p w:rsidR="00CB7AAA" w:rsidRPr="0004247D" w:rsidRDefault="00026059">
      <w:pPr>
        <w:pStyle w:val="TableParagraph"/>
        <w:spacing w:line="360" w:lineRule="auto"/>
        <w:ind w:firstLine="709"/>
        <w:contextualSpacing/>
        <w:jc w:val="both"/>
        <w:rPr>
          <w:rFonts w:ascii="OfficinaSansBookC" w:hAnsi="OfficinaSansBookC"/>
          <w:sz w:val="28"/>
          <w:szCs w:val="28"/>
          <w:highlight w:val="yellow"/>
        </w:rPr>
      </w:pPr>
      <w:r w:rsidRPr="0004247D">
        <w:rPr>
          <w:rFonts w:ascii="OfficinaSansBookC" w:hAnsi="OfficinaSansBookC"/>
          <w:sz w:val="28"/>
          <w:szCs w:val="28"/>
          <w:highlight w:val="yellow"/>
        </w:rPr>
        <w:t>по электронной почте:</w:t>
      </w:r>
    </w:p>
    <w:p w:rsidR="00CB7AAA" w:rsidRDefault="00B81D05">
      <w:pPr>
        <w:pStyle w:val="TableParagraph"/>
        <w:numPr>
          <w:ilvl w:val="0"/>
          <w:numId w:val="5"/>
        </w:numPr>
        <w:spacing w:line="360" w:lineRule="auto"/>
        <w:contextualSpacing/>
        <w:jc w:val="both"/>
        <w:rPr>
          <w:rFonts w:ascii="OfficinaSansBookC" w:hAnsi="OfficinaSansBookC"/>
          <w:sz w:val="28"/>
          <w:szCs w:val="28"/>
        </w:rPr>
      </w:pPr>
      <w:hyperlink r:id="rId16" w:tooltip="mailto:expert@gosspo.ru" w:history="1">
        <w:r w:rsidR="00026059" w:rsidRPr="0004247D">
          <w:rPr>
            <w:rStyle w:val="af9"/>
            <w:rFonts w:ascii="OfficinaSansBookC" w:hAnsi="OfficinaSansBookC"/>
            <w:color w:val="auto"/>
            <w:sz w:val="28"/>
            <w:szCs w:val="28"/>
            <w:highlight w:val="yellow"/>
            <w:lang w:val="en-US"/>
          </w:rPr>
          <w:t>expert</w:t>
        </w:r>
        <w:r w:rsidR="00026059" w:rsidRPr="0004247D">
          <w:rPr>
            <w:rStyle w:val="af9"/>
            <w:rFonts w:ascii="OfficinaSansBookC" w:hAnsi="OfficinaSansBookC"/>
            <w:color w:val="auto"/>
            <w:sz w:val="28"/>
            <w:szCs w:val="28"/>
            <w:highlight w:val="yellow"/>
          </w:rPr>
          <w:t>@</w:t>
        </w:r>
        <w:proofErr w:type="spellStart"/>
        <w:r w:rsidR="00026059" w:rsidRPr="0004247D">
          <w:rPr>
            <w:rStyle w:val="af9"/>
            <w:rFonts w:ascii="OfficinaSansBookC" w:hAnsi="OfficinaSansBookC"/>
            <w:color w:val="auto"/>
            <w:sz w:val="28"/>
            <w:szCs w:val="28"/>
            <w:highlight w:val="yellow"/>
            <w:lang w:val="en-US"/>
          </w:rPr>
          <w:t>gosspo</w:t>
        </w:r>
        <w:proofErr w:type="spellEnd"/>
        <w:r w:rsidR="00026059" w:rsidRPr="0004247D">
          <w:rPr>
            <w:rStyle w:val="af9"/>
            <w:rFonts w:ascii="OfficinaSansBookC" w:hAnsi="OfficinaSansBookC"/>
            <w:color w:val="auto"/>
            <w:sz w:val="28"/>
            <w:szCs w:val="28"/>
            <w:highlight w:val="yellow"/>
          </w:rPr>
          <w:t>.</w:t>
        </w:r>
        <w:proofErr w:type="spellStart"/>
        <w:r w:rsidR="00026059" w:rsidRPr="0004247D">
          <w:rPr>
            <w:rStyle w:val="af9"/>
            <w:rFonts w:ascii="OfficinaSansBookC" w:hAnsi="OfficinaSansBookC"/>
            <w:color w:val="auto"/>
            <w:sz w:val="28"/>
            <w:szCs w:val="28"/>
            <w:highlight w:val="yellow"/>
            <w:lang w:val="en-US"/>
          </w:rPr>
          <w:t>ru</w:t>
        </w:r>
        <w:proofErr w:type="spellEnd"/>
      </w:hyperlink>
      <w:r w:rsidR="00026059" w:rsidRPr="0004247D">
        <w:rPr>
          <w:rFonts w:ascii="OfficinaSansBookC" w:hAnsi="OfficinaSansBookC"/>
          <w:sz w:val="28"/>
          <w:szCs w:val="28"/>
          <w:highlight w:val="yellow"/>
        </w:rPr>
        <w:t xml:space="preserve"> – обращение преподавателей-участников </w:t>
      </w:r>
      <w:proofErr w:type="gramStart"/>
      <w:r w:rsidR="00026059" w:rsidRPr="0004247D">
        <w:rPr>
          <w:rFonts w:ascii="OfficinaSansBookC" w:hAnsi="OfficinaSansBookC"/>
          <w:sz w:val="28"/>
          <w:szCs w:val="28"/>
          <w:highlight w:val="yellow"/>
        </w:rPr>
        <w:t>внедрения  по</w:t>
      </w:r>
      <w:proofErr w:type="gramEnd"/>
      <w:r w:rsidR="00026059" w:rsidRPr="0004247D">
        <w:rPr>
          <w:rFonts w:ascii="OfficinaSansBookC" w:hAnsi="OfficinaSansBookC"/>
          <w:sz w:val="28"/>
          <w:szCs w:val="28"/>
          <w:highlight w:val="yellow"/>
        </w:rPr>
        <w:t xml:space="preserve"> вопросам содержания методических продуктов  преподавания ОД  и технической</w:t>
      </w:r>
      <w:r w:rsidR="00026059">
        <w:rPr>
          <w:rFonts w:ascii="OfficinaSansBookC" w:hAnsi="OfficinaSansBookC"/>
          <w:sz w:val="28"/>
          <w:szCs w:val="28"/>
        </w:rPr>
        <w:t xml:space="preserve"> поддержки и сопровождения.</w:t>
      </w:r>
    </w:p>
    <w:p w:rsidR="00CB7AAA" w:rsidRDefault="00026059">
      <w:pPr>
        <w:pStyle w:val="TableParagraph"/>
        <w:spacing w:line="360" w:lineRule="auto"/>
        <w:ind w:left="1069"/>
        <w:contextualSpacing/>
        <w:jc w:val="both"/>
        <w:rPr>
          <w:rFonts w:ascii="OfficinaSansBookC" w:hAnsi="OfficinaSansBookC"/>
          <w:sz w:val="28"/>
          <w:szCs w:val="28"/>
        </w:rPr>
      </w:pPr>
      <w:r>
        <w:rPr>
          <w:rFonts w:ascii="OfficinaSansBookC" w:hAnsi="OfficinaSansBookC"/>
          <w:sz w:val="28"/>
          <w:szCs w:val="28"/>
        </w:rPr>
        <w:lastRenderedPageBreak/>
        <w:t>Для получения ответа на обращения необходимо в теме письма указать одно из двух – либо преподаваемую дисциплину (например, астрономия), в этом случае письме перенаправляется авторам методических продуктов и, либо «техподдержка» - на письмо отвечает сотрудник ЦМС.</w:t>
      </w:r>
    </w:p>
    <w:p w:rsidR="00CB7AAA" w:rsidRDefault="00B81D05">
      <w:pPr>
        <w:pStyle w:val="TableParagraph"/>
        <w:numPr>
          <w:ilvl w:val="0"/>
          <w:numId w:val="5"/>
        </w:numPr>
        <w:spacing w:line="360" w:lineRule="auto"/>
        <w:contextualSpacing/>
        <w:jc w:val="both"/>
        <w:rPr>
          <w:rFonts w:ascii="OfficinaSansBookC" w:hAnsi="OfficinaSansBookC"/>
          <w:sz w:val="28"/>
          <w:szCs w:val="28"/>
        </w:rPr>
      </w:pPr>
      <w:hyperlink r:id="rId17" w:tooltip="mailto:fip@gosspo.ru" w:history="1">
        <w:r w:rsidR="00026059" w:rsidRPr="0004247D">
          <w:rPr>
            <w:rStyle w:val="af9"/>
            <w:rFonts w:ascii="OfficinaSansBookC" w:hAnsi="OfficinaSansBookC"/>
            <w:color w:val="auto"/>
            <w:sz w:val="28"/>
            <w:szCs w:val="28"/>
            <w:highlight w:val="yellow"/>
            <w:lang w:val="en-US"/>
          </w:rPr>
          <w:t>fip</w:t>
        </w:r>
        <w:r w:rsidR="00026059" w:rsidRPr="0004247D">
          <w:rPr>
            <w:rStyle w:val="af9"/>
            <w:rFonts w:ascii="OfficinaSansBookC" w:hAnsi="OfficinaSansBookC"/>
            <w:color w:val="auto"/>
            <w:sz w:val="28"/>
            <w:szCs w:val="28"/>
            <w:highlight w:val="yellow"/>
          </w:rPr>
          <w:t>@</w:t>
        </w:r>
        <w:r w:rsidR="00026059" w:rsidRPr="0004247D">
          <w:rPr>
            <w:rStyle w:val="af9"/>
            <w:rFonts w:ascii="OfficinaSansBookC" w:hAnsi="OfficinaSansBookC"/>
            <w:color w:val="auto"/>
            <w:sz w:val="28"/>
            <w:szCs w:val="28"/>
            <w:highlight w:val="yellow"/>
            <w:lang w:val="en-US"/>
          </w:rPr>
          <w:t>gosspo</w:t>
        </w:r>
        <w:r w:rsidR="00026059" w:rsidRPr="0004247D">
          <w:rPr>
            <w:rStyle w:val="af9"/>
            <w:rFonts w:ascii="OfficinaSansBookC" w:hAnsi="OfficinaSansBookC"/>
            <w:color w:val="auto"/>
            <w:sz w:val="28"/>
            <w:szCs w:val="28"/>
            <w:highlight w:val="yellow"/>
          </w:rPr>
          <w:t>.</w:t>
        </w:r>
        <w:proofErr w:type="spellStart"/>
        <w:r w:rsidR="00026059" w:rsidRPr="0004247D">
          <w:rPr>
            <w:rStyle w:val="af9"/>
            <w:rFonts w:ascii="OfficinaSansBookC" w:hAnsi="OfficinaSansBookC"/>
            <w:color w:val="auto"/>
            <w:sz w:val="28"/>
            <w:szCs w:val="28"/>
            <w:highlight w:val="yellow"/>
            <w:lang w:val="en-US"/>
          </w:rPr>
          <w:t>ru</w:t>
        </w:r>
        <w:proofErr w:type="spellEnd"/>
      </w:hyperlink>
      <w:r w:rsidR="00026059" w:rsidRPr="0004247D">
        <w:rPr>
          <w:rFonts w:ascii="OfficinaSansBookC" w:hAnsi="OfficinaSansBookC"/>
          <w:sz w:val="28"/>
          <w:szCs w:val="28"/>
          <w:highlight w:val="yellow"/>
        </w:rPr>
        <w:t xml:space="preserve"> – обращения региональных операторов, представителей ФПП по</w:t>
      </w:r>
      <w:r w:rsidR="00026059">
        <w:rPr>
          <w:rFonts w:ascii="OfficinaSansBookC" w:hAnsi="OfficinaSansBookC"/>
          <w:sz w:val="28"/>
          <w:szCs w:val="28"/>
        </w:rPr>
        <w:t xml:space="preserve"> организационным вопросам внедрения.</w:t>
      </w:r>
    </w:p>
    <w:p w:rsidR="00CB7AAA" w:rsidRDefault="00026059">
      <w:pPr>
        <w:pStyle w:val="1"/>
        <w:numPr>
          <w:ilvl w:val="1"/>
          <w:numId w:val="8"/>
        </w:numPr>
        <w:spacing w:line="360" w:lineRule="auto"/>
        <w:ind w:left="142" w:firstLine="567"/>
        <w:rPr>
          <w:rFonts w:ascii="OfficinaSansBookC" w:hAnsi="OfficinaSansBookC"/>
          <w:sz w:val="28"/>
          <w:szCs w:val="28"/>
        </w:rPr>
      </w:pPr>
      <w:bookmarkStart w:id="20" w:name="_Toc114488702"/>
      <w:r>
        <w:rPr>
          <w:rFonts w:ascii="OfficinaSansBookC" w:hAnsi="OfficinaSansBookC"/>
          <w:sz w:val="28"/>
          <w:szCs w:val="28"/>
        </w:rPr>
        <w:t>Проведение экспертной оценки разработанных методических продуктов (Конкурс «Лучшие образовательные модели реализации общеобразовательной подготовки»)</w:t>
      </w:r>
      <w:bookmarkEnd w:id="20"/>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 xml:space="preserve">После завершения участниками внедрения работ по разработке комплекта рабочих методических </w:t>
      </w:r>
      <w:proofErr w:type="gramStart"/>
      <w:r>
        <w:rPr>
          <w:rFonts w:ascii="OfficinaSansBookC" w:hAnsi="OfficinaSansBookC"/>
          <w:sz w:val="28"/>
          <w:szCs w:val="28"/>
        </w:rPr>
        <w:t>материалов  проводится</w:t>
      </w:r>
      <w:proofErr w:type="gramEnd"/>
      <w:r>
        <w:rPr>
          <w:rFonts w:ascii="OfficinaSansBookC" w:hAnsi="OfficinaSansBookC"/>
          <w:sz w:val="28"/>
          <w:szCs w:val="28"/>
        </w:rPr>
        <w:t xml:space="preserve"> Конкурс «Лучшие образовательные модели реализации общеобразовательной подготовки».</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Конкурс проводится по двум направлениям:</w:t>
      </w:r>
    </w:p>
    <w:p w:rsidR="00CB7AAA" w:rsidRDefault="00026059">
      <w:pPr>
        <w:pStyle w:val="af3"/>
        <w:numPr>
          <w:ilvl w:val="1"/>
          <w:numId w:val="17"/>
        </w:numPr>
        <w:spacing w:line="360" w:lineRule="auto"/>
        <w:rPr>
          <w:rFonts w:ascii="OfficinaSansBookC" w:hAnsi="OfficinaSansBookC"/>
          <w:sz w:val="28"/>
          <w:szCs w:val="28"/>
        </w:rPr>
      </w:pPr>
      <w:bookmarkStart w:id="21" w:name="_Hlk114476548"/>
      <w:r>
        <w:rPr>
          <w:rFonts w:ascii="OfficinaSansBookC" w:hAnsi="OfficinaSansBookC"/>
          <w:sz w:val="28"/>
          <w:szCs w:val="28"/>
        </w:rPr>
        <w:t>Отбор лучших образовательных моделей общеобразовательной подготовки по УГПС</w:t>
      </w:r>
    </w:p>
    <w:p w:rsidR="00CB7AAA" w:rsidRDefault="00026059">
      <w:pPr>
        <w:pStyle w:val="af3"/>
        <w:numPr>
          <w:ilvl w:val="1"/>
          <w:numId w:val="17"/>
        </w:numPr>
        <w:spacing w:line="360" w:lineRule="auto"/>
        <w:rPr>
          <w:rFonts w:ascii="OfficinaSansBookC" w:hAnsi="OfficinaSansBookC"/>
          <w:sz w:val="28"/>
          <w:szCs w:val="28"/>
        </w:rPr>
      </w:pPr>
      <w:r>
        <w:rPr>
          <w:rFonts w:ascii="OfficinaSansBookC" w:hAnsi="OfficinaSansBookC"/>
          <w:sz w:val="28"/>
          <w:szCs w:val="28"/>
        </w:rPr>
        <w:t>Отбор лучших образовательных моделей общеобразовательной подготовки по образовательной дисциплине</w:t>
      </w:r>
      <w:bookmarkEnd w:id="21"/>
    </w:p>
    <w:p w:rsidR="00CB7AAA" w:rsidRDefault="00026059">
      <w:pPr>
        <w:pStyle w:val="af3"/>
        <w:spacing w:line="360" w:lineRule="auto"/>
        <w:ind w:left="0" w:firstLine="0"/>
        <w:rPr>
          <w:rFonts w:ascii="OfficinaSansBookC" w:hAnsi="OfficinaSansBookC"/>
          <w:sz w:val="28"/>
          <w:szCs w:val="28"/>
        </w:rPr>
      </w:pPr>
      <w:r>
        <w:rPr>
          <w:rFonts w:ascii="OfficinaSansBookC" w:hAnsi="OfficinaSansBookC"/>
          <w:sz w:val="28"/>
          <w:szCs w:val="28"/>
        </w:rPr>
        <w:t>Алгоритм проведения конкурса представлен на рисунке 1.</w:t>
      </w:r>
    </w:p>
    <w:p w:rsidR="00CB7AAA" w:rsidRDefault="00026059">
      <w:pPr>
        <w:pStyle w:val="af3"/>
        <w:spacing w:line="360" w:lineRule="auto"/>
        <w:ind w:left="0" w:firstLine="0"/>
        <w:rPr>
          <w:rFonts w:ascii="OfficinaSansBookC" w:hAnsi="OfficinaSansBookC"/>
          <w:sz w:val="28"/>
          <w:szCs w:val="28"/>
        </w:rPr>
      </w:pPr>
      <w:r>
        <w:rPr>
          <w:rFonts w:ascii="OfficinaSansBookC" w:hAnsi="OfficinaSansBookC"/>
          <w:noProof/>
        </w:rPr>
        <w:lastRenderedPageBreak/>
        <mc:AlternateContent>
          <mc:Choice Requires="wpg">
            <w:drawing>
              <wp:inline distT="0" distB="0" distL="0" distR="0">
                <wp:extent cx="6127699" cy="3190875"/>
                <wp:effectExtent l="0" t="0" r="698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18"/>
                        <a:srcRect l="3246" t="3294" r="3638" b="10507"/>
                        <a:stretch/>
                      </pic:blipFill>
                      <pic:spPr bwMode="auto">
                        <a:xfrm>
                          <a:off x="0" y="0"/>
                          <a:ext cx="6132048" cy="3193140"/>
                        </a:xfrm>
                        <a:prstGeom prst="rect">
                          <a:avLst/>
                        </a:prstGeom>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82.5pt;height:251.2pt;" stroked="f">
                <v:path textboxrect="0,0,0,0"/>
                <v:imagedata r:id="rId19" o:title=""/>
              </v:shape>
            </w:pict>
          </mc:Fallback>
        </mc:AlternateContent>
      </w:r>
    </w:p>
    <w:p w:rsidR="00CB7AAA" w:rsidRDefault="00026059">
      <w:pPr>
        <w:spacing w:line="360" w:lineRule="auto"/>
        <w:ind w:firstLine="709"/>
        <w:jc w:val="center"/>
        <w:rPr>
          <w:rFonts w:ascii="OfficinaSansBookC" w:hAnsi="OfficinaSansBookC"/>
          <w:sz w:val="28"/>
          <w:szCs w:val="28"/>
        </w:rPr>
      </w:pPr>
      <w:r>
        <w:rPr>
          <w:rFonts w:ascii="OfficinaSansBookC" w:hAnsi="OfficinaSansBookC"/>
          <w:sz w:val="28"/>
          <w:szCs w:val="28"/>
        </w:rPr>
        <w:t>Рисунок 1 – Алгоритм проведения конкурса «Лучшие образовательные модели реализации общеобразовательной подготовки»</w:t>
      </w:r>
    </w:p>
    <w:p w:rsidR="00CB7AAA" w:rsidRDefault="00026059">
      <w:pPr>
        <w:spacing w:line="360" w:lineRule="auto"/>
        <w:ind w:firstLine="709"/>
        <w:jc w:val="both"/>
        <w:rPr>
          <w:rFonts w:ascii="OfficinaSansBookC" w:hAnsi="OfficinaSansBookC"/>
          <w:sz w:val="28"/>
          <w:szCs w:val="28"/>
        </w:rPr>
      </w:pPr>
      <w:bookmarkStart w:id="22" w:name="_Hlk114492424"/>
      <w:r>
        <w:rPr>
          <w:rFonts w:ascii="OfficinaSansBookC" w:hAnsi="OfficinaSansBookC"/>
          <w:sz w:val="28"/>
          <w:szCs w:val="28"/>
        </w:rPr>
        <w:t>Первый этап конкурса - проведение оценки разработанных рабочих методических материалов по трем (при наличии) или более образовательным программам ФПП в рамках конкурса.</w:t>
      </w:r>
    </w:p>
    <w:p w:rsidR="00CB7AAA" w:rsidRDefault="00026059">
      <w:pPr>
        <w:spacing w:line="360" w:lineRule="auto"/>
        <w:ind w:firstLine="709"/>
        <w:jc w:val="both"/>
        <w:rPr>
          <w:rFonts w:ascii="OfficinaSansBookC" w:hAnsi="OfficinaSansBookC"/>
          <w:sz w:val="28"/>
          <w:szCs w:val="28"/>
        </w:rPr>
      </w:pPr>
      <w:bookmarkStart w:id="23" w:name="_Hlk114493721"/>
      <w:bookmarkEnd w:id="22"/>
      <w:r>
        <w:rPr>
          <w:rFonts w:ascii="OfficinaSansBookC" w:hAnsi="OfficinaSansBookC"/>
          <w:sz w:val="28"/>
          <w:szCs w:val="28"/>
        </w:rPr>
        <w:t>ФПП передают региональному оператору комплекты разработанных методических материалов:</w:t>
      </w:r>
    </w:p>
    <w:p w:rsidR="00CB7AAA" w:rsidRDefault="00026059">
      <w:pPr>
        <w:pStyle w:val="af3"/>
        <w:numPr>
          <w:ilvl w:val="1"/>
          <w:numId w:val="21"/>
        </w:numPr>
        <w:spacing w:line="360" w:lineRule="auto"/>
        <w:ind w:left="0" w:firstLine="709"/>
        <w:rPr>
          <w:rFonts w:ascii="OfficinaSansBookC" w:hAnsi="OfficinaSansBookC"/>
          <w:sz w:val="28"/>
          <w:szCs w:val="28"/>
        </w:rPr>
      </w:pPr>
      <w:r>
        <w:rPr>
          <w:rFonts w:ascii="OfficinaSansBookC" w:hAnsi="OfficinaSansBookC"/>
          <w:sz w:val="28"/>
          <w:szCs w:val="28"/>
        </w:rPr>
        <w:t>Пакет рабочих методических материалов по профессии/специальности, входящей в УГПС, определенной региональным оператором (ОП1 – образовательная программа 1), в который входят:</w:t>
      </w:r>
    </w:p>
    <w:p w:rsidR="00CB7AAA" w:rsidRDefault="00026059">
      <w:pPr>
        <w:pStyle w:val="af3"/>
        <w:numPr>
          <w:ilvl w:val="0"/>
          <w:numId w:val="26"/>
        </w:numPr>
        <w:spacing w:line="360" w:lineRule="auto"/>
        <w:contextualSpacing/>
        <w:rPr>
          <w:rFonts w:ascii="OfficinaSansBookC" w:hAnsi="OfficinaSansBookC"/>
          <w:sz w:val="28"/>
          <w:szCs w:val="28"/>
        </w:rPr>
      </w:pPr>
      <w:r>
        <w:rPr>
          <w:rFonts w:ascii="OfficinaSansBookC" w:hAnsi="OfficinaSansBookC"/>
          <w:sz w:val="28"/>
          <w:szCs w:val="28"/>
        </w:rPr>
        <w:t>учебный план;</w:t>
      </w:r>
    </w:p>
    <w:p w:rsidR="00CB7AAA" w:rsidRDefault="00026059">
      <w:pPr>
        <w:pStyle w:val="af3"/>
        <w:numPr>
          <w:ilvl w:val="0"/>
          <w:numId w:val="26"/>
        </w:numPr>
        <w:spacing w:line="360" w:lineRule="auto"/>
        <w:contextualSpacing/>
        <w:rPr>
          <w:rFonts w:ascii="OfficinaSansBookC" w:hAnsi="OfficinaSansBookC"/>
          <w:sz w:val="28"/>
          <w:szCs w:val="28"/>
        </w:rPr>
      </w:pPr>
      <w:r>
        <w:rPr>
          <w:rFonts w:ascii="OfficinaSansBookC" w:hAnsi="OfficinaSansBookC"/>
          <w:sz w:val="28"/>
          <w:szCs w:val="28"/>
        </w:rPr>
        <w:t>комплекты рабочих методических материалов по 8 ОД, включающий рабочую программу, не менее 2х технологических карт и ФОС.</w:t>
      </w:r>
    </w:p>
    <w:p w:rsidR="00CB7AAA" w:rsidRDefault="00026059">
      <w:pPr>
        <w:pStyle w:val="af3"/>
        <w:numPr>
          <w:ilvl w:val="0"/>
          <w:numId w:val="26"/>
        </w:numPr>
        <w:spacing w:line="360" w:lineRule="auto"/>
        <w:contextualSpacing/>
        <w:rPr>
          <w:rFonts w:ascii="OfficinaSansBookC" w:hAnsi="OfficinaSansBookC"/>
          <w:sz w:val="28"/>
          <w:szCs w:val="28"/>
        </w:rPr>
      </w:pPr>
      <w:r>
        <w:rPr>
          <w:rFonts w:ascii="OfficinaSansBookC" w:hAnsi="OfficinaSansBookC"/>
          <w:sz w:val="28"/>
          <w:szCs w:val="28"/>
        </w:rPr>
        <w:t>Заключение методического совета ФПП, профильной предметной цикловой комиссии.</w:t>
      </w:r>
    </w:p>
    <w:p w:rsidR="00CB7AAA" w:rsidRDefault="00026059">
      <w:pPr>
        <w:pStyle w:val="af3"/>
        <w:spacing w:line="360" w:lineRule="auto"/>
        <w:ind w:left="0" w:firstLine="709"/>
        <w:contextualSpacing/>
        <w:rPr>
          <w:rFonts w:ascii="OfficinaSansBookC" w:hAnsi="OfficinaSansBookC"/>
          <w:sz w:val="28"/>
          <w:szCs w:val="28"/>
        </w:rPr>
      </w:pPr>
      <w:r w:rsidRPr="00B81D05">
        <w:rPr>
          <w:rFonts w:ascii="OfficinaSansBookC" w:hAnsi="OfficinaSansBookC"/>
          <w:b/>
          <w:color w:val="FF0000"/>
          <w:sz w:val="28"/>
          <w:szCs w:val="28"/>
        </w:rPr>
        <w:t>Пакет материалов передается в едином файле с названием «ОП1_КОД профессии/специальности_</w:t>
      </w:r>
      <w:r w:rsidRPr="00B81D05">
        <w:rPr>
          <w:rFonts w:ascii="OfficinaSansBookC" w:hAnsi="OfficinaSansBookC"/>
          <w:b/>
          <w:color w:val="FF0000"/>
          <w:sz w:val="28"/>
          <w:szCs w:val="28"/>
          <w:lang w:val="en-US"/>
        </w:rPr>
        <w:t>ID</w:t>
      </w:r>
      <w:r w:rsidRPr="00B81D05">
        <w:rPr>
          <w:rFonts w:ascii="OfficinaSansBookC" w:hAnsi="OfficinaSansBookC"/>
          <w:b/>
          <w:color w:val="FF0000"/>
          <w:sz w:val="28"/>
          <w:szCs w:val="28"/>
        </w:rPr>
        <w:t>ФПП»</w:t>
      </w:r>
      <w:r>
        <w:rPr>
          <w:rFonts w:ascii="OfficinaSansBookC" w:hAnsi="OfficinaSansBookC"/>
          <w:sz w:val="28"/>
          <w:szCs w:val="28"/>
        </w:rPr>
        <w:t xml:space="preserve"> (</w:t>
      </w:r>
      <w:r>
        <w:rPr>
          <w:rFonts w:ascii="OfficinaSansBookC" w:hAnsi="OfficinaSansBookC"/>
          <w:sz w:val="28"/>
          <w:szCs w:val="28"/>
          <w:lang w:val="en-US"/>
        </w:rPr>
        <w:t>ID</w:t>
      </w:r>
      <w:r>
        <w:rPr>
          <w:rFonts w:ascii="OfficinaSansBookC" w:hAnsi="OfficinaSansBookC"/>
          <w:sz w:val="28"/>
          <w:szCs w:val="28"/>
        </w:rPr>
        <w:t xml:space="preserve">ФПП-номер, присвоенный ПОО-участнику внедрения в приказе о присвоении статуса ФПП). Шаблон </w:t>
      </w:r>
      <w:r>
        <w:rPr>
          <w:rFonts w:ascii="OfficinaSansBookC" w:hAnsi="OfficinaSansBookC"/>
          <w:sz w:val="28"/>
          <w:szCs w:val="28"/>
        </w:rPr>
        <w:lastRenderedPageBreak/>
        <w:t xml:space="preserve">титульного листа для Пакета рабочих методических материалов представлен в Приложении 1. </w:t>
      </w:r>
    </w:p>
    <w:p w:rsidR="00CB7AAA" w:rsidRDefault="00026059">
      <w:pPr>
        <w:pStyle w:val="af3"/>
        <w:spacing w:line="360" w:lineRule="auto"/>
        <w:ind w:left="0" w:firstLine="709"/>
        <w:contextualSpacing/>
        <w:rPr>
          <w:rFonts w:ascii="OfficinaSansBookC" w:hAnsi="OfficinaSansBookC"/>
          <w:sz w:val="28"/>
          <w:szCs w:val="28"/>
        </w:rPr>
      </w:pPr>
      <w:r>
        <w:rPr>
          <w:rFonts w:ascii="OfficinaSansBookC" w:hAnsi="OfficinaSansBookC"/>
          <w:sz w:val="28"/>
          <w:szCs w:val="28"/>
        </w:rPr>
        <w:t>Содержание комплекта</w:t>
      </w:r>
    </w:p>
    <w:p w:rsidR="00CB7AAA" w:rsidRDefault="00026059">
      <w:pPr>
        <w:pStyle w:val="af3"/>
        <w:numPr>
          <w:ilvl w:val="2"/>
          <w:numId w:val="19"/>
        </w:numPr>
        <w:tabs>
          <w:tab w:val="left" w:pos="851"/>
        </w:tabs>
        <w:spacing w:line="360" w:lineRule="auto"/>
        <w:ind w:left="142" w:firstLine="0"/>
        <w:contextualSpacing/>
        <w:rPr>
          <w:rFonts w:ascii="OfficinaSansBookC" w:hAnsi="OfficinaSansBookC"/>
          <w:sz w:val="28"/>
          <w:szCs w:val="28"/>
        </w:rPr>
      </w:pPr>
      <w:r>
        <w:rPr>
          <w:rFonts w:ascii="OfficinaSansBookC" w:hAnsi="OfficinaSansBookC"/>
          <w:sz w:val="28"/>
          <w:szCs w:val="28"/>
        </w:rPr>
        <w:t>Код профессии/специальности</w:t>
      </w:r>
    </w:p>
    <w:p w:rsidR="00CB7AAA" w:rsidRDefault="00026059">
      <w:pPr>
        <w:pStyle w:val="af3"/>
        <w:numPr>
          <w:ilvl w:val="2"/>
          <w:numId w:val="19"/>
        </w:numPr>
        <w:tabs>
          <w:tab w:val="left" w:pos="851"/>
        </w:tabs>
        <w:spacing w:line="360" w:lineRule="auto"/>
        <w:ind w:left="142" w:firstLine="0"/>
        <w:contextualSpacing/>
        <w:rPr>
          <w:rFonts w:ascii="OfficinaSansBookC" w:hAnsi="OfficinaSansBookC"/>
          <w:sz w:val="28"/>
          <w:szCs w:val="28"/>
        </w:rPr>
      </w:pPr>
      <w:r>
        <w:rPr>
          <w:rFonts w:ascii="OfficinaSansBookC" w:hAnsi="OfficinaSansBookC"/>
          <w:sz w:val="28"/>
          <w:szCs w:val="28"/>
        </w:rPr>
        <w:t>Проект УП ХХ.ХХ.ХХ</w:t>
      </w:r>
    </w:p>
    <w:p w:rsidR="00CB7AAA" w:rsidRDefault="00026059">
      <w:pPr>
        <w:pStyle w:val="af3"/>
        <w:numPr>
          <w:ilvl w:val="2"/>
          <w:numId w:val="19"/>
        </w:numPr>
        <w:tabs>
          <w:tab w:val="left" w:pos="851"/>
        </w:tabs>
        <w:spacing w:line="360" w:lineRule="auto"/>
        <w:ind w:left="142" w:firstLine="0"/>
        <w:contextualSpacing/>
        <w:rPr>
          <w:rFonts w:ascii="OfficinaSansBookC" w:hAnsi="OfficinaSansBookC"/>
          <w:sz w:val="28"/>
          <w:szCs w:val="28"/>
        </w:rPr>
      </w:pPr>
      <w:r>
        <w:rPr>
          <w:rFonts w:ascii="OfficinaSansBookC" w:hAnsi="OfficinaSansBookC"/>
          <w:sz w:val="28"/>
          <w:szCs w:val="28"/>
        </w:rPr>
        <w:t>Методические материалы по ОД «Астрономия»</w:t>
      </w:r>
    </w:p>
    <w:p w:rsidR="00CB7AAA" w:rsidRDefault="00026059">
      <w:pPr>
        <w:pStyle w:val="af3"/>
        <w:numPr>
          <w:ilvl w:val="1"/>
          <w:numId w:val="10"/>
        </w:numPr>
        <w:tabs>
          <w:tab w:val="left" w:pos="851"/>
        </w:tabs>
        <w:spacing w:line="360" w:lineRule="auto"/>
        <w:ind w:left="142" w:firstLine="425"/>
        <w:contextualSpacing/>
        <w:rPr>
          <w:rFonts w:ascii="OfficinaSansBookC" w:hAnsi="OfficinaSansBookC"/>
          <w:sz w:val="28"/>
          <w:szCs w:val="28"/>
        </w:rPr>
      </w:pPr>
      <w:r>
        <w:rPr>
          <w:rFonts w:ascii="OfficinaSansBookC" w:hAnsi="OfficinaSansBookC"/>
          <w:sz w:val="28"/>
          <w:szCs w:val="28"/>
        </w:rPr>
        <w:t>РП ОД</w:t>
      </w:r>
    </w:p>
    <w:p w:rsidR="00CB7AAA" w:rsidRDefault="00026059">
      <w:pPr>
        <w:pStyle w:val="af3"/>
        <w:numPr>
          <w:ilvl w:val="1"/>
          <w:numId w:val="10"/>
        </w:numPr>
        <w:tabs>
          <w:tab w:val="left" w:pos="851"/>
        </w:tabs>
        <w:spacing w:line="360" w:lineRule="auto"/>
        <w:ind w:left="142" w:firstLine="425"/>
        <w:contextualSpacing/>
        <w:rPr>
          <w:rFonts w:ascii="OfficinaSansBookC" w:hAnsi="OfficinaSansBookC"/>
          <w:sz w:val="28"/>
          <w:szCs w:val="28"/>
        </w:rPr>
      </w:pPr>
      <w:r>
        <w:rPr>
          <w:rFonts w:ascii="OfficinaSansBookC" w:hAnsi="OfficinaSansBookC"/>
          <w:sz w:val="28"/>
          <w:szCs w:val="28"/>
        </w:rPr>
        <w:t>Технологические карты (ТК №1, ТК №2) по ОД</w:t>
      </w:r>
    </w:p>
    <w:p w:rsidR="00CB7AAA" w:rsidRDefault="00026059">
      <w:pPr>
        <w:pStyle w:val="af3"/>
        <w:numPr>
          <w:ilvl w:val="1"/>
          <w:numId w:val="10"/>
        </w:numPr>
        <w:tabs>
          <w:tab w:val="left" w:pos="851"/>
        </w:tabs>
        <w:spacing w:line="360" w:lineRule="auto"/>
        <w:ind w:left="142" w:firstLine="425"/>
        <w:contextualSpacing/>
        <w:rPr>
          <w:rFonts w:ascii="OfficinaSansBookC" w:hAnsi="OfficinaSansBookC"/>
          <w:sz w:val="28"/>
          <w:szCs w:val="28"/>
        </w:rPr>
      </w:pPr>
      <w:r>
        <w:rPr>
          <w:rFonts w:ascii="OfficinaSansBookC" w:hAnsi="OfficinaSansBookC"/>
          <w:sz w:val="28"/>
          <w:szCs w:val="28"/>
        </w:rPr>
        <w:t>ФОС ОД</w:t>
      </w:r>
    </w:p>
    <w:p w:rsidR="00CB7AAA" w:rsidRDefault="00026059">
      <w:pPr>
        <w:pStyle w:val="af3"/>
        <w:numPr>
          <w:ilvl w:val="2"/>
          <w:numId w:val="19"/>
        </w:numPr>
        <w:tabs>
          <w:tab w:val="left" w:pos="851"/>
        </w:tabs>
        <w:spacing w:line="360" w:lineRule="auto"/>
        <w:ind w:left="142" w:firstLine="0"/>
        <w:contextualSpacing/>
        <w:rPr>
          <w:rFonts w:ascii="OfficinaSansBookC" w:hAnsi="OfficinaSansBookC"/>
          <w:sz w:val="28"/>
          <w:szCs w:val="28"/>
        </w:rPr>
      </w:pPr>
      <w:r>
        <w:rPr>
          <w:rFonts w:ascii="OfficinaSansBookC" w:hAnsi="OfficinaSansBookC"/>
          <w:sz w:val="28"/>
          <w:szCs w:val="28"/>
        </w:rPr>
        <w:t>Методические материалы по ОД «Иностранный язык»</w:t>
      </w:r>
    </w:p>
    <w:p w:rsidR="00CB7AAA" w:rsidRDefault="00026059">
      <w:pPr>
        <w:pStyle w:val="af3"/>
        <w:numPr>
          <w:ilvl w:val="1"/>
          <w:numId w:val="28"/>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РП ОД</w:t>
      </w:r>
    </w:p>
    <w:p w:rsidR="00CB7AAA" w:rsidRDefault="00026059">
      <w:pPr>
        <w:pStyle w:val="af3"/>
        <w:numPr>
          <w:ilvl w:val="1"/>
          <w:numId w:val="28"/>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Технологические карты (ТК №1, ТК №2) ОД</w:t>
      </w:r>
    </w:p>
    <w:p w:rsidR="00CB7AAA" w:rsidRDefault="00026059">
      <w:pPr>
        <w:pStyle w:val="af3"/>
        <w:numPr>
          <w:ilvl w:val="1"/>
          <w:numId w:val="28"/>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ФОС ОД</w:t>
      </w:r>
    </w:p>
    <w:p w:rsidR="00CB7AAA" w:rsidRDefault="00026059">
      <w:pPr>
        <w:pStyle w:val="af3"/>
        <w:numPr>
          <w:ilvl w:val="2"/>
          <w:numId w:val="19"/>
        </w:numPr>
        <w:tabs>
          <w:tab w:val="left" w:pos="851"/>
        </w:tabs>
        <w:spacing w:line="360" w:lineRule="auto"/>
        <w:ind w:left="142" w:firstLine="0"/>
        <w:contextualSpacing/>
        <w:rPr>
          <w:rFonts w:ascii="OfficinaSansBookC" w:hAnsi="OfficinaSansBookC"/>
          <w:sz w:val="28"/>
          <w:szCs w:val="28"/>
        </w:rPr>
      </w:pPr>
      <w:r>
        <w:rPr>
          <w:rFonts w:ascii="OfficinaSansBookC" w:hAnsi="OfficinaSansBookC"/>
          <w:sz w:val="28"/>
          <w:szCs w:val="28"/>
        </w:rPr>
        <w:t>Методические материалы по ОД «История»</w:t>
      </w:r>
    </w:p>
    <w:p w:rsidR="00CB7AAA" w:rsidRDefault="00026059">
      <w:pPr>
        <w:pStyle w:val="af3"/>
        <w:numPr>
          <w:ilvl w:val="1"/>
          <w:numId w:val="29"/>
        </w:numPr>
        <w:tabs>
          <w:tab w:val="left" w:pos="993"/>
        </w:tabs>
        <w:spacing w:line="360" w:lineRule="auto"/>
        <w:ind w:hanging="295"/>
        <w:contextualSpacing/>
        <w:rPr>
          <w:rFonts w:ascii="OfficinaSansBookC" w:hAnsi="OfficinaSansBookC"/>
          <w:sz w:val="28"/>
          <w:szCs w:val="28"/>
        </w:rPr>
      </w:pPr>
      <w:r>
        <w:rPr>
          <w:rFonts w:ascii="OfficinaSansBookC" w:hAnsi="OfficinaSansBookC"/>
          <w:sz w:val="28"/>
          <w:szCs w:val="28"/>
        </w:rPr>
        <w:t>РП ОД</w:t>
      </w:r>
    </w:p>
    <w:p w:rsidR="00CB7AAA" w:rsidRDefault="00026059">
      <w:pPr>
        <w:pStyle w:val="af3"/>
        <w:numPr>
          <w:ilvl w:val="1"/>
          <w:numId w:val="29"/>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Технологические карты (ТК №1, ТК №2) ОД</w:t>
      </w:r>
    </w:p>
    <w:p w:rsidR="00CB7AAA" w:rsidRDefault="00026059">
      <w:pPr>
        <w:pStyle w:val="af3"/>
        <w:numPr>
          <w:ilvl w:val="1"/>
          <w:numId w:val="29"/>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ФОС ОД</w:t>
      </w:r>
    </w:p>
    <w:p w:rsidR="00CB7AAA" w:rsidRDefault="00026059">
      <w:pPr>
        <w:pStyle w:val="af3"/>
        <w:numPr>
          <w:ilvl w:val="2"/>
          <w:numId w:val="19"/>
        </w:numPr>
        <w:tabs>
          <w:tab w:val="left" w:pos="851"/>
        </w:tabs>
        <w:spacing w:line="360" w:lineRule="auto"/>
        <w:ind w:left="142" w:firstLine="0"/>
        <w:contextualSpacing/>
        <w:rPr>
          <w:rFonts w:ascii="OfficinaSansBookC" w:hAnsi="OfficinaSansBookC"/>
          <w:sz w:val="28"/>
          <w:szCs w:val="28"/>
        </w:rPr>
      </w:pPr>
      <w:r>
        <w:rPr>
          <w:rFonts w:ascii="OfficinaSansBookC" w:hAnsi="OfficinaSansBookC"/>
          <w:sz w:val="28"/>
          <w:szCs w:val="28"/>
        </w:rPr>
        <w:t>Методические материалы по ОД «Литература»</w:t>
      </w:r>
    </w:p>
    <w:p w:rsidR="00CB7AAA" w:rsidRDefault="00026059">
      <w:pPr>
        <w:pStyle w:val="af3"/>
        <w:numPr>
          <w:ilvl w:val="1"/>
          <w:numId w:val="30"/>
        </w:numPr>
        <w:tabs>
          <w:tab w:val="left" w:pos="993"/>
        </w:tabs>
        <w:spacing w:line="360" w:lineRule="auto"/>
        <w:contextualSpacing/>
        <w:rPr>
          <w:rFonts w:ascii="OfficinaSansBookC" w:hAnsi="OfficinaSansBookC"/>
          <w:sz w:val="28"/>
          <w:szCs w:val="28"/>
        </w:rPr>
      </w:pPr>
      <w:r>
        <w:rPr>
          <w:rFonts w:ascii="OfficinaSansBookC" w:hAnsi="OfficinaSansBookC"/>
          <w:sz w:val="28"/>
          <w:szCs w:val="28"/>
        </w:rPr>
        <w:t>РП ОД</w:t>
      </w:r>
    </w:p>
    <w:p w:rsidR="00CB7AAA" w:rsidRDefault="00026059">
      <w:pPr>
        <w:pStyle w:val="af3"/>
        <w:numPr>
          <w:ilvl w:val="1"/>
          <w:numId w:val="30"/>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Технологические карты (ТК №1, ТК №2) ОД</w:t>
      </w:r>
    </w:p>
    <w:p w:rsidR="00CB7AAA" w:rsidRDefault="00026059">
      <w:pPr>
        <w:pStyle w:val="af3"/>
        <w:numPr>
          <w:ilvl w:val="1"/>
          <w:numId w:val="30"/>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ФОС ОД</w:t>
      </w:r>
    </w:p>
    <w:p w:rsidR="00CB7AAA" w:rsidRDefault="00026059">
      <w:pPr>
        <w:pStyle w:val="af3"/>
        <w:numPr>
          <w:ilvl w:val="2"/>
          <w:numId w:val="19"/>
        </w:numPr>
        <w:tabs>
          <w:tab w:val="left" w:pos="851"/>
        </w:tabs>
        <w:spacing w:line="360" w:lineRule="auto"/>
        <w:ind w:left="142" w:firstLine="0"/>
        <w:contextualSpacing/>
        <w:rPr>
          <w:rFonts w:ascii="OfficinaSansBookC" w:hAnsi="OfficinaSansBookC"/>
          <w:sz w:val="28"/>
          <w:szCs w:val="28"/>
        </w:rPr>
      </w:pPr>
      <w:r>
        <w:rPr>
          <w:rFonts w:ascii="OfficinaSansBookC" w:hAnsi="OfficinaSansBookC"/>
          <w:sz w:val="28"/>
          <w:szCs w:val="28"/>
        </w:rPr>
        <w:t>Методические материалы по ОД «Математика»</w:t>
      </w:r>
    </w:p>
    <w:p w:rsidR="00CB7AAA" w:rsidRDefault="00026059">
      <w:pPr>
        <w:pStyle w:val="af3"/>
        <w:numPr>
          <w:ilvl w:val="1"/>
          <w:numId w:val="31"/>
        </w:numPr>
        <w:tabs>
          <w:tab w:val="left" w:pos="993"/>
        </w:tabs>
        <w:spacing w:line="360" w:lineRule="auto"/>
        <w:contextualSpacing/>
        <w:rPr>
          <w:rFonts w:ascii="OfficinaSansBookC" w:hAnsi="OfficinaSansBookC"/>
          <w:sz w:val="28"/>
          <w:szCs w:val="28"/>
        </w:rPr>
      </w:pPr>
      <w:r>
        <w:rPr>
          <w:rFonts w:ascii="OfficinaSansBookC" w:hAnsi="OfficinaSansBookC"/>
          <w:sz w:val="28"/>
          <w:szCs w:val="28"/>
        </w:rPr>
        <w:t>РП ОД</w:t>
      </w:r>
    </w:p>
    <w:p w:rsidR="00CB7AAA" w:rsidRDefault="00026059">
      <w:pPr>
        <w:pStyle w:val="af3"/>
        <w:numPr>
          <w:ilvl w:val="1"/>
          <w:numId w:val="31"/>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Технологические карты (ТК №1, ТК №2) ОД</w:t>
      </w:r>
    </w:p>
    <w:p w:rsidR="00CB7AAA" w:rsidRDefault="00026059">
      <w:pPr>
        <w:pStyle w:val="af3"/>
        <w:numPr>
          <w:ilvl w:val="1"/>
          <w:numId w:val="31"/>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ФОС ОД</w:t>
      </w:r>
    </w:p>
    <w:p w:rsidR="00CB7AAA" w:rsidRDefault="00026059">
      <w:pPr>
        <w:pStyle w:val="af3"/>
        <w:numPr>
          <w:ilvl w:val="2"/>
          <w:numId w:val="19"/>
        </w:numPr>
        <w:tabs>
          <w:tab w:val="left" w:pos="851"/>
        </w:tabs>
        <w:spacing w:line="360" w:lineRule="auto"/>
        <w:ind w:left="142" w:firstLine="0"/>
        <w:contextualSpacing/>
        <w:rPr>
          <w:rFonts w:ascii="OfficinaSansBookC" w:hAnsi="OfficinaSansBookC"/>
          <w:sz w:val="28"/>
          <w:szCs w:val="28"/>
        </w:rPr>
      </w:pPr>
      <w:r>
        <w:rPr>
          <w:rFonts w:ascii="OfficinaSansBookC" w:hAnsi="OfficinaSansBookC"/>
          <w:sz w:val="28"/>
          <w:szCs w:val="28"/>
        </w:rPr>
        <w:t>Методические материалы по ОД «Основы безопасности жизнедеятельности»</w:t>
      </w:r>
    </w:p>
    <w:p w:rsidR="00CB7AAA" w:rsidRDefault="00026059">
      <w:pPr>
        <w:pStyle w:val="af3"/>
        <w:numPr>
          <w:ilvl w:val="1"/>
          <w:numId w:val="32"/>
        </w:numPr>
        <w:tabs>
          <w:tab w:val="left" w:pos="993"/>
        </w:tabs>
        <w:spacing w:line="360" w:lineRule="auto"/>
        <w:contextualSpacing/>
        <w:rPr>
          <w:rFonts w:ascii="OfficinaSansBookC" w:hAnsi="OfficinaSansBookC"/>
          <w:sz w:val="28"/>
          <w:szCs w:val="28"/>
        </w:rPr>
      </w:pPr>
      <w:r>
        <w:rPr>
          <w:rFonts w:ascii="OfficinaSansBookC" w:hAnsi="OfficinaSansBookC"/>
          <w:sz w:val="28"/>
          <w:szCs w:val="28"/>
        </w:rPr>
        <w:t>РП ОД</w:t>
      </w:r>
    </w:p>
    <w:p w:rsidR="00CB7AAA" w:rsidRDefault="00026059">
      <w:pPr>
        <w:pStyle w:val="af3"/>
        <w:numPr>
          <w:ilvl w:val="1"/>
          <w:numId w:val="32"/>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lastRenderedPageBreak/>
        <w:t>Технологические карты (ТК №1, ТК №2) ОД</w:t>
      </w:r>
    </w:p>
    <w:p w:rsidR="00CB7AAA" w:rsidRDefault="00026059">
      <w:pPr>
        <w:pStyle w:val="af3"/>
        <w:numPr>
          <w:ilvl w:val="1"/>
          <w:numId w:val="32"/>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ФОС ОД</w:t>
      </w:r>
    </w:p>
    <w:p w:rsidR="00CB7AAA" w:rsidRDefault="00026059">
      <w:pPr>
        <w:pStyle w:val="af3"/>
        <w:numPr>
          <w:ilvl w:val="2"/>
          <w:numId w:val="19"/>
        </w:numPr>
        <w:tabs>
          <w:tab w:val="left" w:pos="851"/>
        </w:tabs>
        <w:spacing w:line="360" w:lineRule="auto"/>
        <w:ind w:left="142" w:firstLine="0"/>
        <w:contextualSpacing/>
        <w:rPr>
          <w:rFonts w:ascii="OfficinaSansBookC" w:hAnsi="OfficinaSansBookC"/>
          <w:sz w:val="28"/>
          <w:szCs w:val="28"/>
        </w:rPr>
      </w:pPr>
      <w:r>
        <w:rPr>
          <w:rFonts w:ascii="OfficinaSansBookC" w:hAnsi="OfficinaSansBookC"/>
          <w:sz w:val="28"/>
          <w:szCs w:val="28"/>
        </w:rPr>
        <w:t>Методические материалы по ОД «Русский язык»</w:t>
      </w:r>
    </w:p>
    <w:p w:rsidR="00CB7AAA" w:rsidRDefault="00026059">
      <w:pPr>
        <w:pStyle w:val="af3"/>
        <w:numPr>
          <w:ilvl w:val="1"/>
          <w:numId w:val="33"/>
        </w:numPr>
        <w:tabs>
          <w:tab w:val="left" w:pos="993"/>
        </w:tabs>
        <w:spacing w:line="360" w:lineRule="auto"/>
        <w:contextualSpacing/>
        <w:rPr>
          <w:rFonts w:ascii="OfficinaSansBookC" w:hAnsi="OfficinaSansBookC"/>
          <w:sz w:val="28"/>
          <w:szCs w:val="28"/>
        </w:rPr>
      </w:pPr>
      <w:r>
        <w:rPr>
          <w:rFonts w:ascii="OfficinaSansBookC" w:hAnsi="OfficinaSansBookC"/>
          <w:sz w:val="28"/>
          <w:szCs w:val="28"/>
        </w:rPr>
        <w:t>РП ОД</w:t>
      </w:r>
    </w:p>
    <w:p w:rsidR="00CB7AAA" w:rsidRDefault="00026059">
      <w:pPr>
        <w:pStyle w:val="af3"/>
        <w:numPr>
          <w:ilvl w:val="1"/>
          <w:numId w:val="33"/>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Технологические карты (ТК №1, ТК №2) ОД</w:t>
      </w:r>
    </w:p>
    <w:p w:rsidR="00CB7AAA" w:rsidRDefault="00026059">
      <w:pPr>
        <w:pStyle w:val="af3"/>
        <w:numPr>
          <w:ilvl w:val="1"/>
          <w:numId w:val="33"/>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ФОС ОД</w:t>
      </w:r>
    </w:p>
    <w:p w:rsidR="00CB7AAA" w:rsidRDefault="00026059">
      <w:pPr>
        <w:pStyle w:val="af3"/>
        <w:numPr>
          <w:ilvl w:val="2"/>
          <w:numId w:val="19"/>
        </w:numPr>
        <w:tabs>
          <w:tab w:val="left" w:pos="851"/>
        </w:tabs>
        <w:spacing w:line="360" w:lineRule="auto"/>
        <w:ind w:left="142" w:firstLine="0"/>
        <w:contextualSpacing/>
        <w:rPr>
          <w:rFonts w:ascii="OfficinaSansBookC" w:hAnsi="OfficinaSansBookC"/>
          <w:sz w:val="28"/>
          <w:szCs w:val="28"/>
        </w:rPr>
      </w:pPr>
      <w:r>
        <w:rPr>
          <w:rFonts w:ascii="OfficinaSansBookC" w:hAnsi="OfficinaSansBookC"/>
          <w:sz w:val="28"/>
          <w:szCs w:val="28"/>
        </w:rPr>
        <w:t>Методические материалы по ОД «Физическая культура»</w:t>
      </w:r>
    </w:p>
    <w:p w:rsidR="00CB7AAA" w:rsidRDefault="00026059">
      <w:pPr>
        <w:pStyle w:val="af3"/>
        <w:numPr>
          <w:ilvl w:val="1"/>
          <w:numId w:val="34"/>
        </w:numPr>
        <w:tabs>
          <w:tab w:val="left" w:pos="993"/>
        </w:tabs>
        <w:spacing w:line="360" w:lineRule="auto"/>
        <w:contextualSpacing/>
        <w:rPr>
          <w:rFonts w:ascii="OfficinaSansBookC" w:hAnsi="OfficinaSansBookC"/>
          <w:sz w:val="28"/>
          <w:szCs w:val="28"/>
        </w:rPr>
      </w:pPr>
      <w:r>
        <w:rPr>
          <w:rFonts w:ascii="OfficinaSansBookC" w:hAnsi="OfficinaSansBookC"/>
          <w:sz w:val="28"/>
          <w:szCs w:val="28"/>
        </w:rPr>
        <w:t>РП ОД</w:t>
      </w:r>
    </w:p>
    <w:p w:rsidR="00CB7AAA" w:rsidRDefault="00026059">
      <w:pPr>
        <w:pStyle w:val="af3"/>
        <w:numPr>
          <w:ilvl w:val="1"/>
          <w:numId w:val="34"/>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Технологические карты (ТК №1, ТК №2) ОД</w:t>
      </w:r>
    </w:p>
    <w:p w:rsidR="00CB7AAA" w:rsidRDefault="00026059">
      <w:pPr>
        <w:pStyle w:val="af3"/>
        <w:numPr>
          <w:ilvl w:val="1"/>
          <w:numId w:val="34"/>
        </w:numPr>
        <w:tabs>
          <w:tab w:val="left" w:pos="993"/>
        </w:tabs>
        <w:spacing w:line="360" w:lineRule="auto"/>
        <w:ind w:left="284" w:firstLine="283"/>
        <w:contextualSpacing/>
        <w:rPr>
          <w:rFonts w:ascii="OfficinaSansBookC" w:hAnsi="OfficinaSansBookC"/>
          <w:sz w:val="28"/>
          <w:szCs w:val="28"/>
        </w:rPr>
      </w:pPr>
      <w:r>
        <w:rPr>
          <w:rFonts w:ascii="OfficinaSansBookC" w:hAnsi="OfficinaSansBookC"/>
          <w:sz w:val="28"/>
          <w:szCs w:val="28"/>
        </w:rPr>
        <w:t>ФОС ОД</w:t>
      </w:r>
    </w:p>
    <w:p w:rsidR="00CB7AAA" w:rsidRDefault="00026059">
      <w:pPr>
        <w:pStyle w:val="af3"/>
        <w:numPr>
          <w:ilvl w:val="0"/>
          <w:numId w:val="34"/>
        </w:numPr>
        <w:tabs>
          <w:tab w:val="left" w:pos="993"/>
        </w:tabs>
        <w:spacing w:line="360" w:lineRule="auto"/>
        <w:contextualSpacing/>
        <w:rPr>
          <w:rFonts w:ascii="OfficinaSansBookC" w:hAnsi="OfficinaSansBookC"/>
          <w:sz w:val="28"/>
          <w:szCs w:val="28"/>
        </w:rPr>
      </w:pPr>
      <w:r>
        <w:rPr>
          <w:rFonts w:ascii="OfficinaSansBookC" w:hAnsi="OfficinaSansBookC"/>
          <w:sz w:val="28"/>
          <w:szCs w:val="28"/>
        </w:rPr>
        <w:t>Заключение методического совета/профильного ПЦК о возможности и целесообразности преподавания ОД с учетом профессиональной направленности ОП по профессии/специальности ХХ.ХХ.ХХ</w:t>
      </w:r>
    </w:p>
    <w:p w:rsidR="00CB7AAA" w:rsidRDefault="00CB7AAA">
      <w:pPr>
        <w:pStyle w:val="af3"/>
        <w:tabs>
          <w:tab w:val="left" w:pos="851"/>
        </w:tabs>
        <w:spacing w:line="360" w:lineRule="auto"/>
        <w:ind w:left="142" w:firstLine="0"/>
        <w:contextualSpacing/>
        <w:rPr>
          <w:rFonts w:ascii="OfficinaSansBookC" w:hAnsi="OfficinaSansBookC"/>
          <w:sz w:val="28"/>
          <w:szCs w:val="28"/>
        </w:rPr>
      </w:pPr>
    </w:p>
    <w:p w:rsidR="00CB7AAA" w:rsidRDefault="00026059">
      <w:pPr>
        <w:pStyle w:val="af3"/>
        <w:spacing w:line="360" w:lineRule="auto"/>
        <w:ind w:left="0" w:firstLine="709"/>
        <w:contextualSpacing/>
        <w:rPr>
          <w:rFonts w:ascii="OfficinaSansBookC" w:hAnsi="OfficinaSansBookC"/>
          <w:sz w:val="28"/>
          <w:szCs w:val="28"/>
          <w:shd w:val="clear" w:color="auto" w:fill="FFFFFF"/>
        </w:rPr>
      </w:pPr>
      <w:r>
        <w:rPr>
          <w:rFonts w:ascii="OfficinaSansBookC" w:hAnsi="OfficinaSansBookC"/>
          <w:sz w:val="28"/>
          <w:szCs w:val="28"/>
        </w:rPr>
        <w:t>Для оценки переданных комплектов от ФПП р</w:t>
      </w:r>
      <w:r>
        <w:rPr>
          <w:rFonts w:ascii="OfficinaSansBookC" w:hAnsi="OfficinaSansBookC"/>
          <w:sz w:val="28"/>
          <w:szCs w:val="28"/>
          <w:shd w:val="clear" w:color="auto" w:fill="FFFFFF"/>
        </w:rPr>
        <w:t xml:space="preserve">егиональные операторы/объединения региональных операторов формируют экспертную группу (возможно несколько экспертных </w:t>
      </w:r>
      <w:proofErr w:type="gramStart"/>
      <w:r>
        <w:rPr>
          <w:rFonts w:ascii="OfficinaSansBookC" w:hAnsi="OfficinaSansBookC"/>
          <w:sz w:val="28"/>
          <w:szCs w:val="28"/>
          <w:shd w:val="clear" w:color="auto" w:fill="FFFFFF"/>
        </w:rPr>
        <w:t>групп)  из</w:t>
      </w:r>
      <w:proofErr w:type="gramEnd"/>
      <w:r>
        <w:rPr>
          <w:rFonts w:ascii="OfficinaSansBookC" w:hAnsi="OfficinaSansBookC"/>
          <w:sz w:val="28"/>
          <w:szCs w:val="28"/>
          <w:shd w:val="clear" w:color="auto" w:fill="FFFFFF"/>
        </w:rPr>
        <w:t xml:space="preserve"> 3 экспертов. В качестве экспертов могут быть привлечены представители ПОО (директора, </w:t>
      </w:r>
      <w:proofErr w:type="spellStart"/>
      <w:r>
        <w:rPr>
          <w:rFonts w:ascii="OfficinaSansBookC" w:hAnsi="OfficinaSansBookC"/>
          <w:sz w:val="28"/>
          <w:szCs w:val="28"/>
          <w:shd w:val="clear" w:color="auto" w:fill="FFFFFF"/>
        </w:rPr>
        <w:t>зам.директора</w:t>
      </w:r>
      <w:proofErr w:type="spellEnd"/>
      <w:r>
        <w:rPr>
          <w:rFonts w:ascii="OfficinaSansBookC" w:hAnsi="OfficinaSansBookC"/>
          <w:sz w:val="28"/>
          <w:szCs w:val="28"/>
          <w:shd w:val="clear" w:color="auto" w:fill="FFFFFF"/>
        </w:rPr>
        <w:t xml:space="preserve">, методисты, представители объединений ПОО), представители работодателей, ФУМО по УГПС и другие лица, отвечающие за развитие системы СПО в регионе. </w:t>
      </w:r>
    </w:p>
    <w:p w:rsidR="00CB7AAA" w:rsidRDefault="00026059">
      <w:pPr>
        <w:pStyle w:val="af3"/>
        <w:spacing w:line="360" w:lineRule="auto"/>
        <w:ind w:left="0" w:firstLine="709"/>
        <w:contextualSpacing/>
        <w:rPr>
          <w:rFonts w:ascii="OfficinaSansBookC" w:hAnsi="OfficinaSansBookC"/>
          <w:sz w:val="28"/>
          <w:szCs w:val="28"/>
          <w:shd w:val="clear" w:color="auto" w:fill="FFFFFF"/>
        </w:rPr>
      </w:pPr>
      <w:r>
        <w:rPr>
          <w:rFonts w:ascii="OfficinaSansBookC" w:hAnsi="OfficinaSansBookC"/>
          <w:sz w:val="28"/>
          <w:szCs w:val="28"/>
          <w:shd w:val="clear" w:color="auto" w:fill="FFFFFF"/>
        </w:rPr>
        <w:t>Пакет материалов оценивается тремя экспертами по единому экспертному листу (ЭЛ1) по 100-балльной шкале.  Экспертный лист заполняется в онлайн форме. Ссылка на экспертные листы будет отправлена региональным операторам до 26.10.2022. Образец критериев ЭЛ1 представлен в Приложении 2.</w:t>
      </w:r>
    </w:p>
    <w:p w:rsidR="00CB7AAA" w:rsidRDefault="00026059">
      <w:pPr>
        <w:spacing w:line="360" w:lineRule="auto"/>
        <w:ind w:firstLine="567"/>
        <w:jc w:val="both"/>
        <w:rPr>
          <w:rFonts w:ascii="OfficinaSansBookC" w:hAnsi="OfficinaSansBookC"/>
          <w:sz w:val="28"/>
          <w:szCs w:val="28"/>
        </w:rPr>
      </w:pPr>
      <w:r>
        <w:rPr>
          <w:rFonts w:ascii="OfficinaSansBookC" w:hAnsi="OfficinaSansBookC"/>
          <w:sz w:val="28"/>
          <w:szCs w:val="28"/>
        </w:rPr>
        <w:t>Заполненные экспертные листы ЭЛ1 передаются региональным оператором ЦМС СПО ИРПО.</w:t>
      </w:r>
      <w:bookmarkEnd w:id="23"/>
    </w:p>
    <w:p w:rsidR="00CB7AAA" w:rsidRDefault="00026059">
      <w:pPr>
        <w:pStyle w:val="af3"/>
        <w:numPr>
          <w:ilvl w:val="1"/>
          <w:numId w:val="21"/>
        </w:numPr>
        <w:spacing w:line="360" w:lineRule="auto"/>
        <w:ind w:left="0" w:firstLine="709"/>
        <w:rPr>
          <w:rFonts w:ascii="OfficinaSansBookC" w:hAnsi="OfficinaSansBookC"/>
          <w:sz w:val="28"/>
          <w:szCs w:val="28"/>
        </w:rPr>
      </w:pPr>
      <w:r>
        <w:rPr>
          <w:rFonts w:ascii="OfficinaSansBookC" w:hAnsi="OfficinaSansBookC"/>
          <w:sz w:val="28"/>
          <w:szCs w:val="28"/>
        </w:rPr>
        <w:lastRenderedPageBreak/>
        <w:t>Два комплекта рабочих методических материалов по 8 ОД, включающий рабочую программу, не менее 2х технологических карт и ФОС по образовательным программам 2 и 3 (ОП2, ОП3), выбранных ФПП самостоятельно. К каждому комплекту по дисциплине прилагается УП.</w:t>
      </w:r>
    </w:p>
    <w:p w:rsidR="00CB7AAA" w:rsidRDefault="00026059">
      <w:pPr>
        <w:pStyle w:val="af3"/>
        <w:spacing w:line="360" w:lineRule="auto"/>
        <w:ind w:left="0" w:firstLine="709"/>
        <w:contextualSpacing/>
        <w:rPr>
          <w:rFonts w:ascii="OfficinaSansBookC" w:hAnsi="OfficinaSansBookC"/>
          <w:sz w:val="28"/>
          <w:szCs w:val="28"/>
        </w:rPr>
      </w:pPr>
      <w:r>
        <w:rPr>
          <w:rFonts w:ascii="OfficinaSansBookC" w:hAnsi="OfficinaSansBookC"/>
          <w:sz w:val="28"/>
          <w:szCs w:val="28"/>
        </w:rPr>
        <w:t xml:space="preserve">Комплект материалов передается </w:t>
      </w:r>
      <w:bookmarkStart w:id="24" w:name="_GoBack"/>
      <w:r w:rsidRPr="00B81D05">
        <w:rPr>
          <w:rFonts w:ascii="OfficinaSansBookC" w:hAnsi="OfficinaSansBookC"/>
          <w:b/>
          <w:color w:val="FF0000"/>
          <w:sz w:val="28"/>
          <w:szCs w:val="28"/>
        </w:rPr>
        <w:t>в архиве с названием «ОП2_КОД профессии/специальности_</w:t>
      </w:r>
      <w:r w:rsidRPr="00B81D05">
        <w:rPr>
          <w:rFonts w:ascii="OfficinaSansBookC" w:hAnsi="OfficinaSansBookC"/>
          <w:b/>
          <w:color w:val="FF0000"/>
          <w:sz w:val="28"/>
          <w:szCs w:val="28"/>
          <w:lang w:val="en-US"/>
        </w:rPr>
        <w:t>ID</w:t>
      </w:r>
      <w:r w:rsidRPr="00B81D05">
        <w:rPr>
          <w:rFonts w:ascii="OfficinaSansBookC" w:hAnsi="OfficinaSansBookC"/>
          <w:b/>
          <w:color w:val="FF0000"/>
          <w:sz w:val="28"/>
          <w:szCs w:val="28"/>
        </w:rPr>
        <w:t>ФПП» и «ОП3_КОД профессии/специальности_</w:t>
      </w:r>
      <w:r w:rsidRPr="00B81D05">
        <w:rPr>
          <w:rFonts w:ascii="OfficinaSansBookC" w:hAnsi="OfficinaSansBookC"/>
          <w:b/>
          <w:color w:val="FF0000"/>
          <w:sz w:val="28"/>
          <w:szCs w:val="28"/>
          <w:lang w:val="en-US"/>
        </w:rPr>
        <w:t>ID</w:t>
      </w:r>
      <w:r w:rsidRPr="00B81D05">
        <w:rPr>
          <w:rFonts w:ascii="OfficinaSansBookC" w:hAnsi="OfficinaSansBookC"/>
          <w:b/>
          <w:color w:val="FF0000"/>
          <w:sz w:val="28"/>
          <w:szCs w:val="28"/>
        </w:rPr>
        <w:t>ФПП» региональному оператору, для передачи на другие пилотные площадки с целью взаимопроверки.</w:t>
      </w:r>
      <w:bookmarkEnd w:id="24"/>
      <w:r>
        <w:rPr>
          <w:rFonts w:ascii="OfficinaSansBookC" w:hAnsi="OfficinaSansBookC"/>
          <w:sz w:val="28"/>
          <w:szCs w:val="28"/>
        </w:rPr>
        <w:t xml:space="preserve"> </w:t>
      </w:r>
    </w:p>
    <w:p w:rsidR="00CB7AAA" w:rsidRDefault="00026059">
      <w:pPr>
        <w:pStyle w:val="af3"/>
        <w:spacing w:line="360" w:lineRule="auto"/>
        <w:ind w:left="0" w:firstLine="709"/>
        <w:contextualSpacing/>
        <w:rPr>
          <w:rFonts w:ascii="OfficinaSansBookC" w:hAnsi="OfficinaSansBookC"/>
          <w:sz w:val="28"/>
          <w:szCs w:val="28"/>
        </w:rPr>
      </w:pPr>
      <w:r>
        <w:rPr>
          <w:rFonts w:ascii="OfficinaSansBookC" w:hAnsi="OfficinaSansBookC"/>
          <w:sz w:val="28"/>
          <w:szCs w:val="28"/>
        </w:rPr>
        <w:t xml:space="preserve">ФПП передает региональному оператору два архива (формат файлов </w:t>
      </w:r>
      <w:r>
        <w:rPr>
          <w:rFonts w:ascii="OfficinaSansBookC" w:hAnsi="OfficinaSansBookC"/>
          <w:sz w:val="28"/>
          <w:szCs w:val="28"/>
          <w:lang w:val="en-US"/>
        </w:rPr>
        <w:t>zip</w:t>
      </w:r>
      <w:r>
        <w:rPr>
          <w:rFonts w:ascii="OfficinaSansBookC" w:hAnsi="OfficinaSansBookC"/>
          <w:sz w:val="28"/>
          <w:szCs w:val="28"/>
        </w:rPr>
        <w:t>/</w:t>
      </w:r>
      <w:proofErr w:type="spellStart"/>
      <w:r>
        <w:rPr>
          <w:rFonts w:ascii="OfficinaSansBookC" w:hAnsi="OfficinaSansBookC"/>
          <w:sz w:val="28"/>
          <w:szCs w:val="28"/>
          <w:lang w:val="en-US"/>
        </w:rPr>
        <w:t>rar</w:t>
      </w:r>
      <w:proofErr w:type="spellEnd"/>
      <w:r>
        <w:rPr>
          <w:rFonts w:ascii="OfficinaSansBookC" w:hAnsi="OfficinaSansBookC"/>
          <w:sz w:val="28"/>
          <w:szCs w:val="28"/>
        </w:rPr>
        <w:t xml:space="preserve">). В каждом архиве содержится проект УП по выбранной профессии/специальности и комплект методических материалов по 8 ОД. Разработанные методические материалы по каждой из 8 ОД (РП и УМК (технологическая карта и ФОС)) оформляются единый файлом с названием «Название </w:t>
      </w:r>
      <w:proofErr w:type="spellStart"/>
      <w:r>
        <w:rPr>
          <w:rFonts w:ascii="OfficinaSansBookC" w:hAnsi="OfficinaSansBookC"/>
          <w:sz w:val="28"/>
          <w:szCs w:val="28"/>
        </w:rPr>
        <w:t>ОД_код</w:t>
      </w:r>
      <w:proofErr w:type="spellEnd"/>
      <w:r>
        <w:rPr>
          <w:rFonts w:ascii="OfficinaSansBookC" w:hAnsi="OfficinaSansBookC"/>
          <w:sz w:val="28"/>
          <w:szCs w:val="28"/>
        </w:rPr>
        <w:t xml:space="preserve"> профессии/специальности_ </w:t>
      </w:r>
      <w:r>
        <w:rPr>
          <w:rFonts w:ascii="OfficinaSansBookC" w:hAnsi="OfficinaSansBookC"/>
          <w:sz w:val="28"/>
          <w:szCs w:val="28"/>
          <w:lang w:val="en-US"/>
        </w:rPr>
        <w:t>ID</w:t>
      </w:r>
      <w:r>
        <w:rPr>
          <w:rFonts w:ascii="OfficinaSansBookC" w:hAnsi="OfficinaSansBookC"/>
          <w:sz w:val="28"/>
          <w:szCs w:val="28"/>
        </w:rPr>
        <w:t>ФПП» - как показано на рисунке 2, шаблон титульного листа для рабочих методических материалов по ОД представлен в Приложении 3.</w:t>
      </w:r>
    </w:p>
    <w:p w:rsidR="00CB7AAA" w:rsidRDefault="00026059">
      <w:pPr>
        <w:spacing w:line="360" w:lineRule="auto"/>
        <w:jc w:val="center"/>
        <w:rPr>
          <w:rFonts w:ascii="OfficinaSansBookC" w:hAnsi="OfficinaSansBookC"/>
          <w:sz w:val="28"/>
          <w:szCs w:val="28"/>
        </w:rPr>
      </w:pPr>
      <w:r>
        <w:rPr>
          <w:rFonts w:ascii="OfficinaSansBookC" w:hAnsi="OfficinaSansBookC"/>
          <w:noProof/>
        </w:rPr>
        <mc:AlternateContent>
          <mc:Choice Requires="wpg">
            <w:drawing>
              <wp:inline distT="0" distB="0" distL="0" distR="0">
                <wp:extent cx="5556739" cy="2225157"/>
                <wp:effectExtent l="0" t="0" r="635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20"/>
                        <a:srcRect r="38211" b="52708"/>
                        <a:stretch/>
                      </pic:blipFill>
                      <pic:spPr bwMode="auto">
                        <a:xfrm>
                          <a:off x="0" y="0"/>
                          <a:ext cx="5579114" cy="2234117"/>
                        </a:xfrm>
                        <a:prstGeom prst="rect">
                          <a:avLst/>
                        </a:prstGeom>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437.5pt;height:175.2pt;" stroked="f">
                <v:path textboxrect="0,0,0,0"/>
                <v:imagedata r:id="rId21" o:title=""/>
              </v:shape>
            </w:pict>
          </mc:Fallback>
        </mc:AlternateContent>
      </w:r>
    </w:p>
    <w:p w:rsidR="00CB7AAA" w:rsidRDefault="00026059">
      <w:pPr>
        <w:spacing w:line="360" w:lineRule="auto"/>
        <w:ind w:firstLine="567"/>
        <w:jc w:val="center"/>
        <w:rPr>
          <w:rFonts w:ascii="OfficinaSansBookC" w:hAnsi="OfficinaSansBookC"/>
          <w:sz w:val="28"/>
          <w:szCs w:val="28"/>
        </w:rPr>
      </w:pPr>
      <w:r>
        <w:rPr>
          <w:rFonts w:ascii="OfficinaSansBookC" w:hAnsi="OfficinaSansBookC"/>
          <w:sz w:val="28"/>
          <w:szCs w:val="28"/>
        </w:rPr>
        <w:t>Русинок 2 – наполнение архива по ОП</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 xml:space="preserve">Для оценки комплектов разработанных методических материалов по ОД региональный оператор организует перекрестную оценку материалов между ФПП в регионе таким образом, чтобы файл с рабочими методическими </w:t>
      </w:r>
      <w:r>
        <w:rPr>
          <w:rFonts w:ascii="OfficinaSansBookC" w:hAnsi="OfficinaSansBookC"/>
          <w:sz w:val="28"/>
          <w:szCs w:val="28"/>
        </w:rPr>
        <w:lastRenderedPageBreak/>
        <w:t xml:space="preserve">материалами по каждой ОД был </w:t>
      </w:r>
      <w:proofErr w:type="gramStart"/>
      <w:r>
        <w:rPr>
          <w:rFonts w:ascii="OfficinaSansBookC" w:hAnsi="OfficinaSansBookC"/>
          <w:sz w:val="28"/>
          <w:szCs w:val="28"/>
        </w:rPr>
        <w:t>оценен  в</w:t>
      </w:r>
      <w:proofErr w:type="gramEnd"/>
      <w:r>
        <w:rPr>
          <w:rFonts w:ascii="OfficinaSansBookC" w:hAnsi="OfficinaSansBookC"/>
          <w:sz w:val="28"/>
          <w:szCs w:val="28"/>
        </w:rPr>
        <w:t xml:space="preserve"> двух ФПП региона преподавателями-участниками внедрения. </w:t>
      </w:r>
    </w:p>
    <w:p w:rsidR="00026059"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 xml:space="preserve">Оценка проводится по экспертным листам, разработанным ЦМС СПО ИРПО. Экспертный лист (ЭЛ2) – Приложение 4, предназначен для оценки комплекта рабочих материалов по каждой из 8 обязательных общеобразовательных дисциплин. </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 xml:space="preserve">По итогам </w:t>
      </w:r>
      <w:proofErr w:type="spellStart"/>
      <w:r>
        <w:rPr>
          <w:rFonts w:ascii="OfficinaSansBookC" w:hAnsi="OfficinaSansBookC"/>
          <w:sz w:val="28"/>
          <w:szCs w:val="28"/>
        </w:rPr>
        <w:t>взаимооценки</w:t>
      </w:r>
      <w:proofErr w:type="spellEnd"/>
      <w:r>
        <w:rPr>
          <w:rFonts w:ascii="OfficinaSansBookC" w:hAnsi="OfficinaSansBookC"/>
          <w:sz w:val="28"/>
          <w:szCs w:val="28"/>
        </w:rPr>
        <w:t xml:space="preserve"> региональный оператор определяет лучшие рабочие методические материалы по каждой общеобразовательной дисциплине и передает их модератору от федерального округа вместе с экспертными листами (ЭЛ2</w:t>
      </w:r>
      <w:proofErr w:type="gramStart"/>
      <w:r>
        <w:rPr>
          <w:rFonts w:ascii="OfficinaSansBookC" w:hAnsi="OfficinaSansBookC"/>
          <w:sz w:val="28"/>
          <w:szCs w:val="28"/>
        </w:rPr>
        <w:t>)  для</w:t>
      </w:r>
      <w:proofErr w:type="gramEnd"/>
      <w:r>
        <w:rPr>
          <w:rFonts w:ascii="OfficinaSansBookC" w:hAnsi="OfficinaSansBookC"/>
          <w:sz w:val="28"/>
          <w:szCs w:val="28"/>
        </w:rPr>
        <w:t xml:space="preserve"> дальнейшего обсуждения на круглом столе. </w:t>
      </w:r>
    </w:p>
    <w:p w:rsidR="00CB7AAA" w:rsidRDefault="00CB7AAA">
      <w:pPr>
        <w:spacing w:line="360" w:lineRule="auto"/>
        <w:ind w:firstLine="567"/>
        <w:jc w:val="both"/>
        <w:rPr>
          <w:rFonts w:ascii="OfficinaSansBookC" w:hAnsi="OfficinaSansBookC"/>
          <w:sz w:val="28"/>
          <w:szCs w:val="28"/>
        </w:rPr>
      </w:pPr>
    </w:p>
    <w:p w:rsidR="00CB7AAA" w:rsidRDefault="00026059">
      <w:pPr>
        <w:rPr>
          <w:rFonts w:ascii="OfficinaSansBookC" w:hAnsi="OfficinaSansBookC"/>
          <w:sz w:val="28"/>
          <w:szCs w:val="28"/>
        </w:rPr>
      </w:pPr>
      <w:r>
        <w:rPr>
          <w:rFonts w:ascii="OfficinaSansBookC" w:hAnsi="OfficinaSansBookC"/>
          <w:sz w:val="28"/>
          <w:szCs w:val="28"/>
        </w:rPr>
        <w:t xml:space="preserve">Второй этап проведения конкурса </w:t>
      </w:r>
    </w:p>
    <w:p w:rsidR="00CB7AAA" w:rsidRDefault="00CB7AAA">
      <w:pPr>
        <w:pStyle w:val="af3"/>
        <w:ind w:left="0" w:firstLine="0"/>
        <w:rPr>
          <w:rFonts w:ascii="OfficinaSansBookC" w:hAnsi="OfficinaSansBookC"/>
          <w:sz w:val="28"/>
          <w:szCs w:val="28"/>
        </w:rPr>
      </w:pPr>
    </w:p>
    <w:p w:rsidR="00CB7AAA" w:rsidRDefault="00026059">
      <w:pPr>
        <w:pStyle w:val="af3"/>
        <w:spacing w:line="360" w:lineRule="auto"/>
        <w:ind w:left="0" w:firstLine="709"/>
        <w:rPr>
          <w:rFonts w:ascii="OfficinaSansBookC" w:hAnsi="OfficinaSansBookC"/>
          <w:sz w:val="28"/>
          <w:szCs w:val="28"/>
        </w:rPr>
      </w:pPr>
      <w:r>
        <w:rPr>
          <w:rFonts w:ascii="OfficinaSansBookC" w:hAnsi="OfficinaSansBookC"/>
          <w:sz w:val="28"/>
          <w:szCs w:val="28"/>
        </w:rPr>
        <w:t>После определения лучших рабочих методических материалов по каждой ОД в регионе/региональном объединении происходит их обсуждение на круглых столах по Федеральным округам.</w:t>
      </w:r>
    </w:p>
    <w:p w:rsidR="00CB7AAA" w:rsidRDefault="00026059">
      <w:pPr>
        <w:pStyle w:val="af3"/>
        <w:spacing w:line="360" w:lineRule="auto"/>
        <w:ind w:left="0" w:firstLine="709"/>
        <w:rPr>
          <w:rFonts w:ascii="OfficinaSansBookC" w:hAnsi="OfficinaSansBookC"/>
          <w:sz w:val="28"/>
          <w:szCs w:val="28"/>
        </w:rPr>
      </w:pPr>
      <w:r>
        <w:rPr>
          <w:rFonts w:ascii="OfficinaSansBookC" w:hAnsi="OfficinaSansBookC"/>
          <w:sz w:val="28"/>
          <w:szCs w:val="28"/>
        </w:rPr>
        <w:t>До 10.10.2022 по итогам прохождения курсов ПК для региональных операторов будут выбраны модераторы от ФО для организации проведения круглых столов «Обсуждение результатов работы ФПП и региональных операторов, определение лучших методических материалов общеобразовательной подготовки».</w:t>
      </w:r>
    </w:p>
    <w:p w:rsidR="00CB7AAA" w:rsidRDefault="00026059">
      <w:pPr>
        <w:pStyle w:val="af3"/>
        <w:spacing w:line="360" w:lineRule="auto"/>
        <w:ind w:left="0" w:firstLine="709"/>
        <w:rPr>
          <w:rFonts w:ascii="OfficinaSansBookC" w:hAnsi="OfficinaSansBookC"/>
          <w:sz w:val="28"/>
          <w:szCs w:val="28"/>
        </w:rPr>
      </w:pPr>
      <w:r>
        <w:rPr>
          <w:rFonts w:ascii="OfficinaSansBookC" w:hAnsi="OfficinaSansBookC"/>
          <w:sz w:val="28"/>
          <w:szCs w:val="28"/>
        </w:rPr>
        <w:t>Итогом работы круглого стола является определение лучших образовательных моделей общеобразовательной подготовки по каждой дисциплине от Федерального округа и формирования банка конкурсных работ для итогового этапа конкурса. Протокол круглого стола и отобранные методические материалы направляются в ЦМС.</w:t>
      </w:r>
    </w:p>
    <w:p w:rsidR="00CB7AAA" w:rsidRDefault="00026059">
      <w:pPr>
        <w:spacing w:line="360" w:lineRule="auto"/>
        <w:rPr>
          <w:rFonts w:ascii="OfficinaSansBookC" w:hAnsi="OfficinaSansBookC"/>
          <w:sz w:val="28"/>
          <w:szCs w:val="28"/>
        </w:rPr>
      </w:pPr>
      <w:r>
        <w:rPr>
          <w:rFonts w:ascii="OfficinaSansBookC" w:hAnsi="OfficinaSansBookC"/>
          <w:sz w:val="28"/>
          <w:szCs w:val="28"/>
        </w:rPr>
        <w:t>Третий этап конкурса</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На завершающем этапе конкурса проводятся итоговые экспертные оценки конкурсных материалов по направлениям:</w:t>
      </w:r>
    </w:p>
    <w:p w:rsidR="00CB7AAA" w:rsidRDefault="00026059">
      <w:pPr>
        <w:pStyle w:val="af3"/>
        <w:numPr>
          <w:ilvl w:val="1"/>
          <w:numId w:val="27"/>
        </w:numPr>
        <w:tabs>
          <w:tab w:val="clear" w:pos="1440"/>
        </w:tabs>
        <w:spacing w:line="360" w:lineRule="auto"/>
        <w:ind w:left="0" w:firstLine="545"/>
        <w:rPr>
          <w:rFonts w:ascii="OfficinaSansBookC" w:hAnsi="OfficinaSansBookC"/>
          <w:sz w:val="28"/>
          <w:szCs w:val="28"/>
        </w:rPr>
      </w:pPr>
      <w:r>
        <w:rPr>
          <w:rFonts w:ascii="OfficinaSansBookC" w:hAnsi="OfficinaSansBookC"/>
          <w:sz w:val="28"/>
          <w:szCs w:val="28"/>
        </w:rPr>
        <w:lastRenderedPageBreak/>
        <w:t>Лучшие образовательные модели общеобразовательной подготовки по УГПС</w:t>
      </w:r>
    </w:p>
    <w:p w:rsidR="00CB7AAA" w:rsidRDefault="00026059">
      <w:pPr>
        <w:pStyle w:val="af3"/>
        <w:spacing w:line="360" w:lineRule="auto"/>
        <w:ind w:left="0" w:firstLine="709"/>
        <w:rPr>
          <w:rFonts w:ascii="OfficinaSansBookC" w:hAnsi="OfficinaSansBookC"/>
          <w:sz w:val="28"/>
          <w:szCs w:val="28"/>
        </w:rPr>
      </w:pPr>
      <w:r>
        <w:rPr>
          <w:rFonts w:ascii="OfficinaSansBookC" w:hAnsi="OfficinaSansBookC"/>
          <w:sz w:val="28"/>
          <w:szCs w:val="28"/>
        </w:rPr>
        <w:t xml:space="preserve">Для участия в заключительном этапе допускаются пакеты рабочих методических материалов, получившие максимальные баллы по экспертным оценкам экспертных групп регионов/объединений региональных операторов в рамках каждой УГПС. </w:t>
      </w:r>
    </w:p>
    <w:p w:rsidR="00CB7AAA" w:rsidRDefault="00026059">
      <w:pPr>
        <w:pStyle w:val="af3"/>
        <w:spacing w:line="360" w:lineRule="auto"/>
        <w:ind w:left="0" w:firstLine="709"/>
        <w:rPr>
          <w:rFonts w:ascii="OfficinaSansBookC" w:hAnsi="OfficinaSansBookC"/>
          <w:sz w:val="28"/>
          <w:szCs w:val="28"/>
        </w:rPr>
      </w:pPr>
      <w:r>
        <w:rPr>
          <w:rFonts w:ascii="OfficinaSansBookC" w:hAnsi="OfficinaSansBookC"/>
          <w:sz w:val="28"/>
          <w:szCs w:val="28"/>
        </w:rPr>
        <w:t xml:space="preserve">Для определения лучших образовательных моделей общеобразовательной подготовки по </w:t>
      </w:r>
      <w:proofErr w:type="gramStart"/>
      <w:r>
        <w:rPr>
          <w:rFonts w:ascii="OfficinaSansBookC" w:hAnsi="OfficinaSansBookC"/>
          <w:sz w:val="28"/>
          <w:szCs w:val="28"/>
        </w:rPr>
        <w:t>УГПС  ЦМС</w:t>
      </w:r>
      <w:proofErr w:type="gramEnd"/>
      <w:r>
        <w:rPr>
          <w:rFonts w:ascii="OfficinaSansBookC" w:hAnsi="OfficinaSansBookC"/>
          <w:sz w:val="28"/>
          <w:szCs w:val="28"/>
        </w:rPr>
        <w:t xml:space="preserve"> СПО формируется экспертная группа не менее чем из 3 экспертов – руководители экспертных группы, представители ФУМО, представители руководства ФГБОУ ДПО ИРПО. Экспертные листы для проведения заключительного этапа конкурса представлены в Положении о </w:t>
      </w:r>
      <w:proofErr w:type="gramStart"/>
      <w:r>
        <w:rPr>
          <w:rFonts w:ascii="OfficinaSansBookC" w:hAnsi="OfficinaSansBookC"/>
          <w:sz w:val="28"/>
          <w:szCs w:val="28"/>
        </w:rPr>
        <w:t>конкурсе .</w:t>
      </w:r>
      <w:proofErr w:type="gramEnd"/>
    </w:p>
    <w:p w:rsidR="00CB7AAA" w:rsidRDefault="00026059">
      <w:pPr>
        <w:pStyle w:val="af3"/>
        <w:spacing w:line="360" w:lineRule="auto"/>
        <w:ind w:left="0" w:firstLine="709"/>
        <w:rPr>
          <w:rFonts w:ascii="OfficinaSansBookC" w:hAnsi="OfficinaSansBookC"/>
          <w:sz w:val="28"/>
          <w:szCs w:val="28"/>
        </w:rPr>
      </w:pPr>
      <w:r>
        <w:rPr>
          <w:rFonts w:ascii="OfficinaSansBookC" w:hAnsi="OfficinaSansBookC"/>
          <w:sz w:val="28"/>
          <w:szCs w:val="28"/>
        </w:rPr>
        <w:t>Победители определяются по наибольшей сумме баллов, набранных по итогам экспертной оценки конкурсных работ.</w:t>
      </w:r>
    </w:p>
    <w:p w:rsidR="00CB7AAA" w:rsidRDefault="00026059">
      <w:pPr>
        <w:pStyle w:val="af3"/>
        <w:numPr>
          <w:ilvl w:val="1"/>
          <w:numId w:val="27"/>
        </w:numPr>
        <w:tabs>
          <w:tab w:val="clear" w:pos="1440"/>
          <w:tab w:val="num" w:pos="1843"/>
        </w:tabs>
        <w:spacing w:line="360" w:lineRule="auto"/>
        <w:ind w:left="0" w:firstLine="851"/>
        <w:rPr>
          <w:rFonts w:ascii="OfficinaSansBookC" w:hAnsi="OfficinaSansBookC"/>
          <w:sz w:val="28"/>
          <w:szCs w:val="28"/>
        </w:rPr>
      </w:pPr>
      <w:r>
        <w:rPr>
          <w:rFonts w:ascii="OfficinaSansBookC" w:hAnsi="OfficinaSansBookC"/>
          <w:sz w:val="28"/>
          <w:szCs w:val="28"/>
        </w:rPr>
        <w:t>Отбор лучших образовательных моделей общеобразовательной подготовки по ОД</w:t>
      </w:r>
    </w:p>
    <w:p w:rsidR="00CB7AAA" w:rsidRDefault="00026059">
      <w:pPr>
        <w:spacing w:line="360" w:lineRule="auto"/>
        <w:ind w:firstLine="709"/>
        <w:jc w:val="both"/>
        <w:rPr>
          <w:rFonts w:ascii="OfficinaSansBookC" w:hAnsi="OfficinaSansBookC"/>
          <w:sz w:val="28"/>
          <w:szCs w:val="28"/>
        </w:rPr>
      </w:pPr>
      <w:r>
        <w:rPr>
          <w:rFonts w:ascii="OfficinaSansBookC" w:hAnsi="OfficinaSansBookC"/>
          <w:sz w:val="28"/>
          <w:szCs w:val="28"/>
        </w:rPr>
        <w:t>Для участия в заключительном этапе допускаются конкурсные работы, отобранные по итогам проведенных круглых столов по федеральным округам «Лучшие образовательные модели реализации общеобразовательной подготовки».</w:t>
      </w:r>
    </w:p>
    <w:p w:rsidR="00CB7AAA" w:rsidRDefault="00026059">
      <w:pPr>
        <w:pStyle w:val="af3"/>
        <w:spacing w:line="360" w:lineRule="auto"/>
        <w:ind w:left="0" w:firstLine="709"/>
        <w:rPr>
          <w:rFonts w:ascii="OfficinaSansBookC" w:hAnsi="OfficinaSansBookC"/>
          <w:sz w:val="28"/>
          <w:szCs w:val="28"/>
        </w:rPr>
      </w:pPr>
      <w:r>
        <w:rPr>
          <w:rFonts w:ascii="OfficinaSansBookC" w:hAnsi="OfficinaSansBookC"/>
          <w:sz w:val="28"/>
          <w:szCs w:val="28"/>
        </w:rPr>
        <w:t>Для определения лучших образовательных моделей общеобразовательной подготовки по каждой ОД ЦМС СПО формируется экспертная группа из 3 экспертов – представителей предметных групп по разработке методической системы преподавания ОД. Экспертные листы для проведения заключительного этапа конкурса представлены в Положении о конкурсе.</w:t>
      </w:r>
    </w:p>
    <w:p w:rsidR="00CB7AAA" w:rsidRDefault="00026059">
      <w:pPr>
        <w:pStyle w:val="af3"/>
        <w:spacing w:line="360" w:lineRule="auto"/>
        <w:ind w:left="0" w:firstLine="709"/>
        <w:rPr>
          <w:rFonts w:ascii="OfficinaSansBookC" w:hAnsi="OfficinaSansBookC"/>
          <w:sz w:val="28"/>
          <w:szCs w:val="28"/>
        </w:rPr>
      </w:pPr>
      <w:r>
        <w:rPr>
          <w:rFonts w:ascii="OfficinaSansBookC" w:hAnsi="OfficinaSansBookC"/>
          <w:sz w:val="28"/>
          <w:szCs w:val="28"/>
        </w:rPr>
        <w:t>Победители определяются по наибольшей сумме баллов, набранных по итогам экспертной оценки конкурсных работ.</w:t>
      </w:r>
    </w:p>
    <w:p w:rsidR="00CB7AAA" w:rsidRDefault="00026059">
      <w:pPr>
        <w:pStyle w:val="af3"/>
        <w:spacing w:line="360" w:lineRule="auto"/>
        <w:ind w:left="0" w:firstLine="709"/>
        <w:rPr>
          <w:rFonts w:ascii="OfficinaSansBookC" w:hAnsi="OfficinaSansBookC"/>
          <w:sz w:val="28"/>
          <w:szCs w:val="28"/>
        </w:rPr>
      </w:pPr>
      <w:r>
        <w:rPr>
          <w:rFonts w:ascii="OfficinaSansBookC" w:hAnsi="OfficinaSansBookC"/>
          <w:sz w:val="28"/>
          <w:szCs w:val="28"/>
        </w:rPr>
        <w:lastRenderedPageBreak/>
        <w:t>Итоги конкурса подводятся на Всероссийской научно-практической конференции «Актуальные вопросы реализации общеобразовательной подготовки при реализации образовательных программ СПО». Лучшие материалы размещаются на информационном ресурсе ФГБОУ ДПО ИРПО.</w:t>
      </w:r>
    </w:p>
    <w:p w:rsidR="00CB7AAA" w:rsidRDefault="00CB7AAA">
      <w:pPr>
        <w:pStyle w:val="af3"/>
        <w:spacing w:line="360" w:lineRule="auto"/>
        <w:ind w:left="360" w:firstLine="0"/>
        <w:contextualSpacing/>
        <w:rPr>
          <w:rFonts w:ascii="OfficinaSansBookC" w:hAnsi="OfficinaSansBookC"/>
          <w:sz w:val="28"/>
          <w:szCs w:val="28"/>
        </w:rPr>
      </w:pPr>
    </w:p>
    <w:p w:rsidR="00CB7AAA" w:rsidRDefault="00026059">
      <w:pPr>
        <w:pStyle w:val="1"/>
        <w:numPr>
          <w:ilvl w:val="0"/>
          <w:numId w:val="8"/>
        </w:numPr>
        <w:spacing w:line="360" w:lineRule="auto"/>
        <w:ind w:left="142" w:firstLine="709"/>
        <w:rPr>
          <w:rFonts w:ascii="OfficinaSansBookC" w:hAnsi="OfficinaSansBookC"/>
        </w:rPr>
      </w:pPr>
      <w:bookmarkStart w:id="25" w:name="_Toc114488703"/>
      <w:r>
        <w:rPr>
          <w:rFonts w:ascii="OfficinaSansBookC" w:hAnsi="OfficinaSansBookC"/>
          <w:sz w:val="28"/>
          <w:szCs w:val="28"/>
        </w:rPr>
        <w:t>Формы отчетности</w:t>
      </w:r>
      <w:bookmarkEnd w:id="25"/>
      <w:r>
        <w:rPr>
          <w:rFonts w:ascii="OfficinaSansBookC" w:hAnsi="OfficinaSansBookC"/>
          <w:sz w:val="28"/>
          <w:szCs w:val="28"/>
        </w:rPr>
        <w:t xml:space="preserve"> </w:t>
      </w:r>
    </w:p>
    <w:p w:rsidR="00CB7AAA" w:rsidRDefault="00026059">
      <w:pPr>
        <w:pStyle w:val="af2"/>
        <w:spacing w:line="360" w:lineRule="auto"/>
        <w:ind w:right="107"/>
        <w:rPr>
          <w:rFonts w:ascii="OfficinaSansBookC" w:hAnsi="OfficinaSansBookC"/>
          <w:sz w:val="28"/>
          <w:szCs w:val="28"/>
        </w:rPr>
      </w:pPr>
      <w:r>
        <w:rPr>
          <w:rFonts w:ascii="OfficinaSansBookC" w:hAnsi="OfficinaSansBookC"/>
          <w:sz w:val="28"/>
          <w:szCs w:val="28"/>
        </w:rPr>
        <w:t>Участники проекта по итогам процедуры внедрения методической системы преподавания заполняют формы, указанные в таблице 5.</w:t>
      </w:r>
    </w:p>
    <w:p w:rsidR="00CB7AAA" w:rsidRDefault="00CB7AAA">
      <w:pPr>
        <w:pStyle w:val="af2"/>
        <w:spacing w:line="360" w:lineRule="auto"/>
        <w:ind w:right="107"/>
        <w:rPr>
          <w:rFonts w:ascii="OfficinaSansBookC" w:hAnsi="OfficinaSansBookC"/>
          <w:sz w:val="28"/>
          <w:szCs w:val="28"/>
        </w:rPr>
      </w:pPr>
    </w:p>
    <w:p w:rsidR="00CB7AAA" w:rsidRDefault="00CB7AAA">
      <w:pPr>
        <w:pStyle w:val="af2"/>
        <w:spacing w:line="360" w:lineRule="auto"/>
        <w:ind w:right="107"/>
        <w:rPr>
          <w:rFonts w:ascii="OfficinaSansBookC" w:hAnsi="OfficinaSansBookC"/>
          <w:sz w:val="28"/>
          <w:szCs w:val="28"/>
        </w:rPr>
      </w:pPr>
    </w:p>
    <w:p w:rsidR="00CB7AAA" w:rsidRDefault="00026059">
      <w:pPr>
        <w:pStyle w:val="af2"/>
        <w:spacing w:line="360" w:lineRule="auto"/>
        <w:ind w:right="107"/>
        <w:jc w:val="right"/>
        <w:rPr>
          <w:rFonts w:ascii="OfficinaSansBookC" w:hAnsi="OfficinaSansBookC"/>
          <w:sz w:val="28"/>
          <w:szCs w:val="28"/>
        </w:rPr>
      </w:pPr>
      <w:r>
        <w:rPr>
          <w:rFonts w:ascii="OfficinaSansBookC" w:hAnsi="OfficinaSansBookC"/>
          <w:sz w:val="28"/>
          <w:szCs w:val="28"/>
        </w:rPr>
        <w:t>Таблица 5 – Формы для заполнения участниками апробации</w:t>
      </w:r>
    </w:p>
    <w:tbl>
      <w:tblPr>
        <w:tblStyle w:val="af7"/>
        <w:tblW w:w="0" w:type="auto"/>
        <w:tblInd w:w="102" w:type="dxa"/>
        <w:tblLook w:val="04A0" w:firstRow="1" w:lastRow="0" w:firstColumn="1" w:lastColumn="0" w:noHBand="0" w:noVBand="1"/>
      </w:tblPr>
      <w:tblGrid>
        <w:gridCol w:w="2161"/>
        <w:gridCol w:w="5670"/>
        <w:gridCol w:w="1276"/>
      </w:tblGrid>
      <w:tr w:rsidR="00CB7AAA">
        <w:tc>
          <w:tcPr>
            <w:tcW w:w="2161" w:type="dxa"/>
            <w:vAlign w:val="center"/>
          </w:tcPr>
          <w:p w:rsidR="00CB7AAA" w:rsidRDefault="00026059">
            <w:pPr>
              <w:pStyle w:val="af2"/>
              <w:spacing w:line="360" w:lineRule="auto"/>
              <w:ind w:left="0" w:right="107" w:firstLine="0"/>
              <w:jc w:val="center"/>
              <w:rPr>
                <w:rFonts w:ascii="OfficinaSansBookC" w:hAnsi="OfficinaSansBookC"/>
              </w:rPr>
            </w:pPr>
            <w:r>
              <w:rPr>
                <w:rFonts w:ascii="OfficinaSansBookC" w:hAnsi="OfficinaSansBookC" w:cs="Calibri"/>
                <w:b/>
                <w:bCs/>
              </w:rPr>
              <w:t>Участник внедрения</w:t>
            </w:r>
          </w:p>
        </w:tc>
        <w:tc>
          <w:tcPr>
            <w:tcW w:w="5670" w:type="dxa"/>
            <w:vAlign w:val="center"/>
          </w:tcPr>
          <w:p w:rsidR="00CB7AAA" w:rsidRDefault="00026059">
            <w:pPr>
              <w:pStyle w:val="af2"/>
              <w:spacing w:line="360" w:lineRule="auto"/>
              <w:ind w:left="0" w:right="107" w:firstLine="0"/>
              <w:jc w:val="center"/>
              <w:rPr>
                <w:rFonts w:ascii="OfficinaSansBookC" w:hAnsi="OfficinaSansBookC"/>
              </w:rPr>
            </w:pPr>
            <w:r>
              <w:rPr>
                <w:rFonts w:ascii="OfficinaSansBookC" w:hAnsi="OfficinaSansBookC" w:cs="Calibri"/>
                <w:b/>
                <w:bCs/>
              </w:rPr>
              <w:t>Отчетность</w:t>
            </w:r>
          </w:p>
        </w:tc>
        <w:tc>
          <w:tcPr>
            <w:tcW w:w="1276" w:type="dxa"/>
            <w:vAlign w:val="center"/>
          </w:tcPr>
          <w:p w:rsidR="00CB7AAA" w:rsidRDefault="00026059">
            <w:pPr>
              <w:pStyle w:val="af2"/>
              <w:spacing w:line="360" w:lineRule="auto"/>
              <w:ind w:left="0" w:right="107" w:firstLine="0"/>
              <w:jc w:val="center"/>
              <w:rPr>
                <w:rFonts w:ascii="OfficinaSansBookC" w:hAnsi="OfficinaSansBookC"/>
              </w:rPr>
            </w:pPr>
            <w:r>
              <w:rPr>
                <w:rFonts w:ascii="OfficinaSansBookC" w:hAnsi="OfficinaSansBookC" w:cs="Calibri"/>
                <w:b/>
                <w:bCs/>
              </w:rPr>
              <w:t>Сроки</w:t>
            </w:r>
          </w:p>
        </w:tc>
      </w:tr>
      <w:tr w:rsidR="00CB7AAA">
        <w:tc>
          <w:tcPr>
            <w:tcW w:w="2161" w:type="dxa"/>
          </w:tcPr>
          <w:p w:rsidR="00CB7AAA" w:rsidRDefault="00026059">
            <w:pPr>
              <w:pStyle w:val="af2"/>
              <w:spacing w:line="360" w:lineRule="auto"/>
              <w:ind w:left="0" w:right="107" w:firstLine="0"/>
              <w:rPr>
                <w:rFonts w:ascii="OfficinaSansBookC" w:hAnsi="OfficinaSansBookC"/>
              </w:rPr>
            </w:pPr>
            <w:r>
              <w:rPr>
                <w:rFonts w:ascii="OfficinaSansBookC" w:hAnsi="OfficinaSansBookC" w:cs="Calibri"/>
                <w:b/>
                <w:bCs/>
                <w:color w:val="000000" w:themeColor="dark1"/>
              </w:rPr>
              <w:t>Преподаватели</w:t>
            </w:r>
          </w:p>
        </w:tc>
        <w:tc>
          <w:tcPr>
            <w:tcW w:w="5670" w:type="dxa"/>
            <w:vAlign w:val="center"/>
          </w:tcPr>
          <w:p w:rsidR="00CB7AAA" w:rsidRDefault="00026059">
            <w:pPr>
              <w:pStyle w:val="af3"/>
              <w:numPr>
                <w:ilvl w:val="1"/>
                <w:numId w:val="18"/>
              </w:numPr>
              <w:tabs>
                <w:tab w:val="left" w:pos="-387"/>
                <w:tab w:val="left" w:pos="38"/>
              </w:tabs>
              <w:ind w:left="-104"/>
              <w:rPr>
                <w:rFonts w:ascii="OfficinaSansBookC" w:hAnsi="OfficinaSansBookC"/>
              </w:rPr>
            </w:pPr>
            <w:r>
              <w:rPr>
                <w:rFonts w:ascii="OfficinaSansBookC" w:hAnsi="OfficinaSansBookC"/>
              </w:rPr>
              <w:t>Комплекты разработанных рабочих методических материалов по итогам самостоятельной работы: РП+УМК (не менее 2х технологических карт + ФОС).</w:t>
            </w:r>
          </w:p>
          <w:p w:rsidR="00CB7AAA" w:rsidRDefault="00026059">
            <w:pPr>
              <w:pStyle w:val="af3"/>
              <w:numPr>
                <w:ilvl w:val="1"/>
                <w:numId w:val="18"/>
              </w:numPr>
              <w:tabs>
                <w:tab w:val="left" w:pos="-387"/>
                <w:tab w:val="left" w:pos="38"/>
              </w:tabs>
              <w:ind w:left="-104"/>
              <w:rPr>
                <w:rFonts w:ascii="OfficinaSansBookC" w:hAnsi="OfficinaSansBookC"/>
              </w:rPr>
            </w:pPr>
            <w:r>
              <w:rPr>
                <w:rFonts w:ascii="OfficinaSansBookC" w:hAnsi="OfficinaSansBookC"/>
              </w:rPr>
              <w:t>Заполнение онлайн-анкеты.</w:t>
            </w:r>
          </w:p>
        </w:tc>
        <w:tc>
          <w:tcPr>
            <w:tcW w:w="1276" w:type="dxa"/>
          </w:tcPr>
          <w:p w:rsidR="00CB7AAA" w:rsidRDefault="00026059">
            <w:pPr>
              <w:pStyle w:val="aff0"/>
              <w:spacing w:before="0" w:beforeAutospacing="0" w:after="0" w:afterAutospacing="0"/>
              <w:rPr>
                <w:rFonts w:ascii="OfficinaSansBookC" w:hAnsi="OfficinaSansBookC" w:cs="Arial"/>
                <w:b/>
                <w:bCs/>
              </w:rPr>
            </w:pPr>
            <w:r>
              <w:rPr>
                <w:rFonts w:ascii="OfficinaSansBookC" w:hAnsi="OfficinaSansBookC" w:cs="Arial"/>
                <w:b/>
                <w:bCs/>
              </w:rPr>
              <w:t>до 25.10</w:t>
            </w:r>
          </w:p>
          <w:p w:rsidR="00CB7AAA" w:rsidRDefault="00CB7AAA">
            <w:pPr>
              <w:pStyle w:val="aff0"/>
              <w:spacing w:before="0" w:beforeAutospacing="0" w:after="0" w:afterAutospacing="0"/>
              <w:rPr>
                <w:rFonts w:ascii="OfficinaSansBookC" w:hAnsi="OfficinaSansBookC" w:cs="Arial"/>
                <w:b/>
                <w:bCs/>
              </w:rPr>
            </w:pPr>
          </w:p>
          <w:p w:rsidR="00CB7AAA" w:rsidRDefault="00CB7AAA">
            <w:pPr>
              <w:pStyle w:val="aff0"/>
              <w:spacing w:before="0" w:beforeAutospacing="0" w:after="0" w:afterAutospacing="0"/>
              <w:rPr>
                <w:rFonts w:ascii="OfficinaSansBookC" w:hAnsi="OfficinaSansBookC" w:cs="Arial"/>
                <w:b/>
                <w:bCs/>
              </w:rPr>
            </w:pPr>
          </w:p>
          <w:p w:rsidR="00CB7AAA" w:rsidRDefault="00CB7AAA">
            <w:pPr>
              <w:pStyle w:val="aff0"/>
              <w:spacing w:before="0" w:beforeAutospacing="0" w:after="0" w:afterAutospacing="0"/>
              <w:rPr>
                <w:rFonts w:ascii="OfficinaSansBookC" w:hAnsi="OfficinaSansBookC" w:cs="Arial"/>
                <w:b/>
                <w:bCs/>
              </w:rPr>
            </w:pPr>
          </w:p>
          <w:p w:rsidR="00CB7AAA" w:rsidRDefault="00026059">
            <w:pPr>
              <w:pStyle w:val="af2"/>
              <w:spacing w:line="360" w:lineRule="auto"/>
              <w:ind w:left="0" w:right="107" w:firstLine="0"/>
              <w:jc w:val="left"/>
              <w:rPr>
                <w:rFonts w:ascii="OfficinaSansBookC" w:hAnsi="OfficinaSansBookC"/>
              </w:rPr>
            </w:pPr>
            <w:r>
              <w:rPr>
                <w:rFonts w:ascii="OfficinaSansBookC" w:hAnsi="OfficinaSansBookC" w:cs="Calibri"/>
                <w:b/>
                <w:bCs/>
              </w:rPr>
              <w:t>до 05.11</w:t>
            </w:r>
          </w:p>
        </w:tc>
      </w:tr>
      <w:tr w:rsidR="00CB7AAA">
        <w:tc>
          <w:tcPr>
            <w:tcW w:w="2161" w:type="dxa"/>
          </w:tcPr>
          <w:p w:rsidR="00CB7AAA" w:rsidRDefault="00026059">
            <w:pPr>
              <w:pStyle w:val="af2"/>
              <w:spacing w:line="360" w:lineRule="auto"/>
              <w:ind w:left="0" w:right="107" w:firstLine="0"/>
              <w:rPr>
                <w:rFonts w:ascii="OfficinaSansBookC" w:hAnsi="OfficinaSansBookC"/>
              </w:rPr>
            </w:pPr>
            <w:r>
              <w:rPr>
                <w:rFonts w:ascii="OfficinaSansBookC" w:hAnsi="OfficinaSansBookC" w:cs="Calibri"/>
                <w:b/>
                <w:bCs/>
                <w:color w:val="000000" w:themeColor="dark1"/>
              </w:rPr>
              <w:t>Ответственное лицо от ФПП</w:t>
            </w:r>
          </w:p>
        </w:tc>
        <w:tc>
          <w:tcPr>
            <w:tcW w:w="5670" w:type="dxa"/>
          </w:tcPr>
          <w:p w:rsidR="00CB7AAA" w:rsidRDefault="00026059">
            <w:pPr>
              <w:pStyle w:val="af3"/>
              <w:numPr>
                <w:ilvl w:val="0"/>
                <w:numId w:val="36"/>
              </w:numPr>
              <w:tabs>
                <w:tab w:val="clear" w:pos="720"/>
                <w:tab w:val="num" w:pos="1030"/>
              </w:tabs>
              <w:ind w:left="-104" w:hanging="283"/>
              <w:contextualSpacing/>
              <w:jc w:val="left"/>
              <w:rPr>
                <w:rFonts w:ascii="OfficinaSansBookC" w:hAnsi="OfficinaSansBookC" w:cs="Arial"/>
              </w:rPr>
            </w:pPr>
            <w:r>
              <w:rPr>
                <w:rFonts w:ascii="OfficinaSansBookC" w:hAnsi="OfficinaSansBookC" w:cs="Calibri"/>
                <w:color w:val="000000" w:themeColor="dark1"/>
              </w:rPr>
              <w:t>Формирование файла с пакетом комплектов разработанных рабочих методических материалов по УГПС, рекомендованной региональным оператором (УП; РП, УМК по 8 ОД).</w:t>
            </w:r>
          </w:p>
          <w:p w:rsidR="00CB7AAA" w:rsidRDefault="00026059">
            <w:pPr>
              <w:pStyle w:val="af3"/>
              <w:numPr>
                <w:ilvl w:val="0"/>
                <w:numId w:val="36"/>
              </w:numPr>
              <w:tabs>
                <w:tab w:val="clear" w:pos="720"/>
                <w:tab w:val="num" w:pos="1030"/>
              </w:tabs>
              <w:ind w:left="-104" w:hanging="283"/>
              <w:contextualSpacing/>
              <w:jc w:val="left"/>
              <w:rPr>
                <w:rFonts w:ascii="OfficinaSansBookC" w:hAnsi="OfficinaSansBookC" w:cs="Arial"/>
              </w:rPr>
            </w:pPr>
            <w:r>
              <w:rPr>
                <w:rFonts w:ascii="OfficinaSansBookC" w:hAnsi="OfficinaSansBookC" w:cs="Calibri"/>
                <w:color w:val="000000" w:themeColor="dark1"/>
              </w:rPr>
              <w:t xml:space="preserve">Электронных архива с разработанными материалами по профессии и специальности, выбранными </w:t>
            </w:r>
            <w:proofErr w:type="gramStart"/>
            <w:r>
              <w:rPr>
                <w:rFonts w:ascii="OfficinaSansBookC" w:hAnsi="OfficinaSansBookC" w:cs="Calibri"/>
                <w:color w:val="000000" w:themeColor="dark1"/>
              </w:rPr>
              <w:t>ФПП .</w:t>
            </w:r>
            <w:proofErr w:type="gramEnd"/>
          </w:p>
          <w:p w:rsidR="00CB7AAA" w:rsidRDefault="00026059">
            <w:pPr>
              <w:pStyle w:val="af3"/>
              <w:numPr>
                <w:ilvl w:val="0"/>
                <w:numId w:val="36"/>
              </w:numPr>
              <w:tabs>
                <w:tab w:val="clear" w:pos="720"/>
                <w:tab w:val="num" w:pos="1030"/>
              </w:tabs>
              <w:ind w:left="-104" w:hanging="283"/>
              <w:contextualSpacing/>
              <w:jc w:val="left"/>
              <w:rPr>
                <w:rFonts w:ascii="OfficinaSansBookC" w:hAnsi="OfficinaSansBookC" w:cs="Arial"/>
              </w:rPr>
            </w:pPr>
            <w:r>
              <w:rPr>
                <w:rFonts w:ascii="OfficinaSansBookC" w:hAnsi="OfficinaSansBookC" w:cs="Calibri"/>
                <w:color w:val="000000" w:themeColor="dark1"/>
              </w:rPr>
              <w:t>Заполнение онлайн-анкеты.</w:t>
            </w:r>
          </w:p>
          <w:p w:rsidR="00CB7AAA" w:rsidRDefault="00026059">
            <w:pPr>
              <w:pStyle w:val="af3"/>
              <w:numPr>
                <w:ilvl w:val="0"/>
                <w:numId w:val="36"/>
              </w:numPr>
              <w:tabs>
                <w:tab w:val="clear" w:pos="720"/>
                <w:tab w:val="num" w:pos="1030"/>
              </w:tabs>
              <w:ind w:left="-104" w:hanging="283"/>
              <w:contextualSpacing/>
              <w:jc w:val="left"/>
              <w:rPr>
                <w:rFonts w:ascii="OfficinaSansBookC" w:hAnsi="OfficinaSansBookC"/>
              </w:rPr>
            </w:pPr>
            <w:r>
              <w:rPr>
                <w:rFonts w:ascii="OfficinaSansBookC" w:hAnsi="OfficinaSansBookC" w:cs="Calibri"/>
                <w:color w:val="000000" w:themeColor="dark1"/>
              </w:rPr>
              <w:t>Заполнение отчета (электронная форма).</w:t>
            </w:r>
          </w:p>
          <w:p w:rsidR="00CB7AAA" w:rsidRDefault="00026059">
            <w:pPr>
              <w:pStyle w:val="af3"/>
              <w:numPr>
                <w:ilvl w:val="0"/>
                <w:numId w:val="36"/>
              </w:numPr>
              <w:tabs>
                <w:tab w:val="clear" w:pos="720"/>
                <w:tab w:val="num" w:pos="1030"/>
              </w:tabs>
              <w:ind w:left="-104" w:hanging="283"/>
              <w:contextualSpacing/>
              <w:jc w:val="left"/>
              <w:rPr>
                <w:rFonts w:ascii="OfficinaSansBookC" w:hAnsi="OfficinaSansBookC"/>
              </w:rPr>
            </w:pPr>
            <w:r>
              <w:rPr>
                <w:rFonts w:ascii="OfficinaSansBookC" w:hAnsi="OfficinaSansBookC" w:cs="Calibri"/>
                <w:color w:val="000000" w:themeColor="dark1"/>
              </w:rPr>
              <w:t>Выгрузка отчета, его подписание, отправка региональному оператору.</w:t>
            </w:r>
          </w:p>
        </w:tc>
        <w:tc>
          <w:tcPr>
            <w:tcW w:w="1276" w:type="dxa"/>
            <w:vAlign w:val="center"/>
          </w:tcPr>
          <w:p w:rsidR="00CB7AAA" w:rsidRDefault="00026059">
            <w:pPr>
              <w:pStyle w:val="aff0"/>
              <w:spacing w:before="0" w:beforeAutospacing="0" w:after="0" w:afterAutospacing="0"/>
              <w:rPr>
                <w:rFonts w:ascii="OfficinaSansBookC" w:hAnsi="OfficinaSansBookC" w:cs="Calibri"/>
                <w:b/>
                <w:bCs/>
              </w:rPr>
            </w:pPr>
            <w:r>
              <w:rPr>
                <w:rFonts w:ascii="OfficinaSansBookC" w:hAnsi="OfficinaSansBookC" w:cs="Calibri"/>
                <w:b/>
                <w:bCs/>
              </w:rPr>
              <w:t>до 27.10</w:t>
            </w:r>
          </w:p>
          <w:p w:rsidR="00CB7AAA" w:rsidRDefault="00CB7AAA">
            <w:pPr>
              <w:pStyle w:val="aff0"/>
              <w:spacing w:before="0" w:beforeAutospacing="0" w:after="0" w:afterAutospacing="0"/>
              <w:rPr>
                <w:rFonts w:ascii="OfficinaSansBookC" w:hAnsi="OfficinaSansBookC" w:cs="Calibri"/>
                <w:b/>
                <w:bCs/>
              </w:rPr>
            </w:pPr>
          </w:p>
          <w:p w:rsidR="00CB7AAA" w:rsidRDefault="00CB7AAA">
            <w:pPr>
              <w:pStyle w:val="aff0"/>
              <w:spacing w:before="0" w:beforeAutospacing="0" w:after="0" w:afterAutospacing="0"/>
              <w:rPr>
                <w:rFonts w:ascii="OfficinaSansBookC" w:hAnsi="OfficinaSansBookC" w:cs="Arial"/>
              </w:rPr>
            </w:pPr>
          </w:p>
          <w:p w:rsidR="00CB7AAA" w:rsidRDefault="00CB7AAA">
            <w:pPr>
              <w:pStyle w:val="aff0"/>
              <w:spacing w:before="0" w:beforeAutospacing="0" w:after="0" w:afterAutospacing="0"/>
              <w:rPr>
                <w:rFonts w:ascii="OfficinaSansBookC" w:hAnsi="OfficinaSansBookC" w:cs="Arial"/>
              </w:rPr>
            </w:pPr>
          </w:p>
          <w:p w:rsidR="00CB7AAA" w:rsidRDefault="00CB7AAA">
            <w:pPr>
              <w:pStyle w:val="aff0"/>
              <w:spacing w:before="0" w:beforeAutospacing="0" w:after="0" w:afterAutospacing="0"/>
              <w:rPr>
                <w:rFonts w:ascii="OfficinaSansBookC" w:hAnsi="OfficinaSansBookC" w:cs="Arial"/>
              </w:rPr>
            </w:pPr>
          </w:p>
          <w:p w:rsidR="00CB7AAA" w:rsidRDefault="00026059">
            <w:pPr>
              <w:pStyle w:val="aff0"/>
              <w:spacing w:before="0" w:beforeAutospacing="0" w:after="0" w:afterAutospacing="0"/>
              <w:rPr>
                <w:rFonts w:ascii="OfficinaSansBookC" w:hAnsi="OfficinaSansBookC" w:cs="Calibri"/>
                <w:b/>
                <w:bCs/>
              </w:rPr>
            </w:pPr>
            <w:r>
              <w:rPr>
                <w:rFonts w:ascii="OfficinaSansBookC" w:hAnsi="OfficinaSansBookC" w:cs="Calibri"/>
                <w:b/>
                <w:bCs/>
              </w:rPr>
              <w:t>до 27.10</w:t>
            </w:r>
          </w:p>
          <w:p w:rsidR="00CB7AAA" w:rsidRDefault="00CB7AAA">
            <w:pPr>
              <w:pStyle w:val="aff0"/>
              <w:spacing w:before="0" w:beforeAutospacing="0" w:after="0" w:afterAutospacing="0"/>
              <w:rPr>
                <w:rFonts w:ascii="OfficinaSansBookC" w:hAnsi="OfficinaSansBookC" w:cs="Arial"/>
                <w:sz w:val="20"/>
                <w:szCs w:val="20"/>
              </w:rPr>
            </w:pPr>
          </w:p>
          <w:p w:rsidR="00CB7AAA" w:rsidRDefault="00026059">
            <w:pPr>
              <w:pStyle w:val="aff0"/>
              <w:spacing w:before="0" w:beforeAutospacing="0" w:after="0" w:afterAutospacing="0"/>
              <w:rPr>
                <w:rFonts w:ascii="OfficinaSansBookC" w:hAnsi="OfficinaSansBookC" w:cs="Calibri"/>
                <w:b/>
                <w:bCs/>
              </w:rPr>
            </w:pPr>
            <w:r>
              <w:rPr>
                <w:rFonts w:ascii="OfficinaSansBookC" w:hAnsi="OfficinaSansBookC" w:cs="Calibri"/>
                <w:b/>
                <w:bCs/>
              </w:rPr>
              <w:t>до 10.11</w:t>
            </w:r>
          </w:p>
          <w:p w:rsidR="00CB7AAA" w:rsidRDefault="00026059">
            <w:pPr>
              <w:pStyle w:val="aff0"/>
              <w:spacing w:before="0" w:beforeAutospacing="0" w:after="0" w:afterAutospacing="0"/>
              <w:rPr>
                <w:rFonts w:ascii="OfficinaSansBookC" w:hAnsi="OfficinaSansBookC" w:cs="Calibri"/>
                <w:b/>
                <w:bCs/>
              </w:rPr>
            </w:pPr>
            <w:r>
              <w:rPr>
                <w:rFonts w:ascii="OfficinaSansBookC" w:hAnsi="OfficinaSansBookC" w:cs="Calibri"/>
                <w:b/>
                <w:bCs/>
              </w:rPr>
              <w:t>до 10.11</w:t>
            </w:r>
          </w:p>
          <w:p w:rsidR="00CB7AAA" w:rsidRDefault="00CB7AAA">
            <w:pPr>
              <w:pStyle w:val="aff0"/>
              <w:spacing w:before="0" w:beforeAutospacing="0" w:after="0" w:afterAutospacing="0"/>
              <w:rPr>
                <w:rFonts w:ascii="OfficinaSansBookC" w:hAnsi="OfficinaSansBookC" w:cs="Arial"/>
              </w:rPr>
            </w:pPr>
          </w:p>
          <w:p w:rsidR="00CB7AAA" w:rsidRDefault="00026059">
            <w:pPr>
              <w:pStyle w:val="af2"/>
              <w:spacing w:line="360" w:lineRule="auto"/>
              <w:ind w:left="0" w:right="107" w:firstLine="0"/>
              <w:jc w:val="left"/>
              <w:rPr>
                <w:rFonts w:ascii="OfficinaSansBookC" w:hAnsi="OfficinaSansBookC"/>
              </w:rPr>
            </w:pPr>
            <w:r>
              <w:rPr>
                <w:rFonts w:ascii="OfficinaSansBookC" w:hAnsi="OfficinaSansBookC" w:cs="Calibri"/>
                <w:b/>
                <w:bCs/>
              </w:rPr>
              <w:t>до 11.11</w:t>
            </w:r>
          </w:p>
        </w:tc>
      </w:tr>
      <w:tr w:rsidR="00CB7AAA">
        <w:tc>
          <w:tcPr>
            <w:tcW w:w="2161" w:type="dxa"/>
          </w:tcPr>
          <w:p w:rsidR="00CB7AAA" w:rsidRDefault="00026059">
            <w:pPr>
              <w:pStyle w:val="af2"/>
              <w:spacing w:line="360" w:lineRule="auto"/>
              <w:ind w:left="0" w:right="107" w:firstLine="0"/>
              <w:rPr>
                <w:rFonts w:ascii="OfficinaSansBookC" w:hAnsi="OfficinaSansBookC"/>
              </w:rPr>
            </w:pPr>
            <w:r>
              <w:rPr>
                <w:rFonts w:ascii="OfficinaSansBookC" w:hAnsi="OfficinaSansBookC" w:cs="Calibri"/>
                <w:b/>
                <w:bCs/>
                <w:color w:val="000000" w:themeColor="dark1"/>
              </w:rPr>
              <w:t>Региональные операторы</w:t>
            </w:r>
          </w:p>
        </w:tc>
        <w:tc>
          <w:tcPr>
            <w:tcW w:w="5670" w:type="dxa"/>
          </w:tcPr>
          <w:p w:rsidR="00CB7AAA" w:rsidRDefault="00026059">
            <w:pPr>
              <w:pStyle w:val="af3"/>
              <w:numPr>
                <w:ilvl w:val="0"/>
                <w:numId w:val="37"/>
              </w:numPr>
              <w:tabs>
                <w:tab w:val="clear" w:pos="720"/>
                <w:tab w:val="num" w:pos="1030"/>
              </w:tabs>
              <w:ind w:left="-104" w:hanging="283"/>
              <w:contextualSpacing/>
              <w:rPr>
                <w:rFonts w:ascii="OfficinaSansBookC" w:hAnsi="OfficinaSansBookC" w:cs="Arial"/>
              </w:rPr>
            </w:pPr>
            <w:r>
              <w:rPr>
                <w:rFonts w:ascii="OfficinaSansBookC" w:hAnsi="OfficinaSansBookC" w:cs="Calibri"/>
                <w:color w:val="000000" w:themeColor="dark1"/>
              </w:rPr>
              <w:t>Заполнение отчета (электронная форма).</w:t>
            </w:r>
          </w:p>
          <w:p w:rsidR="00CB7AAA" w:rsidRDefault="00026059">
            <w:pPr>
              <w:pStyle w:val="af3"/>
              <w:numPr>
                <w:ilvl w:val="0"/>
                <w:numId w:val="37"/>
              </w:numPr>
              <w:tabs>
                <w:tab w:val="clear" w:pos="720"/>
                <w:tab w:val="num" w:pos="1030"/>
              </w:tabs>
              <w:ind w:left="-104" w:hanging="283"/>
              <w:contextualSpacing/>
              <w:rPr>
                <w:rFonts w:ascii="OfficinaSansBookC" w:hAnsi="OfficinaSansBookC"/>
              </w:rPr>
            </w:pPr>
            <w:r>
              <w:rPr>
                <w:rFonts w:ascii="OfficinaSansBookC" w:eastAsiaTheme="minorEastAsia" w:hAnsi="OfficinaSansBookC" w:cstheme="minorBidi"/>
                <w:color w:val="000000" w:themeColor="dark1"/>
              </w:rPr>
              <w:t xml:space="preserve">Выгрузка отчета, его подписание, отправка региональному оператору. К отчету регионального оператора прилагаются отчеты ФПП. </w:t>
            </w:r>
          </w:p>
          <w:p w:rsidR="00CB7AAA" w:rsidRDefault="00026059">
            <w:pPr>
              <w:pStyle w:val="af3"/>
              <w:numPr>
                <w:ilvl w:val="0"/>
                <w:numId w:val="37"/>
              </w:numPr>
              <w:tabs>
                <w:tab w:val="clear" w:pos="720"/>
                <w:tab w:val="num" w:pos="1030"/>
              </w:tabs>
              <w:ind w:left="-104" w:hanging="283"/>
              <w:contextualSpacing/>
              <w:rPr>
                <w:rFonts w:ascii="OfficinaSansBookC" w:hAnsi="OfficinaSansBookC"/>
              </w:rPr>
            </w:pPr>
            <w:r>
              <w:rPr>
                <w:rFonts w:ascii="OfficinaSansBookC" w:eastAsiaTheme="minorEastAsia" w:hAnsi="OfficinaSansBookC" w:cstheme="minorBidi"/>
                <w:color w:val="000000" w:themeColor="dark1"/>
              </w:rPr>
              <w:t xml:space="preserve">Передача заполненных экспертных листов по итогам экспертной оценки и </w:t>
            </w:r>
            <w:proofErr w:type="spellStart"/>
            <w:r>
              <w:rPr>
                <w:rFonts w:ascii="OfficinaSansBookC" w:eastAsiaTheme="minorEastAsia" w:hAnsi="OfficinaSansBookC" w:cstheme="minorBidi"/>
                <w:color w:val="000000" w:themeColor="dark1"/>
              </w:rPr>
              <w:t>взаимооценки</w:t>
            </w:r>
            <w:proofErr w:type="spellEnd"/>
            <w:r>
              <w:rPr>
                <w:rFonts w:ascii="OfficinaSansBookC" w:eastAsiaTheme="minorEastAsia" w:hAnsi="OfficinaSansBookC" w:cstheme="minorBidi"/>
                <w:color w:val="000000" w:themeColor="dark1"/>
              </w:rPr>
              <w:t>.</w:t>
            </w:r>
          </w:p>
        </w:tc>
        <w:tc>
          <w:tcPr>
            <w:tcW w:w="1276" w:type="dxa"/>
            <w:vAlign w:val="center"/>
          </w:tcPr>
          <w:p w:rsidR="00CB7AAA" w:rsidRDefault="00026059">
            <w:pPr>
              <w:pStyle w:val="aff0"/>
              <w:spacing w:before="0" w:beforeAutospacing="0" w:after="0" w:afterAutospacing="0"/>
              <w:rPr>
                <w:rFonts w:ascii="OfficinaSansBookC" w:hAnsi="OfficinaSansBookC" w:cs="Calibri"/>
                <w:b/>
                <w:bCs/>
              </w:rPr>
            </w:pPr>
            <w:r>
              <w:rPr>
                <w:rFonts w:ascii="OfficinaSansBookC" w:hAnsi="OfficinaSansBookC" w:cs="Calibri"/>
                <w:b/>
                <w:bCs/>
              </w:rPr>
              <w:t>до 16.11</w:t>
            </w:r>
          </w:p>
          <w:p w:rsidR="00CB7AAA" w:rsidRDefault="00026059">
            <w:pPr>
              <w:pStyle w:val="aff0"/>
              <w:spacing w:before="0" w:beforeAutospacing="0" w:after="0" w:afterAutospacing="0"/>
              <w:rPr>
                <w:rFonts w:ascii="OfficinaSansBookC" w:hAnsi="OfficinaSansBookC" w:cs="Calibri"/>
                <w:b/>
                <w:bCs/>
              </w:rPr>
            </w:pPr>
            <w:r>
              <w:rPr>
                <w:rFonts w:ascii="OfficinaSansBookC" w:hAnsi="OfficinaSansBookC" w:cs="Calibri"/>
                <w:b/>
                <w:bCs/>
              </w:rPr>
              <w:t>до 21.11</w:t>
            </w:r>
          </w:p>
          <w:p w:rsidR="00CB7AAA" w:rsidRDefault="00CB7AAA">
            <w:pPr>
              <w:pStyle w:val="aff0"/>
              <w:spacing w:before="0" w:beforeAutospacing="0" w:after="0" w:afterAutospacing="0"/>
              <w:rPr>
                <w:rFonts w:ascii="OfficinaSansBookC" w:hAnsi="OfficinaSansBookC" w:cs="Calibri"/>
                <w:b/>
                <w:bCs/>
              </w:rPr>
            </w:pPr>
          </w:p>
          <w:p w:rsidR="00CB7AAA" w:rsidRDefault="00CB7AAA">
            <w:pPr>
              <w:pStyle w:val="aff0"/>
              <w:spacing w:before="0" w:beforeAutospacing="0" w:after="0" w:afterAutospacing="0"/>
              <w:rPr>
                <w:rFonts w:ascii="OfficinaSansBookC" w:hAnsi="OfficinaSansBookC" w:cs="Arial"/>
              </w:rPr>
            </w:pPr>
          </w:p>
          <w:p w:rsidR="00CB7AAA" w:rsidRDefault="00026059">
            <w:pPr>
              <w:pStyle w:val="af2"/>
              <w:spacing w:line="360" w:lineRule="auto"/>
              <w:ind w:left="0" w:right="107" w:firstLine="0"/>
              <w:jc w:val="left"/>
              <w:rPr>
                <w:rFonts w:ascii="OfficinaSansBookC" w:hAnsi="OfficinaSansBookC"/>
              </w:rPr>
            </w:pPr>
            <w:r>
              <w:rPr>
                <w:rFonts w:ascii="OfficinaSansBookC" w:hAnsi="OfficinaSansBookC" w:cs="Calibri"/>
                <w:b/>
                <w:bCs/>
              </w:rPr>
              <w:t>до 21.11</w:t>
            </w:r>
          </w:p>
        </w:tc>
      </w:tr>
    </w:tbl>
    <w:p w:rsidR="00CB7AAA" w:rsidRDefault="00026059">
      <w:pPr>
        <w:pStyle w:val="af2"/>
        <w:spacing w:line="360" w:lineRule="auto"/>
        <w:ind w:right="107"/>
        <w:rPr>
          <w:rFonts w:ascii="OfficinaSansBookC" w:hAnsi="OfficinaSansBookC"/>
          <w:sz w:val="28"/>
          <w:szCs w:val="28"/>
        </w:rPr>
      </w:pPr>
      <w:r>
        <w:rPr>
          <w:rFonts w:ascii="OfficinaSansBookC" w:hAnsi="OfficinaSansBookC"/>
          <w:sz w:val="28"/>
          <w:szCs w:val="28"/>
        </w:rPr>
        <w:t>Для</w:t>
      </w:r>
      <w:r>
        <w:rPr>
          <w:rFonts w:ascii="OfficinaSansBookC" w:hAnsi="OfficinaSansBookC"/>
          <w:spacing w:val="1"/>
          <w:sz w:val="28"/>
          <w:szCs w:val="28"/>
        </w:rPr>
        <w:t xml:space="preserve"> </w:t>
      </w:r>
      <w:r>
        <w:rPr>
          <w:rFonts w:ascii="OfficinaSansBookC" w:hAnsi="OfficinaSansBookC"/>
          <w:sz w:val="28"/>
          <w:szCs w:val="28"/>
        </w:rPr>
        <w:t>внедрения методических продуктов по</w:t>
      </w:r>
      <w:r>
        <w:rPr>
          <w:rFonts w:ascii="OfficinaSansBookC" w:hAnsi="OfficinaSansBookC"/>
          <w:spacing w:val="1"/>
          <w:sz w:val="28"/>
          <w:szCs w:val="28"/>
        </w:rPr>
        <w:t xml:space="preserve"> </w:t>
      </w:r>
      <w:r>
        <w:rPr>
          <w:rFonts w:ascii="OfficinaSansBookC" w:hAnsi="OfficinaSansBookC"/>
          <w:sz w:val="28"/>
          <w:szCs w:val="28"/>
        </w:rPr>
        <w:t>общеобразовательным</w:t>
      </w:r>
      <w:r>
        <w:rPr>
          <w:rFonts w:ascii="OfficinaSansBookC" w:hAnsi="OfficinaSansBookC"/>
          <w:spacing w:val="1"/>
          <w:sz w:val="28"/>
          <w:szCs w:val="28"/>
        </w:rPr>
        <w:t xml:space="preserve"> дисциплинам </w:t>
      </w:r>
      <w:r>
        <w:rPr>
          <w:rFonts w:ascii="OfficinaSansBookC" w:hAnsi="OfficinaSansBookC"/>
          <w:sz w:val="28"/>
          <w:szCs w:val="28"/>
        </w:rPr>
        <w:t>с</w:t>
      </w:r>
      <w:r>
        <w:rPr>
          <w:rFonts w:ascii="OfficinaSansBookC" w:hAnsi="OfficinaSansBookC"/>
          <w:spacing w:val="1"/>
          <w:sz w:val="28"/>
          <w:szCs w:val="28"/>
        </w:rPr>
        <w:t xml:space="preserve"> </w:t>
      </w:r>
      <w:r>
        <w:rPr>
          <w:rFonts w:ascii="OfficinaSansBookC" w:hAnsi="OfficinaSansBookC"/>
          <w:sz w:val="28"/>
          <w:szCs w:val="28"/>
        </w:rPr>
        <w:t>учетом</w:t>
      </w:r>
      <w:r>
        <w:rPr>
          <w:rFonts w:ascii="OfficinaSansBookC" w:hAnsi="OfficinaSansBookC"/>
          <w:spacing w:val="1"/>
          <w:sz w:val="28"/>
          <w:szCs w:val="28"/>
        </w:rPr>
        <w:t xml:space="preserve"> </w:t>
      </w:r>
      <w:r>
        <w:rPr>
          <w:rFonts w:ascii="OfficinaSansBookC" w:hAnsi="OfficinaSansBookC"/>
          <w:sz w:val="28"/>
          <w:szCs w:val="28"/>
        </w:rPr>
        <w:t>профессиональной</w:t>
      </w:r>
      <w:r>
        <w:rPr>
          <w:rFonts w:ascii="OfficinaSansBookC" w:hAnsi="OfficinaSansBookC"/>
          <w:spacing w:val="1"/>
          <w:sz w:val="28"/>
          <w:szCs w:val="28"/>
        </w:rPr>
        <w:t xml:space="preserve"> </w:t>
      </w:r>
      <w:r>
        <w:rPr>
          <w:rFonts w:ascii="OfficinaSansBookC" w:hAnsi="OfficinaSansBookC"/>
          <w:sz w:val="28"/>
          <w:szCs w:val="28"/>
        </w:rPr>
        <w:t>направленности</w:t>
      </w:r>
      <w:r>
        <w:rPr>
          <w:rFonts w:ascii="OfficinaSansBookC" w:hAnsi="OfficinaSansBookC"/>
          <w:spacing w:val="1"/>
          <w:sz w:val="28"/>
          <w:szCs w:val="28"/>
        </w:rPr>
        <w:t xml:space="preserve"> </w:t>
      </w:r>
      <w:r>
        <w:rPr>
          <w:rFonts w:ascii="OfficinaSansBookC" w:hAnsi="OfficinaSansBookC"/>
          <w:sz w:val="28"/>
          <w:szCs w:val="28"/>
        </w:rPr>
        <w:t>программ</w:t>
      </w:r>
      <w:r>
        <w:rPr>
          <w:rFonts w:ascii="OfficinaSansBookC" w:hAnsi="OfficinaSansBookC"/>
          <w:spacing w:val="1"/>
          <w:sz w:val="28"/>
          <w:szCs w:val="28"/>
        </w:rPr>
        <w:t xml:space="preserve"> </w:t>
      </w:r>
      <w:r>
        <w:rPr>
          <w:rFonts w:ascii="OfficinaSansBookC" w:hAnsi="OfficinaSansBookC"/>
          <w:sz w:val="28"/>
          <w:szCs w:val="28"/>
        </w:rPr>
        <w:lastRenderedPageBreak/>
        <w:t>среднего</w:t>
      </w:r>
      <w:r>
        <w:rPr>
          <w:rFonts w:ascii="OfficinaSansBookC" w:hAnsi="OfficinaSansBookC"/>
          <w:spacing w:val="1"/>
          <w:sz w:val="28"/>
          <w:szCs w:val="28"/>
        </w:rPr>
        <w:t xml:space="preserve"> </w:t>
      </w:r>
      <w:r>
        <w:rPr>
          <w:rFonts w:ascii="OfficinaSansBookC" w:hAnsi="OfficinaSansBookC"/>
          <w:sz w:val="28"/>
          <w:szCs w:val="28"/>
        </w:rPr>
        <w:t>профессионального</w:t>
      </w:r>
      <w:r>
        <w:rPr>
          <w:rFonts w:ascii="OfficinaSansBookC" w:hAnsi="OfficinaSansBookC"/>
          <w:spacing w:val="1"/>
          <w:sz w:val="28"/>
          <w:szCs w:val="28"/>
        </w:rPr>
        <w:t xml:space="preserve"> </w:t>
      </w:r>
      <w:r>
        <w:rPr>
          <w:rFonts w:ascii="OfficinaSansBookC" w:hAnsi="OfficinaSansBookC"/>
          <w:sz w:val="28"/>
          <w:szCs w:val="28"/>
        </w:rPr>
        <w:t>образования, реализуемым на базе основного общего образования, были разработаны два вида сбора</w:t>
      </w:r>
      <w:r>
        <w:rPr>
          <w:rFonts w:ascii="OfficinaSansBookC" w:hAnsi="OfficinaSansBookC"/>
          <w:spacing w:val="-1"/>
          <w:sz w:val="28"/>
          <w:szCs w:val="28"/>
        </w:rPr>
        <w:t xml:space="preserve"> </w:t>
      </w:r>
      <w:r>
        <w:rPr>
          <w:rFonts w:ascii="OfficinaSansBookC" w:hAnsi="OfficinaSansBookC"/>
          <w:sz w:val="28"/>
          <w:szCs w:val="28"/>
        </w:rPr>
        <w:t>данных:</w:t>
      </w:r>
    </w:p>
    <w:p w:rsidR="00CB7AAA" w:rsidRDefault="00026059">
      <w:pPr>
        <w:pStyle w:val="af3"/>
        <w:numPr>
          <w:ilvl w:val="0"/>
          <w:numId w:val="1"/>
        </w:numPr>
        <w:tabs>
          <w:tab w:val="left" w:pos="669"/>
        </w:tabs>
        <w:spacing w:line="360" w:lineRule="auto"/>
        <w:ind w:right="108"/>
        <w:rPr>
          <w:rFonts w:ascii="OfficinaSansBookC" w:hAnsi="OfficinaSansBookC"/>
          <w:sz w:val="28"/>
          <w:szCs w:val="28"/>
        </w:rPr>
      </w:pPr>
      <w:r>
        <w:rPr>
          <w:rFonts w:ascii="OfficinaSansBookC" w:hAnsi="OfficinaSansBookC"/>
          <w:sz w:val="28"/>
          <w:szCs w:val="28"/>
        </w:rPr>
        <w:t>Онлайн-анкета.</w:t>
      </w:r>
      <w:r>
        <w:rPr>
          <w:rFonts w:ascii="OfficinaSansBookC" w:hAnsi="OfficinaSansBookC"/>
          <w:spacing w:val="1"/>
          <w:sz w:val="28"/>
          <w:szCs w:val="28"/>
        </w:rPr>
        <w:t xml:space="preserve"> </w:t>
      </w:r>
      <w:r>
        <w:rPr>
          <w:rFonts w:ascii="OfficinaSansBookC" w:hAnsi="OfficinaSansBookC"/>
          <w:sz w:val="28"/>
          <w:szCs w:val="28"/>
        </w:rPr>
        <w:t>Форма</w:t>
      </w:r>
      <w:r>
        <w:rPr>
          <w:rFonts w:ascii="OfficinaSansBookC" w:hAnsi="OfficinaSansBookC"/>
          <w:spacing w:val="1"/>
          <w:sz w:val="28"/>
          <w:szCs w:val="28"/>
        </w:rPr>
        <w:t xml:space="preserve"> </w:t>
      </w:r>
      <w:r>
        <w:rPr>
          <w:rFonts w:ascii="OfficinaSansBookC" w:hAnsi="OfficinaSansBookC"/>
          <w:sz w:val="28"/>
          <w:szCs w:val="28"/>
        </w:rPr>
        <w:t>для</w:t>
      </w:r>
      <w:r>
        <w:rPr>
          <w:rFonts w:ascii="OfficinaSansBookC" w:hAnsi="OfficinaSansBookC"/>
          <w:spacing w:val="1"/>
          <w:sz w:val="28"/>
          <w:szCs w:val="28"/>
        </w:rPr>
        <w:t xml:space="preserve"> </w:t>
      </w:r>
      <w:r>
        <w:rPr>
          <w:rFonts w:ascii="OfficinaSansBookC" w:hAnsi="OfficinaSansBookC"/>
          <w:sz w:val="28"/>
          <w:szCs w:val="28"/>
        </w:rPr>
        <w:t>заполнения</w:t>
      </w:r>
      <w:r>
        <w:rPr>
          <w:rFonts w:ascii="OfficinaSansBookC" w:hAnsi="OfficinaSansBookC"/>
          <w:spacing w:val="1"/>
          <w:sz w:val="28"/>
          <w:szCs w:val="28"/>
        </w:rPr>
        <w:t xml:space="preserve"> </w:t>
      </w:r>
      <w:r>
        <w:rPr>
          <w:rFonts w:ascii="OfficinaSansBookC" w:hAnsi="OfficinaSansBookC"/>
          <w:sz w:val="28"/>
          <w:szCs w:val="28"/>
        </w:rPr>
        <w:t>образовательными</w:t>
      </w:r>
      <w:r>
        <w:rPr>
          <w:rFonts w:ascii="OfficinaSansBookC" w:hAnsi="OfficinaSansBookC"/>
          <w:spacing w:val="1"/>
          <w:sz w:val="28"/>
          <w:szCs w:val="28"/>
        </w:rPr>
        <w:t xml:space="preserve"> </w:t>
      </w:r>
      <w:r>
        <w:rPr>
          <w:rFonts w:ascii="OfficinaSansBookC" w:hAnsi="OfficinaSansBookC"/>
          <w:sz w:val="28"/>
          <w:szCs w:val="28"/>
        </w:rPr>
        <w:t>организациями,</w:t>
      </w:r>
      <w:r>
        <w:rPr>
          <w:rFonts w:ascii="OfficinaSansBookC" w:hAnsi="OfficinaSansBookC"/>
          <w:spacing w:val="1"/>
          <w:sz w:val="28"/>
          <w:szCs w:val="28"/>
        </w:rPr>
        <w:t xml:space="preserve"> </w:t>
      </w:r>
      <w:r>
        <w:rPr>
          <w:rFonts w:ascii="OfficinaSansBookC" w:hAnsi="OfficinaSansBookC"/>
          <w:sz w:val="28"/>
          <w:szCs w:val="28"/>
        </w:rPr>
        <w:t>реализующими</w:t>
      </w:r>
      <w:r>
        <w:rPr>
          <w:rFonts w:ascii="OfficinaSansBookC" w:hAnsi="OfficinaSansBookC"/>
          <w:spacing w:val="1"/>
          <w:sz w:val="28"/>
          <w:szCs w:val="28"/>
        </w:rPr>
        <w:t xml:space="preserve"> </w:t>
      </w:r>
      <w:r>
        <w:rPr>
          <w:rFonts w:ascii="OfficinaSansBookC" w:hAnsi="OfficinaSansBookC"/>
          <w:sz w:val="28"/>
          <w:szCs w:val="28"/>
        </w:rPr>
        <w:t>программы</w:t>
      </w:r>
      <w:r>
        <w:rPr>
          <w:rFonts w:ascii="OfficinaSansBookC" w:hAnsi="OfficinaSansBookC"/>
          <w:spacing w:val="1"/>
          <w:sz w:val="28"/>
          <w:szCs w:val="28"/>
        </w:rPr>
        <w:t xml:space="preserve"> </w:t>
      </w:r>
      <w:r>
        <w:rPr>
          <w:rFonts w:ascii="OfficinaSansBookC" w:hAnsi="OfficinaSansBookC"/>
          <w:sz w:val="28"/>
          <w:szCs w:val="28"/>
        </w:rPr>
        <w:t>среднего</w:t>
      </w:r>
      <w:r>
        <w:rPr>
          <w:rFonts w:ascii="OfficinaSansBookC" w:hAnsi="OfficinaSansBookC"/>
          <w:spacing w:val="1"/>
          <w:sz w:val="28"/>
          <w:szCs w:val="28"/>
        </w:rPr>
        <w:t xml:space="preserve"> </w:t>
      </w:r>
      <w:r>
        <w:rPr>
          <w:rFonts w:ascii="OfficinaSansBookC" w:hAnsi="OfficinaSansBookC"/>
          <w:sz w:val="28"/>
          <w:szCs w:val="28"/>
        </w:rPr>
        <w:t>профессионального</w:t>
      </w:r>
      <w:r>
        <w:rPr>
          <w:rFonts w:ascii="OfficinaSansBookC" w:hAnsi="OfficinaSansBookC"/>
          <w:spacing w:val="1"/>
          <w:sz w:val="28"/>
          <w:szCs w:val="28"/>
        </w:rPr>
        <w:t xml:space="preserve"> </w:t>
      </w:r>
      <w:r>
        <w:rPr>
          <w:rFonts w:ascii="OfficinaSansBookC" w:hAnsi="OfficinaSansBookC"/>
          <w:sz w:val="28"/>
          <w:szCs w:val="28"/>
        </w:rPr>
        <w:t>образования,</w:t>
      </w:r>
      <w:r>
        <w:rPr>
          <w:rFonts w:ascii="OfficinaSansBookC" w:hAnsi="OfficinaSansBookC"/>
          <w:spacing w:val="1"/>
          <w:sz w:val="28"/>
          <w:szCs w:val="28"/>
        </w:rPr>
        <w:t xml:space="preserve"> </w:t>
      </w:r>
      <w:r>
        <w:rPr>
          <w:rFonts w:ascii="OfficinaSansBookC" w:hAnsi="OfficinaSansBookC"/>
          <w:sz w:val="28"/>
          <w:szCs w:val="28"/>
        </w:rPr>
        <w:t>участвующими</w:t>
      </w:r>
      <w:r>
        <w:rPr>
          <w:rFonts w:ascii="OfficinaSansBookC" w:hAnsi="OfficinaSansBookC"/>
          <w:spacing w:val="1"/>
          <w:sz w:val="28"/>
          <w:szCs w:val="28"/>
        </w:rPr>
        <w:t xml:space="preserve"> </w:t>
      </w:r>
      <w:r>
        <w:rPr>
          <w:rFonts w:ascii="OfficinaSansBookC" w:hAnsi="OfficinaSansBookC"/>
          <w:sz w:val="28"/>
          <w:szCs w:val="28"/>
        </w:rPr>
        <w:t>в</w:t>
      </w:r>
      <w:r>
        <w:rPr>
          <w:rFonts w:ascii="OfficinaSansBookC" w:hAnsi="OfficinaSansBookC"/>
          <w:spacing w:val="1"/>
          <w:sz w:val="28"/>
          <w:szCs w:val="28"/>
        </w:rPr>
        <w:t xml:space="preserve"> </w:t>
      </w:r>
      <w:r>
        <w:rPr>
          <w:rFonts w:ascii="OfficinaSansBookC" w:hAnsi="OfficinaSansBookC"/>
          <w:sz w:val="28"/>
          <w:szCs w:val="28"/>
        </w:rPr>
        <w:t xml:space="preserve">внедрения методических продуктов </w:t>
      </w:r>
      <w:r>
        <w:rPr>
          <w:rFonts w:ascii="OfficinaSansBookC" w:hAnsi="OfficinaSansBookC"/>
          <w:spacing w:val="1"/>
          <w:sz w:val="28"/>
          <w:szCs w:val="28"/>
        </w:rPr>
        <w:t xml:space="preserve">по </w:t>
      </w:r>
      <w:r>
        <w:rPr>
          <w:rFonts w:ascii="OfficinaSansBookC" w:hAnsi="OfficinaSansBookC"/>
          <w:sz w:val="28"/>
          <w:szCs w:val="28"/>
        </w:rPr>
        <w:t>общеобразовательным</w:t>
      </w:r>
      <w:r>
        <w:rPr>
          <w:rFonts w:ascii="OfficinaSansBookC" w:hAnsi="OfficinaSansBookC"/>
          <w:spacing w:val="1"/>
          <w:sz w:val="28"/>
          <w:szCs w:val="28"/>
        </w:rPr>
        <w:t xml:space="preserve"> </w:t>
      </w:r>
      <w:r>
        <w:rPr>
          <w:rFonts w:ascii="OfficinaSansBookC" w:hAnsi="OfficinaSansBookC"/>
          <w:sz w:val="28"/>
          <w:szCs w:val="28"/>
        </w:rPr>
        <w:t>(обязательным)</w:t>
      </w:r>
      <w:r>
        <w:rPr>
          <w:rFonts w:ascii="OfficinaSansBookC" w:hAnsi="OfficinaSansBookC"/>
          <w:spacing w:val="1"/>
          <w:sz w:val="28"/>
          <w:szCs w:val="28"/>
        </w:rPr>
        <w:t xml:space="preserve"> </w:t>
      </w:r>
      <w:r>
        <w:rPr>
          <w:rFonts w:ascii="OfficinaSansBookC" w:hAnsi="OfficinaSansBookC"/>
          <w:sz w:val="28"/>
          <w:szCs w:val="28"/>
        </w:rPr>
        <w:t>дисциплинам</w:t>
      </w:r>
      <w:r>
        <w:rPr>
          <w:rFonts w:ascii="OfficinaSansBookC" w:hAnsi="OfficinaSansBookC"/>
          <w:spacing w:val="1"/>
          <w:sz w:val="28"/>
          <w:szCs w:val="28"/>
        </w:rPr>
        <w:t xml:space="preserve"> </w:t>
      </w:r>
      <w:r>
        <w:rPr>
          <w:rFonts w:ascii="OfficinaSansBookC" w:hAnsi="OfficinaSansBookC"/>
          <w:sz w:val="28"/>
          <w:szCs w:val="28"/>
        </w:rPr>
        <w:t>программ</w:t>
      </w:r>
      <w:r>
        <w:rPr>
          <w:rFonts w:ascii="OfficinaSansBookC" w:hAnsi="OfficinaSansBookC"/>
          <w:spacing w:val="1"/>
          <w:sz w:val="28"/>
          <w:szCs w:val="28"/>
        </w:rPr>
        <w:t xml:space="preserve"> </w:t>
      </w:r>
      <w:r>
        <w:rPr>
          <w:rFonts w:ascii="OfficinaSansBookC" w:hAnsi="OfficinaSansBookC"/>
          <w:sz w:val="28"/>
          <w:szCs w:val="28"/>
        </w:rPr>
        <w:t>среднего</w:t>
      </w:r>
      <w:r>
        <w:rPr>
          <w:rFonts w:ascii="OfficinaSansBookC" w:hAnsi="OfficinaSansBookC"/>
          <w:spacing w:val="-57"/>
          <w:sz w:val="28"/>
          <w:szCs w:val="28"/>
        </w:rPr>
        <w:t xml:space="preserve"> </w:t>
      </w:r>
      <w:r>
        <w:rPr>
          <w:rFonts w:ascii="OfficinaSansBookC" w:hAnsi="OfficinaSansBookC"/>
          <w:sz w:val="28"/>
          <w:szCs w:val="28"/>
        </w:rPr>
        <w:t>профессионального</w:t>
      </w:r>
      <w:r>
        <w:rPr>
          <w:rFonts w:ascii="OfficinaSansBookC" w:hAnsi="OfficinaSansBookC"/>
          <w:spacing w:val="-4"/>
          <w:sz w:val="28"/>
          <w:szCs w:val="28"/>
        </w:rPr>
        <w:t xml:space="preserve"> </w:t>
      </w:r>
      <w:r>
        <w:rPr>
          <w:rFonts w:ascii="OfficinaSansBookC" w:hAnsi="OfficinaSansBookC"/>
          <w:sz w:val="28"/>
          <w:szCs w:val="28"/>
        </w:rPr>
        <w:t>образования,</w:t>
      </w:r>
      <w:r>
        <w:rPr>
          <w:rFonts w:ascii="OfficinaSansBookC" w:hAnsi="OfficinaSansBookC"/>
          <w:spacing w:val="-3"/>
          <w:sz w:val="28"/>
          <w:szCs w:val="28"/>
        </w:rPr>
        <w:t xml:space="preserve"> </w:t>
      </w:r>
      <w:r>
        <w:rPr>
          <w:rFonts w:ascii="OfficinaSansBookC" w:hAnsi="OfficinaSansBookC"/>
          <w:sz w:val="28"/>
          <w:szCs w:val="28"/>
        </w:rPr>
        <w:t>реализуемым</w:t>
      </w:r>
      <w:r>
        <w:rPr>
          <w:rFonts w:ascii="OfficinaSansBookC" w:hAnsi="OfficinaSansBookC"/>
          <w:spacing w:val="-2"/>
          <w:sz w:val="28"/>
          <w:szCs w:val="28"/>
        </w:rPr>
        <w:t xml:space="preserve"> </w:t>
      </w:r>
      <w:r>
        <w:rPr>
          <w:rFonts w:ascii="OfficinaSansBookC" w:hAnsi="OfficinaSansBookC"/>
          <w:sz w:val="28"/>
          <w:szCs w:val="28"/>
        </w:rPr>
        <w:t>на</w:t>
      </w:r>
      <w:r>
        <w:rPr>
          <w:rFonts w:ascii="OfficinaSansBookC" w:hAnsi="OfficinaSansBookC"/>
          <w:spacing w:val="-4"/>
          <w:sz w:val="28"/>
          <w:szCs w:val="28"/>
        </w:rPr>
        <w:t xml:space="preserve"> </w:t>
      </w:r>
      <w:r>
        <w:rPr>
          <w:rFonts w:ascii="OfficinaSansBookC" w:hAnsi="OfficinaSansBookC"/>
          <w:sz w:val="28"/>
          <w:szCs w:val="28"/>
        </w:rPr>
        <w:t>базе</w:t>
      </w:r>
      <w:r>
        <w:rPr>
          <w:rFonts w:ascii="OfficinaSansBookC" w:hAnsi="OfficinaSansBookC"/>
          <w:spacing w:val="-5"/>
          <w:sz w:val="28"/>
          <w:szCs w:val="28"/>
        </w:rPr>
        <w:t xml:space="preserve"> </w:t>
      </w:r>
      <w:r>
        <w:rPr>
          <w:rFonts w:ascii="OfficinaSansBookC" w:hAnsi="OfficinaSansBookC"/>
          <w:sz w:val="28"/>
          <w:szCs w:val="28"/>
        </w:rPr>
        <w:t>основного</w:t>
      </w:r>
      <w:r>
        <w:rPr>
          <w:rFonts w:ascii="OfficinaSansBookC" w:hAnsi="OfficinaSansBookC"/>
          <w:spacing w:val="-3"/>
          <w:sz w:val="28"/>
          <w:szCs w:val="28"/>
        </w:rPr>
        <w:t xml:space="preserve"> </w:t>
      </w:r>
      <w:r>
        <w:rPr>
          <w:rFonts w:ascii="OfficinaSansBookC" w:hAnsi="OfficinaSansBookC"/>
          <w:sz w:val="28"/>
          <w:szCs w:val="28"/>
        </w:rPr>
        <w:t>общего</w:t>
      </w:r>
      <w:r>
        <w:rPr>
          <w:rFonts w:ascii="OfficinaSansBookC" w:hAnsi="OfficinaSansBookC"/>
          <w:spacing w:val="-3"/>
          <w:sz w:val="28"/>
          <w:szCs w:val="28"/>
        </w:rPr>
        <w:t xml:space="preserve"> </w:t>
      </w:r>
      <w:r>
        <w:rPr>
          <w:rFonts w:ascii="OfficinaSansBookC" w:hAnsi="OfficinaSansBookC"/>
          <w:sz w:val="28"/>
          <w:szCs w:val="28"/>
        </w:rPr>
        <w:t>образования.</w:t>
      </w:r>
    </w:p>
    <w:p w:rsidR="00CB7AAA" w:rsidRDefault="00026059">
      <w:pPr>
        <w:pStyle w:val="af2"/>
        <w:spacing w:line="360" w:lineRule="auto"/>
        <w:ind w:left="668" w:right="105" w:firstLine="0"/>
        <w:rPr>
          <w:rFonts w:ascii="OfficinaSansBookC" w:hAnsi="OfficinaSansBookC"/>
          <w:sz w:val="28"/>
          <w:szCs w:val="28"/>
        </w:rPr>
      </w:pPr>
      <w:r>
        <w:rPr>
          <w:rFonts w:ascii="OfficinaSansBookC" w:hAnsi="OfficinaSansBookC"/>
          <w:sz w:val="28"/>
          <w:szCs w:val="28"/>
        </w:rPr>
        <w:t xml:space="preserve">Онлайн-анкета состоит из 3 блоков: </w:t>
      </w:r>
    </w:p>
    <w:p w:rsidR="00CB7AAA" w:rsidRDefault="00026059">
      <w:pPr>
        <w:pStyle w:val="af2"/>
        <w:numPr>
          <w:ilvl w:val="1"/>
          <w:numId w:val="1"/>
        </w:numPr>
        <w:spacing w:line="360" w:lineRule="auto"/>
        <w:ind w:right="105"/>
        <w:rPr>
          <w:rFonts w:ascii="OfficinaSansBookC" w:hAnsi="OfficinaSansBookC"/>
          <w:sz w:val="28"/>
          <w:szCs w:val="28"/>
        </w:rPr>
      </w:pPr>
      <w:r>
        <w:rPr>
          <w:rFonts w:ascii="OfficinaSansBookC" w:hAnsi="OfficinaSansBookC"/>
          <w:sz w:val="28"/>
          <w:szCs w:val="28"/>
        </w:rPr>
        <w:t xml:space="preserve">Вопросы описательной статистики </w:t>
      </w:r>
    </w:p>
    <w:p w:rsidR="00CB7AAA" w:rsidRDefault="00026059">
      <w:pPr>
        <w:pStyle w:val="af2"/>
        <w:numPr>
          <w:ilvl w:val="1"/>
          <w:numId w:val="1"/>
        </w:numPr>
        <w:spacing w:line="360" w:lineRule="auto"/>
        <w:ind w:right="105"/>
        <w:rPr>
          <w:rFonts w:ascii="OfficinaSansBookC" w:hAnsi="OfficinaSansBookC"/>
          <w:sz w:val="28"/>
          <w:szCs w:val="28"/>
        </w:rPr>
      </w:pPr>
      <w:r>
        <w:rPr>
          <w:rFonts w:ascii="OfficinaSansBookC" w:hAnsi="OfficinaSansBookC"/>
          <w:sz w:val="28"/>
          <w:szCs w:val="28"/>
        </w:rPr>
        <w:t>Вопросы, касающиеся содержания методических продуктов</w:t>
      </w:r>
    </w:p>
    <w:p w:rsidR="00CB7AAA" w:rsidRDefault="00026059">
      <w:pPr>
        <w:pStyle w:val="af2"/>
        <w:numPr>
          <w:ilvl w:val="1"/>
          <w:numId w:val="1"/>
        </w:numPr>
        <w:spacing w:line="360" w:lineRule="auto"/>
        <w:ind w:right="105"/>
        <w:rPr>
          <w:rFonts w:ascii="OfficinaSansBookC" w:hAnsi="OfficinaSansBookC"/>
          <w:sz w:val="28"/>
          <w:szCs w:val="28"/>
        </w:rPr>
      </w:pPr>
      <w:r>
        <w:rPr>
          <w:rFonts w:ascii="OfficinaSansBookC" w:hAnsi="OfficinaSansBookC"/>
          <w:sz w:val="28"/>
          <w:szCs w:val="28"/>
        </w:rPr>
        <w:t>Обратная связь профессионального сообщества для формирования предложений по совершенствованию методических продуктов с целью повышениях их эффективности (2 вопроса).</w:t>
      </w:r>
    </w:p>
    <w:p w:rsidR="00CB7AAA" w:rsidRDefault="00026059">
      <w:pPr>
        <w:pStyle w:val="af2"/>
        <w:spacing w:line="360" w:lineRule="auto"/>
        <w:ind w:right="105"/>
        <w:rPr>
          <w:rFonts w:ascii="OfficinaSansBookC" w:hAnsi="OfficinaSansBookC"/>
          <w:sz w:val="28"/>
          <w:szCs w:val="28"/>
        </w:rPr>
      </w:pPr>
      <w:r>
        <w:rPr>
          <w:rFonts w:ascii="OfficinaSansBookC" w:hAnsi="OfficinaSansBookC"/>
          <w:sz w:val="28"/>
          <w:szCs w:val="28"/>
        </w:rPr>
        <w:t>Для заполнения онлайн-анкеты участники внедрения (преподаватели и ответственные лица от ФПП) переходят по ссылкам, отправленными сотрудниками ЦМС ответственным от ФПП. Онлайн-анкеты для преподавателей и ответственных лиц от ФПП отличаются по наполнению вопросами и располагаются по разным ссылкам.</w:t>
      </w:r>
    </w:p>
    <w:p w:rsidR="00CB7AAA" w:rsidRDefault="00026059">
      <w:pPr>
        <w:pStyle w:val="af3"/>
        <w:numPr>
          <w:ilvl w:val="0"/>
          <w:numId w:val="1"/>
        </w:numPr>
        <w:tabs>
          <w:tab w:val="left" w:pos="669"/>
        </w:tabs>
        <w:spacing w:line="360" w:lineRule="auto"/>
        <w:ind w:right="102"/>
        <w:rPr>
          <w:rFonts w:ascii="OfficinaSansBookC" w:hAnsi="OfficinaSansBookC"/>
          <w:sz w:val="28"/>
          <w:szCs w:val="28"/>
        </w:rPr>
      </w:pPr>
      <w:r>
        <w:rPr>
          <w:rFonts w:ascii="OfficinaSansBookC" w:hAnsi="OfficinaSansBookC"/>
          <w:sz w:val="28"/>
          <w:szCs w:val="28"/>
        </w:rPr>
        <w:t>Отчет. Форма для заполнения экспертами в области среднего профессионального</w:t>
      </w:r>
      <w:r>
        <w:rPr>
          <w:rFonts w:ascii="OfficinaSansBookC" w:hAnsi="OfficinaSansBookC"/>
          <w:spacing w:val="1"/>
          <w:sz w:val="28"/>
          <w:szCs w:val="28"/>
        </w:rPr>
        <w:t xml:space="preserve"> </w:t>
      </w:r>
      <w:r>
        <w:rPr>
          <w:rFonts w:ascii="OfficinaSansBookC" w:hAnsi="OfficinaSansBookC"/>
          <w:sz w:val="28"/>
          <w:szCs w:val="28"/>
        </w:rPr>
        <w:t>образования,</w:t>
      </w:r>
      <w:r>
        <w:rPr>
          <w:rFonts w:ascii="OfficinaSansBookC" w:hAnsi="OfficinaSansBookC"/>
          <w:spacing w:val="1"/>
          <w:sz w:val="28"/>
          <w:szCs w:val="28"/>
        </w:rPr>
        <w:t xml:space="preserve"> </w:t>
      </w:r>
      <w:r>
        <w:rPr>
          <w:rFonts w:ascii="OfficinaSansBookC" w:hAnsi="OfficinaSansBookC"/>
          <w:sz w:val="28"/>
          <w:szCs w:val="28"/>
        </w:rPr>
        <w:t>участвующими</w:t>
      </w:r>
      <w:r>
        <w:rPr>
          <w:rFonts w:ascii="OfficinaSansBookC" w:hAnsi="OfficinaSansBookC"/>
          <w:spacing w:val="1"/>
          <w:sz w:val="28"/>
          <w:szCs w:val="28"/>
        </w:rPr>
        <w:t xml:space="preserve"> </w:t>
      </w:r>
      <w:r>
        <w:rPr>
          <w:rFonts w:ascii="OfficinaSansBookC" w:hAnsi="OfficinaSansBookC"/>
          <w:sz w:val="28"/>
          <w:szCs w:val="28"/>
        </w:rPr>
        <w:t>в</w:t>
      </w:r>
      <w:r>
        <w:rPr>
          <w:rFonts w:ascii="OfficinaSansBookC" w:hAnsi="OfficinaSansBookC"/>
          <w:spacing w:val="1"/>
          <w:sz w:val="28"/>
          <w:szCs w:val="28"/>
        </w:rPr>
        <w:t xml:space="preserve"> </w:t>
      </w:r>
      <w:r>
        <w:rPr>
          <w:rFonts w:ascii="OfficinaSansBookC" w:hAnsi="OfficinaSansBookC"/>
          <w:sz w:val="28"/>
          <w:szCs w:val="28"/>
        </w:rPr>
        <w:t xml:space="preserve">внедрения методических продуктов </w:t>
      </w:r>
      <w:r>
        <w:rPr>
          <w:rFonts w:ascii="OfficinaSansBookC" w:hAnsi="OfficinaSansBookC"/>
          <w:spacing w:val="1"/>
          <w:sz w:val="28"/>
          <w:szCs w:val="28"/>
        </w:rPr>
        <w:t xml:space="preserve">по </w:t>
      </w:r>
      <w:r>
        <w:rPr>
          <w:rFonts w:ascii="OfficinaSansBookC" w:hAnsi="OfficinaSansBookC"/>
          <w:sz w:val="28"/>
          <w:szCs w:val="28"/>
        </w:rPr>
        <w:t>общеобразовательным</w:t>
      </w:r>
      <w:r>
        <w:rPr>
          <w:rFonts w:ascii="OfficinaSansBookC" w:hAnsi="OfficinaSansBookC"/>
          <w:spacing w:val="1"/>
          <w:sz w:val="28"/>
          <w:szCs w:val="28"/>
        </w:rPr>
        <w:t xml:space="preserve"> </w:t>
      </w:r>
      <w:r>
        <w:rPr>
          <w:rFonts w:ascii="OfficinaSansBookC" w:hAnsi="OfficinaSansBookC"/>
          <w:sz w:val="28"/>
          <w:szCs w:val="28"/>
        </w:rPr>
        <w:t>(обязательным)</w:t>
      </w:r>
      <w:r>
        <w:rPr>
          <w:rFonts w:ascii="OfficinaSansBookC" w:hAnsi="OfficinaSansBookC"/>
          <w:spacing w:val="1"/>
          <w:sz w:val="28"/>
          <w:szCs w:val="28"/>
        </w:rPr>
        <w:t xml:space="preserve"> </w:t>
      </w:r>
      <w:r>
        <w:rPr>
          <w:rFonts w:ascii="OfficinaSansBookC" w:hAnsi="OfficinaSansBookC"/>
          <w:sz w:val="28"/>
          <w:szCs w:val="28"/>
        </w:rPr>
        <w:t>дисциплинам</w:t>
      </w:r>
      <w:r>
        <w:rPr>
          <w:rFonts w:ascii="OfficinaSansBookC" w:hAnsi="OfficinaSansBookC"/>
          <w:spacing w:val="1"/>
          <w:sz w:val="28"/>
          <w:szCs w:val="28"/>
        </w:rPr>
        <w:t xml:space="preserve"> </w:t>
      </w:r>
      <w:r>
        <w:rPr>
          <w:rFonts w:ascii="OfficinaSansBookC" w:hAnsi="OfficinaSansBookC"/>
          <w:sz w:val="28"/>
          <w:szCs w:val="28"/>
        </w:rPr>
        <w:t>программ</w:t>
      </w:r>
      <w:r>
        <w:rPr>
          <w:rFonts w:ascii="OfficinaSansBookC" w:hAnsi="OfficinaSansBookC"/>
          <w:spacing w:val="1"/>
          <w:sz w:val="28"/>
          <w:szCs w:val="28"/>
        </w:rPr>
        <w:t xml:space="preserve"> </w:t>
      </w:r>
      <w:r>
        <w:rPr>
          <w:rFonts w:ascii="OfficinaSansBookC" w:hAnsi="OfficinaSansBookC"/>
          <w:sz w:val="28"/>
          <w:szCs w:val="28"/>
        </w:rPr>
        <w:t>среднего</w:t>
      </w:r>
      <w:r>
        <w:rPr>
          <w:rFonts w:ascii="OfficinaSansBookC" w:hAnsi="OfficinaSansBookC"/>
          <w:spacing w:val="1"/>
          <w:sz w:val="28"/>
          <w:szCs w:val="28"/>
        </w:rPr>
        <w:t xml:space="preserve"> </w:t>
      </w:r>
      <w:r>
        <w:rPr>
          <w:rFonts w:ascii="OfficinaSansBookC" w:hAnsi="OfficinaSansBookC"/>
          <w:sz w:val="28"/>
          <w:szCs w:val="28"/>
        </w:rPr>
        <w:t>профессионального</w:t>
      </w:r>
      <w:r>
        <w:rPr>
          <w:rFonts w:ascii="OfficinaSansBookC" w:hAnsi="OfficinaSansBookC"/>
          <w:spacing w:val="1"/>
          <w:sz w:val="28"/>
          <w:szCs w:val="28"/>
        </w:rPr>
        <w:t xml:space="preserve"> </w:t>
      </w:r>
      <w:r>
        <w:rPr>
          <w:rFonts w:ascii="OfficinaSansBookC" w:hAnsi="OfficinaSansBookC"/>
          <w:sz w:val="28"/>
          <w:szCs w:val="28"/>
        </w:rPr>
        <w:t>образования,</w:t>
      </w:r>
      <w:r>
        <w:rPr>
          <w:rFonts w:ascii="OfficinaSansBookC" w:hAnsi="OfficinaSansBookC"/>
          <w:spacing w:val="1"/>
          <w:sz w:val="28"/>
          <w:szCs w:val="28"/>
        </w:rPr>
        <w:t xml:space="preserve"> </w:t>
      </w:r>
      <w:r>
        <w:rPr>
          <w:rFonts w:ascii="OfficinaSansBookC" w:hAnsi="OfficinaSansBookC"/>
          <w:sz w:val="28"/>
          <w:szCs w:val="28"/>
        </w:rPr>
        <w:t>реализуемым</w:t>
      </w:r>
      <w:r>
        <w:rPr>
          <w:rFonts w:ascii="OfficinaSansBookC" w:hAnsi="OfficinaSansBookC"/>
          <w:spacing w:val="-2"/>
          <w:sz w:val="28"/>
          <w:szCs w:val="28"/>
        </w:rPr>
        <w:t xml:space="preserve"> </w:t>
      </w:r>
      <w:r>
        <w:rPr>
          <w:rFonts w:ascii="OfficinaSansBookC" w:hAnsi="OfficinaSansBookC"/>
          <w:sz w:val="28"/>
          <w:szCs w:val="28"/>
        </w:rPr>
        <w:t>на</w:t>
      </w:r>
      <w:r>
        <w:rPr>
          <w:rFonts w:ascii="OfficinaSansBookC" w:hAnsi="OfficinaSansBookC"/>
          <w:spacing w:val="-1"/>
          <w:sz w:val="28"/>
          <w:szCs w:val="28"/>
        </w:rPr>
        <w:t xml:space="preserve"> </w:t>
      </w:r>
      <w:r>
        <w:rPr>
          <w:rFonts w:ascii="OfficinaSansBookC" w:hAnsi="OfficinaSansBookC"/>
          <w:sz w:val="28"/>
          <w:szCs w:val="28"/>
        </w:rPr>
        <w:t>базе</w:t>
      </w:r>
      <w:r>
        <w:rPr>
          <w:rFonts w:ascii="OfficinaSansBookC" w:hAnsi="OfficinaSansBookC"/>
          <w:spacing w:val="-1"/>
          <w:sz w:val="28"/>
          <w:szCs w:val="28"/>
        </w:rPr>
        <w:t xml:space="preserve"> </w:t>
      </w:r>
      <w:r>
        <w:rPr>
          <w:rFonts w:ascii="OfficinaSansBookC" w:hAnsi="OfficinaSansBookC"/>
          <w:sz w:val="28"/>
          <w:szCs w:val="28"/>
        </w:rPr>
        <w:t>основного</w:t>
      </w:r>
      <w:r>
        <w:rPr>
          <w:rFonts w:ascii="OfficinaSansBookC" w:hAnsi="OfficinaSansBookC"/>
          <w:spacing w:val="-1"/>
          <w:sz w:val="28"/>
          <w:szCs w:val="28"/>
        </w:rPr>
        <w:t xml:space="preserve"> </w:t>
      </w:r>
      <w:r>
        <w:rPr>
          <w:rFonts w:ascii="OfficinaSansBookC" w:hAnsi="OfficinaSansBookC"/>
          <w:sz w:val="28"/>
          <w:szCs w:val="28"/>
        </w:rPr>
        <w:t>общего образования.</w:t>
      </w:r>
    </w:p>
    <w:p w:rsidR="00CB7AAA" w:rsidRDefault="00026059">
      <w:pPr>
        <w:pStyle w:val="af2"/>
        <w:numPr>
          <w:ilvl w:val="0"/>
          <w:numId w:val="9"/>
        </w:numPr>
        <w:spacing w:line="360" w:lineRule="auto"/>
        <w:ind w:right="105"/>
        <w:rPr>
          <w:rFonts w:ascii="OfficinaSansBookC" w:hAnsi="OfficinaSansBookC"/>
          <w:sz w:val="28"/>
          <w:szCs w:val="28"/>
        </w:rPr>
      </w:pPr>
      <w:r>
        <w:rPr>
          <w:rFonts w:ascii="OfficinaSansBookC" w:hAnsi="OfficinaSansBookC"/>
          <w:sz w:val="28"/>
          <w:szCs w:val="28"/>
        </w:rPr>
        <w:t>Отчеты участников внедрения</w:t>
      </w:r>
    </w:p>
    <w:p w:rsidR="00CB7AAA" w:rsidRDefault="00026059">
      <w:pPr>
        <w:pStyle w:val="af2"/>
        <w:spacing w:line="360" w:lineRule="auto"/>
        <w:ind w:right="105"/>
        <w:rPr>
          <w:rFonts w:ascii="OfficinaSansBookC" w:hAnsi="OfficinaSansBookC"/>
          <w:sz w:val="28"/>
          <w:szCs w:val="28"/>
        </w:rPr>
      </w:pPr>
      <w:r>
        <w:rPr>
          <w:rFonts w:ascii="OfficinaSansBookC" w:hAnsi="OfficinaSansBookC"/>
          <w:sz w:val="28"/>
          <w:szCs w:val="28"/>
        </w:rPr>
        <w:t>Отчет Федеральной пилотной площадки</w:t>
      </w:r>
    </w:p>
    <w:p w:rsidR="00CB7AAA" w:rsidRDefault="00026059">
      <w:pPr>
        <w:pStyle w:val="af2"/>
        <w:spacing w:line="360" w:lineRule="auto"/>
        <w:ind w:right="105"/>
        <w:rPr>
          <w:rFonts w:ascii="OfficinaSansBookC" w:hAnsi="OfficinaSansBookC"/>
          <w:sz w:val="28"/>
          <w:szCs w:val="28"/>
        </w:rPr>
      </w:pPr>
      <w:r>
        <w:rPr>
          <w:rFonts w:ascii="OfficinaSansBookC" w:hAnsi="OfficinaSansBookC"/>
          <w:sz w:val="28"/>
          <w:szCs w:val="28"/>
        </w:rPr>
        <w:lastRenderedPageBreak/>
        <w:t xml:space="preserve">По итогам внедрения ФПП предоставляет региональному оператору отчет (Приложение 5). Отчет заполняется через электронную форму по ссылке, направляемой ФПП сотрудниками ЦМС, </w:t>
      </w:r>
      <w:r w:rsidRPr="00026059">
        <w:rPr>
          <w:rFonts w:ascii="OfficinaSansBookC" w:hAnsi="OfficinaSansBookC"/>
          <w:sz w:val="28"/>
          <w:szCs w:val="28"/>
          <w:highlight w:val="cyan"/>
        </w:rPr>
        <w:t>в срок до 1.11.2022, выгружается документом в формате .</w:t>
      </w:r>
      <w:r w:rsidRPr="00026059">
        <w:rPr>
          <w:rFonts w:ascii="OfficinaSansBookC" w:hAnsi="OfficinaSansBookC"/>
          <w:sz w:val="28"/>
          <w:szCs w:val="28"/>
          <w:highlight w:val="cyan"/>
          <w:lang w:val="en-US"/>
        </w:rPr>
        <w:t>pdf</w:t>
      </w:r>
      <w:r w:rsidRPr="00026059">
        <w:rPr>
          <w:rFonts w:ascii="OfficinaSansBookC" w:hAnsi="OfficinaSansBookC"/>
          <w:sz w:val="28"/>
          <w:szCs w:val="28"/>
          <w:highlight w:val="cyan"/>
        </w:rPr>
        <w:t>, подписывается, ставится печать и отправляется региональному оператору не позднее 11.11.2022.</w:t>
      </w:r>
    </w:p>
    <w:p w:rsidR="00CB7AAA" w:rsidRDefault="00026059">
      <w:pPr>
        <w:pStyle w:val="af2"/>
        <w:numPr>
          <w:ilvl w:val="0"/>
          <w:numId w:val="9"/>
        </w:numPr>
        <w:spacing w:line="360" w:lineRule="auto"/>
        <w:ind w:right="105"/>
        <w:rPr>
          <w:rFonts w:ascii="OfficinaSansBookC" w:hAnsi="OfficinaSansBookC"/>
          <w:sz w:val="28"/>
          <w:szCs w:val="28"/>
        </w:rPr>
      </w:pPr>
      <w:r>
        <w:rPr>
          <w:rFonts w:ascii="OfficinaSansBookC" w:hAnsi="OfficinaSansBookC"/>
          <w:sz w:val="28"/>
          <w:szCs w:val="28"/>
        </w:rPr>
        <w:t>Отчет регионального оператора</w:t>
      </w:r>
    </w:p>
    <w:p w:rsidR="00CB7AAA" w:rsidRDefault="00026059">
      <w:pPr>
        <w:pStyle w:val="af2"/>
        <w:spacing w:line="360" w:lineRule="auto"/>
        <w:ind w:right="105"/>
        <w:rPr>
          <w:rFonts w:ascii="OfficinaSansBookC" w:hAnsi="OfficinaSansBookC"/>
          <w:sz w:val="28"/>
          <w:szCs w:val="28"/>
        </w:rPr>
      </w:pPr>
      <w:r>
        <w:rPr>
          <w:rFonts w:ascii="OfficinaSansBookC" w:hAnsi="OfficinaSansBookC"/>
          <w:sz w:val="28"/>
          <w:szCs w:val="28"/>
        </w:rPr>
        <w:t xml:space="preserve">По итогам </w:t>
      </w:r>
      <w:proofErr w:type="gramStart"/>
      <w:r>
        <w:rPr>
          <w:rFonts w:ascii="OfficinaSansBookC" w:hAnsi="OfficinaSansBookC"/>
          <w:sz w:val="28"/>
          <w:szCs w:val="28"/>
        </w:rPr>
        <w:t>внедрения  региональный</w:t>
      </w:r>
      <w:proofErr w:type="gramEnd"/>
      <w:r>
        <w:rPr>
          <w:rFonts w:ascii="OfficinaSansBookC" w:hAnsi="OfficinaSansBookC"/>
          <w:sz w:val="28"/>
          <w:szCs w:val="28"/>
        </w:rPr>
        <w:t xml:space="preserve"> оператор предоставляет отчет ЦМС (Приложение 6). Отчет заполняется через электронную форму по ссылке, направляемой ФПП сотрудниками ЦМС, </w:t>
      </w:r>
      <w:r w:rsidRPr="00026059">
        <w:rPr>
          <w:rFonts w:ascii="OfficinaSansBookC" w:hAnsi="OfficinaSansBookC"/>
          <w:sz w:val="28"/>
          <w:szCs w:val="28"/>
          <w:highlight w:val="cyan"/>
        </w:rPr>
        <w:t>в срок до 16.11.2022, выгружается документом в формате .</w:t>
      </w:r>
      <w:proofErr w:type="spellStart"/>
      <w:r w:rsidRPr="00026059">
        <w:rPr>
          <w:rFonts w:ascii="OfficinaSansBookC" w:hAnsi="OfficinaSansBookC"/>
          <w:sz w:val="28"/>
          <w:szCs w:val="28"/>
          <w:highlight w:val="cyan"/>
          <w:lang w:val="en-US"/>
        </w:rPr>
        <w:t>docx</w:t>
      </w:r>
      <w:proofErr w:type="spellEnd"/>
      <w:r w:rsidRPr="00026059">
        <w:rPr>
          <w:rFonts w:ascii="OfficinaSansBookC" w:hAnsi="OfficinaSansBookC"/>
          <w:sz w:val="28"/>
          <w:szCs w:val="28"/>
          <w:highlight w:val="cyan"/>
        </w:rPr>
        <w:t>, подписывается, ставится печать и отправляется ЦМС (</w:t>
      </w:r>
      <w:proofErr w:type="spellStart"/>
      <w:r w:rsidRPr="00026059">
        <w:rPr>
          <w:rFonts w:ascii="OfficinaSansBookC" w:hAnsi="OfficinaSansBookC"/>
          <w:sz w:val="28"/>
          <w:szCs w:val="28"/>
          <w:highlight w:val="cyan"/>
          <w:lang w:val="en-US"/>
        </w:rPr>
        <w:t>fip</w:t>
      </w:r>
      <w:proofErr w:type="spellEnd"/>
      <w:r w:rsidRPr="00026059">
        <w:rPr>
          <w:rFonts w:ascii="OfficinaSansBookC" w:hAnsi="OfficinaSansBookC"/>
          <w:sz w:val="28"/>
          <w:szCs w:val="28"/>
          <w:highlight w:val="cyan"/>
        </w:rPr>
        <w:t>@</w:t>
      </w:r>
      <w:proofErr w:type="spellStart"/>
      <w:r w:rsidRPr="00026059">
        <w:rPr>
          <w:rFonts w:ascii="OfficinaSansBookC" w:hAnsi="OfficinaSansBookC"/>
          <w:sz w:val="28"/>
          <w:szCs w:val="28"/>
          <w:highlight w:val="cyan"/>
          <w:lang w:val="en-US"/>
        </w:rPr>
        <w:t>gosspo</w:t>
      </w:r>
      <w:proofErr w:type="spellEnd"/>
      <w:r w:rsidRPr="00026059">
        <w:rPr>
          <w:rFonts w:ascii="OfficinaSansBookC" w:hAnsi="OfficinaSansBookC"/>
          <w:sz w:val="28"/>
          <w:szCs w:val="28"/>
          <w:highlight w:val="cyan"/>
        </w:rPr>
        <w:t>.</w:t>
      </w:r>
      <w:proofErr w:type="spellStart"/>
      <w:r w:rsidRPr="00026059">
        <w:rPr>
          <w:rFonts w:ascii="OfficinaSansBookC" w:hAnsi="OfficinaSansBookC"/>
          <w:sz w:val="28"/>
          <w:szCs w:val="28"/>
          <w:highlight w:val="cyan"/>
          <w:lang w:val="en-US"/>
        </w:rPr>
        <w:t>ru</w:t>
      </w:r>
      <w:proofErr w:type="spellEnd"/>
      <w:r w:rsidRPr="00026059">
        <w:rPr>
          <w:rFonts w:ascii="OfficinaSansBookC" w:hAnsi="OfficinaSansBookC"/>
          <w:sz w:val="28"/>
          <w:szCs w:val="28"/>
          <w:highlight w:val="cyan"/>
        </w:rPr>
        <w:t>) не позднее 21.11.2022. К отчету регионального оператора прилагаются отчеты ФПП (Приложение 5).</w:t>
      </w:r>
    </w:p>
    <w:p w:rsidR="00CB7AAA" w:rsidRDefault="00026059">
      <w:pPr>
        <w:pStyle w:val="af2"/>
        <w:spacing w:line="360" w:lineRule="auto"/>
        <w:ind w:right="105"/>
        <w:rPr>
          <w:rFonts w:ascii="OfficinaSansBookC" w:hAnsi="OfficinaSansBookC"/>
          <w:sz w:val="28"/>
          <w:szCs w:val="28"/>
        </w:rPr>
      </w:pPr>
      <w:r>
        <w:rPr>
          <w:rFonts w:ascii="OfficinaSansBookC" w:hAnsi="OfficinaSansBookC"/>
          <w:sz w:val="28"/>
          <w:szCs w:val="28"/>
        </w:rPr>
        <w:t>Созданные формы позволят собрать сведения, обработка и анализ которых позволит</w:t>
      </w:r>
      <w:r>
        <w:rPr>
          <w:rFonts w:ascii="OfficinaSansBookC" w:hAnsi="OfficinaSansBookC"/>
          <w:spacing w:val="1"/>
          <w:sz w:val="28"/>
          <w:szCs w:val="28"/>
        </w:rPr>
        <w:t xml:space="preserve"> доработать предложенные методические продукты и </w:t>
      </w:r>
      <w:r>
        <w:rPr>
          <w:rFonts w:ascii="OfficinaSansBookC" w:hAnsi="OfficinaSansBookC"/>
          <w:spacing w:val="-1"/>
          <w:sz w:val="28"/>
          <w:szCs w:val="28"/>
        </w:rPr>
        <w:t>оценить их готовность</w:t>
      </w:r>
      <w:r>
        <w:rPr>
          <w:rFonts w:ascii="OfficinaSansBookC" w:hAnsi="OfficinaSansBookC"/>
          <w:spacing w:val="-10"/>
          <w:sz w:val="28"/>
          <w:szCs w:val="28"/>
        </w:rPr>
        <w:t xml:space="preserve"> </w:t>
      </w:r>
      <w:r>
        <w:rPr>
          <w:rFonts w:ascii="OfficinaSansBookC" w:hAnsi="OfficinaSansBookC"/>
          <w:sz w:val="28"/>
          <w:szCs w:val="28"/>
        </w:rPr>
        <w:t>к</w:t>
      </w:r>
      <w:r>
        <w:rPr>
          <w:rFonts w:ascii="OfficinaSansBookC" w:hAnsi="OfficinaSansBookC"/>
          <w:spacing w:val="1"/>
          <w:sz w:val="28"/>
          <w:szCs w:val="28"/>
        </w:rPr>
        <w:t xml:space="preserve"> </w:t>
      </w:r>
      <w:r>
        <w:rPr>
          <w:rFonts w:ascii="OfficinaSansBookC" w:hAnsi="OfficinaSansBookC"/>
          <w:sz w:val="28"/>
          <w:szCs w:val="28"/>
        </w:rPr>
        <w:t>массовому</w:t>
      </w:r>
      <w:r>
        <w:rPr>
          <w:rFonts w:ascii="OfficinaSansBookC" w:hAnsi="OfficinaSansBookC"/>
          <w:spacing w:val="1"/>
          <w:sz w:val="28"/>
          <w:szCs w:val="28"/>
        </w:rPr>
        <w:t xml:space="preserve"> </w:t>
      </w:r>
      <w:r>
        <w:rPr>
          <w:rFonts w:ascii="OfficinaSansBookC" w:hAnsi="OfficinaSansBookC"/>
          <w:sz w:val="28"/>
          <w:szCs w:val="28"/>
        </w:rPr>
        <w:t>внедрению</w:t>
      </w:r>
      <w:r>
        <w:rPr>
          <w:rFonts w:ascii="OfficinaSansBookC" w:hAnsi="OfficinaSansBookC"/>
          <w:spacing w:val="1"/>
          <w:sz w:val="28"/>
          <w:szCs w:val="28"/>
        </w:rPr>
        <w:t xml:space="preserve"> </w:t>
      </w:r>
      <w:r>
        <w:rPr>
          <w:rFonts w:ascii="OfficinaSansBookC" w:hAnsi="OfficinaSansBookC"/>
          <w:sz w:val="28"/>
          <w:szCs w:val="28"/>
        </w:rPr>
        <w:t>в</w:t>
      </w:r>
      <w:r>
        <w:rPr>
          <w:rFonts w:ascii="OfficinaSansBookC" w:hAnsi="OfficinaSansBookC"/>
          <w:spacing w:val="1"/>
          <w:sz w:val="28"/>
          <w:szCs w:val="28"/>
        </w:rPr>
        <w:t xml:space="preserve"> </w:t>
      </w:r>
      <w:r>
        <w:rPr>
          <w:rFonts w:ascii="OfficinaSansBookC" w:hAnsi="OfficinaSansBookC"/>
          <w:sz w:val="28"/>
          <w:szCs w:val="28"/>
        </w:rPr>
        <w:t>образовательных</w:t>
      </w:r>
      <w:r>
        <w:rPr>
          <w:rFonts w:ascii="OfficinaSansBookC" w:hAnsi="OfficinaSansBookC"/>
          <w:spacing w:val="1"/>
          <w:sz w:val="28"/>
          <w:szCs w:val="28"/>
        </w:rPr>
        <w:t xml:space="preserve"> </w:t>
      </w:r>
      <w:r>
        <w:rPr>
          <w:rFonts w:ascii="OfficinaSansBookC" w:hAnsi="OfficinaSansBookC"/>
          <w:sz w:val="28"/>
          <w:szCs w:val="28"/>
        </w:rPr>
        <w:t>организациях,</w:t>
      </w:r>
      <w:r>
        <w:rPr>
          <w:rFonts w:ascii="OfficinaSansBookC" w:hAnsi="OfficinaSansBookC"/>
          <w:spacing w:val="1"/>
          <w:sz w:val="28"/>
          <w:szCs w:val="28"/>
        </w:rPr>
        <w:t xml:space="preserve"> </w:t>
      </w:r>
      <w:r>
        <w:rPr>
          <w:rFonts w:ascii="OfficinaSansBookC" w:hAnsi="OfficinaSansBookC"/>
          <w:sz w:val="28"/>
          <w:szCs w:val="28"/>
        </w:rPr>
        <w:t>реализующих</w:t>
      </w:r>
      <w:r>
        <w:rPr>
          <w:rFonts w:ascii="OfficinaSansBookC" w:hAnsi="OfficinaSansBookC"/>
          <w:spacing w:val="1"/>
          <w:sz w:val="28"/>
          <w:szCs w:val="28"/>
        </w:rPr>
        <w:t xml:space="preserve"> </w:t>
      </w:r>
      <w:r>
        <w:rPr>
          <w:rFonts w:ascii="OfficinaSansBookC" w:hAnsi="OfficinaSansBookC"/>
          <w:sz w:val="28"/>
          <w:szCs w:val="28"/>
        </w:rPr>
        <w:t>программы</w:t>
      </w:r>
      <w:r>
        <w:rPr>
          <w:rFonts w:ascii="OfficinaSansBookC" w:hAnsi="OfficinaSansBookC"/>
          <w:spacing w:val="-5"/>
          <w:sz w:val="28"/>
          <w:szCs w:val="28"/>
        </w:rPr>
        <w:t xml:space="preserve"> </w:t>
      </w:r>
      <w:r>
        <w:rPr>
          <w:rFonts w:ascii="OfficinaSansBookC" w:hAnsi="OfficinaSansBookC"/>
          <w:sz w:val="28"/>
          <w:szCs w:val="28"/>
        </w:rPr>
        <w:t>среднего</w:t>
      </w:r>
      <w:r>
        <w:rPr>
          <w:rFonts w:ascii="OfficinaSansBookC" w:hAnsi="OfficinaSansBookC"/>
          <w:spacing w:val="-3"/>
          <w:sz w:val="28"/>
          <w:szCs w:val="28"/>
        </w:rPr>
        <w:t xml:space="preserve"> </w:t>
      </w:r>
      <w:r>
        <w:rPr>
          <w:rFonts w:ascii="OfficinaSansBookC" w:hAnsi="OfficinaSansBookC"/>
          <w:sz w:val="28"/>
          <w:szCs w:val="28"/>
        </w:rPr>
        <w:t>профессионального</w:t>
      </w:r>
      <w:r>
        <w:rPr>
          <w:rFonts w:ascii="OfficinaSansBookC" w:hAnsi="OfficinaSansBookC"/>
          <w:spacing w:val="-3"/>
          <w:sz w:val="28"/>
          <w:szCs w:val="28"/>
        </w:rPr>
        <w:t xml:space="preserve"> </w:t>
      </w:r>
      <w:r>
        <w:rPr>
          <w:rFonts w:ascii="OfficinaSansBookC" w:hAnsi="OfficinaSansBookC"/>
          <w:sz w:val="28"/>
          <w:szCs w:val="28"/>
        </w:rPr>
        <w:t>образования</w:t>
      </w:r>
      <w:r>
        <w:rPr>
          <w:rFonts w:ascii="OfficinaSansBookC" w:hAnsi="OfficinaSansBookC"/>
          <w:spacing w:val="-3"/>
          <w:sz w:val="28"/>
          <w:szCs w:val="28"/>
        </w:rPr>
        <w:t xml:space="preserve"> </w:t>
      </w:r>
      <w:r>
        <w:rPr>
          <w:rFonts w:ascii="OfficinaSansBookC" w:hAnsi="OfficinaSansBookC"/>
          <w:sz w:val="28"/>
          <w:szCs w:val="28"/>
        </w:rPr>
        <w:t>на</w:t>
      </w:r>
      <w:r>
        <w:rPr>
          <w:rFonts w:ascii="OfficinaSansBookC" w:hAnsi="OfficinaSansBookC"/>
          <w:spacing w:val="-4"/>
          <w:sz w:val="28"/>
          <w:szCs w:val="28"/>
        </w:rPr>
        <w:t xml:space="preserve"> </w:t>
      </w:r>
      <w:r>
        <w:rPr>
          <w:rFonts w:ascii="OfficinaSansBookC" w:hAnsi="OfficinaSansBookC"/>
          <w:sz w:val="28"/>
          <w:szCs w:val="28"/>
        </w:rPr>
        <w:t>базе</w:t>
      </w:r>
      <w:r>
        <w:rPr>
          <w:rFonts w:ascii="OfficinaSansBookC" w:hAnsi="OfficinaSansBookC"/>
          <w:spacing w:val="-4"/>
          <w:sz w:val="28"/>
          <w:szCs w:val="28"/>
        </w:rPr>
        <w:t xml:space="preserve"> </w:t>
      </w:r>
      <w:r>
        <w:rPr>
          <w:rFonts w:ascii="OfficinaSansBookC" w:hAnsi="OfficinaSansBookC"/>
          <w:sz w:val="28"/>
          <w:szCs w:val="28"/>
        </w:rPr>
        <w:t>основного</w:t>
      </w:r>
      <w:r>
        <w:rPr>
          <w:rFonts w:ascii="OfficinaSansBookC" w:hAnsi="OfficinaSansBookC"/>
          <w:spacing w:val="-3"/>
          <w:sz w:val="28"/>
          <w:szCs w:val="28"/>
        </w:rPr>
        <w:t xml:space="preserve"> </w:t>
      </w:r>
      <w:r>
        <w:rPr>
          <w:rFonts w:ascii="OfficinaSansBookC" w:hAnsi="OfficinaSansBookC"/>
          <w:sz w:val="28"/>
          <w:szCs w:val="28"/>
        </w:rPr>
        <w:t>общего</w:t>
      </w:r>
      <w:r>
        <w:rPr>
          <w:rFonts w:ascii="OfficinaSansBookC" w:hAnsi="OfficinaSansBookC"/>
          <w:spacing w:val="-3"/>
          <w:sz w:val="28"/>
          <w:szCs w:val="28"/>
        </w:rPr>
        <w:t xml:space="preserve"> </w:t>
      </w:r>
      <w:r>
        <w:rPr>
          <w:rFonts w:ascii="OfficinaSansBookC" w:hAnsi="OfficinaSansBookC"/>
          <w:sz w:val="28"/>
          <w:szCs w:val="28"/>
        </w:rPr>
        <w:t>образования,</w:t>
      </w:r>
      <w:r>
        <w:rPr>
          <w:rFonts w:ascii="OfficinaSansBookC" w:hAnsi="OfficinaSansBookC"/>
          <w:spacing w:val="-58"/>
          <w:sz w:val="28"/>
          <w:szCs w:val="28"/>
        </w:rPr>
        <w:t xml:space="preserve"> </w:t>
      </w:r>
      <w:r>
        <w:rPr>
          <w:rFonts w:ascii="OfficinaSansBookC" w:hAnsi="OfficinaSansBookC"/>
          <w:sz w:val="28"/>
          <w:szCs w:val="28"/>
        </w:rPr>
        <w:t>а</w:t>
      </w:r>
      <w:r>
        <w:rPr>
          <w:rFonts w:ascii="OfficinaSansBookC" w:hAnsi="OfficinaSansBookC"/>
          <w:spacing w:val="1"/>
          <w:sz w:val="28"/>
          <w:szCs w:val="28"/>
        </w:rPr>
        <w:t xml:space="preserve"> </w:t>
      </w:r>
      <w:r>
        <w:rPr>
          <w:rFonts w:ascii="OfficinaSansBookC" w:hAnsi="OfficinaSansBookC"/>
          <w:sz w:val="28"/>
          <w:szCs w:val="28"/>
        </w:rPr>
        <w:t>также</w:t>
      </w:r>
      <w:r>
        <w:rPr>
          <w:rFonts w:ascii="OfficinaSansBookC" w:hAnsi="OfficinaSansBookC"/>
          <w:spacing w:val="1"/>
          <w:sz w:val="28"/>
          <w:szCs w:val="28"/>
        </w:rPr>
        <w:t xml:space="preserve"> </w:t>
      </w:r>
      <w:r>
        <w:rPr>
          <w:rFonts w:ascii="OfficinaSansBookC" w:hAnsi="OfficinaSansBookC"/>
          <w:sz w:val="28"/>
          <w:szCs w:val="28"/>
        </w:rPr>
        <w:t>выявить,</w:t>
      </w:r>
      <w:r>
        <w:rPr>
          <w:rFonts w:ascii="OfficinaSansBookC" w:hAnsi="OfficinaSansBookC"/>
          <w:spacing w:val="1"/>
          <w:sz w:val="28"/>
          <w:szCs w:val="28"/>
        </w:rPr>
        <w:t xml:space="preserve"> </w:t>
      </w:r>
      <w:r>
        <w:rPr>
          <w:rFonts w:ascii="OfficinaSansBookC" w:hAnsi="OfficinaSansBookC"/>
          <w:sz w:val="28"/>
          <w:szCs w:val="28"/>
        </w:rPr>
        <w:t>насколько</w:t>
      </w:r>
      <w:r>
        <w:rPr>
          <w:rFonts w:ascii="OfficinaSansBookC" w:hAnsi="OfficinaSansBookC"/>
          <w:spacing w:val="1"/>
          <w:sz w:val="28"/>
          <w:szCs w:val="28"/>
        </w:rPr>
        <w:t xml:space="preserve"> </w:t>
      </w:r>
      <w:r>
        <w:rPr>
          <w:rFonts w:ascii="OfficinaSansBookC" w:hAnsi="OfficinaSansBookC"/>
          <w:sz w:val="28"/>
          <w:szCs w:val="28"/>
        </w:rPr>
        <w:t>апробируемые</w:t>
      </w:r>
      <w:r>
        <w:rPr>
          <w:rFonts w:ascii="OfficinaSansBookC" w:hAnsi="OfficinaSansBookC"/>
          <w:spacing w:val="1"/>
          <w:sz w:val="28"/>
          <w:szCs w:val="28"/>
        </w:rPr>
        <w:t xml:space="preserve"> </w:t>
      </w:r>
      <w:r>
        <w:rPr>
          <w:rFonts w:ascii="OfficinaSansBookC" w:hAnsi="OfficinaSansBookC"/>
          <w:sz w:val="28"/>
          <w:szCs w:val="28"/>
        </w:rPr>
        <w:t>методических продуктов и</w:t>
      </w:r>
      <w:r>
        <w:rPr>
          <w:rFonts w:ascii="OfficinaSansBookC" w:hAnsi="OfficinaSansBookC"/>
          <w:spacing w:val="1"/>
          <w:sz w:val="28"/>
          <w:szCs w:val="28"/>
        </w:rPr>
        <w:t xml:space="preserve"> </w:t>
      </w:r>
      <w:r>
        <w:rPr>
          <w:rFonts w:ascii="OfficinaSansBookC" w:hAnsi="OfficinaSansBookC"/>
          <w:sz w:val="28"/>
          <w:szCs w:val="28"/>
        </w:rPr>
        <w:t>соответствуют</w:t>
      </w:r>
      <w:r>
        <w:rPr>
          <w:rFonts w:ascii="OfficinaSansBookC" w:hAnsi="OfficinaSansBookC"/>
          <w:spacing w:val="1"/>
          <w:sz w:val="28"/>
          <w:szCs w:val="28"/>
        </w:rPr>
        <w:t xml:space="preserve"> </w:t>
      </w:r>
      <w:r>
        <w:rPr>
          <w:rFonts w:ascii="OfficinaSansBookC" w:hAnsi="OfficinaSansBookC"/>
          <w:sz w:val="28"/>
          <w:szCs w:val="28"/>
        </w:rPr>
        <w:t>стратегическим</w:t>
      </w:r>
      <w:r>
        <w:rPr>
          <w:rFonts w:ascii="OfficinaSansBookC" w:hAnsi="OfficinaSansBookC"/>
          <w:spacing w:val="1"/>
          <w:sz w:val="28"/>
          <w:szCs w:val="28"/>
        </w:rPr>
        <w:t xml:space="preserve"> </w:t>
      </w:r>
      <w:r>
        <w:rPr>
          <w:rFonts w:ascii="OfficinaSansBookC" w:hAnsi="OfficinaSansBookC"/>
          <w:sz w:val="28"/>
          <w:szCs w:val="28"/>
        </w:rPr>
        <w:t>требованиям</w:t>
      </w:r>
      <w:r>
        <w:rPr>
          <w:rFonts w:ascii="OfficinaSansBookC" w:hAnsi="OfficinaSansBookC"/>
          <w:spacing w:val="1"/>
          <w:sz w:val="28"/>
          <w:szCs w:val="28"/>
        </w:rPr>
        <w:t xml:space="preserve"> </w:t>
      </w:r>
      <w:r>
        <w:rPr>
          <w:rFonts w:ascii="OfficinaSansBookC" w:hAnsi="OfficinaSansBookC"/>
          <w:sz w:val="28"/>
          <w:szCs w:val="28"/>
        </w:rPr>
        <w:t>развития</w:t>
      </w:r>
      <w:r>
        <w:rPr>
          <w:rFonts w:ascii="OfficinaSansBookC" w:hAnsi="OfficinaSansBookC"/>
          <w:spacing w:val="1"/>
          <w:sz w:val="28"/>
          <w:szCs w:val="28"/>
        </w:rPr>
        <w:t xml:space="preserve"> </w:t>
      </w:r>
      <w:r>
        <w:rPr>
          <w:rFonts w:ascii="OfficinaSansBookC" w:hAnsi="OfficinaSansBookC"/>
          <w:sz w:val="28"/>
          <w:szCs w:val="28"/>
        </w:rPr>
        <w:t>системы</w:t>
      </w:r>
      <w:r>
        <w:rPr>
          <w:rFonts w:ascii="OfficinaSansBookC" w:hAnsi="OfficinaSansBookC"/>
          <w:spacing w:val="1"/>
          <w:sz w:val="28"/>
          <w:szCs w:val="28"/>
        </w:rPr>
        <w:t xml:space="preserve"> </w:t>
      </w:r>
      <w:r>
        <w:rPr>
          <w:rFonts w:ascii="OfficinaSansBookC" w:hAnsi="OfficinaSansBookC"/>
          <w:sz w:val="28"/>
          <w:szCs w:val="28"/>
        </w:rPr>
        <w:t>среднего</w:t>
      </w:r>
      <w:r>
        <w:rPr>
          <w:rFonts w:ascii="OfficinaSansBookC" w:hAnsi="OfficinaSansBookC"/>
          <w:spacing w:val="1"/>
          <w:sz w:val="28"/>
          <w:szCs w:val="28"/>
        </w:rPr>
        <w:t xml:space="preserve"> </w:t>
      </w:r>
      <w:r>
        <w:rPr>
          <w:rFonts w:ascii="OfficinaSansBookC" w:hAnsi="OfficinaSansBookC"/>
          <w:sz w:val="28"/>
          <w:szCs w:val="28"/>
        </w:rPr>
        <w:t>профессионального</w:t>
      </w:r>
      <w:r>
        <w:rPr>
          <w:rFonts w:ascii="OfficinaSansBookC" w:hAnsi="OfficinaSansBookC"/>
          <w:spacing w:val="1"/>
          <w:sz w:val="28"/>
          <w:szCs w:val="28"/>
        </w:rPr>
        <w:t xml:space="preserve"> </w:t>
      </w:r>
      <w:r>
        <w:rPr>
          <w:rFonts w:ascii="OfficinaSansBookC" w:hAnsi="OfficinaSansBookC"/>
          <w:sz w:val="28"/>
          <w:szCs w:val="28"/>
        </w:rPr>
        <w:t>образования</w:t>
      </w:r>
      <w:r>
        <w:rPr>
          <w:rFonts w:ascii="OfficinaSansBookC" w:hAnsi="OfficinaSansBookC"/>
          <w:spacing w:val="1"/>
          <w:sz w:val="28"/>
          <w:szCs w:val="28"/>
        </w:rPr>
        <w:t xml:space="preserve"> </w:t>
      </w:r>
      <w:r>
        <w:rPr>
          <w:rFonts w:ascii="OfficinaSansBookC" w:hAnsi="OfficinaSansBookC"/>
          <w:sz w:val="28"/>
          <w:szCs w:val="28"/>
        </w:rPr>
        <w:t>Российской</w:t>
      </w:r>
      <w:r>
        <w:rPr>
          <w:rFonts w:ascii="OfficinaSansBookC" w:hAnsi="OfficinaSansBookC"/>
          <w:spacing w:val="1"/>
          <w:sz w:val="28"/>
          <w:szCs w:val="28"/>
        </w:rPr>
        <w:t xml:space="preserve"> </w:t>
      </w:r>
      <w:r>
        <w:rPr>
          <w:rFonts w:ascii="OfficinaSansBookC" w:hAnsi="OfficinaSansBookC"/>
          <w:sz w:val="28"/>
          <w:szCs w:val="28"/>
        </w:rPr>
        <w:t>Федерации.</w:t>
      </w:r>
    </w:p>
    <w:p w:rsidR="00CB7AAA" w:rsidRDefault="00CB7AAA">
      <w:pPr>
        <w:pStyle w:val="af2"/>
        <w:spacing w:line="360" w:lineRule="auto"/>
        <w:ind w:left="0" w:firstLine="0"/>
        <w:jc w:val="left"/>
        <w:rPr>
          <w:rFonts w:ascii="OfficinaSansBookC" w:hAnsi="OfficinaSansBookC"/>
          <w:sz w:val="20"/>
          <w:szCs w:val="20"/>
        </w:rPr>
      </w:pPr>
    </w:p>
    <w:p w:rsidR="00CB7AAA" w:rsidRDefault="00026059">
      <w:pPr>
        <w:pStyle w:val="1"/>
        <w:numPr>
          <w:ilvl w:val="0"/>
          <w:numId w:val="8"/>
        </w:numPr>
        <w:spacing w:line="360" w:lineRule="auto"/>
        <w:ind w:left="0" w:firstLine="709"/>
        <w:rPr>
          <w:rFonts w:ascii="OfficinaSansBookC" w:hAnsi="OfficinaSansBookC"/>
        </w:rPr>
      </w:pPr>
      <w:bookmarkStart w:id="26" w:name="_Toc114488704"/>
      <w:r>
        <w:rPr>
          <w:rFonts w:ascii="OfficinaSansBookC" w:hAnsi="OfficinaSansBookC"/>
        </w:rPr>
        <w:t>Направления деятельности специалистов, принимающих участие в внедрения методических продуктов</w:t>
      </w:r>
      <w:bookmarkEnd w:id="26"/>
      <w:r>
        <w:rPr>
          <w:rFonts w:ascii="OfficinaSansBookC" w:hAnsi="OfficinaSansBookC"/>
        </w:rPr>
        <w:t xml:space="preserve"> </w:t>
      </w:r>
    </w:p>
    <w:tbl>
      <w:tblPr>
        <w:tblStyle w:val="af7"/>
        <w:tblW w:w="9640" w:type="dxa"/>
        <w:tblInd w:w="-147" w:type="dxa"/>
        <w:tblLayout w:type="fixed"/>
        <w:tblLook w:val="04A0" w:firstRow="1" w:lastRow="0" w:firstColumn="1" w:lastColumn="0" w:noHBand="0" w:noVBand="1"/>
      </w:tblPr>
      <w:tblGrid>
        <w:gridCol w:w="1985"/>
        <w:gridCol w:w="7655"/>
      </w:tblGrid>
      <w:tr w:rsidR="00CB7AAA">
        <w:tc>
          <w:tcPr>
            <w:tcW w:w="1985" w:type="dxa"/>
            <w:vAlign w:val="center"/>
          </w:tcPr>
          <w:p w:rsidR="00CB7AAA" w:rsidRDefault="00026059">
            <w:pPr>
              <w:jc w:val="center"/>
              <w:rPr>
                <w:rFonts w:ascii="OfficinaSansBookC" w:hAnsi="OfficinaSansBookC"/>
                <w:b/>
                <w:bCs/>
              </w:rPr>
            </w:pPr>
            <w:r>
              <w:rPr>
                <w:rFonts w:ascii="OfficinaSansBookC" w:hAnsi="OfficinaSansBookC"/>
                <w:b/>
                <w:bCs/>
              </w:rPr>
              <w:t>Уровни структуры</w:t>
            </w:r>
          </w:p>
        </w:tc>
        <w:tc>
          <w:tcPr>
            <w:tcW w:w="7655" w:type="dxa"/>
            <w:vAlign w:val="center"/>
          </w:tcPr>
          <w:p w:rsidR="00CB7AAA" w:rsidRDefault="00026059">
            <w:pPr>
              <w:jc w:val="center"/>
              <w:rPr>
                <w:rFonts w:ascii="OfficinaSansBookC" w:hAnsi="OfficinaSansBookC"/>
                <w:b/>
                <w:bCs/>
              </w:rPr>
            </w:pPr>
            <w:r>
              <w:rPr>
                <w:rFonts w:ascii="OfficinaSansBookC" w:hAnsi="OfficinaSansBookC"/>
                <w:b/>
                <w:bCs/>
              </w:rPr>
              <w:t>Направления деятельности</w:t>
            </w:r>
          </w:p>
        </w:tc>
      </w:tr>
      <w:tr w:rsidR="00CB7AAA">
        <w:tc>
          <w:tcPr>
            <w:tcW w:w="1985" w:type="dxa"/>
          </w:tcPr>
          <w:p w:rsidR="00CB7AAA" w:rsidRDefault="00026059">
            <w:pPr>
              <w:rPr>
                <w:rFonts w:ascii="OfficinaSansBookC" w:hAnsi="OfficinaSansBookC"/>
              </w:rPr>
            </w:pPr>
            <w:r>
              <w:rPr>
                <w:rFonts w:ascii="OfficinaSansBookC" w:hAnsi="OfficinaSansBookC"/>
              </w:rPr>
              <w:t>Центр методического сопровождения СПО</w:t>
            </w:r>
          </w:p>
        </w:tc>
        <w:tc>
          <w:tcPr>
            <w:tcW w:w="7655" w:type="dxa"/>
          </w:tcPr>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Планирование и координация деятельности Федеральных пилотных площадок по 85 субъектам Российской Федерации;</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Подготовка проектов нормативной и организационно-распорядительной документации по вопросам деятельности Федеральных пилотных площадок;</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lastRenderedPageBreak/>
              <w:t>Предоставление соответствующих документов и материалов для организации и реализации рабочего процесса Федеральных пилотных площадок;</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Осуществление своевременного информирования региональных операторов, курирующих работу Федеральных пилотных площадок по регионам;</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Консультационное сопровождение представителей Федеральных пилотных площадок, на базе которых организована работа площадок;</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 xml:space="preserve">Проведение процедуры присвоения статуса Федеральной пилотной площадки: подготовка распорядительных документов о присвоении статуса, подписание соглашений, утверждение плана работы Федеральных пилотных площадок; </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Организация и проведение установочных семинаров/</w:t>
            </w:r>
            <w:proofErr w:type="spellStart"/>
            <w:r>
              <w:rPr>
                <w:rFonts w:ascii="OfficinaSansBookC" w:hAnsi="OfficinaSansBookC"/>
              </w:rPr>
              <w:t>вебинаров</w:t>
            </w:r>
            <w:proofErr w:type="spellEnd"/>
            <w:r>
              <w:rPr>
                <w:rFonts w:ascii="OfficinaSansBookC" w:hAnsi="OfficinaSansBookC"/>
              </w:rPr>
              <w:t xml:space="preserve"> с ответственными представителями Федеральных пилотных площадок;</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Составление, организация и проведение обучения по программам повышения квалификации для ответственных лиц, курирующих работу Федеральной пилотной площадки от образовательной организации, и региональных операторов;</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Организация и проведение анкетирования, тестирования и мероприятий по мониторингу среди преподавателей профессиональных образовательных организаций;</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Организация и проведение обучающих лекций, семинаров/</w:t>
            </w:r>
            <w:proofErr w:type="spellStart"/>
            <w:r>
              <w:rPr>
                <w:rFonts w:ascii="OfficinaSansBookC" w:hAnsi="OfficinaSansBookC"/>
              </w:rPr>
              <w:t>вебинаров</w:t>
            </w:r>
            <w:proofErr w:type="spellEnd"/>
            <w:r>
              <w:rPr>
                <w:rFonts w:ascii="OfficinaSansBookC" w:hAnsi="OfficinaSansBookC"/>
              </w:rPr>
              <w:t xml:space="preserve"> для участников внедрения;</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Проведение конкурса методических материалов «Лучшие образовательные модели реализации общеобразовательной подготовки»;</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Научно-методическое сопровождение процедуры внедрения;</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Обобщение и анализ результатов деятельности Федеральных пилотных площадок;</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Подготовка отчётных материалов по итогам внедрения методических продуктов общеобразовательных дисциплин с учётом профессиональной направленности программ среднего профессионального образования;</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Организация и проведение Всероссийского семинара (конференции) по вопросам внедрения методической системы в образовательный процесс ФПП;</w:t>
            </w:r>
          </w:p>
          <w:p w:rsidR="00CB7AAA" w:rsidRDefault="00026059">
            <w:pPr>
              <w:pStyle w:val="af3"/>
              <w:numPr>
                <w:ilvl w:val="0"/>
                <w:numId w:val="23"/>
              </w:numPr>
              <w:ind w:left="0" w:firstLine="0"/>
              <w:contextualSpacing/>
              <w:rPr>
                <w:rFonts w:ascii="OfficinaSansBookC" w:hAnsi="OfficinaSansBookC"/>
              </w:rPr>
            </w:pPr>
            <w:r>
              <w:rPr>
                <w:rFonts w:ascii="OfficinaSansBookC" w:hAnsi="OfficinaSansBookC"/>
              </w:rPr>
              <w:t>Определение лучших практик освоения предложенных методических продуктов для последующей трансляции педагогического опыта.</w:t>
            </w:r>
          </w:p>
        </w:tc>
      </w:tr>
      <w:tr w:rsidR="00CB7AAA">
        <w:tc>
          <w:tcPr>
            <w:tcW w:w="1985" w:type="dxa"/>
          </w:tcPr>
          <w:p w:rsidR="00CB7AAA" w:rsidRDefault="00026059">
            <w:pPr>
              <w:rPr>
                <w:rFonts w:ascii="OfficinaSansBookC" w:hAnsi="OfficinaSansBookC"/>
              </w:rPr>
            </w:pPr>
            <w:r>
              <w:rPr>
                <w:rFonts w:ascii="OfficinaSansBookC" w:hAnsi="OfficinaSansBookC"/>
              </w:rPr>
              <w:lastRenderedPageBreak/>
              <w:t>Региональный оператор</w:t>
            </w:r>
          </w:p>
        </w:tc>
        <w:tc>
          <w:tcPr>
            <w:tcW w:w="7655" w:type="dxa"/>
          </w:tcPr>
          <w:p w:rsidR="00CB7AAA" w:rsidRDefault="00026059">
            <w:pPr>
              <w:pStyle w:val="af3"/>
              <w:numPr>
                <w:ilvl w:val="0"/>
                <w:numId w:val="24"/>
              </w:numPr>
              <w:ind w:left="33" w:firstLine="0"/>
              <w:contextualSpacing/>
              <w:rPr>
                <w:rFonts w:ascii="OfficinaSansBookC" w:hAnsi="OfficinaSansBookC"/>
              </w:rPr>
            </w:pPr>
            <w:r>
              <w:rPr>
                <w:rFonts w:ascii="OfficinaSansBookC" w:hAnsi="OfficinaSansBookC"/>
              </w:rPr>
              <w:t>Организация и контроль деятельности Федеральных пилотных площадок, действующих на территории региона, по внедрению методических продуктов общеобразовательных дисциплин с учётом профессиональной направленности программ среднего профессионального образования в рамках Федерального проекта «Современная школа»;</w:t>
            </w:r>
          </w:p>
          <w:p w:rsidR="00CB7AAA" w:rsidRDefault="00026059">
            <w:pPr>
              <w:pStyle w:val="af3"/>
              <w:numPr>
                <w:ilvl w:val="0"/>
                <w:numId w:val="24"/>
              </w:numPr>
              <w:ind w:left="33" w:firstLine="0"/>
              <w:contextualSpacing/>
              <w:rPr>
                <w:rFonts w:ascii="OfficinaSansBookC" w:hAnsi="OfficinaSansBookC"/>
              </w:rPr>
            </w:pPr>
            <w:r>
              <w:rPr>
                <w:rFonts w:ascii="OfficinaSansBookC" w:hAnsi="OfficinaSansBookC"/>
              </w:rPr>
              <w:lastRenderedPageBreak/>
              <w:t>Контроль исполнения законодательных актов в сфере образования и своевременное информирование Федеральных пилотных площадок об изменении в нормативных документах;</w:t>
            </w:r>
          </w:p>
          <w:p w:rsidR="00CB7AAA" w:rsidRDefault="00026059">
            <w:pPr>
              <w:pStyle w:val="af3"/>
              <w:numPr>
                <w:ilvl w:val="0"/>
                <w:numId w:val="24"/>
              </w:numPr>
              <w:ind w:left="33" w:firstLine="0"/>
              <w:contextualSpacing/>
              <w:rPr>
                <w:rFonts w:ascii="OfficinaSansBookC" w:hAnsi="OfficinaSansBookC"/>
              </w:rPr>
            </w:pPr>
            <w:r>
              <w:rPr>
                <w:rFonts w:ascii="OfficinaSansBookC" w:hAnsi="OfficinaSansBookC"/>
              </w:rPr>
              <w:t>Информационное и консультационное сопровождение профессиональных образовательных организаций, на базе которых организована работа Федеральных пилотных площадок;</w:t>
            </w:r>
          </w:p>
          <w:p w:rsidR="00CB7AAA" w:rsidRDefault="00026059">
            <w:pPr>
              <w:pStyle w:val="af3"/>
              <w:numPr>
                <w:ilvl w:val="0"/>
                <w:numId w:val="24"/>
              </w:numPr>
              <w:ind w:left="33" w:firstLine="0"/>
              <w:contextualSpacing/>
              <w:rPr>
                <w:rFonts w:ascii="OfficinaSansBookC" w:hAnsi="OfficinaSansBookC"/>
              </w:rPr>
            </w:pPr>
            <w:r>
              <w:rPr>
                <w:rFonts w:ascii="OfficinaSansBookC" w:hAnsi="OfficinaSansBookC"/>
              </w:rPr>
              <w:t>Участие в организации и проведении конкурса методических материалов «Лучшие модели реализации общеобразовательной подготовки» в рамках региона;</w:t>
            </w:r>
          </w:p>
          <w:p w:rsidR="00CB7AAA" w:rsidRDefault="00026059">
            <w:pPr>
              <w:pStyle w:val="af3"/>
              <w:numPr>
                <w:ilvl w:val="0"/>
                <w:numId w:val="24"/>
              </w:numPr>
              <w:ind w:left="33" w:firstLine="0"/>
              <w:contextualSpacing/>
              <w:rPr>
                <w:rFonts w:ascii="OfficinaSansBookC" w:hAnsi="OfficinaSansBookC"/>
              </w:rPr>
            </w:pPr>
            <w:r>
              <w:rPr>
                <w:rFonts w:ascii="OfficinaSansBookC" w:hAnsi="OfficinaSansBookC"/>
              </w:rPr>
              <w:t>Своевременное информирование ответственных лиц от образовательных организаций о поступлении новых задач от ЦМС СПО;</w:t>
            </w:r>
          </w:p>
          <w:p w:rsidR="00CB7AAA" w:rsidRDefault="00026059">
            <w:pPr>
              <w:pStyle w:val="af3"/>
              <w:numPr>
                <w:ilvl w:val="0"/>
                <w:numId w:val="24"/>
              </w:numPr>
              <w:ind w:left="33" w:firstLine="0"/>
              <w:contextualSpacing/>
              <w:rPr>
                <w:rFonts w:ascii="OfficinaSansBookC" w:hAnsi="OfficinaSansBookC"/>
              </w:rPr>
            </w:pPr>
            <w:r>
              <w:rPr>
                <w:rFonts w:ascii="OfficinaSansBookC" w:hAnsi="OfficinaSansBookC"/>
              </w:rPr>
              <w:t>Формирование общего отчёта о деятельности Федеральных пилотных площадок, действующих на территории региона и своевременное его представление в ЦМС СПО;</w:t>
            </w:r>
          </w:p>
          <w:p w:rsidR="00CB7AAA" w:rsidRDefault="00026059">
            <w:pPr>
              <w:pStyle w:val="af3"/>
              <w:numPr>
                <w:ilvl w:val="0"/>
                <w:numId w:val="24"/>
              </w:numPr>
              <w:ind w:left="35" w:firstLine="0"/>
              <w:contextualSpacing/>
              <w:rPr>
                <w:rFonts w:ascii="OfficinaSansBookC" w:hAnsi="OfficinaSansBookC"/>
              </w:rPr>
            </w:pPr>
            <w:r>
              <w:rPr>
                <w:rFonts w:ascii="OfficinaSansBookC" w:hAnsi="OfficinaSansBookC"/>
              </w:rPr>
              <w:t>Проведение мониторинга качества условий реализации основных общеобразовательных программ в соответствии с требованиями федерального государственного образовательного стандарта общего образования;</w:t>
            </w:r>
          </w:p>
          <w:p w:rsidR="00CB7AAA" w:rsidRDefault="00026059">
            <w:pPr>
              <w:pStyle w:val="af3"/>
              <w:numPr>
                <w:ilvl w:val="0"/>
                <w:numId w:val="24"/>
              </w:numPr>
              <w:ind w:left="35" w:firstLine="0"/>
              <w:contextualSpacing/>
              <w:rPr>
                <w:rFonts w:ascii="OfficinaSansBookC" w:hAnsi="OfficinaSansBookC"/>
              </w:rPr>
            </w:pPr>
            <w:r>
              <w:rPr>
                <w:rFonts w:ascii="OfficinaSansBookC" w:hAnsi="OfficinaSansBookC"/>
              </w:rPr>
              <w:t>Участие в организации оценки методических материалов, разработанных ФПП.</w:t>
            </w:r>
          </w:p>
        </w:tc>
      </w:tr>
      <w:tr w:rsidR="00CB7AAA">
        <w:tc>
          <w:tcPr>
            <w:tcW w:w="1985" w:type="dxa"/>
          </w:tcPr>
          <w:p w:rsidR="00CB7AAA" w:rsidRDefault="00026059">
            <w:pPr>
              <w:rPr>
                <w:rFonts w:ascii="OfficinaSansBookC" w:hAnsi="OfficinaSansBookC"/>
              </w:rPr>
            </w:pPr>
            <w:r>
              <w:rPr>
                <w:rFonts w:ascii="OfficinaSansBookC" w:hAnsi="OfficinaSansBookC"/>
              </w:rPr>
              <w:lastRenderedPageBreak/>
              <w:t>Ответственный за внедрение в ПОО</w:t>
            </w:r>
          </w:p>
        </w:tc>
        <w:tc>
          <w:tcPr>
            <w:tcW w:w="7655" w:type="dxa"/>
          </w:tcPr>
          <w:p w:rsidR="00CB7AAA" w:rsidRDefault="00026059">
            <w:pPr>
              <w:pStyle w:val="af3"/>
              <w:numPr>
                <w:ilvl w:val="0"/>
                <w:numId w:val="24"/>
              </w:numPr>
              <w:ind w:left="0" w:firstLine="0"/>
              <w:contextualSpacing/>
              <w:rPr>
                <w:rFonts w:ascii="OfficinaSansBookC" w:hAnsi="OfficinaSansBookC"/>
              </w:rPr>
            </w:pPr>
            <w:r>
              <w:rPr>
                <w:rFonts w:ascii="OfficinaSansBookC" w:hAnsi="OfficinaSansBookC"/>
              </w:rPr>
              <w:t>Реализация работы Федеральной пилотной площадки, действующей на базе профессиональной образовательной организации;</w:t>
            </w:r>
          </w:p>
          <w:p w:rsidR="00CB7AAA" w:rsidRDefault="00026059">
            <w:pPr>
              <w:pStyle w:val="af3"/>
              <w:numPr>
                <w:ilvl w:val="0"/>
                <w:numId w:val="24"/>
              </w:numPr>
              <w:ind w:left="0" w:firstLine="0"/>
              <w:contextualSpacing/>
              <w:rPr>
                <w:rFonts w:ascii="OfficinaSansBookC" w:hAnsi="OfficinaSansBookC"/>
              </w:rPr>
            </w:pPr>
            <w:r>
              <w:rPr>
                <w:rFonts w:ascii="OfficinaSansBookC" w:hAnsi="OfficinaSansBookC"/>
              </w:rPr>
              <w:t>Осуществление контроля над выполнением мероприятий, представленных в плане работы Федеральной пилотной площадки;</w:t>
            </w:r>
          </w:p>
          <w:p w:rsidR="00CB7AAA" w:rsidRDefault="00026059">
            <w:pPr>
              <w:pStyle w:val="af3"/>
              <w:numPr>
                <w:ilvl w:val="0"/>
                <w:numId w:val="24"/>
              </w:numPr>
              <w:ind w:left="0" w:firstLine="0"/>
              <w:contextualSpacing/>
              <w:rPr>
                <w:rFonts w:ascii="OfficinaSansBookC" w:hAnsi="OfficinaSansBookC"/>
              </w:rPr>
            </w:pPr>
            <w:r>
              <w:rPr>
                <w:rFonts w:ascii="OfficinaSansBookC" w:hAnsi="OfficinaSansBookC"/>
              </w:rPr>
              <w:t>Распределение поставленных задач среди участвующих в проекте сотрудников образовательной организации;</w:t>
            </w:r>
          </w:p>
          <w:p w:rsidR="00CB7AAA" w:rsidRDefault="00026059">
            <w:pPr>
              <w:pStyle w:val="af3"/>
              <w:numPr>
                <w:ilvl w:val="0"/>
                <w:numId w:val="24"/>
              </w:numPr>
              <w:ind w:left="0" w:firstLine="0"/>
              <w:contextualSpacing/>
              <w:rPr>
                <w:rFonts w:ascii="OfficinaSansBookC" w:hAnsi="OfficinaSansBookC"/>
              </w:rPr>
            </w:pPr>
            <w:r>
              <w:rPr>
                <w:rFonts w:ascii="OfficinaSansBookC" w:hAnsi="OfficinaSansBookC"/>
              </w:rPr>
              <w:t>Проведение мониторинга охвата и эффективности методических продуктов, их практического применения;</w:t>
            </w:r>
          </w:p>
          <w:p w:rsidR="00CB7AAA" w:rsidRDefault="00026059">
            <w:pPr>
              <w:pStyle w:val="af3"/>
              <w:numPr>
                <w:ilvl w:val="0"/>
                <w:numId w:val="24"/>
              </w:numPr>
              <w:ind w:left="0" w:firstLine="0"/>
              <w:contextualSpacing/>
              <w:rPr>
                <w:rFonts w:ascii="OfficinaSansBookC" w:hAnsi="OfficinaSansBookC"/>
              </w:rPr>
            </w:pPr>
            <w:r>
              <w:rPr>
                <w:rFonts w:ascii="OfficinaSansBookC" w:hAnsi="OfficinaSansBookC"/>
              </w:rPr>
              <w:t>Организация и поддержание обратной связи с ответственными представителями, курирующими работу Федеральных пилотных площадок в соответствующем регионе;</w:t>
            </w:r>
          </w:p>
          <w:p w:rsidR="00CB7AAA" w:rsidRDefault="00026059">
            <w:pPr>
              <w:pStyle w:val="af3"/>
              <w:numPr>
                <w:ilvl w:val="0"/>
                <w:numId w:val="24"/>
              </w:numPr>
              <w:ind w:left="0" w:firstLine="0"/>
              <w:contextualSpacing/>
              <w:rPr>
                <w:rFonts w:ascii="OfficinaSansBookC" w:hAnsi="OfficinaSansBookC"/>
              </w:rPr>
            </w:pPr>
            <w:r>
              <w:rPr>
                <w:rFonts w:ascii="OfficinaSansBookC" w:hAnsi="OfficinaSansBookC"/>
              </w:rPr>
              <w:t>Организация работы по оценке методических материалов, представленных участниками внедрения;</w:t>
            </w:r>
          </w:p>
          <w:p w:rsidR="00CB7AAA" w:rsidRDefault="00026059">
            <w:pPr>
              <w:pStyle w:val="af3"/>
              <w:numPr>
                <w:ilvl w:val="0"/>
                <w:numId w:val="24"/>
              </w:numPr>
              <w:ind w:left="0" w:firstLine="0"/>
              <w:contextualSpacing/>
              <w:rPr>
                <w:rFonts w:ascii="OfficinaSansBookC" w:hAnsi="OfficinaSansBookC"/>
              </w:rPr>
            </w:pPr>
            <w:r>
              <w:rPr>
                <w:rFonts w:ascii="OfficinaSansBookC" w:hAnsi="OfficinaSansBookC"/>
              </w:rPr>
              <w:t xml:space="preserve">Своевременное написание и предоставление отчёта о проделанной работе в рамках Федеральной пилотной площадки региональному оператору; </w:t>
            </w:r>
          </w:p>
          <w:p w:rsidR="00CB7AAA" w:rsidRDefault="00026059">
            <w:pPr>
              <w:pStyle w:val="af3"/>
              <w:numPr>
                <w:ilvl w:val="0"/>
                <w:numId w:val="24"/>
              </w:numPr>
              <w:ind w:left="0" w:firstLine="0"/>
              <w:contextualSpacing/>
              <w:rPr>
                <w:rFonts w:ascii="OfficinaSansBookC" w:hAnsi="OfficinaSansBookC"/>
              </w:rPr>
            </w:pPr>
            <w:r>
              <w:rPr>
                <w:rFonts w:ascii="OfficinaSansBookC" w:hAnsi="OfficinaSansBookC"/>
              </w:rPr>
              <w:t>Помощь преподавателям (методистам) в решении иных вопросов, касающихся деятельности Федеральной пилотной площадки.</w:t>
            </w:r>
          </w:p>
        </w:tc>
      </w:tr>
      <w:tr w:rsidR="00CB7AAA">
        <w:tc>
          <w:tcPr>
            <w:tcW w:w="1985" w:type="dxa"/>
          </w:tcPr>
          <w:p w:rsidR="00CB7AAA" w:rsidRDefault="00026059">
            <w:pPr>
              <w:rPr>
                <w:rFonts w:ascii="OfficinaSansBookC" w:hAnsi="OfficinaSansBookC"/>
              </w:rPr>
            </w:pPr>
            <w:r>
              <w:rPr>
                <w:rFonts w:ascii="OfficinaSansBookC" w:hAnsi="OfficinaSansBookC"/>
              </w:rPr>
              <w:t>Преподаватель (методист)</w:t>
            </w:r>
          </w:p>
        </w:tc>
        <w:tc>
          <w:tcPr>
            <w:tcW w:w="7655" w:type="dxa"/>
          </w:tcPr>
          <w:p w:rsidR="00CB7AAA" w:rsidRDefault="00026059">
            <w:pPr>
              <w:pStyle w:val="af3"/>
              <w:numPr>
                <w:ilvl w:val="0"/>
                <w:numId w:val="25"/>
              </w:numPr>
              <w:contextualSpacing/>
              <w:rPr>
                <w:rFonts w:ascii="OfficinaSansBookC" w:hAnsi="OfficinaSansBookC"/>
              </w:rPr>
            </w:pPr>
            <w:r>
              <w:rPr>
                <w:rFonts w:ascii="OfficinaSansBookC" w:hAnsi="OfficinaSansBookC"/>
              </w:rPr>
              <w:t>Участие в реализации плана работы Федеральной пилотной площадки;</w:t>
            </w:r>
          </w:p>
          <w:p w:rsidR="00CB7AAA" w:rsidRDefault="00026059">
            <w:pPr>
              <w:pStyle w:val="af3"/>
              <w:numPr>
                <w:ilvl w:val="0"/>
                <w:numId w:val="25"/>
              </w:numPr>
              <w:contextualSpacing/>
              <w:rPr>
                <w:rFonts w:ascii="OfficinaSansBookC" w:hAnsi="OfficinaSansBookC"/>
              </w:rPr>
            </w:pPr>
            <w:r>
              <w:rPr>
                <w:rFonts w:ascii="OfficinaSansBookC" w:hAnsi="OfficinaSansBookC"/>
              </w:rPr>
              <w:t>Разработка рабочей программы по ОД с учётом профессиональной направленности программ среднего профессионального образования;</w:t>
            </w:r>
          </w:p>
          <w:p w:rsidR="00CB7AAA" w:rsidRDefault="00026059">
            <w:pPr>
              <w:pStyle w:val="af3"/>
              <w:numPr>
                <w:ilvl w:val="0"/>
                <w:numId w:val="25"/>
              </w:numPr>
              <w:contextualSpacing/>
              <w:rPr>
                <w:rFonts w:ascii="OfficinaSansBookC" w:hAnsi="OfficinaSansBookC"/>
              </w:rPr>
            </w:pPr>
            <w:r>
              <w:rPr>
                <w:rFonts w:ascii="OfficinaSansBookC" w:hAnsi="OfficinaSansBookC"/>
              </w:rPr>
              <w:t>Внедрение методик, учебно-методических комплексов, примерной рабочей программы и фондов оценочных средств в процесс преподавания по общеобразовательной (обязательной) дисциплине;</w:t>
            </w:r>
          </w:p>
          <w:p w:rsidR="00CB7AAA" w:rsidRDefault="00026059">
            <w:pPr>
              <w:pStyle w:val="af3"/>
              <w:numPr>
                <w:ilvl w:val="0"/>
                <w:numId w:val="25"/>
              </w:numPr>
              <w:spacing w:line="256" w:lineRule="auto"/>
              <w:contextualSpacing/>
              <w:rPr>
                <w:rFonts w:ascii="OfficinaSansBookC" w:hAnsi="OfficinaSansBookC"/>
              </w:rPr>
            </w:pPr>
            <w:r>
              <w:rPr>
                <w:rFonts w:ascii="OfficinaSansBookC" w:hAnsi="OfficinaSansBookC"/>
              </w:rPr>
              <w:lastRenderedPageBreak/>
              <w:t>Разработка рабочих методических материалов на основе примерных учебно-методических материалов по общеобразовательной (обязательной) дисциплине;</w:t>
            </w:r>
          </w:p>
          <w:p w:rsidR="00CB7AAA" w:rsidRDefault="00026059">
            <w:pPr>
              <w:pStyle w:val="af3"/>
              <w:numPr>
                <w:ilvl w:val="0"/>
                <w:numId w:val="25"/>
              </w:numPr>
              <w:contextualSpacing/>
              <w:rPr>
                <w:rFonts w:ascii="OfficinaSansBookC" w:hAnsi="OfficinaSansBookC"/>
              </w:rPr>
            </w:pPr>
            <w:r>
              <w:rPr>
                <w:rFonts w:ascii="OfficinaSansBookC" w:hAnsi="OfficinaSansBookC"/>
              </w:rPr>
              <w:t>Участие в анкетировании, тестировании, организованном ЦМС СПО;</w:t>
            </w:r>
          </w:p>
          <w:p w:rsidR="00CB7AAA" w:rsidRDefault="00026059">
            <w:pPr>
              <w:pStyle w:val="af3"/>
              <w:numPr>
                <w:ilvl w:val="0"/>
                <w:numId w:val="25"/>
              </w:numPr>
              <w:contextualSpacing/>
              <w:rPr>
                <w:rFonts w:ascii="OfficinaSansBookC" w:hAnsi="OfficinaSansBookC"/>
              </w:rPr>
            </w:pPr>
            <w:r>
              <w:rPr>
                <w:rFonts w:ascii="OfficinaSansBookC" w:hAnsi="OfficinaSansBookC"/>
              </w:rPr>
              <w:t xml:space="preserve">Подготовка, разработанного комплекта методических материалов к процедуре </w:t>
            </w:r>
            <w:proofErr w:type="spellStart"/>
            <w:r>
              <w:rPr>
                <w:rFonts w:ascii="OfficinaSansBookC" w:hAnsi="OfficinaSansBookC"/>
              </w:rPr>
              <w:t>взаимооценки</w:t>
            </w:r>
            <w:proofErr w:type="spellEnd"/>
            <w:r>
              <w:rPr>
                <w:rFonts w:ascii="OfficinaSansBookC" w:hAnsi="OfficinaSansBookC"/>
              </w:rPr>
              <w:t>;</w:t>
            </w:r>
          </w:p>
          <w:p w:rsidR="00CB7AAA" w:rsidRDefault="00026059">
            <w:pPr>
              <w:pStyle w:val="af3"/>
              <w:numPr>
                <w:ilvl w:val="0"/>
                <w:numId w:val="25"/>
              </w:numPr>
              <w:contextualSpacing/>
              <w:rPr>
                <w:rFonts w:ascii="OfficinaSansBookC" w:hAnsi="OfficinaSansBookC"/>
              </w:rPr>
            </w:pPr>
            <w:r>
              <w:rPr>
                <w:rFonts w:ascii="OfficinaSansBookC" w:hAnsi="OfficinaSansBookC"/>
              </w:rPr>
              <w:t xml:space="preserve">Проведение </w:t>
            </w:r>
            <w:proofErr w:type="spellStart"/>
            <w:r>
              <w:rPr>
                <w:rFonts w:ascii="OfficinaSansBookC" w:hAnsi="OfficinaSansBookC"/>
              </w:rPr>
              <w:t>взаимооценки</w:t>
            </w:r>
            <w:proofErr w:type="spellEnd"/>
            <w:r>
              <w:rPr>
                <w:rFonts w:ascii="OfficinaSansBookC" w:hAnsi="OfficinaSansBookC"/>
              </w:rPr>
              <w:t xml:space="preserve"> материалов, разработанных другими участниками программы внедрения;</w:t>
            </w:r>
          </w:p>
          <w:p w:rsidR="00CB7AAA" w:rsidRDefault="00026059">
            <w:pPr>
              <w:pStyle w:val="af3"/>
              <w:numPr>
                <w:ilvl w:val="0"/>
                <w:numId w:val="25"/>
              </w:numPr>
              <w:contextualSpacing/>
              <w:rPr>
                <w:rFonts w:ascii="OfficinaSansBookC" w:hAnsi="OfficinaSansBookC"/>
              </w:rPr>
            </w:pPr>
            <w:r>
              <w:rPr>
                <w:rFonts w:ascii="OfficinaSansBookC" w:hAnsi="OfficinaSansBookC"/>
              </w:rPr>
              <w:t>Осуществление отбора основных сведений и материала о выполненной работе в рамках Федеральной пилотной площадки для написания отчёта о проделанной работе;</w:t>
            </w:r>
          </w:p>
          <w:p w:rsidR="00CB7AAA" w:rsidRDefault="00026059">
            <w:pPr>
              <w:pStyle w:val="af3"/>
              <w:numPr>
                <w:ilvl w:val="0"/>
                <w:numId w:val="25"/>
              </w:numPr>
              <w:contextualSpacing/>
              <w:rPr>
                <w:rFonts w:ascii="OfficinaSansBookC" w:hAnsi="OfficinaSansBookC"/>
              </w:rPr>
            </w:pPr>
            <w:r>
              <w:rPr>
                <w:rFonts w:ascii="OfficinaSansBookC" w:hAnsi="OfficinaSansBookC"/>
              </w:rPr>
              <w:t>Анализ результатов деятельности Федеральной пилотной площадки и внесение предложений по совершенствованию, изменению и дополнению представленных методических продуктов общеобразовательных дисциплин с учётом профессиональной направленности программ среднего профессионального образования.</w:t>
            </w:r>
          </w:p>
        </w:tc>
      </w:tr>
    </w:tbl>
    <w:p w:rsidR="00CB7AAA" w:rsidRDefault="00CB7AAA">
      <w:pPr>
        <w:spacing w:line="360" w:lineRule="auto"/>
        <w:rPr>
          <w:rFonts w:ascii="OfficinaSansBookC" w:hAnsi="OfficinaSansBookC"/>
          <w:sz w:val="28"/>
          <w:szCs w:val="28"/>
        </w:rPr>
        <w:sectPr w:rsidR="00CB7AAA">
          <w:footerReference w:type="default" r:id="rId22"/>
          <w:pgSz w:w="11910" w:h="16840"/>
          <w:pgMar w:top="1134" w:right="851" w:bottom="1134" w:left="1701" w:header="720" w:footer="720" w:gutter="0"/>
          <w:cols w:space="720"/>
          <w:titlePg/>
          <w:docGrid w:linePitch="360"/>
        </w:sectPr>
      </w:pPr>
    </w:p>
    <w:p w:rsidR="00CB7AAA" w:rsidRDefault="00026059">
      <w:pPr>
        <w:pStyle w:val="1"/>
        <w:spacing w:line="360" w:lineRule="auto"/>
        <w:jc w:val="center"/>
        <w:rPr>
          <w:rFonts w:ascii="OfficinaSansBookC" w:hAnsi="OfficinaSansBookC"/>
          <w:sz w:val="28"/>
          <w:szCs w:val="28"/>
        </w:rPr>
      </w:pPr>
      <w:bookmarkStart w:id="27" w:name="_Toc114488705"/>
      <w:r>
        <w:rPr>
          <w:rFonts w:ascii="OfficinaSansBookC" w:hAnsi="OfficinaSansBookC"/>
          <w:sz w:val="28"/>
          <w:szCs w:val="28"/>
        </w:rPr>
        <w:lastRenderedPageBreak/>
        <w:t>Приложения</w:t>
      </w:r>
      <w:bookmarkEnd w:id="27"/>
    </w:p>
    <w:p w:rsidR="00CB7AAA" w:rsidRDefault="00026059">
      <w:pPr>
        <w:spacing w:line="360" w:lineRule="auto"/>
        <w:jc w:val="right"/>
        <w:rPr>
          <w:rFonts w:ascii="OfficinaSansBookC" w:hAnsi="OfficinaSansBookC"/>
          <w:sz w:val="28"/>
          <w:szCs w:val="28"/>
        </w:rPr>
      </w:pPr>
      <w:r>
        <w:rPr>
          <w:rFonts w:ascii="OfficinaSansBookC" w:hAnsi="OfficinaSansBookC"/>
          <w:sz w:val="28"/>
          <w:szCs w:val="28"/>
        </w:rPr>
        <w:t>Приложение 1</w:t>
      </w:r>
    </w:p>
    <w:p w:rsidR="00CB7AAA" w:rsidRDefault="00026059">
      <w:pPr>
        <w:spacing w:line="360" w:lineRule="auto"/>
        <w:jc w:val="center"/>
        <w:rPr>
          <w:rFonts w:ascii="OfficinaSansBookC" w:hAnsi="OfficinaSansBookC"/>
          <w:sz w:val="28"/>
          <w:szCs w:val="28"/>
        </w:rPr>
      </w:pPr>
      <w:r>
        <w:rPr>
          <w:rFonts w:ascii="OfficinaSansBookC" w:hAnsi="OfficinaSansBookC"/>
          <w:sz w:val="28"/>
          <w:szCs w:val="28"/>
        </w:rPr>
        <w:t xml:space="preserve">Шаблон Титульного листа для пакета рабочих методических материалов по УГПС </w:t>
      </w:r>
    </w:p>
    <w:p w:rsidR="00CB7AAA" w:rsidRDefault="00026059">
      <w:pPr>
        <w:spacing w:line="360" w:lineRule="auto"/>
        <w:jc w:val="center"/>
        <w:rPr>
          <w:rFonts w:ascii="OfficinaSansBookC" w:hAnsi="OfficinaSansBookC"/>
          <w:sz w:val="28"/>
          <w:szCs w:val="28"/>
        </w:rPr>
      </w:pPr>
      <w:r>
        <w:rPr>
          <w:rFonts w:ascii="OfficinaSansBookC" w:hAnsi="OfficinaSansBookC"/>
          <w:noProof/>
        </w:rPr>
        <mc:AlternateContent>
          <mc:Choice Requires="wpg">
            <w:drawing>
              <wp:inline distT="0" distB="0" distL="0" distR="0">
                <wp:extent cx="5940191" cy="2207355"/>
                <wp:effectExtent l="0" t="0" r="3810" b="254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6002300" cy="223043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467.7pt;height:173.8pt;" stroked="false">
                <v:path textboxrect="0,0,0,0"/>
                <v:imagedata r:id="rId11" o:title=""/>
              </v:shape>
            </w:pict>
          </mc:Fallback>
        </mc:AlternateContent>
      </w:r>
    </w:p>
    <w:p w:rsidR="00CB7AAA" w:rsidRDefault="00026059">
      <w:pPr>
        <w:spacing w:line="360" w:lineRule="auto"/>
        <w:jc w:val="center"/>
        <w:rPr>
          <w:rFonts w:ascii="OfficinaSansBookC" w:hAnsi="OfficinaSansBookC"/>
          <w:b/>
          <w:bCs/>
          <w:sz w:val="36"/>
          <w:szCs w:val="36"/>
        </w:rPr>
      </w:pPr>
      <w:r>
        <w:rPr>
          <w:rFonts w:ascii="OfficinaSansBookC" w:hAnsi="OfficinaSansBookC"/>
          <w:b/>
          <w:bCs/>
          <w:sz w:val="36"/>
          <w:szCs w:val="36"/>
        </w:rPr>
        <w:t xml:space="preserve">Пакет методических материалов </w:t>
      </w:r>
    </w:p>
    <w:p w:rsidR="00CB7AAA" w:rsidRDefault="00026059">
      <w:pPr>
        <w:spacing w:line="360" w:lineRule="auto"/>
        <w:jc w:val="center"/>
        <w:rPr>
          <w:rFonts w:ascii="OfficinaSansBookC" w:hAnsi="OfficinaSansBookC"/>
          <w:b/>
          <w:bCs/>
          <w:sz w:val="28"/>
          <w:szCs w:val="28"/>
        </w:rPr>
      </w:pPr>
      <w:r>
        <w:rPr>
          <w:rFonts w:ascii="OfficinaSansBookC" w:hAnsi="OfficinaSansBookC"/>
          <w:b/>
          <w:bCs/>
          <w:sz w:val="28"/>
          <w:szCs w:val="28"/>
        </w:rPr>
        <w:t xml:space="preserve">для участия в конкурсе </w:t>
      </w:r>
    </w:p>
    <w:p w:rsidR="00CB7AAA" w:rsidRDefault="00026059">
      <w:pPr>
        <w:spacing w:line="360" w:lineRule="auto"/>
        <w:jc w:val="center"/>
        <w:rPr>
          <w:rFonts w:ascii="OfficinaSansBookC" w:hAnsi="OfficinaSansBookC"/>
          <w:b/>
          <w:bCs/>
          <w:sz w:val="28"/>
          <w:szCs w:val="28"/>
        </w:rPr>
      </w:pPr>
      <w:r>
        <w:rPr>
          <w:rFonts w:ascii="OfficinaSansBookC" w:hAnsi="OfficinaSansBookC"/>
          <w:b/>
          <w:bCs/>
          <w:sz w:val="28"/>
          <w:szCs w:val="28"/>
        </w:rPr>
        <w:t>«Лучшие образовательные модели реализации общеобразовательной подготовки»</w:t>
      </w:r>
    </w:p>
    <w:p w:rsidR="00CB7AAA" w:rsidRDefault="00CB7AAA">
      <w:pPr>
        <w:spacing w:line="360" w:lineRule="auto"/>
        <w:jc w:val="center"/>
        <w:rPr>
          <w:rFonts w:ascii="OfficinaSansBookC" w:hAnsi="OfficinaSansBookC"/>
          <w:sz w:val="28"/>
          <w:szCs w:val="28"/>
        </w:rPr>
      </w:pPr>
    </w:p>
    <w:p w:rsidR="00CB7AAA" w:rsidRDefault="00026059">
      <w:pPr>
        <w:spacing w:line="360" w:lineRule="auto"/>
        <w:jc w:val="both"/>
        <w:rPr>
          <w:rFonts w:ascii="OfficinaSansBookC" w:hAnsi="OfficinaSansBookC"/>
          <w:sz w:val="28"/>
          <w:szCs w:val="28"/>
          <w:u w:val="single"/>
        </w:rPr>
      </w:pPr>
      <w:r>
        <w:rPr>
          <w:rFonts w:ascii="OfficinaSansBookC" w:hAnsi="OfficinaSansBookC"/>
          <w:sz w:val="28"/>
          <w:szCs w:val="28"/>
        </w:rPr>
        <w:t xml:space="preserve">Направление </w:t>
      </w:r>
      <w:r>
        <w:rPr>
          <w:rFonts w:ascii="OfficinaSansBookC" w:hAnsi="OfficinaSansBookC"/>
          <w:sz w:val="28"/>
          <w:szCs w:val="28"/>
          <w:u w:val="single"/>
        </w:rPr>
        <w:t>1. Лучшие образовательные модели реализации общеобразовательной подготовки по УГПС</w:t>
      </w:r>
    </w:p>
    <w:p w:rsidR="00CB7AAA" w:rsidRDefault="00CB7AAA">
      <w:pPr>
        <w:spacing w:line="360" w:lineRule="auto"/>
        <w:jc w:val="both"/>
        <w:rPr>
          <w:rFonts w:ascii="OfficinaSansBookC" w:hAnsi="OfficinaSansBookC"/>
          <w:sz w:val="20"/>
          <w:szCs w:val="20"/>
          <w:u w:val="single"/>
        </w:rPr>
      </w:pPr>
    </w:p>
    <w:tbl>
      <w:tblPr>
        <w:tblStyle w:val="af7"/>
        <w:tblW w:w="9351" w:type="dxa"/>
        <w:tblLook w:val="04A0" w:firstRow="1" w:lastRow="0" w:firstColumn="1" w:lastColumn="0" w:noHBand="0" w:noVBand="1"/>
      </w:tblPr>
      <w:tblGrid>
        <w:gridCol w:w="3681"/>
        <w:gridCol w:w="5670"/>
      </w:tblGrid>
      <w:tr w:rsidR="00CB7AAA">
        <w:tc>
          <w:tcPr>
            <w:tcW w:w="3681" w:type="dxa"/>
          </w:tcPr>
          <w:p w:rsidR="00CB7AAA" w:rsidRDefault="00026059">
            <w:pPr>
              <w:jc w:val="both"/>
              <w:rPr>
                <w:rFonts w:ascii="OfficinaSansBookC" w:hAnsi="OfficinaSansBookC"/>
                <w:sz w:val="28"/>
                <w:szCs w:val="28"/>
              </w:rPr>
            </w:pPr>
            <w:r>
              <w:rPr>
                <w:rFonts w:ascii="OfficinaSansBookC" w:hAnsi="OfficinaSansBookC"/>
                <w:sz w:val="28"/>
                <w:szCs w:val="28"/>
              </w:rPr>
              <w:t>Федеральный округ</w:t>
            </w:r>
          </w:p>
        </w:tc>
        <w:tc>
          <w:tcPr>
            <w:tcW w:w="5670" w:type="dxa"/>
          </w:tcPr>
          <w:p w:rsidR="00CB7AAA" w:rsidRDefault="00CB7AAA">
            <w:pPr>
              <w:spacing w:line="360" w:lineRule="auto"/>
              <w:jc w:val="both"/>
              <w:rPr>
                <w:rFonts w:ascii="OfficinaSansBookC" w:hAnsi="OfficinaSansBookC"/>
                <w:sz w:val="28"/>
                <w:szCs w:val="28"/>
                <w:u w:val="single"/>
              </w:rPr>
            </w:pPr>
          </w:p>
        </w:tc>
      </w:tr>
      <w:tr w:rsidR="00CB7AAA">
        <w:tc>
          <w:tcPr>
            <w:tcW w:w="3681" w:type="dxa"/>
          </w:tcPr>
          <w:p w:rsidR="00CB7AAA" w:rsidRDefault="00026059">
            <w:pPr>
              <w:jc w:val="both"/>
              <w:rPr>
                <w:rFonts w:ascii="OfficinaSansBookC" w:hAnsi="OfficinaSansBookC"/>
                <w:sz w:val="28"/>
                <w:szCs w:val="28"/>
              </w:rPr>
            </w:pPr>
            <w:r>
              <w:rPr>
                <w:rFonts w:ascii="OfficinaSansBookC" w:hAnsi="OfficinaSansBookC"/>
                <w:sz w:val="28"/>
                <w:szCs w:val="28"/>
              </w:rPr>
              <w:t>Регион</w:t>
            </w:r>
          </w:p>
        </w:tc>
        <w:tc>
          <w:tcPr>
            <w:tcW w:w="5670" w:type="dxa"/>
          </w:tcPr>
          <w:p w:rsidR="00CB7AAA" w:rsidRDefault="00CB7AAA">
            <w:pPr>
              <w:spacing w:line="360" w:lineRule="auto"/>
              <w:jc w:val="both"/>
              <w:rPr>
                <w:rFonts w:ascii="OfficinaSansBookC" w:hAnsi="OfficinaSansBookC"/>
                <w:sz w:val="28"/>
                <w:szCs w:val="28"/>
                <w:u w:val="single"/>
              </w:rPr>
            </w:pPr>
          </w:p>
        </w:tc>
      </w:tr>
      <w:tr w:rsidR="00CB7AAA">
        <w:tc>
          <w:tcPr>
            <w:tcW w:w="3681" w:type="dxa"/>
          </w:tcPr>
          <w:p w:rsidR="00CB7AAA" w:rsidRDefault="00026059">
            <w:pPr>
              <w:jc w:val="both"/>
              <w:rPr>
                <w:rFonts w:ascii="OfficinaSansBookC" w:hAnsi="OfficinaSansBookC"/>
                <w:sz w:val="28"/>
                <w:szCs w:val="28"/>
              </w:rPr>
            </w:pPr>
            <w:r>
              <w:rPr>
                <w:rFonts w:ascii="OfficinaSansBookC" w:hAnsi="OfficinaSansBookC"/>
                <w:sz w:val="28"/>
                <w:szCs w:val="28"/>
              </w:rPr>
              <w:t>Наименование ФПП</w:t>
            </w:r>
          </w:p>
        </w:tc>
        <w:tc>
          <w:tcPr>
            <w:tcW w:w="5670" w:type="dxa"/>
          </w:tcPr>
          <w:p w:rsidR="00CB7AAA" w:rsidRDefault="00CB7AAA">
            <w:pPr>
              <w:spacing w:line="360" w:lineRule="auto"/>
              <w:jc w:val="both"/>
              <w:rPr>
                <w:rFonts w:ascii="OfficinaSansBookC" w:hAnsi="OfficinaSansBookC"/>
                <w:sz w:val="28"/>
                <w:szCs w:val="28"/>
                <w:u w:val="single"/>
              </w:rPr>
            </w:pPr>
          </w:p>
        </w:tc>
      </w:tr>
      <w:tr w:rsidR="00CB7AAA">
        <w:tc>
          <w:tcPr>
            <w:tcW w:w="3681" w:type="dxa"/>
          </w:tcPr>
          <w:p w:rsidR="00CB7AAA" w:rsidRDefault="00026059">
            <w:pPr>
              <w:jc w:val="both"/>
              <w:rPr>
                <w:rFonts w:ascii="OfficinaSansBookC" w:hAnsi="OfficinaSansBookC"/>
                <w:sz w:val="28"/>
                <w:szCs w:val="28"/>
              </w:rPr>
            </w:pPr>
            <w:r>
              <w:rPr>
                <w:rFonts w:ascii="OfficinaSansBookC" w:hAnsi="OfficinaSansBookC"/>
                <w:sz w:val="28"/>
                <w:szCs w:val="28"/>
              </w:rPr>
              <w:t>ФИО ответственного от ФПП, контакты (</w:t>
            </w:r>
            <w:r>
              <w:rPr>
                <w:rFonts w:ascii="OfficinaSansBookC" w:hAnsi="OfficinaSansBookC"/>
                <w:sz w:val="28"/>
                <w:szCs w:val="28"/>
                <w:lang w:val="en-US"/>
              </w:rPr>
              <w:t>e</w:t>
            </w:r>
            <w:r>
              <w:rPr>
                <w:rFonts w:ascii="OfficinaSansBookC" w:hAnsi="OfficinaSansBookC"/>
                <w:sz w:val="28"/>
                <w:szCs w:val="28"/>
              </w:rPr>
              <w:t>-</w:t>
            </w:r>
            <w:r>
              <w:rPr>
                <w:rFonts w:ascii="OfficinaSansBookC" w:hAnsi="OfficinaSansBookC"/>
                <w:sz w:val="28"/>
                <w:szCs w:val="28"/>
                <w:lang w:val="en-US"/>
              </w:rPr>
              <w:t>mail</w:t>
            </w:r>
            <w:r>
              <w:rPr>
                <w:rFonts w:ascii="OfficinaSansBookC" w:hAnsi="OfficinaSansBookC"/>
                <w:sz w:val="28"/>
                <w:szCs w:val="28"/>
              </w:rPr>
              <w:t>, тел.)</w:t>
            </w:r>
          </w:p>
        </w:tc>
        <w:tc>
          <w:tcPr>
            <w:tcW w:w="5670" w:type="dxa"/>
          </w:tcPr>
          <w:p w:rsidR="00CB7AAA" w:rsidRDefault="00CB7AAA">
            <w:pPr>
              <w:spacing w:line="360" w:lineRule="auto"/>
              <w:jc w:val="both"/>
              <w:rPr>
                <w:rFonts w:ascii="OfficinaSansBookC" w:hAnsi="OfficinaSansBookC"/>
                <w:sz w:val="28"/>
                <w:szCs w:val="28"/>
                <w:u w:val="single"/>
              </w:rPr>
            </w:pPr>
          </w:p>
        </w:tc>
      </w:tr>
      <w:tr w:rsidR="00CB7AAA">
        <w:tc>
          <w:tcPr>
            <w:tcW w:w="3681" w:type="dxa"/>
          </w:tcPr>
          <w:p w:rsidR="00CB7AAA" w:rsidRDefault="00026059">
            <w:pPr>
              <w:jc w:val="both"/>
              <w:rPr>
                <w:rFonts w:ascii="OfficinaSansBookC" w:hAnsi="OfficinaSansBookC"/>
                <w:sz w:val="28"/>
                <w:szCs w:val="28"/>
              </w:rPr>
            </w:pPr>
            <w:r>
              <w:rPr>
                <w:rFonts w:ascii="OfficinaSansBookC" w:hAnsi="OfficinaSansBookC"/>
                <w:sz w:val="28"/>
                <w:szCs w:val="28"/>
                <w:lang w:val="en-US"/>
              </w:rPr>
              <w:t xml:space="preserve">ID </w:t>
            </w:r>
            <w:r>
              <w:rPr>
                <w:rFonts w:ascii="OfficinaSansBookC" w:hAnsi="OfficinaSansBookC"/>
                <w:sz w:val="28"/>
                <w:szCs w:val="28"/>
              </w:rPr>
              <w:t>ФПП</w:t>
            </w:r>
          </w:p>
        </w:tc>
        <w:tc>
          <w:tcPr>
            <w:tcW w:w="5670" w:type="dxa"/>
          </w:tcPr>
          <w:p w:rsidR="00CB7AAA" w:rsidRDefault="00CB7AAA">
            <w:pPr>
              <w:spacing w:line="360" w:lineRule="auto"/>
              <w:jc w:val="both"/>
              <w:rPr>
                <w:rFonts w:ascii="OfficinaSansBookC" w:hAnsi="OfficinaSansBookC"/>
                <w:sz w:val="28"/>
                <w:szCs w:val="28"/>
                <w:u w:val="single"/>
              </w:rPr>
            </w:pPr>
          </w:p>
        </w:tc>
      </w:tr>
      <w:tr w:rsidR="00CB7AAA">
        <w:tc>
          <w:tcPr>
            <w:tcW w:w="3681" w:type="dxa"/>
          </w:tcPr>
          <w:p w:rsidR="00CB7AAA" w:rsidRDefault="00026059">
            <w:pPr>
              <w:jc w:val="both"/>
              <w:rPr>
                <w:rFonts w:ascii="OfficinaSansBookC" w:hAnsi="OfficinaSansBookC"/>
                <w:sz w:val="28"/>
                <w:szCs w:val="28"/>
              </w:rPr>
            </w:pPr>
            <w:r>
              <w:rPr>
                <w:rFonts w:ascii="OfficinaSansBookC" w:hAnsi="OfficinaSansBookC"/>
                <w:sz w:val="28"/>
                <w:szCs w:val="28"/>
              </w:rPr>
              <w:t>УГПС (в формате ХХ.00.00)</w:t>
            </w:r>
          </w:p>
        </w:tc>
        <w:tc>
          <w:tcPr>
            <w:tcW w:w="5670" w:type="dxa"/>
          </w:tcPr>
          <w:p w:rsidR="00CB7AAA" w:rsidRDefault="00CB7AAA">
            <w:pPr>
              <w:spacing w:line="360" w:lineRule="auto"/>
              <w:jc w:val="both"/>
              <w:rPr>
                <w:rFonts w:ascii="OfficinaSansBookC" w:hAnsi="OfficinaSansBookC"/>
                <w:sz w:val="28"/>
                <w:szCs w:val="28"/>
                <w:u w:val="single"/>
              </w:rPr>
            </w:pPr>
          </w:p>
        </w:tc>
      </w:tr>
      <w:tr w:rsidR="00CB7AAA">
        <w:tc>
          <w:tcPr>
            <w:tcW w:w="3681" w:type="dxa"/>
          </w:tcPr>
          <w:p w:rsidR="00CB7AAA" w:rsidRDefault="00026059">
            <w:pPr>
              <w:jc w:val="both"/>
              <w:rPr>
                <w:rFonts w:ascii="OfficinaSansBookC" w:hAnsi="OfficinaSansBookC"/>
                <w:sz w:val="28"/>
                <w:szCs w:val="28"/>
              </w:rPr>
            </w:pPr>
            <w:r>
              <w:rPr>
                <w:rFonts w:ascii="OfficinaSansBookC" w:hAnsi="OfficinaSansBookC"/>
                <w:sz w:val="28"/>
                <w:szCs w:val="28"/>
              </w:rPr>
              <w:t xml:space="preserve">Специальность/профессия </w:t>
            </w:r>
          </w:p>
          <w:p w:rsidR="00CB7AAA" w:rsidRDefault="00026059">
            <w:pPr>
              <w:jc w:val="both"/>
              <w:rPr>
                <w:rFonts w:ascii="OfficinaSansBookC" w:hAnsi="OfficinaSansBookC"/>
                <w:sz w:val="28"/>
                <w:szCs w:val="28"/>
              </w:rPr>
            </w:pPr>
            <w:r>
              <w:rPr>
                <w:rFonts w:ascii="OfficinaSansBookC" w:hAnsi="OfficinaSansBookC"/>
                <w:sz w:val="28"/>
                <w:szCs w:val="28"/>
              </w:rPr>
              <w:t>(в формате ХХ.00.00)</w:t>
            </w:r>
          </w:p>
        </w:tc>
        <w:tc>
          <w:tcPr>
            <w:tcW w:w="5670" w:type="dxa"/>
          </w:tcPr>
          <w:p w:rsidR="00CB7AAA" w:rsidRDefault="00CB7AAA">
            <w:pPr>
              <w:spacing w:line="360" w:lineRule="auto"/>
              <w:jc w:val="both"/>
              <w:rPr>
                <w:rFonts w:ascii="OfficinaSansBookC" w:hAnsi="OfficinaSansBookC"/>
                <w:sz w:val="28"/>
                <w:szCs w:val="28"/>
                <w:u w:val="single"/>
              </w:rPr>
            </w:pPr>
          </w:p>
        </w:tc>
      </w:tr>
    </w:tbl>
    <w:p w:rsidR="00CB7AAA" w:rsidRDefault="00026059">
      <w:pPr>
        <w:jc w:val="center"/>
        <w:rPr>
          <w:rFonts w:ascii="OfficinaSansBookC" w:hAnsi="OfficinaSansBookC"/>
          <w:sz w:val="28"/>
          <w:szCs w:val="28"/>
        </w:rPr>
      </w:pPr>
      <w:r>
        <w:rPr>
          <w:rFonts w:ascii="OfficinaSansBookC" w:hAnsi="OfficinaSansBookC"/>
          <w:sz w:val="28"/>
          <w:szCs w:val="28"/>
        </w:rPr>
        <w:t>Москва    ИРПО</w:t>
      </w:r>
    </w:p>
    <w:p w:rsidR="00CB7AAA" w:rsidRDefault="00026059">
      <w:pPr>
        <w:jc w:val="center"/>
        <w:rPr>
          <w:rFonts w:ascii="OfficinaSansBookC" w:hAnsi="OfficinaSansBookC"/>
          <w:sz w:val="28"/>
          <w:szCs w:val="28"/>
        </w:rPr>
      </w:pPr>
      <w:r>
        <w:rPr>
          <w:rFonts w:ascii="OfficinaSansBookC" w:hAnsi="OfficinaSansBookC"/>
          <w:sz w:val="28"/>
          <w:szCs w:val="28"/>
        </w:rPr>
        <w:t>2022 год</w:t>
      </w:r>
    </w:p>
    <w:p w:rsidR="00CB7AAA" w:rsidRDefault="00026059">
      <w:pPr>
        <w:widowControl w:val="0"/>
        <w:rPr>
          <w:rFonts w:ascii="OfficinaSansBookC" w:hAnsi="OfficinaSansBookC"/>
          <w:sz w:val="28"/>
          <w:szCs w:val="28"/>
        </w:rPr>
      </w:pPr>
      <w:r>
        <w:rPr>
          <w:rFonts w:ascii="OfficinaSansBookC" w:hAnsi="OfficinaSansBookC"/>
          <w:sz w:val="28"/>
          <w:szCs w:val="28"/>
        </w:rPr>
        <w:lastRenderedPageBreak/>
        <w:br w:type="page"/>
      </w:r>
    </w:p>
    <w:p w:rsidR="00CB7AAA" w:rsidRDefault="00026059">
      <w:pPr>
        <w:jc w:val="right"/>
        <w:rPr>
          <w:rFonts w:ascii="OfficinaSansBookC" w:hAnsi="OfficinaSansBookC"/>
          <w:sz w:val="28"/>
          <w:szCs w:val="28"/>
        </w:rPr>
      </w:pPr>
      <w:r>
        <w:rPr>
          <w:rFonts w:ascii="OfficinaSansBookC" w:hAnsi="OfficinaSansBookC"/>
          <w:sz w:val="28"/>
          <w:szCs w:val="28"/>
        </w:rPr>
        <w:lastRenderedPageBreak/>
        <w:t>Приложение 2</w:t>
      </w:r>
    </w:p>
    <w:p w:rsidR="00CB7AAA" w:rsidRDefault="00026059">
      <w:pPr>
        <w:spacing w:line="360" w:lineRule="auto"/>
        <w:jc w:val="center"/>
        <w:rPr>
          <w:rFonts w:ascii="OfficinaSansBookC" w:hAnsi="OfficinaSansBookC"/>
          <w:sz w:val="28"/>
          <w:szCs w:val="28"/>
        </w:rPr>
      </w:pPr>
      <w:r>
        <w:rPr>
          <w:rFonts w:ascii="OfficinaSansBookC" w:hAnsi="OfficinaSansBookC"/>
          <w:sz w:val="28"/>
          <w:szCs w:val="28"/>
        </w:rPr>
        <w:t>Экспертный лист для пакета рабочих методических материалов по УГПС (ЭЛ1) на уровне региона</w:t>
      </w:r>
    </w:p>
    <w:tbl>
      <w:tblPr>
        <w:tblStyle w:val="af7"/>
        <w:tblW w:w="9911" w:type="dxa"/>
        <w:tblLook w:val="04A0" w:firstRow="1" w:lastRow="0" w:firstColumn="1" w:lastColumn="0" w:noHBand="0" w:noVBand="1"/>
      </w:tblPr>
      <w:tblGrid>
        <w:gridCol w:w="8900"/>
        <w:gridCol w:w="1011"/>
      </w:tblGrid>
      <w:tr w:rsidR="00CB7AAA">
        <w:tc>
          <w:tcPr>
            <w:tcW w:w="8926" w:type="dxa"/>
          </w:tcPr>
          <w:p w:rsidR="00CB7AAA" w:rsidRDefault="00026059">
            <w:pPr>
              <w:jc w:val="center"/>
              <w:rPr>
                <w:rFonts w:ascii="OfficinaSansBookC" w:hAnsi="OfficinaSansBookC"/>
                <w:b/>
              </w:rPr>
            </w:pPr>
            <w:r>
              <w:rPr>
                <w:rFonts w:ascii="OfficinaSansBookC" w:hAnsi="OfficinaSansBookC"/>
                <w:b/>
              </w:rPr>
              <w:t>Критерии оценки</w:t>
            </w:r>
          </w:p>
        </w:tc>
        <w:tc>
          <w:tcPr>
            <w:tcW w:w="985" w:type="dxa"/>
          </w:tcPr>
          <w:p w:rsidR="00CB7AAA" w:rsidRDefault="00026059">
            <w:pPr>
              <w:jc w:val="center"/>
              <w:rPr>
                <w:rFonts w:ascii="OfficinaSansBookC" w:hAnsi="OfficinaSansBookC"/>
                <w:b/>
              </w:rPr>
            </w:pPr>
            <w:r>
              <w:rPr>
                <w:rFonts w:ascii="OfficinaSansBookC" w:hAnsi="OfficinaSansBookC"/>
                <w:b/>
              </w:rPr>
              <w:t>Баллы*</w:t>
            </w:r>
          </w:p>
        </w:tc>
      </w:tr>
      <w:tr w:rsidR="00CB7AAA">
        <w:tc>
          <w:tcPr>
            <w:tcW w:w="8926" w:type="dxa"/>
          </w:tcPr>
          <w:p w:rsidR="00CB7AAA" w:rsidRDefault="00026059">
            <w:pPr>
              <w:ind w:right="-108"/>
              <w:rPr>
                <w:rFonts w:ascii="OfficinaSansBookC" w:hAnsi="OfficinaSansBookC"/>
                <w:b/>
              </w:rPr>
            </w:pPr>
            <w:r>
              <w:rPr>
                <w:rFonts w:ascii="OfficinaSansBookC" w:hAnsi="OfficinaSansBookC"/>
                <w:b/>
              </w:rPr>
              <w:t>Блок 1. Проект УП</w:t>
            </w:r>
          </w:p>
        </w:tc>
        <w:tc>
          <w:tcPr>
            <w:tcW w:w="985" w:type="dxa"/>
          </w:tcPr>
          <w:p w:rsidR="00CB7AAA" w:rsidRDefault="00026059">
            <w:pPr>
              <w:jc w:val="center"/>
              <w:rPr>
                <w:rFonts w:ascii="OfficinaSansBookC" w:hAnsi="OfficinaSansBookC"/>
                <w:b/>
              </w:rPr>
            </w:pPr>
            <w:r>
              <w:rPr>
                <w:rFonts w:ascii="OfficinaSansBookC" w:hAnsi="OfficinaSansBookC"/>
                <w:b/>
              </w:rPr>
              <w:t>15</w:t>
            </w:r>
          </w:p>
        </w:tc>
      </w:tr>
      <w:tr w:rsidR="00CB7AAA">
        <w:tc>
          <w:tcPr>
            <w:tcW w:w="8926" w:type="dxa"/>
          </w:tcPr>
          <w:p w:rsidR="00CB7AAA" w:rsidRDefault="00026059">
            <w:pPr>
              <w:pStyle w:val="af3"/>
              <w:numPr>
                <w:ilvl w:val="0"/>
                <w:numId w:val="35"/>
              </w:numPr>
              <w:tabs>
                <w:tab w:val="left" w:pos="313"/>
              </w:tabs>
              <w:ind w:left="29" w:right="-108" w:firstLine="0"/>
              <w:contextualSpacing/>
              <w:jc w:val="left"/>
              <w:rPr>
                <w:rFonts w:ascii="OfficinaSansBookC" w:hAnsi="OfficinaSansBookC"/>
              </w:rPr>
            </w:pPr>
            <w:r>
              <w:rPr>
                <w:rFonts w:ascii="OfficinaSansBookC" w:hAnsi="OfficinaSansBookC"/>
              </w:rPr>
              <w:t>Реализация общеобразовательной подготовки завершается во втором семестре–2 балла, в третьем семестре–3 балла, в четвертом семестре–4 балла)</w:t>
            </w:r>
          </w:p>
        </w:tc>
        <w:tc>
          <w:tcPr>
            <w:tcW w:w="985" w:type="dxa"/>
          </w:tcPr>
          <w:p w:rsidR="00CB7AAA" w:rsidRDefault="00026059">
            <w:pPr>
              <w:jc w:val="center"/>
              <w:rPr>
                <w:rFonts w:ascii="OfficinaSansBookC" w:hAnsi="OfficinaSansBookC"/>
              </w:rPr>
            </w:pPr>
            <w:r>
              <w:rPr>
                <w:rFonts w:ascii="OfficinaSansBookC" w:hAnsi="OfficinaSansBookC"/>
              </w:rPr>
              <w:t>0/2/3/4</w:t>
            </w:r>
          </w:p>
        </w:tc>
      </w:tr>
      <w:tr w:rsidR="00CB7AAA">
        <w:tc>
          <w:tcPr>
            <w:tcW w:w="8926" w:type="dxa"/>
          </w:tcPr>
          <w:p w:rsidR="00CB7AAA" w:rsidRDefault="00026059">
            <w:pPr>
              <w:pStyle w:val="af3"/>
              <w:numPr>
                <w:ilvl w:val="0"/>
                <w:numId w:val="35"/>
              </w:numPr>
              <w:tabs>
                <w:tab w:val="left" w:pos="313"/>
              </w:tabs>
              <w:ind w:left="29" w:right="-108" w:firstLine="0"/>
              <w:contextualSpacing/>
              <w:jc w:val="left"/>
              <w:rPr>
                <w:rFonts w:ascii="OfficinaSansBookC" w:hAnsi="OfficinaSansBookC"/>
              </w:rPr>
            </w:pPr>
            <w:r>
              <w:rPr>
                <w:rFonts w:ascii="OfficinaSansBookC" w:hAnsi="OfficinaSansBookC"/>
              </w:rPr>
              <w:t>Кол-во интегрированных дисциплин УП (на уровне 20% и более содержания учебного материала) с общепрофессиональными дисциплинами и профессиональными модулями (1,2,3)</w:t>
            </w:r>
          </w:p>
        </w:tc>
        <w:tc>
          <w:tcPr>
            <w:tcW w:w="985" w:type="dxa"/>
          </w:tcPr>
          <w:p w:rsidR="00CB7AAA" w:rsidRDefault="00026059">
            <w:pPr>
              <w:jc w:val="center"/>
              <w:rPr>
                <w:rFonts w:ascii="OfficinaSansBookC" w:hAnsi="OfficinaSansBookC"/>
              </w:rPr>
            </w:pPr>
            <w:r>
              <w:rPr>
                <w:rFonts w:ascii="OfficinaSansBookC" w:hAnsi="OfficinaSansBookC"/>
              </w:rPr>
              <w:t>0-6</w:t>
            </w:r>
          </w:p>
        </w:tc>
      </w:tr>
      <w:tr w:rsidR="00CB7AAA">
        <w:tc>
          <w:tcPr>
            <w:tcW w:w="8926" w:type="dxa"/>
          </w:tcPr>
          <w:p w:rsidR="00CB7AAA" w:rsidRDefault="00026059">
            <w:pPr>
              <w:ind w:right="-108"/>
              <w:rPr>
                <w:rFonts w:ascii="OfficinaSansBookC" w:hAnsi="OfficinaSansBookC"/>
              </w:rPr>
            </w:pPr>
            <w:r>
              <w:rPr>
                <w:rFonts w:ascii="OfficinaSansBookC" w:hAnsi="OfficinaSansBookC"/>
              </w:rPr>
              <w:t>3.Распределение дисциплин по семестрам логично и эффективно</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b/>
              </w:rPr>
            </w:pPr>
            <w:r>
              <w:rPr>
                <w:rFonts w:ascii="OfficinaSansBookC" w:hAnsi="OfficinaSansBookC"/>
                <w:b/>
              </w:rPr>
              <w:t>Блок 2. Рабочие программы ОД</w:t>
            </w:r>
          </w:p>
        </w:tc>
        <w:tc>
          <w:tcPr>
            <w:tcW w:w="985" w:type="dxa"/>
          </w:tcPr>
          <w:p w:rsidR="00CB7AAA" w:rsidRDefault="00026059">
            <w:pPr>
              <w:jc w:val="center"/>
              <w:rPr>
                <w:rFonts w:ascii="OfficinaSansBookC" w:hAnsi="OfficinaSansBookC"/>
                <w:b/>
              </w:rPr>
            </w:pPr>
            <w:r>
              <w:rPr>
                <w:rFonts w:ascii="OfficinaSansBookC" w:hAnsi="OfficinaSansBookC"/>
                <w:b/>
              </w:rPr>
              <w:t>30</w:t>
            </w:r>
          </w:p>
        </w:tc>
      </w:tr>
      <w:tr w:rsidR="00CB7AAA">
        <w:tc>
          <w:tcPr>
            <w:tcW w:w="8926" w:type="dxa"/>
          </w:tcPr>
          <w:p w:rsidR="00CB7AAA" w:rsidRDefault="00026059">
            <w:pPr>
              <w:ind w:right="-108"/>
              <w:rPr>
                <w:rFonts w:ascii="OfficinaSansBookC" w:hAnsi="OfficinaSansBookC"/>
              </w:rPr>
            </w:pPr>
            <w:r>
              <w:rPr>
                <w:rFonts w:ascii="OfficinaSansBookC" w:hAnsi="OfficinaSansBookC"/>
              </w:rPr>
              <w:t>1.Во всех РП присутствует Прикладной модуль/профессионально-ориентированное содержание</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rPr>
            </w:pPr>
            <w:r>
              <w:rPr>
                <w:rFonts w:ascii="OfficinaSansBookC" w:hAnsi="OfficinaSansBookC"/>
              </w:rPr>
              <w:t xml:space="preserve">2. Содержание мероприятий/заданий/оценочных процедур прикладных модулей/профессионально-ориентированного содержания соответствует ОП профессии/специальности </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rPr>
            </w:pPr>
            <w:r>
              <w:rPr>
                <w:rFonts w:ascii="OfficinaSansBookC" w:hAnsi="OfficinaSansBookC"/>
              </w:rPr>
              <w:t xml:space="preserve">3. Интенсификация учебного процесса через интегрированные занятия (Количество интегрированных занятий по всем РП/2) </w:t>
            </w:r>
          </w:p>
        </w:tc>
        <w:tc>
          <w:tcPr>
            <w:tcW w:w="985" w:type="dxa"/>
          </w:tcPr>
          <w:p w:rsidR="00CB7AAA" w:rsidRDefault="00026059">
            <w:pPr>
              <w:jc w:val="center"/>
              <w:rPr>
                <w:rFonts w:ascii="OfficinaSansBookC" w:hAnsi="OfficinaSansBookC"/>
              </w:rPr>
            </w:pPr>
            <w:r>
              <w:rPr>
                <w:rFonts w:ascii="OfficinaSansBookC" w:hAnsi="OfficinaSansBookC"/>
              </w:rPr>
              <w:t>0-10</w:t>
            </w:r>
          </w:p>
        </w:tc>
      </w:tr>
      <w:tr w:rsidR="00CB7AAA">
        <w:tc>
          <w:tcPr>
            <w:tcW w:w="8926" w:type="dxa"/>
          </w:tcPr>
          <w:p w:rsidR="00CB7AAA" w:rsidRDefault="00026059">
            <w:pPr>
              <w:ind w:right="-108"/>
              <w:rPr>
                <w:rFonts w:ascii="OfficinaSansBookC" w:hAnsi="OfficinaSansBookC"/>
              </w:rPr>
            </w:pPr>
            <w:r>
              <w:rPr>
                <w:rFonts w:ascii="OfficinaSansBookC" w:hAnsi="OfficinaSansBookC"/>
              </w:rPr>
              <w:t>4.Обеспечена связь между требованиями ФГОС СОО, образовательной деятельностью и системой оценки результатов освоения ОД во всех РП</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rPr>
            </w:pPr>
            <w:r>
              <w:rPr>
                <w:rFonts w:ascii="OfficinaSansBookC" w:hAnsi="OfficinaSansBookC"/>
              </w:rPr>
              <w:t>5. Содержание РП обеспечивают формирование общих и профессиональных компетенций</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b/>
              </w:rPr>
            </w:pPr>
            <w:r>
              <w:rPr>
                <w:rFonts w:ascii="OfficinaSansBookC" w:hAnsi="OfficinaSansBookC"/>
                <w:b/>
              </w:rPr>
              <w:t>Блок 3. УМК (технологические карты - ТК)</w:t>
            </w:r>
          </w:p>
        </w:tc>
        <w:tc>
          <w:tcPr>
            <w:tcW w:w="985" w:type="dxa"/>
          </w:tcPr>
          <w:p w:rsidR="00CB7AAA" w:rsidRDefault="00026059">
            <w:pPr>
              <w:jc w:val="center"/>
              <w:rPr>
                <w:rFonts w:ascii="OfficinaSansBookC" w:hAnsi="OfficinaSansBookC"/>
                <w:b/>
              </w:rPr>
            </w:pPr>
            <w:r>
              <w:rPr>
                <w:rFonts w:ascii="OfficinaSansBookC" w:hAnsi="OfficinaSansBookC"/>
                <w:b/>
              </w:rPr>
              <w:t>25</w:t>
            </w:r>
          </w:p>
        </w:tc>
      </w:tr>
      <w:tr w:rsidR="00CB7AAA">
        <w:tc>
          <w:tcPr>
            <w:tcW w:w="8926" w:type="dxa"/>
          </w:tcPr>
          <w:p w:rsidR="00CB7AAA" w:rsidRDefault="00026059">
            <w:pPr>
              <w:ind w:right="-108"/>
              <w:rPr>
                <w:rFonts w:ascii="OfficinaSansBookC" w:hAnsi="OfficinaSansBookC"/>
              </w:rPr>
            </w:pPr>
            <w:r>
              <w:rPr>
                <w:rFonts w:ascii="OfficinaSansBookC" w:hAnsi="OfficinaSansBookC"/>
              </w:rPr>
              <w:t>1.Представленные УМК(ТК) направлены на повышения мотивации обучения по выбранной профессии/специальности</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rPr>
            </w:pPr>
            <w:r>
              <w:rPr>
                <w:rFonts w:ascii="OfficinaSansBookC" w:hAnsi="OfficinaSansBookC"/>
              </w:rPr>
              <w:t xml:space="preserve">2. Представленные ТК структурированы, </w:t>
            </w:r>
            <w:proofErr w:type="spellStart"/>
            <w:r>
              <w:rPr>
                <w:rFonts w:ascii="OfficinaSansBookC" w:hAnsi="OfficinaSansBookC"/>
              </w:rPr>
              <w:t>алгоритмичны</w:t>
            </w:r>
            <w:proofErr w:type="spellEnd"/>
            <w:r>
              <w:rPr>
                <w:rFonts w:ascii="OfficinaSansBookC" w:hAnsi="OfficinaSansBookC"/>
              </w:rPr>
              <w:t>, интерактивны и технологичны (задействованы не менее 3-х образовательных технологий, в том числе цифровых)</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rPr>
            </w:pPr>
            <w:r>
              <w:rPr>
                <w:rFonts w:ascii="OfficinaSansBookC" w:hAnsi="OfficinaSansBookC"/>
              </w:rPr>
              <w:t xml:space="preserve">3. В представленных ТК знания, умения и навыки формируются через способы деятельности </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rPr>
            </w:pPr>
            <w:r>
              <w:rPr>
                <w:rFonts w:ascii="OfficinaSansBookC" w:hAnsi="OfficinaSansBookC"/>
              </w:rPr>
              <w:t>4. Представленные УМК(ТК) обеспечивают формирование общих и профессиональных компетенций</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rPr>
            </w:pPr>
            <w:r>
              <w:rPr>
                <w:rFonts w:ascii="OfficinaSansBookC" w:hAnsi="OfficinaSansBookC"/>
              </w:rPr>
              <w:t>5. Представленные УМК(ТК) могут быть рекомендованы для внедрения в образовательные программы УГПС ХХ.00.00 по всем профессиям/специальностям</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b/>
              </w:rPr>
            </w:pPr>
            <w:r>
              <w:rPr>
                <w:rFonts w:ascii="OfficinaSansBookC" w:hAnsi="OfficinaSansBookC"/>
                <w:b/>
              </w:rPr>
              <w:t>Блок 4. УМК (ФОС)</w:t>
            </w:r>
          </w:p>
        </w:tc>
        <w:tc>
          <w:tcPr>
            <w:tcW w:w="985" w:type="dxa"/>
          </w:tcPr>
          <w:p w:rsidR="00CB7AAA" w:rsidRDefault="00026059">
            <w:pPr>
              <w:jc w:val="center"/>
              <w:rPr>
                <w:rFonts w:ascii="OfficinaSansBookC" w:hAnsi="OfficinaSansBookC"/>
                <w:b/>
              </w:rPr>
            </w:pPr>
            <w:r>
              <w:rPr>
                <w:rFonts w:ascii="OfficinaSansBookC" w:hAnsi="OfficinaSansBookC"/>
                <w:b/>
              </w:rPr>
              <w:t>15</w:t>
            </w:r>
          </w:p>
        </w:tc>
      </w:tr>
      <w:tr w:rsidR="00CB7AAA">
        <w:tc>
          <w:tcPr>
            <w:tcW w:w="8926" w:type="dxa"/>
          </w:tcPr>
          <w:p w:rsidR="00CB7AAA" w:rsidRDefault="00026059">
            <w:pPr>
              <w:ind w:right="-108"/>
              <w:rPr>
                <w:rFonts w:ascii="OfficinaSansBookC" w:hAnsi="OfficinaSansBookC"/>
              </w:rPr>
            </w:pPr>
            <w:r>
              <w:rPr>
                <w:rFonts w:ascii="OfficinaSansBookC" w:hAnsi="OfficinaSansBookC"/>
              </w:rPr>
              <w:t xml:space="preserve">1. В УМК(ФОС) </w:t>
            </w:r>
            <w:proofErr w:type="gramStart"/>
            <w:r>
              <w:rPr>
                <w:rFonts w:ascii="OfficinaSansBookC" w:hAnsi="OfficinaSansBookC"/>
              </w:rPr>
              <w:t>описаны  все</w:t>
            </w:r>
            <w:proofErr w:type="gramEnd"/>
            <w:r>
              <w:rPr>
                <w:rFonts w:ascii="OfficinaSansBookC" w:hAnsi="OfficinaSansBookC"/>
              </w:rPr>
              <w:t xml:space="preserve"> формы и процедуры контроля, представленные в РП </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rPr>
            </w:pPr>
            <w:r>
              <w:rPr>
                <w:rFonts w:ascii="OfficinaSansBookC" w:hAnsi="OfficinaSansBookC"/>
              </w:rPr>
              <w:t>2.Все представленные КОС содержат критерии оценивания, приведенные к «пятибалльной» системе</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rPr>
            </w:pPr>
            <w:r>
              <w:rPr>
                <w:rFonts w:ascii="OfficinaSansBookC" w:hAnsi="OfficinaSansBookC"/>
              </w:rPr>
              <w:t>3.УМК(ФОС) направлены на формирование общих и профессиональных компетенций по профессии/специальности</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b/>
                <w:bCs/>
              </w:rPr>
            </w:pPr>
            <w:r>
              <w:rPr>
                <w:rFonts w:ascii="OfficinaSansBookC" w:hAnsi="OfficinaSansBookC"/>
                <w:b/>
                <w:bCs/>
              </w:rPr>
              <w:t>Блок 5.  Комплексность пакета методических материалов</w:t>
            </w:r>
          </w:p>
        </w:tc>
        <w:tc>
          <w:tcPr>
            <w:tcW w:w="985" w:type="dxa"/>
          </w:tcPr>
          <w:p w:rsidR="00CB7AAA" w:rsidRDefault="00026059">
            <w:pPr>
              <w:jc w:val="center"/>
              <w:rPr>
                <w:rFonts w:ascii="OfficinaSansBookC" w:hAnsi="OfficinaSansBookC"/>
                <w:b/>
                <w:bCs/>
              </w:rPr>
            </w:pPr>
            <w:r>
              <w:rPr>
                <w:rFonts w:ascii="OfficinaSansBookC" w:hAnsi="OfficinaSansBookC"/>
                <w:b/>
                <w:bCs/>
              </w:rPr>
              <w:t>15</w:t>
            </w:r>
          </w:p>
        </w:tc>
      </w:tr>
      <w:tr w:rsidR="00CB7AAA">
        <w:tc>
          <w:tcPr>
            <w:tcW w:w="8926" w:type="dxa"/>
          </w:tcPr>
          <w:p w:rsidR="00CB7AAA" w:rsidRDefault="00026059">
            <w:pPr>
              <w:ind w:right="-108"/>
              <w:rPr>
                <w:rFonts w:ascii="OfficinaSansBookC" w:hAnsi="OfficinaSansBookC"/>
              </w:rPr>
            </w:pPr>
            <w:r>
              <w:rPr>
                <w:rFonts w:ascii="OfficinaSansBookC" w:hAnsi="OfficinaSansBookC"/>
              </w:rPr>
              <w:t>1.Заключение Методического совета ФПП (предметной, цикловой комиссии) объективно оценивает содержание представленных методических материалов</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ind w:right="-108"/>
              <w:rPr>
                <w:rFonts w:ascii="OfficinaSansBookC" w:hAnsi="OfficinaSansBookC"/>
              </w:rPr>
            </w:pPr>
            <w:r>
              <w:rPr>
                <w:rFonts w:ascii="OfficinaSansBookC" w:hAnsi="OfficinaSansBookC"/>
              </w:rPr>
              <w:t xml:space="preserve">2.Представленный пакет методических материалов может быть рекомендован в качестве Примерного базового пакета методических материалов по УГПС ХХ.00.00 </w:t>
            </w:r>
            <w:r>
              <w:rPr>
                <w:rFonts w:ascii="OfficinaSansBookC" w:hAnsi="OfficinaSansBookC"/>
              </w:rPr>
              <w:lastRenderedPageBreak/>
              <w:t xml:space="preserve">для дальнейшей адаптации и внедрения в ОП по профессиям/специальностям других ПОО  </w:t>
            </w:r>
          </w:p>
        </w:tc>
        <w:tc>
          <w:tcPr>
            <w:tcW w:w="985" w:type="dxa"/>
          </w:tcPr>
          <w:p w:rsidR="00CB7AAA" w:rsidRDefault="00026059">
            <w:pPr>
              <w:jc w:val="center"/>
              <w:rPr>
                <w:rFonts w:ascii="OfficinaSansBookC" w:hAnsi="OfficinaSansBookC"/>
              </w:rPr>
            </w:pPr>
            <w:r>
              <w:rPr>
                <w:rFonts w:ascii="OfficinaSansBookC" w:hAnsi="OfficinaSansBookC"/>
              </w:rPr>
              <w:lastRenderedPageBreak/>
              <w:t>0-5</w:t>
            </w:r>
          </w:p>
        </w:tc>
      </w:tr>
      <w:tr w:rsidR="00CB7AAA">
        <w:tc>
          <w:tcPr>
            <w:tcW w:w="8926" w:type="dxa"/>
          </w:tcPr>
          <w:p w:rsidR="00CB7AAA" w:rsidRDefault="00026059">
            <w:pPr>
              <w:ind w:right="-108"/>
              <w:rPr>
                <w:rFonts w:ascii="OfficinaSansBookC" w:hAnsi="OfficinaSansBookC"/>
              </w:rPr>
            </w:pPr>
            <w:r>
              <w:rPr>
                <w:rFonts w:ascii="OfficinaSansBookC" w:hAnsi="OfficinaSansBookC"/>
              </w:rPr>
              <w:t xml:space="preserve">3.В представленных материалах есть </w:t>
            </w:r>
            <w:proofErr w:type="gramStart"/>
            <w:r>
              <w:rPr>
                <w:rFonts w:ascii="OfficinaSansBookC" w:hAnsi="OfficinaSansBookC"/>
              </w:rPr>
              <w:t>элементы</w:t>
            </w:r>
            <w:proofErr w:type="gramEnd"/>
            <w:r>
              <w:rPr>
                <w:rFonts w:ascii="OfficinaSansBookC" w:hAnsi="OfficinaSansBookC"/>
              </w:rPr>
              <w:t xml:space="preserve"> существенно отличающие их от остальных</w:t>
            </w:r>
          </w:p>
        </w:tc>
        <w:tc>
          <w:tcPr>
            <w:tcW w:w="985" w:type="dxa"/>
          </w:tcPr>
          <w:p w:rsidR="00CB7AAA" w:rsidRDefault="00026059">
            <w:pPr>
              <w:jc w:val="center"/>
              <w:rPr>
                <w:rFonts w:ascii="OfficinaSansBookC" w:hAnsi="OfficinaSansBookC"/>
              </w:rPr>
            </w:pPr>
            <w:r>
              <w:rPr>
                <w:rFonts w:ascii="OfficinaSansBookC" w:hAnsi="OfficinaSansBookC"/>
              </w:rPr>
              <w:t>0-5</w:t>
            </w:r>
          </w:p>
        </w:tc>
      </w:tr>
      <w:tr w:rsidR="00CB7AAA">
        <w:tc>
          <w:tcPr>
            <w:tcW w:w="8926" w:type="dxa"/>
          </w:tcPr>
          <w:p w:rsidR="00CB7AAA" w:rsidRDefault="00026059">
            <w:pPr>
              <w:jc w:val="right"/>
              <w:rPr>
                <w:rFonts w:ascii="OfficinaSansBookC" w:hAnsi="OfficinaSansBookC"/>
                <w:b/>
              </w:rPr>
            </w:pPr>
            <w:r>
              <w:rPr>
                <w:rFonts w:ascii="OfficinaSansBookC" w:hAnsi="OfficinaSansBookC"/>
                <w:b/>
              </w:rPr>
              <w:t>Максимальный балл</w:t>
            </w:r>
          </w:p>
        </w:tc>
        <w:tc>
          <w:tcPr>
            <w:tcW w:w="985" w:type="dxa"/>
          </w:tcPr>
          <w:p w:rsidR="00CB7AAA" w:rsidRDefault="00026059">
            <w:pPr>
              <w:jc w:val="center"/>
              <w:rPr>
                <w:rFonts w:ascii="OfficinaSansBookC" w:hAnsi="OfficinaSansBookC"/>
                <w:b/>
              </w:rPr>
            </w:pPr>
            <w:r>
              <w:rPr>
                <w:rFonts w:ascii="OfficinaSansBookC" w:hAnsi="OfficinaSansBookC"/>
                <w:b/>
              </w:rPr>
              <w:t>100</w:t>
            </w:r>
          </w:p>
        </w:tc>
      </w:tr>
    </w:tbl>
    <w:p w:rsidR="00CB7AAA" w:rsidRDefault="00026059">
      <w:pPr>
        <w:jc w:val="both"/>
        <w:rPr>
          <w:rFonts w:ascii="OfficinaSansBookC" w:hAnsi="OfficinaSansBookC"/>
          <w:b/>
          <w:i/>
          <w:szCs w:val="28"/>
        </w:rPr>
      </w:pPr>
      <w:r>
        <w:rPr>
          <w:rFonts w:ascii="OfficinaSansBookC" w:hAnsi="OfficinaSansBookC"/>
          <w:b/>
          <w:sz w:val="26"/>
          <w:szCs w:val="28"/>
        </w:rPr>
        <w:t>*</w:t>
      </w:r>
      <w:r>
        <w:rPr>
          <w:rFonts w:ascii="OfficinaSansBookC" w:hAnsi="OfficinaSansBookC"/>
          <w:sz w:val="26"/>
          <w:szCs w:val="28"/>
        </w:rPr>
        <w:t xml:space="preserve">- </w:t>
      </w:r>
      <w:r>
        <w:rPr>
          <w:rFonts w:ascii="OfficinaSansBookC" w:hAnsi="OfficinaSansBookC"/>
          <w:b/>
          <w:i/>
          <w:szCs w:val="28"/>
        </w:rPr>
        <w:t>Максимальный балл ставится при точном выполнении поставленного критерия, если критерий не выполнен в полном объеме эксперты снимаю баллы целыми значениями. Если критерий не выполнен полностью – выставляется «0» баллов.</w:t>
      </w:r>
    </w:p>
    <w:p w:rsidR="00CB7AAA" w:rsidRDefault="00CB7AAA">
      <w:pPr>
        <w:jc w:val="both"/>
        <w:rPr>
          <w:rFonts w:ascii="OfficinaSansBookC" w:hAnsi="OfficinaSansBookC"/>
          <w:b/>
          <w:i/>
          <w:szCs w:val="28"/>
        </w:rPr>
      </w:pPr>
    </w:p>
    <w:p w:rsidR="00CB7AAA" w:rsidRDefault="00026059">
      <w:pPr>
        <w:jc w:val="both"/>
        <w:rPr>
          <w:rFonts w:ascii="OfficinaSansBookC" w:hAnsi="OfficinaSansBookC"/>
          <w:szCs w:val="28"/>
        </w:rPr>
      </w:pPr>
      <w:r>
        <w:rPr>
          <w:rFonts w:ascii="OfficinaSansBookC" w:hAnsi="OfficinaSansBookC"/>
          <w:szCs w:val="28"/>
        </w:rPr>
        <w:t>Эксперт   ______________________(_______________________)</w:t>
      </w:r>
    </w:p>
    <w:p w:rsidR="00CB7AAA" w:rsidRDefault="00CB7AAA">
      <w:pPr>
        <w:jc w:val="both"/>
        <w:rPr>
          <w:rFonts w:ascii="OfficinaSansBookC" w:hAnsi="OfficinaSansBookC"/>
          <w:szCs w:val="28"/>
        </w:rPr>
      </w:pPr>
    </w:p>
    <w:p w:rsidR="00CB7AAA" w:rsidRDefault="00026059">
      <w:pPr>
        <w:jc w:val="both"/>
        <w:rPr>
          <w:rFonts w:ascii="OfficinaSansBookC" w:hAnsi="OfficinaSansBookC"/>
          <w:szCs w:val="28"/>
        </w:rPr>
      </w:pPr>
      <w:r>
        <w:rPr>
          <w:rFonts w:ascii="OfficinaSansBookC" w:hAnsi="OfficinaSansBookC"/>
          <w:szCs w:val="28"/>
        </w:rPr>
        <w:t>Эксперт   ______________________(_______________________)</w:t>
      </w:r>
    </w:p>
    <w:p w:rsidR="00CB7AAA" w:rsidRDefault="00CB7AAA">
      <w:pPr>
        <w:jc w:val="both"/>
        <w:rPr>
          <w:rFonts w:ascii="OfficinaSansBookC" w:hAnsi="OfficinaSansBookC"/>
          <w:szCs w:val="28"/>
        </w:rPr>
      </w:pPr>
    </w:p>
    <w:p w:rsidR="00CB7AAA" w:rsidRDefault="00026059">
      <w:pPr>
        <w:jc w:val="both"/>
        <w:rPr>
          <w:rFonts w:ascii="OfficinaSansBookC" w:hAnsi="OfficinaSansBookC"/>
          <w:szCs w:val="28"/>
        </w:rPr>
      </w:pPr>
      <w:r>
        <w:rPr>
          <w:rFonts w:ascii="OfficinaSansBookC" w:hAnsi="OfficinaSansBookC"/>
          <w:szCs w:val="28"/>
        </w:rPr>
        <w:t>Эксперт   ______________________(_______________________)</w:t>
      </w:r>
    </w:p>
    <w:p w:rsidR="00CB7AAA" w:rsidRDefault="00026059">
      <w:pPr>
        <w:jc w:val="both"/>
        <w:rPr>
          <w:rFonts w:ascii="OfficinaSansBookC" w:hAnsi="OfficinaSansBookC"/>
          <w:sz w:val="28"/>
          <w:szCs w:val="28"/>
        </w:rPr>
      </w:pPr>
      <w:r>
        <w:rPr>
          <w:rFonts w:ascii="OfficinaSansBookC" w:hAnsi="OfficinaSansBookC"/>
          <w:b/>
          <w:i/>
          <w:szCs w:val="28"/>
        </w:rPr>
        <w:t xml:space="preserve"> </w:t>
      </w:r>
      <w:r>
        <w:rPr>
          <w:rFonts w:ascii="OfficinaSansBookC" w:hAnsi="OfficinaSansBookC"/>
          <w:sz w:val="28"/>
          <w:szCs w:val="28"/>
        </w:rPr>
        <w:br w:type="page"/>
      </w:r>
    </w:p>
    <w:p w:rsidR="00CB7AAA" w:rsidRDefault="00026059">
      <w:pPr>
        <w:spacing w:line="360" w:lineRule="auto"/>
        <w:jc w:val="right"/>
        <w:rPr>
          <w:rFonts w:ascii="OfficinaSansBookC" w:hAnsi="OfficinaSansBookC"/>
          <w:sz w:val="28"/>
          <w:szCs w:val="28"/>
        </w:rPr>
      </w:pPr>
      <w:r>
        <w:rPr>
          <w:rFonts w:ascii="OfficinaSansBookC" w:hAnsi="OfficinaSansBookC"/>
          <w:sz w:val="28"/>
          <w:szCs w:val="28"/>
        </w:rPr>
        <w:lastRenderedPageBreak/>
        <w:t>Приложение 3</w:t>
      </w:r>
    </w:p>
    <w:p w:rsidR="00CB7AAA" w:rsidRDefault="00026059">
      <w:pPr>
        <w:spacing w:line="360" w:lineRule="auto"/>
        <w:jc w:val="center"/>
        <w:rPr>
          <w:rFonts w:ascii="OfficinaSansBookC" w:hAnsi="OfficinaSansBookC"/>
          <w:sz w:val="28"/>
          <w:szCs w:val="28"/>
        </w:rPr>
      </w:pPr>
      <w:r>
        <w:rPr>
          <w:rFonts w:ascii="OfficinaSansBookC" w:hAnsi="OfficinaSansBookC"/>
          <w:sz w:val="28"/>
          <w:szCs w:val="28"/>
        </w:rPr>
        <w:t>Шаблон Титульного листа для комплекта рабочих методических материалов по ОД</w:t>
      </w:r>
    </w:p>
    <w:p w:rsidR="00CB7AAA" w:rsidRDefault="00026059">
      <w:pPr>
        <w:spacing w:line="360" w:lineRule="auto"/>
        <w:jc w:val="center"/>
        <w:rPr>
          <w:rFonts w:ascii="OfficinaSansBookC" w:hAnsi="OfficinaSansBookC"/>
          <w:sz w:val="28"/>
          <w:szCs w:val="28"/>
        </w:rPr>
      </w:pPr>
      <w:r>
        <w:rPr>
          <w:rFonts w:ascii="OfficinaSansBookC" w:hAnsi="OfficinaSansBookC"/>
          <w:noProof/>
        </w:rPr>
        <mc:AlternateContent>
          <mc:Choice Requires="wpg">
            <w:drawing>
              <wp:inline distT="0" distB="0" distL="0" distR="0">
                <wp:extent cx="5940425" cy="2832212"/>
                <wp:effectExtent l="0" t="0" r="3175" b="635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8"/>
                        <a:stretch/>
                      </pic:blipFill>
                      <pic:spPr bwMode="auto">
                        <a:xfrm>
                          <a:off x="0" y="0"/>
                          <a:ext cx="5944008" cy="283392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4" o:spid="_x0000_s4" type="#_x0000_t75" style="mso-wrap-distance-left:0.0pt;mso-wrap-distance-top:0.0pt;mso-wrap-distance-right:0.0pt;mso-wrap-distance-bottom:0.0pt;width:467.8pt;height:223.0pt;" stroked="false">
                <v:path textboxrect="0,0,0,0"/>
                <v:imagedata r:id="rId11" o:title=""/>
              </v:shape>
            </w:pict>
          </mc:Fallback>
        </mc:AlternateContent>
      </w:r>
    </w:p>
    <w:p w:rsidR="00CB7AAA" w:rsidRDefault="00026059">
      <w:pPr>
        <w:spacing w:line="360" w:lineRule="auto"/>
        <w:jc w:val="center"/>
        <w:rPr>
          <w:rFonts w:ascii="OfficinaSansBookC" w:hAnsi="OfficinaSansBookC"/>
          <w:b/>
          <w:bCs/>
          <w:sz w:val="36"/>
          <w:szCs w:val="36"/>
        </w:rPr>
      </w:pPr>
      <w:r>
        <w:rPr>
          <w:rFonts w:ascii="OfficinaSansBookC" w:hAnsi="OfficinaSansBookC"/>
          <w:b/>
          <w:bCs/>
          <w:sz w:val="36"/>
          <w:szCs w:val="36"/>
        </w:rPr>
        <w:t xml:space="preserve">Методические материалы по ОД «_____» </w:t>
      </w:r>
    </w:p>
    <w:p w:rsidR="00CB7AAA" w:rsidRDefault="00026059">
      <w:pPr>
        <w:spacing w:line="360" w:lineRule="auto"/>
        <w:jc w:val="center"/>
        <w:rPr>
          <w:rFonts w:ascii="OfficinaSansBookC" w:hAnsi="OfficinaSansBookC"/>
          <w:b/>
          <w:bCs/>
          <w:sz w:val="28"/>
          <w:szCs w:val="28"/>
        </w:rPr>
      </w:pPr>
      <w:r>
        <w:rPr>
          <w:rFonts w:ascii="OfficinaSansBookC" w:hAnsi="OfficinaSansBookC"/>
          <w:b/>
          <w:bCs/>
          <w:sz w:val="28"/>
          <w:szCs w:val="28"/>
        </w:rPr>
        <w:t xml:space="preserve">для участия в конкурсе </w:t>
      </w:r>
    </w:p>
    <w:p w:rsidR="00CB7AAA" w:rsidRDefault="00026059">
      <w:pPr>
        <w:spacing w:line="360" w:lineRule="auto"/>
        <w:jc w:val="center"/>
        <w:rPr>
          <w:rFonts w:ascii="OfficinaSansBookC" w:hAnsi="OfficinaSansBookC"/>
          <w:b/>
          <w:bCs/>
          <w:sz w:val="28"/>
          <w:szCs w:val="28"/>
        </w:rPr>
      </w:pPr>
      <w:r>
        <w:rPr>
          <w:rFonts w:ascii="OfficinaSansBookC" w:hAnsi="OfficinaSansBookC"/>
          <w:b/>
          <w:bCs/>
          <w:sz w:val="28"/>
          <w:szCs w:val="28"/>
        </w:rPr>
        <w:t>«Лучшие образовательные модели реализации общеобразовательной подготовки»</w:t>
      </w:r>
    </w:p>
    <w:p w:rsidR="00CB7AAA" w:rsidRDefault="00026059">
      <w:pPr>
        <w:spacing w:line="360" w:lineRule="auto"/>
        <w:jc w:val="both"/>
        <w:rPr>
          <w:rFonts w:ascii="OfficinaSansBookC" w:hAnsi="OfficinaSansBookC"/>
          <w:sz w:val="28"/>
          <w:szCs w:val="28"/>
          <w:u w:val="single"/>
        </w:rPr>
      </w:pPr>
      <w:r>
        <w:rPr>
          <w:rFonts w:ascii="OfficinaSansBookC" w:hAnsi="OfficinaSansBookC"/>
          <w:sz w:val="28"/>
          <w:szCs w:val="28"/>
        </w:rPr>
        <w:t xml:space="preserve">Направление </w:t>
      </w:r>
      <w:r>
        <w:rPr>
          <w:rFonts w:ascii="OfficinaSansBookC" w:hAnsi="OfficinaSansBookC"/>
          <w:sz w:val="28"/>
          <w:szCs w:val="28"/>
          <w:u w:val="single"/>
        </w:rPr>
        <w:t>2. Лучшие образовательные модели реализации общеобразовательной подготовки по общеобразовательной дисциплине__________________________________</w:t>
      </w:r>
    </w:p>
    <w:p w:rsidR="00CB7AAA" w:rsidRDefault="00CB7AAA">
      <w:pPr>
        <w:spacing w:line="360" w:lineRule="auto"/>
        <w:jc w:val="both"/>
        <w:rPr>
          <w:rFonts w:ascii="OfficinaSansBookC" w:hAnsi="OfficinaSansBookC"/>
          <w:sz w:val="20"/>
          <w:szCs w:val="20"/>
          <w:u w:val="single"/>
        </w:rPr>
      </w:pPr>
    </w:p>
    <w:tbl>
      <w:tblPr>
        <w:tblStyle w:val="af7"/>
        <w:tblW w:w="9493" w:type="dxa"/>
        <w:tblLook w:val="04A0" w:firstRow="1" w:lastRow="0" w:firstColumn="1" w:lastColumn="0" w:noHBand="0" w:noVBand="1"/>
      </w:tblPr>
      <w:tblGrid>
        <w:gridCol w:w="3402"/>
        <w:gridCol w:w="6091"/>
      </w:tblGrid>
      <w:tr w:rsidR="00CB7AAA">
        <w:tc>
          <w:tcPr>
            <w:tcW w:w="3310" w:type="dxa"/>
          </w:tcPr>
          <w:p w:rsidR="00CB7AAA" w:rsidRDefault="00026059">
            <w:pPr>
              <w:jc w:val="both"/>
              <w:rPr>
                <w:rFonts w:ascii="OfficinaSansBookC" w:hAnsi="OfficinaSansBookC"/>
                <w:sz w:val="28"/>
                <w:szCs w:val="28"/>
              </w:rPr>
            </w:pPr>
            <w:r>
              <w:rPr>
                <w:rFonts w:ascii="OfficinaSansBookC" w:hAnsi="OfficinaSansBookC"/>
                <w:sz w:val="28"/>
                <w:szCs w:val="28"/>
              </w:rPr>
              <w:t>Федеральный округ</w:t>
            </w:r>
          </w:p>
        </w:tc>
        <w:tc>
          <w:tcPr>
            <w:tcW w:w="6183" w:type="dxa"/>
          </w:tcPr>
          <w:p w:rsidR="00CB7AAA" w:rsidRDefault="00CB7AAA">
            <w:pPr>
              <w:spacing w:line="360" w:lineRule="auto"/>
              <w:jc w:val="both"/>
              <w:rPr>
                <w:rFonts w:ascii="OfficinaSansBookC" w:hAnsi="OfficinaSansBookC"/>
                <w:sz w:val="28"/>
                <w:szCs w:val="28"/>
                <w:u w:val="single"/>
              </w:rPr>
            </w:pPr>
          </w:p>
        </w:tc>
      </w:tr>
      <w:tr w:rsidR="00CB7AAA">
        <w:tc>
          <w:tcPr>
            <w:tcW w:w="3310" w:type="dxa"/>
          </w:tcPr>
          <w:p w:rsidR="00CB7AAA" w:rsidRDefault="00026059">
            <w:pPr>
              <w:jc w:val="both"/>
              <w:rPr>
                <w:rFonts w:ascii="OfficinaSansBookC" w:hAnsi="OfficinaSansBookC"/>
                <w:sz w:val="28"/>
                <w:szCs w:val="28"/>
              </w:rPr>
            </w:pPr>
            <w:r>
              <w:rPr>
                <w:rFonts w:ascii="OfficinaSansBookC" w:hAnsi="OfficinaSansBookC"/>
                <w:sz w:val="28"/>
                <w:szCs w:val="28"/>
              </w:rPr>
              <w:t>Регион</w:t>
            </w:r>
          </w:p>
        </w:tc>
        <w:tc>
          <w:tcPr>
            <w:tcW w:w="6183" w:type="dxa"/>
          </w:tcPr>
          <w:p w:rsidR="00CB7AAA" w:rsidRDefault="00CB7AAA">
            <w:pPr>
              <w:spacing w:line="360" w:lineRule="auto"/>
              <w:jc w:val="both"/>
              <w:rPr>
                <w:rFonts w:ascii="OfficinaSansBookC" w:hAnsi="OfficinaSansBookC"/>
                <w:sz w:val="28"/>
                <w:szCs w:val="28"/>
                <w:u w:val="single"/>
              </w:rPr>
            </w:pPr>
          </w:p>
        </w:tc>
      </w:tr>
      <w:tr w:rsidR="00CB7AAA">
        <w:tc>
          <w:tcPr>
            <w:tcW w:w="3310" w:type="dxa"/>
          </w:tcPr>
          <w:p w:rsidR="00CB7AAA" w:rsidRDefault="00026059">
            <w:pPr>
              <w:jc w:val="both"/>
              <w:rPr>
                <w:rFonts w:ascii="OfficinaSansBookC" w:hAnsi="OfficinaSansBookC"/>
                <w:sz w:val="28"/>
                <w:szCs w:val="28"/>
              </w:rPr>
            </w:pPr>
            <w:r>
              <w:rPr>
                <w:rFonts w:ascii="OfficinaSansBookC" w:hAnsi="OfficinaSansBookC"/>
                <w:sz w:val="28"/>
                <w:szCs w:val="28"/>
              </w:rPr>
              <w:t>Наименование ФПП</w:t>
            </w:r>
          </w:p>
        </w:tc>
        <w:tc>
          <w:tcPr>
            <w:tcW w:w="6183" w:type="dxa"/>
          </w:tcPr>
          <w:p w:rsidR="00CB7AAA" w:rsidRDefault="00CB7AAA">
            <w:pPr>
              <w:spacing w:line="360" w:lineRule="auto"/>
              <w:jc w:val="both"/>
              <w:rPr>
                <w:rFonts w:ascii="OfficinaSansBookC" w:hAnsi="OfficinaSansBookC"/>
                <w:sz w:val="28"/>
                <w:szCs w:val="28"/>
                <w:u w:val="single"/>
              </w:rPr>
            </w:pPr>
          </w:p>
        </w:tc>
      </w:tr>
      <w:tr w:rsidR="00CB7AAA">
        <w:tc>
          <w:tcPr>
            <w:tcW w:w="3310" w:type="dxa"/>
          </w:tcPr>
          <w:p w:rsidR="00CB7AAA" w:rsidRDefault="00026059">
            <w:pPr>
              <w:jc w:val="both"/>
              <w:rPr>
                <w:rFonts w:ascii="OfficinaSansBookC" w:hAnsi="OfficinaSansBookC"/>
                <w:sz w:val="28"/>
                <w:szCs w:val="28"/>
              </w:rPr>
            </w:pPr>
            <w:r>
              <w:rPr>
                <w:rFonts w:ascii="OfficinaSansBookC" w:hAnsi="OfficinaSansBookC"/>
                <w:sz w:val="28"/>
                <w:szCs w:val="28"/>
                <w:lang w:val="en-US"/>
              </w:rPr>
              <w:t xml:space="preserve">ID </w:t>
            </w:r>
            <w:r>
              <w:rPr>
                <w:rFonts w:ascii="OfficinaSansBookC" w:hAnsi="OfficinaSansBookC"/>
                <w:sz w:val="28"/>
                <w:szCs w:val="28"/>
              </w:rPr>
              <w:t>ФПП</w:t>
            </w:r>
          </w:p>
        </w:tc>
        <w:tc>
          <w:tcPr>
            <w:tcW w:w="6183" w:type="dxa"/>
          </w:tcPr>
          <w:p w:rsidR="00CB7AAA" w:rsidRDefault="00CB7AAA">
            <w:pPr>
              <w:spacing w:line="360" w:lineRule="auto"/>
              <w:jc w:val="both"/>
              <w:rPr>
                <w:rFonts w:ascii="OfficinaSansBookC" w:hAnsi="OfficinaSansBookC"/>
                <w:sz w:val="28"/>
                <w:szCs w:val="28"/>
                <w:u w:val="single"/>
              </w:rPr>
            </w:pPr>
          </w:p>
        </w:tc>
      </w:tr>
      <w:tr w:rsidR="00CB7AAA">
        <w:tc>
          <w:tcPr>
            <w:tcW w:w="3310" w:type="dxa"/>
          </w:tcPr>
          <w:p w:rsidR="00CB7AAA" w:rsidRDefault="00026059">
            <w:pPr>
              <w:jc w:val="both"/>
              <w:rPr>
                <w:rFonts w:ascii="OfficinaSansBookC" w:hAnsi="OfficinaSansBookC"/>
                <w:sz w:val="28"/>
                <w:szCs w:val="28"/>
              </w:rPr>
            </w:pPr>
            <w:r>
              <w:rPr>
                <w:rFonts w:ascii="OfficinaSansBookC" w:hAnsi="OfficinaSansBookC"/>
                <w:sz w:val="28"/>
                <w:szCs w:val="28"/>
              </w:rPr>
              <w:t>ФИО преподавателя-участника апробации, контакты (</w:t>
            </w:r>
            <w:r>
              <w:rPr>
                <w:rFonts w:ascii="OfficinaSansBookC" w:hAnsi="OfficinaSansBookC"/>
                <w:sz w:val="28"/>
                <w:szCs w:val="28"/>
                <w:lang w:val="en-US"/>
              </w:rPr>
              <w:t>e</w:t>
            </w:r>
            <w:r>
              <w:rPr>
                <w:rFonts w:ascii="OfficinaSansBookC" w:hAnsi="OfficinaSansBookC"/>
                <w:sz w:val="28"/>
                <w:szCs w:val="28"/>
              </w:rPr>
              <w:t>-</w:t>
            </w:r>
            <w:r>
              <w:rPr>
                <w:rFonts w:ascii="OfficinaSansBookC" w:hAnsi="OfficinaSansBookC"/>
                <w:sz w:val="28"/>
                <w:szCs w:val="28"/>
                <w:lang w:val="en-US"/>
              </w:rPr>
              <w:t>mail</w:t>
            </w:r>
            <w:r>
              <w:rPr>
                <w:rFonts w:ascii="OfficinaSansBookC" w:hAnsi="OfficinaSansBookC"/>
                <w:sz w:val="28"/>
                <w:szCs w:val="28"/>
              </w:rPr>
              <w:t>, тел.)</w:t>
            </w:r>
          </w:p>
        </w:tc>
        <w:tc>
          <w:tcPr>
            <w:tcW w:w="6183" w:type="dxa"/>
          </w:tcPr>
          <w:p w:rsidR="00CB7AAA" w:rsidRDefault="00CB7AAA">
            <w:pPr>
              <w:spacing w:line="360" w:lineRule="auto"/>
              <w:jc w:val="both"/>
              <w:rPr>
                <w:rFonts w:ascii="OfficinaSansBookC" w:hAnsi="OfficinaSansBookC"/>
                <w:sz w:val="28"/>
                <w:szCs w:val="28"/>
                <w:u w:val="single"/>
              </w:rPr>
            </w:pPr>
          </w:p>
        </w:tc>
      </w:tr>
      <w:tr w:rsidR="00CB7AAA">
        <w:tc>
          <w:tcPr>
            <w:tcW w:w="3310" w:type="dxa"/>
          </w:tcPr>
          <w:p w:rsidR="00CB7AAA" w:rsidRDefault="00026059">
            <w:pPr>
              <w:jc w:val="both"/>
              <w:rPr>
                <w:rFonts w:ascii="OfficinaSansBookC" w:hAnsi="OfficinaSansBookC"/>
                <w:sz w:val="28"/>
                <w:szCs w:val="28"/>
              </w:rPr>
            </w:pPr>
            <w:r>
              <w:rPr>
                <w:rFonts w:ascii="OfficinaSansBookC" w:hAnsi="OfficinaSansBookC"/>
                <w:sz w:val="28"/>
                <w:szCs w:val="28"/>
              </w:rPr>
              <w:t xml:space="preserve">Специальность/профессия </w:t>
            </w:r>
          </w:p>
          <w:p w:rsidR="00CB7AAA" w:rsidRDefault="00026059">
            <w:pPr>
              <w:jc w:val="both"/>
              <w:rPr>
                <w:rFonts w:ascii="OfficinaSansBookC" w:hAnsi="OfficinaSansBookC"/>
                <w:sz w:val="28"/>
                <w:szCs w:val="28"/>
              </w:rPr>
            </w:pPr>
            <w:r>
              <w:rPr>
                <w:rFonts w:ascii="OfficinaSansBookC" w:hAnsi="OfficinaSansBookC"/>
                <w:sz w:val="28"/>
                <w:szCs w:val="28"/>
              </w:rPr>
              <w:t>(в формате ХХ.00.00)</w:t>
            </w:r>
          </w:p>
        </w:tc>
        <w:tc>
          <w:tcPr>
            <w:tcW w:w="6183" w:type="dxa"/>
          </w:tcPr>
          <w:p w:rsidR="00CB7AAA" w:rsidRDefault="00CB7AAA">
            <w:pPr>
              <w:spacing w:line="360" w:lineRule="auto"/>
              <w:jc w:val="both"/>
              <w:rPr>
                <w:rFonts w:ascii="OfficinaSansBookC" w:hAnsi="OfficinaSansBookC"/>
                <w:sz w:val="28"/>
                <w:szCs w:val="28"/>
                <w:u w:val="single"/>
              </w:rPr>
            </w:pPr>
          </w:p>
        </w:tc>
      </w:tr>
    </w:tbl>
    <w:p w:rsidR="00CB7AAA" w:rsidRDefault="00CB7AAA">
      <w:pPr>
        <w:spacing w:line="360" w:lineRule="auto"/>
        <w:jc w:val="both"/>
        <w:rPr>
          <w:rFonts w:ascii="OfficinaSansBookC" w:hAnsi="OfficinaSansBookC"/>
          <w:sz w:val="28"/>
          <w:szCs w:val="28"/>
          <w:u w:val="single"/>
        </w:rPr>
      </w:pPr>
    </w:p>
    <w:p w:rsidR="00CB7AAA" w:rsidRDefault="00026059">
      <w:pPr>
        <w:jc w:val="center"/>
        <w:rPr>
          <w:rFonts w:ascii="OfficinaSansBookC" w:hAnsi="OfficinaSansBookC"/>
          <w:sz w:val="28"/>
          <w:szCs w:val="28"/>
        </w:rPr>
      </w:pPr>
      <w:r>
        <w:rPr>
          <w:rFonts w:ascii="OfficinaSansBookC" w:hAnsi="OfficinaSansBookC"/>
          <w:sz w:val="28"/>
          <w:szCs w:val="28"/>
        </w:rPr>
        <w:lastRenderedPageBreak/>
        <w:t>Москва    ИРПО</w:t>
      </w:r>
    </w:p>
    <w:p w:rsidR="00CB7AAA" w:rsidRDefault="00026059">
      <w:pPr>
        <w:jc w:val="center"/>
        <w:rPr>
          <w:rFonts w:ascii="OfficinaSansBookC" w:hAnsi="OfficinaSansBookC"/>
          <w:sz w:val="28"/>
          <w:szCs w:val="28"/>
        </w:rPr>
      </w:pPr>
      <w:r>
        <w:rPr>
          <w:rFonts w:ascii="OfficinaSansBookC" w:hAnsi="OfficinaSansBookC"/>
          <w:sz w:val="28"/>
          <w:szCs w:val="28"/>
        </w:rPr>
        <w:t>2022 год</w:t>
      </w:r>
      <w:r>
        <w:rPr>
          <w:rFonts w:ascii="OfficinaSansBookC" w:hAnsi="OfficinaSansBookC"/>
          <w:sz w:val="28"/>
          <w:szCs w:val="28"/>
        </w:rPr>
        <w:br w:type="page"/>
      </w:r>
    </w:p>
    <w:p w:rsidR="00CB7AAA" w:rsidRDefault="00026059">
      <w:pPr>
        <w:jc w:val="right"/>
        <w:rPr>
          <w:rFonts w:ascii="OfficinaSansBookC" w:hAnsi="OfficinaSansBookC"/>
          <w:sz w:val="28"/>
          <w:szCs w:val="28"/>
        </w:rPr>
      </w:pPr>
      <w:r>
        <w:rPr>
          <w:rFonts w:ascii="OfficinaSansBookC" w:hAnsi="OfficinaSansBookC"/>
          <w:sz w:val="28"/>
          <w:szCs w:val="28"/>
        </w:rPr>
        <w:lastRenderedPageBreak/>
        <w:t>Приложение 4</w:t>
      </w:r>
    </w:p>
    <w:p w:rsidR="00CB7AAA" w:rsidRDefault="00026059">
      <w:pPr>
        <w:spacing w:line="360" w:lineRule="auto"/>
        <w:jc w:val="center"/>
        <w:rPr>
          <w:rFonts w:ascii="OfficinaSansBookC" w:hAnsi="OfficinaSansBookC"/>
          <w:sz w:val="28"/>
          <w:szCs w:val="28"/>
        </w:rPr>
      </w:pPr>
      <w:r>
        <w:rPr>
          <w:rFonts w:ascii="OfficinaSansBookC" w:hAnsi="OfficinaSansBookC"/>
          <w:sz w:val="28"/>
          <w:szCs w:val="28"/>
        </w:rPr>
        <w:t xml:space="preserve">Экспертный лист для </w:t>
      </w:r>
      <w:proofErr w:type="spellStart"/>
      <w:r>
        <w:rPr>
          <w:rFonts w:ascii="OfficinaSansBookC" w:hAnsi="OfficinaSansBookC"/>
          <w:sz w:val="28"/>
          <w:szCs w:val="28"/>
        </w:rPr>
        <w:t>взаимооценки</w:t>
      </w:r>
      <w:proofErr w:type="spellEnd"/>
      <w:r>
        <w:rPr>
          <w:rFonts w:ascii="OfficinaSansBookC" w:hAnsi="OfficinaSansBookC"/>
          <w:sz w:val="28"/>
          <w:szCs w:val="28"/>
        </w:rPr>
        <w:t xml:space="preserve"> комплекта методических материалов по ОД (ЭЛ2)</w:t>
      </w:r>
    </w:p>
    <w:tbl>
      <w:tblPr>
        <w:tblStyle w:val="af7"/>
        <w:tblW w:w="9799" w:type="dxa"/>
        <w:tblLook w:val="04A0" w:firstRow="1" w:lastRow="0" w:firstColumn="1" w:lastColumn="0" w:noHBand="0" w:noVBand="1"/>
      </w:tblPr>
      <w:tblGrid>
        <w:gridCol w:w="8784"/>
        <w:gridCol w:w="1015"/>
      </w:tblGrid>
      <w:tr w:rsidR="00CB7AAA">
        <w:tc>
          <w:tcPr>
            <w:tcW w:w="8784" w:type="dxa"/>
          </w:tcPr>
          <w:p w:rsidR="00CB7AAA" w:rsidRDefault="00026059">
            <w:pPr>
              <w:jc w:val="center"/>
              <w:rPr>
                <w:rFonts w:ascii="OfficinaSansBookC" w:hAnsi="OfficinaSansBookC"/>
              </w:rPr>
            </w:pPr>
            <w:r>
              <w:rPr>
                <w:rFonts w:ascii="OfficinaSansBookC" w:hAnsi="OfficinaSansBookC"/>
                <w:b/>
              </w:rPr>
              <w:t>Критерии оценки</w:t>
            </w:r>
          </w:p>
        </w:tc>
        <w:tc>
          <w:tcPr>
            <w:tcW w:w="1015" w:type="dxa"/>
          </w:tcPr>
          <w:p w:rsidR="00CB7AAA" w:rsidRDefault="00026059">
            <w:pPr>
              <w:rPr>
                <w:rFonts w:ascii="OfficinaSansBookC" w:hAnsi="OfficinaSansBookC"/>
              </w:rPr>
            </w:pPr>
            <w:r>
              <w:rPr>
                <w:rFonts w:ascii="OfficinaSansBookC" w:hAnsi="OfficinaSansBookC"/>
                <w:b/>
              </w:rPr>
              <w:t>Баллы*</w:t>
            </w:r>
          </w:p>
        </w:tc>
      </w:tr>
      <w:tr w:rsidR="00CB7AAA">
        <w:tc>
          <w:tcPr>
            <w:tcW w:w="8784" w:type="dxa"/>
          </w:tcPr>
          <w:p w:rsidR="00CB7AAA" w:rsidRDefault="00026059">
            <w:pPr>
              <w:rPr>
                <w:rFonts w:ascii="OfficinaSansBookC" w:hAnsi="OfficinaSansBookC"/>
                <w:b/>
                <w:bCs/>
              </w:rPr>
            </w:pPr>
            <w:r>
              <w:rPr>
                <w:rFonts w:ascii="OfficinaSansBookC" w:hAnsi="OfficinaSansBookC"/>
                <w:b/>
                <w:bCs/>
              </w:rPr>
              <w:t>Блок 1. Реализация принципов проекта «Современная школа» в рабочих методических материалах по ОД</w:t>
            </w:r>
          </w:p>
        </w:tc>
        <w:tc>
          <w:tcPr>
            <w:tcW w:w="1015" w:type="dxa"/>
          </w:tcPr>
          <w:p w:rsidR="00CB7AAA" w:rsidRDefault="00026059">
            <w:pPr>
              <w:jc w:val="center"/>
              <w:rPr>
                <w:rFonts w:ascii="OfficinaSansBookC" w:hAnsi="OfficinaSansBookC"/>
                <w:b/>
              </w:rPr>
            </w:pPr>
            <w:r>
              <w:rPr>
                <w:rFonts w:ascii="OfficinaSansBookC" w:hAnsi="OfficinaSansBookC"/>
                <w:b/>
              </w:rPr>
              <w:t>40</w:t>
            </w:r>
          </w:p>
        </w:tc>
      </w:tr>
      <w:tr w:rsidR="00CB7AAA">
        <w:tc>
          <w:tcPr>
            <w:tcW w:w="8784" w:type="dxa"/>
          </w:tcPr>
          <w:p w:rsidR="00CB7AAA" w:rsidRDefault="00026059">
            <w:pPr>
              <w:rPr>
                <w:rFonts w:ascii="OfficinaSansBookC" w:hAnsi="OfficinaSansBookC"/>
              </w:rPr>
            </w:pPr>
            <w:r>
              <w:rPr>
                <w:rFonts w:ascii="OfficinaSansBookC" w:hAnsi="OfficinaSansBookC"/>
              </w:rPr>
              <w:t>1.Содержание РП обеспечивает освоение ОД на базовом/углубленном уровне</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rPr>
              <w:t>2.Планируемые результаты освоения дисциплины представлены через общие и профессиональные компетенции</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rPr>
              <w:t xml:space="preserve">3.Прикладной модуль углубляет/расширяет содержание дисциплины и способствует улучшению образовательных результатов </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rPr>
              <w:t>4.Планируется интеграция дисциплины с другими общеобразовательными дисциплинами (кол-во интегрированных занятий, 1 занятие=1 балл)</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rPr>
              <w:t>4.Планируется интеграция дисциплины с общепрофессиональными дисциплинами/профессиональными модулями (кол-во интегрированных занятий, 1 занятие=1 балл)</w:t>
            </w:r>
          </w:p>
        </w:tc>
        <w:tc>
          <w:tcPr>
            <w:tcW w:w="1015" w:type="dxa"/>
          </w:tcPr>
          <w:p w:rsidR="00CB7AAA" w:rsidRDefault="00026059">
            <w:pPr>
              <w:jc w:val="center"/>
              <w:rPr>
                <w:rFonts w:ascii="OfficinaSansBookC" w:hAnsi="OfficinaSansBookC"/>
              </w:rPr>
            </w:pPr>
            <w:r>
              <w:rPr>
                <w:rFonts w:ascii="OfficinaSansBookC" w:hAnsi="OfficinaSansBookC"/>
              </w:rPr>
              <w:t>0-10</w:t>
            </w:r>
          </w:p>
        </w:tc>
      </w:tr>
      <w:tr w:rsidR="00CB7AAA">
        <w:tc>
          <w:tcPr>
            <w:tcW w:w="8784" w:type="dxa"/>
          </w:tcPr>
          <w:p w:rsidR="00CB7AAA" w:rsidRDefault="00026059">
            <w:pPr>
              <w:rPr>
                <w:rFonts w:ascii="OfficinaSansBookC" w:hAnsi="OfficinaSansBookC"/>
              </w:rPr>
            </w:pPr>
            <w:r>
              <w:rPr>
                <w:rFonts w:ascii="OfficinaSansBookC" w:hAnsi="OfficinaSansBookC"/>
              </w:rPr>
              <w:t>5.Обеспечена практико-ориентированность содержания ОД (до 10%, менее или равно 40%, более 40%)</w:t>
            </w:r>
          </w:p>
        </w:tc>
        <w:tc>
          <w:tcPr>
            <w:tcW w:w="1015" w:type="dxa"/>
          </w:tcPr>
          <w:p w:rsidR="00CB7AAA" w:rsidRDefault="00026059">
            <w:pPr>
              <w:jc w:val="center"/>
              <w:rPr>
                <w:rFonts w:ascii="OfficinaSansBookC" w:hAnsi="OfficinaSansBookC"/>
              </w:rPr>
            </w:pPr>
            <w:r>
              <w:rPr>
                <w:rFonts w:ascii="OfficinaSansBookC" w:hAnsi="OfficinaSansBookC"/>
              </w:rPr>
              <w:t>0/1/3/5</w:t>
            </w:r>
          </w:p>
        </w:tc>
      </w:tr>
      <w:tr w:rsidR="00CB7AAA">
        <w:tc>
          <w:tcPr>
            <w:tcW w:w="8784" w:type="dxa"/>
          </w:tcPr>
          <w:p w:rsidR="00CB7AAA" w:rsidRDefault="00026059">
            <w:pPr>
              <w:rPr>
                <w:rFonts w:ascii="OfficinaSansBookC" w:hAnsi="OfficinaSansBookC"/>
              </w:rPr>
            </w:pPr>
            <w:r>
              <w:rPr>
                <w:rFonts w:ascii="OfficinaSansBookC" w:hAnsi="OfficinaSansBookC"/>
              </w:rPr>
              <w:t>6.Обеспечено использование эффективных и разнообразных методов и форм контроля и оценки полученных результатов</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b/>
              </w:rPr>
              <w:t>Блок 2. УМК (Технологические карты - ТК)</w:t>
            </w:r>
          </w:p>
        </w:tc>
        <w:tc>
          <w:tcPr>
            <w:tcW w:w="1015" w:type="dxa"/>
          </w:tcPr>
          <w:p w:rsidR="00CB7AAA" w:rsidRDefault="00026059">
            <w:pPr>
              <w:jc w:val="center"/>
              <w:rPr>
                <w:rFonts w:ascii="OfficinaSansBookC" w:hAnsi="OfficinaSansBookC"/>
                <w:b/>
                <w:bCs/>
              </w:rPr>
            </w:pPr>
            <w:r>
              <w:rPr>
                <w:rFonts w:ascii="OfficinaSansBookC" w:hAnsi="OfficinaSansBookC"/>
                <w:b/>
                <w:bCs/>
              </w:rPr>
              <w:t>30</w:t>
            </w:r>
          </w:p>
        </w:tc>
      </w:tr>
      <w:tr w:rsidR="00CB7AAA">
        <w:tc>
          <w:tcPr>
            <w:tcW w:w="8784" w:type="dxa"/>
          </w:tcPr>
          <w:p w:rsidR="00CB7AAA" w:rsidRDefault="00026059">
            <w:pPr>
              <w:pStyle w:val="af3"/>
              <w:ind w:left="0" w:firstLine="0"/>
              <w:jc w:val="left"/>
              <w:rPr>
                <w:rFonts w:ascii="OfficinaSansBookC" w:hAnsi="OfficinaSansBookC"/>
              </w:rPr>
            </w:pPr>
            <w:r>
              <w:rPr>
                <w:rFonts w:ascii="OfficinaSansBookC" w:hAnsi="OfficinaSansBookC"/>
              </w:rPr>
              <w:t xml:space="preserve">1.Самостоятельно разработаны две технологические карты для разного </w:t>
            </w:r>
            <w:proofErr w:type="gramStart"/>
            <w:r>
              <w:rPr>
                <w:rFonts w:ascii="OfficinaSansBookC" w:hAnsi="OfficinaSansBookC"/>
              </w:rPr>
              <w:t>вида  профессионально</w:t>
            </w:r>
            <w:proofErr w:type="gramEnd"/>
            <w:r>
              <w:rPr>
                <w:rFonts w:ascii="OfficinaSansBookC" w:hAnsi="OfficinaSansBookC"/>
              </w:rPr>
              <w:t>-ориентированных занятий</w:t>
            </w:r>
          </w:p>
        </w:tc>
        <w:tc>
          <w:tcPr>
            <w:tcW w:w="1015" w:type="dxa"/>
          </w:tcPr>
          <w:p w:rsidR="00CB7AAA" w:rsidRDefault="00026059">
            <w:pPr>
              <w:jc w:val="center"/>
              <w:rPr>
                <w:rFonts w:ascii="OfficinaSansBookC" w:hAnsi="OfficinaSansBookC"/>
              </w:rPr>
            </w:pPr>
            <w:r>
              <w:rPr>
                <w:rFonts w:ascii="OfficinaSansBookC" w:hAnsi="OfficinaSansBookC"/>
              </w:rPr>
              <w:t>0-10</w:t>
            </w:r>
          </w:p>
        </w:tc>
      </w:tr>
      <w:tr w:rsidR="00CB7AAA">
        <w:tc>
          <w:tcPr>
            <w:tcW w:w="8784" w:type="dxa"/>
          </w:tcPr>
          <w:p w:rsidR="00CB7AAA" w:rsidRDefault="00026059">
            <w:pPr>
              <w:rPr>
                <w:rFonts w:ascii="OfficinaSansBookC" w:hAnsi="OfficinaSansBookC"/>
              </w:rPr>
            </w:pPr>
            <w:r>
              <w:rPr>
                <w:rFonts w:ascii="OfficinaSansBookC" w:hAnsi="OfficinaSansBookC"/>
              </w:rPr>
              <w:t xml:space="preserve">2.Представленные ТК структурированы, </w:t>
            </w:r>
            <w:proofErr w:type="spellStart"/>
            <w:r>
              <w:rPr>
                <w:rFonts w:ascii="OfficinaSansBookC" w:hAnsi="OfficinaSansBookC"/>
              </w:rPr>
              <w:t>алгоритмичны</w:t>
            </w:r>
            <w:proofErr w:type="spellEnd"/>
            <w:r>
              <w:rPr>
                <w:rFonts w:ascii="OfficinaSansBookC" w:hAnsi="OfficinaSansBookC"/>
              </w:rPr>
              <w:t>, интерактивны и технологичны (задействованы не менее 3-х образовательных технологий)</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rPr>
              <w:t>3.ТК базируются на цифровых образовательных технологиях</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rPr>
              <w:t>4.</w:t>
            </w:r>
            <w:r>
              <w:rPr>
                <w:rFonts w:ascii="OfficinaSansBookC" w:hAnsi="OfficinaSansBookC"/>
                <w:sz w:val="28"/>
                <w:szCs w:val="28"/>
              </w:rPr>
              <w:t xml:space="preserve"> </w:t>
            </w:r>
            <w:r>
              <w:rPr>
                <w:rFonts w:ascii="OfficinaSansBookC" w:hAnsi="OfficinaSansBookC"/>
              </w:rPr>
              <w:t>Занятие, описанное в ТК, носит проблемный и развивающий характер, способствует формированию общих и, частично, профессиональных компетентностей</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rPr>
              <w:t xml:space="preserve">5. В представленных ТК по ОД знания, умения и навыки формируются через способы деятельности </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b/>
              </w:rPr>
              <w:t>Блок 3. УМК (ФОС)</w:t>
            </w:r>
          </w:p>
        </w:tc>
        <w:tc>
          <w:tcPr>
            <w:tcW w:w="1015" w:type="dxa"/>
          </w:tcPr>
          <w:p w:rsidR="00CB7AAA" w:rsidRDefault="00026059">
            <w:pPr>
              <w:jc w:val="center"/>
              <w:rPr>
                <w:rFonts w:ascii="OfficinaSansBookC" w:hAnsi="OfficinaSansBookC"/>
                <w:b/>
                <w:bCs/>
              </w:rPr>
            </w:pPr>
            <w:r>
              <w:rPr>
                <w:rFonts w:ascii="OfficinaSansBookC" w:hAnsi="OfficinaSansBookC"/>
                <w:b/>
                <w:bCs/>
              </w:rPr>
              <w:t>30</w:t>
            </w:r>
          </w:p>
        </w:tc>
      </w:tr>
      <w:tr w:rsidR="00CB7AAA">
        <w:tc>
          <w:tcPr>
            <w:tcW w:w="8784" w:type="dxa"/>
          </w:tcPr>
          <w:p w:rsidR="00CB7AAA" w:rsidRDefault="00026059">
            <w:pPr>
              <w:rPr>
                <w:rFonts w:ascii="OfficinaSansBookC" w:hAnsi="OfficinaSansBookC"/>
              </w:rPr>
            </w:pPr>
            <w:r>
              <w:rPr>
                <w:rFonts w:ascii="OfficinaSansBookC" w:hAnsi="OfficinaSansBookC"/>
              </w:rPr>
              <w:t>1.В УМК(ФОС) описаны формы и процедуры контроля, представленные в РП</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rPr>
              <w:t>2.В представленном ФОС определены формы и методы контроля и критерии оценивания прикладного модуля/профессионально-ориентированного содержания</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rPr>
              <w:t>3. Все представленные КОС содержат критерии оценивания, приведенные к «</w:t>
            </w:r>
            <w:proofErr w:type="spellStart"/>
            <w:r>
              <w:rPr>
                <w:rFonts w:ascii="OfficinaSansBookC" w:hAnsi="OfficinaSansBookC"/>
              </w:rPr>
              <w:t>пятибальной</w:t>
            </w:r>
            <w:proofErr w:type="spellEnd"/>
            <w:r>
              <w:rPr>
                <w:rFonts w:ascii="OfficinaSansBookC" w:hAnsi="OfficinaSansBookC"/>
              </w:rPr>
              <w:t>» системе</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jc w:val="both"/>
              <w:rPr>
                <w:rFonts w:ascii="OfficinaSansBookC" w:hAnsi="OfficinaSansBookC"/>
              </w:rPr>
            </w:pPr>
            <w:r>
              <w:rPr>
                <w:rFonts w:ascii="OfficinaSansBookC" w:hAnsi="OfficinaSansBookC"/>
              </w:rPr>
              <w:t>4. УМК(ФОС) сформирован на основе ключевых принципов оценивания (</w:t>
            </w:r>
            <w:proofErr w:type="spellStart"/>
            <w:r>
              <w:rPr>
                <w:rFonts w:ascii="OfficinaSansBookC" w:hAnsi="OfficinaSansBookC"/>
              </w:rPr>
              <w:t>валидность</w:t>
            </w:r>
            <w:proofErr w:type="spellEnd"/>
            <w:r>
              <w:rPr>
                <w:rFonts w:ascii="OfficinaSansBookC" w:hAnsi="OfficinaSansBookC"/>
              </w:rPr>
              <w:t>, использование единых стандартов и критериев для оценивания достижений, объективность)</w:t>
            </w:r>
          </w:p>
        </w:tc>
        <w:tc>
          <w:tcPr>
            <w:tcW w:w="1015" w:type="dxa"/>
          </w:tcPr>
          <w:p w:rsidR="00CB7AAA" w:rsidRDefault="00026059">
            <w:pPr>
              <w:jc w:val="center"/>
              <w:rPr>
                <w:rFonts w:ascii="OfficinaSansBookC" w:hAnsi="OfficinaSansBookC"/>
              </w:rPr>
            </w:pPr>
            <w:r>
              <w:rPr>
                <w:rFonts w:ascii="OfficinaSansBookC" w:hAnsi="OfficinaSansBookC"/>
              </w:rPr>
              <w:t>0-5</w:t>
            </w:r>
          </w:p>
        </w:tc>
      </w:tr>
      <w:tr w:rsidR="00CB7AAA">
        <w:tc>
          <w:tcPr>
            <w:tcW w:w="8784" w:type="dxa"/>
          </w:tcPr>
          <w:p w:rsidR="00CB7AAA" w:rsidRDefault="00026059">
            <w:pPr>
              <w:rPr>
                <w:rFonts w:ascii="OfficinaSansBookC" w:hAnsi="OfficinaSansBookC"/>
              </w:rPr>
            </w:pPr>
            <w:r>
              <w:rPr>
                <w:rFonts w:ascii="OfficinaSansBookC" w:hAnsi="OfficinaSansBookC"/>
              </w:rPr>
              <w:t>5. УМК(ФОС) обеспечивают достижение планируемых результатов в соответствии с ФГОС СОО и ФГОС СПО</w:t>
            </w:r>
          </w:p>
        </w:tc>
        <w:tc>
          <w:tcPr>
            <w:tcW w:w="1015" w:type="dxa"/>
          </w:tcPr>
          <w:p w:rsidR="00CB7AAA" w:rsidRDefault="00026059">
            <w:pPr>
              <w:jc w:val="center"/>
              <w:rPr>
                <w:rFonts w:ascii="OfficinaSansBookC" w:hAnsi="OfficinaSansBookC"/>
              </w:rPr>
            </w:pPr>
            <w:r>
              <w:rPr>
                <w:rFonts w:ascii="OfficinaSansBookC" w:hAnsi="OfficinaSansBookC"/>
              </w:rPr>
              <w:t>0-10</w:t>
            </w:r>
          </w:p>
        </w:tc>
      </w:tr>
    </w:tbl>
    <w:p w:rsidR="00CB7AAA" w:rsidRDefault="00026059">
      <w:pPr>
        <w:jc w:val="both"/>
        <w:rPr>
          <w:rFonts w:ascii="OfficinaSansBookC" w:hAnsi="OfficinaSansBookC"/>
          <w:bCs/>
          <w:sz w:val="28"/>
          <w:szCs w:val="28"/>
        </w:rPr>
      </w:pPr>
      <w:r>
        <w:rPr>
          <w:rFonts w:ascii="OfficinaSansBookC" w:hAnsi="OfficinaSansBookC"/>
          <w:bCs/>
          <w:sz w:val="26"/>
          <w:szCs w:val="28"/>
        </w:rPr>
        <w:t xml:space="preserve">*- </w:t>
      </w:r>
      <w:r>
        <w:rPr>
          <w:rFonts w:ascii="OfficinaSansBookC" w:hAnsi="OfficinaSansBookC"/>
          <w:bCs/>
          <w:i/>
          <w:szCs w:val="28"/>
        </w:rPr>
        <w:t>Максимальный балл ставится при точном выполнении поставленного критерия, если критерий не выполнен в полном объеме эксперты снимаю баллы целыми значениями. Если критерий не выполнен полностью – выставляется «0» баллов.</w:t>
      </w:r>
    </w:p>
    <w:p w:rsidR="00CB7AAA" w:rsidRDefault="00026059">
      <w:pPr>
        <w:rPr>
          <w:rFonts w:ascii="OfficinaSansBookC" w:hAnsi="OfficinaSansBookC"/>
          <w:b/>
          <w:bCs/>
          <w:sz w:val="28"/>
          <w:szCs w:val="32"/>
          <w:u w:val="single"/>
        </w:rPr>
      </w:pPr>
      <w:r>
        <w:rPr>
          <w:rFonts w:ascii="OfficinaSansBookC" w:hAnsi="OfficinaSansBookC"/>
          <w:b/>
          <w:bCs/>
          <w:sz w:val="28"/>
          <w:szCs w:val="32"/>
          <w:u w:val="single"/>
        </w:rPr>
        <w:lastRenderedPageBreak/>
        <w:t>Эксперт</w:t>
      </w:r>
      <w:bookmarkStart w:id="28" w:name="_Hlk114564394"/>
      <w:r>
        <w:rPr>
          <w:rFonts w:ascii="OfficinaSansBookC" w:hAnsi="OfficinaSansBookC"/>
          <w:b/>
          <w:bCs/>
          <w:sz w:val="28"/>
          <w:szCs w:val="32"/>
          <w:u w:val="single"/>
        </w:rPr>
        <w:t>:</w:t>
      </w:r>
    </w:p>
    <w:tbl>
      <w:tblPr>
        <w:tblStyle w:val="af7"/>
        <w:tblW w:w="0" w:type="auto"/>
        <w:tblLook w:val="04A0" w:firstRow="1" w:lastRow="0" w:firstColumn="1" w:lastColumn="0" w:noHBand="0" w:noVBand="1"/>
      </w:tblPr>
      <w:tblGrid>
        <w:gridCol w:w="2263"/>
        <w:gridCol w:w="7187"/>
      </w:tblGrid>
      <w:tr w:rsidR="00CB7AAA">
        <w:tc>
          <w:tcPr>
            <w:tcW w:w="2263" w:type="dxa"/>
          </w:tcPr>
          <w:p w:rsidR="00CB7AAA" w:rsidRDefault="00026059">
            <w:pPr>
              <w:rPr>
                <w:rFonts w:ascii="OfficinaSansBookC" w:hAnsi="OfficinaSansBookC"/>
                <w:bCs/>
                <w:sz w:val="28"/>
                <w:szCs w:val="28"/>
              </w:rPr>
            </w:pPr>
            <w:r>
              <w:rPr>
                <w:rFonts w:ascii="OfficinaSansBookC" w:hAnsi="OfficinaSansBookC"/>
                <w:bCs/>
                <w:sz w:val="28"/>
                <w:szCs w:val="28"/>
              </w:rPr>
              <w:t>ФИО</w:t>
            </w:r>
          </w:p>
        </w:tc>
        <w:tc>
          <w:tcPr>
            <w:tcW w:w="7187" w:type="dxa"/>
          </w:tcPr>
          <w:p w:rsidR="00CB7AAA" w:rsidRDefault="00CB7AAA">
            <w:pPr>
              <w:rPr>
                <w:rFonts w:ascii="OfficinaSansBookC" w:hAnsi="OfficinaSansBookC"/>
                <w:b/>
                <w:sz w:val="28"/>
                <w:szCs w:val="28"/>
              </w:rPr>
            </w:pPr>
          </w:p>
        </w:tc>
      </w:tr>
      <w:tr w:rsidR="00CB7AAA">
        <w:tc>
          <w:tcPr>
            <w:tcW w:w="2263" w:type="dxa"/>
          </w:tcPr>
          <w:p w:rsidR="00CB7AAA" w:rsidRDefault="00026059">
            <w:pPr>
              <w:rPr>
                <w:rFonts w:ascii="OfficinaSansBookC" w:hAnsi="OfficinaSansBookC"/>
                <w:bCs/>
                <w:sz w:val="28"/>
                <w:szCs w:val="28"/>
              </w:rPr>
            </w:pPr>
            <w:r>
              <w:rPr>
                <w:rFonts w:ascii="OfficinaSansBookC" w:hAnsi="OfficinaSansBookC"/>
                <w:bCs/>
                <w:sz w:val="28"/>
                <w:szCs w:val="28"/>
              </w:rPr>
              <w:t>ПОО, должность</w:t>
            </w:r>
          </w:p>
        </w:tc>
        <w:tc>
          <w:tcPr>
            <w:tcW w:w="7187" w:type="dxa"/>
          </w:tcPr>
          <w:p w:rsidR="00CB7AAA" w:rsidRDefault="00CB7AAA">
            <w:pPr>
              <w:rPr>
                <w:rFonts w:ascii="OfficinaSansBookC" w:hAnsi="OfficinaSansBookC"/>
                <w:b/>
                <w:sz w:val="28"/>
                <w:szCs w:val="28"/>
              </w:rPr>
            </w:pPr>
          </w:p>
        </w:tc>
      </w:tr>
      <w:tr w:rsidR="00CB7AAA">
        <w:tc>
          <w:tcPr>
            <w:tcW w:w="2263" w:type="dxa"/>
          </w:tcPr>
          <w:p w:rsidR="00CB7AAA" w:rsidRDefault="00026059">
            <w:pPr>
              <w:rPr>
                <w:rFonts w:ascii="OfficinaSansBookC" w:hAnsi="OfficinaSansBookC"/>
                <w:bCs/>
                <w:sz w:val="28"/>
                <w:szCs w:val="28"/>
              </w:rPr>
            </w:pPr>
            <w:r>
              <w:rPr>
                <w:rFonts w:ascii="OfficinaSansBookC" w:hAnsi="OfficinaSansBookC"/>
                <w:bCs/>
                <w:sz w:val="28"/>
                <w:szCs w:val="28"/>
              </w:rPr>
              <w:t>Регион</w:t>
            </w:r>
          </w:p>
        </w:tc>
        <w:tc>
          <w:tcPr>
            <w:tcW w:w="7187" w:type="dxa"/>
          </w:tcPr>
          <w:p w:rsidR="00CB7AAA" w:rsidRDefault="00CB7AAA">
            <w:pPr>
              <w:rPr>
                <w:rFonts w:ascii="OfficinaSansBookC" w:hAnsi="OfficinaSansBookC"/>
                <w:b/>
                <w:sz w:val="28"/>
                <w:szCs w:val="28"/>
              </w:rPr>
            </w:pPr>
          </w:p>
        </w:tc>
      </w:tr>
    </w:tbl>
    <w:p w:rsidR="00CB7AAA" w:rsidRDefault="00026059">
      <w:pPr>
        <w:widowControl w:val="0"/>
        <w:rPr>
          <w:rFonts w:ascii="OfficinaSansBookC" w:hAnsi="OfficinaSansBookC"/>
          <w:b/>
          <w:sz w:val="28"/>
          <w:szCs w:val="28"/>
        </w:rPr>
      </w:pPr>
      <w:r>
        <w:rPr>
          <w:rFonts w:ascii="OfficinaSansBookC" w:hAnsi="OfficinaSansBookC"/>
          <w:b/>
          <w:sz w:val="28"/>
          <w:szCs w:val="28"/>
        </w:rPr>
        <w:br w:type="page"/>
      </w:r>
    </w:p>
    <w:p w:rsidR="00CB7AAA" w:rsidRDefault="00026059">
      <w:pPr>
        <w:spacing w:line="360" w:lineRule="auto"/>
        <w:jc w:val="right"/>
        <w:rPr>
          <w:rFonts w:ascii="OfficinaSansBookC" w:hAnsi="OfficinaSansBookC"/>
          <w:b/>
          <w:sz w:val="28"/>
          <w:szCs w:val="28"/>
        </w:rPr>
      </w:pPr>
      <w:r>
        <w:rPr>
          <w:rFonts w:ascii="OfficinaSansBookC" w:hAnsi="OfficinaSansBookC"/>
          <w:b/>
          <w:sz w:val="28"/>
          <w:szCs w:val="28"/>
        </w:rPr>
        <w:lastRenderedPageBreak/>
        <w:t>Приложение 5</w:t>
      </w:r>
    </w:p>
    <w:p w:rsidR="00CB7AAA" w:rsidRDefault="00026059">
      <w:pPr>
        <w:jc w:val="center"/>
        <w:rPr>
          <w:rFonts w:ascii="OfficinaSansBookC" w:hAnsi="OfficinaSansBookC"/>
          <w:b/>
          <w:bCs/>
          <w:sz w:val="28"/>
          <w:szCs w:val="28"/>
        </w:rPr>
      </w:pPr>
      <w:bookmarkStart w:id="29" w:name="_Hlk111547186"/>
      <w:bookmarkStart w:id="30" w:name="_Hlk111815055"/>
      <w:r>
        <w:rPr>
          <w:rFonts w:ascii="OfficinaSansBookC" w:hAnsi="OfficinaSansBookC"/>
          <w:b/>
          <w:bCs/>
          <w:sz w:val="28"/>
          <w:szCs w:val="28"/>
        </w:rPr>
        <w:t>Отчет Федеральной пилотной площадки по итогам проведения внедрения</w:t>
      </w:r>
    </w:p>
    <w:p w:rsidR="00CB7AAA" w:rsidRDefault="00CB7AAA">
      <w:pPr>
        <w:jc w:val="center"/>
        <w:rPr>
          <w:rFonts w:ascii="OfficinaSansBookC" w:hAnsi="OfficinaSansBookC"/>
          <w:b/>
          <w:bCs/>
          <w:sz w:val="28"/>
          <w:szCs w:val="28"/>
        </w:rPr>
      </w:pPr>
    </w:p>
    <w:tbl>
      <w:tblPr>
        <w:tblStyle w:val="af7"/>
        <w:tblW w:w="5171" w:type="pct"/>
        <w:tblLayout w:type="fixed"/>
        <w:tblLook w:val="04A0" w:firstRow="1" w:lastRow="0" w:firstColumn="1" w:lastColumn="0" w:noHBand="0" w:noVBand="1"/>
      </w:tblPr>
      <w:tblGrid>
        <w:gridCol w:w="2545"/>
        <w:gridCol w:w="903"/>
        <w:gridCol w:w="903"/>
        <w:gridCol w:w="598"/>
        <w:gridCol w:w="307"/>
        <w:gridCol w:w="903"/>
        <w:gridCol w:w="235"/>
        <w:gridCol w:w="668"/>
        <w:gridCol w:w="291"/>
        <w:gridCol w:w="612"/>
        <w:gridCol w:w="903"/>
        <w:gridCol w:w="905"/>
      </w:tblGrid>
      <w:tr w:rsidR="00CB7AAA">
        <w:tc>
          <w:tcPr>
            <w:tcW w:w="1302" w:type="pct"/>
          </w:tcPr>
          <w:p w:rsidR="00CB7AAA" w:rsidRDefault="00026059">
            <w:pPr>
              <w:rPr>
                <w:rFonts w:ascii="OfficinaSansBookC" w:hAnsi="OfficinaSansBookC"/>
              </w:rPr>
            </w:pPr>
            <w:r>
              <w:rPr>
                <w:rFonts w:ascii="OfficinaSansBookC" w:hAnsi="OfficinaSansBookC"/>
              </w:rPr>
              <w:t>Название ФПП</w:t>
            </w:r>
          </w:p>
        </w:tc>
        <w:tc>
          <w:tcPr>
            <w:tcW w:w="3698" w:type="pct"/>
            <w:gridSpan w:val="11"/>
          </w:tcPr>
          <w:p w:rsidR="00CB7AAA" w:rsidRDefault="00CB7AAA">
            <w:pPr>
              <w:jc w:val="center"/>
              <w:rPr>
                <w:rFonts w:ascii="OfficinaSansBookC" w:hAnsi="OfficinaSansBookC"/>
                <w:b/>
                <w:bCs/>
              </w:rPr>
            </w:pPr>
          </w:p>
        </w:tc>
      </w:tr>
      <w:tr w:rsidR="00CB7AAA">
        <w:tc>
          <w:tcPr>
            <w:tcW w:w="1302" w:type="pct"/>
          </w:tcPr>
          <w:p w:rsidR="00CB7AAA" w:rsidRDefault="00026059">
            <w:pPr>
              <w:rPr>
                <w:rFonts w:ascii="OfficinaSansBookC" w:hAnsi="OfficinaSansBookC"/>
              </w:rPr>
            </w:pPr>
            <w:r>
              <w:rPr>
                <w:rFonts w:ascii="OfficinaSansBookC" w:hAnsi="OfficinaSansBookC"/>
              </w:rPr>
              <w:t>Регион</w:t>
            </w:r>
          </w:p>
        </w:tc>
        <w:tc>
          <w:tcPr>
            <w:tcW w:w="3698" w:type="pct"/>
            <w:gridSpan w:val="11"/>
          </w:tcPr>
          <w:p w:rsidR="00CB7AAA" w:rsidRDefault="00CB7AAA">
            <w:pPr>
              <w:jc w:val="center"/>
              <w:rPr>
                <w:rFonts w:ascii="OfficinaSansBookC" w:hAnsi="OfficinaSansBookC"/>
                <w:b/>
                <w:bCs/>
              </w:rPr>
            </w:pPr>
          </w:p>
        </w:tc>
      </w:tr>
      <w:tr w:rsidR="00CB7AAA">
        <w:tc>
          <w:tcPr>
            <w:tcW w:w="1302" w:type="pct"/>
          </w:tcPr>
          <w:p w:rsidR="00CB7AAA" w:rsidRDefault="00026059">
            <w:pPr>
              <w:rPr>
                <w:rFonts w:ascii="OfficinaSansBookC" w:hAnsi="OfficinaSansBookC"/>
              </w:rPr>
            </w:pPr>
            <w:r>
              <w:rPr>
                <w:rFonts w:ascii="OfficinaSansBookC" w:hAnsi="OfficinaSansBookC"/>
              </w:rPr>
              <w:t>Количество студентов в образовательном учреждении</w:t>
            </w:r>
          </w:p>
        </w:tc>
        <w:tc>
          <w:tcPr>
            <w:tcW w:w="3698" w:type="pct"/>
            <w:gridSpan w:val="11"/>
          </w:tcPr>
          <w:p w:rsidR="00CB7AAA" w:rsidRDefault="00CB7AAA">
            <w:pPr>
              <w:jc w:val="center"/>
              <w:rPr>
                <w:rFonts w:ascii="OfficinaSansBookC" w:hAnsi="OfficinaSansBookC"/>
                <w:b/>
                <w:bCs/>
              </w:rPr>
            </w:pPr>
          </w:p>
        </w:tc>
      </w:tr>
      <w:tr w:rsidR="00CB7AAA">
        <w:trPr>
          <w:trHeight w:val="187"/>
        </w:trPr>
        <w:tc>
          <w:tcPr>
            <w:tcW w:w="1302" w:type="pct"/>
            <w:vMerge w:val="restart"/>
          </w:tcPr>
          <w:p w:rsidR="00CB7AAA" w:rsidRDefault="00026059">
            <w:pPr>
              <w:rPr>
                <w:rFonts w:ascii="OfficinaSansBookC" w:hAnsi="OfficinaSansBookC"/>
              </w:rPr>
            </w:pPr>
            <w:r>
              <w:rPr>
                <w:rFonts w:ascii="OfficinaSansBookC" w:hAnsi="OfficinaSansBookC"/>
              </w:rPr>
              <w:t>Количество, реализуемых ОП</w:t>
            </w:r>
          </w:p>
        </w:tc>
        <w:tc>
          <w:tcPr>
            <w:tcW w:w="1230" w:type="pct"/>
            <w:gridSpan w:val="3"/>
          </w:tcPr>
          <w:p w:rsidR="00CB7AAA" w:rsidRDefault="00026059">
            <w:pPr>
              <w:jc w:val="center"/>
              <w:rPr>
                <w:rFonts w:ascii="OfficinaSansBookC" w:hAnsi="OfficinaSansBookC"/>
                <w:b/>
                <w:bCs/>
              </w:rPr>
            </w:pPr>
            <w:r>
              <w:rPr>
                <w:rFonts w:ascii="OfficinaSansBookC" w:hAnsi="OfficinaSansBookC"/>
                <w:b/>
                <w:bCs/>
              </w:rPr>
              <w:t>Всего</w:t>
            </w:r>
          </w:p>
        </w:tc>
        <w:tc>
          <w:tcPr>
            <w:tcW w:w="1230" w:type="pct"/>
            <w:gridSpan w:val="5"/>
          </w:tcPr>
          <w:p w:rsidR="00CB7AAA" w:rsidRDefault="00026059">
            <w:pPr>
              <w:jc w:val="center"/>
              <w:rPr>
                <w:rFonts w:ascii="OfficinaSansBookC" w:hAnsi="OfficinaSansBookC"/>
                <w:b/>
                <w:bCs/>
              </w:rPr>
            </w:pPr>
            <w:r>
              <w:rPr>
                <w:rFonts w:ascii="OfficinaSansBookC" w:hAnsi="OfficinaSansBookC"/>
                <w:b/>
                <w:bCs/>
              </w:rPr>
              <w:t>Профессия</w:t>
            </w:r>
          </w:p>
        </w:tc>
        <w:tc>
          <w:tcPr>
            <w:tcW w:w="1238" w:type="pct"/>
            <w:gridSpan w:val="3"/>
          </w:tcPr>
          <w:p w:rsidR="00CB7AAA" w:rsidRDefault="00026059">
            <w:pPr>
              <w:jc w:val="center"/>
              <w:rPr>
                <w:rFonts w:ascii="OfficinaSansBookC" w:hAnsi="OfficinaSansBookC"/>
                <w:b/>
                <w:bCs/>
              </w:rPr>
            </w:pPr>
            <w:r>
              <w:rPr>
                <w:rFonts w:ascii="OfficinaSansBookC" w:hAnsi="OfficinaSansBookC"/>
                <w:b/>
                <w:bCs/>
              </w:rPr>
              <w:t>Специальность</w:t>
            </w:r>
          </w:p>
        </w:tc>
      </w:tr>
      <w:tr w:rsidR="00CB7AAA">
        <w:trPr>
          <w:trHeight w:val="187"/>
        </w:trPr>
        <w:tc>
          <w:tcPr>
            <w:tcW w:w="1302" w:type="pct"/>
            <w:vMerge/>
          </w:tcPr>
          <w:p w:rsidR="00CB7AAA" w:rsidRDefault="00CB7AAA">
            <w:pPr>
              <w:rPr>
                <w:rFonts w:ascii="OfficinaSansBookC" w:hAnsi="OfficinaSansBookC"/>
              </w:rPr>
            </w:pPr>
          </w:p>
        </w:tc>
        <w:tc>
          <w:tcPr>
            <w:tcW w:w="1230" w:type="pct"/>
            <w:gridSpan w:val="3"/>
          </w:tcPr>
          <w:p w:rsidR="00CB7AAA" w:rsidRDefault="00CB7AAA">
            <w:pPr>
              <w:jc w:val="center"/>
              <w:rPr>
                <w:rFonts w:ascii="OfficinaSansBookC" w:hAnsi="OfficinaSansBookC"/>
                <w:b/>
                <w:bCs/>
              </w:rPr>
            </w:pPr>
          </w:p>
        </w:tc>
        <w:tc>
          <w:tcPr>
            <w:tcW w:w="1230" w:type="pct"/>
            <w:gridSpan w:val="5"/>
          </w:tcPr>
          <w:p w:rsidR="00CB7AAA" w:rsidRDefault="00CB7AAA">
            <w:pPr>
              <w:jc w:val="center"/>
              <w:rPr>
                <w:rFonts w:ascii="OfficinaSansBookC" w:hAnsi="OfficinaSansBookC"/>
                <w:b/>
                <w:bCs/>
              </w:rPr>
            </w:pPr>
          </w:p>
        </w:tc>
        <w:tc>
          <w:tcPr>
            <w:tcW w:w="1238" w:type="pct"/>
            <w:gridSpan w:val="3"/>
          </w:tcPr>
          <w:p w:rsidR="00CB7AAA" w:rsidRDefault="00CB7AAA">
            <w:pPr>
              <w:jc w:val="center"/>
              <w:rPr>
                <w:rFonts w:ascii="OfficinaSansBookC" w:hAnsi="OfficinaSansBookC"/>
                <w:b/>
                <w:bCs/>
              </w:rPr>
            </w:pPr>
          </w:p>
        </w:tc>
      </w:tr>
      <w:tr w:rsidR="00CB7AAA">
        <w:trPr>
          <w:trHeight w:val="406"/>
        </w:trPr>
        <w:tc>
          <w:tcPr>
            <w:tcW w:w="1302" w:type="pct"/>
            <w:vMerge w:val="restart"/>
          </w:tcPr>
          <w:p w:rsidR="00CB7AAA" w:rsidRDefault="00026059">
            <w:pPr>
              <w:rPr>
                <w:rFonts w:ascii="OfficinaSansBookC" w:hAnsi="OfficinaSansBookC"/>
              </w:rPr>
            </w:pPr>
            <w:r>
              <w:rPr>
                <w:rFonts w:ascii="OfficinaSansBookC" w:hAnsi="OfficinaSansBookC"/>
              </w:rPr>
              <w:t>Выбрано образовательных программ, участвующих во внедрении</w:t>
            </w:r>
          </w:p>
        </w:tc>
        <w:tc>
          <w:tcPr>
            <w:tcW w:w="1969" w:type="pct"/>
            <w:gridSpan w:val="6"/>
          </w:tcPr>
          <w:p w:rsidR="00CB7AAA" w:rsidRDefault="00026059">
            <w:pPr>
              <w:jc w:val="center"/>
              <w:rPr>
                <w:rFonts w:ascii="OfficinaSansBookC" w:hAnsi="OfficinaSansBookC"/>
              </w:rPr>
            </w:pPr>
            <w:r>
              <w:rPr>
                <w:rFonts w:ascii="OfficinaSansBookC" w:hAnsi="OfficinaSansBookC"/>
              </w:rPr>
              <w:t>Код профессии и специальности из УГПС, рекомендованной региональным оператором</w:t>
            </w:r>
          </w:p>
        </w:tc>
        <w:tc>
          <w:tcPr>
            <w:tcW w:w="1729" w:type="pct"/>
            <w:gridSpan w:val="5"/>
          </w:tcPr>
          <w:p w:rsidR="00CB7AAA" w:rsidRDefault="00026059">
            <w:pPr>
              <w:jc w:val="center"/>
              <w:rPr>
                <w:rFonts w:ascii="OfficinaSansBookC" w:hAnsi="OfficinaSansBookC"/>
              </w:rPr>
            </w:pPr>
            <w:r>
              <w:rPr>
                <w:rFonts w:ascii="OfficinaSansBookC" w:hAnsi="OfficinaSansBookC"/>
              </w:rPr>
              <w:t>Код(ы) профессии/ специальности, выбранной самостоятельно</w:t>
            </w:r>
          </w:p>
        </w:tc>
      </w:tr>
      <w:tr w:rsidR="00CB7AAA">
        <w:trPr>
          <w:trHeight w:val="189"/>
        </w:trPr>
        <w:tc>
          <w:tcPr>
            <w:tcW w:w="1302" w:type="pct"/>
            <w:vMerge/>
          </w:tcPr>
          <w:p w:rsidR="00CB7AAA" w:rsidRDefault="00CB7AAA">
            <w:pPr>
              <w:rPr>
                <w:rFonts w:ascii="OfficinaSansBookC" w:hAnsi="OfficinaSansBookC"/>
              </w:rPr>
            </w:pPr>
          </w:p>
        </w:tc>
        <w:tc>
          <w:tcPr>
            <w:tcW w:w="1969" w:type="pct"/>
            <w:gridSpan w:val="6"/>
            <w:vMerge w:val="restart"/>
          </w:tcPr>
          <w:p w:rsidR="00CB7AAA" w:rsidRDefault="00026059">
            <w:pPr>
              <w:jc w:val="center"/>
              <w:rPr>
                <w:rFonts w:ascii="OfficinaSansBookC" w:hAnsi="OfficinaSansBookC"/>
                <w:i/>
                <w:iCs/>
              </w:rPr>
            </w:pPr>
            <w:r>
              <w:rPr>
                <w:rFonts w:ascii="OfficinaSansBookC" w:hAnsi="OfficinaSansBookC"/>
                <w:i/>
                <w:iCs/>
              </w:rPr>
              <w:t>ХХ.ХХ.ХХ</w:t>
            </w:r>
          </w:p>
        </w:tc>
        <w:tc>
          <w:tcPr>
            <w:tcW w:w="1729" w:type="pct"/>
            <w:gridSpan w:val="5"/>
          </w:tcPr>
          <w:p w:rsidR="00CB7AAA" w:rsidRDefault="00026059">
            <w:pPr>
              <w:jc w:val="center"/>
              <w:rPr>
                <w:rFonts w:ascii="OfficinaSansBookC" w:hAnsi="OfficinaSansBookC"/>
              </w:rPr>
            </w:pPr>
            <w:r>
              <w:rPr>
                <w:rFonts w:ascii="OfficinaSansBookC" w:hAnsi="OfficinaSansBookC"/>
                <w:i/>
                <w:iCs/>
              </w:rPr>
              <w:t>ХХ.ХХ.ХХ</w:t>
            </w:r>
          </w:p>
        </w:tc>
      </w:tr>
      <w:tr w:rsidR="00CB7AAA">
        <w:trPr>
          <w:trHeight w:val="189"/>
        </w:trPr>
        <w:tc>
          <w:tcPr>
            <w:tcW w:w="1302" w:type="pct"/>
            <w:vMerge/>
          </w:tcPr>
          <w:p w:rsidR="00CB7AAA" w:rsidRDefault="00CB7AAA">
            <w:pPr>
              <w:rPr>
                <w:rFonts w:ascii="OfficinaSansBookC" w:hAnsi="OfficinaSansBookC"/>
              </w:rPr>
            </w:pPr>
          </w:p>
        </w:tc>
        <w:tc>
          <w:tcPr>
            <w:tcW w:w="1969" w:type="pct"/>
            <w:gridSpan w:val="6"/>
            <w:vMerge/>
          </w:tcPr>
          <w:p w:rsidR="00CB7AAA" w:rsidRDefault="00CB7AAA">
            <w:pPr>
              <w:jc w:val="center"/>
              <w:rPr>
                <w:rFonts w:ascii="OfficinaSansBookC" w:hAnsi="OfficinaSansBookC"/>
                <w:i/>
                <w:iCs/>
              </w:rPr>
            </w:pPr>
          </w:p>
        </w:tc>
        <w:tc>
          <w:tcPr>
            <w:tcW w:w="1729" w:type="pct"/>
            <w:gridSpan w:val="5"/>
          </w:tcPr>
          <w:p w:rsidR="00CB7AAA" w:rsidRDefault="00026059">
            <w:pPr>
              <w:jc w:val="center"/>
              <w:rPr>
                <w:rFonts w:ascii="OfficinaSansBookC" w:hAnsi="OfficinaSansBookC"/>
                <w:i/>
                <w:iCs/>
              </w:rPr>
            </w:pPr>
            <w:r>
              <w:rPr>
                <w:rFonts w:ascii="OfficinaSansBookC" w:hAnsi="OfficinaSansBookC"/>
                <w:i/>
                <w:iCs/>
              </w:rPr>
              <w:t>ХХ.ХХ.ХХ</w:t>
            </w:r>
          </w:p>
        </w:tc>
      </w:tr>
      <w:tr w:rsidR="00CB7AAA">
        <w:tc>
          <w:tcPr>
            <w:tcW w:w="1302" w:type="pct"/>
          </w:tcPr>
          <w:p w:rsidR="00CB7AAA" w:rsidRDefault="00026059">
            <w:pPr>
              <w:rPr>
                <w:rFonts w:ascii="OfficinaSansBookC" w:hAnsi="OfficinaSansBookC"/>
              </w:rPr>
            </w:pPr>
            <w:r>
              <w:rPr>
                <w:rFonts w:ascii="OfficinaSansBookC" w:hAnsi="OfficinaSansBookC"/>
              </w:rPr>
              <w:t>Количество преподавателей, участвующих во внедрении</w:t>
            </w:r>
          </w:p>
        </w:tc>
        <w:tc>
          <w:tcPr>
            <w:tcW w:w="3698" w:type="pct"/>
            <w:gridSpan w:val="11"/>
          </w:tcPr>
          <w:p w:rsidR="00CB7AAA" w:rsidRDefault="00CB7AAA">
            <w:pPr>
              <w:jc w:val="center"/>
              <w:rPr>
                <w:rFonts w:ascii="OfficinaSansBookC" w:hAnsi="OfficinaSansBookC"/>
                <w:b/>
                <w:bCs/>
              </w:rPr>
            </w:pPr>
          </w:p>
        </w:tc>
      </w:tr>
      <w:tr w:rsidR="00CB7AAA">
        <w:trPr>
          <w:trHeight w:val="651"/>
        </w:trPr>
        <w:tc>
          <w:tcPr>
            <w:tcW w:w="1302" w:type="pct"/>
            <w:vMerge w:val="restart"/>
          </w:tcPr>
          <w:p w:rsidR="00CB7AAA" w:rsidRDefault="00026059">
            <w:pPr>
              <w:rPr>
                <w:rFonts w:ascii="OfficinaSansBookC" w:hAnsi="OfficinaSansBookC"/>
              </w:rPr>
            </w:pPr>
            <w:r>
              <w:rPr>
                <w:rFonts w:ascii="OfficinaSansBookC" w:hAnsi="OfficinaSansBookC"/>
                <w:color w:val="000000"/>
              </w:rPr>
              <w:t>Необходимость в системной методической поддержке педагогических работников</w:t>
            </w:r>
            <w:r>
              <w:rPr>
                <w:rFonts w:ascii="OfficinaSansBookC" w:hAnsi="OfficinaSansBookC"/>
              </w:rPr>
              <w:t xml:space="preserve"> (Да/Нет)</w:t>
            </w:r>
          </w:p>
          <w:p w:rsidR="00CB7AAA" w:rsidRDefault="00026059">
            <w:pPr>
              <w:rPr>
                <w:rFonts w:ascii="OfficinaSansBookC" w:hAnsi="OfficinaSansBookC"/>
              </w:rPr>
            </w:pPr>
            <w:r>
              <w:rPr>
                <w:rFonts w:ascii="OfficinaSansBookC" w:hAnsi="OfficinaSansBookC"/>
              </w:rPr>
              <w:t>1-Астрономия</w:t>
            </w:r>
          </w:p>
          <w:p w:rsidR="00CB7AAA" w:rsidRDefault="00026059">
            <w:pPr>
              <w:rPr>
                <w:rFonts w:ascii="OfficinaSansBookC" w:hAnsi="OfficinaSansBookC"/>
              </w:rPr>
            </w:pPr>
            <w:r>
              <w:rPr>
                <w:rFonts w:ascii="OfficinaSansBookC" w:hAnsi="OfficinaSansBookC"/>
              </w:rPr>
              <w:t xml:space="preserve">2- </w:t>
            </w:r>
            <w:proofErr w:type="spellStart"/>
            <w:r>
              <w:rPr>
                <w:rFonts w:ascii="OfficinaSansBookC" w:hAnsi="OfficinaSansBookC"/>
              </w:rPr>
              <w:t>Ин.язык</w:t>
            </w:r>
            <w:proofErr w:type="spellEnd"/>
          </w:p>
          <w:p w:rsidR="00CB7AAA" w:rsidRDefault="00026059">
            <w:pPr>
              <w:rPr>
                <w:rFonts w:ascii="OfficinaSansBookC" w:hAnsi="OfficinaSansBookC"/>
              </w:rPr>
            </w:pPr>
            <w:r>
              <w:rPr>
                <w:rFonts w:ascii="OfficinaSansBookC" w:hAnsi="OfficinaSansBookC"/>
              </w:rPr>
              <w:t>3 -История</w:t>
            </w:r>
          </w:p>
          <w:p w:rsidR="00CB7AAA" w:rsidRDefault="00026059">
            <w:pPr>
              <w:rPr>
                <w:rFonts w:ascii="OfficinaSansBookC" w:hAnsi="OfficinaSansBookC"/>
              </w:rPr>
            </w:pPr>
            <w:r>
              <w:rPr>
                <w:rFonts w:ascii="OfficinaSansBookC" w:hAnsi="OfficinaSansBookC"/>
              </w:rPr>
              <w:t>4 – Литература</w:t>
            </w:r>
          </w:p>
          <w:p w:rsidR="00CB7AAA" w:rsidRDefault="00026059">
            <w:pPr>
              <w:rPr>
                <w:rFonts w:ascii="OfficinaSansBookC" w:hAnsi="OfficinaSansBookC"/>
              </w:rPr>
            </w:pPr>
            <w:r>
              <w:rPr>
                <w:rFonts w:ascii="OfficinaSansBookC" w:hAnsi="OfficinaSansBookC"/>
              </w:rPr>
              <w:t>5 – Математика</w:t>
            </w:r>
          </w:p>
          <w:p w:rsidR="00CB7AAA" w:rsidRDefault="00026059">
            <w:pPr>
              <w:rPr>
                <w:rFonts w:ascii="OfficinaSansBookC" w:hAnsi="OfficinaSansBookC"/>
              </w:rPr>
            </w:pPr>
            <w:r>
              <w:rPr>
                <w:rFonts w:ascii="OfficinaSansBookC" w:hAnsi="OfficinaSansBookC"/>
              </w:rPr>
              <w:t>6 - ОБЖ</w:t>
            </w:r>
          </w:p>
          <w:p w:rsidR="00CB7AAA" w:rsidRDefault="00026059">
            <w:pPr>
              <w:rPr>
                <w:rFonts w:ascii="OfficinaSansBookC" w:hAnsi="OfficinaSansBookC"/>
              </w:rPr>
            </w:pPr>
            <w:r>
              <w:rPr>
                <w:rFonts w:ascii="OfficinaSansBookC" w:hAnsi="OfficinaSansBookC"/>
              </w:rPr>
              <w:t>7 – Русский язык</w:t>
            </w:r>
          </w:p>
          <w:p w:rsidR="00CB7AAA" w:rsidRDefault="00026059">
            <w:pPr>
              <w:rPr>
                <w:rFonts w:ascii="OfficinaSansBookC" w:hAnsi="OfficinaSansBookC"/>
              </w:rPr>
            </w:pPr>
            <w:r>
              <w:rPr>
                <w:rFonts w:ascii="OfficinaSansBookC" w:hAnsi="OfficinaSansBookC"/>
              </w:rPr>
              <w:t>8 –</w:t>
            </w:r>
            <w:proofErr w:type="spellStart"/>
            <w:r>
              <w:rPr>
                <w:rFonts w:ascii="OfficinaSansBookC" w:hAnsi="OfficinaSansBookC"/>
              </w:rPr>
              <w:t>Физ.культура</w:t>
            </w:r>
            <w:proofErr w:type="spellEnd"/>
          </w:p>
        </w:tc>
        <w:tc>
          <w:tcPr>
            <w:tcW w:w="462" w:type="pct"/>
          </w:tcPr>
          <w:p w:rsidR="00CB7AAA" w:rsidRDefault="00026059">
            <w:pPr>
              <w:jc w:val="center"/>
              <w:rPr>
                <w:rFonts w:ascii="OfficinaSansBookC" w:hAnsi="OfficinaSansBookC"/>
                <w:b/>
                <w:bCs/>
              </w:rPr>
            </w:pPr>
            <w:r>
              <w:rPr>
                <w:rFonts w:ascii="OfficinaSansBookC" w:hAnsi="OfficinaSansBookC"/>
                <w:b/>
                <w:bCs/>
              </w:rPr>
              <w:t>1</w:t>
            </w:r>
          </w:p>
        </w:tc>
        <w:tc>
          <w:tcPr>
            <w:tcW w:w="462" w:type="pct"/>
          </w:tcPr>
          <w:p w:rsidR="00CB7AAA" w:rsidRDefault="00026059">
            <w:pPr>
              <w:jc w:val="center"/>
              <w:rPr>
                <w:rFonts w:ascii="OfficinaSansBookC" w:hAnsi="OfficinaSansBookC"/>
                <w:b/>
                <w:bCs/>
              </w:rPr>
            </w:pPr>
            <w:r>
              <w:rPr>
                <w:rFonts w:ascii="OfficinaSansBookC" w:hAnsi="OfficinaSansBookC"/>
                <w:b/>
                <w:bCs/>
              </w:rPr>
              <w:t>2</w:t>
            </w:r>
          </w:p>
        </w:tc>
        <w:tc>
          <w:tcPr>
            <w:tcW w:w="463" w:type="pct"/>
            <w:gridSpan w:val="2"/>
          </w:tcPr>
          <w:p w:rsidR="00CB7AAA" w:rsidRDefault="00026059">
            <w:pPr>
              <w:jc w:val="center"/>
              <w:rPr>
                <w:rFonts w:ascii="OfficinaSansBookC" w:hAnsi="OfficinaSansBookC"/>
                <w:b/>
                <w:bCs/>
              </w:rPr>
            </w:pPr>
            <w:r>
              <w:rPr>
                <w:rFonts w:ascii="OfficinaSansBookC" w:hAnsi="OfficinaSansBookC"/>
                <w:b/>
                <w:bCs/>
              </w:rPr>
              <w:t>3</w:t>
            </w:r>
          </w:p>
        </w:tc>
        <w:tc>
          <w:tcPr>
            <w:tcW w:w="462" w:type="pct"/>
          </w:tcPr>
          <w:p w:rsidR="00CB7AAA" w:rsidRDefault="00026059">
            <w:pPr>
              <w:jc w:val="center"/>
              <w:rPr>
                <w:rFonts w:ascii="OfficinaSansBookC" w:hAnsi="OfficinaSansBookC"/>
                <w:b/>
                <w:bCs/>
              </w:rPr>
            </w:pPr>
            <w:r>
              <w:rPr>
                <w:rFonts w:ascii="OfficinaSansBookC" w:hAnsi="OfficinaSansBookC"/>
                <w:b/>
                <w:bCs/>
              </w:rPr>
              <w:t>4</w:t>
            </w:r>
          </w:p>
        </w:tc>
        <w:tc>
          <w:tcPr>
            <w:tcW w:w="462" w:type="pct"/>
            <w:gridSpan w:val="2"/>
          </w:tcPr>
          <w:p w:rsidR="00CB7AAA" w:rsidRDefault="00026059">
            <w:pPr>
              <w:jc w:val="center"/>
              <w:rPr>
                <w:rFonts w:ascii="OfficinaSansBookC" w:hAnsi="OfficinaSansBookC"/>
                <w:b/>
                <w:bCs/>
              </w:rPr>
            </w:pPr>
            <w:r>
              <w:rPr>
                <w:rFonts w:ascii="OfficinaSansBookC" w:hAnsi="OfficinaSansBookC"/>
                <w:b/>
                <w:bCs/>
              </w:rPr>
              <w:t>5</w:t>
            </w:r>
          </w:p>
        </w:tc>
        <w:tc>
          <w:tcPr>
            <w:tcW w:w="462" w:type="pct"/>
            <w:gridSpan w:val="2"/>
          </w:tcPr>
          <w:p w:rsidR="00CB7AAA" w:rsidRDefault="00026059">
            <w:pPr>
              <w:jc w:val="center"/>
              <w:rPr>
                <w:rFonts w:ascii="OfficinaSansBookC" w:hAnsi="OfficinaSansBookC"/>
                <w:b/>
                <w:bCs/>
              </w:rPr>
            </w:pPr>
            <w:r>
              <w:rPr>
                <w:rFonts w:ascii="OfficinaSansBookC" w:hAnsi="OfficinaSansBookC"/>
                <w:b/>
                <w:bCs/>
              </w:rPr>
              <w:t>6</w:t>
            </w:r>
          </w:p>
        </w:tc>
        <w:tc>
          <w:tcPr>
            <w:tcW w:w="462" w:type="pct"/>
          </w:tcPr>
          <w:p w:rsidR="00CB7AAA" w:rsidRDefault="00026059">
            <w:pPr>
              <w:jc w:val="center"/>
              <w:rPr>
                <w:rFonts w:ascii="OfficinaSansBookC" w:hAnsi="OfficinaSansBookC"/>
                <w:b/>
                <w:bCs/>
              </w:rPr>
            </w:pPr>
            <w:r>
              <w:rPr>
                <w:rFonts w:ascii="OfficinaSansBookC" w:hAnsi="OfficinaSansBookC"/>
                <w:b/>
                <w:bCs/>
              </w:rPr>
              <w:t>7</w:t>
            </w:r>
          </w:p>
        </w:tc>
        <w:tc>
          <w:tcPr>
            <w:tcW w:w="463" w:type="pct"/>
          </w:tcPr>
          <w:p w:rsidR="00CB7AAA" w:rsidRDefault="00026059">
            <w:pPr>
              <w:jc w:val="center"/>
              <w:rPr>
                <w:rFonts w:ascii="OfficinaSansBookC" w:hAnsi="OfficinaSansBookC"/>
                <w:b/>
                <w:bCs/>
              </w:rPr>
            </w:pPr>
            <w:r>
              <w:rPr>
                <w:rFonts w:ascii="OfficinaSansBookC" w:hAnsi="OfficinaSansBookC"/>
                <w:b/>
                <w:bCs/>
              </w:rPr>
              <w:t>8</w:t>
            </w:r>
          </w:p>
        </w:tc>
      </w:tr>
      <w:tr w:rsidR="00CB7AAA">
        <w:trPr>
          <w:trHeight w:val="1678"/>
        </w:trPr>
        <w:tc>
          <w:tcPr>
            <w:tcW w:w="1302" w:type="pct"/>
            <w:vMerge/>
          </w:tcPr>
          <w:p w:rsidR="00CB7AAA" w:rsidRDefault="00CB7AAA">
            <w:pPr>
              <w:rPr>
                <w:rFonts w:ascii="OfficinaSansBookC" w:hAnsi="OfficinaSansBookC"/>
              </w:rPr>
            </w:pPr>
          </w:p>
        </w:tc>
        <w:tc>
          <w:tcPr>
            <w:tcW w:w="462" w:type="pct"/>
          </w:tcPr>
          <w:p w:rsidR="00CB7AAA" w:rsidRDefault="00CB7AAA">
            <w:pPr>
              <w:jc w:val="center"/>
              <w:rPr>
                <w:rFonts w:ascii="OfficinaSansBookC" w:hAnsi="OfficinaSansBookC"/>
                <w:b/>
                <w:bCs/>
              </w:rPr>
            </w:pPr>
          </w:p>
        </w:tc>
        <w:tc>
          <w:tcPr>
            <w:tcW w:w="462" w:type="pct"/>
          </w:tcPr>
          <w:p w:rsidR="00CB7AAA" w:rsidRDefault="00CB7AAA">
            <w:pPr>
              <w:jc w:val="center"/>
              <w:rPr>
                <w:rFonts w:ascii="OfficinaSansBookC" w:hAnsi="OfficinaSansBookC"/>
                <w:b/>
                <w:bCs/>
              </w:rPr>
            </w:pPr>
          </w:p>
        </w:tc>
        <w:tc>
          <w:tcPr>
            <w:tcW w:w="463" w:type="pct"/>
            <w:gridSpan w:val="2"/>
          </w:tcPr>
          <w:p w:rsidR="00CB7AAA" w:rsidRDefault="00CB7AAA">
            <w:pPr>
              <w:jc w:val="center"/>
              <w:rPr>
                <w:rFonts w:ascii="OfficinaSansBookC" w:hAnsi="OfficinaSansBookC"/>
                <w:b/>
                <w:bCs/>
              </w:rPr>
            </w:pPr>
          </w:p>
        </w:tc>
        <w:tc>
          <w:tcPr>
            <w:tcW w:w="462" w:type="pct"/>
          </w:tcPr>
          <w:p w:rsidR="00CB7AAA" w:rsidRDefault="00CB7AAA">
            <w:pPr>
              <w:jc w:val="center"/>
              <w:rPr>
                <w:rFonts w:ascii="OfficinaSansBookC" w:hAnsi="OfficinaSansBookC"/>
                <w:b/>
                <w:bCs/>
              </w:rPr>
            </w:pPr>
          </w:p>
        </w:tc>
        <w:tc>
          <w:tcPr>
            <w:tcW w:w="462" w:type="pct"/>
            <w:gridSpan w:val="2"/>
          </w:tcPr>
          <w:p w:rsidR="00CB7AAA" w:rsidRDefault="00CB7AAA">
            <w:pPr>
              <w:jc w:val="center"/>
              <w:rPr>
                <w:rFonts w:ascii="OfficinaSansBookC" w:hAnsi="OfficinaSansBookC"/>
                <w:b/>
                <w:bCs/>
              </w:rPr>
            </w:pPr>
          </w:p>
        </w:tc>
        <w:tc>
          <w:tcPr>
            <w:tcW w:w="462" w:type="pct"/>
            <w:gridSpan w:val="2"/>
          </w:tcPr>
          <w:p w:rsidR="00CB7AAA" w:rsidRDefault="00CB7AAA">
            <w:pPr>
              <w:jc w:val="center"/>
              <w:rPr>
                <w:rFonts w:ascii="OfficinaSansBookC" w:hAnsi="OfficinaSansBookC"/>
                <w:b/>
                <w:bCs/>
              </w:rPr>
            </w:pPr>
          </w:p>
        </w:tc>
        <w:tc>
          <w:tcPr>
            <w:tcW w:w="462" w:type="pct"/>
          </w:tcPr>
          <w:p w:rsidR="00CB7AAA" w:rsidRDefault="00CB7AAA">
            <w:pPr>
              <w:jc w:val="center"/>
              <w:rPr>
                <w:rFonts w:ascii="OfficinaSansBookC" w:hAnsi="OfficinaSansBookC"/>
                <w:b/>
                <w:bCs/>
              </w:rPr>
            </w:pPr>
          </w:p>
        </w:tc>
        <w:tc>
          <w:tcPr>
            <w:tcW w:w="463" w:type="pct"/>
          </w:tcPr>
          <w:p w:rsidR="00CB7AAA" w:rsidRDefault="00CB7AAA">
            <w:pPr>
              <w:jc w:val="center"/>
              <w:rPr>
                <w:rFonts w:ascii="OfficinaSansBookC" w:hAnsi="OfficinaSansBookC"/>
                <w:b/>
                <w:bCs/>
              </w:rPr>
            </w:pPr>
          </w:p>
        </w:tc>
      </w:tr>
      <w:tr w:rsidR="00CB7AAA">
        <w:trPr>
          <w:trHeight w:val="527"/>
        </w:trPr>
        <w:tc>
          <w:tcPr>
            <w:tcW w:w="1302" w:type="pct"/>
            <w:vMerge w:val="restart"/>
          </w:tcPr>
          <w:p w:rsidR="00CB7AAA" w:rsidRDefault="00026059">
            <w:pPr>
              <w:rPr>
                <w:rFonts w:ascii="OfficinaSansBookC" w:hAnsi="OfficinaSansBookC"/>
              </w:rPr>
            </w:pPr>
            <w:r>
              <w:rPr>
                <w:rFonts w:ascii="OfficinaSansBookC" w:hAnsi="OfficinaSansBookC"/>
              </w:rPr>
              <w:t>Востребованность курсов повышения квалификации преподавателей по отдельным дисциплинам (Количество человек)</w:t>
            </w:r>
          </w:p>
          <w:p w:rsidR="00CB7AAA" w:rsidRDefault="00026059">
            <w:pPr>
              <w:rPr>
                <w:rFonts w:ascii="OfficinaSansBookC" w:hAnsi="OfficinaSansBookC"/>
              </w:rPr>
            </w:pPr>
            <w:r>
              <w:rPr>
                <w:rFonts w:ascii="OfficinaSansBookC" w:hAnsi="OfficinaSansBookC"/>
              </w:rPr>
              <w:t>1-Астрономия</w:t>
            </w:r>
          </w:p>
          <w:p w:rsidR="00CB7AAA" w:rsidRDefault="00026059">
            <w:pPr>
              <w:rPr>
                <w:rFonts w:ascii="OfficinaSansBookC" w:hAnsi="OfficinaSansBookC"/>
              </w:rPr>
            </w:pPr>
            <w:r>
              <w:rPr>
                <w:rFonts w:ascii="OfficinaSansBookC" w:hAnsi="OfficinaSansBookC"/>
              </w:rPr>
              <w:t xml:space="preserve">2- </w:t>
            </w:r>
            <w:proofErr w:type="spellStart"/>
            <w:r>
              <w:rPr>
                <w:rFonts w:ascii="OfficinaSansBookC" w:hAnsi="OfficinaSansBookC"/>
              </w:rPr>
              <w:t>Ин.язык</w:t>
            </w:r>
            <w:proofErr w:type="spellEnd"/>
          </w:p>
          <w:p w:rsidR="00CB7AAA" w:rsidRDefault="00026059">
            <w:pPr>
              <w:rPr>
                <w:rFonts w:ascii="OfficinaSansBookC" w:hAnsi="OfficinaSansBookC"/>
              </w:rPr>
            </w:pPr>
            <w:r>
              <w:rPr>
                <w:rFonts w:ascii="OfficinaSansBookC" w:hAnsi="OfficinaSansBookC"/>
              </w:rPr>
              <w:t>3 -История</w:t>
            </w:r>
          </w:p>
          <w:p w:rsidR="00CB7AAA" w:rsidRDefault="00026059">
            <w:pPr>
              <w:rPr>
                <w:rFonts w:ascii="OfficinaSansBookC" w:hAnsi="OfficinaSansBookC"/>
              </w:rPr>
            </w:pPr>
            <w:r>
              <w:rPr>
                <w:rFonts w:ascii="OfficinaSansBookC" w:hAnsi="OfficinaSansBookC"/>
              </w:rPr>
              <w:t>4 – Литература</w:t>
            </w:r>
          </w:p>
          <w:p w:rsidR="00CB7AAA" w:rsidRDefault="00026059">
            <w:pPr>
              <w:rPr>
                <w:rFonts w:ascii="OfficinaSansBookC" w:hAnsi="OfficinaSansBookC"/>
              </w:rPr>
            </w:pPr>
            <w:r>
              <w:rPr>
                <w:rFonts w:ascii="OfficinaSansBookC" w:hAnsi="OfficinaSansBookC"/>
              </w:rPr>
              <w:t>5 – Математика</w:t>
            </w:r>
          </w:p>
          <w:p w:rsidR="00CB7AAA" w:rsidRDefault="00026059">
            <w:pPr>
              <w:rPr>
                <w:rFonts w:ascii="OfficinaSansBookC" w:hAnsi="OfficinaSansBookC"/>
              </w:rPr>
            </w:pPr>
            <w:r>
              <w:rPr>
                <w:rFonts w:ascii="OfficinaSansBookC" w:hAnsi="OfficinaSansBookC"/>
              </w:rPr>
              <w:t>6 - ОБЖ</w:t>
            </w:r>
          </w:p>
          <w:p w:rsidR="00CB7AAA" w:rsidRDefault="00026059">
            <w:pPr>
              <w:rPr>
                <w:rFonts w:ascii="OfficinaSansBookC" w:hAnsi="OfficinaSansBookC"/>
              </w:rPr>
            </w:pPr>
            <w:r>
              <w:rPr>
                <w:rFonts w:ascii="OfficinaSansBookC" w:hAnsi="OfficinaSansBookC"/>
              </w:rPr>
              <w:t>7 – Русский язык</w:t>
            </w:r>
          </w:p>
          <w:p w:rsidR="00CB7AAA" w:rsidRDefault="00026059">
            <w:pPr>
              <w:rPr>
                <w:rFonts w:ascii="OfficinaSansBookC" w:hAnsi="OfficinaSansBookC"/>
              </w:rPr>
            </w:pPr>
            <w:r>
              <w:rPr>
                <w:rFonts w:ascii="OfficinaSansBookC" w:hAnsi="OfficinaSansBookC"/>
              </w:rPr>
              <w:t>8 –</w:t>
            </w:r>
            <w:proofErr w:type="spellStart"/>
            <w:r>
              <w:rPr>
                <w:rFonts w:ascii="OfficinaSansBookC" w:hAnsi="OfficinaSansBookC"/>
              </w:rPr>
              <w:t>Физ.культура</w:t>
            </w:r>
            <w:proofErr w:type="spellEnd"/>
          </w:p>
        </w:tc>
        <w:tc>
          <w:tcPr>
            <w:tcW w:w="462" w:type="pct"/>
          </w:tcPr>
          <w:p w:rsidR="00CB7AAA" w:rsidRDefault="00026059">
            <w:pPr>
              <w:jc w:val="center"/>
              <w:rPr>
                <w:rFonts w:ascii="OfficinaSansBookC" w:hAnsi="OfficinaSansBookC"/>
                <w:b/>
                <w:bCs/>
              </w:rPr>
            </w:pPr>
            <w:r>
              <w:rPr>
                <w:rFonts w:ascii="OfficinaSansBookC" w:hAnsi="OfficinaSansBookC"/>
                <w:b/>
                <w:bCs/>
              </w:rPr>
              <w:t>1</w:t>
            </w:r>
          </w:p>
        </w:tc>
        <w:tc>
          <w:tcPr>
            <w:tcW w:w="462" w:type="pct"/>
          </w:tcPr>
          <w:p w:rsidR="00CB7AAA" w:rsidRDefault="00026059">
            <w:pPr>
              <w:jc w:val="center"/>
              <w:rPr>
                <w:rFonts w:ascii="OfficinaSansBookC" w:hAnsi="OfficinaSansBookC"/>
                <w:b/>
                <w:bCs/>
              </w:rPr>
            </w:pPr>
            <w:r>
              <w:rPr>
                <w:rFonts w:ascii="OfficinaSansBookC" w:hAnsi="OfficinaSansBookC"/>
                <w:b/>
                <w:bCs/>
              </w:rPr>
              <w:t>2</w:t>
            </w:r>
          </w:p>
        </w:tc>
        <w:tc>
          <w:tcPr>
            <w:tcW w:w="463" w:type="pct"/>
            <w:gridSpan w:val="2"/>
          </w:tcPr>
          <w:p w:rsidR="00CB7AAA" w:rsidRDefault="00026059">
            <w:pPr>
              <w:jc w:val="center"/>
              <w:rPr>
                <w:rFonts w:ascii="OfficinaSansBookC" w:hAnsi="OfficinaSansBookC"/>
                <w:b/>
                <w:bCs/>
              </w:rPr>
            </w:pPr>
            <w:r>
              <w:rPr>
                <w:rFonts w:ascii="OfficinaSansBookC" w:hAnsi="OfficinaSansBookC"/>
                <w:b/>
                <w:bCs/>
              </w:rPr>
              <w:t>3</w:t>
            </w:r>
          </w:p>
        </w:tc>
        <w:tc>
          <w:tcPr>
            <w:tcW w:w="462" w:type="pct"/>
          </w:tcPr>
          <w:p w:rsidR="00CB7AAA" w:rsidRDefault="00026059">
            <w:pPr>
              <w:jc w:val="center"/>
              <w:rPr>
                <w:rFonts w:ascii="OfficinaSansBookC" w:hAnsi="OfficinaSansBookC"/>
                <w:b/>
                <w:bCs/>
              </w:rPr>
            </w:pPr>
            <w:r>
              <w:rPr>
                <w:rFonts w:ascii="OfficinaSansBookC" w:hAnsi="OfficinaSansBookC"/>
                <w:b/>
                <w:bCs/>
              </w:rPr>
              <w:t>4</w:t>
            </w:r>
          </w:p>
        </w:tc>
        <w:tc>
          <w:tcPr>
            <w:tcW w:w="462" w:type="pct"/>
            <w:gridSpan w:val="2"/>
          </w:tcPr>
          <w:p w:rsidR="00CB7AAA" w:rsidRDefault="00026059">
            <w:pPr>
              <w:jc w:val="center"/>
              <w:rPr>
                <w:rFonts w:ascii="OfficinaSansBookC" w:hAnsi="OfficinaSansBookC"/>
                <w:b/>
                <w:bCs/>
              </w:rPr>
            </w:pPr>
            <w:r>
              <w:rPr>
                <w:rFonts w:ascii="OfficinaSansBookC" w:hAnsi="OfficinaSansBookC"/>
                <w:b/>
                <w:bCs/>
              </w:rPr>
              <w:t>5</w:t>
            </w:r>
          </w:p>
        </w:tc>
        <w:tc>
          <w:tcPr>
            <w:tcW w:w="462" w:type="pct"/>
            <w:gridSpan w:val="2"/>
          </w:tcPr>
          <w:p w:rsidR="00CB7AAA" w:rsidRDefault="00026059">
            <w:pPr>
              <w:jc w:val="center"/>
              <w:rPr>
                <w:rFonts w:ascii="OfficinaSansBookC" w:hAnsi="OfficinaSansBookC"/>
                <w:b/>
                <w:bCs/>
              </w:rPr>
            </w:pPr>
            <w:r>
              <w:rPr>
                <w:rFonts w:ascii="OfficinaSansBookC" w:hAnsi="OfficinaSansBookC"/>
                <w:b/>
                <w:bCs/>
              </w:rPr>
              <w:t>6</w:t>
            </w:r>
          </w:p>
        </w:tc>
        <w:tc>
          <w:tcPr>
            <w:tcW w:w="462" w:type="pct"/>
          </w:tcPr>
          <w:p w:rsidR="00CB7AAA" w:rsidRDefault="00026059">
            <w:pPr>
              <w:jc w:val="center"/>
              <w:rPr>
                <w:rFonts w:ascii="OfficinaSansBookC" w:hAnsi="OfficinaSansBookC"/>
                <w:b/>
                <w:bCs/>
              </w:rPr>
            </w:pPr>
            <w:r>
              <w:rPr>
                <w:rFonts w:ascii="OfficinaSansBookC" w:hAnsi="OfficinaSansBookC"/>
                <w:b/>
                <w:bCs/>
              </w:rPr>
              <w:t>7</w:t>
            </w:r>
          </w:p>
        </w:tc>
        <w:tc>
          <w:tcPr>
            <w:tcW w:w="463" w:type="pct"/>
          </w:tcPr>
          <w:p w:rsidR="00CB7AAA" w:rsidRDefault="00026059">
            <w:pPr>
              <w:jc w:val="center"/>
              <w:rPr>
                <w:rFonts w:ascii="OfficinaSansBookC" w:hAnsi="OfficinaSansBookC"/>
                <w:b/>
                <w:bCs/>
              </w:rPr>
            </w:pPr>
            <w:r>
              <w:rPr>
                <w:rFonts w:ascii="OfficinaSansBookC" w:hAnsi="OfficinaSansBookC"/>
                <w:b/>
                <w:bCs/>
              </w:rPr>
              <w:t>8</w:t>
            </w:r>
          </w:p>
        </w:tc>
      </w:tr>
      <w:tr w:rsidR="00CB7AAA">
        <w:trPr>
          <w:trHeight w:val="1084"/>
        </w:trPr>
        <w:tc>
          <w:tcPr>
            <w:tcW w:w="1302" w:type="pct"/>
            <w:vMerge/>
          </w:tcPr>
          <w:p w:rsidR="00CB7AAA" w:rsidRDefault="00CB7AAA">
            <w:pPr>
              <w:rPr>
                <w:rFonts w:ascii="OfficinaSansBookC" w:hAnsi="OfficinaSansBookC"/>
              </w:rPr>
            </w:pPr>
          </w:p>
        </w:tc>
        <w:tc>
          <w:tcPr>
            <w:tcW w:w="462" w:type="pct"/>
          </w:tcPr>
          <w:p w:rsidR="00CB7AAA" w:rsidRDefault="00CB7AAA">
            <w:pPr>
              <w:jc w:val="center"/>
              <w:rPr>
                <w:rFonts w:ascii="OfficinaSansBookC" w:hAnsi="OfficinaSansBookC"/>
              </w:rPr>
            </w:pPr>
          </w:p>
        </w:tc>
        <w:tc>
          <w:tcPr>
            <w:tcW w:w="462" w:type="pct"/>
          </w:tcPr>
          <w:p w:rsidR="00CB7AAA" w:rsidRDefault="00CB7AAA">
            <w:pPr>
              <w:jc w:val="center"/>
              <w:rPr>
                <w:rFonts w:ascii="OfficinaSansBookC" w:hAnsi="OfficinaSansBookC"/>
              </w:rPr>
            </w:pPr>
          </w:p>
        </w:tc>
        <w:tc>
          <w:tcPr>
            <w:tcW w:w="463" w:type="pct"/>
            <w:gridSpan w:val="2"/>
          </w:tcPr>
          <w:p w:rsidR="00CB7AAA" w:rsidRDefault="00CB7AAA">
            <w:pPr>
              <w:jc w:val="center"/>
              <w:rPr>
                <w:rFonts w:ascii="OfficinaSansBookC" w:hAnsi="OfficinaSansBookC"/>
              </w:rPr>
            </w:pPr>
          </w:p>
        </w:tc>
        <w:tc>
          <w:tcPr>
            <w:tcW w:w="462" w:type="pct"/>
          </w:tcPr>
          <w:p w:rsidR="00CB7AAA" w:rsidRDefault="00CB7AAA">
            <w:pPr>
              <w:jc w:val="center"/>
              <w:rPr>
                <w:rFonts w:ascii="OfficinaSansBookC" w:hAnsi="OfficinaSansBookC"/>
              </w:rPr>
            </w:pPr>
          </w:p>
        </w:tc>
        <w:tc>
          <w:tcPr>
            <w:tcW w:w="462" w:type="pct"/>
            <w:gridSpan w:val="2"/>
          </w:tcPr>
          <w:p w:rsidR="00CB7AAA" w:rsidRDefault="00CB7AAA">
            <w:pPr>
              <w:jc w:val="center"/>
              <w:rPr>
                <w:rFonts w:ascii="OfficinaSansBookC" w:hAnsi="OfficinaSansBookC"/>
              </w:rPr>
            </w:pPr>
          </w:p>
        </w:tc>
        <w:tc>
          <w:tcPr>
            <w:tcW w:w="462" w:type="pct"/>
            <w:gridSpan w:val="2"/>
          </w:tcPr>
          <w:p w:rsidR="00CB7AAA" w:rsidRDefault="00CB7AAA">
            <w:pPr>
              <w:jc w:val="center"/>
              <w:rPr>
                <w:rFonts w:ascii="OfficinaSansBookC" w:hAnsi="OfficinaSansBookC"/>
              </w:rPr>
            </w:pPr>
          </w:p>
        </w:tc>
        <w:tc>
          <w:tcPr>
            <w:tcW w:w="462" w:type="pct"/>
          </w:tcPr>
          <w:p w:rsidR="00CB7AAA" w:rsidRDefault="00CB7AAA">
            <w:pPr>
              <w:jc w:val="center"/>
              <w:rPr>
                <w:rFonts w:ascii="OfficinaSansBookC" w:hAnsi="OfficinaSansBookC"/>
              </w:rPr>
            </w:pPr>
          </w:p>
        </w:tc>
        <w:tc>
          <w:tcPr>
            <w:tcW w:w="463" w:type="pct"/>
          </w:tcPr>
          <w:p w:rsidR="00CB7AAA" w:rsidRDefault="00CB7AAA">
            <w:pPr>
              <w:jc w:val="center"/>
              <w:rPr>
                <w:rFonts w:ascii="OfficinaSansBookC" w:hAnsi="OfficinaSansBookC"/>
              </w:rPr>
            </w:pPr>
          </w:p>
        </w:tc>
      </w:tr>
    </w:tbl>
    <w:p w:rsidR="00CB7AAA" w:rsidRDefault="00CB7AAA">
      <w:pPr>
        <w:rPr>
          <w:rFonts w:ascii="OfficinaSansBookC" w:hAnsi="OfficinaSansBookC"/>
        </w:rPr>
      </w:pPr>
    </w:p>
    <w:tbl>
      <w:tblPr>
        <w:tblStyle w:val="af7"/>
        <w:tblW w:w="5163" w:type="pct"/>
        <w:tblLayout w:type="fixed"/>
        <w:tblLook w:val="04A0" w:firstRow="1" w:lastRow="0" w:firstColumn="1" w:lastColumn="0" w:noHBand="0" w:noVBand="1"/>
      </w:tblPr>
      <w:tblGrid>
        <w:gridCol w:w="2121"/>
        <w:gridCol w:w="476"/>
        <w:gridCol w:w="3802"/>
        <w:gridCol w:w="3359"/>
      </w:tblGrid>
      <w:tr w:rsidR="00CB7AAA">
        <w:trPr>
          <w:trHeight w:val="542"/>
        </w:trPr>
        <w:tc>
          <w:tcPr>
            <w:tcW w:w="5000" w:type="pct"/>
            <w:gridSpan w:val="4"/>
          </w:tcPr>
          <w:p w:rsidR="00CB7AAA" w:rsidRDefault="00026059">
            <w:pPr>
              <w:jc w:val="center"/>
              <w:rPr>
                <w:rFonts w:ascii="OfficinaSansBookC" w:hAnsi="OfficinaSansBookC"/>
              </w:rPr>
            </w:pPr>
            <w:r>
              <w:rPr>
                <w:rFonts w:ascii="OfficinaSansBookC" w:hAnsi="OfficinaSansBookC"/>
              </w:rPr>
              <w:t>Выводы и рекомендации</w:t>
            </w:r>
          </w:p>
        </w:tc>
      </w:tr>
      <w:tr w:rsidR="00CB7AAA">
        <w:trPr>
          <w:trHeight w:val="542"/>
        </w:trPr>
        <w:tc>
          <w:tcPr>
            <w:tcW w:w="1331" w:type="pct"/>
            <w:gridSpan w:val="2"/>
            <w:vAlign w:val="center"/>
          </w:tcPr>
          <w:p w:rsidR="00CB7AAA" w:rsidRDefault="00026059">
            <w:pPr>
              <w:jc w:val="center"/>
              <w:rPr>
                <w:rFonts w:ascii="OfficinaSansBookC" w:hAnsi="OfficinaSansBookC"/>
              </w:rPr>
            </w:pPr>
            <w:r>
              <w:rPr>
                <w:rFonts w:ascii="OfficinaSansBookC" w:hAnsi="OfficinaSansBookC"/>
              </w:rPr>
              <w:t>Общеобразовательная дисциплина</w:t>
            </w:r>
          </w:p>
        </w:tc>
        <w:tc>
          <w:tcPr>
            <w:tcW w:w="1948" w:type="pct"/>
            <w:vAlign w:val="center"/>
          </w:tcPr>
          <w:p w:rsidR="00CB7AAA" w:rsidRDefault="00026059">
            <w:pPr>
              <w:jc w:val="center"/>
              <w:rPr>
                <w:rFonts w:ascii="OfficinaSansBookC" w:hAnsi="OfficinaSansBookC"/>
              </w:rPr>
            </w:pPr>
            <w:r>
              <w:rPr>
                <w:rFonts w:ascii="OfficinaSansBookC" w:hAnsi="OfficinaSansBookC"/>
              </w:rPr>
              <w:t>Сложности внедрения методических продуктов</w:t>
            </w:r>
          </w:p>
        </w:tc>
        <w:tc>
          <w:tcPr>
            <w:tcW w:w="1721" w:type="pct"/>
            <w:vAlign w:val="center"/>
          </w:tcPr>
          <w:p w:rsidR="00CB7AAA" w:rsidRDefault="00026059">
            <w:pPr>
              <w:jc w:val="center"/>
              <w:rPr>
                <w:rFonts w:ascii="OfficinaSansBookC" w:hAnsi="OfficinaSansBookC"/>
              </w:rPr>
            </w:pPr>
            <w:r>
              <w:rPr>
                <w:rFonts w:ascii="OfficinaSansBookC" w:hAnsi="OfficinaSansBookC"/>
              </w:rPr>
              <w:t>Выводы и рекомендации по совершенствованию методических продуктов (отдельно по уровням подготовки)</w:t>
            </w:r>
          </w:p>
        </w:tc>
      </w:tr>
      <w:tr w:rsidR="00CB7AAA">
        <w:trPr>
          <w:trHeight w:val="542"/>
        </w:trPr>
        <w:tc>
          <w:tcPr>
            <w:tcW w:w="1331" w:type="pct"/>
            <w:gridSpan w:val="2"/>
            <w:vAlign w:val="center"/>
          </w:tcPr>
          <w:p w:rsidR="00CB7AAA" w:rsidRDefault="00026059">
            <w:pPr>
              <w:rPr>
                <w:rFonts w:ascii="OfficinaSansBookC" w:hAnsi="OfficinaSansBookC"/>
              </w:rPr>
            </w:pPr>
            <w:r>
              <w:rPr>
                <w:rFonts w:ascii="OfficinaSansBookC" w:hAnsi="OfficinaSansBookC"/>
              </w:rPr>
              <w:t>Астрономия</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189"/>
        </w:trPr>
        <w:tc>
          <w:tcPr>
            <w:tcW w:w="1087" w:type="pct"/>
            <w:vMerge w:val="restart"/>
            <w:vAlign w:val="center"/>
          </w:tcPr>
          <w:p w:rsidR="00CB7AAA" w:rsidRDefault="00026059">
            <w:pPr>
              <w:rPr>
                <w:rFonts w:ascii="OfficinaSansBookC" w:hAnsi="OfficinaSansBookC"/>
              </w:rPr>
            </w:pPr>
            <w:proofErr w:type="spellStart"/>
            <w:r>
              <w:rPr>
                <w:rFonts w:ascii="OfficinaSansBookC" w:hAnsi="OfficinaSansBookC"/>
              </w:rPr>
              <w:t>Ин.язык</w:t>
            </w:r>
            <w:proofErr w:type="spellEnd"/>
          </w:p>
        </w:tc>
        <w:tc>
          <w:tcPr>
            <w:tcW w:w="244" w:type="pct"/>
          </w:tcPr>
          <w:p w:rsidR="00CB7AAA" w:rsidRDefault="00026059">
            <w:pPr>
              <w:jc w:val="center"/>
              <w:rPr>
                <w:rFonts w:ascii="OfficinaSansBookC" w:hAnsi="OfficinaSansBookC"/>
                <w:sz w:val="20"/>
                <w:szCs w:val="20"/>
              </w:rPr>
            </w:pPr>
            <w:r>
              <w:rPr>
                <w:rFonts w:ascii="OfficinaSansBookC" w:hAnsi="OfficinaSansBookC"/>
                <w:sz w:val="20"/>
                <w:szCs w:val="20"/>
              </w:rPr>
              <w:t>Б</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189"/>
        </w:trPr>
        <w:tc>
          <w:tcPr>
            <w:tcW w:w="1087" w:type="pct"/>
            <w:vMerge/>
            <w:vAlign w:val="center"/>
          </w:tcPr>
          <w:p w:rsidR="00CB7AAA" w:rsidRDefault="00CB7AAA">
            <w:pPr>
              <w:rPr>
                <w:rFonts w:ascii="OfficinaSansBookC" w:hAnsi="OfficinaSansBookC"/>
              </w:rPr>
            </w:pPr>
          </w:p>
        </w:tc>
        <w:tc>
          <w:tcPr>
            <w:tcW w:w="244" w:type="pct"/>
          </w:tcPr>
          <w:p w:rsidR="00CB7AAA" w:rsidRDefault="00026059">
            <w:pPr>
              <w:jc w:val="center"/>
              <w:rPr>
                <w:rFonts w:ascii="OfficinaSansBookC" w:hAnsi="OfficinaSansBookC"/>
                <w:sz w:val="20"/>
                <w:szCs w:val="20"/>
              </w:rPr>
            </w:pPr>
            <w:r>
              <w:rPr>
                <w:rFonts w:ascii="OfficinaSansBookC" w:hAnsi="OfficinaSansBookC"/>
                <w:sz w:val="20"/>
                <w:szCs w:val="20"/>
              </w:rPr>
              <w:t>У</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189"/>
        </w:trPr>
        <w:tc>
          <w:tcPr>
            <w:tcW w:w="1087" w:type="pct"/>
            <w:vMerge w:val="restart"/>
            <w:vAlign w:val="center"/>
          </w:tcPr>
          <w:p w:rsidR="00CB7AAA" w:rsidRDefault="00026059">
            <w:pPr>
              <w:rPr>
                <w:rFonts w:ascii="OfficinaSansBookC" w:hAnsi="OfficinaSansBookC"/>
              </w:rPr>
            </w:pPr>
            <w:r>
              <w:rPr>
                <w:rFonts w:ascii="OfficinaSansBookC" w:hAnsi="OfficinaSansBookC"/>
              </w:rPr>
              <w:t>История</w:t>
            </w:r>
          </w:p>
        </w:tc>
        <w:tc>
          <w:tcPr>
            <w:tcW w:w="244" w:type="pct"/>
          </w:tcPr>
          <w:p w:rsidR="00CB7AAA" w:rsidRDefault="00026059">
            <w:pPr>
              <w:jc w:val="center"/>
              <w:rPr>
                <w:rFonts w:ascii="OfficinaSansBookC" w:hAnsi="OfficinaSansBookC"/>
                <w:sz w:val="20"/>
                <w:szCs w:val="20"/>
              </w:rPr>
            </w:pPr>
            <w:r>
              <w:rPr>
                <w:rFonts w:ascii="OfficinaSansBookC" w:hAnsi="OfficinaSansBookC"/>
                <w:sz w:val="20"/>
                <w:szCs w:val="20"/>
              </w:rPr>
              <w:t>Б</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189"/>
        </w:trPr>
        <w:tc>
          <w:tcPr>
            <w:tcW w:w="1087" w:type="pct"/>
            <w:vMerge/>
            <w:vAlign w:val="center"/>
          </w:tcPr>
          <w:p w:rsidR="00CB7AAA" w:rsidRDefault="00CB7AAA">
            <w:pPr>
              <w:rPr>
                <w:rFonts w:ascii="OfficinaSansBookC" w:hAnsi="OfficinaSansBookC"/>
              </w:rPr>
            </w:pPr>
          </w:p>
        </w:tc>
        <w:tc>
          <w:tcPr>
            <w:tcW w:w="244" w:type="pct"/>
          </w:tcPr>
          <w:p w:rsidR="00CB7AAA" w:rsidRDefault="00026059">
            <w:pPr>
              <w:jc w:val="center"/>
              <w:rPr>
                <w:rFonts w:ascii="OfficinaSansBookC" w:hAnsi="OfficinaSansBookC"/>
                <w:sz w:val="20"/>
                <w:szCs w:val="20"/>
              </w:rPr>
            </w:pPr>
            <w:r>
              <w:rPr>
                <w:rFonts w:ascii="OfficinaSansBookC" w:hAnsi="OfficinaSansBookC"/>
                <w:sz w:val="20"/>
                <w:szCs w:val="20"/>
              </w:rPr>
              <w:t>У</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189"/>
        </w:trPr>
        <w:tc>
          <w:tcPr>
            <w:tcW w:w="1087" w:type="pct"/>
            <w:vMerge w:val="restart"/>
            <w:vAlign w:val="center"/>
          </w:tcPr>
          <w:p w:rsidR="00CB7AAA" w:rsidRDefault="00026059">
            <w:pPr>
              <w:rPr>
                <w:rFonts w:ascii="OfficinaSansBookC" w:hAnsi="OfficinaSansBookC"/>
              </w:rPr>
            </w:pPr>
            <w:r>
              <w:rPr>
                <w:rFonts w:ascii="OfficinaSansBookC" w:hAnsi="OfficinaSansBookC"/>
              </w:rPr>
              <w:t>Литература</w:t>
            </w:r>
          </w:p>
        </w:tc>
        <w:tc>
          <w:tcPr>
            <w:tcW w:w="244" w:type="pct"/>
          </w:tcPr>
          <w:p w:rsidR="00CB7AAA" w:rsidRDefault="00026059">
            <w:pPr>
              <w:jc w:val="center"/>
              <w:rPr>
                <w:rFonts w:ascii="OfficinaSansBookC" w:hAnsi="OfficinaSansBookC"/>
              </w:rPr>
            </w:pPr>
            <w:r>
              <w:rPr>
                <w:rFonts w:ascii="OfficinaSansBookC" w:hAnsi="OfficinaSansBookC"/>
                <w:sz w:val="20"/>
                <w:szCs w:val="20"/>
              </w:rPr>
              <w:t>Б</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189"/>
        </w:trPr>
        <w:tc>
          <w:tcPr>
            <w:tcW w:w="1087" w:type="pct"/>
            <w:vMerge/>
            <w:vAlign w:val="center"/>
          </w:tcPr>
          <w:p w:rsidR="00CB7AAA" w:rsidRDefault="00CB7AAA">
            <w:pPr>
              <w:rPr>
                <w:rFonts w:ascii="OfficinaSansBookC" w:hAnsi="OfficinaSansBookC"/>
              </w:rPr>
            </w:pPr>
          </w:p>
        </w:tc>
        <w:tc>
          <w:tcPr>
            <w:tcW w:w="244" w:type="pct"/>
          </w:tcPr>
          <w:p w:rsidR="00CB7AAA" w:rsidRDefault="00026059">
            <w:pPr>
              <w:jc w:val="center"/>
              <w:rPr>
                <w:rFonts w:ascii="OfficinaSansBookC" w:hAnsi="OfficinaSansBookC"/>
              </w:rPr>
            </w:pPr>
            <w:r>
              <w:rPr>
                <w:rFonts w:ascii="OfficinaSansBookC" w:hAnsi="OfficinaSansBookC"/>
                <w:sz w:val="20"/>
                <w:szCs w:val="20"/>
              </w:rPr>
              <w:t>У</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189"/>
        </w:trPr>
        <w:tc>
          <w:tcPr>
            <w:tcW w:w="1087" w:type="pct"/>
            <w:vMerge w:val="restart"/>
            <w:vAlign w:val="center"/>
          </w:tcPr>
          <w:p w:rsidR="00CB7AAA" w:rsidRDefault="00026059">
            <w:pPr>
              <w:rPr>
                <w:rFonts w:ascii="OfficinaSansBookC" w:hAnsi="OfficinaSansBookC"/>
              </w:rPr>
            </w:pPr>
            <w:r>
              <w:rPr>
                <w:rFonts w:ascii="OfficinaSansBookC" w:hAnsi="OfficinaSansBookC"/>
              </w:rPr>
              <w:t>Математика</w:t>
            </w:r>
          </w:p>
        </w:tc>
        <w:tc>
          <w:tcPr>
            <w:tcW w:w="244" w:type="pct"/>
          </w:tcPr>
          <w:p w:rsidR="00CB7AAA" w:rsidRDefault="00026059">
            <w:pPr>
              <w:jc w:val="center"/>
              <w:rPr>
                <w:rFonts w:ascii="OfficinaSansBookC" w:hAnsi="OfficinaSansBookC"/>
              </w:rPr>
            </w:pPr>
            <w:r>
              <w:rPr>
                <w:rFonts w:ascii="OfficinaSansBookC" w:hAnsi="OfficinaSansBookC"/>
                <w:sz w:val="20"/>
                <w:szCs w:val="20"/>
              </w:rPr>
              <w:t>Б</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189"/>
        </w:trPr>
        <w:tc>
          <w:tcPr>
            <w:tcW w:w="1087" w:type="pct"/>
            <w:vMerge/>
          </w:tcPr>
          <w:p w:rsidR="00CB7AAA" w:rsidRDefault="00CB7AAA">
            <w:pPr>
              <w:rPr>
                <w:rFonts w:ascii="OfficinaSansBookC" w:hAnsi="OfficinaSansBookC"/>
              </w:rPr>
            </w:pPr>
          </w:p>
        </w:tc>
        <w:tc>
          <w:tcPr>
            <w:tcW w:w="244" w:type="pct"/>
          </w:tcPr>
          <w:p w:rsidR="00CB7AAA" w:rsidRDefault="00026059">
            <w:pPr>
              <w:jc w:val="center"/>
              <w:rPr>
                <w:rFonts w:ascii="OfficinaSansBookC" w:hAnsi="OfficinaSansBookC"/>
              </w:rPr>
            </w:pPr>
            <w:r>
              <w:rPr>
                <w:rFonts w:ascii="OfficinaSansBookC" w:hAnsi="OfficinaSansBookC"/>
                <w:sz w:val="20"/>
                <w:szCs w:val="20"/>
              </w:rPr>
              <w:t>У</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542"/>
        </w:trPr>
        <w:tc>
          <w:tcPr>
            <w:tcW w:w="1331" w:type="pct"/>
            <w:gridSpan w:val="2"/>
            <w:vAlign w:val="center"/>
          </w:tcPr>
          <w:p w:rsidR="00CB7AAA" w:rsidRDefault="00026059">
            <w:pPr>
              <w:rPr>
                <w:rFonts w:ascii="OfficinaSansBookC" w:hAnsi="OfficinaSansBookC"/>
              </w:rPr>
            </w:pPr>
            <w:r>
              <w:rPr>
                <w:rFonts w:ascii="OfficinaSansBookC" w:hAnsi="OfficinaSansBookC"/>
              </w:rPr>
              <w:t>ОБЖ</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189"/>
        </w:trPr>
        <w:tc>
          <w:tcPr>
            <w:tcW w:w="1087" w:type="pct"/>
            <w:vMerge w:val="restart"/>
            <w:vAlign w:val="center"/>
          </w:tcPr>
          <w:p w:rsidR="00CB7AAA" w:rsidRDefault="00026059">
            <w:pPr>
              <w:rPr>
                <w:rFonts w:ascii="OfficinaSansBookC" w:hAnsi="OfficinaSansBookC"/>
              </w:rPr>
            </w:pPr>
            <w:r>
              <w:rPr>
                <w:rFonts w:ascii="OfficinaSansBookC" w:hAnsi="OfficinaSansBookC"/>
              </w:rPr>
              <w:t>Русский язык</w:t>
            </w:r>
          </w:p>
        </w:tc>
        <w:tc>
          <w:tcPr>
            <w:tcW w:w="244" w:type="pct"/>
          </w:tcPr>
          <w:p w:rsidR="00CB7AAA" w:rsidRDefault="00026059">
            <w:pPr>
              <w:jc w:val="center"/>
              <w:rPr>
                <w:rFonts w:ascii="OfficinaSansBookC" w:hAnsi="OfficinaSansBookC"/>
              </w:rPr>
            </w:pPr>
            <w:r>
              <w:rPr>
                <w:rFonts w:ascii="OfficinaSansBookC" w:hAnsi="OfficinaSansBookC"/>
                <w:sz w:val="20"/>
                <w:szCs w:val="20"/>
              </w:rPr>
              <w:t>Б</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189"/>
        </w:trPr>
        <w:tc>
          <w:tcPr>
            <w:tcW w:w="1087" w:type="pct"/>
            <w:vMerge/>
          </w:tcPr>
          <w:p w:rsidR="00CB7AAA" w:rsidRDefault="00CB7AAA">
            <w:pPr>
              <w:rPr>
                <w:rFonts w:ascii="OfficinaSansBookC" w:hAnsi="OfficinaSansBookC"/>
              </w:rPr>
            </w:pPr>
          </w:p>
        </w:tc>
        <w:tc>
          <w:tcPr>
            <w:tcW w:w="244" w:type="pct"/>
          </w:tcPr>
          <w:p w:rsidR="00CB7AAA" w:rsidRDefault="00026059">
            <w:pPr>
              <w:jc w:val="center"/>
              <w:rPr>
                <w:rFonts w:ascii="OfficinaSansBookC" w:hAnsi="OfficinaSansBookC"/>
              </w:rPr>
            </w:pPr>
            <w:r>
              <w:rPr>
                <w:rFonts w:ascii="OfficinaSansBookC" w:hAnsi="OfficinaSansBookC"/>
                <w:sz w:val="20"/>
                <w:szCs w:val="20"/>
              </w:rPr>
              <w:t>У</w:t>
            </w:r>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r w:rsidR="00CB7AAA">
        <w:trPr>
          <w:trHeight w:val="542"/>
        </w:trPr>
        <w:tc>
          <w:tcPr>
            <w:tcW w:w="1331" w:type="pct"/>
            <w:gridSpan w:val="2"/>
            <w:vAlign w:val="center"/>
          </w:tcPr>
          <w:p w:rsidR="00CB7AAA" w:rsidRDefault="00026059">
            <w:pPr>
              <w:rPr>
                <w:rFonts w:ascii="OfficinaSansBookC" w:hAnsi="OfficinaSansBookC"/>
              </w:rPr>
            </w:pPr>
            <w:proofErr w:type="spellStart"/>
            <w:r>
              <w:rPr>
                <w:rFonts w:ascii="OfficinaSansBookC" w:hAnsi="OfficinaSansBookC"/>
              </w:rPr>
              <w:t>Физ.культура</w:t>
            </w:r>
            <w:proofErr w:type="spellEnd"/>
          </w:p>
        </w:tc>
        <w:tc>
          <w:tcPr>
            <w:tcW w:w="1948" w:type="pct"/>
          </w:tcPr>
          <w:p w:rsidR="00CB7AAA" w:rsidRDefault="00CB7AAA">
            <w:pPr>
              <w:jc w:val="center"/>
              <w:rPr>
                <w:rFonts w:ascii="OfficinaSansBookC" w:hAnsi="OfficinaSansBookC"/>
                <w:b/>
                <w:bCs/>
              </w:rPr>
            </w:pPr>
          </w:p>
        </w:tc>
        <w:tc>
          <w:tcPr>
            <w:tcW w:w="1721" w:type="pct"/>
          </w:tcPr>
          <w:p w:rsidR="00CB7AAA" w:rsidRDefault="00CB7AAA">
            <w:pPr>
              <w:jc w:val="center"/>
              <w:rPr>
                <w:rFonts w:ascii="OfficinaSansBookC" w:hAnsi="OfficinaSansBookC"/>
                <w:b/>
                <w:bCs/>
              </w:rPr>
            </w:pPr>
          </w:p>
        </w:tc>
      </w:tr>
    </w:tbl>
    <w:p w:rsidR="00CB7AAA" w:rsidRDefault="00026059">
      <w:pPr>
        <w:ind w:firstLine="567"/>
        <w:jc w:val="both"/>
        <w:rPr>
          <w:rFonts w:ascii="OfficinaSansBookC" w:hAnsi="OfficinaSansBookC"/>
          <w:sz w:val="28"/>
          <w:szCs w:val="28"/>
        </w:rPr>
      </w:pPr>
      <w:r>
        <w:rPr>
          <w:rFonts w:ascii="OfficinaSansBookC" w:hAnsi="OfficinaSansBookC"/>
          <w:sz w:val="28"/>
          <w:szCs w:val="28"/>
        </w:rPr>
        <w:t>Оцените сопровождение процедуры внедрения со стороны Центра методического сопровождения по 10-ти балльной шкале_______________</w:t>
      </w:r>
      <w:proofErr w:type="gramStart"/>
      <w:r>
        <w:rPr>
          <w:rFonts w:ascii="OfficinaSansBookC" w:hAnsi="OfficinaSansBookC"/>
          <w:sz w:val="28"/>
          <w:szCs w:val="28"/>
        </w:rPr>
        <w:t>_ .</w:t>
      </w:r>
      <w:proofErr w:type="gramEnd"/>
    </w:p>
    <w:p w:rsidR="00CB7AAA" w:rsidRDefault="00026059">
      <w:pPr>
        <w:ind w:firstLine="567"/>
        <w:jc w:val="both"/>
        <w:rPr>
          <w:rFonts w:ascii="OfficinaSansBookC" w:hAnsi="OfficinaSansBookC"/>
          <w:sz w:val="28"/>
          <w:szCs w:val="28"/>
        </w:rPr>
      </w:pPr>
      <w:r>
        <w:rPr>
          <w:rFonts w:ascii="OfficinaSansBookC" w:hAnsi="OfficinaSansBookC"/>
          <w:sz w:val="28"/>
          <w:szCs w:val="28"/>
        </w:rPr>
        <w:t>Ваши рекомендации по проведению процедуры внедрения ______________</w:t>
      </w:r>
    </w:p>
    <w:p w:rsidR="00CB7AAA" w:rsidRDefault="00026059">
      <w:pPr>
        <w:jc w:val="both"/>
        <w:rPr>
          <w:rFonts w:ascii="OfficinaSansBookC" w:hAnsi="OfficinaSansBookC"/>
          <w:sz w:val="28"/>
          <w:szCs w:val="28"/>
        </w:rPr>
      </w:pPr>
      <w:r>
        <w:rPr>
          <w:rFonts w:ascii="OfficinaSansBookC" w:hAnsi="OfficinaSansBookC"/>
          <w:sz w:val="28"/>
          <w:szCs w:val="28"/>
        </w:rPr>
        <w:t>_________________________________________________________________________________________________________________________________________________________________________________________________________</w:t>
      </w:r>
    </w:p>
    <w:p w:rsidR="00CB7AAA" w:rsidRDefault="00CB7AAA">
      <w:pPr>
        <w:jc w:val="center"/>
        <w:rPr>
          <w:rFonts w:ascii="OfficinaSansBookC" w:hAnsi="OfficinaSansBookC"/>
          <w:sz w:val="28"/>
          <w:szCs w:val="28"/>
        </w:rPr>
      </w:pPr>
    </w:p>
    <w:p w:rsidR="00CB7AAA" w:rsidRDefault="00026059">
      <w:pPr>
        <w:rPr>
          <w:rFonts w:ascii="OfficinaSansBookC" w:hAnsi="OfficinaSansBookC"/>
          <w:sz w:val="28"/>
          <w:szCs w:val="28"/>
        </w:rPr>
      </w:pPr>
      <w:r>
        <w:rPr>
          <w:rFonts w:ascii="OfficinaSansBookC" w:hAnsi="OfficinaSansBookC"/>
          <w:sz w:val="28"/>
          <w:szCs w:val="28"/>
        </w:rPr>
        <w:t>Ответственный за внедрение методической системы</w:t>
      </w:r>
    </w:p>
    <w:p w:rsidR="00CB7AAA" w:rsidRDefault="00026059">
      <w:pPr>
        <w:rPr>
          <w:rFonts w:ascii="OfficinaSansBookC" w:hAnsi="OfficinaSansBookC"/>
          <w:sz w:val="28"/>
          <w:szCs w:val="28"/>
        </w:rPr>
      </w:pPr>
      <w:r>
        <w:rPr>
          <w:rFonts w:ascii="OfficinaSansBookC" w:hAnsi="OfficinaSansBookC"/>
          <w:sz w:val="28"/>
          <w:szCs w:val="28"/>
        </w:rPr>
        <w:t>ФИО_______________________________________________________________</w:t>
      </w:r>
    </w:p>
    <w:p w:rsidR="00CB7AAA" w:rsidRDefault="00026059">
      <w:pPr>
        <w:rPr>
          <w:rFonts w:ascii="OfficinaSansBookC" w:hAnsi="OfficinaSansBookC"/>
          <w:sz w:val="28"/>
          <w:szCs w:val="28"/>
        </w:rPr>
      </w:pPr>
      <w:r>
        <w:rPr>
          <w:rFonts w:ascii="OfficinaSansBookC" w:hAnsi="OfficinaSansBookC"/>
          <w:sz w:val="28"/>
          <w:szCs w:val="28"/>
        </w:rPr>
        <w:t>Должность _________________________________________________________</w:t>
      </w:r>
    </w:p>
    <w:p w:rsidR="00CB7AAA" w:rsidRDefault="00026059">
      <w:pPr>
        <w:rPr>
          <w:rFonts w:ascii="OfficinaSansBookC" w:hAnsi="OfficinaSansBookC"/>
          <w:sz w:val="28"/>
          <w:szCs w:val="28"/>
        </w:rPr>
      </w:pPr>
      <w:r>
        <w:rPr>
          <w:rFonts w:ascii="OfficinaSansBookC" w:hAnsi="OfficinaSansBookC"/>
          <w:sz w:val="28"/>
          <w:szCs w:val="28"/>
        </w:rPr>
        <w:t>Дата заполнения ____________________________________________________</w:t>
      </w:r>
    </w:p>
    <w:p w:rsidR="00CB7AAA" w:rsidRDefault="00026059">
      <w:pPr>
        <w:rPr>
          <w:rFonts w:ascii="OfficinaSansBookC" w:hAnsi="OfficinaSansBookC"/>
          <w:sz w:val="28"/>
          <w:szCs w:val="28"/>
        </w:rPr>
      </w:pPr>
      <w:r>
        <w:rPr>
          <w:rFonts w:ascii="OfficinaSansBookC" w:hAnsi="OfficinaSansBookC"/>
          <w:sz w:val="28"/>
          <w:szCs w:val="28"/>
        </w:rPr>
        <w:t>МП</w:t>
      </w:r>
    </w:p>
    <w:p w:rsidR="00CB7AAA" w:rsidRDefault="00026059">
      <w:pPr>
        <w:rPr>
          <w:rFonts w:ascii="OfficinaSansBookC" w:hAnsi="OfficinaSansBookC"/>
          <w:b/>
          <w:bCs/>
          <w:sz w:val="28"/>
          <w:szCs w:val="28"/>
        </w:rPr>
      </w:pPr>
      <w:r>
        <w:rPr>
          <w:rFonts w:ascii="OfficinaSansBookC" w:hAnsi="OfficinaSansBookC"/>
          <w:sz w:val="28"/>
          <w:szCs w:val="28"/>
        </w:rPr>
        <w:br w:type="page"/>
      </w:r>
    </w:p>
    <w:p w:rsidR="00CB7AAA" w:rsidRDefault="00026059">
      <w:pPr>
        <w:spacing w:line="360" w:lineRule="auto"/>
        <w:jc w:val="right"/>
        <w:rPr>
          <w:rFonts w:ascii="OfficinaSansBookC" w:hAnsi="OfficinaSansBookC"/>
          <w:b/>
          <w:bCs/>
          <w:sz w:val="28"/>
          <w:szCs w:val="28"/>
        </w:rPr>
      </w:pPr>
      <w:r>
        <w:rPr>
          <w:rFonts w:ascii="OfficinaSansBookC" w:hAnsi="OfficinaSansBookC"/>
          <w:b/>
          <w:bCs/>
          <w:sz w:val="28"/>
          <w:szCs w:val="28"/>
        </w:rPr>
        <w:lastRenderedPageBreak/>
        <w:t>Приложение 6</w:t>
      </w:r>
    </w:p>
    <w:p w:rsidR="00CB7AAA" w:rsidRDefault="00026059">
      <w:pPr>
        <w:spacing w:line="360" w:lineRule="auto"/>
        <w:jc w:val="center"/>
        <w:rPr>
          <w:rFonts w:ascii="OfficinaSansBookC" w:hAnsi="OfficinaSansBookC"/>
          <w:b/>
          <w:bCs/>
          <w:sz w:val="28"/>
          <w:szCs w:val="28"/>
        </w:rPr>
      </w:pPr>
      <w:r>
        <w:rPr>
          <w:rFonts w:ascii="OfficinaSansBookC" w:hAnsi="OfficinaSansBookC"/>
          <w:b/>
          <w:bCs/>
          <w:sz w:val="28"/>
          <w:szCs w:val="28"/>
        </w:rPr>
        <w:t>Отчет регионального оператора по итогам процедуры внедрения</w:t>
      </w:r>
    </w:p>
    <w:p w:rsidR="00CB7AAA" w:rsidRDefault="00026059">
      <w:pPr>
        <w:spacing w:line="360" w:lineRule="auto"/>
        <w:jc w:val="center"/>
        <w:rPr>
          <w:rFonts w:ascii="OfficinaSansBookC" w:hAnsi="OfficinaSansBookC"/>
          <w:b/>
          <w:bCs/>
          <w:sz w:val="28"/>
          <w:szCs w:val="28"/>
        </w:rPr>
      </w:pPr>
      <w:r>
        <w:rPr>
          <w:rFonts w:ascii="OfficinaSansBookC" w:hAnsi="OfficinaSansBookC"/>
          <w:b/>
          <w:bCs/>
          <w:sz w:val="28"/>
          <w:szCs w:val="28"/>
        </w:rPr>
        <w:t>Раздел 1. Справочная информация об участниках внедрения</w:t>
      </w:r>
    </w:p>
    <w:tbl>
      <w:tblPr>
        <w:tblStyle w:val="af7"/>
        <w:tblW w:w="5000" w:type="pct"/>
        <w:tblLook w:val="04A0" w:firstRow="1" w:lastRow="0" w:firstColumn="1" w:lastColumn="0" w:noHBand="0" w:noVBand="1"/>
      </w:tblPr>
      <w:tblGrid>
        <w:gridCol w:w="4671"/>
        <w:gridCol w:w="1522"/>
        <w:gridCol w:w="1523"/>
        <w:gridCol w:w="1734"/>
      </w:tblGrid>
      <w:tr w:rsidR="00CB7AAA">
        <w:tc>
          <w:tcPr>
            <w:tcW w:w="2474" w:type="pct"/>
          </w:tcPr>
          <w:p w:rsidR="00CB7AAA" w:rsidRDefault="00026059">
            <w:pPr>
              <w:rPr>
                <w:rFonts w:ascii="OfficinaSansBookC" w:hAnsi="OfficinaSansBookC"/>
              </w:rPr>
            </w:pPr>
            <w:r>
              <w:rPr>
                <w:rFonts w:ascii="OfficinaSansBookC" w:hAnsi="OfficinaSansBookC"/>
              </w:rPr>
              <w:t>Регион</w:t>
            </w:r>
          </w:p>
        </w:tc>
        <w:tc>
          <w:tcPr>
            <w:tcW w:w="2526" w:type="pct"/>
            <w:gridSpan w:val="3"/>
          </w:tcPr>
          <w:p w:rsidR="00CB7AAA" w:rsidRDefault="00CB7AAA">
            <w:pPr>
              <w:jc w:val="center"/>
              <w:rPr>
                <w:rFonts w:ascii="OfficinaSansBookC" w:hAnsi="OfficinaSansBookC"/>
              </w:rPr>
            </w:pPr>
          </w:p>
        </w:tc>
      </w:tr>
      <w:tr w:rsidR="00CB7AAA">
        <w:tc>
          <w:tcPr>
            <w:tcW w:w="2474" w:type="pct"/>
          </w:tcPr>
          <w:p w:rsidR="00CB7AAA" w:rsidRDefault="00026059">
            <w:pPr>
              <w:rPr>
                <w:rFonts w:ascii="OfficinaSansBookC" w:hAnsi="OfficinaSansBookC"/>
              </w:rPr>
            </w:pPr>
            <w:r>
              <w:rPr>
                <w:rFonts w:ascii="OfficinaSansBookC" w:hAnsi="OfficinaSansBookC"/>
              </w:rPr>
              <w:t>ФИО, должность регионального оператора исполнительной власти</w:t>
            </w:r>
          </w:p>
        </w:tc>
        <w:tc>
          <w:tcPr>
            <w:tcW w:w="2526" w:type="pct"/>
            <w:gridSpan w:val="3"/>
          </w:tcPr>
          <w:p w:rsidR="00CB7AAA" w:rsidRDefault="00CB7AAA">
            <w:pPr>
              <w:jc w:val="center"/>
              <w:rPr>
                <w:rFonts w:ascii="OfficinaSansBookC" w:hAnsi="OfficinaSansBookC"/>
              </w:rPr>
            </w:pPr>
          </w:p>
        </w:tc>
      </w:tr>
      <w:tr w:rsidR="00CB7AAA">
        <w:tc>
          <w:tcPr>
            <w:tcW w:w="2474" w:type="pct"/>
          </w:tcPr>
          <w:p w:rsidR="00CB7AAA" w:rsidRDefault="00026059">
            <w:pPr>
              <w:rPr>
                <w:rFonts w:ascii="OfficinaSansBookC" w:hAnsi="OfficinaSansBookC"/>
              </w:rPr>
            </w:pPr>
            <w:r>
              <w:rPr>
                <w:rFonts w:ascii="OfficinaSansBookC" w:hAnsi="OfficinaSansBookC"/>
              </w:rPr>
              <w:t>Количество ФПП, принявших участие во внедрении</w:t>
            </w:r>
          </w:p>
        </w:tc>
        <w:tc>
          <w:tcPr>
            <w:tcW w:w="2526" w:type="pct"/>
            <w:gridSpan w:val="3"/>
          </w:tcPr>
          <w:p w:rsidR="00CB7AAA" w:rsidRDefault="00CB7AAA">
            <w:pPr>
              <w:jc w:val="center"/>
              <w:rPr>
                <w:rFonts w:ascii="OfficinaSansBookC" w:hAnsi="OfficinaSansBookC"/>
              </w:rPr>
            </w:pPr>
          </w:p>
        </w:tc>
      </w:tr>
      <w:tr w:rsidR="00CB7AAA">
        <w:tc>
          <w:tcPr>
            <w:tcW w:w="2474" w:type="pct"/>
          </w:tcPr>
          <w:p w:rsidR="00CB7AAA" w:rsidRDefault="00026059">
            <w:pPr>
              <w:rPr>
                <w:rFonts w:ascii="OfficinaSansBookC" w:hAnsi="OfficinaSansBookC"/>
              </w:rPr>
            </w:pPr>
            <w:r>
              <w:rPr>
                <w:rFonts w:ascii="OfficinaSansBookC" w:hAnsi="OfficinaSansBookC"/>
              </w:rPr>
              <w:t>Перечень УГПС по региону</w:t>
            </w:r>
          </w:p>
        </w:tc>
        <w:tc>
          <w:tcPr>
            <w:tcW w:w="2526" w:type="pct"/>
            <w:gridSpan w:val="3"/>
          </w:tcPr>
          <w:p w:rsidR="00CB7AAA" w:rsidRDefault="00CB7AAA">
            <w:pPr>
              <w:jc w:val="center"/>
              <w:rPr>
                <w:rFonts w:ascii="OfficinaSansBookC" w:hAnsi="OfficinaSansBookC"/>
              </w:rPr>
            </w:pPr>
          </w:p>
        </w:tc>
      </w:tr>
      <w:tr w:rsidR="00CB7AAA">
        <w:trPr>
          <w:trHeight w:val="274"/>
        </w:trPr>
        <w:tc>
          <w:tcPr>
            <w:tcW w:w="2474" w:type="pct"/>
            <w:vMerge w:val="restart"/>
          </w:tcPr>
          <w:p w:rsidR="00CB7AAA" w:rsidRDefault="00026059">
            <w:pPr>
              <w:rPr>
                <w:rFonts w:ascii="OfficinaSansBookC" w:hAnsi="OfficinaSansBookC"/>
              </w:rPr>
            </w:pPr>
            <w:r>
              <w:rPr>
                <w:rFonts w:ascii="OfficinaSansBookC" w:hAnsi="OfficinaSansBookC"/>
              </w:rPr>
              <w:t>Количество образовательных программ, участвующих во внедрении</w:t>
            </w:r>
          </w:p>
        </w:tc>
        <w:tc>
          <w:tcPr>
            <w:tcW w:w="808" w:type="pct"/>
          </w:tcPr>
          <w:p w:rsidR="00CB7AAA" w:rsidRDefault="00026059">
            <w:pPr>
              <w:jc w:val="center"/>
              <w:rPr>
                <w:rFonts w:ascii="OfficinaSansBookC" w:hAnsi="OfficinaSansBookC"/>
              </w:rPr>
            </w:pPr>
            <w:r>
              <w:rPr>
                <w:rFonts w:ascii="OfficinaSansBookC" w:hAnsi="OfficinaSansBookC"/>
              </w:rPr>
              <w:t>Всего</w:t>
            </w:r>
          </w:p>
        </w:tc>
        <w:tc>
          <w:tcPr>
            <w:tcW w:w="808" w:type="pct"/>
          </w:tcPr>
          <w:p w:rsidR="00CB7AAA" w:rsidRDefault="00026059">
            <w:pPr>
              <w:jc w:val="center"/>
              <w:rPr>
                <w:rFonts w:ascii="OfficinaSansBookC" w:hAnsi="OfficinaSansBookC"/>
              </w:rPr>
            </w:pPr>
            <w:r>
              <w:rPr>
                <w:rFonts w:ascii="OfficinaSansBookC" w:hAnsi="OfficinaSansBookC"/>
              </w:rPr>
              <w:t>профессия</w:t>
            </w:r>
          </w:p>
        </w:tc>
        <w:tc>
          <w:tcPr>
            <w:tcW w:w="910" w:type="pct"/>
          </w:tcPr>
          <w:p w:rsidR="00CB7AAA" w:rsidRDefault="00026059">
            <w:pPr>
              <w:jc w:val="center"/>
              <w:rPr>
                <w:rFonts w:ascii="OfficinaSansBookC" w:hAnsi="OfficinaSansBookC"/>
              </w:rPr>
            </w:pPr>
            <w:r>
              <w:rPr>
                <w:rFonts w:ascii="OfficinaSansBookC" w:hAnsi="OfficinaSansBookC"/>
              </w:rPr>
              <w:t>специальность</w:t>
            </w:r>
          </w:p>
        </w:tc>
      </w:tr>
      <w:tr w:rsidR="00CB7AAA">
        <w:trPr>
          <w:trHeight w:val="274"/>
        </w:trPr>
        <w:tc>
          <w:tcPr>
            <w:tcW w:w="2474" w:type="pct"/>
            <w:vMerge/>
          </w:tcPr>
          <w:p w:rsidR="00CB7AAA" w:rsidRDefault="00CB7AAA">
            <w:pPr>
              <w:rPr>
                <w:rFonts w:ascii="OfficinaSansBookC" w:hAnsi="OfficinaSansBookC"/>
              </w:rPr>
            </w:pPr>
          </w:p>
        </w:tc>
        <w:tc>
          <w:tcPr>
            <w:tcW w:w="808" w:type="pct"/>
          </w:tcPr>
          <w:p w:rsidR="00CB7AAA" w:rsidRDefault="00CB7AAA">
            <w:pPr>
              <w:jc w:val="center"/>
              <w:rPr>
                <w:rFonts w:ascii="OfficinaSansBookC" w:hAnsi="OfficinaSansBookC"/>
              </w:rPr>
            </w:pPr>
          </w:p>
        </w:tc>
        <w:tc>
          <w:tcPr>
            <w:tcW w:w="808" w:type="pct"/>
          </w:tcPr>
          <w:p w:rsidR="00CB7AAA" w:rsidRDefault="00CB7AAA">
            <w:pPr>
              <w:jc w:val="center"/>
              <w:rPr>
                <w:rFonts w:ascii="OfficinaSansBookC" w:hAnsi="OfficinaSansBookC"/>
              </w:rPr>
            </w:pPr>
          </w:p>
        </w:tc>
        <w:tc>
          <w:tcPr>
            <w:tcW w:w="910" w:type="pct"/>
          </w:tcPr>
          <w:p w:rsidR="00CB7AAA" w:rsidRDefault="00CB7AAA">
            <w:pPr>
              <w:jc w:val="center"/>
              <w:rPr>
                <w:rFonts w:ascii="OfficinaSansBookC" w:hAnsi="OfficinaSansBookC"/>
              </w:rPr>
            </w:pPr>
          </w:p>
        </w:tc>
      </w:tr>
    </w:tbl>
    <w:p w:rsidR="00CB7AAA" w:rsidRDefault="00CB7AAA">
      <w:pPr>
        <w:spacing w:line="360" w:lineRule="auto"/>
        <w:jc w:val="center"/>
        <w:rPr>
          <w:rFonts w:ascii="OfficinaSansBookC" w:hAnsi="OfficinaSansBookC"/>
          <w:b/>
          <w:bCs/>
          <w:sz w:val="28"/>
          <w:szCs w:val="28"/>
        </w:rPr>
      </w:pPr>
    </w:p>
    <w:p w:rsidR="00CB7AAA" w:rsidRDefault="00026059">
      <w:pPr>
        <w:spacing w:line="360" w:lineRule="auto"/>
        <w:jc w:val="center"/>
        <w:rPr>
          <w:rFonts w:ascii="OfficinaSansBookC" w:hAnsi="OfficinaSansBookC"/>
          <w:b/>
          <w:bCs/>
          <w:sz w:val="28"/>
          <w:szCs w:val="28"/>
        </w:rPr>
      </w:pPr>
      <w:r>
        <w:rPr>
          <w:rFonts w:ascii="OfficinaSansBookC" w:hAnsi="OfficinaSansBookC"/>
          <w:b/>
          <w:bCs/>
          <w:sz w:val="28"/>
          <w:szCs w:val="28"/>
        </w:rPr>
        <w:t>Раздел 2. Выводы и рекомендации</w:t>
      </w:r>
    </w:p>
    <w:tbl>
      <w:tblPr>
        <w:tblStyle w:val="af7"/>
        <w:tblW w:w="5000" w:type="pct"/>
        <w:tblLayout w:type="fixed"/>
        <w:tblLook w:val="04A0" w:firstRow="1" w:lastRow="0" w:firstColumn="1" w:lastColumn="0" w:noHBand="0" w:noVBand="1"/>
      </w:tblPr>
      <w:tblGrid>
        <w:gridCol w:w="2108"/>
        <w:gridCol w:w="287"/>
        <w:gridCol w:w="1837"/>
        <w:gridCol w:w="3247"/>
        <w:gridCol w:w="1971"/>
      </w:tblGrid>
      <w:tr w:rsidR="00CB7AAA">
        <w:trPr>
          <w:trHeight w:val="542"/>
        </w:trPr>
        <w:tc>
          <w:tcPr>
            <w:tcW w:w="1267" w:type="pct"/>
            <w:gridSpan w:val="2"/>
            <w:vAlign w:val="center"/>
          </w:tcPr>
          <w:p w:rsidR="00CB7AAA" w:rsidRDefault="00026059">
            <w:pPr>
              <w:jc w:val="center"/>
              <w:rPr>
                <w:rFonts w:ascii="OfficinaSansBookC" w:hAnsi="OfficinaSansBookC"/>
              </w:rPr>
            </w:pPr>
            <w:r>
              <w:rPr>
                <w:rFonts w:ascii="OfficinaSansBookC" w:hAnsi="OfficinaSansBookC"/>
              </w:rPr>
              <w:t>Общеобразовательная дисциплина</w:t>
            </w:r>
          </w:p>
        </w:tc>
        <w:tc>
          <w:tcPr>
            <w:tcW w:w="972" w:type="pct"/>
            <w:vAlign w:val="center"/>
          </w:tcPr>
          <w:p w:rsidR="00CB7AAA" w:rsidRDefault="00026059">
            <w:pPr>
              <w:jc w:val="center"/>
              <w:rPr>
                <w:rFonts w:ascii="OfficinaSansBookC" w:hAnsi="OfficinaSansBookC"/>
              </w:rPr>
            </w:pPr>
            <w:proofErr w:type="gramStart"/>
            <w:r>
              <w:rPr>
                <w:rFonts w:ascii="OfficinaSansBookC" w:hAnsi="OfficinaSansBookC"/>
              </w:rPr>
              <w:t>Сложности  внедрения</w:t>
            </w:r>
            <w:proofErr w:type="gramEnd"/>
            <w:r>
              <w:rPr>
                <w:rFonts w:ascii="OfficinaSansBookC" w:hAnsi="OfficinaSansBookC"/>
              </w:rPr>
              <w:t xml:space="preserve"> методических продуктов</w:t>
            </w:r>
          </w:p>
        </w:tc>
        <w:tc>
          <w:tcPr>
            <w:tcW w:w="1718" w:type="pct"/>
            <w:vAlign w:val="center"/>
          </w:tcPr>
          <w:p w:rsidR="00CB7AAA" w:rsidRDefault="00026059">
            <w:pPr>
              <w:jc w:val="center"/>
              <w:rPr>
                <w:rFonts w:ascii="OfficinaSansBookC" w:hAnsi="OfficinaSansBookC"/>
              </w:rPr>
            </w:pPr>
            <w:r>
              <w:rPr>
                <w:rFonts w:ascii="OfficinaSansBookC" w:hAnsi="OfficinaSansBookC"/>
              </w:rPr>
              <w:t>Вывод о расширении охвата внедрения</w:t>
            </w:r>
          </w:p>
        </w:tc>
        <w:tc>
          <w:tcPr>
            <w:tcW w:w="1043" w:type="pct"/>
            <w:vAlign w:val="center"/>
          </w:tcPr>
          <w:p w:rsidR="00CB7AAA" w:rsidRDefault="00026059">
            <w:pPr>
              <w:jc w:val="center"/>
              <w:rPr>
                <w:rFonts w:ascii="OfficinaSansBookC" w:hAnsi="OfficinaSansBookC"/>
              </w:rPr>
            </w:pPr>
            <w:r>
              <w:rPr>
                <w:rFonts w:ascii="OfficinaSansBookC" w:hAnsi="OfficinaSansBookC"/>
              </w:rPr>
              <w:t>Курсы повышения квалификации</w:t>
            </w:r>
          </w:p>
          <w:p w:rsidR="00CB7AAA" w:rsidRDefault="00026059">
            <w:pPr>
              <w:jc w:val="center"/>
              <w:rPr>
                <w:rFonts w:ascii="OfficinaSansBookC" w:hAnsi="OfficinaSansBookC"/>
              </w:rPr>
            </w:pPr>
            <w:r>
              <w:rPr>
                <w:rFonts w:ascii="OfficinaSansBookC" w:hAnsi="OfficinaSansBookC"/>
              </w:rPr>
              <w:t>(количество преподавателей)</w:t>
            </w:r>
          </w:p>
        </w:tc>
      </w:tr>
      <w:tr w:rsidR="00CB7AAA">
        <w:trPr>
          <w:trHeight w:val="542"/>
        </w:trPr>
        <w:tc>
          <w:tcPr>
            <w:tcW w:w="1267" w:type="pct"/>
            <w:gridSpan w:val="2"/>
            <w:vAlign w:val="center"/>
          </w:tcPr>
          <w:p w:rsidR="00CB7AAA" w:rsidRDefault="00026059">
            <w:pPr>
              <w:rPr>
                <w:rFonts w:ascii="OfficinaSansBookC" w:hAnsi="OfficinaSansBookC"/>
              </w:rPr>
            </w:pPr>
            <w:r>
              <w:rPr>
                <w:rFonts w:ascii="OfficinaSansBookC" w:hAnsi="OfficinaSansBookC"/>
              </w:rPr>
              <w:t>Астрономия</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189"/>
        </w:trPr>
        <w:tc>
          <w:tcPr>
            <w:tcW w:w="1115" w:type="pct"/>
            <w:vMerge w:val="restart"/>
            <w:vAlign w:val="center"/>
          </w:tcPr>
          <w:p w:rsidR="00CB7AAA" w:rsidRDefault="00026059">
            <w:pPr>
              <w:rPr>
                <w:rFonts w:ascii="OfficinaSansBookC" w:hAnsi="OfficinaSansBookC"/>
              </w:rPr>
            </w:pPr>
            <w:proofErr w:type="spellStart"/>
            <w:r>
              <w:rPr>
                <w:rFonts w:ascii="OfficinaSansBookC" w:hAnsi="OfficinaSansBookC"/>
              </w:rPr>
              <w:t>Ин.язык</w:t>
            </w:r>
            <w:proofErr w:type="spellEnd"/>
          </w:p>
        </w:tc>
        <w:tc>
          <w:tcPr>
            <w:tcW w:w="152" w:type="pct"/>
          </w:tcPr>
          <w:p w:rsidR="00CB7AAA" w:rsidRDefault="00026059">
            <w:pPr>
              <w:jc w:val="center"/>
              <w:rPr>
                <w:rFonts w:ascii="OfficinaSansBookC" w:hAnsi="OfficinaSansBookC"/>
                <w:sz w:val="20"/>
                <w:szCs w:val="20"/>
              </w:rPr>
            </w:pPr>
            <w:r>
              <w:rPr>
                <w:rFonts w:ascii="OfficinaSansBookC" w:hAnsi="OfficinaSansBookC"/>
                <w:sz w:val="20"/>
                <w:szCs w:val="20"/>
              </w:rPr>
              <w:t>Б</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189"/>
        </w:trPr>
        <w:tc>
          <w:tcPr>
            <w:tcW w:w="1115" w:type="pct"/>
            <w:vMerge/>
            <w:vAlign w:val="center"/>
          </w:tcPr>
          <w:p w:rsidR="00CB7AAA" w:rsidRDefault="00CB7AAA">
            <w:pPr>
              <w:rPr>
                <w:rFonts w:ascii="OfficinaSansBookC" w:hAnsi="OfficinaSansBookC"/>
              </w:rPr>
            </w:pPr>
          </w:p>
        </w:tc>
        <w:tc>
          <w:tcPr>
            <w:tcW w:w="152" w:type="pct"/>
          </w:tcPr>
          <w:p w:rsidR="00CB7AAA" w:rsidRDefault="00026059">
            <w:pPr>
              <w:jc w:val="center"/>
              <w:rPr>
                <w:rFonts w:ascii="OfficinaSansBookC" w:hAnsi="OfficinaSansBookC"/>
                <w:sz w:val="20"/>
                <w:szCs w:val="20"/>
              </w:rPr>
            </w:pPr>
            <w:r>
              <w:rPr>
                <w:rFonts w:ascii="OfficinaSansBookC" w:hAnsi="OfficinaSansBookC"/>
                <w:sz w:val="20"/>
                <w:szCs w:val="20"/>
              </w:rPr>
              <w:t>У</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189"/>
        </w:trPr>
        <w:tc>
          <w:tcPr>
            <w:tcW w:w="1115" w:type="pct"/>
            <w:vMerge w:val="restart"/>
            <w:vAlign w:val="center"/>
          </w:tcPr>
          <w:p w:rsidR="00CB7AAA" w:rsidRDefault="00026059">
            <w:pPr>
              <w:rPr>
                <w:rFonts w:ascii="OfficinaSansBookC" w:hAnsi="OfficinaSansBookC"/>
              </w:rPr>
            </w:pPr>
            <w:r>
              <w:rPr>
                <w:rFonts w:ascii="OfficinaSansBookC" w:hAnsi="OfficinaSansBookC"/>
              </w:rPr>
              <w:t>История</w:t>
            </w:r>
          </w:p>
        </w:tc>
        <w:tc>
          <w:tcPr>
            <w:tcW w:w="152" w:type="pct"/>
          </w:tcPr>
          <w:p w:rsidR="00CB7AAA" w:rsidRDefault="00026059">
            <w:pPr>
              <w:jc w:val="center"/>
              <w:rPr>
                <w:rFonts w:ascii="OfficinaSansBookC" w:hAnsi="OfficinaSansBookC"/>
                <w:sz w:val="20"/>
                <w:szCs w:val="20"/>
              </w:rPr>
            </w:pPr>
            <w:r>
              <w:rPr>
                <w:rFonts w:ascii="OfficinaSansBookC" w:hAnsi="OfficinaSansBookC"/>
                <w:sz w:val="20"/>
                <w:szCs w:val="20"/>
              </w:rPr>
              <w:t>Б</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189"/>
        </w:trPr>
        <w:tc>
          <w:tcPr>
            <w:tcW w:w="1115" w:type="pct"/>
            <w:vMerge/>
            <w:vAlign w:val="center"/>
          </w:tcPr>
          <w:p w:rsidR="00CB7AAA" w:rsidRDefault="00CB7AAA">
            <w:pPr>
              <w:rPr>
                <w:rFonts w:ascii="OfficinaSansBookC" w:hAnsi="OfficinaSansBookC"/>
              </w:rPr>
            </w:pPr>
          </w:p>
        </w:tc>
        <w:tc>
          <w:tcPr>
            <w:tcW w:w="152" w:type="pct"/>
          </w:tcPr>
          <w:p w:rsidR="00CB7AAA" w:rsidRDefault="00026059">
            <w:pPr>
              <w:jc w:val="center"/>
              <w:rPr>
                <w:rFonts w:ascii="OfficinaSansBookC" w:hAnsi="OfficinaSansBookC"/>
                <w:sz w:val="20"/>
                <w:szCs w:val="20"/>
              </w:rPr>
            </w:pPr>
            <w:r>
              <w:rPr>
                <w:rFonts w:ascii="OfficinaSansBookC" w:hAnsi="OfficinaSansBookC"/>
                <w:sz w:val="20"/>
                <w:szCs w:val="20"/>
              </w:rPr>
              <w:t>У</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189"/>
        </w:trPr>
        <w:tc>
          <w:tcPr>
            <w:tcW w:w="1115" w:type="pct"/>
            <w:vMerge w:val="restart"/>
            <w:vAlign w:val="center"/>
          </w:tcPr>
          <w:p w:rsidR="00CB7AAA" w:rsidRDefault="00026059">
            <w:pPr>
              <w:rPr>
                <w:rFonts w:ascii="OfficinaSansBookC" w:hAnsi="OfficinaSansBookC"/>
              </w:rPr>
            </w:pPr>
            <w:r>
              <w:rPr>
                <w:rFonts w:ascii="OfficinaSansBookC" w:hAnsi="OfficinaSansBookC"/>
              </w:rPr>
              <w:t>Литература</w:t>
            </w:r>
          </w:p>
        </w:tc>
        <w:tc>
          <w:tcPr>
            <w:tcW w:w="152" w:type="pct"/>
          </w:tcPr>
          <w:p w:rsidR="00CB7AAA" w:rsidRDefault="00026059">
            <w:pPr>
              <w:jc w:val="center"/>
              <w:rPr>
                <w:rFonts w:ascii="OfficinaSansBookC" w:hAnsi="OfficinaSansBookC"/>
              </w:rPr>
            </w:pPr>
            <w:r>
              <w:rPr>
                <w:rFonts w:ascii="OfficinaSansBookC" w:hAnsi="OfficinaSansBookC"/>
                <w:sz w:val="20"/>
                <w:szCs w:val="20"/>
              </w:rPr>
              <w:t>Б</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189"/>
        </w:trPr>
        <w:tc>
          <w:tcPr>
            <w:tcW w:w="1115" w:type="pct"/>
            <w:vMerge/>
            <w:vAlign w:val="center"/>
          </w:tcPr>
          <w:p w:rsidR="00CB7AAA" w:rsidRDefault="00CB7AAA">
            <w:pPr>
              <w:rPr>
                <w:rFonts w:ascii="OfficinaSansBookC" w:hAnsi="OfficinaSansBookC"/>
              </w:rPr>
            </w:pPr>
          </w:p>
        </w:tc>
        <w:tc>
          <w:tcPr>
            <w:tcW w:w="152" w:type="pct"/>
          </w:tcPr>
          <w:p w:rsidR="00CB7AAA" w:rsidRDefault="00026059">
            <w:pPr>
              <w:jc w:val="center"/>
              <w:rPr>
                <w:rFonts w:ascii="OfficinaSansBookC" w:hAnsi="OfficinaSansBookC"/>
              </w:rPr>
            </w:pPr>
            <w:r>
              <w:rPr>
                <w:rFonts w:ascii="OfficinaSansBookC" w:hAnsi="OfficinaSansBookC"/>
                <w:sz w:val="20"/>
                <w:szCs w:val="20"/>
              </w:rPr>
              <w:t>У</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189"/>
        </w:trPr>
        <w:tc>
          <w:tcPr>
            <w:tcW w:w="1115" w:type="pct"/>
            <w:vMerge w:val="restart"/>
            <w:vAlign w:val="center"/>
          </w:tcPr>
          <w:p w:rsidR="00CB7AAA" w:rsidRDefault="00026059">
            <w:pPr>
              <w:rPr>
                <w:rFonts w:ascii="OfficinaSansBookC" w:hAnsi="OfficinaSansBookC"/>
              </w:rPr>
            </w:pPr>
            <w:r>
              <w:rPr>
                <w:rFonts w:ascii="OfficinaSansBookC" w:hAnsi="OfficinaSansBookC"/>
              </w:rPr>
              <w:t>Математика</w:t>
            </w:r>
          </w:p>
        </w:tc>
        <w:tc>
          <w:tcPr>
            <w:tcW w:w="152" w:type="pct"/>
          </w:tcPr>
          <w:p w:rsidR="00CB7AAA" w:rsidRDefault="00026059">
            <w:pPr>
              <w:jc w:val="center"/>
              <w:rPr>
                <w:rFonts w:ascii="OfficinaSansBookC" w:hAnsi="OfficinaSansBookC"/>
              </w:rPr>
            </w:pPr>
            <w:r>
              <w:rPr>
                <w:rFonts w:ascii="OfficinaSansBookC" w:hAnsi="OfficinaSansBookC"/>
                <w:sz w:val="20"/>
                <w:szCs w:val="20"/>
              </w:rPr>
              <w:t>Б</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189"/>
        </w:trPr>
        <w:tc>
          <w:tcPr>
            <w:tcW w:w="1115" w:type="pct"/>
            <w:vMerge/>
          </w:tcPr>
          <w:p w:rsidR="00CB7AAA" w:rsidRDefault="00CB7AAA">
            <w:pPr>
              <w:rPr>
                <w:rFonts w:ascii="OfficinaSansBookC" w:hAnsi="OfficinaSansBookC"/>
              </w:rPr>
            </w:pPr>
          </w:p>
        </w:tc>
        <w:tc>
          <w:tcPr>
            <w:tcW w:w="152" w:type="pct"/>
          </w:tcPr>
          <w:p w:rsidR="00CB7AAA" w:rsidRDefault="00026059">
            <w:pPr>
              <w:jc w:val="center"/>
              <w:rPr>
                <w:rFonts w:ascii="OfficinaSansBookC" w:hAnsi="OfficinaSansBookC"/>
              </w:rPr>
            </w:pPr>
            <w:r>
              <w:rPr>
                <w:rFonts w:ascii="OfficinaSansBookC" w:hAnsi="OfficinaSansBookC"/>
                <w:sz w:val="20"/>
                <w:szCs w:val="20"/>
              </w:rPr>
              <w:t>У</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542"/>
        </w:trPr>
        <w:tc>
          <w:tcPr>
            <w:tcW w:w="1267" w:type="pct"/>
            <w:gridSpan w:val="2"/>
            <w:vAlign w:val="center"/>
          </w:tcPr>
          <w:p w:rsidR="00CB7AAA" w:rsidRDefault="00026059">
            <w:pPr>
              <w:rPr>
                <w:rFonts w:ascii="OfficinaSansBookC" w:hAnsi="OfficinaSansBookC"/>
              </w:rPr>
            </w:pPr>
            <w:r>
              <w:rPr>
                <w:rFonts w:ascii="OfficinaSansBookC" w:hAnsi="OfficinaSansBookC"/>
              </w:rPr>
              <w:t>ОБЖ</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189"/>
        </w:trPr>
        <w:tc>
          <w:tcPr>
            <w:tcW w:w="1115" w:type="pct"/>
            <w:vMerge w:val="restart"/>
            <w:vAlign w:val="center"/>
          </w:tcPr>
          <w:p w:rsidR="00CB7AAA" w:rsidRDefault="00026059">
            <w:pPr>
              <w:rPr>
                <w:rFonts w:ascii="OfficinaSansBookC" w:hAnsi="OfficinaSansBookC"/>
              </w:rPr>
            </w:pPr>
            <w:r>
              <w:rPr>
                <w:rFonts w:ascii="OfficinaSansBookC" w:hAnsi="OfficinaSansBookC"/>
              </w:rPr>
              <w:t>Русский язык</w:t>
            </w:r>
          </w:p>
        </w:tc>
        <w:tc>
          <w:tcPr>
            <w:tcW w:w="152" w:type="pct"/>
          </w:tcPr>
          <w:p w:rsidR="00CB7AAA" w:rsidRDefault="00026059">
            <w:pPr>
              <w:jc w:val="center"/>
              <w:rPr>
                <w:rFonts w:ascii="OfficinaSansBookC" w:hAnsi="OfficinaSansBookC"/>
              </w:rPr>
            </w:pPr>
            <w:r>
              <w:rPr>
                <w:rFonts w:ascii="OfficinaSansBookC" w:hAnsi="OfficinaSansBookC"/>
                <w:sz w:val="20"/>
                <w:szCs w:val="20"/>
              </w:rPr>
              <w:t>Б</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189"/>
        </w:trPr>
        <w:tc>
          <w:tcPr>
            <w:tcW w:w="1115" w:type="pct"/>
            <w:vMerge/>
          </w:tcPr>
          <w:p w:rsidR="00CB7AAA" w:rsidRDefault="00CB7AAA">
            <w:pPr>
              <w:rPr>
                <w:rFonts w:ascii="OfficinaSansBookC" w:hAnsi="OfficinaSansBookC"/>
              </w:rPr>
            </w:pPr>
          </w:p>
        </w:tc>
        <w:tc>
          <w:tcPr>
            <w:tcW w:w="152" w:type="pct"/>
          </w:tcPr>
          <w:p w:rsidR="00CB7AAA" w:rsidRDefault="00026059">
            <w:pPr>
              <w:jc w:val="center"/>
              <w:rPr>
                <w:rFonts w:ascii="OfficinaSansBookC" w:hAnsi="OfficinaSansBookC"/>
              </w:rPr>
            </w:pPr>
            <w:r>
              <w:rPr>
                <w:rFonts w:ascii="OfficinaSansBookC" w:hAnsi="OfficinaSansBookC"/>
                <w:sz w:val="20"/>
                <w:szCs w:val="20"/>
              </w:rPr>
              <w:t>У</w:t>
            </w:r>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r w:rsidR="00CB7AAA">
        <w:trPr>
          <w:trHeight w:val="542"/>
        </w:trPr>
        <w:tc>
          <w:tcPr>
            <w:tcW w:w="1267" w:type="pct"/>
            <w:gridSpan w:val="2"/>
            <w:vAlign w:val="center"/>
          </w:tcPr>
          <w:p w:rsidR="00CB7AAA" w:rsidRDefault="00026059">
            <w:pPr>
              <w:rPr>
                <w:rFonts w:ascii="OfficinaSansBookC" w:hAnsi="OfficinaSansBookC"/>
              </w:rPr>
            </w:pPr>
            <w:proofErr w:type="spellStart"/>
            <w:r>
              <w:rPr>
                <w:rFonts w:ascii="OfficinaSansBookC" w:hAnsi="OfficinaSansBookC"/>
              </w:rPr>
              <w:t>Физ.культура</w:t>
            </w:r>
            <w:proofErr w:type="spellEnd"/>
          </w:p>
        </w:tc>
        <w:tc>
          <w:tcPr>
            <w:tcW w:w="972" w:type="pct"/>
          </w:tcPr>
          <w:p w:rsidR="00CB7AAA" w:rsidRDefault="00CB7AAA">
            <w:pPr>
              <w:jc w:val="center"/>
              <w:rPr>
                <w:rFonts w:ascii="OfficinaSansBookC" w:hAnsi="OfficinaSansBookC"/>
                <w:b/>
                <w:bCs/>
              </w:rPr>
            </w:pPr>
          </w:p>
        </w:tc>
        <w:tc>
          <w:tcPr>
            <w:tcW w:w="1718" w:type="pct"/>
          </w:tcPr>
          <w:p w:rsidR="00CB7AAA" w:rsidRDefault="00CB7AAA">
            <w:pPr>
              <w:jc w:val="center"/>
              <w:rPr>
                <w:rFonts w:ascii="OfficinaSansBookC" w:hAnsi="OfficinaSansBookC"/>
                <w:b/>
                <w:bCs/>
              </w:rPr>
            </w:pPr>
          </w:p>
        </w:tc>
        <w:tc>
          <w:tcPr>
            <w:tcW w:w="1043" w:type="pct"/>
          </w:tcPr>
          <w:p w:rsidR="00CB7AAA" w:rsidRDefault="00CB7AAA">
            <w:pPr>
              <w:jc w:val="center"/>
              <w:rPr>
                <w:rFonts w:ascii="OfficinaSansBookC" w:hAnsi="OfficinaSansBookC"/>
                <w:b/>
                <w:bCs/>
              </w:rPr>
            </w:pPr>
          </w:p>
        </w:tc>
      </w:tr>
    </w:tbl>
    <w:p w:rsidR="00CB7AAA" w:rsidRDefault="00CB7AAA">
      <w:pPr>
        <w:spacing w:line="360" w:lineRule="auto"/>
        <w:jc w:val="center"/>
        <w:rPr>
          <w:rFonts w:ascii="OfficinaSansBookC" w:hAnsi="OfficinaSansBookC"/>
          <w:b/>
          <w:bCs/>
          <w:sz w:val="36"/>
          <w:szCs w:val="36"/>
        </w:rPr>
      </w:pPr>
    </w:p>
    <w:p w:rsidR="00CB7AAA" w:rsidRDefault="00026059">
      <w:pPr>
        <w:spacing w:line="360" w:lineRule="auto"/>
        <w:jc w:val="center"/>
        <w:rPr>
          <w:rFonts w:ascii="OfficinaSansBookC" w:hAnsi="OfficinaSansBookC"/>
          <w:b/>
          <w:bCs/>
          <w:sz w:val="28"/>
          <w:szCs w:val="28"/>
        </w:rPr>
      </w:pPr>
      <w:r>
        <w:rPr>
          <w:rFonts w:ascii="OfficinaSansBookC" w:hAnsi="OfficinaSansBookC"/>
          <w:b/>
          <w:bCs/>
          <w:sz w:val="36"/>
          <w:szCs w:val="36"/>
        </w:rPr>
        <w:t xml:space="preserve"> </w:t>
      </w:r>
      <w:r>
        <w:rPr>
          <w:rFonts w:ascii="OfficinaSansBookC" w:hAnsi="OfficinaSansBookC"/>
          <w:b/>
          <w:bCs/>
          <w:sz w:val="28"/>
          <w:szCs w:val="28"/>
        </w:rPr>
        <w:t>Раздел 3. Региональный компонент</w:t>
      </w:r>
    </w:p>
    <w:p w:rsidR="00CB7AAA" w:rsidRDefault="00CB7AAA">
      <w:pPr>
        <w:rPr>
          <w:rFonts w:ascii="OfficinaSansBookC" w:hAnsi="OfficinaSansBookC"/>
          <w:sz w:val="28"/>
          <w:szCs w:val="28"/>
        </w:rPr>
      </w:pPr>
    </w:p>
    <w:tbl>
      <w:tblPr>
        <w:tblStyle w:val="af7"/>
        <w:tblW w:w="0" w:type="auto"/>
        <w:tblLook w:val="04A0" w:firstRow="1" w:lastRow="0" w:firstColumn="1" w:lastColumn="0" w:noHBand="0" w:noVBand="1"/>
      </w:tblPr>
      <w:tblGrid>
        <w:gridCol w:w="4369"/>
        <w:gridCol w:w="4810"/>
      </w:tblGrid>
      <w:tr w:rsidR="00CB7AAA">
        <w:trPr>
          <w:trHeight w:val="1627"/>
        </w:trPr>
        <w:tc>
          <w:tcPr>
            <w:tcW w:w="4369" w:type="dxa"/>
            <w:vAlign w:val="center"/>
          </w:tcPr>
          <w:p w:rsidR="00CB7AAA" w:rsidRDefault="00026059">
            <w:pPr>
              <w:jc w:val="center"/>
              <w:rPr>
                <w:rFonts w:ascii="OfficinaSansBookC" w:hAnsi="OfficinaSansBookC"/>
                <w:sz w:val="28"/>
                <w:szCs w:val="28"/>
              </w:rPr>
            </w:pPr>
            <w:r>
              <w:rPr>
                <w:rFonts w:ascii="OfficinaSansBookC" w:hAnsi="OfficinaSansBookC"/>
                <w:sz w:val="28"/>
                <w:szCs w:val="28"/>
              </w:rPr>
              <w:lastRenderedPageBreak/>
              <w:t>Перечень ФПП -участников внедрения</w:t>
            </w:r>
          </w:p>
        </w:tc>
        <w:tc>
          <w:tcPr>
            <w:tcW w:w="4810" w:type="dxa"/>
            <w:vAlign w:val="center"/>
          </w:tcPr>
          <w:p w:rsidR="00CB7AAA" w:rsidRDefault="00026059">
            <w:pPr>
              <w:jc w:val="center"/>
              <w:rPr>
                <w:rFonts w:ascii="OfficinaSansBookC" w:hAnsi="OfficinaSansBookC"/>
                <w:sz w:val="28"/>
                <w:szCs w:val="28"/>
              </w:rPr>
            </w:pPr>
            <w:r>
              <w:rPr>
                <w:rFonts w:ascii="OfficinaSansBookC" w:hAnsi="OfficinaSansBookC"/>
                <w:sz w:val="28"/>
                <w:szCs w:val="28"/>
              </w:rPr>
              <w:t>Готовность выполнения функционала региональной опорной площадки по расширению охвата внедрения (ДА/НЕТ/ ДА-по отдельной дисциплине(указать))</w:t>
            </w:r>
          </w:p>
        </w:tc>
      </w:tr>
      <w:tr w:rsidR="00CB7AAA">
        <w:trPr>
          <w:trHeight w:val="406"/>
        </w:trPr>
        <w:tc>
          <w:tcPr>
            <w:tcW w:w="4369" w:type="dxa"/>
          </w:tcPr>
          <w:p w:rsidR="00CB7AAA" w:rsidRDefault="00CB7AAA">
            <w:pPr>
              <w:rPr>
                <w:rFonts w:ascii="OfficinaSansBookC" w:hAnsi="OfficinaSansBookC"/>
                <w:b/>
                <w:bCs/>
                <w:sz w:val="36"/>
                <w:szCs w:val="36"/>
              </w:rPr>
            </w:pPr>
          </w:p>
        </w:tc>
        <w:tc>
          <w:tcPr>
            <w:tcW w:w="4810" w:type="dxa"/>
          </w:tcPr>
          <w:p w:rsidR="00CB7AAA" w:rsidRDefault="00CB7AAA">
            <w:pPr>
              <w:rPr>
                <w:rFonts w:ascii="OfficinaSansBookC" w:hAnsi="OfficinaSansBookC"/>
                <w:b/>
                <w:bCs/>
                <w:sz w:val="36"/>
                <w:szCs w:val="36"/>
              </w:rPr>
            </w:pPr>
          </w:p>
        </w:tc>
      </w:tr>
      <w:tr w:rsidR="00CB7AAA">
        <w:trPr>
          <w:trHeight w:val="406"/>
        </w:trPr>
        <w:tc>
          <w:tcPr>
            <w:tcW w:w="4369" w:type="dxa"/>
          </w:tcPr>
          <w:p w:rsidR="00CB7AAA" w:rsidRDefault="00CB7AAA">
            <w:pPr>
              <w:rPr>
                <w:rFonts w:ascii="OfficinaSansBookC" w:hAnsi="OfficinaSansBookC"/>
                <w:b/>
                <w:bCs/>
                <w:sz w:val="36"/>
                <w:szCs w:val="36"/>
              </w:rPr>
            </w:pPr>
          </w:p>
        </w:tc>
        <w:tc>
          <w:tcPr>
            <w:tcW w:w="4810" w:type="dxa"/>
          </w:tcPr>
          <w:p w:rsidR="00CB7AAA" w:rsidRDefault="00CB7AAA">
            <w:pPr>
              <w:rPr>
                <w:rFonts w:ascii="OfficinaSansBookC" w:hAnsi="OfficinaSansBookC"/>
                <w:b/>
                <w:bCs/>
                <w:sz w:val="36"/>
                <w:szCs w:val="36"/>
              </w:rPr>
            </w:pPr>
          </w:p>
        </w:tc>
      </w:tr>
      <w:tr w:rsidR="00CB7AAA">
        <w:trPr>
          <w:trHeight w:val="413"/>
        </w:trPr>
        <w:tc>
          <w:tcPr>
            <w:tcW w:w="4369" w:type="dxa"/>
          </w:tcPr>
          <w:p w:rsidR="00CB7AAA" w:rsidRDefault="00CB7AAA">
            <w:pPr>
              <w:rPr>
                <w:rFonts w:ascii="OfficinaSansBookC" w:hAnsi="OfficinaSansBookC"/>
                <w:b/>
                <w:bCs/>
                <w:sz w:val="36"/>
                <w:szCs w:val="36"/>
              </w:rPr>
            </w:pPr>
          </w:p>
        </w:tc>
        <w:tc>
          <w:tcPr>
            <w:tcW w:w="4810" w:type="dxa"/>
          </w:tcPr>
          <w:p w:rsidR="00CB7AAA" w:rsidRDefault="00CB7AAA">
            <w:pPr>
              <w:rPr>
                <w:rFonts w:ascii="OfficinaSansBookC" w:hAnsi="OfficinaSansBookC"/>
                <w:b/>
                <w:bCs/>
                <w:sz w:val="36"/>
                <w:szCs w:val="36"/>
              </w:rPr>
            </w:pPr>
          </w:p>
        </w:tc>
      </w:tr>
      <w:tr w:rsidR="00CB7AAA">
        <w:trPr>
          <w:trHeight w:val="406"/>
        </w:trPr>
        <w:tc>
          <w:tcPr>
            <w:tcW w:w="4369" w:type="dxa"/>
          </w:tcPr>
          <w:p w:rsidR="00CB7AAA" w:rsidRDefault="00CB7AAA">
            <w:pPr>
              <w:rPr>
                <w:rFonts w:ascii="OfficinaSansBookC" w:hAnsi="OfficinaSansBookC"/>
                <w:b/>
                <w:bCs/>
                <w:sz w:val="36"/>
                <w:szCs w:val="36"/>
              </w:rPr>
            </w:pPr>
          </w:p>
        </w:tc>
        <w:tc>
          <w:tcPr>
            <w:tcW w:w="4810" w:type="dxa"/>
          </w:tcPr>
          <w:p w:rsidR="00CB7AAA" w:rsidRDefault="00CB7AAA">
            <w:pPr>
              <w:rPr>
                <w:rFonts w:ascii="OfficinaSansBookC" w:hAnsi="OfficinaSansBookC"/>
                <w:b/>
                <w:bCs/>
                <w:sz w:val="36"/>
                <w:szCs w:val="36"/>
              </w:rPr>
            </w:pPr>
          </w:p>
        </w:tc>
      </w:tr>
    </w:tbl>
    <w:p w:rsidR="00CB7AAA" w:rsidRDefault="00CB7AAA">
      <w:pPr>
        <w:rPr>
          <w:rFonts w:ascii="OfficinaSansBookC" w:hAnsi="OfficinaSansBookC"/>
          <w:b/>
          <w:bCs/>
          <w:sz w:val="36"/>
          <w:szCs w:val="36"/>
        </w:rPr>
      </w:pPr>
    </w:p>
    <w:p w:rsidR="00CB7AAA" w:rsidRDefault="00CB7AAA">
      <w:pPr>
        <w:rPr>
          <w:rFonts w:ascii="OfficinaSansBookC" w:hAnsi="OfficinaSansBookC"/>
          <w:b/>
          <w:bCs/>
          <w:sz w:val="28"/>
          <w:szCs w:val="28"/>
        </w:rPr>
      </w:pPr>
    </w:p>
    <w:p w:rsidR="00CB7AAA" w:rsidRDefault="00026059">
      <w:pPr>
        <w:ind w:firstLine="567"/>
        <w:jc w:val="both"/>
        <w:rPr>
          <w:rFonts w:ascii="OfficinaSansBookC" w:hAnsi="OfficinaSansBookC"/>
          <w:b/>
          <w:bCs/>
          <w:sz w:val="28"/>
          <w:szCs w:val="28"/>
        </w:rPr>
      </w:pPr>
      <w:r>
        <w:rPr>
          <w:rFonts w:ascii="OfficinaSansBookC" w:hAnsi="OfficinaSansBookC"/>
          <w:b/>
          <w:bCs/>
          <w:sz w:val="28"/>
          <w:szCs w:val="28"/>
        </w:rPr>
        <w:t>Оцените сопровождение процедуры внедрения со стороны Центра методического сопровождения по 10-ти балльной шкале_______________.</w:t>
      </w:r>
    </w:p>
    <w:p w:rsidR="00CB7AAA" w:rsidRDefault="00026059">
      <w:pPr>
        <w:ind w:firstLine="567"/>
        <w:jc w:val="both"/>
        <w:rPr>
          <w:rFonts w:ascii="OfficinaSansBookC" w:hAnsi="OfficinaSansBookC"/>
          <w:b/>
          <w:bCs/>
          <w:sz w:val="28"/>
          <w:szCs w:val="28"/>
        </w:rPr>
      </w:pPr>
      <w:r>
        <w:rPr>
          <w:rFonts w:ascii="OfficinaSansBookC" w:hAnsi="OfficinaSansBookC"/>
          <w:b/>
          <w:bCs/>
          <w:sz w:val="28"/>
          <w:szCs w:val="28"/>
        </w:rPr>
        <w:t xml:space="preserve">Ваши рекомендации по проведению процедуры внедрения </w:t>
      </w:r>
    </w:p>
    <w:p w:rsidR="00CB7AAA" w:rsidRDefault="00026059">
      <w:pPr>
        <w:jc w:val="center"/>
        <w:rPr>
          <w:rFonts w:ascii="OfficinaSansBookC" w:hAnsi="OfficinaSansBookC"/>
          <w:b/>
          <w:bCs/>
          <w:sz w:val="28"/>
          <w:szCs w:val="28"/>
        </w:rPr>
      </w:pPr>
      <w:r>
        <w:rPr>
          <w:rFonts w:ascii="OfficinaSansBookC" w:hAnsi="OfficinaSansBookC"/>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w:t>
      </w:r>
    </w:p>
    <w:p w:rsidR="00CB7AAA" w:rsidRDefault="00CB7AAA">
      <w:pPr>
        <w:jc w:val="center"/>
        <w:rPr>
          <w:rFonts w:ascii="OfficinaSansBookC" w:hAnsi="OfficinaSansBookC"/>
          <w:b/>
          <w:bCs/>
          <w:sz w:val="28"/>
          <w:szCs w:val="28"/>
        </w:rPr>
      </w:pPr>
    </w:p>
    <w:p w:rsidR="00CB7AAA" w:rsidRDefault="00026059">
      <w:pPr>
        <w:rPr>
          <w:rFonts w:ascii="OfficinaSansBookC" w:hAnsi="OfficinaSansBookC"/>
          <w:b/>
          <w:bCs/>
          <w:sz w:val="28"/>
          <w:szCs w:val="28"/>
        </w:rPr>
      </w:pPr>
      <w:r>
        <w:rPr>
          <w:rFonts w:ascii="OfficinaSansBookC" w:hAnsi="OfficinaSansBookC"/>
          <w:b/>
          <w:bCs/>
          <w:sz w:val="28"/>
          <w:szCs w:val="28"/>
        </w:rPr>
        <w:t>ФИО_____________________________________________________________</w:t>
      </w:r>
    </w:p>
    <w:p w:rsidR="00CB7AAA" w:rsidRDefault="00026059">
      <w:pPr>
        <w:rPr>
          <w:rFonts w:ascii="OfficinaSansBookC" w:hAnsi="OfficinaSansBookC"/>
          <w:b/>
          <w:bCs/>
          <w:sz w:val="28"/>
          <w:szCs w:val="28"/>
        </w:rPr>
      </w:pPr>
      <w:r>
        <w:rPr>
          <w:rFonts w:ascii="OfficinaSansBookC" w:hAnsi="OfficinaSansBookC"/>
          <w:b/>
          <w:bCs/>
          <w:sz w:val="28"/>
          <w:szCs w:val="28"/>
        </w:rPr>
        <w:t>Должность _______________________________________________________</w:t>
      </w:r>
    </w:p>
    <w:p w:rsidR="00CB7AAA" w:rsidRDefault="00026059">
      <w:pPr>
        <w:rPr>
          <w:rFonts w:ascii="OfficinaSansBookC" w:hAnsi="OfficinaSansBookC"/>
          <w:b/>
          <w:bCs/>
          <w:sz w:val="28"/>
          <w:szCs w:val="28"/>
        </w:rPr>
      </w:pPr>
      <w:r>
        <w:rPr>
          <w:rFonts w:ascii="OfficinaSansBookC" w:hAnsi="OfficinaSansBookC"/>
          <w:b/>
          <w:bCs/>
          <w:sz w:val="28"/>
          <w:szCs w:val="28"/>
        </w:rPr>
        <w:t>Дата заполнения __________________________________________________</w:t>
      </w:r>
    </w:p>
    <w:p w:rsidR="00CB7AAA" w:rsidRDefault="00026059">
      <w:pPr>
        <w:rPr>
          <w:rFonts w:ascii="OfficinaSansBookC" w:hAnsi="OfficinaSansBookC"/>
          <w:b/>
          <w:bCs/>
          <w:sz w:val="28"/>
          <w:szCs w:val="28"/>
        </w:rPr>
      </w:pPr>
      <w:r>
        <w:rPr>
          <w:rFonts w:ascii="OfficinaSansBookC" w:hAnsi="OfficinaSansBookC"/>
          <w:b/>
          <w:bCs/>
          <w:sz w:val="28"/>
          <w:szCs w:val="28"/>
        </w:rPr>
        <w:t>МП</w:t>
      </w:r>
    </w:p>
    <w:p w:rsidR="00CB7AAA" w:rsidRDefault="00CB7AAA">
      <w:pPr>
        <w:rPr>
          <w:rFonts w:ascii="OfficinaSansBookC" w:hAnsi="OfficinaSansBookC"/>
          <w:b/>
          <w:bCs/>
          <w:sz w:val="28"/>
          <w:szCs w:val="28"/>
        </w:rPr>
      </w:pPr>
    </w:p>
    <w:p w:rsidR="00CB7AAA" w:rsidRDefault="00CB7AAA">
      <w:pPr>
        <w:spacing w:line="360" w:lineRule="auto"/>
        <w:rPr>
          <w:rFonts w:ascii="OfficinaSansBookC" w:hAnsi="OfficinaSansBookC"/>
          <w:b/>
          <w:bCs/>
          <w:sz w:val="36"/>
          <w:szCs w:val="36"/>
        </w:rPr>
      </w:pPr>
    </w:p>
    <w:p w:rsidR="00CB7AAA" w:rsidRDefault="00CB7AAA">
      <w:pPr>
        <w:jc w:val="right"/>
        <w:rPr>
          <w:rFonts w:ascii="OfficinaSansBookC" w:hAnsi="OfficinaSansBookC"/>
          <w:b/>
          <w:bCs/>
          <w:sz w:val="28"/>
          <w:szCs w:val="28"/>
        </w:rPr>
      </w:pPr>
    </w:p>
    <w:p w:rsidR="00CB7AAA" w:rsidRDefault="00026059">
      <w:pPr>
        <w:jc w:val="center"/>
        <w:rPr>
          <w:rFonts w:ascii="OfficinaSansBookC" w:hAnsi="OfficinaSansBookC"/>
          <w:b/>
          <w:bCs/>
          <w:sz w:val="28"/>
          <w:szCs w:val="28"/>
        </w:rPr>
      </w:pPr>
      <w:r>
        <w:rPr>
          <w:rFonts w:ascii="OfficinaSansBookC" w:hAnsi="OfficinaSansBookC"/>
          <w:b/>
          <w:bCs/>
          <w:sz w:val="28"/>
          <w:szCs w:val="28"/>
        </w:rPr>
        <w:t>К отчету региональных операторов прикладываются отчеты ФПП</w:t>
      </w:r>
      <w:bookmarkEnd w:id="28"/>
      <w:bookmarkEnd w:id="29"/>
      <w:bookmarkEnd w:id="30"/>
    </w:p>
    <w:sectPr w:rsidR="00CB7AAA">
      <w:pgSz w:w="11910" w:h="16840"/>
      <w:pgMar w:top="1038" w:right="851" w:bottom="1134" w:left="15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55" w:rsidRDefault="00DD5C55">
      <w:r>
        <w:separator/>
      </w:r>
    </w:p>
  </w:endnote>
  <w:endnote w:type="continuationSeparator" w:id="0">
    <w:p w:rsidR="00DD5C55" w:rsidRDefault="00DD5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OfficinaSansBookC">
    <w:altName w:val="Calibri"/>
    <w:panose1 w:val="00000000000000000000"/>
    <w:charset w:val="00"/>
    <w:family w:val="roman"/>
    <w:notTrueType/>
    <w:pitch w:val="default"/>
  </w:font>
  <w:font w:name="officinasansextrabolditc-reg">
    <w:charset w:val="00"/>
    <w:family w:val="auto"/>
    <w:pitch w:val="default"/>
  </w:font>
  <w:font w:name="roboto">
    <w:altName w:val="Wingdings 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8643917"/>
      <w:docPartObj>
        <w:docPartGallery w:val="Page Numbers (Bottom of Page)"/>
        <w:docPartUnique/>
      </w:docPartObj>
    </w:sdtPr>
    <w:sdtContent>
      <w:p w:rsidR="00B81D05" w:rsidRDefault="00B81D05">
        <w:pPr>
          <w:pStyle w:val="aff4"/>
          <w:jc w:val="right"/>
        </w:pPr>
        <w:r>
          <w:fldChar w:fldCharType="begin"/>
        </w:r>
        <w:r>
          <w:instrText>PAGE   \* MERGEFORMAT</w:instrText>
        </w:r>
        <w:r>
          <w:fldChar w:fldCharType="separate"/>
        </w:r>
        <w:r w:rsidR="00CD0A09">
          <w:rPr>
            <w:noProof/>
          </w:rPr>
          <w:t>44</w:t>
        </w:r>
        <w:r>
          <w:fldChar w:fldCharType="end"/>
        </w:r>
      </w:p>
    </w:sdtContent>
  </w:sdt>
  <w:p w:rsidR="00B81D05" w:rsidRDefault="00B81D05">
    <w:pPr>
      <w:pStyle w:val="a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55" w:rsidRDefault="00DD5C55">
      <w:r>
        <w:separator/>
      </w:r>
    </w:p>
  </w:footnote>
  <w:footnote w:type="continuationSeparator" w:id="0">
    <w:p w:rsidR="00DD5C55" w:rsidRDefault="00DD5C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25253"/>
    <w:multiLevelType w:val="hybridMultilevel"/>
    <w:tmpl w:val="0E542A6A"/>
    <w:lvl w:ilvl="0" w:tplc="78BAFD52">
      <w:start w:val="3"/>
      <w:numFmt w:val="decimal"/>
      <w:lvlText w:val="%1."/>
      <w:lvlJc w:val="left"/>
      <w:pPr>
        <w:tabs>
          <w:tab w:val="num" w:pos="720"/>
        </w:tabs>
        <w:ind w:left="720" w:hanging="360"/>
      </w:pPr>
    </w:lvl>
    <w:lvl w:ilvl="1" w:tplc="EDEAEDE2">
      <w:start w:val="1"/>
      <w:numFmt w:val="decimal"/>
      <w:lvlText w:val="%2)"/>
      <w:lvlJc w:val="left"/>
      <w:pPr>
        <w:ind w:left="1440" w:hanging="360"/>
      </w:pPr>
      <w:rPr>
        <w:rFonts w:cstheme="minorBidi" w:hint="default"/>
      </w:rPr>
    </w:lvl>
    <w:lvl w:ilvl="2" w:tplc="8F1CBCFA">
      <w:start w:val="1"/>
      <w:numFmt w:val="decimal"/>
      <w:lvlText w:val="%3."/>
      <w:lvlJc w:val="left"/>
      <w:pPr>
        <w:tabs>
          <w:tab w:val="num" w:pos="2160"/>
        </w:tabs>
        <w:ind w:left="2160" w:hanging="360"/>
      </w:pPr>
    </w:lvl>
    <w:lvl w:ilvl="3" w:tplc="5832DFD4">
      <w:start w:val="1"/>
      <w:numFmt w:val="decimal"/>
      <w:lvlText w:val="%4."/>
      <w:lvlJc w:val="left"/>
      <w:pPr>
        <w:tabs>
          <w:tab w:val="num" w:pos="2880"/>
        </w:tabs>
        <w:ind w:left="2880" w:hanging="360"/>
      </w:pPr>
    </w:lvl>
    <w:lvl w:ilvl="4" w:tplc="4FD2845A">
      <w:start w:val="1"/>
      <w:numFmt w:val="decimal"/>
      <w:lvlText w:val="%5."/>
      <w:lvlJc w:val="left"/>
      <w:pPr>
        <w:tabs>
          <w:tab w:val="num" w:pos="3600"/>
        </w:tabs>
        <w:ind w:left="3600" w:hanging="360"/>
      </w:pPr>
    </w:lvl>
    <w:lvl w:ilvl="5" w:tplc="061A7AA2">
      <w:start w:val="1"/>
      <w:numFmt w:val="decimal"/>
      <w:lvlText w:val="%6."/>
      <w:lvlJc w:val="left"/>
      <w:pPr>
        <w:tabs>
          <w:tab w:val="num" w:pos="4320"/>
        </w:tabs>
        <w:ind w:left="4320" w:hanging="360"/>
      </w:pPr>
    </w:lvl>
    <w:lvl w:ilvl="6" w:tplc="05F033CA">
      <w:start w:val="1"/>
      <w:numFmt w:val="decimal"/>
      <w:lvlText w:val="%7."/>
      <w:lvlJc w:val="left"/>
      <w:pPr>
        <w:tabs>
          <w:tab w:val="num" w:pos="5040"/>
        </w:tabs>
        <w:ind w:left="5040" w:hanging="360"/>
      </w:pPr>
    </w:lvl>
    <w:lvl w:ilvl="7" w:tplc="1AF8FE00">
      <w:start w:val="1"/>
      <w:numFmt w:val="decimal"/>
      <w:lvlText w:val="%8."/>
      <w:lvlJc w:val="left"/>
      <w:pPr>
        <w:tabs>
          <w:tab w:val="num" w:pos="5760"/>
        </w:tabs>
        <w:ind w:left="5760" w:hanging="360"/>
      </w:pPr>
    </w:lvl>
    <w:lvl w:ilvl="8" w:tplc="FE5A6DF0">
      <w:start w:val="1"/>
      <w:numFmt w:val="decimal"/>
      <w:lvlText w:val="%9."/>
      <w:lvlJc w:val="left"/>
      <w:pPr>
        <w:tabs>
          <w:tab w:val="num" w:pos="6480"/>
        </w:tabs>
        <w:ind w:left="6480" w:hanging="360"/>
      </w:pPr>
    </w:lvl>
  </w:abstractNum>
  <w:abstractNum w:abstractNumId="1" w15:restartNumberingAfterBreak="0">
    <w:nsid w:val="08BF3332"/>
    <w:multiLevelType w:val="hybridMultilevel"/>
    <w:tmpl w:val="88606880"/>
    <w:lvl w:ilvl="0" w:tplc="5A1A1E20">
      <w:start w:val="1"/>
      <w:numFmt w:val="decimal"/>
      <w:lvlText w:val="%1."/>
      <w:lvlJc w:val="left"/>
      <w:pPr>
        <w:tabs>
          <w:tab w:val="num" w:pos="720"/>
        </w:tabs>
        <w:ind w:left="720" w:hanging="360"/>
      </w:pPr>
    </w:lvl>
    <w:lvl w:ilvl="1" w:tplc="02D87204">
      <w:start w:val="1"/>
      <w:numFmt w:val="decimal"/>
      <w:lvlText w:val="%2."/>
      <w:lvlJc w:val="left"/>
      <w:pPr>
        <w:tabs>
          <w:tab w:val="num" w:pos="1440"/>
        </w:tabs>
        <w:ind w:left="1440" w:hanging="360"/>
      </w:pPr>
    </w:lvl>
    <w:lvl w:ilvl="2" w:tplc="A3DA8BD0">
      <w:start w:val="1"/>
      <w:numFmt w:val="decimal"/>
      <w:lvlText w:val="%3."/>
      <w:lvlJc w:val="left"/>
      <w:pPr>
        <w:tabs>
          <w:tab w:val="num" w:pos="2160"/>
        </w:tabs>
        <w:ind w:left="2160" w:hanging="360"/>
      </w:pPr>
    </w:lvl>
    <w:lvl w:ilvl="3" w:tplc="4D5AC6BA">
      <w:start w:val="1"/>
      <w:numFmt w:val="decimal"/>
      <w:lvlText w:val="%4."/>
      <w:lvlJc w:val="left"/>
      <w:pPr>
        <w:tabs>
          <w:tab w:val="num" w:pos="2880"/>
        </w:tabs>
        <w:ind w:left="2880" w:hanging="360"/>
      </w:pPr>
    </w:lvl>
    <w:lvl w:ilvl="4" w:tplc="6A18B4C4">
      <w:start w:val="1"/>
      <w:numFmt w:val="decimal"/>
      <w:lvlText w:val="%5."/>
      <w:lvlJc w:val="left"/>
      <w:pPr>
        <w:tabs>
          <w:tab w:val="num" w:pos="3600"/>
        </w:tabs>
        <w:ind w:left="3600" w:hanging="360"/>
      </w:pPr>
    </w:lvl>
    <w:lvl w:ilvl="5" w:tplc="7B04E144">
      <w:start w:val="1"/>
      <w:numFmt w:val="decimal"/>
      <w:lvlText w:val="%6."/>
      <w:lvlJc w:val="left"/>
      <w:pPr>
        <w:tabs>
          <w:tab w:val="num" w:pos="4320"/>
        </w:tabs>
        <w:ind w:left="4320" w:hanging="360"/>
      </w:pPr>
    </w:lvl>
    <w:lvl w:ilvl="6" w:tplc="9C04C506">
      <w:start w:val="1"/>
      <w:numFmt w:val="decimal"/>
      <w:lvlText w:val="%7."/>
      <w:lvlJc w:val="left"/>
      <w:pPr>
        <w:tabs>
          <w:tab w:val="num" w:pos="5040"/>
        </w:tabs>
        <w:ind w:left="5040" w:hanging="360"/>
      </w:pPr>
    </w:lvl>
    <w:lvl w:ilvl="7" w:tplc="2F5EA652">
      <w:start w:val="1"/>
      <w:numFmt w:val="decimal"/>
      <w:lvlText w:val="%8."/>
      <w:lvlJc w:val="left"/>
      <w:pPr>
        <w:tabs>
          <w:tab w:val="num" w:pos="5760"/>
        </w:tabs>
        <w:ind w:left="5760" w:hanging="360"/>
      </w:pPr>
    </w:lvl>
    <w:lvl w:ilvl="8" w:tplc="47F27D9C">
      <w:start w:val="1"/>
      <w:numFmt w:val="decimal"/>
      <w:lvlText w:val="%9."/>
      <w:lvlJc w:val="left"/>
      <w:pPr>
        <w:tabs>
          <w:tab w:val="num" w:pos="6480"/>
        </w:tabs>
        <w:ind w:left="6480" w:hanging="360"/>
      </w:pPr>
    </w:lvl>
  </w:abstractNum>
  <w:abstractNum w:abstractNumId="2" w15:restartNumberingAfterBreak="0">
    <w:nsid w:val="0D7B4F03"/>
    <w:multiLevelType w:val="multilevel"/>
    <w:tmpl w:val="CDA02D06"/>
    <w:lvl w:ilvl="0">
      <w:start w:val="1"/>
      <w:numFmt w:val="decimal"/>
      <w:lvlText w:val="%1."/>
      <w:lvlJc w:val="left"/>
      <w:pPr>
        <w:ind w:left="4755"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5257" w:hanging="720"/>
      </w:pPr>
      <w:rPr>
        <w:rFonts w:hint="default"/>
      </w:rPr>
    </w:lvl>
    <w:lvl w:ilvl="3">
      <w:start w:val="1"/>
      <w:numFmt w:val="decimal"/>
      <w:isLgl/>
      <w:lvlText w:val="%1.%2.%3.%4."/>
      <w:lvlJc w:val="left"/>
      <w:pPr>
        <w:ind w:left="5617" w:hanging="1080"/>
      </w:pPr>
      <w:rPr>
        <w:rFonts w:hint="default"/>
      </w:rPr>
    </w:lvl>
    <w:lvl w:ilvl="4">
      <w:start w:val="1"/>
      <w:numFmt w:val="decimal"/>
      <w:isLgl/>
      <w:lvlText w:val="%1.%2.%3.%4.%5."/>
      <w:lvlJc w:val="left"/>
      <w:pPr>
        <w:ind w:left="5977" w:hanging="1440"/>
      </w:pPr>
      <w:rPr>
        <w:rFonts w:hint="default"/>
      </w:rPr>
    </w:lvl>
    <w:lvl w:ilvl="5">
      <w:start w:val="1"/>
      <w:numFmt w:val="decimal"/>
      <w:isLgl/>
      <w:lvlText w:val="%1.%2.%3.%4.%5.%6."/>
      <w:lvlJc w:val="left"/>
      <w:pPr>
        <w:ind w:left="5977" w:hanging="1440"/>
      </w:pPr>
      <w:rPr>
        <w:rFonts w:hint="default"/>
      </w:rPr>
    </w:lvl>
    <w:lvl w:ilvl="6">
      <w:start w:val="1"/>
      <w:numFmt w:val="decimal"/>
      <w:isLgl/>
      <w:lvlText w:val="%1.%2.%3.%4.%5.%6.%7."/>
      <w:lvlJc w:val="left"/>
      <w:pPr>
        <w:ind w:left="6337" w:hanging="1800"/>
      </w:pPr>
      <w:rPr>
        <w:rFonts w:hint="default"/>
      </w:rPr>
    </w:lvl>
    <w:lvl w:ilvl="7">
      <w:start w:val="1"/>
      <w:numFmt w:val="decimal"/>
      <w:isLgl/>
      <w:lvlText w:val="%1.%2.%3.%4.%5.%6.%7.%8."/>
      <w:lvlJc w:val="left"/>
      <w:pPr>
        <w:ind w:left="6337" w:hanging="1800"/>
      </w:pPr>
      <w:rPr>
        <w:rFonts w:hint="default"/>
      </w:rPr>
    </w:lvl>
    <w:lvl w:ilvl="8">
      <w:start w:val="1"/>
      <w:numFmt w:val="decimal"/>
      <w:isLgl/>
      <w:lvlText w:val="%1.%2.%3.%4.%5.%6.%7.%8.%9."/>
      <w:lvlJc w:val="left"/>
      <w:pPr>
        <w:ind w:left="6697" w:hanging="2160"/>
      </w:pPr>
      <w:rPr>
        <w:rFonts w:hint="default"/>
      </w:rPr>
    </w:lvl>
  </w:abstractNum>
  <w:abstractNum w:abstractNumId="3" w15:restartNumberingAfterBreak="0">
    <w:nsid w:val="155E701B"/>
    <w:multiLevelType w:val="multilevel"/>
    <w:tmpl w:val="CA2209AE"/>
    <w:lvl w:ilvl="0">
      <w:start w:val="5"/>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4" w15:restartNumberingAfterBreak="0">
    <w:nsid w:val="17A37E63"/>
    <w:multiLevelType w:val="multilevel"/>
    <w:tmpl w:val="9D4E5D5E"/>
    <w:lvl w:ilvl="0">
      <w:start w:val="6"/>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18291331"/>
    <w:multiLevelType w:val="hybridMultilevel"/>
    <w:tmpl w:val="D0C4A80A"/>
    <w:lvl w:ilvl="0" w:tplc="034E01A6">
      <w:start w:val="1"/>
      <w:numFmt w:val="decimal"/>
      <w:lvlText w:val="%1."/>
      <w:lvlJc w:val="left"/>
      <w:pPr>
        <w:tabs>
          <w:tab w:val="num" w:pos="720"/>
        </w:tabs>
        <w:ind w:left="720" w:hanging="360"/>
      </w:pPr>
    </w:lvl>
    <w:lvl w:ilvl="1" w:tplc="7F485F6A">
      <w:start w:val="1"/>
      <w:numFmt w:val="decimal"/>
      <w:lvlText w:val="%2."/>
      <w:lvlJc w:val="left"/>
      <w:pPr>
        <w:tabs>
          <w:tab w:val="num" w:pos="1440"/>
        </w:tabs>
        <w:ind w:left="1440" w:hanging="360"/>
      </w:pPr>
    </w:lvl>
    <w:lvl w:ilvl="2" w:tplc="F51A756A">
      <w:start w:val="1"/>
      <w:numFmt w:val="decimal"/>
      <w:lvlText w:val="%3."/>
      <w:lvlJc w:val="left"/>
      <w:pPr>
        <w:tabs>
          <w:tab w:val="num" w:pos="2160"/>
        </w:tabs>
        <w:ind w:left="2160" w:hanging="360"/>
      </w:pPr>
    </w:lvl>
    <w:lvl w:ilvl="3" w:tplc="00343948">
      <w:start w:val="1"/>
      <w:numFmt w:val="decimal"/>
      <w:lvlText w:val="%4."/>
      <w:lvlJc w:val="left"/>
      <w:pPr>
        <w:tabs>
          <w:tab w:val="num" w:pos="2880"/>
        </w:tabs>
        <w:ind w:left="2880" w:hanging="360"/>
      </w:pPr>
    </w:lvl>
    <w:lvl w:ilvl="4" w:tplc="07D0F324">
      <w:start w:val="1"/>
      <w:numFmt w:val="decimal"/>
      <w:lvlText w:val="%5."/>
      <w:lvlJc w:val="left"/>
      <w:pPr>
        <w:tabs>
          <w:tab w:val="num" w:pos="3600"/>
        </w:tabs>
        <w:ind w:left="3600" w:hanging="360"/>
      </w:pPr>
    </w:lvl>
    <w:lvl w:ilvl="5" w:tplc="3CC48F54">
      <w:start w:val="1"/>
      <w:numFmt w:val="decimal"/>
      <w:lvlText w:val="%6."/>
      <w:lvlJc w:val="left"/>
      <w:pPr>
        <w:tabs>
          <w:tab w:val="num" w:pos="4320"/>
        </w:tabs>
        <w:ind w:left="4320" w:hanging="360"/>
      </w:pPr>
    </w:lvl>
    <w:lvl w:ilvl="6" w:tplc="F2680CB8">
      <w:start w:val="1"/>
      <w:numFmt w:val="decimal"/>
      <w:lvlText w:val="%7."/>
      <w:lvlJc w:val="left"/>
      <w:pPr>
        <w:tabs>
          <w:tab w:val="num" w:pos="5040"/>
        </w:tabs>
        <w:ind w:left="5040" w:hanging="360"/>
      </w:pPr>
    </w:lvl>
    <w:lvl w:ilvl="7" w:tplc="2BC44926">
      <w:start w:val="1"/>
      <w:numFmt w:val="decimal"/>
      <w:lvlText w:val="%8."/>
      <w:lvlJc w:val="left"/>
      <w:pPr>
        <w:tabs>
          <w:tab w:val="num" w:pos="5760"/>
        </w:tabs>
        <w:ind w:left="5760" w:hanging="360"/>
      </w:pPr>
    </w:lvl>
    <w:lvl w:ilvl="8" w:tplc="C14AC0FA">
      <w:start w:val="1"/>
      <w:numFmt w:val="decimal"/>
      <w:lvlText w:val="%9."/>
      <w:lvlJc w:val="left"/>
      <w:pPr>
        <w:tabs>
          <w:tab w:val="num" w:pos="6480"/>
        </w:tabs>
        <w:ind w:left="6480" w:hanging="360"/>
      </w:pPr>
    </w:lvl>
  </w:abstractNum>
  <w:abstractNum w:abstractNumId="6" w15:restartNumberingAfterBreak="0">
    <w:nsid w:val="192A1D70"/>
    <w:multiLevelType w:val="hybridMultilevel"/>
    <w:tmpl w:val="FF06288A"/>
    <w:lvl w:ilvl="0" w:tplc="AE520F5C">
      <w:start w:val="1"/>
      <w:numFmt w:val="bullet"/>
      <w:lvlText w:val="•"/>
      <w:lvlJc w:val="left"/>
      <w:pPr>
        <w:ind w:left="668" w:hanging="567"/>
      </w:pPr>
      <w:rPr>
        <w:rFonts w:ascii="Times New Roman" w:eastAsia="Times New Roman" w:hAnsi="Times New Roman" w:cs="Times New Roman" w:hint="default"/>
        <w:sz w:val="24"/>
        <w:szCs w:val="24"/>
        <w:lang w:val="ru-RU" w:eastAsia="en-US" w:bidi="ar-SA"/>
      </w:rPr>
    </w:lvl>
    <w:lvl w:ilvl="1" w:tplc="B802AD66">
      <w:start w:val="1"/>
      <w:numFmt w:val="bullet"/>
      <w:lvlText w:val="•"/>
      <w:lvlJc w:val="left"/>
      <w:pPr>
        <w:ind w:left="1578" w:hanging="567"/>
      </w:pPr>
      <w:rPr>
        <w:rFonts w:hint="default"/>
        <w:lang w:val="ru-RU" w:eastAsia="en-US" w:bidi="ar-SA"/>
      </w:rPr>
    </w:lvl>
    <w:lvl w:ilvl="2" w:tplc="A51A4332">
      <w:start w:val="1"/>
      <w:numFmt w:val="bullet"/>
      <w:lvlText w:val="•"/>
      <w:lvlJc w:val="left"/>
      <w:pPr>
        <w:ind w:left="2497" w:hanging="567"/>
      </w:pPr>
      <w:rPr>
        <w:rFonts w:hint="default"/>
        <w:lang w:val="ru-RU" w:eastAsia="en-US" w:bidi="ar-SA"/>
      </w:rPr>
    </w:lvl>
    <w:lvl w:ilvl="3" w:tplc="5C3E3F66">
      <w:start w:val="1"/>
      <w:numFmt w:val="bullet"/>
      <w:lvlText w:val="•"/>
      <w:lvlJc w:val="left"/>
      <w:pPr>
        <w:ind w:left="3415" w:hanging="567"/>
      </w:pPr>
      <w:rPr>
        <w:rFonts w:hint="default"/>
        <w:lang w:val="ru-RU" w:eastAsia="en-US" w:bidi="ar-SA"/>
      </w:rPr>
    </w:lvl>
    <w:lvl w:ilvl="4" w:tplc="8D102978">
      <w:start w:val="1"/>
      <w:numFmt w:val="bullet"/>
      <w:lvlText w:val="•"/>
      <w:lvlJc w:val="left"/>
      <w:pPr>
        <w:ind w:left="4334" w:hanging="567"/>
      </w:pPr>
      <w:rPr>
        <w:rFonts w:hint="default"/>
        <w:lang w:val="ru-RU" w:eastAsia="en-US" w:bidi="ar-SA"/>
      </w:rPr>
    </w:lvl>
    <w:lvl w:ilvl="5" w:tplc="66D2E1D4">
      <w:start w:val="1"/>
      <w:numFmt w:val="bullet"/>
      <w:lvlText w:val="•"/>
      <w:lvlJc w:val="left"/>
      <w:pPr>
        <w:ind w:left="5253" w:hanging="567"/>
      </w:pPr>
      <w:rPr>
        <w:rFonts w:hint="default"/>
        <w:lang w:val="ru-RU" w:eastAsia="en-US" w:bidi="ar-SA"/>
      </w:rPr>
    </w:lvl>
    <w:lvl w:ilvl="6" w:tplc="1526A98C">
      <w:start w:val="1"/>
      <w:numFmt w:val="bullet"/>
      <w:lvlText w:val="•"/>
      <w:lvlJc w:val="left"/>
      <w:pPr>
        <w:ind w:left="6171" w:hanging="567"/>
      </w:pPr>
      <w:rPr>
        <w:rFonts w:hint="default"/>
        <w:lang w:val="ru-RU" w:eastAsia="en-US" w:bidi="ar-SA"/>
      </w:rPr>
    </w:lvl>
    <w:lvl w:ilvl="7" w:tplc="CDB2DA62">
      <w:start w:val="1"/>
      <w:numFmt w:val="bullet"/>
      <w:lvlText w:val="•"/>
      <w:lvlJc w:val="left"/>
      <w:pPr>
        <w:ind w:left="7090" w:hanging="567"/>
      </w:pPr>
      <w:rPr>
        <w:rFonts w:hint="default"/>
        <w:lang w:val="ru-RU" w:eastAsia="en-US" w:bidi="ar-SA"/>
      </w:rPr>
    </w:lvl>
    <w:lvl w:ilvl="8" w:tplc="956E129E">
      <w:start w:val="1"/>
      <w:numFmt w:val="bullet"/>
      <w:lvlText w:val="•"/>
      <w:lvlJc w:val="left"/>
      <w:pPr>
        <w:ind w:left="8009" w:hanging="567"/>
      </w:pPr>
      <w:rPr>
        <w:rFonts w:hint="default"/>
        <w:lang w:val="ru-RU" w:eastAsia="en-US" w:bidi="ar-SA"/>
      </w:rPr>
    </w:lvl>
  </w:abstractNum>
  <w:abstractNum w:abstractNumId="7" w15:restartNumberingAfterBreak="0">
    <w:nsid w:val="1A1B2569"/>
    <w:multiLevelType w:val="hybridMultilevel"/>
    <w:tmpl w:val="C7B03708"/>
    <w:lvl w:ilvl="0" w:tplc="90C667C2">
      <w:start w:val="1"/>
      <w:numFmt w:val="decimal"/>
      <w:lvlText w:val="%1."/>
      <w:lvlJc w:val="left"/>
      <w:pPr>
        <w:ind w:left="720" w:hanging="360"/>
      </w:pPr>
      <w:rPr>
        <w:rFonts w:hint="default"/>
      </w:rPr>
    </w:lvl>
    <w:lvl w:ilvl="1" w:tplc="E95AD32C">
      <w:start w:val="1"/>
      <w:numFmt w:val="lowerLetter"/>
      <w:lvlText w:val="%2."/>
      <w:lvlJc w:val="left"/>
      <w:pPr>
        <w:ind w:left="1440" w:hanging="360"/>
      </w:pPr>
    </w:lvl>
    <w:lvl w:ilvl="2" w:tplc="0012F782">
      <w:start w:val="1"/>
      <w:numFmt w:val="lowerRoman"/>
      <w:lvlText w:val="%3."/>
      <w:lvlJc w:val="right"/>
      <w:pPr>
        <w:ind w:left="2160" w:hanging="180"/>
      </w:pPr>
    </w:lvl>
    <w:lvl w:ilvl="3" w:tplc="D1B8FA0E">
      <w:start w:val="1"/>
      <w:numFmt w:val="decimal"/>
      <w:lvlText w:val="%4."/>
      <w:lvlJc w:val="left"/>
      <w:pPr>
        <w:ind w:left="2880" w:hanging="360"/>
      </w:pPr>
    </w:lvl>
    <w:lvl w:ilvl="4" w:tplc="8DE4E210">
      <w:start w:val="1"/>
      <w:numFmt w:val="lowerLetter"/>
      <w:lvlText w:val="%5."/>
      <w:lvlJc w:val="left"/>
      <w:pPr>
        <w:ind w:left="3600" w:hanging="360"/>
      </w:pPr>
    </w:lvl>
    <w:lvl w:ilvl="5" w:tplc="0B9A4E74">
      <w:start w:val="1"/>
      <w:numFmt w:val="lowerRoman"/>
      <w:lvlText w:val="%6."/>
      <w:lvlJc w:val="right"/>
      <w:pPr>
        <w:ind w:left="4320" w:hanging="180"/>
      </w:pPr>
    </w:lvl>
    <w:lvl w:ilvl="6" w:tplc="334C5428">
      <w:start w:val="1"/>
      <w:numFmt w:val="decimal"/>
      <w:lvlText w:val="%7."/>
      <w:lvlJc w:val="left"/>
      <w:pPr>
        <w:ind w:left="5040" w:hanging="360"/>
      </w:pPr>
    </w:lvl>
    <w:lvl w:ilvl="7" w:tplc="05F4E02E">
      <w:start w:val="1"/>
      <w:numFmt w:val="lowerLetter"/>
      <w:lvlText w:val="%8."/>
      <w:lvlJc w:val="left"/>
      <w:pPr>
        <w:ind w:left="5760" w:hanging="360"/>
      </w:pPr>
    </w:lvl>
    <w:lvl w:ilvl="8" w:tplc="D5887696">
      <w:start w:val="1"/>
      <w:numFmt w:val="lowerRoman"/>
      <w:lvlText w:val="%9."/>
      <w:lvlJc w:val="right"/>
      <w:pPr>
        <w:ind w:left="6480" w:hanging="180"/>
      </w:pPr>
    </w:lvl>
  </w:abstractNum>
  <w:abstractNum w:abstractNumId="8" w15:restartNumberingAfterBreak="0">
    <w:nsid w:val="1F25057E"/>
    <w:multiLevelType w:val="multilevel"/>
    <w:tmpl w:val="7B447C6E"/>
    <w:lvl w:ilvl="0">
      <w:start w:val="7"/>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2319280F"/>
    <w:multiLevelType w:val="hybridMultilevel"/>
    <w:tmpl w:val="EAEC13E6"/>
    <w:lvl w:ilvl="0" w:tplc="A1C0D1B2">
      <w:start w:val="1"/>
      <w:numFmt w:val="decimal"/>
      <w:lvlText w:val="%1."/>
      <w:lvlJc w:val="left"/>
      <w:pPr>
        <w:tabs>
          <w:tab w:val="num" w:pos="720"/>
        </w:tabs>
        <w:ind w:left="720" w:hanging="360"/>
      </w:pPr>
    </w:lvl>
    <w:lvl w:ilvl="1" w:tplc="10AC06D0">
      <w:start w:val="1"/>
      <w:numFmt w:val="decimal"/>
      <w:lvlText w:val="%2."/>
      <w:lvlJc w:val="left"/>
      <w:pPr>
        <w:tabs>
          <w:tab w:val="num" w:pos="1440"/>
        </w:tabs>
        <w:ind w:left="1440" w:hanging="360"/>
      </w:pPr>
    </w:lvl>
    <w:lvl w:ilvl="2" w:tplc="B4C8F73A">
      <w:start w:val="1"/>
      <w:numFmt w:val="decimal"/>
      <w:lvlText w:val="%3."/>
      <w:lvlJc w:val="left"/>
      <w:pPr>
        <w:tabs>
          <w:tab w:val="num" w:pos="2160"/>
        </w:tabs>
        <w:ind w:left="2160" w:hanging="360"/>
      </w:pPr>
    </w:lvl>
    <w:lvl w:ilvl="3" w:tplc="20ACCA06">
      <w:start w:val="1"/>
      <w:numFmt w:val="decimal"/>
      <w:lvlText w:val="%4."/>
      <w:lvlJc w:val="left"/>
      <w:pPr>
        <w:tabs>
          <w:tab w:val="num" w:pos="2880"/>
        </w:tabs>
        <w:ind w:left="2880" w:hanging="360"/>
      </w:pPr>
    </w:lvl>
    <w:lvl w:ilvl="4" w:tplc="F3407B5C">
      <w:start w:val="1"/>
      <w:numFmt w:val="decimal"/>
      <w:lvlText w:val="%5."/>
      <w:lvlJc w:val="left"/>
      <w:pPr>
        <w:tabs>
          <w:tab w:val="num" w:pos="3600"/>
        </w:tabs>
        <w:ind w:left="3600" w:hanging="360"/>
      </w:pPr>
    </w:lvl>
    <w:lvl w:ilvl="5" w:tplc="0084FF9E">
      <w:start w:val="1"/>
      <w:numFmt w:val="decimal"/>
      <w:lvlText w:val="%6."/>
      <w:lvlJc w:val="left"/>
      <w:pPr>
        <w:tabs>
          <w:tab w:val="num" w:pos="4320"/>
        </w:tabs>
        <w:ind w:left="4320" w:hanging="360"/>
      </w:pPr>
    </w:lvl>
    <w:lvl w:ilvl="6" w:tplc="E6E817D8">
      <w:start w:val="1"/>
      <w:numFmt w:val="decimal"/>
      <w:lvlText w:val="%7."/>
      <w:lvlJc w:val="left"/>
      <w:pPr>
        <w:tabs>
          <w:tab w:val="num" w:pos="5040"/>
        </w:tabs>
        <w:ind w:left="5040" w:hanging="360"/>
      </w:pPr>
    </w:lvl>
    <w:lvl w:ilvl="7" w:tplc="0F04788A">
      <w:start w:val="1"/>
      <w:numFmt w:val="decimal"/>
      <w:lvlText w:val="%8."/>
      <w:lvlJc w:val="left"/>
      <w:pPr>
        <w:tabs>
          <w:tab w:val="num" w:pos="5760"/>
        </w:tabs>
        <w:ind w:left="5760" w:hanging="360"/>
      </w:pPr>
    </w:lvl>
    <w:lvl w:ilvl="8" w:tplc="CA4443EA">
      <w:start w:val="1"/>
      <w:numFmt w:val="decimal"/>
      <w:lvlText w:val="%9."/>
      <w:lvlJc w:val="left"/>
      <w:pPr>
        <w:tabs>
          <w:tab w:val="num" w:pos="6480"/>
        </w:tabs>
        <w:ind w:left="6480" w:hanging="360"/>
      </w:pPr>
    </w:lvl>
  </w:abstractNum>
  <w:abstractNum w:abstractNumId="10" w15:restartNumberingAfterBreak="0">
    <w:nsid w:val="23663687"/>
    <w:multiLevelType w:val="hybridMultilevel"/>
    <w:tmpl w:val="53C2928C"/>
    <w:lvl w:ilvl="0" w:tplc="8580F92E">
      <w:start w:val="1"/>
      <w:numFmt w:val="bullet"/>
      <w:lvlText w:val=""/>
      <w:lvlJc w:val="left"/>
      <w:pPr>
        <w:ind w:left="1429" w:hanging="360"/>
      </w:pPr>
      <w:rPr>
        <w:rFonts w:ascii="Symbol" w:hAnsi="Symbol" w:hint="default"/>
      </w:rPr>
    </w:lvl>
    <w:lvl w:ilvl="1" w:tplc="029A245A">
      <w:start w:val="1"/>
      <w:numFmt w:val="bullet"/>
      <w:lvlText w:val="o"/>
      <w:lvlJc w:val="left"/>
      <w:pPr>
        <w:ind w:left="2149" w:hanging="360"/>
      </w:pPr>
      <w:rPr>
        <w:rFonts w:ascii="Courier New" w:hAnsi="Courier New" w:cs="Courier New" w:hint="default"/>
      </w:rPr>
    </w:lvl>
    <w:lvl w:ilvl="2" w:tplc="FD681FCE">
      <w:start w:val="1"/>
      <w:numFmt w:val="bullet"/>
      <w:lvlText w:val=""/>
      <w:lvlJc w:val="left"/>
      <w:pPr>
        <w:ind w:left="2869" w:hanging="360"/>
      </w:pPr>
      <w:rPr>
        <w:rFonts w:ascii="Wingdings" w:hAnsi="Wingdings" w:hint="default"/>
      </w:rPr>
    </w:lvl>
    <w:lvl w:ilvl="3" w:tplc="6500068E">
      <w:start w:val="1"/>
      <w:numFmt w:val="bullet"/>
      <w:lvlText w:val=""/>
      <w:lvlJc w:val="left"/>
      <w:pPr>
        <w:ind w:left="3589" w:hanging="360"/>
      </w:pPr>
      <w:rPr>
        <w:rFonts w:ascii="Symbol" w:hAnsi="Symbol" w:hint="default"/>
      </w:rPr>
    </w:lvl>
    <w:lvl w:ilvl="4" w:tplc="E85E1BB4">
      <w:start w:val="1"/>
      <w:numFmt w:val="bullet"/>
      <w:lvlText w:val="o"/>
      <w:lvlJc w:val="left"/>
      <w:pPr>
        <w:ind w:left="4309" w:hanging="360"/>
      </w:pPr>
      <w:rPr>
        <w:rFonts w:ascii="Courier New" w:hAnsi="Courier New" w:cs="Courier New" w:hint="default"/>
      </w:rPr>
    </w:lvl>
    <w:lvl w:ilvl="5" w:tplc="127427C8">
      <w:start w:val="1"/>
      <w:numFmt w:val="bullet"/>
      <w:lvlText w:val=""/>
      <w:lvlJc w:val="left"/>
      <w:pPr>
        <w:ind w:left="5029" w:hanging="360"/>
      </w:pPr>
      <w:rPr>
        <w:rFonts w:ascii="Wingdings" w:hAnsi="Wingdings" w:hint="default"/>
      </w:rPr>
    </w:lvl>
    <w:lvl w:ilvl="6" w:tplc="72521FF2">
      <w:start w:val="1"/>
      <w:numFmt w:val="bullet"/>
      <w:lvlText w:val=""/>
      <w:lvlJc w:val="left"/>
      <w:pPr>
        <w:ind w:left="5749" w:hanging="360"/>
      </w:pPr>
      <w:rPr>
        <w:rFonts w:ascii="Symbol" w:hAnsi="Symbol" w:hint="default"/>
      </w:rPr>
    </w:lvl>
    <w:lvl w:ilvl="7" w:tplc="D9366AFA">
      <w:start w:val="1"/>
      <w:numFmt w:val="bullet"/>
      <w:lvlText w:val="o"/>
      <w:lvlJc w:val="left"/>
      <w:pPr>
        <w:ind w:left="6469" w:hanging="360"/>
      </w:pPr>
      <w:rPr>
        <w:rFonts w:ascii="Courier New" w:hAnsi="Courier New" w:cs="Courier New" w:hint="default"/>
      </w:rPr>
    </w:lvl>
    <w:lvl w:ilvl="8" w:tplc="84DC613A">
      <w:start w:val="1"/>
      <w:numFmt w:val="bullet"/>
      <w:lvlText w:val=""/>
      <w:lvlJc w:val="left"/>
      <w:pPr>
        <w:ind w:left="7189" w:hanging="360"/>
      </w:pPr>
      <w:rPr>
        <w:rFonts w:ascii="Wingdings" w:hAnsi="Wingdings" w:hint="default"/>
      </w:rPr>
    </w:lvl>
  </w:abstractNum>
  <w:abstractNum w:abstractNumId="11" w15:restartNumberingAfterBreak="0">
    <w:nsid w:val="25270917"/>
    <w:multiLevelType w:val="hybridMultilevel"/>
    <w:tmpl w:val="E6B0A74E"/>
    <w:lvl w:ilvl="0" w:tplc="D9BA75CC">
      <w:start w:val="1"/>
      <w:numFmt w:val="bullet"/>
      <w:lvlText w:val=""/>
      <w:lvlJc w:val="left"/>
      <w:pPr>
        <w:ind w:left="720" w:hanging="360"/>
      </w:pPr>
      <w:rPr>
        <w:rFonts w:ascii="Symbol" w:hAnsi="Symbol" w:hint="default"/>
      </w:rPr>
    </w:lvl>
    <w:lvl w:ilvl="1" w:tplc="B0A89728">
      <w:start w:val="1"/>
      <w:numFmt w:val="bullet"/>
      <w:lvlText w:val="o"/>
      <w:lvlJc w:val="left"/>
      <w:pPr>
        <w:ind w:left="1440" w:hanging="360"/>
      </w:pPr>
      <w:rPr>
        <w:rFonts w:ascii="Courier New" w:hAnsi="Courier New" w:cs="Courier New" w:hint="default"/>
      </w:rPr>
    </w:lvl>
    <w:lvl w:ilvl="2" w:tplc="6A0CCE4E">
      <w:start w:val="1"/>
      <w:numFmt w:val="bullet"/>
      <w:lvlText w:val=""/>
      <w:lvlJc w:val="left"/>
      <w:pPr>
        <w:ind w:left="2160" w:hanging="360"/>
      </w:pPr>
      <w:rPr>
        <w:rFonts w:ascii="Wingdings" w:hAnsi="Wingdings" w:hint="default"/>
      </w:rPr>
    </w:lvl>
    <w:lvl w:ilvl="3" w:tplc="434AE4EC">
      <w:start w:val="1"/>
      <w:numFmt w:val="bullet"/>
      <w:lvlText w:val=""/>
      <w:lvlJc w:val="left"/>
      <w:pPr>
        <w:ind w:left="2880" w:hanging="360"/>
      </w:pPr>
      <w:rPr>
        <w:rFonts w:ascii="Symbol" w:hAnsi="Symbol" w:hint="default"/>
      </w:rPr>
    </w:lvl>
    <w:lvl w:ilvl="4" w:tplc="C77C6B8A">
      <w:start w:val="1"/>
      <w:numFmt w:val="bullet"/>
      <w:lvlText w:val="o"/>
      <w:lvlJc w:val="left"/>
      <w:pPr>
        <w:ind w:left="3600" w:hanging="360"/>
      </w:pPr>
      <w:rPr>
        <w:rFonts w:ascii="Courier New" w:hAnsi="Courier New" w:cs="Courier New" w:hint="default"/>
      </w:rPr>
    </w:lvl>
    <w:lvl w:ilvl="5" w:tplc="EFD8C5F6">
      <w:start w:val="1"/>
      <w:numFmt w:val="bullet"/>
      <w:lvlText w:val=""/>
      <w:lvlJc w:val="left"/>
      <w:pPr>
        <w:ind w:left="4320" w:hanging="360"/>
      </w:pPr>
      <w:rPr>
        <w:rFonts w:ascii="Wingdings" w:hAnsi="Wingdings" w:hint="default"/>
      </w:rPr>
    </w:lvl>
    <w:lvl w:ilvl="6" w:tplc="1244FDAC">
      <w:start w:val="1"/>
      <w:numFmt w:val="bullet"/>
      <w:lvlText w:val=""/>
      <w:lvlJc w:val="left"/>
      <w:pPr>
        <w:ind w:left="5040" w:hanging="360"/>
      </w:pPr>
      <w:rPr>
        <w:rFonts w:ascii="Symbol" w:hAnsi="Symbol" w:hint="default"/>
      </w:rPr>
    </w:lvl>
    <w:lvl w:ilvl="7" w:tplc="40821604">
      <w:start w:val="1"/>
      <w:numFmt w:val="bullet"/>
      <w:lvlText w:val="o"/>
      <w:lvlJc w:val="left"/>
      <w:pPr>
        <w:ind w:left="5760" w:hanging="360"/>
      </w:pPr>
      <w:rPr>
        <w:rFonts w:ascii="Courier New" w:hAnsi="Courier New" w:cs="Courier New" w:hint="default"/>
      </w:rPr>
    </w:lvl>
    <w:lvl w:ilvl="8" w:tplc="EC901780">
      <w:start w:val="1"/>
      <w:numFmt w:val="bullet"/>
      <w:lvlText w:val=""/>
      <w:lvlJc w:val="left"/>
      <w:pPr>
        <w:ind w:left="6480" w:hanging="360"/>
      </w:pPr>
      <w:rPr>
        <w:rFonts w:ascii="Wingdings" w:hAnsi="Wingdings" w:hint="default"/>
      </w:rPr>
    </w:lvl>
  </w:abstractNum>
  <w:abstractNum w:abstractNumId="12" w15:restartNumberingAfterBreak="0">
    <w:nsid w:val="25DB7C15"/>
    <w:multiLevelType w:val="hybridMultilevel"/>
    <w:tmpl w:val="F4D2DDB0"/>
    <w:lvl w:ilvl="0" w:tplc="5BDC7B10">
      <w:start w:val="1"/>
      <w:numFmt w:val="bullet"/>
      <w:lvlText w:val=""/>
      <w:lvlJc w:val="left"/>
      <w:pPr>
        <w:ind w:left="720" w:hanging="360"/>
      </w:pPr>
      <w:rPr>
        <w:rFonts w:ascii="Symbol" w:hAnsi="Symbol" w:hint="default"/>
      </w:rPr>
    </w:lvl>
    <w:lvl w:ilvl="1" w:tplc="96E2F404">
      <w:start w:val="1"/>
      <w:numFmt w:val="bullet"/>
      <w:lvlText w:val="o"/>
      <w:lvlJc w:val="left"/>
      <w:pPr>
        <w:ind w:left="1440" w:hanging="360"/>
      </w:pPr>
      <w:rPr>
        <w:rFonts w:ascii="Courier New" w:hAnsi="Courier New" w:cs="Courier New" w:hint="default"/>
      </w:rPr>
    </w:lvl>
    <w:lvl w:ilvl="2" w:tplc="BD20E3FC">
      <w:start w:val="1"/>
      <w:numFmt w:val="bullet"/>
      <w:lvlText w:val=""/>
      <w:lvlJc w:val="left"/>
      <w:pPr>
        <w:ind w:left="2160" w:hanging="360"/>
      </w:pPr>
      <w:rPr>
        <w:rFonts w:ascii="Wingdings" w:hAnsi="Wingdings" w:hint="default"/>
      </w:rPr>
    </w:lvl>
    <w:lvl w:ilvl="3" w:tplc="E3DC0130">
      <w:start w:val="1"/>
      <w:numFmt w:val="bullet"/>
      <w:lvlText w:val=""/>
      <w:lvlJc w:val="left"/>
      <w:pPr>
        <w:ind w:left="2880" w:hanging="360"/>
      </w:pPr>
      <w:rPr>
        <w:rFonts w:ascii="Symbol" w:hAnsi="Symbol" w:hint="default"/>
      </w:rPr>
    </w:lvl>
    <w:lvl w:ilvl="4" w:tplc="0A84EAA2">
      <w:start w:val="1"/>
      <w:numFmt w:val="bullet"/>
      <w:lvlText w:val="o"/>
      <w:lvlJc w:val="left"/>
      <w:pPr>
        <w:ind w:left="3600" w:hanging="360"/>
      </w:pPr>
      <w:rPr>
        <w:rFonts w:ascii="Courier New" w:hAnsi="Courier New" w:cs="Courier New" w:hint="default"/>
      </w:rPr>
    </w:lvl>
    <w:lvl w:ilvl="5" w:tplc="DAA2F19E">
      <w:start w:val="1"/>
      <w:numFmt w:val="bullet"/>
      <w:lvlText w:val=""/>
      <w:lvlJc w:val="left"/>
      <w:pPr>
        <w:ind w:left="4320" w:hanging="360"/>
      </w:pPr>
      <w:rPr>
        <w:rFonts w:ascii="Wingdings" w:hAnsi="Wingdings" w:hint="default"/>
      </w:rPr>
    </w:lvl>
    <w:lvl w:ilvl="6" w:tplc="DF1021F0">
      <w:start w:val="1"/>
      <w:numFmt w:val="bullet"/>
      <w:lvlText w:val=""/>
      <w:lvlJc w:val="left"/>
      <w:pPr>
        <w:ind w:left="5040" w:hanging="360"/>
      </w:pPr>
      <w:rPr>
        <w:rFonts w:ascii="Symbol" w:hAnsi="Symbol" w:hint="default"/>
      </w:rPr>
    </w:lvl>
    <w:lvl w:ilvl="7" w:tplc="47700664">
      <w:start w:val="1"/>
      <w:numFmt w:val="bullet"/>
      <w:lvlText w:val="o"/>
      <w:lvlJc w:val="left"/>
      <w:pPr>
        <w:ind w:left="5760" w:hanging="360"/>
      </w:pPr>
      <w:rPr>
        <w:rFonts w:ascii="Courier New" w:hAnsi="Courier New" w:cs="Courier New" w:hint="default"/>
      </w:rPr>
    </w:lvl>
    <w:lvl w:ilvl="8" w:tplc="8B78E83A">
      <w:start w:val="1"/>
      <w:numFmt w:val="bullet"/>
      <w:lvlText w:val=""/>
      <w:lvlJc w:val="left"/>
      <w:pPr>
        <w:ind w:left="6480" w:hanging="360"/>
      </w:pPr>
      <w:rPr>
        <w:rFonts w:ascii="Wingdings" w:hAnsi="Wingdings" w:hint="default"/>
      </w:rPr>
    </w:lvl>
  </w:abstractNum>
  <w:abstractNum w:abstractNumId="13" w15:restartNumberingAfterBreak="0">
    <w:nsid w:val="281E3B32"/>
    <w:multiLevelType w:val="hybridMultilevel"/>
    <w:tmpl w:val="3B8E28E8"/>
    <w:lvl w:ilvl="0" w:tplc="B366FC28">
      <w:start w:val="1"/>
      <w:numFmt w:val="bullet"/>
      <w:lvlText w:val=""/>
      <w:lvlJc w:val="left"/>
      <w:pPr>
        <w:ind w:left="720" w:hanging="360"/>
      </w:pPr>
      <w:rPr>
        <w:rFonts w:ascii="Symbol" w:hAnsi="Symbol" w:hint="default"/>
      </w:rPr>
    </w:lvl>
    <w:lvl w:ilvl="1" w:tplc="422E62B4">
      <w:start w:val="1"/>
      <w:numFmt w:val="bullet"/>
      <w:lvlText w:val="o"/>
      <w:lvlJc w:val="left"/>
      <w:pPr>
        <w:ind w:left="1440" w:hanging="360"/>
      </w:pPr>
      <w:rPr>
        <w:rFonts w:ascii="Courier New" w:hAnsi="Courier New" w:cs="Courier New" w:hint="default"/>
      </w:rPr>
    </w:lvl>
    <w:lvl w:ilvl="2" w:tplc="056EB06A">
      <w:start w:val="1"/>
      <w:numFmt w:val="bullet"/>
      <w:lvlText w:val=""/>
      <w:lvlJc w:val="left"/>
      <w:pPr>
        <w:ind w:left="2160" w:hanging="360"/>
      </w:pPr>
      <w:rPr>
        <w:rFonts w:ascii="Wingdings" w:hAnsi="Wingdings" w:hint="default"/>
      </w:rPr>
    </w:lvl>
    <w:lvl w:ilvl="3" w:tplc="4C3C17EA">
      <w:start w:val="1"/>
      <w:numFmt w:val="bullet"/>
      <w:lvlText w:val=""/>
      <w:lvlJc w:val="left"/>
      <w:pPr>
        <w:ind w:left="2880" w:hanging="360"/>
      </w:pPr>
      <w:rPr>
        <w:rFonts w:ascii="Symbol" w:hAnsi="Symbol" w:hint="default"/>
      </w:rPr>
    </w:lvl>
    <w:lvl w:ilvl="4" w:tplc="DB0AC9A0">
      <w:start w:val="1"/>
      <w:numFmt w:val="bullet"/>
      <w:lvlText w:val="o"/>
      <w:lvlJc w:val="left"/>
      <w:pPr>
        <w:ind w:left="3600" w:hanging="360"/>
      </w:pPr>
      <w:rPr>
        <w:rFonts w:ascii="Courier New" w:hAnsi="Courier New" w:cs="Courier New" w:hint="default"/>
      </w:rPr>
    </w:lvl>
    <w:lvl w:ilvl="5" w:tplc="856E5008">
      <w:start w:val="1"/>
      <w:numFmt w:val="bullet"/>
      <w:lvlText w:val=""/>
      <w:lvlJc w:val="left"/>
      <w:pPr>
        <w:ind w:left="4320" w:hanging="360"/>
      </w:pPr>
      <w:rPr>
        <w:rFonts w:ascii="Wingdings" w:hAnsi="Wingdings" w:hint="default"/>
      </w:rPr>
    </w:lvl>
    <w:lvl w:ilvl="6" w:tplc="910E3132">
      <w:start w:val="1"/>
      <w:numFmt w:val="bullet"/>
      <w:lvlText w:val=""/>
      <w:lvlJc w:val="left"/>
      <w:pPr>
        <w:ind w:left="5040" w:hanging="360"/>
      </w:pPr>
      <w:rPr>
        <w:rFonts w:ascii="Symbol" w:hAnsi="Symbol" w:hint="default"/>
      </w:rPr>
    </w:lvl>
    <w:lvl w:ilvl="7" w:tplc="D2549FA0">
      <w:start w:val="1"/>
      <w:numFmt w:val="bullet"/>
      <w:lvlText w:val="o"/>
      <w:lvlJc w:val="left"/>
      <w:pPr>
        <w:ind w:left="5760" w:hanging="360"/>
      </w:pPr>
      <w:rPr>
        <w:rFonts w:ascii="Courier New" w:hAnsi="Courier New" w:cs="Courier New" w:hint="default"/>
      </w:rPr>
    </w:lvl>
    <w:lvl w:ilvl="8" w:tplc="6E3A1230">
      <w:start w:val="1"/>
      <w:numFmt w:val="bullet"/>
      <w:lvlText w:val=""/>
      <w:lvlJc w:val="left"/>
      <w:pPr>
        <w:ind w:left="6480" w:hanging="360"/>
      </w:pPr>
      <w:rPr>
        <w:rFonts w:ascii="Wingdings" w:hAnsi="Wingdings" w:hint="default"/>
      </w:rPr>
    </w:lvl>
  </w:abstractNum>
  <w:abstractNum w:abstractNumId="14" w15:restartNumberingAfterBreak="0">
    <w:nsid w:val="399E11CA"/>
    <w:multiLevelType w:val="multilevel"/>
    <w:tmpl w:val="281C2DDC"/>
    <w:lvl w:ilvl="0">
      <w:start w:val="1"/>
      <w:numFmt w:val="decimal"/>
      <w:lvlText w:val="%1."/>
      <w:lvlJc w:val="left"/>
      <w:pPr>
        <w:ind w:left="1429"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971" w:hanging="720"/>
      </w:pPr>
      <w:rPr>
        <w:rFonts w:hint="default"/>
      </w:rPr>
    </w:lvl>
    <w:lvl w:ilvl="3">
      <w:start w:val="1"/>
      <w:numFmt w:val="decimal"/>
      <w:isLgl/>
      <w:lvlText w:val="%1.%2.%3.%4."/>
      <w:lvlJc w:val="left"/>
      <w:pPr>
        <w:ind w:left="5422" w:hanging="1080"/>
      </w:pPr>
      <w:rPr>
        <w:rFonts w:hint="default"/>
      </w:rPr>
    </w:lvl>
    <w:lvl w:ilvl="4">
      <w:start w:val="1"/>
      <w:numFmt w:val="decimal"/>
      <w:isLgl/>
      <w:lvlText w:val="%1.%2.%3.%4.%5."/>
      <w:lvlJc w:val="left"/>
      <w:pPr>
        <w:ind w:left="6873" w:hanging="1440"/>
      </w:pPr>
      <w:rPr>
        <w:rFonts w:hint="default"/>
      </w:rPr>
    </w:lvl>
    <w:lvl w:ilvl="5">
      <w:start w:val="1"/>
      <w:numFmt w:val="decimal"/>
      <w:isLgl/>
      <w:lvlText w:val="%1.%2.%3.%4.%5.%6."/>
      <w:lvlJc w:val="left"/>
      <w:pPr>
        <w:ind w:left="7964" w:hanging="1440"/>
      </w:pPr>
      <w:rPr>
        <w:rFonts w:hint="default"/>
      </w:rPr>
    </w:lvl>
    <w:lvl w:ilvl="6">
      <w:start w:val="1"/>
      <w:numFmt w:val="decimal"/>
      <w:isLgl/>
      <w:lvlText w:val="%1.%2.%3.%4.%5.%6.%7."/>
      <w:lvlJc w:val="left"/>
      <w:pPr>
        <w:ind w:left="9415" w:hanging="1800"/>
      </w:pPr>
      <w:rPr>
        <w:rFonts w:hint="default"/>
      </w:rPr>
    </w:lvl>
    <w:lvl w:ilvl="7">
      <w:start w:val="1"/>
      <w:numFmt w:val="decimal"/>
      <w:isLgl/>
      <w:lvlText w:val="%1.%2.%3.%4.%5.%6.%7.%8."/>
      <w:lvlJc w:val="left"/>
      <w:pPr>
        <w:ind w:left="10506" w:hanging="1800"/>
      </w:pPr>
      <w:rPr>
        <w:rFonts w:hint="default"/>
      </w:rPr>
    </w:lvl>
    <w:lvl w:ilvl="8">
      <w:start w:val="1"/>
      <w:numFmt w:val="decimal"/>
      <w:isLgl/>
      <w:lvlText w:val="%1.%2.%3.%4.%5.%6.%7.%8.%9."/>
      <w:lvlJc w:val="left"/>
      <w:pPr>
        <w:ind w:left="11957" w:hanging="2160"/>
      </w:pPr>
      <w:rPr>
        <w:rFonts w:hint="default"/>
      </w:rPr>
    </w:lvl>
  </w:abstractNum>
  <w:abstractNum w:abstractNumId="15" w15:restartNumberingAfterBreak="0">
    <w:nsid w:val="39F24173"/>
    <w:multiLevelType w:val="hybridMultilevel"/>
    <w:tmpl w:val="48A08D50"/>
    <w:lvl w:ilvl="0" w:tplc="A4EA10A8">
      <w:start w:val="1"/>
      <w:numFmt w:val="bullet"/>
      <w:lvlText w:val=""/>
      <w:lvlJc w:val="left"/>
      <w:pPr>
        <w:ind w:left="360" w:hanging="360"/>
      </w:pPr>
      <w:rPr>
        <w:rFonts w:ascii="Symbol" w:hAnsi="Symbol" w:hint="default"/>
      </w:rPr>
    </w:lvl>
    <w:lvl w:ilvl="1" w:tplc="786C6388">
      <w:start w:val="1"/>
      <w:numFmt w:val="bullet"/>
      <w:lvlText w:val="o"/>
      <w:lvlJc w:val="left"/>
      <w:pPr>
        <w:ind w:left="1080" w:hanging="360"/>
      </w:pPr>
      <w:rPr>
        <w:rFonts w:ascii="Courier New" w:hAnsi="Courier New" w:cs="Courier New" w:hint="default"/>
      </w:rPr>
    </w:lvl>
    <w:lvl w:ilvl="2" w:tplc="F506951A">
      <w:start w:val="1"/>
      <w:numFmt w:val="bullet"/>
      <w:lvlText w:val=""/>
      <w:lvlJc w:val="left"/>
      <w:pPr>
        <w:ind w:left="1800" w:hanging="360"/>
      </w:pPr>
      <w:rPr>
        <w:rFonts w:ascii="Wingdings" w:hAnsi="Wingdings" w:hint="default"/>
      </w:rPr>
    </w:lvl>
    <w:lvl w:ilvl="3" w:tplc="8BB4FA9C">
      <w:start w:val="1"/>
      <w:numFmt w:val="bullet"/>
      <w:lvlText w:val=""/>
      <w:lvlJc w:val="left"/>
      <w:pPr>
        <w:ind w:left="2520" w:hanging="360"/>
      </w:pPr>
      <w:rPr>
        <w:rFonts w:ascii="Symbol" w:hAnsi="Symbol" w:hint="default"/>
      </w:rPr>
    </w:lvl>
    <w:lvl w:ilvl="4" w:tplc="D18EF192">
      <w:start w:val="1"/>
      <w:numFmt w:val="bullet"/>
      <w:lvlText w:val="o"/>
      <w:lvlJc w:val="left"/>
      <w:pPr>
        <w:ind w:left="3240" w:hanging="360"/>
      </w:pPr>
      <w:rPr>
        <w:rFonts w:ascii="Courier New" w:hAnsi="Courier New" w:cs="Courier New" w:hint="default"/>
      </w:rPr>
    </w:lvl>
    <w:lvl w:ilvl="5" w:tplc="197E3972">
      <w:start w:val="1"/>
      <w:numFmt w:val="bullet"/>
      <w:lvlText w:val=""/>
      <w:lvlJc w:val="left"/>
      <w:pPr>
        <w:ind w:left="3960" w:hanging="360"/>
      </w:pPr>
      <w:rPr>
        <w:rFonts w:ascii="Wingdings" w:hAnsi="Wingdings" w:hint="default"/>
      </w:rPr>
    </w:lvl>
    <w:lvl w:ilvl="6" w:tplc="15FE3456">
      <w:start w:val="1"/>
      <w:numFmt w:val="bullet"/>
      <w:lvlText w:val=""/>
      <w:lvlJc w:val="left"/>
      <w:pPr>
        <w:ind w:left="4680" w:hanging="360"/>
      </w:pPr>
      <w:rPr>
        <w:rFonts w:ascii="Symbol" w:hAnsi="Symbol" w:hint="default"/>
      </w:rPr>
    </w:lvl>
    <w:lvl w:ilvl="7" w:tplc="36884C40">
      <w:start w:val="1"/>
      <w:numFmt w:val="bullet"/>
      <w:lvlText w:val="o"/>
      <w:lvlJc w:val="left"/>
      <w:pPr>
        <w:ind w:left="5400" w:hanging="360"/>
      </w:pPr>
      <w:rPr>
        <w:rFonts w:ascii="Courier New" w:hAnsi="Courier New" w:cs="Courier New" w:hint="default"/>
      </w:rPr>
    </w:lvl>
    <w:lvl w:ilvl="8" w:tplc="C4ACB1EE">
      <w:start w:val="1"/>
      <w:numFmt w:val="bullet"/>
      <w:lvlText w:val=""/>
      <w:lvlJc w:val="left"/>
      <w:pPr>
        <w:ind w:left="6120" w:hanging="360"/>
      </w:pPr>
      <w:rPr>
        <w:rFonts w:ascii="Wingdings" w:hAnsi="Wingdings" w:hint="default"/>
      </w:rPr>
    </w:lvl>
  </w:abstractNum>
  <w:abstractNum w:abstractNumId="16" w15:restartNumberingAfterBreak="0">
    <w:nsid w:val="41BF75CB"/>
    <w:multiLevelType w:val="multilevel"/>
    <w:tmpl w:val="A8EE2828"/>
    <w:lvl w:ilvl="0">
      <w:start w:val="9"/>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48FD5767"/>
    <w:multiLevelType w:val="hybridMultilevel"/>
    <w:tmpl w:val="806C1C9C"/>
    <w:lvl w:ilvl="0" w:tplc="15AA6A46">
      <w:start w:val="1"/>
      <w:numFmt w:val="bullet"/>
      <w:lvlText w:val=""/>
      <w:lvlJc w:val="left"/>
      <w:pPr>
        <w:ind w:left="1429" w:hanging="360"/>
      </w:pPr>
      <w:rPr>
        <w:rFonts w:ascii="Symbol" w:hAnsi="Symbol" w:hint="default"/>
      </w:rPr>
    </w:lvl>
    <w:lvl w:ilvl="1" w:tplc="772EB3A6">
      <w:start w:val="1"/>
      <w:numFmt w:val="bullet"/>
      <w:lvlText w:val="o"/>
      <w:lvlJc w:val="left"/>
      <w:pPr>
        <w:ind w:left="2149" w:hanging="360"/>
      </w:pPr>
      <w:rPr>
        <w:rFonts w:ascii="Courier New" w:hAnsi="Courier New" w:cs="Courier New" w:hint="default"/>
      </w:rPr>
    </w:lvl>
    <w:lvl w:ilvl="2" w:tplc="84121FA8">
      <w:start w:val="1"/>
      <w:numFmt w:val="bullet"/>
      <w:lvlText w:val=""/>
      <w:lvlJc w:val="left"/>
      <w:pPr>
        <w:ind w:left="2869" w:hanging="360"/>
      </w:pPr>
      <w:rPr>
        <w:rFonts w:ascii="Wingdings" w:hAnsi="Wingdings" w:hint="default"/>
      </w:rPr>
    </w:lvl>
    <w:lvl w:ilvl="3" w:tplc="ED268196">
      <w:start w:val="1"/>
      <w:numFmt w:val="bullet"/>
      <w:lvlText w:val=""/>
      <w:lvlJc w:val="left"/>
      <w:pPr>
        <w:ind w:left="3589" w:hanging="360"/>
      </w:pPr>
      <w:rPr>
        <w:rFonts w:ascii="Symbol" w:hAnsi="Symbol" w:hint="default"/>
      </w:rPr>
    </w:lvl>
    <w:lvl w:ilvl="4" w:tplc="F0FC9D5C">
      <w:start w:val="1"/>
      <w:numFmt w:val="bullet"/>
      <w:lvlText w:val="o"/>
      <w:lvlJc w:val="left"/>
      <w:pPr>
        <w:ind w:left="4309" w:hanging="360"/>
      </w:pPr>
      <w:rPr>
        <w:rFonts w:ascii="Courier New" w:hAnsi="Courier New" w:cs="Courier New" w:hint="default"/>
      </w:rPr>
    </w:lvl>
    <w:lvl w:ilvl="5" w:tplc="73BA0B7C">
      <w:start w:val="1"/>
      <w:numFmt w:val="bullet"/>
      <w:lvlText w:val=""/>
      <w:lvlJc w:val="left"/>
      <w:pPr>
        <w:ind w:left="5029" w:hanging="360"/>
      </w:pPr>
      <w:rPr>
        <w:rFonts w:ascii="Wingdings" w:hAnsi="Wingdings" w:hint="default"/>
      </w:rPr>
    </w:lvl>
    <w:lvl w:ilvl="6" w:tplc="ECD2CDA6">
      <w:start w:val="1"/>
      <w:numFmt w:val="bullet"/>
      <w:lvlText w:val=""/>
      <w:lvlJc w:val="left"/>
      <w:pPr>
        <w:ind w:left="5749" w:hanging="360"/>
      </w:pPr>
      <w:rPr>
        <w:rFonts w:ascii="Symbol" w:hAnsi="Symbol" w:hint="default"/>
      </w:rPr>
    </w:lvl>
    <w:lvl w:ilvl="7" w:tplc="E89AEEEE">
      <w:start w:val="1"/>
      <w:numFmt w:val="bullet"/>
      <w:lvlText w:val="o"/>
      <w:lvlJc w:val="left"/>
      <w:pPr>
        <w:ind w:left="6469" w:hanging="360"/>
      </w:pPr>
      <w:rPr>
        <w:rFonts w:ascii="Courier New" w:hAnsi="Courier New" w:cs="Courier New" w:hint="default"/>
      </w:rPr>
    </w:lvl>
    <w:lvl w:ilvl="8" w:tplc="BCF6B20E">
      <w:start w:val="1"/>
      <w:numFmt w:val="bullet"/>
      <w:lvlText w:val=""/>
      <w:lvlJc w:val="left"/>
      <w:pPr>
        <w:ind w:left="7189" w:hanging="360"/>
      </w:pPr>
      <w:rPr>
        <w:rFonts w:ascii="Wingdings" w:hAnsi="Wingdings" w:hint="default"/>
      </w:rPr>
    </w:lvl>
  </w:abstractNum>
  <w:abstractNum w:abstractNumId="18" w15:restartNumberingAfterBreak="0">
    <w:nsid w:val="4D144B22"/>
    <w:multiLevelType w:val="hybridMultilevel"/>
    <w:tmpl w:val="15EC5270"/>
    <w:lvl w:ilvl="0" w:tplc="E4BCAE4A">
      <w:start w:val="1"/>
      <w:numFmt w:val="bullet"/>
      <w:lvlText w:val=""/>
      <w:lvlJc w:val="left"/>
      <w:pPr>
        <w:ind w:left="1218" w:hanging="360"/>
      </w:pPr>
      <w:rPr>
        <w:rFonts w:ascii="Symbol" w:hAnsi="Symbol" w:hint="default"/>
      </w:rPr>
    </w:lvl>
    <w:lvl w:ilvl="1" w:tplc="F866E1CC">
      <w:start w:val="1"/>
      <w:numFmt w:val="bullet"/>
      <w:lvlText w:val="o"/>
      <w:lvlJc w:val="left"/>
      <w:pPr>
        <w:ind w:left="1938" w:hanging="360"/>
      </w:pPr>
      <w:rPr>
        <w:rFonts w:ascii="Courier New" w:hAnsi="Courier New" w:cs="Courier New" w:hint="default"/>
      </w:rPr>
    </w:lvl>
    <w:lvl w:ilvl="2" w:tplc="CE181342">
      <w:start w:val="1"/>
      <w:numFmt w:val="bullet"/>
      <w:lvlText w:val=""/>
      <w:lvlJc w:val="left"/>
      <w:pPr>
        <w:ind w:left="2658" w:hanging="360"/>
      </w:pPr>
      <w:rPr>
        <w:rFonts w:ascii="Wingdings" w:hAnsi="Wingdings" w:hint="default"/>
      </w:rPr>
    </w:lvl>
    <w:lvl w:ilvl="3" w:tplc="3FDE8672">
      <w:start w:val="1"/>
      <w:numFmt w:val="bullet"/>
      <w:lvlText w:val=""/>
      <w:lvlJc w:val="left"/>
      <w:pPr>
        <w:ind w:left="3378" w:hanging="360"/>
      </w:pPr>
      <w:rPr>
        <w:rFonts w:ascii="Symbol" w:hAnsi="Symbol" w:hint="default"/>
      </w:rPr>
    </w:lvl>
    <w:lvl w:ilvl="4" w:tplc="6C6E4002">
      <w:start w:val="1"/>
      <w:numFmt w:val="bullet"/>
      <w:lvlText w:val="o"/>
      <w:lvlJc w:val="left"/>
      <w:pPr>
        <w:ind w:left="4098" w:hanging="360"/>
      </w:pPr>
      <w:rPr>
        <w:rFonts w:ascii="Courier New" w:hAnsi="Courier New" w:cs="Courier New" w:hint="default"/>
      </w:rPr>
    </w:lvl>
    <w:lvl w:ilvl="5" w:tplc="E7984DA6">
      <w:start w:val="1"/>
      <w:numFmt w:val="bullet"/>
      <w:lvlText w:val=""/>
      <w:lvlJc w:val="left"/>
      <w:pPr>
        <w:ind w:left="4818" w:hanging="360"/>
      </w:pPr>
      <w:rPr>
        <w:rFonts w:ascii="Wingdings" w:hAnsi="Wingdings" w:hint="default"/>
      </w:rPr>
    </w:lvl>
    <w:lvl w:ilvl="6" w:tplc="565212F0">
      <w:start w:val="1"/>
      <w:numFmt w:val="bullet"/>
      <w:lvlText w:val=""/>
      <w:lvlJc w:val="left"/>
      <w:pPr>
        <w:ind w:left="5538" w:hanging="360"/>
      </w:pPr>
      <w:rPr>
        <w:rFonts w:ascii="Symbol" w:hAnsi="Symbol" w:hint="default"/>
      </w:rPr>
    </w:lvl>
    <w:lvl w:ilvl="7" w:tplc="E48EDA94">
      <w:start w:val="1"/>
      <w:numFmt w:val="bullet"/>
      <w:lvlText w:val="o"/>
      <w:lvlJc w:val="left"/>
      <w:pPr>
        <w:ind w:left="6258" w:hanging="360"/>
      </w:pPr>
      <w:rPr>
        <w:rFonts w:ascii="Courier New" w:hAnsi="Courier New" w:cs="Courier New" w:hint="default"/>
      </w:rPr>
    </w:lvl>
    <w:lvl w:ilvl="8" w:tplc="11E045B4">
      <w:start w:val="1"/>
      <w:numFmt w:val="bullet"/>
      <w:lvlText w:val=""/>
      <w:lvlJc w:val="left"/>
      <w:pPr>
        <w:ind w:left="6978" w:hanging="360"/>
      </w:pPr>
      <w:rPr>
        <w:rFonts w:ascii="Wingdings" w:hAnsi="Wingdings" w:hint="default"/>
      </w:rPr>
    </w:lvl>
  </w:abstractNum>
  <w:abstractNum w:abstractNumId="19" w15:restartNumberingAfterBreak="0">
    <w:nsid w:val="4E5B50AB"/>
    <w:multiLevelType w:val="hybridMultilevel"/>
    <w:tmpl w:val="FBDE4128"/>
    <w:lvl w:ilvl="0" w:tplc="E68C4D24">
      <w:start w:val="1"/>
      <w:numFmt w:val="bullet"/>
      <w:lvlText w:val=""/>
      <w:lvlJc w:val="left"/>
      <w:pPr>
        <w:ind w:left="720" w:hanging="360"/>
      </w:pPr>
      <w:rPr>
        <w:rFonts w:ascii="Symbol" w:hAnsi="Symbol" w:hint="default"/>
      </w:rPr>
    </w:lvl>
    <w:lvl w:ilvl="1" w:tplc="DB223D9E">
      <w:start w:val="1"/>
      <w:numFmt w:val="bullet"/>
      <w:lvlText w:val="o"/>
      <w:lvlJc w:val="left"/>
      <w:pPr>
        <w:ind w:left="1440" w:hanging="360"/>
      </w:pPr>
      <w:rPr>
        <w:rFonts w:ascii="Courier New" w:hAnsi="Courier New" w:cs="Courier New" w:hint="default"/>
      </w:rPr>
    </w:lvl>
    <w:lvl w:ilvl="2" w:tplc="2FCC0E76">
      <w:start w:val="1"/>
      <w:numFmt w:val="bullet"/>
      <w:lvlText w:val=""/>
      <w:lvlJc w:val="left"/>
      <w:pPr>
        <w:ind w:left="2160" w:hanging="360"/>
      </w:pPr>
      <w:rPr>
        <w:rFonts w:ascii="Wingdings" w:hAnsi="Wingdings" w:hint="default"/>
      </w:rPr>
    </w:lvl>
    <w:lvl w:ilvl="3" w:tplc="1AA82184">
      <w:start w:val="1"/>
      <w:numFmt w:val="bullet"/>
      <w:lvlText w:val=""/>
      <w:lvlJc w:val="left"/>
      <w:pPr>
        <w:ind w:left="2880" w:hanging="360"/>
      </w:pPr>
      <w:rPr>
        <w:rFonts w:ascii="Symbol" w:hAnsi="Symbol" w:hint="default"/>
      </w:rPr>
    </w:lvl>
    <w:lvl w:ilvl="4" w:tplc="4858E994">
      <w:start w:val="1"/>
      <w:numFmt w:val="bullet"/>
      <w:lvlText w:val="o"/>
      <w:lvlJc w:val="left"/>
      <w:pPr>
        <w:ind w:left="3600" w:hanging="360"/>
      </w:pPr>
      <w:rPr>
        <w:rFonts w:ascii="Courier New" w:hAnsi="Courier New" w:cs="Courier New" w:hint="default"/>
      </w:rPr>
    </w:lvl>
    <w:lvl w:ilvl="5" w:tplc="919EE33A">
      <w:start w:val="1"/>
      <w:numFmt w:val="bullet"/>
      <w:lvlText w:val=""/>
      <w:lvlJc w:val="left"/>
      <w:pPr>
        <w:ind w:left="4320" w:hanging="360"/>
      </w:pPr>
      <w:rPr>
        <w:rFonts w:ascii="Wingdings" w:hAnsi="Wingdings" w:hint="default"/>
      </w:rPr>
    </w:lvl>
    <w:lvl w:ilvl="6" w:tplc="B8B441F0">
      <w:start w:val="1"/>
      <w:numFmt w:val="bullet"/>
      <w:lvlText w:val=""/>
      <w:lvlJc w:val="left"/>
      <w:pPr>
        <w:ind w:left="5040" w:hanging="360"/>
      </w:pPr>
      <w:rPr>
        <w:rFonts w:ascii="Symbol" w:hAnsi="Symbol" w:hint="default"/>
      </w:rPr>
    </w:lvl>
    <w:lvl w:ilvl="7" w:tplc="0AAE112A">
      <w:start w:val="1"/>
      <w:numFmt w:val="bullet"/>
      <w:lvlText w:val="o"/>
      <w:lvlJc w:val="left"/>
      <w:pPr>
        <w:ind w:left="5760" w:hanging="360"/>
      </w:pPr>
      <w:rPr>
        <w:rFonts w:ascii="Courier New" w:hAnsi="Courier New" w:cs="Courier New" w:hint="default"/>
      </w:rPr>
    </w:lvl>
    <w:lvl w:ilvl="8" w:tplc="C03AF4EC">
      <w:start w:val="1"/>
      <w:numFmt w:val="bullet"/>
      <w:lvlText w:val=""/>
      <w:lvlJc w:val="left"/>
      <w:pPr>
        <w:ind w:left="6480" w:hanging="360"/>
      </w:pPr>
      <w:rPr>
        <w:rFonts w:ascii="Wingdings" w:hAnsi="Wingdings" w:hint="default"/>
      </w:rPr>
    </w:lvl>
  </w:abstractNum>
  <w:abstractNum w:abstractNumId="20" w15:restartNumberingAfterBreak="0">
    <w:nsid w:val="4EF97511"/>
    <w:multiLevelType w:val="hybridMultilevel"/>
    <w:tmpl w:val="DF7C4982"/>
    <w:lvl w:ilvl="0" w:tplc="8818619A">
      <w:start w:val="1"/>
      <w:numFmt w:val="bullet"/>
      <w:lvlText w:val=""/>
      <w:lvlJc w:val="left"/>
      <w:pPr>
        <w:tabs>
          <w:tab w:val="num" w:pos="720"/>
        </w:tabs>
        <w:ind w:left="720" w:hanging="360"/>
      </w:pPr>
      <w:rPr>
        <w:rFonts w:ascii="Symbol" w:hAnsi="Symbol" w:hint="default"/>
        <w:sz w:val="20"/>
      </w:rPr>
    </w:lvl>
    <w:lvl w:ilvl="1" w:tplc="DDFE0108">
      <w:start w:val="1"/>
      <w:numFmt w:val="decimal"/>
      <w:lvlText w:val="%2."/>
      <w:lvlJc w:val="left"/>
      <w:pPr>
        <w:ind w:left="1440" w:hanging="360"/>
      </w:pPr>
      <w:rPr>
        <w:rFonts w:cs="Calibri" w:hint="default"/>
        <w:color w:val="000000" w:themeColor="dark1"/>
      </w:rPr>
    </w:lvl>
    <w:lvl w:ilvl="2" w:tplc="0F36D8A2">
      <w:start w:val="1"/>
      <w:numFmt w:val="bullet"/>
      <w:lvlText w:val=""/>
      <w:lvlJc w:val="left"/>
      <w:pPr>
        <w:tabs>
          <w:tab w:val="num" w:pos="2160"/>
        </w:tabs>
        <w:ind w:left="2160" w:hanging="360"/>
      </w:pPr>
      <w:rPr>
        <w:rFonts w:ascii="Wingdings" w:hAnsi="Wingdings" w:hint="default"/>
        <w:sz w:val="20"/>
      </w:rPr>
    </w:lvl>
    <w:lvl w:ilvl="3" w:tplc="67EE6C24">
      <w:start w:val="1"/>
      <w:numFmt w:val="bullet"/>
      <w:lvlText w:val=""/>
      <w:lvlJc w:val="left"/>
      <w:pPr>
        <w:tabs>
          <w:tab w:val="num" w:pos="2880"/>
        </w:tabs>
        <w:ind w:left="2880" w:hanging="360"/>
      </w:pPr>
      <w:rPr>
        <w:rFonts w:ascii="Wingdings" w:hAnsi="Wingdings" w:hint="default"/>
        <w:sz w:val="20"/>
      </w:rPr>
    </w:lvl>
    <w:lvl w:ilvl="4" w:tplc="FB3821CA">
      <w:start w:val="1"/>
      <w:numFmt w:val="bullet"/>
      <w:lvlText w:val=""/>
      <w:lvlJc w:val="left"/>
      <w:pPr>
        <w:tabs>
          <w:tab w:val="num" w:pos="3600"/>
        </w:tabs>
        <w:ind w:left="3600" w:hanging="360"/>
      </w:pPr>
      <w:rPr>
        <w:rFonts w:ascii="Wingdings" w:hAnsi="Wingdings" w:hint="default"/>
        <w:sz w:val="20"/>
      </w:rPr>
    </w:lvl>
    <w:lvl w:ilvl="5" w:tplc="C3FAC5E2">
      <w:start w:val="1"/>
      <w:numFmt w:val="bullet"/>
      <w:lvlText w:val=""/>
      <w:lvlJc w:val="left"/>
      <w:pPr>
        <w:tabs>
          <w:tab w:val="num" w:pos="4320"/>
        </w:tabs>
        <w:ind w:left="4320" w:hanging="360"/>
      </w:pPr>
      <w:rPr>
        <w:rFonts w:ascii="Wingdings" w:hAnsi="Wingdings" w:hint="default"/>
        <w:sz w:val="20"/>
      </w:rPr>
    </w:lvl>
    <w:lvl w:ilvl="6" w:tplc="E55A411A">
      <w:start w:val="1"/>
      <w:numFmt w:val="bullet"/>
      <w:lvlText w:val=""/>
      <w:lvlJc w:val="left"/>
      <w:pPr>
        <w:tabs>
          <w:tab w:val="num" w:pos="5040"/>
        </w:tabs>
        <w:ind w:left="5040" w:hanging="360"/>
      </w:pPr>
      <w:rPr>
        <w:rFonts w:ascii="Wingdings" w:hAnsi="Wingdings" w:hint="default"/>
        <w:sz w:val="20"/>
      </w:rPr>
    </w:lvl>
    <w:lvl w:ilvl="7" w:tplc="0E30A3D6">
      <w:start w:val="1"/>
      <w:numFmt w:val="bullet"/>
      <w:lvlText w:val=""/>
      <w:lvlJc w:val="left"/>
      <w:pPr>
        <w:tabs>
          <w:tab w:val="num" w:pos="5760"/>
        </w:tabs>
        <w:ind w:left="5760" w:hanging="360"/>
      </w:pPr>
      <w:rPr>
        <w:rFonts w:ascii="Wingdings" w:hAnsi="Wingdings" w:hint="default"/>
        <w:sz w:val="20"/>
      </w:rPr>
    </w:lvl>
    <w:lvl w:ilvl="8" w:tplc="C32AC19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237175"/>
    <w:multiLevelType w:val="hybridMultilevel"/>
    <w:tmpl w:val="C93EEE86"/>
    <w:lvl w:ilvl="0" w:tplc="3A88F138">
      <w:start w:val="1"/>
      <w:numFmt w:val="decimal"/>
      <w:lvlText w:val="%1."/>
      <w:lvlJc w:val="left"/>
      <w:pPr>
        <w:ind w:left="1169" w:hanging="360"/>
      </w:pPr>
      <w:rPr>
        <w:rFonts w:hint="default"/>
        <w:u w:val="none"/>
      </w:rPr>
    </w:lvl>
    <w:lvl w:ilvl="1" w:tplc="AAF29B6C">
      <w:start w:val="1"/>
      <w:numFmt w:val="lowerLetter"/>
      <w:lvlText w:val="%2."/>
      <w:lvlJc w:val="left"/>
      <w:pPr>
        <w:ind w:left="1889" w:hanging="360"/>
      </w:pPr>
    </w:lvl>
    <w:lvl w:ilvl="2" w:tplc="E55A62CA">
      <w:start w:val="1"/>
      <w:numFmt w:val="lowerRoman"/>
      <w:lvlText w:val="%3."/>
      <w:lvlJc w:val="right"/>
      <w:pPr>
        <w:ind w:left="2609" w:hanging="180"/>
      </w:pPr>
    </w:lvl>
    <w:lvl w:ilvl="3" w:tplc="3ACE4AF8">
      <w:start w:val="1"/>
      <w:numFmt w:val="decimal"/>
      <w:lvlText w:val="%4."/>
      <w:lvlJc w:val="left"/>
      <w:pPr>
        <w:ind w:left="3329" w:hanging="360"/>
      </w:pPr>
    </w:lvl>
    <w:lvl w:ilvl="4" w:tplc="8CCE6578">
      <w:start w:val="1"/>
      <w:numFmt w:val="lowerLetter"/>
      <w:lvlText w:val="%5."/>
      <w:lvlJc w:val="left"/>
      <w:pPr>
        <w:ind w:left="4049" w:hanging="360"/>
      </w:pPr>
    </w:lvl>
    <w:lvl w:ilvl="5" w:tplc="1B2A9EB6">
      <w:start w:val="1"/>
      <w:numFmt w:val="lowerRoman"/>
      <w:lvlText w:val="%6."/>
      <w:lvlJc w:val="right"/>
      <w:pPr>
        <w:ind w:left="4769" w:hanging="180"/>
      </w:pPr>
    </w:lvl>
    <w:lvl w:ilvl="6" w:tplc="371235E2">
      <w:start w:val="1"/>
      <w:numFmt w:val="decimal"/>
      <w:lvlText w:val="%7."/>
      <w:lvlJc w:val="left"/>
      <w:pPr>
        <w:ind w:left="5489" w:hanging="360"/>
      </w:pPr>
    </w:lvl>
    <w:lvl w:ilvl="7" w:tplc="66AAFAA2">
      <w:start w:val="1"/>
      <w:numFmt w:val="lowerLetter"/>
      <w:lvlText w:val="%8."/>
      <w:lvlJc w:val="left"/>
      <w:pPr>
        <w:ind w:left="6209" w:hanging="360"/>
      </w:pPr>
    </w:lvl>
    <w:lvl w:ilvl="8" w:tplc="E068AE28">
      <w:start w:val="1"/>
      <w:numFmt w:val="lowerRoman"/>
      <w:lvlText w:val="%9."/>
      <w:lvlJc w:val="right"/>
      <w:pPr>
        <w:ind w:left="6929" w:hanging="180"/>
      </w:pPr>
    </w:lvl>
  </w:abstractNum>
  <w:abstractNum w:abstractNumId="22" w15:restartNumberingAfterBreak="0">
    <w:nsid w:val="51EB5B80"/>
    <w:multiLevelType w:val="hybridMultilevel"/>
    <w:tmpl w:val="2E7C9B12"/>
    <w:lvl w:ilvl="0" w:tplc="904EAAB8">
      <w:start w:val="1"/>
      <w:numFmt w:val="decimal"/>
      <w:lvlText w:val="%1."/>
      <w:lvlJc w:val="left"/>
      <w:pPr>
        <w:tabs>
          <w:tab w:val="num" w:pos="720"/>
        </w:tabs>
        <w:ind w:left="720" w:hanging="360"/>
      </w:pPr>
    </w:lvl>
    <w:lvl w:ilvl="1" w:tplc="DB946C6E">
      <w:start w:val="1"/>
      <w:numFmt w:val="decimal"/>
      <w:lvlText w:val="%2."/>
      <w:lvlJc w:val="left"/>
      <w:pPr>
        <w:tabs>
          <w:tab w:val="num" w:pos="1440"/>
        </w:tabs>
        <w:ind w:left="1440" w:hanging="360"/>
      </w:pPr>
    </w:lvl>
    <w:lvl w:ilvl="2" w:tplc="3B34A124">
      <w:start w:val="1"/>
      <w:numFmt w:val="decimal"/>
      <w:lvlText w:val="%3."/>
      <w:lvlJc w:val="left"/>
      <w:pPr>
        <w:tabs>
          <w:tab w:val="num" w:pos="2160"/>
        </w:tabs>
        <w:ind w:left="2160" w:hanging="360"/>
      </w:pPr>
    </w:lvl>
    <w:lvl w:ilvl="3" w:tplc="53FAF312">
      <w:start w:val="1"/>
      <w:numFmt w:val="decimal"/>
      <w:lvlText w:val="%4."/>
      <w:lvlJc w:val="left"/>
      <w:pPr>
        <w:tabs>
          <w:tab w:val="num" w:pos="2880"/>
        </w:tabs>
        <w:ind w:left="2880" w:hanging="360"/>
      </w:pPr>
    </w:lvl>
    <w:lvl w:ilvl="4" w:tplc="ADC03D00">
      <w:start w:val="1"/>
      <w:numFmt w:val="decimal"/>
      <w:lvlText w:val="%5."/>
      <w:lvlJc w:val="left"/>
      <w:pPr>
        <w:tabs>
          <w:tab w:val="num" w:pos="3600"/>
        </w:tabs>
        <w:ind w:left="3600" w:hanging="360"/>
      </w:pPr>
    </w:lvl>
    <w:lvl w:ilvl="5" w:tplc="85C0ACBA">
      <w:start w:val="1"/>
      <w:numFmt w:val="decimal"/>
      <w:lvlText w:val="%6."/>
      <w:lvlJc w:val="left"/>
      <w:pPr>
        <w:tabs>
          <w:tab w:val="num" w:pos="4320"/>
        </w:tabs>
        <w:ind w:left="4320" w:hanging="360"/>
      </w:pPr>
    </w:lvl>
    <w:lvl w:ilvl="6" w:tplc="F7DEA118">
      <w:start w:val="1"/>
      <w:numFmt w:val="decimal"/>
      <w:lvlText w:val="%7."/>
      <w:lvlJc w:val="left"/>
      <w:pPr>
        <w:tabs>
          <w:tab w:val="num" w:pos="5040"/>
        </w:tabs>
        <w:ind w:left="5040" w:hanging="360"/>
      </w:pPr>
    </w:lvl>
    <w:lvl w:ilvl="7" w:tplc="C4E62B98">
      <w:start w:val="1"/>
      <w:numFmt w:val="decimal"/>
      <w:lvlText w:val="%8."/>
      <w:lvlJc w:val="left"/>
      <w:pPr>
        <w:tabs>
          <w:tab w:val="num" w:pos="5760"/>
        </w:tabs>
        <w:ind w:left="5760" w:hanging="360"/>
      </w:pPr>
    </w:lvl>
    <w:lvl w:ilvl="8" w:tplc="AD8412FE">
      <w:start w:val="1"/>
      <w:numFmt w:val="decimal"/>
      <w:lvlText w:val="%9."/>
      <w:lvlJc w:val="left"/>
      <w:pPr>
        <w:tabs>
          <w:tab w:val="num" w:pos="6480"/>
        </w:tabs>
        <w:ind w:left="6480" w:hanging="360"/>
      </w:pPr>
    </w:lvl>
  </w:abstractNum>
  <w:abstractNum w:abstractNumId="23" w15:restartNumberingAfterBreak="0">
    <w:nsid w:val="54417667"/>
    <w:multiLevelType w:val="multilevel"/>
    <w:tmpl w:val="08666B7E"/>
    <w:lvl w:ilvl="0">
      <w:start w:val="1"/>
      <w:numFmt w:val="decimal"/>
      <w:lvlText w:val="%1."/>
      <w:lvlJc w:val="left"/>
      <w:pPr>
        <w:ind w:left="720" w:hanging="360"/>
      </w:pPr>
    </w:lvl>
    <w:lvl w:ilvl="1">
      <w:start w:val="3"/>
      <w:numFmt w:val="decimal"/>
      <w:isLgl/>
      <w:lvlText w:val="%1.%2."/>
      <w:lvlJc w:val="left"/>
      <w:pPr>
        <w:ind w:left="1287" w:hanging="720"/>
      </w:pPr>
      <w:rPr>
        <w:rFonts w:hint="default"/>
        <w:b/>
        <w:color w:val="000000"/>
        <w:sz w:val="28"/>
      </w:rPr>
    </w:lvl>
    <w:lvl w:ilvl="2">
      <w:start w:val="1"/>
      <w:numFmt w:val="decimal"/>
      <w:isLgl/>
      <w:lvlText w:val="%1.%2.%3."/>
      <w:lvlJc w:val="left"/>
      <w:pPr>
        <w:ind w:left="1494" w:hanging="720"/>
      </w:pPr>
      <w:rPr>
        <w:rFonts w:hint="default"/>
        <w:b/>
        <w:color w:val="000000"/>
        <w:sz w:val="28"/>
      </w:rPr>
    </w:lvl>
    <w:lvl w:ilvl="3">
      <w:start w:val="1"/>
      <w:numFmt w:val="decimal"/>
      <w:isLgl/>
      <w:lvlText w:val="%1.%2.%3.%4."/>
      <w:lvlJc w:val="left"/>
      <w:pPr>
        <w:ind w:left="2061" w:hanging="1080"/>
      </w:pPr>
      <w:rPr>
        <w:rFonts w:hint="default"/>
        <w:b/>
        <w:color w:val="000000"/>
        <w:sz w:val="28"/>
      </w:rPr>
    </w:lvl>
    <w:lvl w:ilvl="4">
      <w:start w:val="1"/>
      <w:numFmt w:val="decimal"/>
      <w:isLgl/>
      <w:lvlText w:val="%1.%2.%3.%4.%5."/>
      <w:lvlJc w:val="left"/>
      <w:pPr>
        <w:ind w:left="2268" w:hanging="1080"/>
      </w:pPr>
      <w:rPr>
        <w:rFonts w:hint="default"/>
        <w:b/>
        <w:color w:val="000000"/>
        <w:sz w:val="28"/>
      </w:rPr>
    </w:lvl>
    <w:lvl w:ilvl="5">
      <w:start w:val="1"/>
      <w:numFmt w:val="decimal"/>
      <w:isLgl/>
      <w:lvlText w:val="%1.%2.%3.%4.%5.%6."/>
      <w:lvlJc w:val="left"/>
      <w:pPr>
        <w:ind w:left="2835" w:hanging="1440"/>
      </w:pPr>
      <w:rPr>
        <w:rFonts w:hint="default"/>
        <w:b/>
        <w:color w:val="000000"/>
        <w:sz w:val="28"/>
      </w:rPr>
    </w:lvl>
    <w:lvl w:ilvl="6">
      <w:start w:val="1"/>
      <w:numFmt w:val="decimal"/>
      <w:isLgl/>
      <w:lvlText w:val="%1.%2.%3.%4.%5.%6.%7."/>
      <w:lvlJc w:val="left"/>
      <w:pPr>
        <w:ind w:left="3042" w:hanging="1440"/>
      </w:pPr>
      <w:rPr>
        <w:rFonts w:hint="default"/>
        <w:b/>
        <w:color w:val="000000"/>
        <w:sz w:val="28"/>
      </w:rPr>
    </w:lvl>
    <w:lvl w:ilvl="7">
      <w:start w:val="1"/>
      <w:numFmt w:val="decimal"/>
      <w:isLgl/>
      <w:lvlText w:val="%1.%2.%3.%4.%5.%6.%7.%8."/>
      <w:lvlJc w:val="left"/>
      <w:pPr>
        <w:ind w:left="3609" w:hanging="1800"/>
      </w:pPr>
      <w:rPr>
        <w:rFonts w:hint="default"/>
        <w:b/>
        <w:color w:val="000000"/>
        <w:sz w:val="28"/>
      </w:rPr>
    </w:lvl>
    <w:lvl w:ilvl="8">
      <w:start w:val="1"/>
      <w:numFmt w:val="decimal"/>
      <w:isLgl/>
      <w:lvlText w:val="%1.%2.%3.%4.%5.%6.%7.%8.%9."/>
      <w:lvlJc w:val="left"/>
      <w:pPr>
        <w:ind w:left="3816" w:hanging="1800"/>
      </w:pPr>
      <w:rPr>
        <w:rFonts w:hint="default"/>
        <w:b/>
        <w:color w:val="000000"/>
        <w:sz w:val="28"/>
      </w:rPr>
    </w:lvl>
  </w:abstractNum>
  <w:abstractNum w:abstractNumId="24" w15:restartNumberingAfterBreak="0">
    <w:nsid w:val="552A6B13"/>
    <w:multiLevelType w:val="hybridMultilevel"/>
    <w:tmpl w:val="1BFAB4F8"/>
    <w:lvl w:ilvl="0" w:tplc="0FFC7B3C">
      <w:start w:val="1"/>
      <w:numFmt w:val="bullet"/>
      <w:lvlText w:val="•"/>
      <w:lvlJc w:val="left"/>
      <w:pPr>
        <w:ind w:left="1167" w:hanging="706"/>
      </w:pPr>
      <w:rPr>
        <w:rFonts w:ascii="Times New Roman" w:eastAsia="Times New Roman" w:hAnsi="Times New Roman" w:cs="Times New Roman" w:hint="default"/>
        <w:sz w:val="24"/>
        <w:szCs w:val="24"/>
        <w:lang w:val="ru-RU" w:eastAsia="en-US" w:bidi="ar-SA"/>
      </w:rPr>
    </w:lvl>
    <w:lvl w:ilvl="1" w:tplc="0B7E3E7E">
      <w:start w:val="1"/>
      <w:numFmt w:val="bullet"/>
      <w:lvlText w:val="•"/>
      <w:lvlJc w:val="left"/>
      <w:pPr>
        <w:ind w:left="2028" w:hanging="706"/>
      </w:pPr>
      <w:rPr>
        <w:rFonts w:hint="default"/>
        <w:lang w:val="ru-RU" w:eastAsia="en-US" w:bidi="ar-SA"/>
      </w:rPr>
    </w:lvl>
    <w:lvl w:ilvl="2" w:tplc="B6CC5B94">
      <w:start w:val="1"/>
      <w:numFmt w:val="bullet"/>
      <w:lvlText w:val="•"/>
      <w:lvlJc w:val="left"/>
      <w:pPr>
        <w:ind w:left="2897" w:hanging="706"/>
      </w:pPr>
      <w:rPr>
        <w:rFonts w:hint="default"/>
        <w:lang w:val="ru-RU" w:eastAsia="en-US" w:bidi="ar-SA"/>
      </w:rPr>
    </w:lvl>
    <w:lvl w:ilvl="3" w:tplc="A6745F0C">
      <w:start w:val="1"/>
      <w:numFmt w:val="bullet"/>
      <w:lvlText w:val="•"/>
      <w:lvlJc w:val="left"/>
      <w:pPr>
        <w:ind w:left="3765" w:hanging="706"/>
      </w:pPr>
      <w:rPr>
        <w:rFonts w:hint="default"/>
        <w:lang w:val="ru-RU" w:eastAsia="en-US" w:bidi="ar-SA"/>
      </w:rPr>
    </w:lvl>
    <w:lvl w:ilvl="4" w:tplc="AD982E1E">
      <w:start w:val="1"/>
      <w:numFmt w:val="bullet"/>
      <w:lvlText w:val="•"/>
      <w:lvlJc w:val="left"/>
      <w:pPr>
        <w:ind w:left="4634" w:hanging="706"/>
      </w:pPr>
      <w:rPr>
        <w:rFonts w:hint="default"/>
        <w:lang w:val="ru-RU" w:eastAsia="en-US" w:bidi="ar-SA"/>
      </w:rPr>
    </w:lvl>
    <w:lvl w:ilvl="5" w:tplc="83EC5652">
      <w:start w:val="1"/>
      <w:numFmt w:val="bullet"/>
      <w:lvlText w:val="•"/>
      <w:lvlJc w:val="left"/>
      <w:pPr>
        <w:ind w:left="5503" w:hanging="706"/>
      </w:pPr>
      <w:rPr>
        <w:rFonts w:hint="default"/>
        <w:lang w:val="ru-RU" w:eastAsia="en-US" w:bidi="ar-SA"/>
      </w:rPr>
    </w:lvl>
    <w:lvl w:ilvl="6" w:tplc="EABA9B2E">
      <w:start w:val="1"/>
      <w:numFmt w:val="bullet"/>
      <w:lvlText w:val="•"/>
      <w:lvlJc w:val="left"/>
      <w:pPr>
        <w:ind w:left="6371" w:hanging="706"/>
      </w:pPr>
      <w:rPr>
        <w:rFonts w:hint="default"/>
        <w:lang w:val="ru-RU" w:eastAsia="en-US" w:bidi="ar-SA"/>
      </w:rPr>
    </w:lvl>
    <w:lvl w:ilvl="7" w:tplc="A698B052">
      <w:start w:val="1"/>
      <w:numFmt w:val="bullet"/>
      <w:lvlText w:val="•"/>
      <w:lvlJc w:val="left"/>
      <w:pPr>
        <w:ind w:left="7240" w:hanging="706"/>
      </w:pPr>
      <w:rPr>
        <w:rFonts w:hint="default"/>
        <w:lang w:val="ru-RU" w:eastAsia="en-US" w:bidi="ar-SA"/>
      </w:rPr>
    </w:lvl>
    <w:lvl w:ilvl="8" w:tplc="D73CC1A0">
      <w:start w:val="1"/>
      <w:numFmt w:val="bullet"/>
      <w:lvlText w:val="•"/>
      <w:lvlJc w:val="left"/>
      <w:pPr>
        <w:ind w:left="8109" w:hanging="706"/>
      </w:pPr>
      <w:rPr>
        <w:rFonts w:hint="default"/>
        <w:lang w:val="ru-RU" w:eastAsia="en-US" w:bidi="ar-SA"/>
      </w:rPr>
    </w:lvl>
  </w:abstractNum>
  <w:abstractNum w:abstractNumId="25" w15:restartNumberingAfterBreak="0">
    <w:nsid w:val="5F935503"/>
    <w:multiLevelType w:val="hybridMultilevel"/>
    <w:tmpl w:val="5D4ECD26"/>
    <w:lvl w:ilvl="0" w:tplc="E620DECC">
      <w:start w:val="1"/>
      <w:numFmt w:val="bullet"/>
      <w:lvlText w:val=""/>
      <w:lvlJc w:val="left"/>
      <w:pPr>
        <w:ind w:left="1429" w:hanging="360"/>
      </w:pPr>
      <w:rPr>
        <w:rFonts w:ascii="Symbol" w:hAnsi="Symbol" w:hint="default"/>
      </w:rPr>
    </w:lvl>
    <w:lvl w:ilvl="1" w:tplc="EDB49AB6">
      <w:start w:val="1"/>
      <w:numFmt w:val="bullet"/>
      <w:lvlText w:val="o"/>
      <w:lvlJc w:val="left"/>
      <w:pPr>
        <w:ind w:left="2149" w:hanging="360"/>
      </w:pPr>
      <w:rPr>
        <w:rFonts w:ascii="Courier New" w:hAnsi="Courier New" w:cs="Courier New" w:hint="default"/>
      </w:rPr>
    </w:lvl>
    <w:lvl w:ilvl="2" w:tplc="CDCCBB0E">
      <w:start w:val="1"/>
      <w:numFmt w:val="bullet"/>
      <w:lvlText w:val=""/>
      <w:lvlJc w:val="left"/>
      <w:pPr>
        <w:ind w:left="2869" w:hanging="360"/>
      </w:pPr>
      <w:rPr>
        <w:rFonts w:ascii="Wingdings" w:hAnsi="Wingdings" w:hint="default"/>
      </w:rPr>
    </w:lvl>
    <w:lvl w:ilvl="3" w:tplc="8E5E207A">
      <w:start w:val="1"/>
      <w:numFmt w:val="bullet"/>
      <w:lvlText w:val=""/>
      <w:lvlJc w:val="left"/>
      <w:pPr>
        <w:ind w:left="3589" w:hanging="360"/>
      </w:pPr>
      <w:rPr>
        <w:rFonts w:ascii="Symbol" w:hAnsi="Symbol" w:hint="default"/>
      </w:rPr>
    </w:lvl>
    <w:lvl w:ilvl="4" w:tplc="70BE8BDE">
      <w:start w:val="1"/>
      <w:numFmt w:val="bullet"/>
      <w:lvlText w:val="o"/>
      <w:lvlJc w:val="left"/>
      <w:pPr>
        <w:ind w:left="4309" w:hanging="360"/>
      </w:pPr>
      <w:rPr>
        <w:rFonts w:ascii="Courier New" w:hAnsi="Courier New" w:cs="Courier New" w:hint="default"/>
      </w:rPr>
    </w:lvl>
    <w:lvl w:ilvl="5" w:tplc="5CFEEA62">
      <w:start w:val="1"/>
      <w:numFmt w:val="bullet"/>
      <w:lvlText w:val=""/>
      <w:lvlJc w:val="left"/>
      <w:pPr>
        <w:ind w:left="5029" w:hanging="360"/>
      </w:pPr>
      <w:rPr>
        <w:rFonts w:ascii="Wingdings" w:hAnsi="Wingdings" w:hint="default"/>
      </w:rPr>
    </w:lvl>
    <w:lvl w:ilvl="6" w:tplc="4A3C44C4">
      <w:start w:val="1"/>
      <w:numFmt w:val="bullet"/>
      <w:lvlText w:val=""/>
      <w:lvlJc w:val="left"/>
      <w:pPr>
        <w:ind w:left="5749" w:hanging="360"/>
      </w:pPr>
      <w:rPr>
        <w:rFonts w:ascii="Symbol" w:hAnsi="Symbol" w:hint="default"/>
      </w:rPr>
    </w:lvl>
    <w:lvl w:ilvl="7" w:tplc="60C4DC08">
      <w:start w:val="1"/>
      <w:numFmt w:val="bullet"/>
      <w:lvlText w:val="o"/>
      <w:lvlJc w:val="left"/>
      <w:pPr>
        <w:ind w:left="6469" w:hanging="360"/>
      </w:pPr>
      <w:rPr>
        <w:rFonts w:ascii="Courier New" w:hAnsi="Courier New" w:cs="Courier New" w:hint="default"/>
      </w:rPr>
    </w:lvl>
    <w:lvl w:ilvl="8" w:tplc="B5E49A72">
      <w:start w:val="1"/>
      <w:numFmt w:val="bullet"/>
      <w:lvlText w:val=""/>
      <w:lvlJc w:val="left"/>
      <w:pPr>
        <w:ind w:left="7189" w:hanging="360"/>
      </w:pPr>
      <w:rPr>
        <w:rFonts w:ascii="Wingdings" w:hAnsi="Wingdings" w:hint="default"/>
      </w:rPr>
    </w:lvl>
  </w:abstractNum>
  <w:abstractNum w:abstractNumId="26" w15:restartNumberingAfterBreak="0">
    <w:nsid w:val="617C14DF"/>
    <w:multiLevelType w:val="hybridMultilevel"/>
    <w:tmpl w:val="B754934C"/>
    <w:lvl w:ilvl="0" w:tplc="6FFA6ACC">
      <w:start w:val="1"/>
      <w:numFmt w:val="bullet"/>
      <w:lvlText w:val=""/>
      <w:lvlJc w:val="left"/>
      <w:pPr>
        <w:ind w:left="1429" w:hanging="360"/>
      </w:pPr>
      <w:rPr>
        <w:rFonts w:ascii="Symbol" w:hAnsi="Symbol" w:hint="default"/>
      </w:rPr>
    </w:lvl>
    <w:lvl w:ilvl="1" w:tplc="A6E87B24">
      <w:start w:val="1"/>
      <w:numFmt w:val="bullet"/>
      <w:lvlText w:val="o"/>
      <w:lvlJc w:val="left"/>
      <w:pPr>
        <w:ind w:left="2149" w:hanging="360"/>
      </w:pPr>
      <w:rPr>
        <w:rFonts w:ascii="Courier New" w:hAnsi="Courier New" w:cs="Courier New" w:hint="default"/>
      </w:rPr>
    </w:lvl>
    <w:lvl w:ilvl="2" w:tplc="901CF1AA">
      <w:start w:val="1"/>
      <w:numFmt w:val="bullet"/>
      <w:lvlText w:val=""/>
      <w:lvlJc w:val="left"/>
      <w:pPr>
        <w:ind w:left="2869" w:hanging="360"/>
      </w:pPr>
      <w:rPr>
        <w:rFonts w:ascii="Wingdings" w:hAnsi="Wingdings" w:hint="default"/>
      </w:rPr>
    </w:lvl>
    <w:lvl w:ilvl="3" w:tplc="8E62BE3C">
      <w:start w:val="1"/>
      <w:numFmt w:val="bullet"/>
      <w:lvlText w:val=""/>
      <w:lvlJc w:val="left"/>
      <w:pPr>
        <w:ind w:left="3589" w:hanging="360"/>
      </w:pPr>
      <w:rPr>
        <w:rFonts w:ascii="Symbol" w:hAnsi="Symbol" w:hint="default"/>
      </w:rPr>
    </w:lvl>
    <w:lvl w:ilvl="4" w:tplc="98429832">
      <w:start w:val="1"/>
      <w:numFmt w:val="bullet"/>
      <w:lvlText w:val="o"/>
      <w:lvlJc w:val="left"/>
      <w:pPr>
        <w:ind w:left="4309" w:hanging="360"/>
      </w:pPr>
      <w:rPr>
        <w:rFonts w:ascii="Courier New" w:hAnsi="Courier New" w:cs="Courier New" w:hint="default"/>
      </w:rPr>
    </w:lvl>
    <w:lvl w:ilvl="5" w:tplc="3FD0787A">
      <w:start w:val="1"/>
      <w:numFmt w:val="bullet"/>
      <w:lvlText w:val=""/>
      <w:lvlJc w:val="left"/>
      <w:pPr>
        <w:ind w:left="5029" w:hanging="360"/>
      </w:pPr>
      <w:rPr>
        <w:rFonts w:ascii="Wingdings" w:hAnsi="Wingdings" w:hint="default"/>
      </w:rPr>
    </w:lvl>
    <w:lvl w:ilvl="6" w:tplc="65500D60">
      <w:start w:val="1"/>
      <w:numFmt w:val="bullet"/>
      <w:lvlText w:val=""/>
      <w:lvlJc w:val="left"/>
      <w:pPr>
        <w:ind w:left="5749" w:hanging="360"/>
      </w:pPr>
      <w:rPr>
        <w:rFonts w:ascii="Symbol" w:hAnsi="Symbol" w:hint="default"/>
      </w:rPr>
    </w:lvl>
    <w:lvl w:ilvl="7" w:tplc="8872012C">
      <w:start w:val="1"/>
      <w:numFmt w:val="bullet"/>
      <w:lvlText w:val="o"/>
      <w:lvlJc w:val="left"/>
      <w:pPr>
        <w:ind w:left="6469" w:hanging="360"/>
      </w:pPr>
      <w:rPr>
        <w:rFonts w:ascii="Courier New" w:hAnsi="Courier New" w:cs="Courier New" w:hint="default"/>
      </w:rPr>
    </w:lvl>
    <w:lvl w:ilvl="8" w:tplc="32E04194">
      <w:start w:val="1"/>
      <w:numFmt w:val="bullet"/>
      <w:lvlText w:val=""/>
      <w:lvlJc w:val="left"/>
      <w:pPr>
        <w:ind w:left="7189" w:hanging="360"/>
      </w:pPr>
      <w:rPr>
        <w:rFonts w:ascii="Wingdings" w:hAnsi="Wingdings" w:hint="default"/>
      </w:rPr>
    </w:lvl>
  </w:abstractNum>
  <w:abstractNum w:abstractNumId="27" w15:restartNumberingAfterBreak="0">
    <w:nsid w:val="62AD5391"/>
    <w:multiLevelType w:val="multilevel"/>
    <w:tmpl w:val="51FCBDC8"/>
    <w:lvl w:ilvl="0">
      <w:start w:val="8"/>
      <w:numFmt w:val="decimal"/>
      <w:lvlText w:val="%1."/>
      <w:lvlJc w:val="left"/>
      <w:pPr>
        <w:ind w:left="480" w:hanging="48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8" w15:restartNumberingAfterBreak="0">
    <w:nsid w:val="63754049"/>
    <w:multiLevelType w:val="hybridMultilevel"/>
    <w:tmpl w:val="07884E4C"/>
    <w:lvl w:ilvl="0" w:tplc="12F0C9D2">
      <w:start w:val="1"/>
      <w:numFmt w:val="bullet"/>
      <w:lvlText w:val=""/>
      <w:lvlJc w:val="left"/>
      <w:pPr>
        <w:ind w:left="720" w:hanging="360"/>
      </w:pPr>
      <w:rPr>
        <w:rFonts w:ascii="Symbol" w:hAnsi="Symbol" w:hint="default"/>
      </w:rPr>
    </w:lvl>
    <w:lvl w:ilvl="1" w:tplc="2154EC6E">
      <w:start w:val="1"/>
      <w:numFmt w:val="bullet"/>
      <w:lvlText w:val="o"/>
      <w:lvlJc w:val="left"/>
      <w:pPr>
        <w:ind w:left="1440" w:hanging="360"/>
      </w:pPr>
      <w:rPr>
        <w:rFonts w:ascii="Courier New" w:hAnsi="Courier New" w:cs="Courier New" w:hint="default"/>
      </w:rPr>
    </w:lvl>
    <w:lvl w:ilvl="2" w:tplc="C44088AA">
      <w:start w:val="1"/>
      <w:numFmt w:val="bullet"/>
      <w:lvlText w:val=""/>
      <w:lvlJc w:val="left"/>
      <w:pPr>
        <w:ind w:left="2160" w:hanging="360"/>
      </w:pPr>
      <w:rPr>
        <w:rFonts w:ascii="Wingdings" w:hAnsi="Wingdings" w:hint="default"/>
      </w:rPr>
    </w:lvl>
    <w:lvl w:ilvl="3" w:tplc="48DEF11C">
      <w:start w:val="1"/>
      <w:numFmt w:val="bullet"/>
      <w:lvlText w:val=""/>
      <w:lvlJc w:val="left"/>
      <w:pPr>
        <w:ind w:left="2880" w:hanging="360"/>
      </w:pPr>
      <w:rPr>
        <w:rFonts w:ascii="Symbol" w:hAnsi="Symbol" w:hint="default"/>
      </w:rPr>
    </w:lvl>
    <w:lvl w:ilvl="4" w:tplc="46521898">
      <w:start w:val="1"/>
      <w:numFmt w:val="bullet"/>
      <w:lvlText w:val="o"/>
      <w:lvlJc w:val="left"/>
      <w:pPr>
        <w:ind w:left="3600" w:hanging="360"/>
      </w:pPr>
      <w:rPr>
        <w:rFonts w:ascii="Courier New" w:hAnsi="Courier New" w:cs="Courier New" w:hint="default"/>
      </w:rPr>
    </w:lvl>
    <w:lvl w:ilvl="5" w:tplc="CC84577A">
      <w:start w:val="1"/>
      <w:numFmt w:val="bullet"/>
      <w:lvlText w:val=""/>
      <w:lvlJc w:val="left"/>
      <w:pPr>
        <w:ind w:left="4320" w:hanging="360"/>
      </w:pPr>
      <w:rPr>
        <w:rFonts w:ascii="Wingdings" w:hAnsi="Wingdings" w:hint="default"/>
      </w:rPr>
    </w:lvl>
    <w:lvl w:ilvl="6" w:tplc="36444CD2">
      <w:start w:val="1"/>
      <w:numFmt w:val="bullet"/>
      <w:lvlText w:val=""/>
      <w:lvlJc w:val="left"/>
      <w:pPr>
        <w:ind w:left="5040" w:hanging="360"/>
      </w:pPr>
      <w:rPr>
        <w:rFonts w:ascii="Symbol" w:hAnsi="Symbol" w:hint="default"/>
      </w:rPr>
    </w:lvl>
    <w:lvl w:ilvl="7" w:tplc="9692EF38">
      <w:start w:val="1"/>
      <w:numFmt w:val="bullet"/>
      <w:lvlText w:val="o"/>
      <w:lvlJc w:val="left"/>
      <w:pPr>
        <w:ind w:left="5760" w:hanging="360"/>
      </w:pPr>
      <w:rPr>
        <w:rFonts w:ascii="Courier New" w:hAnsi="Courier New" w:cs="Courier New" w:hint="default"/>
      </w:rPr>
    </w:lvl>
    <w:lvl w:ilvl="8" w:tplc="E2E63A52">
      <w:start w:val="1"/>
      <w:numFmt w:val="bullet"/>
      <w:lvlText w:val=""/>
      <w:lvlJc w:val="left"/>
      <w:pPr>
        <w:ind w:left="6480" w:hanging="360"/>
      </w:pPr>
      <w:rPr>
        <w:rFonts w:ascii="Wingdings" w:hAnsi="Wingdings" w:hint="default"/>
      </w:rPr>
    </w:lvl>
  </w:abstractNum>
  <w:abstractNum w:abstractNumId="29" w15:restartNumberingAfterBreak="0">
    <w:nsid w:val="6B6E1724"/>
    <w:multiLevelType w:val="hybridMultilevel"/>
    <w:tmpl w:val="EA0ED9DC"/>
    <w:lvl w:ilvl="0" w:tplc="5E44BCA8">
      <w:start w:val="1"/>
      <w:numFmt w:val="decimal"/>
      <w:lvlText w:val="%1)"/>
      <w:lvlJc w:val="left"/>
      <w:pPr>
        <w:ind w:left="1069" w:hanging="360"/>
      </w:pPr>
      <w:rPr>
        <w:rFonts w:hint="default"/>
      </w:rPr>
    </w:lvl>
    <w:lvl w:ilvl="1" w:tplc="06625AF4">
      <w:start w:val="1"/>
      <w:numFmt w:val="lowerLetter"/>
      <w:lvlText w:val="%2."/>
      <w:lvlJc w:val="left"/>
      <w:pPr>
        <w:ind w:left="1789" w:hanging="360"/>
      </w:pPr>
    </w:lvl>
    <w:lvl w:ilvl="2" w:tplc="AFEC76F2">
      <w:start w:val="1"/>
      <w:numFmt w:val="lowerRoman"/>
      <w:lvlText w:val="%3."/>
      <w:lvlJc w:val="right"/>
      <w:pPr>
        <w:ind w:left="2509" w:hanging="180"/>
      </w:pPr>
    </w:lvl>
    <w:lvl w:ilvl="3" w:tplc="83CA7DAA">
      <w:start w:val="1"/>
      <w:numFmt w:val="decimal"/>
      <w:lvlText w:val="%4."/>
      <w:lvlJc w:val="left"/>
      <w:pPr>
        <w:ind w:left="3229" w:hanging="360"/>
      </w:pPr>
    </w:lvl>
    <w:lvl w:ilvl="4" w:tplc="4E903B44">
      <w:start w:val="1"/>
      <w:numFmt w:val="lowerLetter"/>
      <w:lvlText w:val="%5."/>
      <w:lvlJc w:val="left"/>
      <w:pPr>
        <w:ind w:left="3949" w:hanging="360"/>
      </w:pPr>
    </w:lvl>
    <w:lvl w:ilvl="5" w:tplc="FD762258">
      <w:start w:val="1"/>
      <w:numFmt w:val="lowerRoman"/>
      <w:lvlText w:val="%6."/>
      <w:lvlJc w:val="right"/>
      <w:pPr>
        <w:ind w:left="4669" w:hanging="180"/>
      </w:pPr>
    </w:lvl>
    <w:lvl w:ilvl="6" w:tplc="D80AB016">
      <w:start w:val="1"/>
      <w:numFmt w:val="decimal"/>
      <w:lvlText w:val="%7."/>
      <w:lvlJc w:val="left"/>
      <w:pPr>
        <w:ind w:left="5389" w:hanging="360"/>
      </w:pPr>
    </w:lvl>
    <w:lvl w:ilvl="7" w:tplc="B186EA9A">
      <w:start w:val="1"/>
      <w:numFmt w:val="lowerLetter"/>
      <w:lvlText w:val="%8."/>
      <w:lvlJc w:val="left"/>
      <w:pPr>
        <w:ind w:left="6109" w:hanging="360"/>
      </w:pPr>
    </w:lvl>
    <w:lvl w:ilvl="8" w:tplc="B6F6A8DC">
      <w:start w:val="1"/>
      <w:numFmt w:val="lowerRoman"/>
      <w:lvlText w:val="%9."/>
      <w:lvlJc w:val="right"/>
      <w:pPr>
        <w:ind w:left="6829" w:hanging="180"/>
      </w:pPr>
    </w:lvl>
  </w:abstractNum>
  <w:abstractNum w:abstractNumId="30" w15:restartNumberingAfterBreak="0">
    <w:nsid w:val="6EF9231A"/>
    <w:multiLevelType w:val="multilevel"/>
    <w:tmpl w:val="35601210"/>
    <w:lvl w:ilvl="0">
      <w:start w:val="10"/>
      <w:numFmt w:val="decimal"/>
      <w:lvlText w:val="%1."/>
      <w:lvlJc w:val="left"/>
      <w:pPr>
        <w:ind w:left="630" w:hanging="63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15:restartNumberingAfterBreak="0">
    <w:nsid w:val="76EA522D"/>
    <w:multiLevelType w:val="hybridMultilevel"/>
    <w:tmpl w:val="7C263DB6"/>
    <w:lvl w:ilvl="0" w:tplc="FBF0E714">
      <w:start w:val="1"/>
      <w:numFmt w:val="bullet"/>
      <w:lvlText w:val=""/>
      <w:lvlJc w:val="left"/>
      <w:pPr>
        <w:ind w:left="1429" w:hanging="360"/>
      </w:pPr>
      <w:rPr>
        <w:rFonts w:ascii="Symbol" w:hAnsi="Symbol" w:hint="default"/>
      </w:rPr>
    </w:lvl>
    <w:lvl w:ilvl="1" w:tplc="A238AEBE">
      <w:start w:val="1"/>
      <w:numFmt w:val="bullet"/>
      <w:lvlText w:val="o"/>
      <w:lvlJc w:val="left"/>
      <w:pPr>
        <w:ind w:left="2149" w:hanging="360"/>
      </w:pPr>
      <w:rPr>
        <w:rFonts w:ascii="Courier New" w:hAnsi="Courier New" w:cs="Courier New" w:hint="default"/>
      </w:rPr>
    </w:lvl>
    <w:lvl w:ilvl="2" w:tplc="346A1F4C">
      <w:start w:val="1"/>
      <w:numFmt w:val="bullet"/>
      <w:lvlText w:val=""/>
      <w:lvlJc w:val="left"/>
      <w:pPr>
        <w:ind w:left="2869" w:hanging="360"/>
      </w:pPr>
      <w:rPr>
        <w:rFonts w:ascii="Wingdings" w:hAnsi="Wingdings" w:hint="default"/>
      </w:rPr>
    </w:lvl>
    <w:lvl w:ilvl="3" w:tplc="F61AE2D4">
      <w:start w:val="1"/>
      <w:numFmt w:val="bullet"/>
      <w:lvlText w:val=""/>
      <w:lvlJc w:val="left"/>
      <w:pPr>
        <w:ind w:left="3589" w:hanging="360"/>
      </w:pPr>
      <w:rPr>
        <w:rFonts w:ascii="Symbol" w:hAnsi="Symbol" w:hint="default"/>
      </w:rPr>
    </w:lvl>
    <w:lvl w:ilvl="4" w:tplc="6C2AEE9C">
      <w:start w:val="1"/>
      <w:numFmt w:val="bullet"/>
      <w:lvlText w:val="o"/>
      <w:lvlJc w:val="left"/>
      <w:pPr>
        <w:ind w:left="4309" w:hanging="360"/>
      </w:pPr>
      <w:rPr>
        <w:rFonts w:ascii="Courier New" w:hAnsi="Courier New" w:cs="Courier New" w:hint="default"/>
      </w:rPr>
    </w:lvl>
    <w:lvl w:ilvl="5" w:tplc="7D301650">
      <w:start w:val="1"/>
      <w:numFmt w:val="bullet"/>
      <w:lvlText w:val=""/>
      <w:lvlJc w:val="left"/>
      <w:pPr>
        <w:ind w:left="5029" w:hanging="360"/>
      </w:pPr>
      <w:rPr>
        <w:rFonts w:ascii="Wingdings" w:hAnsi="Wingdings" w:hint="default"/>
      </w:rPr>
    </w:lvl>
    <w:lvl w:ilvl="6" w:tplc="703C49EA">
      <w:start w:val="1"/>
      <w:numFmt w:val="bullet"/>
      <w:lvlText w:val=""/>
      <w:lvlJc w:val="left"/>
      <w:pPr>
        <w:ind w:left="5749" w:hanging="360"/>
      </w:pPr>
      <w:rPr>
        <w:rFonts w:ascii="Symbol" w:hAnsi="Symbol" w:hint="default"/>
      </w:rPr>
    </w:lvl>
    <w:lvl w:ilvl="7" w:tplc="1780EF2A">
      <w:start w:val="1"/>
      <w:numFmt w:val="bullet"/>
      <w:lvlText w:val="o"/>
      <w:lvlJc w:val="left"/>
      <w:pPr>
        <w:ind w:left="6469" w:hanging="360"/>
      </w:pPr>
      <w:rPr>
        <w:rFonts w:ascii="Courier New" w:hAnsi="Courier New" w:cs="Courier New" w:hint="default"/>
      </w:rPr>
    </w:lvl>
    <w:lvl w:ilvl="8" w:tplc="A5E8583C">
      <w:start w:val="1"/>
      <w:numFmt w:val="bullet"/>
      <w:lvlText w:val=""/>
      <w:lvlJc w:val="left"/>
      <w:pPr>
        <w:ind w:left="7189" w:hanging="360"/>
      </w:pPr>
      <w:rPr>
        <w:rFonts w:ascii="Wingdings" w:hAnsi="Wingdings" w:hint="default"/>
      </w:rPr>
    </w:lvl>
  </w:abstractNum>
  <w:abstractNum w:abstractNumId="32" w15:restartNumberingAfterBreak="0">
    <w:nsid w:val="79546400"/>
    <w:multiLevelType w:val="hybridMultilevel"/>
    <w:tmpl w:val="47C81714"/>
    <w:lvl w:ilvl="0" w:tplc="B02C0036">
      <w:start w:val="1"/>
      <w:numFmt w:val="bullet"/>
      <w:lvlText w:val=""/>
      <w:lvlJc w:val="left"/>
      <w:pPr>
        <w:tabs>
          <w:tab w:val="num" w:pos="720"/>
        </w:tabs>
        <w:ind w:left="720" w:hanging="360"/>
      </w:pPr>
      <w:rPr>
        <w:rFonts w:ascii="Symbol" w:hAnsi="Symbol" w:hint="default"/>
        <w:sz w:val="20"/>
      </w:rPr>
    </w:lvl>
    <w:lvl w:ilvl="1" w:tplc="68723EA6">
      <w:start w:val="2"/>
      <w:numFmt w:val="decimal"/>
      <w:lvlText w:val="%2"/>
      <w:lvlJc w:val="left"/>
      <w:pPr>
        <w:ind w:left="1440" w:hanging="360"/>
      </w:pPr>
      <w:rPr>
        <w:rFonts w:hint="default"/>
      </w:rPr>
    </w:lvl>
    <w:lvl w:ilvl="2" w:tplc="C3B8218E">
      <w:start w:val="1"/>
      <w:numFmt w:val="decimal"/>
      <w:lvlText w:val="%3."/>
      <w:lvlJc w:val="left"/>
      <w:pPr>
        <w:ind w:left="2160" w:hanging="360"/>
      </w:pPr>
      <w:rPr>
        <w:rFonts w:hint="default"/>
      </w:rPr>
    </w:lvl>
    <w:lvl w:ilvl="3" w:tplc="B35C4F74">
      <w:start w:val="1"/>
      <w:numFmt w:val="bullet"/>
      <w:lvlText w:val=""/>
      <w:lvlJc w:val="left"/>
      <w:pPr>
        <w:tabs>
          <w:tab w:val="num" w:pos="2880"/>
        </w:tabs>
        <w:ind w:left="2880" w:hanging="360"/>
      </w:pPr>
      <w:rPr>
        <w:rFonts w:ascii="Wingdings" w:hAnsi="Wingdings" w:hint="default"/>
        <w:sz w:val="20"/>
      </w:rPr>
    </w:lvl>
    <w:lvl w:ilvl="4" w:tplc="797042FC">
      <w:start w:val="1"/>
      <w:numFmt w:val="bullet"/>
      <w:lvlText w:val=""/>
      <w:lvlJc w:val="left"/>
      <w:pPr>
        <w:tabs>
          <w:tab w:val="num" w:pos="3600"/>
        </w:tabs>
        <w:ind w:left="3600" w:hanging="360"/>
      </w:pPr>
      <w:rPr>
        <w:rFonts w:ascii="Wingdings" w:hAnsi="Wingdings" w:hint="default"/>
        <w:sz w:val="20"/>
      </w:rPr>
    </w:lvl>
    <w:lvl w:ilvl="5" w:tplc="2ECC90D4">
      <w:start w:val="1"/>
      <w:numFmt w:val="bullet"/>
      <w:lvlText w:val=""/>
      <w:lvlJc w:val="left"/>
      <w:pPr>
        <w:tabs>
          <w:tab w:val="num" w:pos="4320"/>
        </w:tabs>
        <w:ind w:left="4320" w:hanging="360"/>
      </w:pPr>
      <w:rPr>
        <w:rFonts w:ascii="Wingdings" w:hAnsi="Wingdings" w:hint="default"/>
        <w:sz w:val="20"/>
      </w:rPr>
    </w:lvl>
    <w:lvl w:ilvl="6" w:tplc="A5E81D24">
      <w:start w:val="1"/>
      <w:numFmt w:val="bullet"/>
      <w:lvlText w:val=""/>
      <w:lvlJc w:val="left"/>
      <w:pPr>
        <w:tabs>
          <w:tab w:val="num" w:pos="5040"/>
        </w:tabs>
        <w:ind w:left="5040" w:hanging="360"/>
      </w:pPr>
      <w:rPr>
        <w:rFonts w:ascii="Wingdings" w:hAnsi="Wingdings" w:hint="default"/>
        <w:sz w:val="20"/>
      </w:rPr>
    </w:lvl>
    <w:lvl w:ilvl="7" w:tplc="6D34E53E">
      <w:start w:val="1"/>
      <w:numFmt w:val="bullet"/>
      <w:lvlText w:val=""/>
      <w:lvlJc w:val="left"/>
      <w:pPr>
        <w:tabs>
          <w:tab w:val="num" w:pos="5760"/>
        </w:tabs>
        <w:ind w:left="5760" w:hanging="360"/>
      </w:pPr>
      <w:rPr>
        <w:rFonts w:ascii="Wingdings" w:hAnsi="Wingdings" w:hint="default"/>
        <w:sz w:val="20"/>
      </w:rPr>
    </w:lvl>
    <w:lvl w:ilvl="8" w:tplc="018CC00E">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46791"/>
    <w:multiLevelType w:val="hybridMultilevel"/>
    <w:tmpl w:val="CA245EFA"/>
    <w:lvl w:ilvl="0" w:tplc="F976AF3C">
      <w:start w:val="1"/>
      <w:numFmt w:val="bullet"/>
      <w:lvlText w:val=""/>
      <w:lvlJc w:val="left"/>
      <w:pPr>
        <w:ind w:left="720" w:hanging="360"/>
      </w:pPr>
      <w:rPr>
        <w:rFonts w:ascii="Symbol" w:hAnsi="Symbol" w:hint="default"/>
      </w:rPr>
    </w:lvl>
    <w:lvl w:ilvl="1" w:tplc="08DC4EEC">
      <w:start w:val="1"/>
      <w:numFmt w:val="bullet"/>
      <w:lvlText w:val="o"/>
      <w:lvlJc w:val="left"/>
      <w:pPr>
        <w:ind w:left="1440" w:hanging="360"/>
      </w:pPr>
      <w:rPr>
        <w:rFonts w:ascii="Courier New" w:hAnsi="Courier New" w:cs="Courier New" w:hint="default"/>
      </w:rPr>
    </w:lvl>
    <w:lvl w:ilvl="2" w:tplc="23B65A7E">
      <w:start w:val="1"/>
      <w:numFmt w:val="bullet"/>
      <w:lvlText w:val=""/>
      <w:lvlJc w:val="left"/>
      <w:pPr>
        <w:ind w:left="2160" w:hanging="360"/>
      </w:pPr>
      <w:rPr>
        <w:rFonts w:ascii="Wingdings" w:hAnsi="Wingdings" w:hint="default"/>
      </w:rPr>
    </w:lvl>
    <w:lvl w:ilvl="3" w:tplc="2E10AA90">
      <w:start w:val="1"/>
      <w:numFmt w:val="bullet"/>
      <w:lvlText w:val=""/>
      <w:lvlJc w:val="left"/>
      <w:pPr>
        <w:ind w:left="2880" w:hanging="360"/>
      </w:pPr>
      <w:rPr>
        <w:rFonts w:ascii="Symbol" w:hAnsi="Symbol" w:hint="default"/>
      </w:rPr>
    </w:lvl>
    <w:lvl w:ilvl="4" w:tplc="D5A6D51C">
      <w:start w:val="1"/>
      <w:numFmt w:val="bullet"/>
      <w:lvlText w:val="o"/>
      <w:lvlJc w:val="left"/>
      <w:pPr>
        <w:ind w:left="3600" w:hanging="360"/>
      </w:pPr>
      <w:rPr>
        <w:rFonts w:ascii="Courier New" w:hAnsi="Courier New" w:cs="Courier New" w:hint="default"/>
      </w:rPr>
    </w:lvl>
    <w:lvl w:ilvl="5" w:tplc="2B12BD56">
      <w:start w:val="1"/>
      <w:numFmt w:val="bullet"/>
      <w:lvlText w:val=""/>
      <w:lvlJc w:val="left"/>
      <w:pPr>
        <w:ind w:left="4320" w:hanging="360"/>
      </w:pPr>
      <w:rPr>
        <w:rFonts w:ascii="Wingdings" w:hAnsi="Wingdings" w:hint="default"/>
      </w:rPr>
    </w:lvl>
    <w:lvl w:ilvl="6" w:tplc="2D6629C4">
      <w:start w:val="1"/>
      <w:numFmt w:val="bullet"/>
      <w:lvlText w:val=""/>
      <w:lvlJc w:val="left"/>
      <w:pPr>
        <w:ind w:left="5040" w:hanging="360"/>
      </w:pPr>
      <w:rPr>
        <w:rFonts w:ascii="Symbol" w:hAnsi="Symbol" w:hint="default"/>
      </w:rPr>
    </w:lvl>
    <w:lvl w:ilvl="7" w:tplc="8AA8C818">
      <w:start w:val="1"/>
      <w:numFmt w:val="bullet"/>
      <w:lvlText w:val="o"/>
      <w:lvlJc w:val="left"/>
      <w:pPr>
        <w:ind w:left="5760" w:hanging="360"/>
      </w:pPr>
      <w:rPr>
        <w:rFonts w:ascii="Courier New" w:hAnsi="Courier New" w:cs="Courier New" w:hint="default"/>
      </w:rPr>
    </w:lvl>
    <w:lvl w:ilvl="8" w:tplc="CB120E30">
      <w:start w:val="1"/>
      <w:numFmt w:val="bullet"/>
      <w:lvlText w:val=""/>
      <w:lvlJc w:val="left"/>
      <w:pPr>
        <w:ind w:left="6480" w:hanging="360"/>
      </w:pPr>
      <w:rPr>
        <w:rFonts w:ascii="Wingdings" w:hAnsi="Wingdings" w:hint="default"/>
      </w:rPr>
    </w:lvl>
  </w:abstractNum>
  <w:abstractNum w:abstractNumId="34" w15:restartNumberingAfterBreak="0">
    <w:nsid w:val="7C831013"/>
    <w:multiLevelType w:val="hybridMultilevel"/>
    <w:tmpl w:val="C7D6E164"/>
    <w:lvl w:ilvl="0" w:tplc="3E28D268">
      <w:start w:val="1"/>
      <w:numFmt w:val="bullet"/>
      <w:lvlText w:val=""/>
      <w:lvlJc w:val="left"/>
      <w:pPr>
        <w:ind w:left="102" w:hanging="708"/>
      </w:pPr>
      <w:rPr>
        <w:rFonts w:ascii="Symbol" w:hAnsi="Symbol" w:hint="default"/>
        <w:sz w:val="24"/>
        <w:szCs w:val="24"/>
        <w:lang w:val="ru-RU" w:eastAsia="en-US" w:bidi="ar-SA"/>
      </w:rPr>
    </w:lvl>
    <w:lvl w:ilvl="1" w:tplc="6090F586">
      <w:start w:val="1"/>
      <w:numFmt w:val="bullet"/>
      <w:lvlText w:val="•"/>
      <w:lvlJc w:val="left"/>
      <w:pPr>
        <w:ind w:left="1074" w:hanging="708"/>
      </w:pPr>
      <w:rPr>
        <w:rFonts w:hint="default"/>
        <w:lang w:val="ru-RU" w:eastAsia="en-US" w:bidi="ar-SA"/>
      </w:rPr>
    </w:lvl>
    <w:lvl w:ilvl="2" w:tplc="992E083E">
      <w:start w:val="1"/>
      <w:numFmt w:val="bullet"/>
      <w:lvlText w:val="•"/>
      <w:lvlJc w:val="left"/>
      <w:pPr>
        <w:ind w:left="2049" w:hanging="708"/>
      </w:pPr>
      <w:rPr>
        <w:rFonts w:hint="default"/>
        <w:lang w:val="ru-RU" w:eastAsia="en-US" w:bidi="ar-SA"/>
      </w:rPr>
    </w:lvl>
    <w:lvl w:ilvl="3" w:tplc="A7086D9C">
      <w:start w:val="1"/>
      <w:numFmt w:val="bullet"/>
      <w:lvlText w:val="•"/>
      <w:lvlJc w:val="left"/>
      <w:pPr>
        <w:ind w:left="3023" w:hanging="708"/>
      </w:pPr>
      <w:rPr>
        <w:rFonts w:hint="default"/>
        <w:lang w:val="ru-RU" w:eastAsia="en-US" w:bidi="ar-SA"/>
      </w:rPr>
    </w:lvl>
    <w:lvl w:ilvl="4" w:tplc="53F41C70">
      <w:start w:val="1"/>
      <w:numFmt w:val="bullet"/>
      <w:lvlText w:val="•"/>
      <w:lvlJc w:val="left"/>
      <w:pPr>
        <w:ind w:left="3998" w:hanging="708"/>
      </w:pPr>
      <w:rPr>
        <w:rFonts w:hint="default"/>
        <w:lang w:val="ru-RU" w:eastAsia="en-US" w:bidi="ar-SA"/>
      </w:rPr>
    </w:lvl>
    <w:lvl w:ilvl="5" w:tplc="45E01070">
      <w:start w:val="1"/>
      <w:numFmt w:val="bullet"/>
      <w:lvlText w:val="•"/>
      <w:lvlJc w:val="left"/>
      <w:pPr>
        <w:ind w:left="4973" w:hanging="708"/>
      </w:pPr>
      <w:rPr>
        <w:rFonts w:hint="default"/>
        <w:lang w:val="ru-RU" w:eastAsia="en-US" w:bidi="ar-SA"/>
      </w:rPr>
    </w:lvl>
    <w:lvl w:ilvl="6" w:tplc="17EAC1D2">
      <w:start w:val="1"/>
      <w:numFmt w:val="bullet"/>
      <w:lvlText w:val="•"/>
      <w:lvlJc w:val="left"/>
      <w:pPr>
        <w:ind w:left="5947" w:hanging="708"/>
      </w:pPr>
      <w:rPr>
        <w:rFonts w:hint="default"/>
        <w:lang w:val="ru-RU" w:eastAsia="en-US" w:bidi="ar-SA"/>
      </w:rPr>
    </w:lvl>
    <w:lvl w:ilvl="7" w:tplc="14E86FCA">
      <w:start w:val="1"/>
      <w:numFmt w:val="bullet"/>
      <w:lvlText w:val="•"/>
      <w:lvlJc w:val="left"/>
      <w:pPr>
        <w:ind w:left="6922" w:hanging="708"/>
      </w:pPr>
      <w:rPr>
        <w:rFonts w:hint="default"/>
        <w:lang w:val="ru-RU" w:eastAsia="en-US" w:bidi="ar-SA"/>
      </w:rPr>
    </w:lvl>
    <w:lvl w:ilvl="8" w:tplc="1C00A908">
      <w:start w:val="1"/>
      <w:numFmt w:val="bullet"/>
      <w:lvlText w:val="•"/>
      <w:lvlJc w:val="left"/>
      <w:pPr>
        <w:ind w:left="7897" w:hanging="708"/>
      </w:pPr>
      <w:rPr>
        <w:rFonts w:hint="default"/>
        <w:lang w:val="ru-RU" w:eastAsia="en-US" w:bidi="ar-SA"/>
      </w:rPr>
    </w:lvl>
  </w:abstractNum>
  <w:abstractNum w:abstractNumId="35" w15:restartNumberingAfterBreak="0">
    <w:nsid w:val="7C9A6973"/>
    <w:multiLevelType w:val="multilevel"/>
    <w:tmpl w:val="55CE2520"/>
    <w:lvl w:ilvl="0">
      <w:start w:val="4"/>
      <w:numFmt w:val="decimal"/>
      <w:lvlText w:val="%1."/>
      <w:lvlJc w:val="left"/>
      <w:pPr>
        <w:ind w:left="480" w:hanging="48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2008" w:hanging="144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num w:numId="1">
    <w:abstractNumId w:val="6"/>
  </w:num>
  <w:num w:numId="2">
    <w:abstractNumId w:val="34"/>
  </w:num>
  <w:num w:numId="3">
    <w:abstractNumId w:val="24"/>
  </w:num>
  <w:num w:numId="4">
    <w:abstractNumId w:val="26"/>
  </w:num>
  <w:num w:numId="5">
    <w:abstractNumId w:val="29"/>
  </w:num>
  <w:num w:numId="6">
    <w:abstractNumId w:val="25"/>
  </w:num>
  <w:num w:numId="7">
    <w:abstractNumId w:val="10"/>
  </w:num>
  <w:num w:numId="8">
    <w:abstractNumId w:val="2"/>
  </w:num>
  <w:num w:numId="9">
    <w:abstractNumId w:val="21"/>
  </w:num>
  <w:num w:numId="10">
    <w:abstractNumId w:val="14"/>
  </w:num>
  <w:num w:numId="11">
    <w:abstractNumId w:val="12"/>
  </w:num>
  <w:num w:numId="12">
    <w:abstractNumId w:val="18"/>
  </w:num>
  <w:num w:numId="13">
    <w:abstractNumId w:val="11"/>
  </w:num>
  <w:num w:numId="14">
    <w:abstractNumId w:val="33"/>
  </w:num>
  <w:num w:numId="15">
    <w:abstractNumId w:val="31"/>
  </w:num>
  <w:num w:numId="16">
    <w:abstractNumId w:val="17"/>
  </w:num>
  <w:num w:numId="17">
    <w:abstractNumId w:val="9"/>
  </w:num>
  <w:num w:numId="18">
    <w:abstractNumId w:val="20"/>
  </w:num>
  <w:num w:numId="19">
    <w:abstractNumId w:val="32"/>
  </w:num>
  <w:num w:numId="20">
    <w:abstractNumId w:val="0"/>
    <w:lvlOverride w:ilvl="0">
      <w:lvl w:ilvl="0" w:tplc="78BAFD52">
        <w:start w:val="1"/>
        <w:numFmt w:val="decimal"/>
        <w:lvlText w:val="%1."/>
        <w:lvlJc w:val="left"/>
      </w:lvl>
    </w:lvlOverride>
  </w:num>
  <w:num w:numId="21">
    <w:abstractNumId w:val="0"/>
    <w:lvlOverride w:ilvl="0">
      <w:lvl w:ilvl="0" w:tplc="78BAFD52">
        <w:start w:val="1"/>
        <w:numFmt w:val="decimal"/>
        <w:lvlText w:val="%1."/>
        <w:lvlJc w:val="left"/>
      </w:lvl>
    </w:lvlOverride>
  </w:num>
  <w:num w:numId="22">
    <w:abstractNumId w:val="23"/>
  </w:num>
  <w:num w:numId="23">
    <w:abstractNumId w:val="13"/>
  </w:num>
  <w:num w:numId="24">
    <w:abstractNumId w:val="19"/>
  </w:num>
  <w:num w:numId="25">
    <w:abstractNumId w:val="28"/>
  </w:num>
  <w:num w:numId="26">
    <w:abstractNumId w:val="15"/>
  </w:num>
  <w:num w:numId="27">
    <w:abstractNumId w:val="22"/>
  </w:num>
  <w:num w:numId="28">
    <w:abstractNumId w:val="35"/>
  </w:num>
  <w:num w:numId="29">
    <w:abstractNumId w:val="3"/>
  </w:num>
  <w:num w:numId="30">
    <w:abstractNumId w:val="4"/>
  </w:num>
  <w:num w:numId="31">
    <w:abstractNumId w:val="8"/>
  </w:num>
  <w:num w:numId="32">
    <w:abstractNumId w:val="27"/>
  </w:num>
  <w:num w:numId="33">
    <w:abstractNumId w:val="16"/>
  </w:num>
  <w:num w:numId="34">
    <w:abstractNumId w:val="30"/>
  </w:num>
  <w:num w:numId="35">
    <w:abstractNumId w:val="7"/>
  </w:num>
  <w:num w:numId="36">
    <w:abstractNumId w:val="1"/>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AAA"/>
    <w:rsid w:val="00026059"/>
    <w:rsid w:val="0004247D"/>
    <w:rsid w:val="001E1338"/>
    <w:rsid w:val="00A2182C"/>
    <w:rsid w:val="00B81D05"/>
    <w:rsid w:val="00CB7AAA"/>
    <w:rsid w:val="00CD0A09"/>
    <w:rsid w:val="00DD5C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DE9E06-8B81-4BF8-947B-90267FBD1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pPr>
    <w:rPr>
      <w:rFonts w:ascii="Times New Roman" w:eastAsia="Times New Roman" w:hAnsi="Times New Roman" w:cs="Times New Roman"/>
      <w:sz w:val="24"/>
      <w:szCs w:val="24"/>
      <w:lang w:val="ru-RU" w:eastAsia="ru-RU"/>
    </w:rPr>
  </w:style>
  <w:style w:type="paragraph" w:styleId="1">
    <w:name w:val="heading 1"/>
    <w:basedOn w:val="a"/>
    <w:link w:val="10"/>
    <w:uiPriority w:val="9"/>
    <w:qFormat/>
    <w:pPr>
      <w:ind w:left="810"/>
      <w:jc w:val="both"/>
      <w:outlineLvl w:val="0"/>
    </w:pPr>
    <w:rPr>
      <w:b/>
      <w:bCs/>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paragraph" w:styleId="ae">
    <w:name w:val="endnote text"/>
    <w:basedOn w:val="a"/>
    <w:link w:val="af"/>
    <w:uiPriority w:val="99"/>
    <w:semiHidden/>
    <w:unhideWhenUsed/>
    <w:rPr>
      <w:sz w:val="20"/>
    </w:rPr>
  </w:style>
  <w:style w:type="character" w:customStyle="1" w:styleId="af">
    <w:name w:val="Текст концевой сноски Знак"/>
    <w:link w:val="ae"/>
    <w:uiPriority w:val="99"/>
    <w:rPr>
      <w:sz w:val="20"/>
    </w:rPr>
  </w:style>
  <w:style w:type="character" w:styleId="af0">
    <w:name w:val="endnote reference"/>
    <w:basedOn w:val="a0"/>
    <w:uiPriority w:val="99"/>
    <w:semiHidden/>
    <w:unhideWhenUsed/>
    <w:rPr>
      <w:vertAlign w:val="superscript"/>
    </w:r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1">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2">
    <w:name w:val="Body Text"/>
    <w:basedOn w:val="a"/>
    <w:uiPriority w:val="1"/>
    <w:qFormat/>
    <w:pPr>
      <w:ind w:left="102" w:firstLine="707"/>
      <w:jc w:val="both"/>
    </w:pPr>
  </w:style>
  <w:style w:type="paragraph" w:styleId="af3">
    <w:name w:val="List Paragraph"/>
    <w:basedOn w:val="a"/>
    <w:link w:val="af4"/>
    <w:uiPriority w:val="34"/>
    <w:qFormat/>
    <w:pPr>
      <w:ind w:left="102" w:firstLine="707"/>
      <w:jc w:val="both"/>
    </w:pPr>
  </w:style>
  <w:style w:type="paragraph" w:customStyle="1" w:styleId="TableParagraph">
    <w:name w:val="Table Paragraph"/>
    <w:basedOn w:val="a"/>
    <w:uiPriority w:val="1"/>
    <w:qFormat/>
  </w:style>
  <w:style w:type="character" w:customStyle="1" w:styleId="af4">
    <w:name w:val="Абзац списка Знак"/>
    <w:link w:val="af3"/>
    <w:uiPriority w:val="34"/>
    <w:qFormat/>
    <w:rPr>
      <w:rFonts w:ascii="Times New Roman" w:eastAsia="Times New Roman" w:hAnsi="Times New Roman" w:cs="Times New Roman"/>
      <w:lang w:val="ru-RU"/>
    </w:rPr>
  </w:style>
  <w:style w:type="paragraph" w:styleId="af5">
    <w:name w:val="annotation text"/>
    <w:basedOn w:val="a"/>
    <w:link w:val="af6"/>
    <w:uiPriority w:val="99"/>
    <w:unhideWhenUsed/>
    <w:pPr>
      <w:spacing w:after="160"/>
    </w:pPr>
    <w:rPr>
      <w:rFonts w:asciiTheme="minorHAnsi" w:eastAsiaTheme="minorHAnsi" w:hAnsiTheme="minorHAnsi" w:cstheme="minorBidi"/>
      <w:sz w:val="20"/>
      <w:szCs w:val="20"/>
    </w:rPr>
  </w:style>
  <w:style w:type="character" w:customStyle="1" w:styleId="af6">
    <w:name w:val="Текст примечания Знак"/>
    <w:basedOn w:val="a0"/>
    <w:link w:val="af5"/>
    <w:uiPriority w:val="99"/>
    <w:rPr>
      <w:sz w:val="20"/>
      <w:szCs w:val="20"/>
      <w:lang w:val="ru-RU"/>
    </w:rPr>
  </w:style>
  <w:style w:type="table" w:styleId="af7">
    <w:name w:val="Table Grid"/>
    <w:basedOn w:val="a1"/>
    <w:uiPriority w:val="39"/>
    <w:qFormat/>
    <w:pPr>
      <w:widowControl/>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annotation reference"/>
    <w:basedOn w:val="a0"/>
    <w:uiPriority w:val="99"/>
    <w:semiHidden/>
    <w:unhideWhenUsed/>
    <w:rPr>
      <w:sz w:val="16"/>
      <w:szCs w:val="16"/>
    </w:rPr>
  </w:style>
  <w:style w:type="character" w:styleId="af9">
    <w:name w:val="Hyperlink"/>
    <w:basedOn w:val="a0"/>
    <w:uiPriority w:val="99"/>
    <w:unhideWhenUsed/>
    <w:rPr>
      <w:color w:val="0000FF" w:themeColor="hyperlink"/>
      <w:u w:val="single"/>
    </w:rPr>
  </w:style>
  <w:style w:type="character" w:customStyle="1" w:styleId="12">
    <w:name w:val="Неразрешенное упоминание1"/>
    <w:basedOn w:val="a0"/>
    <w:uiPriority w:val="99"/>
    <w:semiHidden/>
    <w:unhideWhenUsed/>
    <w:rPr>
      <w:color w:val="605E5C"/>
      <w:shd w:val="clear" w:color="auto" w:fill="E1DFDD"/>
    </w:rPr>
  </w:style>
  <w:style w:type="paragraph" w:styleId="afa">
    <w:name w:val="Plain Text"/>
    <w:basedOn w:val="a"/>
    <w:link w:val="afb"/>
    <w:uiPriority w:val="99"/>
    <w:rPr>
      <w:rFonts w:ascii="Courier New" w:hAnsi="Courier New"/>
      <w:sz w:val="20"/>
      <w:szCs w:val="20"/>
    </w:rPr>
  </w:style>
  <w:style w:type="character" w:customStyle="1" w:styleId="afb">
    <w:name w:val="Текст Знак"/>
    <w:basedOn w:val="a0"/>
    <w:link w:val="afa"/>
    <w:uiPriority w:val="99"/>
    <w:rPr>
      <w:rFonts w:ascii="Courier New" w:eastAsia="Times New Roman" w:hAnsi="Courier New" w:cs="Times New Roman"/>
      <w:sz w:val="20"/>
      <w:szCs w:val="20"/>
      <w:lang w:val="ru-RU" w:eastAsia="ru-RU"/>
    </w:rPr>
  </w:style>
  <w:style w:type="paragraph" w:styleId="afc">
    <w:name w:val="annotation subject"/>
    <w:basedOn w:val="af5"/>
    <w:next w:val="af5"/>
    <w:link w:val="afd"/>
    <w:uiPriority w:val="99"/>
    <w:semiHidden/>
    <w:unhideWhenUsed/>
    <w:pPr>
      <w:widowControl w:val="0"/>
      <w:spacing w:after="0"/>
    </w:pPr>
    <w:rPr>
      <w:rFonts w:ascii="Times New Roman" w:eastAsia="Times New Roman" w:hAnsi="Times New Roman" w:cs="Times New Roman"/>
      <w:b/>
      <w:bCs/>
    </w:rPr>
  </w:style>
  <w:style w:type="character" w:customStyle="1" w:styleId="afd">
    <w:name w:val="Тема примечания Знак"/>
    <w:basedOn w:val="af6"/>
    <w:link w:val="afc"/>
    <w:uiPriority w:val="99"/>
    <w:semiHidden/>
    <w:rPr>
      <w:rFonts w:ascii="Times New Roman" w:eastAsia="Times New Roman" w:hAnsi="Times New Roman" w:cs="Times New Roman"/>
      <w:b/>
      <w:bCs/>
      <w:sz w:val="20"/>
      <w:szCs w:val="20"/>
      <w:lang w:val="ru-RU"/>
    </w:rPr>
  </w:style>
  <w:style w:type="paragraph" w:styleId="afe">
    <w:name w:val="Balloon Text"/>
    <w:basedOn w:val="a"/>
    <w:link w:val="aff"/>
    <w:uiPriority w:val="99"/>
    <w:semiHidden/>
    <w:unhideWhenUsed/>
    <w:rPr>
      <w:rFonts w:ascii="Segoe UI" w:hAnsi="Segoe UI" w:cs="Segoe UI"/>
      <w:sz w:val="18"/>
      <w:szCs w:val="18"/>
    </w:rPr>
  </w:style>
  <w:style w:type="character" w:customStyle="1" w:styleId="aff">
    <w:name w:val="Текст выноски Знак"/>
    <w:basedOn w:val="a0"/>
    <w:link w:val="afe"/>
    <w:uiPriority w:val="99"/>
    <w:semiHidden/>
    <w:rPr>
      <w:rFonts w:ascii="Segoe UI" w:eastAsia="Times New Roman" w:hAnsi="Segoe UI" w:cs="Segoe UI"/>
      <w:sz w:val="18"/>
      <w:szCs w:val="18"/>
      <w:lang w:val="ru-RU"/>
    </w:rPr>
  </w:style>
  <w:style w:type="paragraph" w:customStyle="1" w:styleId="Default">
    <w:name w:val="Default"/>
    <w:pPr>
      <w:widowControl/>
    </w:pPr>
    <w:rPr>
      <w:rFonts w:ascii="Times New Roman" w:eastAsia="Times New Roman" w:hAnsi="Times New Roman" w:cs="Times New Roman"/>
      <w:color w:val="000000"/>
      <w:sz w:val="24"/>
      <w:szCs w:val="24"/>
      <w:lang w:val="ru-RU" w:eastAsia="ru-RU"/>
    </w:rPr>
  </w:style>
  <w:style w:type="paragraph" w:styleId="aff0">
    <w:name w:val="Normal (Web)"/>
    <w:basedOn w:val="a"/>
    <w:uiPriority w:val="99"/>
    <w:semiHidden/>
    <w:unhideWhenUsed/>
    <w:pPr>
      <w:spacing w:before="100" w:beforeAutospacing="1" w:after="100" w:afterAutospacing="1"/>
    </w:pPr>
  </w:style>
  <w:style w:type="character" w:customStyle="1" w:styleId="25">
    <w:name w:val="Неразрешенное упоминание2"/>
    <w:basedOn w:val="a0"/>
    <w:uiPriority w:val="99"/>
    <w:semiHidden/>
    <w:unhideWhenUsed/>
    <w:rPr>
      <w:color w:val="605E5C"/>
      <w:shd w:val="clear" w:color="auto" w:fill="E1DFDD"/>
    </w:rPr>
  </w:style>
  <w:style w:type="paragraph" w:styleId="aff1">
    <w:name w:val="TOC Heading"/>
    <w:basedOn w:val="1"/>
    <w:next w:val="a"/>
    <w:uiPriority w:val="39"/>
    <w:unhideWhenUsed/>
    <w:qFormat/>
    <w:pPr>
      <w:keepNext/>
      <w:keepLines/>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rPr>
  </w:style>
  <w:style w:type="paragraph" w:styleId="13">
    <w:name w:val="toc 1"/>
    <w:basedOn w:val="a"/>
    <w:next w:val="a"/>
    <w:uiPriority w:val="39"/>
    <w:unhideWhenUsed/>
    <w:pPr>
      <w:tabs>
        <w:tab w:val="left" w:pos="440"/>
        <w:tab w:val="right" w:leader="dot" w:pos="9356"/>
      </w:tabs>
      <w:spacing w:line="360" w:lineRule="auto"/>
      <w:ind w:right="-281"/>
      <w:jc w:val="both"/>
    </w:pPr>
  </w:style>
  <w:style w:type="paragraph" w:styleId="aff2">
    <w:name w:val="header"/>
    <w:basedOn w:val="a"/>
    <w:link w:val="aff3"/>
    <w:uiPriority w:val="99"/>
    <w:unhideWhenUsed/>
    <w:pPr>
      <w:tabs>
        <w:tab w:val="center" w:pos="4677"/>
        <w:tab w:val="right" w:pos="9355"/>
      </w:tabs>
    </w:pPr>
  </w:style>
  <w:style w:type="character" w:customStyle="1" w:styleId="aff3">
    <w:name w:val="Верхний колонтитул Знак"/>
    <w:basedOn w:val="a0"/>
    <w:link w:val="aff2"/>
    <w:uiPriority w:val="99"/>
    <w:rPr>
      <w:rFonts w:ascii="Times New Roman" w:eastAsia="Times New Roman" w:hAnsi="Times New Roman" w:cs="Times New Roman"/>
      <w:lang w:val="ru-RU"/>
    </w:rPr>
  </w:style>
  <w:style w:type="paragraph" w:styleId="aff4">
    <w:name w:val="footer"/>
    <w:basedOn w:val="a"/>
    <w:link w:val="aff5"/>
    <w:uiPriority w:val="99"/>
    <w:unhideWhenUsed/>
    <w:pPr>
      <w:tabs>
        <w:tab w:val="center" w:pos="4677"/>
        <w:tab w:val="right" w:pos="9355"/>
      </w:tabs>
    </w:pPr>
  </w:style>
  <w:style w:type="character" w:customStyle="1" w:styleId="aff5">
    <w:name w:val="Нижний колонтитул Знак"/>
    <w:basedOn w:val="a0"/>
    <w:link w:val="aff4"/>
    <w:uiPriority w:val="99"/>
    <w:rPr>
      <w:rFonts w:ascii="Times New Roman" w:eastAsia="Times New Roman" w:hAnsi="Times New Roman" w:cs="Times New Roman"/>
      <w:lang w:val="ru-RU"/>
    </w:rPr>
  </w:style>
  <w:style w:type="character" w:customStyle="1" w:styleId="33">
    <w:name w:val="Неразрешенное упоминание3"/>
    <w:basedOn w:val="a0"/>
    <w:uiPriority w:val="99"/>
    <w:semiHidden/>
    <w:unhideWhenUsed/>
    <w:rPr>
      <w:color w:val="605E5C"/>
      <w:shd w:val="clear" w:color="auto" w:fill="E1DFDD"/>
    </w:rPr>
  </w:style>
  <w:style w:type="character" w:customStyle="1" w:styleId="markedcontent">
    <w:name w:val="markedcontent"/>
    <w:basedOn w:val="a0"/>
  </w:style>
  <w:style w:type="character" w:customStyle="1" w:styleId="43">
    <w:name w:val="Неразрешенное упоминание4"/>
    <w:basedOn w:val="a0"/>
    <w:uiPriority w:val="99"/>
    <w:semiHidden/>
    <w:unhideWhenUsed/>
    <w:rPr>
      <w:color w:val="605E5C"/>
      <w:shd w:val="clear" w:color="auto" w:fill="E1DFDD"/>
    </w:rPr>
  </w:style>
  <w:style w:type="character" w:styleId="aff6">
    <w:name w:val="FollowedHyperlink"/>
    <w:basedOn w:val="a0"/>
    <w:uiPriority w:val="99"/>
    <w:semiHidden/>
    <w:unhideWhenUsed/>
    <w:rPr>
      <w:color w:val="800080" w:themeColor="followedHyperlink"/>
      <w:u w:val="single"/>
    </w:rPr>
  </w:style>
  <w:style w:type="character" w:customStyle="1" w:styleId="c25">
    <w:name w:val="c25"/>
    <w:basedOn w:val="a0"/>
  </w:style>
  <w:style w:type="character" w:customStyle="1" w:styleId="53">
    <w:name w:val="Неразрешенное упоминание5"/>
    <w:basedOn w:val="a0"/>
    <w:uiPriority w:val="99"/>
    <w:semiHidden/>
    <w:unhideWhenUsed/>
    <w:rPr>
      <w:color w:val="605E5C"/>
      <w:shd w:val="clear" w:color="auto" w:fill="E1DFDD"/>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isk.yandex.ru/d/q-iWFGI3IBvkJA"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image" Target="media/image30.png"/><Relationship Id="rId7" Type="http://schemas.openxmlformats.org/officeDocument/2006/relationships/endnotes" Target="endnotes.xml"/><Relationship Id="rId12" Type="http://schemas.openxmlformats.org/officeDocument/2006/relationships/hyperlink" Target="https://disk.yandex.ru/d/q-iWFGI3IBvkJA" TargetMode="External"/><Relationship Id="rId17" Type="http://schemas.openxmlformats.org/officeDocument/2006/relationships/hyperlink" Target="mailto:fip@gosspo.ru" TargetMode="External"/><Relationship Id="rId2" Type="http://schemas.openxmlformats.org/officeDocument/2006/relationships/numbering" Target="numbering.xml"/><Relationship Id="rId16" Type="http://schemas.openxmlformats.org/officeDocument/2006/relationships/hyperlink" Target="mailto:expert@gosspo.ru"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k.com/cmsspo" TargetMode="External"/><Relationship Id="rId23" Type="http://schemas.openxmlformats.org/officeDocument/2006/relationships/fontTable" Target="fontTable.xml"/><Relationship Id="rId19" Type="http://schemas.openxmlformats.org/officeDocument/2006/relationships/image" Target="media/image20.png"/><Relationship Id="rId4" Type="http://schemas.openxmlformats.org/officeDocument/2006/relationships/settings" Target="settings.xml"/><Relationship Id="rId14" Type="http://schemas.openxmlformats.org/officeDocument/2006/relationships/hyperlink" Target="mailto:expert@gosspo.ru"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A1C0D763-FF9B-4968-A3F9-66A83425F386}"/>
</file>

<file path=docProps/app.xml><?xml version="1.0" encoding="utf-8"?>
<Properties xmlns="http://schemas.openxmlformats.org/officeDocument/2006/extended-properties" xmlns:vt="http://schemas.openxmlformats.org/officeDocument/2006/docPropsVTypes">
  <Template>Normal</Template>
  <TotalTime>94</TotalTime>
  <Pages>56</Pages>
  <Words>11012</Words>
  <Characters>62770</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Метелкина</dc:creator>
  <cp:lastModifiedBy>Учетная запись Майкрософт</cp:lastModifiedBy>
  <cp:revision>8</cp:revision>
  <cp:lastPrinted>2022-10-12T11:33:00Z</cp:lastPrinted>
  <dcterms:created xsi:type="dcterms:W3CDTF">2022-09-21T17:44:00Z</dcterms:created>
  <dcterms:modified xsi:type="dcterms:W3CDTF">2022-10-19T09:00:00Z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2021-09-10T00:00:00Z</vt:filetime>
  </property>
  <property fmtid="{D5CDD505-2E9C-101B-9397-08002B2CF9AE}" pid="3" name="Creator">
    <vt:lpwstr>Microsoft® Word 2016</vt:lpwstr>
  </property>
  <property fmtid="{D5CDD505-2E9C-101B-9397-08002B2CF9AE}" pid="4" name="LastSaved">
    <vt:filetime>2022-08-08T00:00:00Z</vt:filetime>
  </property>
</Properties>
</file>