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7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2002"/>
        <w:gridCol w:w="1707"/>
        <w:gridCol w:w="942"/>
        <w:gridCol w:w="1751"/>
        <w:gridCol w:w="2211"/>
        <w:gridCol w:w="908"/>
        <w:gridCol w:w="1584"/>
        <w:gridCol w:w="967"/>
        <w:gridCol w:w="1134"/>
        <w:gridCol w:w="1140"/>
      </w:tblGrid>
      <w:tr w:rsidR="00921183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83" w:rsidRPr="00921183" w:rsidRDefault="00921183" w:rsidP="0092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1.1.3.4.</w:t>
            </w:r>
          </w:p>
        </w:tc>
        <w:tc>
          <w:tcPr>
            <w:tcW w:w="14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83" w:rsidRPr="00921183" w:rsidRDefault="00921183" w:rsidP="0092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 и информатика (предметная область)</w:t>
            </w:r>
          </w:p>
        </w:tc>
      </w:tr>
      <w:tr w:rsidR="00921183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83" w:rsidRPr="00921183" w:rsidRDefault="00921183" w:rsidP="0092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1.1.3.4.1</w:t>
            </w:r>
          </w:p>
        </w:tc>
        <w:tc>
          <w:tcPr>
            <w:tcW w:w="14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83" w:rsidRPr="00921183" w:rsidRDefault="00921183" w:rsidP="00921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 (учебный предмет)</w:t>
            </w:r>
          </w:p>
        </w:tc>
      </w:tr>
      <w:tr w:rsidR="00EC3B11" w:rsidRPr="00EC3B11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3B11" w:rsidRPr="00EC3B11" w:rsidRDefault="00EC3B11" w:rsidP="00EC3B11">
            <w:pPr>
              <w:pStyle w:val="ConsPlusNormal"/>
              <w:jc w:val="center"/>
              <w:rPr>
                <w:sz w:val="20"/>
                <w:szCs w:val="20"/>
              </w:rPr>
            </w:pPr>
            <w:r w:rsidRPr="00EC3B11">
              <w:rPr>
                <w:sz w:val="20"/>
                <w:szCs w:val="20"/>
              </w:rPr>
              <w:t>Порядковый номер уч</w:t>
            </w:r>
            <w:bookmarkStart w:id="0" w:name="_GoBack"/>
            <w:bookmarkEnd w:id="0"/>
            <w:r w:rsidRPr="00EC3B11">
              <w:rPr>
                <w:sz w:val="20"/>
                <w:szCs w:val="20"/>
              </w:rPr>
              <w:t>ебника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3B11" w:rsidRPr="00EC3B11" w:rsidRDefault="00EC3B11" w:rsidP="00EC3B11">
            <w:pPr>
              <w:pStyle w:val="ConsPlusNormal"/>
              <w:jc w:val="center"/>
              <w:rPr>
                <w:sz w:val="20"/>
                <w:szCs w:val="20"/>
              </w:rPr>
            </w:pPr>
            <w:r w:rsidRPr="00EC3B11">
              <w:rPr>
                <w:sz w:val="20"/>
                <w:szCs w:val="20"/>
              </w:rPr>
              <w:t>Наименование учебника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3B11" w:rsidRPr="00EC3B11" w:rsidRDefault="00EC3B11" w:rsidP="00EC3B11">
            <w:pPr>
              <w:pStyle w:val="ConsPlusNormal"/>
              <w:jc w:val="center"/>
              <w:rPr>
                <w:sz w:val="20"/>
                <w:szCs w:val="20"/>
              </w:rPr>
            </w:pPr>
            <w:r w:rsidRPr="00EC3B11">
              <w:rPr>
                <w:sz w:val="20"/>
                <w:szCs w:val="20"/>
              </w:rPr>
              <w:t>Автор/авторский коллектив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3B11" w:rsidRPr="00EC3B11" w:rsidRDefault="00EC3B11" w:rsidP="00EC3B11">
            <w:pPr>
              <w:pStyle w:val="ConsPlusNormal"/>
              <w:jc w:val="center"/>
              <w:rPr>
                <w:sz w:val="20"/>
                <w:szCs w:val="20"/>
              </w:rPr>
            </w:pPr>
            <w:r w:rsidRPr="00EC3B11">
              <w:rPr>
                <w:sz w:val="20"/>
                <w:szCs w:val="20"/>
              </w:rPr>
              <w:t>Класс, для которого учебник разработан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3B11" w:rsidRPr="00EC3B11" w:rsidRDefault="00EC3B11" w:rsidP="00EC3B11">
            <w:pPr>
              <w:pStyle w:val="ConsPlusNormal"/>
              <w:jc w:val="center"/>
              <w:rPr>
                <w:sz w:val="20"/>
                <w:szCs w:val="20"/>
              </w:rPr>
            </w:pPr>
            <w:r w:rsidRPr="00EC3B11">
              <w:rPr>
                <w:sz w:val="20"/>
                <w:szCs w:val="20"/>
              </w:rPr>
              <w:t>Наименование издателя(-ей)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3B11" w:rsidRPr="00EC3B11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Правообладатель (наименование юридического лица либо фамилия, имя, отчество (при наличии) физического лица, которому в установленном законодательством Российской Федерации порядке принадлежит исключительное право на учебник)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3B11" w:rsidRPr="00B408C0" w:rsidRDefault="00B408C0" w:rsidP="00B4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 издания учебника (указывается для учебников, изданных на государственных языках республик или на языках народов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3B11" w:rsidRPr="00EC3B11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возможности использования учебника при реализации адаптированных общеобразовательных программ (специальный учебник), а также общеобразовательных программ с углубленным изучением отдельных учебных предметов, предметных областей соответствующей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3B11" w:rsidRPr="00EC3B11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приказа Министерства просвещения Российской Федерации, в соответствии с которым учебник включен в федеральный перечень учебников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3B11" w:rsidRPr="00EC3B11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приказа Министерства просвещения Российской Федерации, в соответствии с которым учебник включен в федеральный перечень учебников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3B11" w:rsidRPr="00EC3B11" w:rsidRDefault="00B408C0" w:rsidP="00B4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 экспертного заключения, на основании которого учебник включен Министерством просвещения Российской Федерации в федеральный</w:t>
            </w:r>
            <w:r w:rsidRPr="00B408C0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B40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учебников</w:t>
            </w: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Алимов Ш.А.,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Колягин Ю.М.,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Ткачева М.В.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10 - 11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Углубленное обучение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Геометрия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Атанасян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Л.С.,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Бутузов В.Ф.,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Кадомцев С.Б.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10 - 11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Углубленное обучение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Математика: алгебра и начала </w:t>
            </w: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математического анализа, геометрия. Геометрия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Бутузов В.Ф.,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Прасолов В.В.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под редакцией </w:t>
            </w: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Садовничего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10 - 11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Акционерное общество </w:t>
            </w: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Акционерное общество "Издательство </w:t>
            </w: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"Просвещение"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Углубленное обучение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20 мая 2020 года </w:t>
            </w: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1.1.3.4.1.4.1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Вернер А.Л.,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 А.П.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Вернер А.Л.,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 А.П.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Геометрия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Гусев В.А.,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Рубин А.Г.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Баласс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Баласс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Углубленное обучение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Геометрия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Гусев В.А.,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Рубин А.Г.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Баласс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Баласс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Углубленное обучение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 В.В.,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 А.А.,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Белоносов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В.С.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другие;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редакцией Козлова В.В. и Никитина А.А.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"Русское слово - учебник"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Углубленное обучение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 В.В.,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 А.А.,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Белоносов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В.С.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другие;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редакцией Козлова В.В. и Никитина А.А.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"Русское слово - учебник"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Углубленное обучение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Математика: алгебра </w:t>
            </w: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начала математического анализа, геометрия. Алгебра и начала математического анализа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Колягин Ю.М.,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Ткачева М.В.,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Федорова Н.Е.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Акционерное </w:t>
            </w: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Акционерное общество </w:t>
            </w: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"Издательство "Просвещение"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Углубленное </w:t>
            </w: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обучение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20 мая </w:t>
            </w: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1.1.3.4.1.7.2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Колягин Ю.М.,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Ткачева М.В.,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Федорова Н.Е.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Углубленное обучение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 (в 2 частях)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1: Мордкович А.Г.,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 П.В.;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2: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Мордкович А.Г.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другие;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редакцией Мордковича А.Г.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10 - 11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"ИОЦ МНЕМОЗИНА"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1.1.3.4.1.9.1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 (в 2 частях)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1: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Мордкович А.Г.,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 П.В.;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2: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Мордкович А.Г.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другие;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редакцией Мордковича А.Г.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"ИОЦ МНЕМОЗИНА"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Углубленное обучение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1.1.3.4.1.9.2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 (в 2 частях)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1: Мордкович А.Г.,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 П.В.;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2: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Мордкович А.Г.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другие;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редакцией Мордковича А.Г.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"ИОЦ МНЕМОЗИНА"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Углубленное обучение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1.1.3.4.1.10.1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Математика: алгебра </w:t>
            </w: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начала математического анализа, геометрия.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Муравин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Г.К., </w:t>
            </w: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Муравина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</w:t>
            </w: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ограниченной ответственностью "ДРОФА";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Акционерное общество </w:t>
            </w: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"Издательство "Просвещение"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20 мая </w:t>
            </w: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1.1.3.4.1.10.2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Муравин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Г.К., </w:t>
            </w: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Муравина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"ДРОФА";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1.1.3.4.1.11.1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Никольский С.М.,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Потапов М.К.,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Решетников Н.Н.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Углубленное обучение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1.1.3.4.1.11.2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Никольский С.М.,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Потапов М.К.,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Решетников Н.Н.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Углубленное обучение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1.1.3.4.1.12.1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Геометрия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Погорелов А.В.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10 - 11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Углубленное обучение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1.1.3.4.1.13.1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Математика: алгебра и начала математического анализа, геометрия. </w:t>
            </w: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Геометрия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Смирнов В.А., Смирнова И.М.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Издательский </w:t>
            </w: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центр "ВЕНТАНА-ГРАФ";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Акционерное общество "Издательство "Просвещение"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1.1.3.4.1.13.2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Геометрия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 В.А., Смирнова И.М.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Издательский центр "ВЕНТАНА-ГРАФ";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1.1.3.4.1.14.1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Геометрия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И.М.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10 - 11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"ИОЦ МНЕМОЗИНА"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1.1.3.4.1.15.1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Геометрия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 В.А.,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И.М.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"ИОЦ МНЕМОЗИНА"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Углубленное обучение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1.1.3.4.1.15.2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Геометрия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 В.А.,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И.М.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"ИОЦ МНЕМОЗИНА"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Углубленное обучение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1.1.3.4.1.16.1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Геометрия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Шарыгин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И.Ф.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10 - 11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"ДРОФА";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Акционерное </w:t>
            </w: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Акционерное общество "Издательство "Просвещение"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1.1.3.4.1.17.1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Математика. Алгебра и начала математического анализа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Мерзляк А.Г.,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Номировский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Д.А.,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Полонский В.Б.,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Якир М.С.;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редакцией Подольского В.Е.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Издательский центр "ВЕНТАНА-ГРАФ";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1.1.3.4.1.17.2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Математика. Алгебра и начала математического анализа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Мерзляк А.Г.,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Номировский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Д.А.,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Полонский В.Б.,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Якир М.С.;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редакцией Подольского В.Е.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Издательский центр "ВЕНТАНА-ГРАФ";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Акционерное общество "Издательство "Просвещение"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1.1.3.4.1.18.1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Математика. Геометрия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Мерзляк А.Г.,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Номировский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Д.А.,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Полонский В.Б.,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Якир М.С.;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редакцией Подольского В.Е.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Издательский центр "ВЕНТАНА-ГРАФ";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1.1.3.4.1.18.2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Математика. Геометрия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Мерзляк А.Г.,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Номировский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Д.А.,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Полонский В.Б.,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Якир М.С.;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редакцией Подольского В.Е.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</w:t>
            </w: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Издательский центр "ВЕНТАНА-ГРАФ";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Акционерное общество "Издательство "Просвещение"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1.1.3.4.1.19.1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Геометрия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 А.Д.,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Вернер А.Л.,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Рыжик В.И.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Углубленное обучение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1.1.3.4.1.19.2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Геометрия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 А.Д.,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Вернер А.Л.,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Рыжик В.И.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Углубленное обучение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1.1.3.4.1.20.1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Муравин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Г.К.,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Муравина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"ДРОФА";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Углубленное обучение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1.1.3.4.1.20.2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Муравин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Г.К.,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Муравина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"ДРОФА";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Углубленное обучение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1.1.3.4.1.21.1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Геометрия.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Потоскуев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Звавич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Л.И.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"ДРОФА";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Акционерное общество "Издательство "Просвещение"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Углубленное обучение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1.1.3.4.1.21.2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Геометрия.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Потоскуев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Звавич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Л.И.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"ДРОФА";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Углубленное обучение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1.1.3.4.1.22.1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Пратусевич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М.Л.,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Столбов К.М.,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Головин А.Н.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Углубленное обучение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1.1.3.4.1.22.2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Пратусевич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М.Л.,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Столбов К.М.,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Головин А.Н.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Углубленное обучение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1.1.3.4.1.23.1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Математика. Алгебра и начала математического анализа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Мерзляк А.Г.,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Номировский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Д.А.,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Поляков В.М.;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редакцией Подольского В.Е.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Издательский центр "ВЕНТАНА-ГРАФ";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Углубленное обучение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1.1.3.4.1.23.2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Математика. Алгебра </w:t>
            </w: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начала математического анализа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Мерзляк А.Г.,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Номировский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Д.А.,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Поляков В.М.;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редакцией Подольского В.Е.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</w:t>
            </w: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ограниченной ответственностью Издательский центр "ВЕНТАНА-ГРАФ";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Акционерное общество </w:t>
            </w: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"Издательство "Просвещение"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Углубленное </w:t>
            </w: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обучение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20 мая </w:t>
            </w: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1.1.3.4.1.24.1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Математика. Геометрия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Мерзляк А.Г.,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Номировский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Д.А.,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Поляков В.М.;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редакцией Подольского В.Е.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Издательский центр "ВЕНТАНА-ГРАФ";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Углубленное обучение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1.1.3.4.1.24.2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Математика. Геометрия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Мерзляк А.Г.,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Номировский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Д.А.,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Поляков В.М.;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редакцией Подольского В.Е.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Издательский центр "ВЕНТАНА-ГРАФ";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Углубленное обучение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мая 2020 года N 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1.1.3.4.1.25.1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 (в 2 частях)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Мордкович А.Г.,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 П.В.,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Александрова Л.А.,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Мардахаева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Е.Л.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Польшакова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О.Е.,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Еремченко И.А.,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Кожанова А.П.,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Кочагина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28 июня 2025 года</w:t>
            </w: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1.1.3.4.1.25.2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 (в 2 частях)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Мордкович А.Г.,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 П.В.,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Александрова Л.А.,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Мардахаева</w:t>
            </w:r>
            <w:proofErr w:type="spellEnd"/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Е.Л.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Польшакова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О.Е.,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Еремченко И.А.,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Кожанова А.П.,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Кочагина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28 июня 2025 года</w:t>
            </w: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1.1.3.4.1.26.1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Виленкин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Н.Я.,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Ивашев-</w:t>
            </w: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Мусатов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О.С.,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Шварцбурд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С.И.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"ИОЦ МНЕМОЗИНА"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Углубленное обучение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Лопушанская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Н.М.,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Абдуразаков М.М.,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Кочагина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М.Н.,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Ляшко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14 июня 2025 года</w:t>
            </w: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1.1.3.4.1.26.2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Виленкин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Н.Я.,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Ивашев-</w:t>
            </w: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Мусатов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О.С.,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Шварцбурд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С.И.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"ИОЦ МНЕМОЗИНА"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Углубленное обучение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Лопушанская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Н.М.,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Абдуразаков М.М.,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Кочагина</w:t>
            </w:r>
            <w:proofErr w:type="spellEnd"/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М.Н.,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Ляшко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14 июня 2025 года</w:t>
            </w: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1.1.3.4.1.27.1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Мордкович А.Г.,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И.М.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"ИОЦ МНЕМОЗИНА"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Сутягина В.И.,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Мотылева Т.А.,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Абрамян О.И.,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22 июня 2025 года</w:t>
            </w:r>
          </w:p>
        </w:tc>
      </w:tr>
      <w:tr w:rsidR="00EC3B11" w:rsidRPr="00921183" w:rsidTr="00831AE8"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1.1.3.4.1.27.2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Математика: алгебра и начала математического </w:t>
            </w: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анализа, геометрия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Мордкович А.Г.,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И.М.,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 П.В.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</w:t>
            </w: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"ИОЦ МНЕМОЗИНА"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Общество с ограниченной ответственностью </w:t>
            </w: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"ИОЦ МНЕМОЗИНА"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Сутягина В.И.,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Мотылев</w:t>
            </w: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 Т.А.,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Абрамян О.И.,</w:t>
            </w:r>
          </w:p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11" w:rsidRPr="00921183" w:rsidRDefault="00EC3B11" w:rsidP="00EC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22 июня 2025 года</w:t>
            </w:r>
          </w:p>
        </w:tc>
      </w:tr>
    </w:tbl>
    <w:p w:rsidR="00146471" w:rsidRDefault="00146471"/>
    <w:sectPr w:rsidR="00146471" w:rsidSect="0092118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BE"/>
    <w:rsid w:val="00146471"/>
    <w:rsid w:val="00831AE8"/>
    <w:rsid w:val="00921183"/>
    <w:rsid w:val="00B408C0"/>
    <w:rsid w:val="00BC73BE"/>
    <w:rsid w:val="00EC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E8942-28E5-4FAC-8FD8-4782527A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3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2479</Words>
  <Characters>14135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GAPOU SO TMK</Company>
  <LinksUpToDate>false</LinksUpToDate>
  <CharactersWithSpaces>16581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Потанина</dc:creator>
  <cp:keywords/>
  <dc:description/>
  <cp:lastModifiedBy>Потанина</cp:lastModifiedBy>
  <cp:revision>4</cp:revision>
  <dcterms:created xsi:type="dcterms:W3CDTF">2022-05-17T12:20:00Z</dcterms:created>
  <dcterms:modified xsi:type="dcterms:W3CDTF">2022-05-17T12:34:00Z</dcterms:modified>
</cp:coreProperties>
</file>