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5E" w:rsidRPr="00900C5E" w:rsidRDefault="00900C5E" w:rsidP="00900C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0" w:name="_Toc101444193"/>
      <w:r w:rsidRPr="00900C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Приложение 1</w:t>
      </w:r>
      <w:bookmarkEnd w:id="0"/>
    </w:p>
    <w:p w:rsidR="00900C5E" w:rsidRPr="00900C5E" w:rsidRDefault="00900C5E" w:rsidP="00900C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900C5E" w:rsidRPr="00900C5E" w:rsidRDefault="00900C5E" w:rsidP="00900C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1" w:name="_Toc100334992"/>
      <w:bookmarkStart w:id="2" w:name="_Toc101444194"/>
      <w:r w:rsidRPr="00900C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Примерная тематика индивидуальных проект</w:t>
      </w:r>
      <w:bookmarkEnd w:id="1"/>
      <w:r w:rsidRPr="00900C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ов по предмету</w:t>
      </w:r>
      <w:bookmarkEnd w:id="2"/>
    </w:p>
    <w:p w:rsidR="00900C5E" w:rsidRPr="00900C5E" w:rsidRDefault="00900C5E" w:rsidP="00900C5E">
      <w:pPr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900C5E" w:rsidRPr="00900C5E" w:rsidRDefault="00900C5E" w:rsidP="00900C5E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Аликвотные дроби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Арифметика остатков. Сравнения по модулю.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Без мерной линейки, или измерение голыми руками.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Быстрый счет — легко и просто!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5.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В поисках оптимальных решений.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Вездесущая математика.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7.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Великие задачи</w:t>
      </w:r>
      <w:bookmarkStart w:id="3" w:name="_GoBack"/>
      <w:bookmarkEnd w:id="3"/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8.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Виды задач на логическое мышление.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9.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 есть число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10.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Гармония и математика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11.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Задачи на оптимизацию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12.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Задачи на свежем воздухе.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13.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Зачем человеку нужны измерения в разные времена?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14.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Знакомое и незнакомое магическое число Пи.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15.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Крылатые математические выражения.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16.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Курьезы, софизмы, парадоксы в математике.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17.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Математическое моделирование и его практическое применение.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18.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Оптические иллюзии и их применение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19.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Орнамент как отпечаток души народа.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20.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Практические советы математиков.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21.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Преданья старины далёкой (решение старинных задач)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22.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Приборы, инструменты и приспособления для вычислений.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23.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Самое интересное число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24.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Секрет успешного решения задач.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25.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Семь величайших загадок математики.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26.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Серьезное и курьезное в числах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27.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Философская тайна чисел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28.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Философские аспекты математики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30.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Числа с собственными именами.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31. </w:t>
      </w:r>
      <w:r w:rsidRPr="00900C5E">
        <w:rPr>
          <w:rFonts w:ascii="Times New Roman" w:eastAsia="Times New Roman" w:hAnsi="Times New Roman" w:cs="Times New Roman"/>
          <w:sz w:val="29"/>
          <w:szCs w:val="29"/>
          <w:lang w:eastAsia="ru-RU"/>
        </w:rPr>
        <w:t>Число, которое больше Вселенной.</w:t>
      </w:r>
    </w:p>
    <w:p w:rsidR="00900C5E" w:rsidRPr="00900C5E" w:rsidRDefault="00900C5E" w:rsidP="00900C5E">
      <w:pPr>
        <w:spacing w:after="200" w:line="276" w:lineRule="auto"/>
        <w:rPr>
          <w:rFonts w:ascii="Calibri" w:eastAsia="Calibri" w:hAnsi="Calibri" w:cs="Times New Roman"/>
        </w:rPr>
      </w:pPr>
    </w:p>
    <w:p w:rsidR="00900C5E" w:rsidRPr="00900C5E" w:rsidRDefault="00900C5E" w:rsidP="00900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900C5E">
        <w:rPr>
          <w:rFonts w:ascii="Times New Roman" w:eastAsia="Times New Roman" w:hAnsi="Times New Roman" w:cs="Times New Roman"/>
          <w:sz w:val="28"/>
          <w:szCs w:val="24"/>
          <w:lang w:eastAsia="zh-CN"/>
        </w:rPr>
        <w:br w:type="page"/>
      </w:r>
    </w:p>
    <w:p w:rsidR="00900C5E" w:rsidRPr="00900C5E" w:rsidRDefault="00900C5E" w:rsidP="00900C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4" w:name="_Toc101444195"/>
      <w:r w:rsidRPr="00900C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lastRenderedPageBreak/>
        <w:t>Приложение 2</w:t>
      </w:r>
      <w:bookmarkEnd w:id="4"/>
    </w:p>
    <w:p w:rsidR="00900C5E" w:rsidRPr="00900C5E" w:rsidRDefault="00900C5E" w:rsidP="00900C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900C5E" w:rsidRPr="00900C5E" w:rsidRDefault="00900C5E" w:rsidP="00900C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5" w:name="_Toc101444196"/>
      <w:r w:rsidRPr="00900C5E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Синхронизация образовательных результатов ФГОС СОО и ФГОС СПО</w:t>
      </w:r>
      <w:bookmarkEnd w:id="5"/>
    </w:p>
    <w:p w:rsidR="00900C5E" w:rsidRPr="00900C5E" w:rsidRDefault="00900C5E" w:rsidP="00900C5E">
      <w:pPr>
        <w:spacing w:after="0" w:line="240" w:lineRule="auto"/>
        <w:ind w:left="122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tbl>
      <w:tblPr>
        <w:tblStyle w:val="a3"/>
        <w:tblW w:w="9773" w:type="dxa"/>
        <w:tblLook w:val="04A0" w:firstRow="1" w:lastRow="0" w:firstColumn="1" w:lastColumn="0" w:noHBand="0" w:noVBand="1"/>
      </w:tblPr>
      <w:tblGrid>
        <w:gridCol w:w="2869"/>
        <w:gridCol w:w="3647"/>
        <w:gridCol w:w="3257"/>
      </w:tblGrid>
      <w:tr w:rsidR="00900C5E" w:rsidRPr="00900C5E" w:rsidTr="00900C5E">
        <w:trPr>
          <w:tblHeader/>
        </w:trPr>
        <w:tc>
          <w:tcPr>
            <w:tcW w:w="2869" w:type="dxa"/>
          </w:tcPr>
          <w:p w:rsidR="00900C5E" w:rsidRPr="00900C5E" w:rsidRDefault="00900C5E" w:rsidP="00900C5E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900C5E">
              <w:rPr>
                <w:rFonts w:eastAsia="Times New Roman" w:cs="Times New Roman"/>
                <w:b/>
                <w:lang w:val="ru-RU"/>
              </w:rPr>
              <w:br w:type="page"/>
              <w:t xml:space="preserve">Наименование ОК, </w:t>
            </w:r>
            <w:r w:rsidRPr="00900C5E">
              <w:rPr>
                <w:rFonts w:eastAsia="Times New Roman" w:cs="Times New Roman"/>
                <w:b/>
                <w:color w:val="FF0000"/>
                <w:highlight w:val="yellow"/>
                <w:lang w:val="ru-RU"/>
              </w:rPr>
              <w:t>ПК</w:t>
            </w:r>
            <w:r w:rsidRPr="00900C5E">
              <w:rPr>
                <w:rFonts w:eastAsia="Times New Roman" w:cs="Times New Roman"/>
                <w:b/>
                <w:lang w:val="ru-RU"/>
              </w:rPr>
              <w:t xml:space="preserve"> согласно ФГОС СПО</w:t>
            </w:r>
          </w:p>
        </w:tc>
        <w:tc>
          <w:tcPr>
            <w:tcW w:w="3647" w:type="dxa"/>
          </w:tcPr>
          <w:p w:rsidR="00900C5E" w:rsidRPr="00900C5E" w:rsidRDefault="00900C5E" w:rsidP="00900C5E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900C5E">
              <w:rPr>
                <w:rFonts w:eastAsia="Times New Roman" w:cs="Times New Roman"/>
                <w:b/>
                <w:lang w:val="ru-RU"/>
              </w:rPr>
              <w:t>Наименование личностных результатов (ЛР)</w:t>
            </w:r>
          </w:p>
          <w:p w:rsidR="00900C5E" w:rsidRPr="00900C5E" w:rsidRDefault="00900C5E" w:rsidP="00900C5E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900C5E">
              <w:rPr>
                <w:rFonts w:eastAsia="Times New Roman" w:cs="Times New Roman"/>
                <w:b/>
                <w:lang w:val="ru-RU"/>
              </w:rPr>
              <w:t>согласно ФГОС СОО</w:t>
            </w:r>
          </w:p>
        </w:tc>
        <w:tc>
          <w:tcPr>
            <w:tcW w:w="3257" w:type="dxa"/>
          </w:tcPr>
          <w:p w:rsidR="00900C5E" w:rsidRPr="00900C5E" w:rsidRDefault="00900C5E" w:rsidP="00900C5E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900C5E">
              <w:rPr>
                <w:rFonts w:eastAsia="Times New Roman" w:cs="Times New Roman"/>
                <w:b/>
                <w:lang w:val="ru-RU"/>
              </w:rPr>
              <w:t xml:space="preserve">Наименование </w:t>
            </w:r>
            <w:proofErr w:type="spellStart"/>
            <w:r w:rsidRPr="00900C5E">
              <w:rPr>
                <w:rFonts w:eastAsia="Times New Roman" w:cs="Times New Roman"/>
                <w:b/>
                <w:lang w:val="ru-RU"/>
              </w:rPr>
              <w:t>метапредметных</w:t>
            </w:r>
            <w:proofErr w:type="spellEnd"/>
            <w:r w:rsidRPr="00900C5E">
              <w:rPr>
                <w:rFonts w:eastAsia="Times New Roman" w:cs="Times New Roman"/>
                <w:b/>
                <w:lang w:val="ru-RU"/>
              </w:rPr>
              <w:t xml:space="preserve"> (МР)</w:t>
            </w:r>
          </w:p>
          <w:p w:rsidR="00900C5E" w:rsidRPr="00900C5E" w:rsidRDefault="00900C5E" w:rsidP="00900C5E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900C5E">
              <w:rPr>
                <w:rFonts w:eastAsia="Times New Roman" w:cs="Times New Roman"/>
                <w:b/>
                <w:lang w:val="ru-RU"/>
              </w:rPr>
              <w:t>результатов</w:t>
            </w:r>
          </w:p>
          <w:p w:rsidR="00900C5E" w:rsidRPr="00900C5E" w:rsidRDefault="00900C5E" w:rsidP="00900C5E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900C5E">
              <w:rPr>
                <w:rFonts w:eastAsia="Times New Roman" w:cs="Times New Roman"/>
                <w:b/>
                <w:lang w:val="ru-RU"/>
              </w:rPr>
              <w:t xml:space="preserve"> согласно ФГОС СОО</w:t>
            </w:r>
          </w:p>
        </w:tc>
      </w:tr>
      <w:tr w:rsidR="00900C5E" w:rsidRPr="00900C5E" w:rsidTr="00900C5E">
        <w:tc>
          <w:tcPr>
            <w:tcW w:w="2869" w:type="dxa"/>
          </w:tcPr>
          <w:p w:rsidR="00900C5E" w:rsidRPr="00900C5E" w:rsidRDefault="00900C5E" w:rsidP="00900C5E">
            <w:pPr>
              <w:spacing w:line="254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Calibri" w:cs="Times New Roman"/>
                <w:b/>
                <w:bCs/>
                <w:lang w:val="ru-RU" w:eastAsia="ru-RU"/>
              </w:rPr>
              <w:t>ОК 06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900C5E" w:rsidRPr="00900C5E" w:rsidRDefault="00900C5E" w:rsidP="00900C5E">
            <w:pPr>
              <w:spacing w:line="254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Calibri" w:cs="Times New Roman"/>
                <w:b/>
                <w:bCs/>
                <w:lang w:val="ru-RU" w:eastAsia="ru-RU"/>
              </w:rPr>
              <w:t>ОК 07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647" w:type="dxa"/>
          </w:tcPr>
          <w:p w:rsidR="00900C5E" w:rsidRPr="00900C5E" w:rsidRDefault="00900C5E" w:rsidP="00900C5E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ЛР4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900C5E">
              <w:rPr>
                <w:rFonts w:eastAsia="Times New Roman" w:cs="Times New Roman"/>
                <w:lang w:val="ru-RU" w:eastAsia="ru-RU"/>
              </w:rPr>
              <w:t>сформированность</w:t>
            </w:r>
            <w:proofErr w:type="spellEnd"/>
            <w:r w:rsidRPr="00900C5E">
              <w:rPr>
                <w:rFonts w:eastAsia="Times New Roman" w:cs="Times New Roman"/>
                <w:lang w:val="ru-RU"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900C5E" w:rsidRPr="00900C5E" w:rsidRDefault="00900C5E" w:rsidP="00900C5E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ЛР10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3257" w:type="dxa"/>
          </w:tcPr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</w:t>
            </w:r>
            <w:r w:rsidRPr="00900C5E">
              <w:rPr>
                <w:rFonts w:eastAsia="Times New Roman" w:cs="Times New Roman"/>
                <w:b/>
                <w:lang w:val="ru-RU" w:eastAsia="ru-RU"/>
              </w:rPr>
              <w:t>6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умение определять назначение и функции различных социальных институтов;</w:t>
            </w:r>
          </w:p>
          <w:p w:rsidR="00900C5E" w:rsidRPr="00900C5E" w:rsidRDefault="00900C5E" w:rsidP="00900C5E">
            <w:pPr>
              <w:rPr>
                <w:lang w:val="ru-RU"/>
              </w:rPr>
            </w:pPr>
          </w:p>
        </w:tc>
      </w:tr>
      <w:tr w:rsidR="00900C5E" w:rsidRPr="00900C5E" w:rsidTr="00900C5E">
        <w:tc>
          <w:tcPr>
            <w:tcW w:w="2869" w:type="dxa"/>
          </w:tcPr>
          <w:p w:rsidR="00900C5E" w:rsidRPr="00900C5E" w:rsidRDefault="00900C5E" w:rsidP="00900C5E">
            <w:pPr>
              <w:spacing w:line="256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ОК 01.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900C5E" w:rsidRPr="00900C5E" w:rsidRDefault="00900C5E" w:rsidP="00900C5E">
            <w:pPr>
              <w:spacing w:line="256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Calibri" w:cs="Times New Roman"/>
                <w:b/>
                <w:bCs/>
                <w:lang w:val="ru-RU" w:eastAsia="ru-RU"/>
              </w:rPr>
              <w:t>ОК 02.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900C5E" w:rsidRPr="00900C5E" w:rsidRDefault="00900C5E" w:rsidP="00900C5E">
            <w:pPr>
              <w:spacing w:line="256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Calibri" w:cs="Times New Roman"/>
                <w:b/>
                <w:bCs/>
                <w:lang w:val="ru-RU" w:eastAsia="ru-RU"/>
              </w:rPr>
              <w:t>ОК 03.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t xml:space="preserve"> Планировать и реализовывать собственное профессиональное и личностное развитие.</w:t>
            </w:r>
          </w:p>
          <w:p w:rsidR="00900C5E" w:rsidRPr="00900C5E" w:rsidRDefault="00900C5E" w:rsidP="00900C5E">
            <w:pPr>
              <w:spacing w:line="256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Calibri" w:cs="Times New Roman"/>
                <w:b/>
                <w:bCs/>
                <w:lang w:val="ru-RU" w:eastAsia="ru-RU"/>
              </w:rPr>
              <w:t>ОК 09.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t xml:space="preserve"> Использовать информационные 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lastRenderedPageBreak/>
              <w:t>технологии в профессиональной деятельности.</w:t>
            </w:r>
          </w:p>
          <w:p w:rsidR="00900C5E" w:rsidRPr="00C21A41" w:rsidRDefault="00900C5E" w:rsidP="00900C5E">
            <w:pPr>
              <w:spacing w:line="256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Calibri" w:cs="Times New Roman"/>
                <w:b/>
                <w:bCs/>
                <w:lang w:val="ru-RU" w:eastAsia="ru-RU"/>
              </w:rPr>
              <w:t>ОК 10.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t xml:space="preserve"> Пользоваться профессиональной документацией на государственном и иностранном языке.</w:t>
            </w:r>
          </w:p>
          <w:p w:rsidR="00900C5E" w:rsidRPr="00C21A41" w:rsidRDefault="00900C5E" w:rsidP="00900C5E">
            <w:pPr>
              <w:spacing w:line="256" w:lineRule="auto"/>
              <w:jc w:val="both"/>
              <w:rPr>
                <w:rFonts w:eastAsia="Calibri" w:cs="Times New Roman"/>
                <w:bCs/>
                <w:lang w:val="ru-RU" w:eastAsia="ru-RU"/>
              </w:rPr>
            </w:pPr>
            <w:r w:rsidRPr="00900C5E">
              <w:rPr>
                <w:rFonts w:eastAsia="Calibri" w:cs="Times New Roman"/>
                <w:b/>
                <w:bCs/>
                <w:lang w:val="ru-RU" w:eastAsia="ru-RU"/>
              </w:rPr>
              <w:t>ОК 11.</w:t>
            </w:r>
            <w:r w:rsidRPr="00900C5E">
              <w:rPr>
                <w:rFonts w:eastAsia="Calibri" w:cs="Times New Roman"/>
                <w:bCs/>
                <w:lang w:val="ru-RU" w:eastAsia="ru-RU"/>
              </w:rPr>
              <w:t xml:space="preserve">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647" w:type="dxa"/>
          </w:tcPr>
          <w:p w:rsidR="00900C5E" w:rsidRPr="00900C5E" w:rsidRDefault="00900C5E" w:rsidP="00900C5E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lastRenderedPageBreak/>
              <w:t>ЛР5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900C5E">
              <w:rPr>
                <w:rFonts w:eastAsia="Times New Roman" w:cs="Times New Roman"/>
                <w:lang w:val="ru-RU" w:eastAsia="ru-RU"/>
              </w:rPr>
              <w:t>сформированность</w:t>
            </w:r>
            <w:proofErr w:type="spellEnd"/>
            <w:r w:rsidRPr="00900C5E">
              <w:rPr>
                <w:rFonts w:eastAsia="Times New Roman" w:cs="Times New Roman"/>
                <w:lang w:val="ru-RU"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900C5E" w:rsidRPr="00900C5E" w:rsidRDefault="00900C5E" w:rsidP="00900C5E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ЛР9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C21A41">
              <w:rPr>
                <w:rFonts w:eastAsia="Times New Roman" w:cs="Times New Roman"/>
                <w:lang w:val="ru-RU" w:eastAsia="ru-RU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900C5E" w:rsidRPr="00C21A41" w:rsidRDefault="00900C5E" w:rsidP="00900C5E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ЛР13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осознанный выбор будущей профессии и возможностей реализации собственных жизненных планов; </w:t>
            </w:r>
            <w:r w:rsidRPr="00900C5E">
              <w:rPr>
                <w:rFonts w:eastAsia="Times New Roman" w:cs="Times New Roman"/>
                <w:lang w:val="ru-RU" w:eastAsia="ru-RU"/>
              </w:rPr>
              <w:lastRenderedPageBreak/>
      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57" w:type="dxa"/>
          </w:tcPr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lastRenderedPageBreak/>
              <w:t>МР</w:t>
            </w:r>
            <w:r w:rsidRPr="00900C5E">
              <w:rPr>
                <w:rFonts w:eastAsia="Times New Roman" w:cs="Times New Roman"/>
                <w:b/>
                <w:lang w:val="ru-RU" w:eastAsia="ru-RU"/>
              </w:rPr>
              <w:t>1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</w:t>
            </w:r>
            <w:r w:rsidRPr="00900C5E">
              <w:rPr>
                <w:rFonts w:eastAsia="Times New Roman" w:cs="Times New Roman"/>
                <w:b/>
                <w:lang w:val="ru-RU" w:eastAsia="ru-RU"/>
              </w:rPr>
              <w:t>3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</w:t>
            </w:r>
            <w:r w:rsidRPr="00900C5E">
              <w:rPr>
                <w:rFonts w:eastAsia="Times New Roman" w:cs="Times New Roman"/>
                <w:lang w:val="ru-RU" w:eastAsia="ru-RU"/>
              </w:rPr>
              <w:lastRenderedPageBreak/>
              <w:t>самостоятельному поиску методов решения практических задач, применению различных методов познания;</w:t>
            </w:r>
          </w:p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</w:t>
            </w:r>
            <w:r w:rsidRPr="00900C5E">
              <w:rPr>
                <w:rFonts w:eastAsia="Times New Roman" w:cs="Times New Roman"/>
                <w:b/>
                <w:lang w:val="ru-RU" w:eastAsia="ru-RU"/>
              </w:rPr>
              <w:t>4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МР5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</w:t>
            </w:r>
            <w:r w:rsidRPr="00900C5E">
              <w:rPr>
                <w:rFonts w:eastAsia="Times New Roman" w:cs="Times New Roman"/>
                <w:b/>
                <w:lang w:val="ru-RU" w:eastAsia="ru-RU"/>
              </w:rPr>
              <w:t>7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900C5E" w:rsidRPr="00900C5E" w:rsidRDefault="00900C5E" w:rsidP="00900C5E">
            <w:pPr>
              <w:jc w:val="both"/>
              <w:rPr>
                <w:rFonts w:cs="Times New Roman"/>
                <w:lang w:val="ru-RU"/>
              </w:rPr>
            </w:pPr>
            <w:r w:rsidRPr="00900C5E">
              <w:rPr>
                <w:rFonts w:cs="Times New Roman"/>
                <w:b/>
                <w:lang w:val="ru-RU"/>
              </w:rPr>
              <w:t>МР9</w:t>
            </w:r>
            <w:r w:rsidRPr="00900C5E">
              <w:rPr>
                <w:rFonts w:cs="Times New Roman"/>
                <w:lang w:val="ru-RU"/>
              </w:rPr>
      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</w:t>
            </w:r>
            <w:r w:rsidRPr="00900C5E">
              <w:rPr>
                <w:rFonts w:cs="Times New Roman"/>
                <w:lang w:val="ru-RU"/>
              </w:rPr>
              <w:lastRenderedPageBreak/>
              <w:t>познавательных задач и средств их достижения</w:t>
            </w:r>
          </w:p>
        </w:tc>
      </w:tr>
      <w:tr w:rsidR="00900C5E" w:rsidRPr="00900C5E" w:rsidTr="00900C5E">
        <w:tc>
          <w:tcPr>
            <w:tcW w:w="2869" w:type="dxa"/>
          </w:tcPr>
          <w:p w:rsidR="00900C5E" w:rsidRPr="00900C5E" w:rsidRDefault="00900C5E" w:rsidP="00900C5E">
            <w:pPr>
              <w:tabs>
                <w:tab w:val="left" w:pos="317"/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lastRenderedPageBreak/>
              <w:t>ОК 04.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900C5E" w:rsidRPr="00900C5E" w:rsidRDefault="00900C5E" w:rsidP="00900C5E">
            <w:pPr>
              <w:tabs>
                <w:tab w:val="left" w:pos="317"/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ОК 05.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Осуществлять устную и письменную коммуникацию на государственном языке с учётом особенностей социального и культурного контекста</w:t>
            </w:r>
          </w:p>
        </w:tc>
        <w:tc>
          <w:tcPr>
            <w:tcW w:w="3647" w:type="dxa"/>
          </w:tcPr>
          <w:p w:rsidR="00900C5E" w:rsidRPr="00900C5E" w:rsidRDefault="00900C5E" w:rsidP="00900C5E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ЛР6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900C5E" w:rsidRPr="00900C5E" w:rsidRDefault="00900C5E" w:rsidP="00900C5E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ЛР7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57" w:type="dxa"/>
          </w:tcPr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</w:t>
            </w:r>
            <w:r w:rsidRPr="00900C5E">
              <w:rPr>
                <w:rFonts w:eastAsia="Times New Roman" w:cs="Times New Roman"/>
                <w:b/>
                <w:lang w:val="ru-RU" w:eastAsia="ru-RU"/>
              </w:rPr>
              <w:t>2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900C5E" w:rsidRPr="00900C5E" w:rsidRDefault="00900C5E" w:rsidP="00900C5E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МР5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00C5E" w:rsidRPr="00900C5E" w:rsidRDefault="00900C5E" w:rsidP="00900C5E">
            <w:pPr>
              <w:rPr>
                <w:lang w:val="ru-RU"/>
              </w:rPr>
            </w:pPr>
            <w:r w:rsidRPr="00900C5E">
              <w:rPr>
                <w:rFonts w:eastAsia="Times New Roman" w:cs="Times New Roman"/>
                <w:b/>
                <w:lang w:val="ru-RU" w:eastAsia="ru-RU"/>
              </w:rPr>
              <w:t>МР</w:t>
            </w:r>
            <w:r w:rsidRPr="00900C5E">
              <w:rPr>
                <w:rFonts w:eastAsia="Times New Roman" w:cs="Times New Roman"/>
                <w:b/>
                <w:lang w:val="ru-RU" w:eastAsia="ru-RU"/>
              </w:rPr>
              <w:t>8</w:t>
            </w:r>
            <w:r w:rsidRPr="00900C5E">
              <w:rPr>
                <w:rFonts w:eastAsia="Times New Roman" w:cs="Times New Roman"/>
                <w:lang w:val="ru-RU" w:eastAsia="ru-RU"/>
              </w:rPr>
              <w:t xml:space="preserve">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</w:tbl>
    <w:p w:rsidR="00900C5E" w:rsidRPr="00900C5E" w:rsidRDefault="00900C5E" w:rsidP="00900C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603D76" w:rsidRDefault="00603D76"/>
    <w:sectPr w:rsidR="0060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A2"/>
    <w:rsid w:val="00603D76"/>
    <w:rsid w:val="00874C7C"/>
    <w:rsid w:val="008A08A2"/>
    <w:rsid w:val="0090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08FAE-F990-425E-A650-2F7F2FE2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900C5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5477</Characters>
  <Application>Microsoft Office Word</Application>
  <DocSecurity>0</DocSecurity>
  <Lines>45</Lines>
  <Paragraphs>12</Paragraphs>
  <ScaleCrop>false</ScaleCrop>
  <Company>GAPOU SO TMK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Потанина</dc:creator>
  <cp:keywords/>
  <dc:description/>
  <cp:lastModifiedBy>Потанина</cp:lastModifiedBy>
  <cp:revision>3</cp:revision>
  <dcterms:created xsi:type="dcterms:W3CDTF">2022-05-04T09:15:00Z</dcterms:created>
  <dcterms:modified xsi:type="dcterms:W3CDTF">2022-05-04T09:19:00Z</dcterms:modified>
</cp:coreProperties>
</file>