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:rsidR="007B4E40" w:rsidRPr="007B4E40" w:rsidRDefault="00847A57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09.02.07 Информационные системы и програм</w:t>
            </w:r>
            <w:r w:rsidR="008E463B">
              <w:rPr>
                <w:rFonts w:eastAsia="Times New Roman" w:cs="Times New Roman"/>
                <w:lang w:val="ru-RU"/>
              </w:rPr>
              <w:t>м</w:t>
            </w:r>
            <w:r>
              <w:rPr>
                <w:rFonts w:eastAsia="Times New Roman" w:cs="Times New Roman"/>
                <w:lang w:val="ru-RU"/>
              </w:rPr>
              <w:t>ирование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:rsidR="007B4E40" w:rsidRPr="007B4E40" w:rsidRDefault="00847A57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Основы безопасности жизнедеятельности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6910" w:type="dxa"/>
          </w:tcPr>
          <w:p w:rsidR="007B4E40" w:rsidRPr="007B4E40" w:rsidRDefault="00847A57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Цыганкова Оксана Львовна</w:t>
            </w:r>
          </w:p>
        </w:tc>
      </w:tr>
      <w:tr w:rsidR="00551436" w:rsidRPr="007B4E40" w:rsidTr="00551436">
        <w:tc>
          <w:tcPr>
            <w:tcW w:w="35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:rsidR="00551436" w:rsidRPr="00551436" w:rsidRDefault="006E245F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ГБПОУ «ПГК» </w:t>
            </w:r>
            <w:r w:rsidR="00847A57">
              <w:rPr>
                <w:rFonts w:eastAsia="Times New Roman" w:cs="Times New Roman"/>
                <w:lang w:val="ru-RU"/>
              </w:rPr>
              <w:t>Председатель ПМЦК, преподаватель</w:t>
            </w: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883"/>
        <w:gridCol w:w="2428"/>
        <w:gridCol w:w="2918"/>
        <w:gridCol w:w="2227"/>
      </w:tblGrid>
      <w:tr w:rsidR="00195DE9" w:rsidRPr="007B4E40" w:rsidTr="00693BC4">
        <w:trPr>
          <w:tblHeader/>
        </w:trPr>
        <w:tc>
          <w:tcPr>
            <w:tcW w:w="2883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proofErr w:type="gramStart"/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428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proofErr w:type="gramStart"/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918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227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195DE9" w:rsidRPr="007B4E40" w:rsidTr="00693BC4">
        <w:tc>
          <w:tcPr>
            <w:tcW w:w="2883" w:type="dxa"/>
          </w:tcPr>
          <w:p w:rsidR="007B4E40" w:rsidRPr="00195DE9" w:rsidRDefault="00927218" w:rsidP="007B4E40">
            <w:pPr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195DE9">
              <w:rPr>
                <w:rStyle w:val="markedcontent"/>
                <w:b/>
                <w:sz w:val="22"/>
                <w:szCs w:val="22"/>
                <w:lang w:val="ru-RU"/>
              </w:rPr>
              <w:t>ОП.06 Б</w:t>
            </w:r>
            <w:r w:rsidR="00195DE9" w:rsidRPr="00195DE9">
              <w:rPr>
                <w:rStyle w:val="markedcontent"/>
                <w:b/>
                <w:sz w:val="22"/>
                <w:szCs w:val="22"/>
                <w:lang w:val="ru-RU"/>
              </w:rPr>
              <w:t>езопасность жизнедеятельности</w:t>
            </w:r>
          </w:p>
          <w:p w:rsidR="00335124" w:rsidRPr="00195DE9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195DE9">
              <w:rPr>
                <w:rFonts w:eastAsia="Times New Roman" w:cs="Times New Roman"/>
                <w:b/>
                <w:lang w:val="ru-RU"/>
              </w:rPr>
              <w:t>Уметь:</w:t>
            </w:r>
          </w:p>
          <w:p w:rsidR="00335124" w:rsidRPr="008E463B" w:rsidRDefault="006115CD" w:rsidP="007B4E40">
            <w:pPr>
              <w:rPr>
                <w:rFonts w:eastAsia="Times New Roman" w:cs="Times New Roman"/>
                <w:color w:val="00B050"/>
                <w:lang w:val="ru-RU"/>
              </w:rPr>
            </w:pPr>
            <w:r w:rsidRPr="008E463B">
              <w:rPr>
                <w:rStyle w:val="markedcontent"/>
                <w:color w:val="00B050"/>
                <w:lang w:val="ru-RU"/>
              </w:rPr>
              <w:t>У 1 организовывать и проводить мероприятия по защите работающих и населения от</w:t>
            </w:r>
            <w:r w:rsidRPr="008E463B">
              <w:rPr>
                <w:color w:val="00B050"/>
                <w:lang w:val="ru-RU"/>
              </w:rPr>
              <w:br/>
            </w:r>
            <w:r w:rsidRPr="008E463B">
              <w:rPr>
                <w:rStyle w:val="markedcontent"/>
                <w:color w:val="00B050"/>
                <w:lang w:val="ru-RU"/>
              </w:rPr>
              <w:t>негативных воздействий чрезвычайных ситуаций;</w:t>
            </w:r>
            <w:r w:rsidRPr="008E463B">
              <w:rPr>
                <w:color w:val="00B050"/>
                <w:lang w:val="ru-RU"/>
              </w:rPr>
              <w:br/>
            </w:r>
            <w:r w:rsidRPr="008E463B">
              <w:rPr>
                <w:rStyle w:val="markedcontent"/>
                <w:color w:val="00B050"/>
                <w:lang w:val="ru-RU"/>
              </w:rPr>
              <w:t>У 2 предпринимать профилактические меры для снижения уровня опасностей</w:t>
            </w:r>
            <w:r w:rsidRPr="008E463B">
              <w:rPr>
                <w:color w:val="00B050"/>
                <w:lang w:val="ru-RU"/>
              </w:rPr>
              <w:br/>
            </w:r>
            <w:r w:rsidRPr="008E463B">
              <w:rPr>
                <w:rStyle w:val="markedcontent"/>
                <w:color w:val="00B050"/>
                <w:lang w:val="ru-RU"/>
              </w:rPr>
              <w:t>различного вида и их последствий в профессиональной деятельности и быту;</w:t>
            </w:r>
            <w:r w:rsidRPr="008E463B">
              <w:rPr>
                <w:color w:val="00B050"/>
                <w:lang w:val="ru-RU"/>
              </w:rPr>
              <w:br/>
            </w:r>
            <w:r w:rsidRPr="008E463B">
              <w:rPr>
                <w:rStyle w:val="markedcontent"/>
                <w:color w:val="00B050"/>
                <w:lang w:val="ru-RU"/>
              </w:rPr>
              <w:t>У 3</w:t>
            </w:r>
            <w:proofErr w:type="gramStart"/>
            <w:r w:rsidRPr="008E463B">
              <w:rPr>
                <w:rStyle w:val="markedcontent"/>
                <w:color w:val="00B050"/>
                <w:lang w:val="ru-RU"/>
              </w:rPr>
              <w:t xml:space="preserve"> В</w:t>
            </w:r>
            <w:proofErr w:type="gramEnd"/>
            <w:r w:rsidRPr="008E463B">
              <w:rPr>
                <w:rStyle w:val="markedcontent"/>
                <w:color w:val="00B050"/>
                <w:lang w:val="ru-RU"/>
              </w:rPr>
              <w:t>ыполнять правила безопасности труда на рабочем месте</w:t>
            </w:r>
            <w:r w:rsidRPr="008E463B">
              <w:rPr>
                <w:color w:val="00B050"/>
                <w:lang w:val="ru-RU"/>
              </w:rPr>
              <w:br/>
            </w:r>
            <w:r w:rsidR="007B4E40" w:rsidRPr="008E463B">
              <w:rPr>
                <w:rFonts w:eastAsia="Times New Roman" w:cs="Times New Roman"/>
                <w:color w:val="00B050"/>
                <w:lang w:val="ru-RU"/>
              </w:rPr>
              <w:t>Знать:</w:t>
            </w:r>
          </w:p>
          <w:p w:rsidR="00A754B4" w:rsidRDefault="004A3FA9" w:rsidP="00AF60ED">
            <w:pPr>
              <w:rPr>
                <w:rStyle w:val="markedcontent"/>
                <w:color w:val="00B050"/>
                <w:lang w:val="ru-RU"/>
              </w:rPr>
            </w:pPr>
            <w:proofErr w:type="spellStart"/>
            <w:r w:rsidRPr="008E463B">
              <w:rPr>
                <w:rStyle w:val="markedcontent"/>
                <w:color w:val="00B050"/>
                <w:lang w:val="ru-RU"/>
              </w:rPr>
              <w:t>Зн</w:t>
            </w:r>
            <w:proofErr w:type="spellEnd"/>
            <w:r w:rsidRPr="008E463B">
              <w:rPr>
                <w:rStyle w:val="markedcontent"/>
                <w:color w:val="00B050"/>
                <w:lang w:val="ru-RU"/>
              </w:rPr>
              <w:t xml:space="preserve"> 2 основные виды потенциальных опасностей и их последствия в профессиональной</w:t>
            </w:r>
            <w:r w:rsidRPr="008E463B">
              <w:rPr>
                <w:color w:val="00B050"/>
                <w:lang w:val="ru-RU"/>
              </w:rPr>
              <w:br/>
            </w:r>
            <w:r w:rsidRPr="008E463B">
              <w:rPr>
                <w:rStyle w:val="markedcontent"/>
                <w:color w:val="00B050"/>
                <w:lang w:val="ru-RU"/>
              </w:rPr>
              <w:t>деятельности и быту, принципы снижения вероятности их реализации;</w:t>
            </w:r>
          </w:p>
          <w:p w:rsidR="007B4E40" w:rsidRPr="004A3FA9" w:rsidRDefault="004A3FA9" w:rsidP="00AF60ED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8E463B">
              <w:rPr>
                <w:color w:val="00B050"/>
                <w:lang w:val="ru-RU"/>
              </w:rPr>
              <w:lastRenderedPageBreak/>
              <w:br/>
            </w:r>
            <w:r w:rsidRPr="008E463B">
              <w:rPr>
                <w:color w:val="FF0000"/>
                <w:lang w:val="ru-RU"/>
              </w:rPr>
              <w:br/>
            </w:r>
          </w:p>
        </w:tc>
        <w:tc>
          <w:tcPr>
            <w:tcW w:w="2428" w:type="dxa"/>
          </w:tcPr>
          <w:p w:rsidR="007B4E40" w:rsidRPr="006E245F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918" w:type="dxa"/>
          </w:tcPr>
          <w:p w:rsidR="004A3FA9" w:rsidRPr="008E463B" w:rsidRDefault="004A3FA9" w:rsidP="004A3FA9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8E463B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8E463B">
              <w:rPr>
                <w:rFonts w:eastAsia="Times New Roman" w:cs="Times New Roman"/>
                <w:color w:val="00B050"/>
                <w:lang w:val="ru-RU"/>
              </w:rPr>
              <w:t xml:space="preserve"> 01</w:t>
            </w:r>
            <w:r w:rsidR="008E463B" w:rsidRPr="008E463B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8E463B">
              <w:rPr>
                <w:rFonts w:eastAsia="Times New Roman" w:cs="Times New Roman"/>
                <w:color w:val="00B050"/>
                <w:lang w:val="ru-RU"/>
              </w:rPr>
              <w:t>Сформированность</w:t>
            </w:r>
            <w:proofErr w:type="spellEnd"/>
            <w:r w:rsidRPr="008E463B">
              <w:rPr>
                <w:rFonts w:eastAsia="Times New Roman" w:cs="Times New Roman"/>
                <w:color w:val="00B050"/>
                <w:lang w:val="ru-RU"/>
              </w:rPr>
      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      </w:r>
          </w:p>
          <w:p w:rsidR="00446121" w:rsidRPr="00446121" w:rsidRDefault="00446121" w:rsidP="004A3FA9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0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4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Сформированность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представлений о здоровом образе жизни как о средстве обеспечения духовного, физического и социального благополучия личности</w:t>
            </w:r>
          </w:p>
          <w:p w:rsidR="00446121" w:rsidRPr="00446121" w:rsidRDefault="00446121" w:rsidP="004A3FA9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0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5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Знание распространённых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lastRenderedPageBreak/>
              <w:t>опасных и чрезвычайных ситуаций природного, техногенного и социального характера</w:t>
            </w:r>
          </w:p>
          <w:p w:rsidR="00446121" w:rsidRPr="00446121" w:rsidRDefault="00446121" w:rsidP="004A3FA9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06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Знание факторов, пагубно влияющих на здоровье человека, исключение из своей жизни вредных привычек (курения, пьянства и т. д.)</w:t>
            </w:r>
          </w:p>
          <w:p w:rsidR="00446121" w:rsidRPr="00446121" w:rsidRDefault="00446121" w:rsidP="004A3FA9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07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Знание основных мер защиты (в том числе в области гражданской обороны) и правил поведения в условиях опасных и чрезвычайных ситуаций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.</w:t>
            </w:r>
          </w:p>
          <w:p w:rsidR="004A3FA9" w:rsidRPr="00446121" w:rsidRDefault="00446121" w:rsidP="00A754B4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00B050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09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r w:rsidRPr="00446121">
              <w:rPr>
                <w:rFonts w:eastAsia="Times New Roman" w:cs="Times New Roman"/>
                <w:color w:val="00B050"/>
                <w:lang w:val="ru-RU"/>
              </w:rPr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  <w:tc>
          <w:tcPr>
            <w:tcW w:w="2227" w:type="dxa"/>
          </w:tcPr>
          <w:p w:rsidR="00CF785A" w:rsidRPr="00CF785A" w:rsidRDefault="00CF785A" w:rsidP="00CF785A">
            <w:pPr>
              <w:rPr>
                <w:rFonts w:eastAsia="Times New Roman" w:cs="Times New Roman"/>
                <w:b/>
                <w:color w:val="00B05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lastRenderedPageBreak/>
              <w:t xml:space="preserve">Раздел 1 </w:t>
            </w:r>
            <w:r w:rsidRPr="00CF785A">
              <w:rPr>
                <w:rFonts w:cs="Times New Roman"/>
                <w:b/>
                <w:bCs/>
                <w:color w:val="000000"/>
                <w:lang w:val="ru-RU"/>
              </w:rPr>
              <w:t>Обеспечение личной безопасности и сохранения здоровья</w:t>
            </w:r>
          </w:p>
          <w:p w:rsidR="00CF785A" w:rsidRPr="00195DE9" w:rsidRDefault="00CF785A" w:rsidP="00CF785A">
            <w:pPr>
              <w:rPr>
                <w:rFonts w:eastAsia="Times New Roman" w:cs="Times New Roman"/>
                <w:color w:val="00B050"/>
                <w:lang w:val="ru-RU"/>
              </w:rPr>
            </w:pPr>
            <w:proofErr w:type="spellStart"/>
            <w:r w:rsidRPr="00195DE9">
              <w:rPr>
                <w:rFonts w:eastAsia="Times New Roman" w:cs="Times New Roman"/>
                <w:color w:val="00B050"/>
                <w:lang w:val="ru-RU"/>
              </w:rPr>
              <w:t>Тема</w:t>
            </w:r>
            <w:proofErr w:type="spellEnd"/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 1.2 </w:t>
            </w:r>
            <w:proofErr w:type="spellStart"/>
            <w:r w:rsidRPr="00195DE9">
              <w:rPr>
                <w:rFonts w:eastAsia="Times New Roman" w:cs="Times New Roman"/>
                <w:color w:val="00B050"/>
                <w:lang w:val="ru-RU"/>
              </w:rPr>
              <w:t>Психологическое</w:t>
            </w:r>
            <w:proofErr w:type="spellEnd"/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195DE9">
              <w:rPr>
                <w:rFonts w:eastAsia="Times New Roman" w:cs="Times New Roman"/>
                <w:color w:val="00B050"/>
                <w:lang w:val="ru-RU"/>
              </w:rPr>
              <w:t>здоровье</w:t>
            </w:r>
            <w:proofErr w:type="spellEnd"/>
          </w:p>
          <w:p w:rsidR="00CF785A" w:rsidRPr="00195DE9" w:rsidRDefault="00CF785A" w:rsidP="00CF785A">
            <w:pPr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Тема 1.3 Влияние неблагоприятной окружающей среды на здоровье человека. Основные источники загрязнения окружающей среды. </w:t>
            </w:r>
            <w:proofErr w:type="spellStart"/>
            <w:r w:rsidRPr="00195DE9">
              <w:rPr>
                <w:rFonts w:eastAsia="Times New Roman" w:cs="Times New Roman"/>
                <w:color w:val="00B050"/>
                <w:lang w:val="ru-RU"/>
              </w:rPr>
              <w:t>Техносфера</w:t>
            </w:r>
            <w:proofErr w:type="spellEnd"/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 как источник негативных факторов  </w:t>
            </w:r>
          </w:p>
          <w:p w:rsidR="00CF785A" w:rsidRPr="00195DE9" w:rsidRDefault="00CF785A" w:rsidP="00CF785A">
            <w:pPr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>Тема 1.4 Правила и безопасность дорожного движения. Безопасное пользование всеми средствами передвижения</w:t>
            </w:r>
          </w:p>
          <w:p w:rsidR="00CF785A" w:rsidRPr="00195DE9" w:rsidRDefault="00CF785A" w:rsidP="00CF785A">
            <w:pPr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lastRenderedPageBreak/>
              <w:t>Практическое занятие № 1. Отработка моделей поведений в ЧС на транспорте.</w:t>
            </w:r>
          </w:p>
          <w:p w:rsidR="00B9564A" w:rsidRPr="00CF785A" w:rsidRDefault="00CF785A" w:rsidP="00A754B4">
            <w:pPr>
              <w:rPr>
                <w:rFonts w:eastAsia="Times New Roman" w:cs="Times New Roman"/>
                <w:b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>Практическое занятие № 2. Отработка навыков самообороны при нападении в подъезде, в лифте, в замкнутом пространстве, на улице.</w:t>
            </w:r>
          </w:p>
        </w:tc>
      </w:tr>
      <w:tr w:rsidR="00446121" w:rsidRPr="007B4E40" w:rsidTr="00666785">
        <w:tc>
          <w:tcPr>
            <w:tcW w:w="10456" w:type="dxa"/>
            <w:gridSpan w:val="4"/>
          </w:tcPr>
          <w:p w:rsidR="00446121" w:rsidRPr="007B4E40" w:rsidRDefault="00446121" w:rsidP="00446121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195DE9" w:rsidRPr="00195DE9" w:rsidRDefault="00195DE9" w:rsidP="00195DE9">
            <w:pPr>
              <w:contextualSpacing/>
              <w:jc w:val="both"/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Практическое занятие № 7. Планирование действий на </w:t>
            </w:r>
            <w:proofErr w:type="gramStart"/>
            <w:r w:rsidRPr="00195DE9">
              <w:rPr>
                <w:rFonts w:eastAsia="Times New Roman" w:cs="Times New Roman"/>
                <w:color w:val="00B050"/>
                <w:lang w:val="ru-RU"/>
              </w:rPr>
              <w:t>ближайшие</w:t>
            </w:r>
            <w:proofErr w:type="gramEnd"/>
            <w:r w:rsidRPr="00195DE9">
              <w:rPr>
                <w:rFonts w:eastAsia="Times New Roman" w:cs="Times New Roman"/>
                <w:color w:val="00B050"/>
                <w:lang w:val="ru-RU"/>
              </w:rPr>
              <w:t xml:space="preserve"> 5-10 лет </w:t>
            </w:r>
          </w:p>
          <w:p w:rsidR="00195DE9" w:rsidRPr="00195DE9" w:rsidRDefault="00195DE9" w:rsidP="00195DE9">
            <w:pPr>
              <w:contextualSpacing/>
              <w:jc w:val="both"/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>Практическое занятие № 8. Составление научно обоснованного пищевого рациона для работника по специальности/профессии.</w:t>
            </w:r>
          </w:p>
          <w:p w:rsidR="00195DE9" w:rsidRPr="00195DE9" w:rsidRDefault="00195DE9" w:rsidP="00195DE9">
            <w:pPr>
              <w:contextualSpacing/>
              <w:jc w:val="both"/>
              <w:rPr>
                <w:rFonts w:eastAsia="Times New Roman" w:cs="Times New Roman"/>
                <w:color w:val="00B050"/>
                <w:lang w:val="ru-RU"/>
              </w:rPr>
            </w:pPr>
            <w:r w:rsidRPr="00195DE9">
              <w:rPr>
                <w:rFonts w:eastAsia="Times New Roman" w:cs="Times New Roman"/>
                <w:color w:val="00B050"/>
                <w:lang w:val="ru-RU"/>
              </w:rPr>
              <w:t>Практическое занятие № 9. Изучение комплекса опасностей на рабочем месте ИТ-специалиста.</w:t>
            </w:r>
          </w:p>
          <w:p w:rsidR="00446121" w:rsidRPr="00693BC4" w:rsidRDefault="00446121" w:rsidP="00195DE9">
            <w:pPr>
              <w:contextualSpacing/>
              <w:jc w:val="both"/>
              <w:rPr>
                <w:rFonts w:eastAsiaTheme="minorEastAsia"/>
                <w:b/>
                <w:bCs/>
                <w:lang w:val="ru-RU"/>
              </w:rPr>
            </w:pPr>
            <w:r w:rsidRPr="00693BC4">
              <w:rPr>
                <w:rFonts w:eastAsiaTheme="minorEastAsia"/>
                <w:b/>
                <w:bCs/>
                <w:lang w:val="ru-RU"/>
              </w:rPr>
              <w:t>Задания на отработку алгоритмов и умений эффективных действий  в чрезвычайных ситуациях на производственных объектах.</w:t>
            </w:r>
          </w:p>
          <w:p w:rsidR="00446121" w:rsidRPr="00F167CB" w:rsidRDefault="00446121" w:rsidP="00446121">
            <w:pPr>
              <w:contextualSpacing/>
              <w:jc w:val="both"/>
              <w:rPr>
                <w:rFonts w:eastAsia="Times New Roman" w:cs="Times New Roman"/>
                <w:color w:val="00B050"/>
                <w:lang w:val="ru-RU"/>
              </w:rPr>
            </w:pPr>
            <w:r w:rsidRPr="00F167CB">
              <w:rPr>
                <w:rFonts w:eastAsia="Times New Roman" w:cs="Times New Roman"/>
                <w:color w:val="00B050"/>
                <w:lang w:val="ru-RU"/>
              </w:rPr>
              <w:t>Изучите и предложите все возможные действия в представленных ситуациях:</w:t>
            </w:r>
          </w:p>
          <w:p w:rsidR="00446121" w:rsidRPr="00F167CB" w:rsidRDefault="00446121" w:rsidP="00446121">
            <w:pPr>
              <w:ind w:left="-31" w:firstLine="31"/>
              <w:contextualSpacing/>
              <w:jc w:val="both"/>
              <w:rPr>
                <w:rFonts w:eastAsia="Times New Roman" w:cs="Times New Roman"/>
                <w:color w:val="00B050"/>
                <w:lang w:val="ru-RU"/>
              </w:rPr>
            </w:pPr>
            <w:r w:rsidRPr="00F167CB">
              <w:rPr>
                <w:rFonts w:eastAsia="Times New Roman" w:cs="Times New Roman"/>
                <w:color w:val="00B050"/>
                <w:lang w:val="ru-RU"/>
              </w:rPr>
              <w:t xml:space="preserve">Ситуация 1. Техник по обслуживанию вычислительной техники, находясь на рабочем месте в многоэтажном здании, </w:t>
            </w:r>
            <w:proofErr w:type="gramStart"/>
            <w:r w:rsidRPr="00F167CB">
              <w:rPr>
                <w:rFonts w:eastAsia="Times New Roman" w:cs="Times New Roman"/>
                <w:color w:val="00B050"/>
                <w:lang w:val="ru-RU"/>
              </w:rPr>
              <w:t>получил</w:t>
            </w:r>
            <w:proofErr w:type="gramEnd"/>
            <w:r w:rsidRPr="00F167CB">
              <w:rPr>
                <w:rFonts w:eastAsia="Times New Roman" w:cs="Times New Roman"/>
                <w:color w:val="00B050"/>
                <w:lang w:val="ru-RU"/>
              </w:rPr>
              <w:t xml:space="preserve"> чувствовал толчки подземного землетрясения. Какие действия необходимо ему предпринять?</w:t>
            </w:r>
          </w:p>
          <w:p w:rsidR="00B90101" w:rsidRPr="00B90101" w:rsidRDefault="00446121" w:rsidP="00195DE9">
            <w:pPr>
              <w:ind w:left="-31"/>
              <w:contextualSpacing/>
              <w:jc w:val="both"/>
              <w:rPr>
                <w:rFonts w:eastAsia="Times New Roman" w:cs="Times New Roman"/>
                <w:b/>
                <w:color w:val="00B050"/>
                <w:lang w:val="ru-RU"/>
              </w:rPr>
            </w:pPr>
            <w:r w:rsidRPr="00F167CB">
              <w:rPr>
                <w:rFonts w:eastAsia="Times New Roman" w:cs="Times New Roman"/>
                <w:color w:val="00B050"/>
                <w:lang w:val="ru-RU"/>
              </w:rPr>
              <w:t>Ситуация 2.  Находясь на рабочем месте, сотрудник почувствовал запах гари и дыма. При эвакуации обнаружил сотрудника, который находился без сознания. Отработайте алгоритм помощи пострадавшему с выносом человека из здания.</w:t>
            </w:r>
          </w:p>
        </w:tc>
      </w:tr>
      <w:tr w:rsidR="00195DE9" w:rsidRPr="007B4E40" w:rsidTr="00693BC4">
        <w:tc>
          <w:tcPr>
            <w:tcW w:w="2883" w:type="dxa"/>
          </w:tcPr>
          <w:p w:rsidR="00195DE9" w:rsidRPr="00195DE9" w:rsidRDefault="00195DE9" w:rsidP="007B4E40">
            <w:pPr>
              <w:rPr>
                <w:rStyle w:val="markedcontent"/>
                <w:b/>
                <w:color w:val="943634" w:themeColor="accent2" w:themeShade="BF"/>
                <w:lang w:val="ru-RU"/>
              </w:rPr>
            </w:pPr>
            <w:r w:rsidRPr="00195DE9">
              <w:rPr>
                <w:rStyle w:val="markedcontent"/>
                <w:b/>
                <w:color w:val="943634" w:themeColor="accent2" w:themeShade="BF"/>
                <w:lang w:val="ru-RU"/>
              </w:rPr>
              <w:t>Уметь:</w:t>
            </w:r>
          </w:p>
          <w:p w:rsidR="00446121" w:rsidRDefault="00446121" w:rsidP="007B4E40">
            <w:pPr>
              <w:rPr>
                <w:rStyle w:val="markedcontent"/>
                <w:color w:val="943634" w:themeColor="accent2" w:themeShade="BF"/>
                <w:lang w:val="ru-RU"/>
              </w:rPr>
            </w:pPr>
            <w:r w:rsidRPr="00446121">
              <w:rPr>
                <w:rStyle w:val="markedcontent"/>
                <w:color w:val="943634" w:themeColor="accent2" w:themeShade="BF"/>
                <w:lang w:val="ru-RU"/>
              </w:rPr>
              <w:t xml:space="preserve">У 4 использовать средства индивидуальной и коллективной защиты </w:t>
            </w:r>
            <w:r w:rsidRPr="00446121">
              <w:rPr>
                <w:rStyle w:val="markedcontent"/>
                <w:color w:val="943634" w:themeColor="accent2" w:themeShade="BF"/>
                <w:lang w:val="ru-RU"/>
              </w:rPr>
              <w:lastRenderedPageBreak/>
              <w:t>от оружия</w:t>
            </w:r>
            <w:r w:rsidRPr="00195DE9">
              <w:rPr>
                <w:rStyle w:val="markedcontent"/>
              </w:rPr>
              <w:br/>
            </w:r>
            <w:r w:rsidRPr="00446121">
              <w:rPr>
                <w:rStyle w:val="markedcontent"/>
                <w:color w:val="943634" w:themeColor="accent2" w:themeShade="BF"/>
                <w:lang w:val="ru-RU"/>
              </w:rPr>
              <w:t>массового поражения;</w:t>
            </w:r>
          </w:p>
          <w:p w:rsidR="00195DE9" w:rsidRPr="00195DE9" w:rsidRDefault="00195DE9" w:rsidP="007B4E40">
            <w:pPr>
              <w:rPr>
                <w:rStyle w:val="markedcontent"/>
                <w:b/>
                <w:color w:val="943634" w:themeColor="accent2" w:themeShade="BF"/>
                <w:lang w:val="ru-RU"/>
              </w:rPr>
            </w:pPr>
            <w:r w:rsidRPr="00195DE9">
              <w:rPr>
                <w:rStyle w:val="markedcontent"/>
                <w:color w:val="943634" w:themeColor="accent2" w:themeShade="BF"/>
                <w:lang w:val="ru-RU"/>
              </w:rPr>
              <w:t>У 5 применять первичные средства пожаротушения;</w:t>
            </w:r>
            <w:r w:rsidRPr="00195DE9">
              <w:rPr>
                <w:rStyle w:val="markedcontent"/>
                <w:color w:val="943634" w:themeColor="accent2" w:themeShade="BF"/>
              </w:rPr>
              <w:br/>
            </w:r>
            <w:r w:rsidRPr="00195DE9">
              <w:rPr>
                <w:rStyle w:val="markedcontent"/>
                <w:b/>
                <w:color w:val="943634" w:themeColor="accent2" w:themeShade="BF"/>
                <w:lang w:val="ru-RU"/>
              </w:rPr>
              <w:t>знать:</w:t>
            </w:r>
          </w:p>
          <w:p w:rsidR="00A754B4" w:rsidRDefault="00446121" w:rsidP="007B4E40">
            <w:pPr>
              <w:rPr>
                <w:rStyle w:val="markedcontent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Style w:val="markedcontent"/>
                <w:color w:val="943634" w:themeColor="accent2" w:themeShade="BF"/>
                <w:lang w:val="ru-RU"/>
              </w:rPr>
              <w:t>Зн</w:t>
            </w:r>
            <w:proofErr w:type="spellEnd"/>
            <w:r w:rsidRPr="00446121">
              <w:rPr>
                <w:rStyle w:val="markedcontent"/>
                <w:color w:val="943634" w:themeColor="accent2" w:themeShade="BF"/>
                <w:lang w:val="ru-RU"/>
              </w:rPr>
              <w:t xml:space="preserve"> 1 принципы обеспечения устойчивости объектов экономики, прогнозирования</w:t>
            </w:r>
            <w:r w:rsidRPr="00446121">
              <w:rPr>
                <w:color w:val="943634" w:themeColor="accent2" w:themeShade="BF"/>
                <w:lang w:val="ru-RU"/>
              </w:rPr>
              <w:br/>
            </w:r>
            <w:r w:rsidRPr="00446121">
              <w:rPr>
                <w:rStyle w:val="markedcontent"/>
                <w:color w:val="943634" w:themeColor="accent2" w:themeShade="BF"/>
                <w:lang w:val="ru-RU"/>
              </w:rPr>
              <w:t>развития событий и оценки последствий при техногенных чрезвычайных ситуациях</w:t>
            </w:r>
            <w:r w:rsidRPr="00446121">
              <w:rPr>
                <w:color w:val="943634" w:themeColor="accent2" w:themeShade="BF"/>
                <w:lang w:val="ru-RU"/>
              </w:rPr>
              <w:br/>
            </w:r>
            <w:r w:rsidRPr="00446121">
              <w:rPr>
                <w:rStyle w:val="markedcontent"/>
                <w:color w:val="943634" w:themeColor="accent2" w:themeShade="BF"/>
                <w:lang w:val="ru-RU"/>
              </w:rPr>
              <w:t>и стихийных явлениях, в том числе в условиях противодействия терроризму как</w:t>
            </w:r>
            <w:r w:rsidRPr="00446121">
              <w:rPr>
                <w:color w:val="943634" w:themeColor="accent2" w:themeShade="BF"/>
                <w:lang w:val="ru-RU"/>
              </w:rPr>
              <w:br/>
            </w:r>
            <w:r w:rsidRPr="00446121">
              <w:rPr>
                <w:rStyle w:val="markedcontent"/>
                <w:color w:val="943634" w:themeColor="accent2" w:themeShade="BF"/>
                <w:lang w:val="ru-RU"/>
              </w:rPr>
              <w:t>серьезной угрозе национальной безопасности России;</w:t>
            </w:r>
          </w:p>
          <w:p w:rsidR="00CF785A" w:rsidRPr="00446121" w:rsidRDefault="00A754B4" w:rsidP="00195DE9">
            <w:pPr>
              <w:rPr>
                <w:rStyle w:val="markedcontent"/>
                <w:color w:val="943634" w:themeColor="accent2" w:themeShade="BF"/>
                <w:lang w:val="ru-RU"/>
              </w:rPr>
            </w:pPr>
            <w:proofErr w:type="spellStart"/>
            <w:r w:rsidRPr="00195DE9">
              <w:rPr>
                <w:rStyle w:val="markedcontent"/>
                <w:color w:val="943634" w:themeColor="accent2" w:themeShade="BF"/>
                <w:lang w:val="ru-RU"/>
              </w:rPr>
              <w:t>Зн</w:t>
            </w:r>
            <w:proofErr w:type="spellEnd"/>
            <w:r w:rsidRPr="00195DE9">
              <w:rPr>
                <w:rStyle w:val="markedcontent"/>
                <w:color w:val="943634" w:themeColor="accent2" w:themeShade="BF"/>
                <w:lang w:val="ru-RU"/>
              </w:rPr>
              <w:t xml:space="preserve"> 7 способы защиты населения от оружия массового поражения;</w:t>
            </w:r>
            <w:r w:rsidRPr="00195DE9">
              <w:rPr>
                <w:rStyle w:val="markedcontent"/>
                <w:color w:val="943634" w:themeColor="accent2" w:themeShade="BF"/>
              </w:rPr>
              <w:br/>
            </w:r>
            <w:proofErr w:type="spellStart"/>
            <w:r w:rsidRPr="00195DE9">
              <w:rPr>
                <w:rStyle w:val="markedcontent"/>
                <w:color w:val="943634" w:themeColor="accent2" w:themeShade="BF"/>
                <w:lang w:val="ru-RU"/>
              </w:rPr>
              <w:t>Зн</w:t>
            </w:r>
            <w:proofErr w:type="spellEnd"/>
            <w:r w:rsidRPr="00195DE9">
              <w:rPr>
                <w:rStyle w:val="markedcontent"/>
                <w:color w:val="943634" w:themeColor="accent2" w:themeShade="BF"/>
                <w:lang w:val="ru-RU"/>
              </w:rPr>
              <w:t xml:space="preserve"> 8 меры пожарной безопасности и правила безопасного поведения при пожарах;</w:t>
            </w:r>
            <w:r w:rsidRPr="00195DE9">
              <w:rPr>
                <w:rStyle w:val="markedcontent"/>
                <w:color w:val="943634" w:themeColor="accent2" w:themeShade="BF"/>
              </w:rPr>
              <w:br/>
            </w:r>
            <w:r w:rsidR="00446121" w:rsidRPr="00446121">
              <w:rPr>
                <w:color w:val="943634" w:themeColor="accent2" w:themeShade="BF"/>
                <w:lang w:val="ru-RU"/>
              </w:rPr>
              <w:br/>
            </w:r>
          </w:p>
        </w:tc>
        <w:tc>
          <w:tcPr>
            <w:tcW w:w="2428" w:type="dxa"/>
          </w:tcPr>
          <w:p w:rsidR="00CF785A" w:rsidRPr="00446121" w:rsidRDefault="00CF785A" w:rsidP="007B4E40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</w:p>
        </w:tc>
        <w:tc>
          <w:tcPr>
            <w:tcW w:w="2918" w:type="dxa"/>
          </w:tcPr>
          <w:p w:rsidR="00446121" w:rsidRPr="00446121" w:rsidRDefault="00446121" w:rsidP="00446121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03 </w:t>
            </w: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Сформированность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представлений о необходимости </w:t>
            </w: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lastRenderedPageBreak/>
              <w:t>отрицания экстремизма, терроризма, других действий противоправного характера, а также асоциального поведения</w:t>
            </w:r>
          </w:p>
          <w:p w:rsidR="00446121" w:rsidRPr="00446121" w:rsidRDefault="00446121" w:rsidP="00446121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05 Знание распространённых опасных и чрезвычайных ситуаций природного, техногенного и социального характера</w:t>
            </w:r>
          </w:p>
          <w:p w:rsidR="00446121" w:rsidRPr="00446121" w:rsidRDefault="00446121" w:rsidP="00446121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07 Знание основных мер защиты (в том числе в области гражданской обороны) и правил поведения в условиях опасных и чрезвычайных ситуаций</w:t>
            </w:r>
          </w:p>
          <w:p w:rsidR="00446121" w:rsidRPr="00446121" w:rsidRDefault="00446121" w:rsidP="00446121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08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  <w:p w:rsidR="00CF785A" w:rsidRPr="00446121" w:rsidRDefault="00446121" w:rsidP="00446121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proofErr w:type="spellStart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ПРб</w:t>
            </w:r>
            <w:proofErr w:type="spellEnd"/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 xml:space="preserve"> 09</w:t>
            </w: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ab/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  <w:tc>
          <w:tcPr>
            <w:tcW w:w="2227" w:type="dxa"/>
          </w:tcPr>
          <w:p w:rsidR="00CF785A" w:rsidRPr="00446121" w:rsidRDefault="00CF785A" w:rsidP="00CF785A">
            <w:pPr>
              <w:rPr>
                <w:rFonts w:eastAsia="Times New Roman" w:cs="Times New Roman"/>
                <w:b/>
                <w:color w:val="943634" w:themeColor="accent2" w:themeShade="BF"/>
                <w:lang w:val="ru-RU"/>
              </w:rPr>
            </w:pPr>
            <w:r w:rsidRPr="00446121">
              <w:rPr>
                <w:rFonts w:eastAsia="Times New Roman" w:cs="Times New Roman"/>
                <w:b/>
                <w:color w:val="943634" w:themeColor="accent2" w:themeShade="BF"/>
                <w:lang w:val="ru-RU"/>
              </w:rPr>
              <w:lastRenderedPageBreak/>
              <w:t>Р</w:t>
            </w:r>
            <w:r w:rsidRPr="00446121">
              <w:rPr>
                <w:rFonts w:eastAsia="Times New Roman" w:cs="Times New Roman"/>
                <w:b/>
                <w:color w:val="943634" w:themeColor="accent2" w:themeShade="BF"/>
                <w:lang w:val="ru-RU"/>
              </w:rPr>
              <w:t xml:space="preserve">аздел 2 Государственная система обеспечения </w:t>
            </w:r>
            <w:r w:rsidRPr="00446121">
              <w:rPr>
                <w:rFonts w:eastAsia="Times New Roman" w:cs="Times New Roman"/>
                <w:b/>
                <w:color w:val="943634" w:themeColor="accent2" w:themeShade="BF"/>
                <w:lang w:val="ru-RU"/>
              </w:rPr>
              <w:lastRenderedPageBreak/>
              <w:t>безопасности населения</w:t>
            </w:r>
          </w:p>
          <w:p w:rsidR="00CF785A" w:rsidRPr="00446121" w:rsidRDefault="00CF785A" w:rsidP="00CF785A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Тема 2.1 Изучение и отработка моделей поведения при ЧС</w:t>
            </w: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ab/>
            </w:r>
          </w:p>
          <w:p w:rsidR="00CF785A" w:rsidRPr="00446121" w:rsidRDefault="00CF785A" w:rsidP="00CF785A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Тема 2.2 Единая государственная система предупреждения и ликвидации чрезвычайных ситуаций (РСЧС)</w:t>
            </w:r>
            <w:r w:rsidRPr="00446121">
              <w:rPr>
                <w:color w:val="943634" w:themeColor="accent2" w:themeShade="BF"/>
                <w:lang w:val="ru-RU"/>
              </w:rPr>
              <w:t xml:space="preserve"> </w:t>
            </w: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>Тема 2.3 Современные средства поражения и их поражающие факторы</w:t>
            </w:r>
          </w:p>
          <w:p w:rsidR="00CF785A" w:rsidRDefault="00CF785A" w:rsidP="00CF785A">
            <w:pPr>
              <w:rPr>
                <w:rFonts w:eastAsia="Times New Roman" w:cs="Times New Roman"/>
                <w:color w:val="943634" w:themeColor="accent2" w:themeShade="BF"/>
                <w:lang w:val="ru-RU"/>
              </w:rPr>
            </w:pPr>
            <w:r w:rsidRPr="00446121">
              <w:rPr>
                <w:rFonts w:eastAsia="Times New Roman" w:cs="Times New Roman"/>
                <w:b/>
                <w:bCs/>
                <w:color w:val="943634" w:themeColor="accent2" w:themeShade="BF"/>
                <w:lang w:val="ru-RU" w:eastAsia="ru-RU"/>
              </w:rPr>
              <w:t>Тема 2.4</w:t>
            </w:r>
            <w:r w:rsidRPr="00446121">
              <w:rPr>
                <w:rFonts w:eastAsia="Times New Roman" w:cs="Times New Roman"/>
                <w:bCs/>
                <w:color w:val="943634" w:themeColor="accent2" w:themeShade="BF"/>
                <w:lang w:val="ru-RU" w:eastAsia="ru-RU"/>
              </w:rPr>
              <w:t xml:space="preserve"> Правила безопасного поведения при угрозе террористического акта</w:t>
            </w:r>
            <w:r w:rsidRPr="00446121">
              <w:rPr>
                <w:rFonts w:eastAsia="Times New Roman" w:cs="Times New Roman"/>
                <w:color w:val="943634" w:themeColor="accent2" w:themeShade="BF"/>
                <w:lang w:val="ru-RU"/>
              </w:rPr>
              <w:tab/>
            </w:r>
          </w:p>
          <w:p w:rsidR="00A754B4" w:rsidRPr="00A754B4" w:rsidRDefault="00A754B4" w:rsidP="00A754B4">
            <w:pPr>
              <w:rPr>
                <w:rFonts w:eastAsia="Times New Roman" w:cs="Times New Roman"/>
                <w:color w:val="943634" w:themeColor="accent2" w:themeShade="BF"/>
                <w:lang w:val="ru-RU" w:eastAsia="ru-RU"/>
              </w:rPr>
            </w:pPr>
            <w:r w:rsidRPr="00A754B4">
              <w:rPr>
                <w:rFonts w:eastAsia="Times New Roman" w:cs="Times New Roman"/>
                <w:bCs/>
                <w:i/>
                <w:color w:val="943634" w:themeColor="accent2" w:themeShade="BF"/>
                <w:lang w:val="ru-RU" w:eastAsia="ru-RU"/>
              </w:rPr>
              <w:t xml:space="preserve">Практическое занятие № 3. </w:t>
            </w:r>
            <w:r w:rsidRPr="00A754B4">
              <w:rPr>
                <w:rFonts w:eastAsia="Times New Roman" w:cs="Times New Roman"/>
                <w:color w:val="943634" w:themeColor="accent2" w:themeShade="BF"/>
                <w:lang w:val="ru-RU" w:eastAsia="ru-RU"/>
              </w:rPr>
              <w:t>Отработка навыков пользования СИЗ: противогаз (ватно-марлевая повязка, респиратор). Сдача нормативов по надеванию противогаза, общего защитного костюма, средств индивидуальной защиты при работе с животными</w:t>
            </w:r>
          </w:p>
          <w:p w:rsidR="00CF785A" w:rsidRPr="00446121" w:rsidRDefault="00A754B4" w:rsidP="00A754B4">
            <w:pPr>
              <w:rPr>
                <w:rFonts w:eastAsia="Times New Roman" w:cs="Times New Roman"/>
                <w:b/>
                <w:color w:val="943634" w:themeColor="accent2" w:themeShade="BF"/>
                <w:lang w:val="ru-RU"/>
              </w:rPr>
            </w:pPr>
            <w:r w:rsidRPr="00A754B4">
              <w:rPr>
                <w:rFonts w:eastAsia="Times New Roman" w:cs="Times New Roman"/>
                <w:bCs/>
                <w:i/>
                <w:color w:val="943634" w:themeColor="accent2" w:themeShade="BF"/>
                <w:lang w:val="ru-RU" w:eastAsia="ru-RU"/>
              </w:rPr>
              <w:t xml:space="preserve">Практическое занятие № 4. </w:t>
            </w:r>
            <w:r w:rsidRPr="00A754B4">
              <w:rPr>
                <w:rFonts w:eastAsia="Times New Roman" w:cs="Times New Roman"/>
                <w:color w:val="943634" w:themeColor="accent2" w:themeShade="BF"/>
                <w:lang w:val="ru-RU" w:eastAsia="ru-RU"/>
              </w:rPr>
              <w:t xml:space="preserve">Отработка навыков поведения при стрельбе, при </w:t>
            </w:r>
            <w:r w:rsidRPr="00A754B4">
              <w:rPr>
                <w:rFonts w:eastAsia="Times New Roman" w:cs="Times New Roman"/>
                <w:color w:val="943634" w:themeColor="accent2" w:themeShade="BF"/>
                <w:lang w:val="ru-RU" w:eastAsia="ru-RU"/>
              </w:rPr>
              <w:lastRenderedPageBreak/>
              <w:t>захвате в качестве заложника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195DE9" w:rsidRDefault="007B4E40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943634" w:themeColor="accent2" w:themeShade="BF"/>
                <w:lang w:val="ru-RU" w:eastAsia="zh-CN"/>
              </w:rPr>
            </w:pPr>
            <w:r w:rsidRPr="00195DE9">
              <w:rPr>
                <w:b/>
                <w:color w:val="943634" w:themeColor="accent2" w:themeShade="BF"/>
                <w:lang w:val="ru-RU" w:eastAsia="zh-CN"/>
              </w:rPr>
              <w:lastRenderedPageBreak/>
              <w:t>Варианты профессионально-ориентированных заданий:</w:t>
            </w:r>
          </w:p>
          <w:p w:rsidR="00195DE9" w:rsidRPr="00B90101" w:rsidRDefault="00195DE9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B90101">
              <w:rPr>
                <w:color w:val="943634" w:themeColor="accent2" w:themeShade="BF"/>
                <w:lang w:val="ru-RU" w:eastAsia="zh-CN"/>
              </w:rPr>
              <w:t>Практическое занятие № 10. Изучение и отработка моделей поведения при ЧС на учебном полигоне, производственном участке проведения профессиональных работ</w:t>
            </w:r>
          </w:p>
          <w:p w:rsidR="00195DE9" w:rsidRPr="00B90101" w:rsidRDefault="00195DE9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B90101">
              <w:rPr>
                <w:color w:val="943634" w:themeColor="accent2" w:themeShade="BF"/>
                <w:lang w:val="ru-RU" w:eastAsia="zh-CN"/>
              </w:rPr>
              <w:t>Практическое занятие № 11.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специалиста.</w:t>
            </w:r>
          </w:p>
          <w:p w:rsidR="00195DE9" w:rsidRDefault="00195DE9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B90101">
              <w:rPr>
                <w:color w:val="943634" w:themeColor="accent2" w:themeShade="BF"/>
                <w:lang w:val="ru-RU" w:eastAsia="zh-CN"/>
              </w:rPr>
              <w:t>Практическое занятие № 12 (экскурсия). Ознакомление с работой службы по охране здоровья и безопасности граждан в регионе (по выбору педагога с учетом получаемой специальности).</w:t>
            </w:r>
          </w:p>
          <w:p w:rsidR="00693BC4" w:rsidRPr="00B90101" w:rsidRDefault="00693BC4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195DE9">
              <w:rPr>
                <w:b/>
                <w:color w:val="943634" w:themeColor="accent2" w:themeShade="BF"/>
                <w:lang w:val="ru-RU" w:eastAsia="zh-CN"/>
              </w:rPr>
              <w:t>Задание на отработку навыков поведения при захвате в качестве заложника.</w:t>
            </w:r>
          </w:p>
          <w:p w:rsidR="00693BC4" w:rsidRPr="00446121" w:rsidRDefault="00693BC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446121">
              <w:rPr>
                <w:color w:val="943634" w:themeColor="accent2" w:themeShade="BF"/>
                <w:lang w:val="ru-RU" w:eastAsia="zh-CN"/>
              </w:rPr>
              <w:t>Изучите ситуацию.</w:t>
            </w:r>
          </w:p>
          <w:p w:rsidR="00693BC4" w:rsidRPr="00446121" w:rsidRDefault="00693BC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446121">
              <w:rPr>
                <w:color w:val="943634" w:themeColor="accent2" w:themeShade="BF"/>
                <w:lang w:val="ru-RU" w:eastAsia="zh-CN"/>
              </w:rPr>
              <w:t xml:space="preserve">Ситуация: в ходе выполнения  технического обслуживания вычислительной техники в банке произошел террористический акт с захватом заложников. Террористы требовали доступ в хранилище банка. Специалист в это время, будучи еще не обнаруженным террористами, предпринял действия, обеспечивающие защищенность сетевой инфраструктуры. </w:t>
            </w:r>
          </w:p>
          <w:p w:rsidR="007B4E40" w:rsidRPr="00446121" w:rsidRDefault="00693BC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446121">
              <w:rPr>
                <w:color w:val="943634" w:themeColor="accent2" w:themeShade="BF"/>
                <w:lang w:val="ru-RU" w:eastAsia="zh-CN"/>
              </w:rPr>
              <w:t>Предположите возможные действия данного специалиста.</w:t>
            </w:r>
          </w:p>
          <w:p w:rsidR="00A754B4" w:rsidRPr="00B90101" w:rsidRDefault="00A754B4" w:rsidP="00195DE9">
            <w:pPr>
              <w:pStyle w:val="a9"/>
              <w:shd w:val="clear" w:color="auto" w:fill="FFFFFF"/>
              <w:spacing w:before="0" w:beforeAutospacing="0" w:after="0" w:afterAutospacing="0"/>
              <w:ind w:left="360"/>
              <w:rPr>
                <w:color w:val="943634" w:themeColor="accent2" w:themeShade="BF"/>
                <w:lang w:val="ru-RU" w:eastAsia="zh-CN"/>
              </w:rPr>
            </w:pPr>
            <w:r w:rsidRPr="00B90101">
              <w:rPr>
                <w:color w:val="943634" w:themeColor="accent2" w:themeShade="BF"/>
                <w:lang w:val="ru-RU" w:eastAsia="zh-CN"/>
              </w:rPr>
              <w:t>Варианты профессионально-ориентированных заданий:</w:t>
            </w:r>
          </w:p>
          <w:p w:rsidR="00A754B4" w:rsidRPr="00A754B4" w:rsidRDefault="00A754B4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bookmarkStart w:id="1" w:name="_GoBack"/>
            <w:bookmarkEnd w:id="1"/>
            <w:r w:rsidRPr="00A754B4">
              <w:rPr>
                <w:color w:val="943634" w:themeColor="accent2" w:themeShade="BF"/>
                <w:lang w:val="ru-RU" w:eastAsia="zh-CN"/>
              </w:rPr>
              <w:t>Задания на изучение модели поведения  при пожарах на рабочем месте: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color w:val="943634" w:themeColor="accent2" w:themeShade="BF"/>
                <w:lang w:val="ru-RU" w:eastAsia="zh-CN"/>
              </w:rPr>
              <w:t>Если в вашем кабинете на рабочем месте возник пожар, кого вы должны оповестить после вызова пожарных.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color w:val="943634" w:themeColor="accent2" w:themeShade="BF"/>
                <w:lang w:val="ru-RU" w:eastAsia="zh-CN"/>
              </w:rPr>
              <w:t>Что делать, если вы не можете открыть окно, чтобы позвать на помощь, когда помещение в огне;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color w:val="943634" w:themeColor="accent2" w:themeShade="BF"/>
                <w:lang w:val="ru-RU" w:eastAsia="zh-CN"/>
              </w:rPr>
              <w:t>Что делать, если вы отрезаны от выхода огнем и дымом;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color w:val="943634" w:themeColor="accent2" w:themeShade="BF"/>
                <w:lang w:val="ru-RU" w:eastAsia="zh-CN"/>
              </w:rPr>
              <w:t>Что нужно сделать с компьютером, если в помещении возникло задымление;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rFonts w:hint="eastAsia"/>
                <w:color w:val="943634" w:themeColor="accent2" w:themeShade="BF"/>
                <w:lang w:val="ru-RU" w:eastAsia="zh-CN"/>
              </w:rPr>
              <w:t>В</w:t>
            </w:r>
            <w:r w:rsidRPr="00A754B4">
              <w:rPr>
                <w:color w:val="943634" w:themeColor="accent2" w:themeShade="BF"/>
                <w:lang w:val="ru-RU" w:eastAsia="zh-CN"/>
              </w:rPr>
              <w:t>о время работы ваш компьютер задымил, ваши действия.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proofErr w:type="gramStart"/>
            <w:r w:rsidRPr="00A754B4">
              <w:rPr>
                <w:color w:val="943634" w:themeColor="accent2" w:themeShade="BF"/>
                <w:lang w:val="ru-RU" w:eastAsia="zh-CN"/>
              </w:rPr>
              <w:t>Спускаясь в лифте с 10-го этажа вы почувствовали резкий запах</w:t>
            </w:r>
            <w:proofErr w:type="gramEnd"/>
            <w:r w:rsidRPr="00A754B4">
              <w:rPr>
                <w:color w:val="943634" w:themeColor="accent2" w:themeShade="BF"/>
                <w:lang w:val="ru-RU" w:eastAsia="zh-CN"/>
              </w:rPr>
              <w:t xml:space="preserve">, появился дым, ваши действия. </w:t>
            </w:r>
          </w:p>
          <w:p w:rsidR="00A754B4" w:rsidRPr="00A754B4" w:rsidRDefault="00A754B4" w:rsidP="00B90101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A754B4">
              <w:rPr>
                <w:color w:val="943634" w:themeColor="accent2" w:themeShade="BF"/>
                <w:lang w:val="ru-RU" w:eastAsia="zh-CN"/>
              </w:rPr>
              <w:t xml:space="preserve">Как необходимо </w:t>
            </w:r>
            <w:proofErr w:type="gramStart"/>
            <w:r w:rsidRPr="00A754B4">
              <w:rPr>
                <w:color w:val="943634" w:themeColor="accent2" w:themeShade="BF"/>
                <w:lang w:val="ru-RU" w:eastAsia="zh-CN"/>
              </w:rPr>
              <w:t>действовать</w:t>
            </w:r>
            <w:proofErr w:type="gramEnd"/>
            <w:r w:rsidRPr="00A754B4">
              <w:rPr>
                <w:color w:val="943634" w:themeColor="accent2" w:themeShade="BF"/>
                <w:lang w:val="ru-RU" w:eastAsia="zh-CN"/>
              </w:rPr>
              <w:t xml:space="preserve"> спасая пострадавших из горящего здания;</w:t>
            </w:r>
          </w:p>
          <w:p w:rsidR="00B90101" w:rsidRPr="00B90101" w:rsidRDefault="00A754B4" w:rsidP="00195DE9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943634" w:themeColor="accent2" w:themeShade="BF"/>
                <w:lang w:val="ru-RU" w:eastAsia="zh-CN"/>
              </w:rPr>
            </w:pPr>
            <w:r w:rsidRPr="00B90101">
              <w:rPr>
                <w:color w:val="943634" w:themeColor="accent2" w:themeShade="BF"/>
                <w:lang w:val="ru-RU" w:eastAsia="zh-CN"/>
              </w:rPr>
              <w:t>Как необходимо тушить горящие вертикальные поверхности с использованием огнетушителя ОХП-10.</w:t>
            </w:r>
          </w:p>
        </w:tc>
      </w:tr>
      <w:tr w:rsidR="00195DE9" w:rsidRPr="007B4E40" w:rsidTr="00693BC4">
        <w:tc>
          <w:tcPr>
            <w:tcW w:w="2883" w:type="dxa"/>
          </w:tcPr>
          <w:p w:rsidR="007B4E40" w:rsidRPr="00AF60ED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AF60ED">
              <w:rPr>
                <w:rFonts w:eastAsia="Times New Roman" w:cs="Times New Roman"/>
                <w:lang w:val="ru-RU"/>
              </w:rPr>
              <w:t>Знать:</w:t>
            </w:r>
          </w:p>
          <w:p w:rsidR="007B4E40" w:rsidRDefault="00AF60ED" w:rsidP="00A754B4">
            <w:pPr>
              <w:rPr>
                <w:rStyle w:val="markedcontent"/>
                <w:color w:val="FF0000"/>
                <w:lang w:val="ru-RU"/>
              </w:rPr>
            </w:pPr>
            <w:proofErr w:type="spellStart"/>
            <w:r w:rsidRPr="008E463B">
              <w:rPr>
                <w:rStyle w:val="markedcontent"/>
                <w:color w:val="FF0000"/>
                <w:lang w:val="ru-RU"/>
              </w:rPr>
              <w:t>Зн</w:t>
            </w:r>
            <w:proofErr w:type="spellEnd"/>
            <w:r w:rsidRPr="008E463B">
              <w:rPr>
                <w:rStyle w:val="markedcontent"/>
                <w:color w:val="FF0000"/>
                <w:lang w:val="ru-RU"/>
              </w:rPr>
              <w:t xml:space="preserve"> 5 основы военной службы и обороны государства;</w:t>
            </w:r>
            <w:r w:rsidRPr="008E463B">
              <w:rPr>
                <w:color w:val="FF0000"/>
                <w:lang w:val="ru-RU"/>
              </w:rPr>
              <w:br/>
            </w:r>
            <w:proofErr w:type="spellStart"/>
            <w:r w:rsidRPr="008E463B">
              <w:rPr>
                <w:rStyle w:val="markedcontent"/>
                <w:color w:val="FF0000"/>
                <w:lang w:val="ru-RU"/>
              </w:rPr>
              <w:t>Зн</w:t>
            </w:r>
            <w:proofErr w:type="spellEnd"/>
            <w:r w:rsidRPr="008E463B">
              <w:rPr>
                <w:rStyle w:val="markedcontent"/>
                <w:color w:val="FF0000"/>
                <w:lang w:val="ru-RU"/>
              </w:rPr>
              <w:t xml:space="preserve"> 6 задачи и основные мероприятия гражданской обороны;</w:t>
            </w:r>
            <w:r w:rsidRPr="008E463B">
              <w:rPr>
                <w:color w:val="FF0000"/>
                <w:lang w:val="ru-RU"/>
              </w:rPr>
              <w:br/>
            </w:r>
            <w:proofErr w:type="spellStart"/>
            <w:r w:rsidRPr="008E463B">
              <w:rPr>
                <w:rStyle w:val="markedcontent"/>
                <w:color w:val="FF0000"/>
                <w:lang w:val="ru-RU"/>
              </w:rPr>
              <w:t>Зн</w:t>
            </w:r>
            <w:proofErr w:type="spellEnd"/>
            <w:r w:rsidRPr="008E463B">
              <w:rPr>
                <w:rStyle w:val="markedcontent"/>
                <w:color w:val="FF0000"/>
                <w:lang w:val="ru-RU"/>
              </w:rPr>
              <w:t xml:space="preserve"> 9 организацию и порядок призыва граждан на военную службу и поступления на нее в</w:t>
            </w:r>
            <w:r w:rsidRPr="008E463B">
              <w:rPr>
                <w:color w:val="FF0000"/>
                <w:lang w:val="ru-RU"/>
              </w:rPr>
              <w:br/>
            </w:r>
            <w:r w:rsidRPr="008E463B">
              <w:rPr>
                <w:rStyle w:val="markedcontent"/>
                <w:color w:val="FF0000"/>
                <w:lang w:val="ru-RU"/>
              </w:rPr>
              <w:t>добровольном порядке;</w:t>
            </w:r>
          </w:p>
          <w:p w:rsidR="00195DE9" w:rsidRDefault="00195DE9" w:rsidP="00A754B4">
            <w:pPr>
              <w:rPr>
                <w:rStyle w:val="markedcontent"/>
                <w:color w:val="FF0000"/>
                <w:lang w:val="ru-RU"/>
              </w:rPr>
            </w:pPr>
            <w:r>
              <w:rPr>
                <w:rStyle w:val="markedcontent"/>
                <w:color w:val="FF0000"/>
                <w:lang w:val="ru-RU"/>
              </w:rPr>
              <w:t>Уметь:</w:t>
            </w:r>
          </w:p>
          <w:p w:rsidR="00195DE9" w:rsidRPr="00AF60ED" w:rsidRDefault="00195DE9" w:rsidP="00A754B4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446121">
              <w:rPr>
                <w:rStyle w:val="markedcontent"/>
                <w:color w:val="FF0000"/>
                <w:lang w:val="ru-RU"/>
              </w:rPr>
              <w:lastRenderedPageBreak/>
              <w:t>У 9 оказывать первую помощь пострадавшим.</w:t>
            </w:r>
          </w:p>
        </w:tc>
        <w:tc>
          <w:tcPr>
            <w:tcW w:w="2428" w:type="dxa"/>
          </w:tcPr>
          <w:p w:rsidR="007B4E40" w:rsidRPr="00AF60ED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AF60ED">
              <w:rPr>
                <w:rFonts w:eastAsia="Times New Roman" w:cs="Times New Roman"/>
                <w:lang w:val="ru-RU"/>
              </w:rPr>
              <w:lastRenderedPageBreak/>
              <w:t>Наименование ПМ (МДК):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18" w:type="dxa"/>
          </w:tcPr>
          <w:p w:rsidR="007B4E40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3B378F">
              <w:rPr>
                <w:rFonts w:eastAsia="Times New Roman" w:cs="Times New Roman"/>
                <w:lang w:val="ru-RU"/>
              </w:rPr>
              <w:t xml:space="preserve">Наименование </w:t>
            </w:r>
            <w:proofErr w:type="spellStart"/>
            <w:r w:rsidRPr="003B378F">
              <w:rPr>
                <w:rFonts w:eastAsia="Times New Roman" w:cs="Times New Roman"/>
                <w:lang w:val="ru-RU"/>
              </w:rPr>
              <w:t>ПРб</w:t>
            </w:r>
            <w:proofErr w:type="spellEnd"/>
          </w:p>
          <w:p w:rsidR="00A754B4" w:rsidRDefault="00A754B4" w:rsidP="00AF60ED">
            <w:pPr>
              <w:rPr>
                <w:rFonts w:eastAsia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eastAsia="Times New Roman" w:cs="Times New Roman"/>
                <w:color w:val="FF0000"/>
                <w:lang w:val="ru-RU"/>
              </w:rPr>
              <w:t>ПРб</w:t>
            </w:r>
            <w:proofErr w:type="spellEnd"/>
            <w:r>
              <w:rPr>
                <w:rFonts w:eastAsia="Times New Roman" w:cs="Times New Roman"/>
                <w:color w:val="FF0000"/>
                <w:lang w:val="ru-RU"/>
              </w:rPr>
              <w:t xml:space="preserve"> </w:t>
            </w:r>
            <w:r w:rsidRPr="008E463B">
              <w:rPr>
                <w:rFonts w:eastAsia="Times New Roman" w:cs="Times New Roman"/>
                <w:color w:val="FF0000"/>
                <w:lang w:val="ru-RU"/>
              </w:rPr>
              <w:t>0</w:t>
            </w:r>
            <w:r>
              <w:rPr>
                <w:rFonts w:eastAsia="Times New Roman" w:cs="Times New Roman"/>
                <w:color w:val="FF0000"/>
                <w:lang w:val="ru-RU"/>
              </w:rPr>
              <w:t xml:space="preserve">2 </w:t>
            </w:r>
            <w:r w:rsidRPr="00A754B4">
              <w:rPr>
                <w:rFonts w:eastAsia="Times New Roman" w:cs="Times New Roman"/>
                <w:color w:val="FF0000"/>
                <w:lang w:val="ru-RU"/>
              </w:rPr>
              <w:t>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  <w:r w:rsidRPr="008E463B">
              <w:rPr>
                <w:rFonts w:eastAsia="Times New Roman" w:cs="Times New Roman"/>
                <w:color w:val="FF0000"/>
                <w:lang w:val="ru-RU"/>
              </w:rPr>
              <w:t xml:space="preserve"> </w:t>
            </w:r>
          </w:p>
          <w:p w:rsidR="00AF60ED" w:rsidRPr="008E463B" w:rsidRDefault="00AF60ED" w:rsidP="00AF60ED">
            <w:pPr>
              <w:rPr>
                <w:rFonts w:eastAsia="Times New Roman" w:cs="Times New Roman"/>
                <w:color w:val="FF0000"/>
                <w:lang w:val="ru-RU"/>
              </w:rPr>
            </w:pPr>
            <w:proofErr w:type="spellStart"/>
            <w:r w:rsidRPr="008E463B">
              <w:rPr>
                <w:rFonts w:eastAsia="Times New Roman" w:cs="Times New Roman"/>
                <w:color w:val="FF0000"/>
                <w:lang w:val="ru-RU"/>
              </w:rPr>
              <w:t>ПРб</w:t>
            </w:r>
            <w:proofErr w:type="spellEnd"/>
            <w:r w:rsidRPr="008E463B">
              <w:rPr>
                <w:rFonts w:eastAsia="Times New Roman" w:cs="Times New Roman"/>
                <w:color w:val="FF0000"/>
                <w:lang w:val="ru-RU"/>
              </w:rPr>
              <w:t xml:space="preserve"> 10</w:t>
            </w:r>
            <w:r w:rsidRPr="008E463B">
              <w:rPr>
                <w:rFonts w:eastAsia="Times New Roman" w:cs="Times New Roman"/>
                <w:color w:val="FF0000"/>
                <w:lang w:val="ru-RU"/>
              </w:rPr>
              <w:tab/>
              <w:t xml:space="preserve">Знание основ обороны государства и воинской службы: законодательство об </w:t>
            </w:r>
            <w:r w:rsidRPr="008E463B">
              <w:rPr>
                <w:rFonts w:eastAsia="Times New Roman" w:cs="Times New Roman"/>
                <w:color w:val="FF0000"/>
                <w:lang w:val="ru-RU"/>
              </w:rPr>
              <w:lastRenderedPageBreak/>
              <w:t>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      </w:r>
          </w:p>
          <w:p w:rsidR="00AF60ED" w:rsidRPr="00AF60ED" w:rsidRDefault="00AF60ED" w:rsidP="00607D34">
            <w:pPr>
              <w:rPr>
                <w:rFonts w:eastAsia="Times New Roman" w:cs="Times New Roman"/>
                <w:color w:val="FF0000"/>
                <w:lang w:val="ru-RU"/>
              </w:rPr>
            </w:pPr>
            <w:proofErr w:type="spellStart"/>
            <w:r w:rsidRPr="008E463B">
              <w:rPr>
                <w:rFonts w:eastAsia="Times New Roman" w:cs="Times New Roman"/>
                <w:color w:val="FF0000"/>
                <w:lang w:val="ru-RU"/>
              </w:rPr>
              <w:t>ПРб</w:t>
            </w:r>
            <w:proofErr w:type="spellEnd"/>
            <w:r w:rsidRPr="008E463B">
              <w:rPr>
                <w:rFonts w:eastAsia="Times New Roman" w:cs="Times New Roman"/>
                <w:color w:val="FF0000"/>
                <w:lang w:val="ru-RU"/>
              </w:rPr>
              <w:t xml:space="preserve"> 11</w:t>
            </w:r>
            <w:r w:rsidRPr="008E463B">
              <w:rPr>
                <w:rFonts w:eastAsia="Times New Roman" w:cs="Times New Roman"/>
                <w:color w:val="FF0000"/>
                <w:lang w:val="ru-RU"/>
              </w:rPr>
              <w:tab/>
      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</w:t>
            </w:r>
          </w:p>
        </w:tc>
        <w:tc>
          <w:tcPr>
            <w:tcW w:w="2227" w:type="dxa"/>
          </w:tcPr>
          <w:p w:rsidR="00B90101" w:rsidRPr="00B90101" w:rsidRDefault="00B90101" w:rsidP="00B90101">
            <w:pPr>
              <w:rPr>
                <w:rFonts w:eastAsia="Times New Roman" w:cs="Times New Roman"/>
                <w:bCs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lang w:val="ru-RU" w:eastAsia="ru-RU"/>
              </w:rPr>
              <w:lastRenderedPageBreak/>
              <w:t>Наименование раздела/темы, в содержание которой  будет включено профессионально-ориентированное содержание</w:t>
            </w:r>
          </w:p>
          <w:p w:rsidR="00CF785A" w:rsidRPr="00CF785A" w:rsidRDefault="00CF785A" w:rsidP="00AF60ED">
            <w:pPr>
              <w:rPr>
                <w:rFonts w:eastAsia="Times New Roman" w:cs="Times New Roman"/>
                <w:b/>
                <w:bCs/>
                <w:color w:val="FF000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FF0000"/>
                <w:lang w:val="ru-RU" w:eastAsia="ru-RU"/>
              </w:rPr>
              <w:t xml:space="preserve">Раздел 3 </w:t>
            </w:r>
            <w:r w:rsidRPr="00CF785A">
              <w:rPr>
                <w:rFonts w:eastAsia="Times New Roman" w:cs="Times New Roman"/>
                <w:b/>
                <w:bCs/>
                <w:color w:val="FF0000"/>
                <w:lang w:val="ru-RU" w:eastAsia="ru-RU"/>
              </w:rPr>
              <w:t>Основы обороны государства и воинская обязанность</w:t>
            </w:r>
          </w:p>
          <w:p w:rsidR="00AF60ED" w:rsidRDefault="00AF60ED" w:rsidP="00AF60ED">
            <w:pPr>
              <w:rPr>
                <w:rFonts w:eastAsia="Times New Roman" w:cs="Times New Roman"/>
                <w:bCs/>
                <w:color w:val="FF0000"/>
                <w:lang w:val="ru-RU" w:eastAsia="ru-RU"/>
              </w:rPr>
            </w:pPr>
            <w:r w:rsidRPr="008E463B">
              <w:rPr>
                <w:rFonts w:eastAsia="Times New Roman" w:cs="Times New Roman"/>
                <w:b/>
                <w:bCs/>
                <w:color w:val="FF0000"/>
                <w:lang w:val="ru-RU" w:eastAsia="ru-RU"/>
              </w:rPr>
              <w:lastRenderedPageBreak/>
              <w:t>Тема 3.2</w:t>
            </w:r>
            <w:r w:rsidRPr="008E463B">
              <w:rPr>
                <w:rFonts w:eastAsia="Times New Roman" w:cs="Times New Roman"/>
                <w:bCs/>
                <w:color w:val="FF0000"/>
                <w:lang w:val="ru-RU" w:eastAsia="ru-RU"/>
              </w:rPr>
              <w:t xml:space="preserve"> Воинская обязанность и воинский учет</w:t>
            </w:r>
          </w:p>
          <w:p w:rsidR="00CF785A" w:rsidRPr="00CF785A" w:rsidRDefault="00CF785A" w:rsidP="00AF60ED">
            <w:pPr>
              <w:rPr>
                <w:rFonts w:eastAsia="Times New Roman" w:cs="Times New Roman"/>
                <w:bCs/>
                <w:color w:val="FF0000"/>
                <w:lang w:val="ru-RU" w:eastAsia="ru-RU"/>
              </w:rPr>
            </w:pPr>
          </w:p>
          <w:p w:rsidR="00AF60ED" w:rsidRPr="007B4E40" w:rsidRDefault="00AF60ED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A754B4" w:rsidRPr="007B4E40" w:rsidRDefault="00A754B4" w:rsidP="00A754B4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7B4E40" w:rsidRPr="007B4E40" w:rsidRDefault="00A754B4" w:rsidP="00A754B4">
            <w:pPr>
              <w:pStyle w:val="a9"/>
              <w:shd w:val="clear" w:color="auto" w:fill="FFFFFF"/>
              <w:spacing w:before="0" w:beforeAutospacing="0" w:after="0" w:afterAutospacing="0"/>
              <w:ind w:left="720"/>
              <w:rPr>
                <w:lang w:val="ru-RU"/>
              </w:rPr>
            </w:pPr>
            <w:r w:rsidRPr="00B90101">
              <w:rPr>
                <w:color w:val="FF0000"/>
                <w:lang w:val="ru-RU" w:eastAsia="zh-CN"/>
              </w:rPr>
              <w:t>Не предусмотрено</w:t>
            </w:r>
          </w:p>
        </w:tc>
      </w:tr>
      <w:tr w:rsidR="00195DE9" w:rsidRPr="007B4E40" w:rsidTr="00693BC4">
        <w:tc>
          <w:tcPr>
            <w:tcW w:w="2883" w:type="dxa"/>
          </w:tcPr>
          <w:p w:rsidR="007B4E40" w:rsidRPr="00AF60ED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AF60ED">
              <w:rPr>
                <w:rFonts w:eastAsia="Times New Roman" w:cs="Times New Roman"/>
                <w:lang w:val="ru-RU"/>
              </w:rPr>
              <w:t xml:space="preserve">Наименование дисциплины  цикла ОП </w:t>
            </w:r>
          </w:p>
          <w:p w:rsidR="00AF60ED" w:rsidRDefault="007B4E40" w:rsidP="00AF60ED">
            <w:pPr>
              <w:rPr>
                <w:rFonts w:eastAsia="Times New Roman" w:cs="Times New Roman"/>
                <w:lang w:val="ru-RU"/>
              </w:rPr>
            </w:pPr>
            <w:r w:rsidRPr="00AF60ED">
              <w:rPr>
                <w:rFonts w:eastAsia="Times New Roman" w:cs="Times New Roman"/>
                <w:lang w:val="ru-RU"/>
              </w:rPr>
              <w:t>Знать:</w:t>
            </w:r>
          </w:p>
          <w:p w:rsidR="00AF60ED" w:rsidRPr="008E463B" w:rsidRDefault="00AF60ED" w:rsidP="00AF60ED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proofErr w:type="spellStart"/>
            <w:r w:rsidRPr="008E463B">
              <w:rPr>
                <w:rStyle w:val="markedcontent"/>
                <w:color w:val="548DD4" w:themeColor="text2" w:themeTint="99"/>
                <w:lang w:val="ru-RU"/>
              </w:rPr>
              <w:t>Зн</w:t>
            </w:r>
            <w:proofErr w:type="spellEnd"/>
            <w:r w:rsidRPr="008E463B">
              <w:rPr>
                <w:rStyle w:val="markedcontent"/>
                <w:color w:val="548DD4" w:themeColor="text2" w:themeTint="99"/>
                <w:lang w:val="ru-RU"/>
              </w:rPr>
              <w:t xml:space="preserve"> 12 порядок и правила оказания первой помощи пострадавшим.</w:t>
            </w:r>
          </w:p>
          <w:p w:rsidR="007B4E40" w:rsidRPr="00AF60ED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428" w:type="dxa"/>
          </w:tcPr>
          <w:p w:rsidR="007B4E40" w:rsidRPr="00AF60ED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AF60ED">
              <w:rPr>
                <w:rFonts w:eastAsia="Times New Roman" w:cs="Times New Roman"/>
                <w:lang w:val="ru-RU"/>
              </w:rPr>
              <w:t>Наименование ПМ (МДК):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18" w:type="dxa"/>
          </w:tcPr>
          <w:p w:rsidR="007B4E40" w:rsidRPr="00AF60ED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3B378F">
              <w:rPr>
                <w:rFonts w:eastAsia="Times New Roman" w:cs="Times New Roman"/>
                <w:lang w:val="ru-RU"/>
              </w:rPr>
              <w:t xml:space="preserve">Наименование </w:t>
            </w:r>
            <w:proofErr w:type="spellStart"/>
            <w:r w:rsidRPr="003B378F">
              <w:rPr>
                <w:rFonts w:eastAsia="Times New Roman" w:cs="Times New Roman"/>
                <w:lang w:val="ru-RU"/>
              </w:rPr>
              <w:t>ПРб</w:t>
            </w:r>
            <w:proofErr w:type="spellEnd"/>
          </w:p>
          <w:p w:rsidR="00A754B4" w:rsidRDefault="00A754B4" w:rsidP="009F5E52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proofErr w:type="spellStart"/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>ПРб</w:t>
            </w:r>
            <w:proofErr w:type="spellEnd"/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07 </w:t>
            </w:r>
            <w:r w:rsidRPr="00A754B4">
              <w:rPr>
                <w:rFonts w:eastAsia="Times New Roman" w:cs="Times New Roman"/>
                <w:color w:val="548DD4" w:themeColor="text2" w:themeTint="99"/>
                <w:lang w:val="ru-RU"/>
              </w:rPr>
              <w:t>Знание основных мер защиты (в том числе в области гражданской обороны) и правил поведения в условиях опасных и чрезвычайных ситуаций</w:t>
            </w:r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 </w:t>
            </w:r>
          </w:p>
          <w:p w:rsidR="00AF60ED" w:rsidRPr="00AF60ED" w:rsidRDefault="00AF60ED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proofErr w:type="spellStart"/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>ПРб</w:t>
            </w:r>
            <w:proofErr w:type="spellEnd"/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 12</w:t>
            </w:r>
            <w:r w:rsidRPr="008E463B">
              <w:rPr>
                <w:rFonts w:eastAsia="Times New Roman" w:cs="Times New Roman"/>
                <w:color w:val="548DD4" w:themeColor="text2" w:themeTint="99"/>
                <w:lang w:val="ru-RU"/>
              </w:rPr>
              <w:tab/>
      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      </w:r>
          </w:p>
        </w:tc>
        <w:tc>
          <w:tcPr>
            <w:tcW w:w="2227" w:type="dxa"/>
          </w:tcPr>
          <w:p w:rsidR="007B4E40" w:rsidRPr="00B90101" w:rsidRDefault="007B4E40" w:rsidP="009F5E52">
            <w:pPr>
              <w:rPr>
                <w:rFonts w:eastAsia="Times New Roman" w:cs="Times New Roman"/>
                <w:bCs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lang w:val="ru-RU" w:eastAsia="ru-RU"/>
              </w:rPr>
              <w:t>Наименование раздела/темы, в содержание которой  будет включено профессионально-ориентированное содержание</w:t>
            </w:r>
          </w:p>
          <w:p w:rsidR="00A754B4" w:rsidRPr="00B90101" w:rsidRDefault="00A754B4" w:rsidP="00A754B4">
            <w:pPr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 xml:space="preserve">Раздел 4. </w:t>
            </w:r>
            <w:r w:rsidRPr="00B90101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Основы медицинских знаний</w:t>
            </w:r>
          </w:p>
          <w:p w:rsidR="00AF60ED" w:rsidRPr="00B90101" w:rsidRDefault="00AF60ED" w:rsidP="00AF60ED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proofErr w:type="gramStart"/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Тема 4.1 Понятие первой помощи Тема 4.2 Оказание первой помощи при остановке сердца, искусственная вентиляция легких Тема 4.3 Понятие </w:t>
            </w: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lastRenderedPageBreak/>
              <w:t>травм и их виды Тема 4.4</w:t>
            </w:r>
            <w:r w:rsidRPr="008E463B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Понятие и виды кровотечений</w:t>
            </w: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Тема 4.5 </w:t>
            </w:r>
            <w:r w:rsidRPr="008E463B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Первая помощь при ожогах, при воздействии низких температур</w:t>
            </w: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Тема 4.6</w:t>
            </w:r>
            <w:r w:rsidRPr="008E463B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Первая помощь при попадании инородного тела в верхние дыхательные пути</w:t>
            </w: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Тема 4.7 </w:t>
            </w:r>
            <w:r w:rsidRPr="008E463B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Первая помощь при инсульте, инфаркте, эпилепсии</w:t>
            </w: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</w:t>
            </w:r>
            <w:proofErr w:type="gramEnd"/>
          </w:p>
          <w:p w:rsidR="00AF60ED" w:rsidRDefault="00AF60ED" w:rsidP="00AF60ED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Тема 4.8 </w:t>
            </w:r>
            <w:r w:rsidRPr="008E463B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Первая помощь на воде. Помощь при утоплении</w:t>
            </w:r>
          </w:p>
          <w:p w:rsidR="00A754B4" w:rsidRPr="00B90101" w:rsidRDefault="00A754B4" w:rsidP="00AF60ED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Практическое занятие № 5. Оказание первой помощи при остановке сердца, искусственной вентиляции легких</w:t>
            </w:r>
          </w:p>
          <w:p w:rsidR="00A754B4" w:rsidRPr="00B90101" w:rsidRDefault="00A754B4" w:rsidP="00AF60ED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Практическое занятие № 6. Отработка основных приемов удаления инородных тел из верхних дыхательных путей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B90101" w:rsidRDefault="007B4E40" w:rsidP="007B4E40">
            <w:pPr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lastRenderedPageBreak/>
              <w:t>Варианты профессионально-ориентированных заданий:</w:t>
            </w:r>
          </w:p>
          <w:p w:rsidR="00B90101" w:rsidRPr="00B90101" w:rsidRDefault="00B90101" w:rsidP="00B90101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Практическое занятие № 13. Оказание первой помощи при </w:t>
            </w:r>
            <w:proofErr w:type="spellStart"/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электротравмах</w:t>
            </w:r>
            <w:proofErr w:type="spellEnd"/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в работе специалиста</w:t>
            </w:r>
          </w:p>
          <w:p w:rsidR="00B90101" w:rsidRDefault="00B90101" w:rsidP="00B90101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Практическое занятие №14.</w:t>
            </w:r>
          </w:p>
          <w:p w:rsidR="00B90101" w:rsidRDefault="00B90101" w:rsidP="00B90101">
            <w:pPr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</w:pPr>
            <w:r w:rsidRPr="00B90101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Решение ситуационных задач</w:t>
            </w:r>
          </w:p>
          <w:p w:rsidR="00195DE9" w:rsidRPr="00195DE9" w:rsidRDefault="00195DE9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548DD4" w:themeColor="text2" w:themeTint="99"/>
                <w:lang w:val="ru-RU"/>
              </w:rPr>
            </w:pPr>
            <w:r w:rsidRPr="00195DE9">
              <w:rPr>
                <w:bCs/>
                <w:color w:val="548DD4" w:themeColor="text2" w:themeTint="99"/>
                <w:lang w:val="ru-RU"/>
              </w:rPr>
              <w:t>Пример ситуации. Во время проведения монтажных работ  с использованием стремянки специалист  нарушил технику безопасности при работе на высоте: потянулся за кабелем, не удержал равновесия и  упал,   вследствие чего сломал ногу. Окажите помощь пострадавшему.</w:t>
            </w:r>
          </w:p>
          <w:p w:rsidR="00195DE9" w:rsidRPr="00195DE9" w:rsidRDefault="00195DE9" w:rsidP="00195DE9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548DD4" w:themeColor="text2" w:themeTint="99"/>
                <w:lang w:val="ru-RU"/>
              </w:rPr>
            </w:pPr>
            <w:r w:rsidRPr="00195DE9">
              <w:rPr>
                <w:b/>
                <w:bCs/>
                <w:color w:val="548DD4" w:themeColor="text2" w:themeTint="99"/>
                <w:lang w:val="ru-RU"/>
              </w:rPr>
              <w:lastRenderedPageBreak/>
              <w:t>Задание на отработку навыков по оказанию первой помощи при травмах</w:t>
            </w:r>
            <w:r w:rsidRPr="00195DE9">
              <w:rPr>
                <w:b/>
                <w:bCs/>
                <w:color w:val="548DD4" w:themeColor="text2" w:themeTint="99"/>
                <w:lang w:val="ru-RU"/>
              </w:rPr>
              <w:t>:</w:t>
            </w:r>
          </w:p>
          <w:p w:rsidR="00B90101" w:rsidRPr="00195DE9" w:rsidRDefault="00B90101" w:rsidP="00195DE9">
            <w:pPr>
              <w:pStyle w:val="aa"/>
              <w:numPr>
                <w:ilvl w:val="0"/>
                <w:numId w:val="7"/>
              </w:num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195DE9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Первая помощь </w:t>
            </w:r>
            <w:proofErr w:type="gramStart"/>
            <w:r w:rsidRPr="00195DE9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инсульте</w:t>
            </w:r>
            <w:proofErr w:type="gramEnd"/>
            <w:r w:rsidRPr="00195DE9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, инфаркте, эпилепсии;</w:t>
            </w:r>
          </w:p>
          <w:p w:rsidR="00B90101" w:rsidRPr="00607D34" w:rsidRDefault="00B90101" w:rsidP="00B90101">
            <w:pPr>
              <w:pStyle w:val="aa"/>
              <w:numPr>
                <w:ilvl w:val="0"/>
                <w:numId w:val="8"/>
              </w:numPr>
              <w:rPr>
                <w:rFonts w:eastAsia="Times New Roman" w:cs="Times New Roman"/>
                <w:lang w:val="ru-RU"/>
              </w:rPr>
            </w:pPr>
            <w:r w:rsidRPr="00607D3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Первая помощь при кровотечениях</w:t>
            </w:r>
            <w: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;</w:t>
            </w:r>
          </w:p>
          <w:p w:rsidR="00B90101" w:rsidRPr="008B32C7" w:rsidRDefault="00B90101" w:rsidP="00B90101">
            <w:pPr>
              <w:pStyle w:val="aa"/>
              <w:numPr>
                <w:ilvl w:val="0"/>
                <w:numId w:val="8"/>
              </w:num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Первая помощь при переломах</w:t>
            </w:r>
            <w:r w:rsidRPr="00607D3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.</w:t>
            </w:r>
          </w:p>
          <w:p w:rsidR="00B90101" w:rsidRPr="00B90101" w:rsidRDefault="00195DE9" w:rsidP="00B90101">
            <w:pPr>
              <w:pStyle w:val="aa"/>
              <w:numPr>
                <w:ilvl w:val="0"/>
                <w:numId w:val="8"/>
              </w:num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Применение </w:t>
            </w:r>
            <w:r w:rsidR="00B90101" w:rsidRPr="008B32C7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основных способов искусственного дыхания</w:t>
            </w:r>
            <w:r w:rsidR="00B90101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.</w:t>
            </w:r>
          </w:p>
        </w:tc>
      </w:tr>
    </w:tbl>
    <w:p w:rsidR="007B4E40" w:rsidRP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>
      <w:headerReference w:type="default" r:id="rId8"/>
      <w:footerReference w:type="default" r:id="rId9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5F" w:rsidRDefault="001B365F">
      <w:pPr>
        <w:spacing w:after="0" w:line="240" w:lineRule="auto"/>
      </w:pPr>
      <w:r>
        <w:separator/>
      </w:r>
    </w:p>
  </w:endnote>
  <w:endnote w:type="continuationSeparator" w:id="0">
    <w:p w:rsidR="001B365F" w:rsidRDefault="001B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E0" w:rsidRDefault="004848C7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11E59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5F" w:rsidRDefault="001B365F">
      <w:pPr>
        <w:spacing w:after="0" w:line="240" w:lineRule="auto"/>
      </w:pPr>
      <w:r>
        <w:separator/>
      </w:r>
    </w:p>
  </w:footnote>
  <w:footnote w:type="continuationSeparator" w:id="0">
    <w:p w:rsidR="001B365F" w:rsidRDefault="001B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E0" w:rsidRDefault="001B365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730"/>
    <w:multiLevelType w:val="multilevel"/>
    <w:tmpl w:val="8574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74D82"/>
    <w:multiLevelType w:val="multilevel"/>
    <w:tmpl w:val="930A6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40580"/>
    <w:multiLevelType w:val="multilevel"/>
    <w:tmpl w:val="3E92C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B0A49"/>
    <w:multiLevelType w:val="multilevel"/>
    <w:tmpl w:val="72D6D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907E7"/>
    <w:multiLevelType w:val="hybridMultilevel"/>
    <w:tmpl w:val="90942846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32C65"/>
    <w:multiLevelType w:val="multilevel"/>
    <w:tmpl w:val="B41655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E036E"/>
    <w:multiLevelType w:val="multilevel"/>
    <w:tmpl w:val="963C2A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20F2A"/>
    <w:multiLevelType w:val="multilevel"/>
    <w:tmpl w:val="CCFA0DA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1"/>
    <w:rsid w:val="000E5A8D"/>
    <w:rsid w:val="00186FAE"/>
    <w:rsid w:val="00195DE9"/>
    <w:rsid w:val="001B365F"/>
    <w:rsid w:val="001F70CA"/>
    <w:rsid w:val="001F74A6"/>
    <w:rsid w:val="00263701"/>
    <w:rsid w:val="002D4907"/>
    <w:rsid w:val="00335124"/>
    <w:rsid w:val="0036668A"/>
    <w:rsid w:val="003B378F"/>
    <w:rsid w:val="00446121"/>
    <w:rsid w:val="004848C7"/>
    <w:rsid w:val="004A3FA9"/>
    <w:rsid w:val="00551436"/>
    <w:rsid w:val="00560900"/>
    <w:rsid w:val="005C3B0F"/>
    <w:rsid w:val="005D0047"/>
    <w:rsid w:val="00607D34"/>
    <w:rsid w:val="006115CD"/>
    <w:rsid w:val="00693BC4"/>
    <w:rsid w:val="006E245F"/>
    <w:rsid w:val="006E4786"/>
    <w:rsid w:val="007B4E40"/>
    <w:rsid w:val="007C23E8"/>
    <w:rsid w:val="00847A57"/>
    <w:rsid w:val="008B32C7"/>
    <w:rsid w:val="008E463B"/>
    <w:rsid w:val="008E7BA1"/>
    <w:rsid w:val="00911E59"/>
    <w:rsid w:val="00927218"/>
    <w:rsid w:val="00984376"/>
    <w:rsid w:val="009C5B7C"/>
    <w:rsid w:val="00A754B4"/>
    <w:rsid w:val="00AB1FE2"/>
    <w:rsid w:val="00AF60ED"/>
    <w:rsid w:val="00B90101"/>
    <w:rsid w:val="00B9564A"/>
    <w:rsid w:val="00BE7B00"/>
    <w:rsid w:val="00C7398E"/>
    <w:rsid w:val="00CF785A"/>
    <w:rsid w:val="00EA3F3E"/>
    <w:rsid w:val="00EC55FD"/>
    <w:rsid w:val="00EC5B7F"/>
    <w:rsid w:val="00F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character" w:customStyle="1" w:styleId="markedcontent">
    <w:name w:val="markedcontent"/>
    <w:basedOn w:val="a0"/>
    <w:rsid w:val="00927218"/>
  </w:style>
  <w:style w:type="paragraph" w:styleId="a9">
    <w:name w:val="Normal (Web)"/>
    <w:basedOn w:val="a"/>
    <w:uiPriority w:val="99"/>
    <w:unhideWhenUsed/>
    <w:rsid w:val="001F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character" w:customStyle="1" w:styleId="markedcontent">
    <w:name w:val="markedcontent"/>
    <w:basedOn w:val="a0"/>
    <w:rsid w:val="00927218"/>
  </w:style>
  <w:style w:type="paragraph" w:styleId="a9">
    <w:name w:val="Normal (Web)"/>
    <w:basedOn w:val="a"/>
    <w:uiPriority w:val="99"/>
    <w:unhideWhenUsed/>
    <w:rsid w:val="001F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11</cp:revision>
  <dcterms:created xsi:type="dcterms:W3CDTF">2022-04-19T05:38:00Z</dcterms:created>
  <dcterms:modified xsi:type="dcterms:W3CDTF">2022-06-13T16:47:00Z</dcterms:modified>
</cp:coreProperties>
</file>