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D8F" w14:textId="11B90117" w:rsidR="00F241E3" w:rsidRPr="00494252" w:rsidRDefault="00F241E3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en-US" w:eastAsia="ru-RU"/>
        </w:rPr>
      </w:pPr>
    </w:p>
    <w:p w14:paraId="016B91E5" w14:textId="691DC827" w:rsidR="002B1651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36947103" w14:textId="77C048B1" w:rsidR="002B1651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26B1AEE1" w14:textId="098EBBE4" w:rsidR="002B1651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43CADE9D" w14:textId="58CAFD22" w:rsidR="002B1651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E5DE1DB" w14:textId="72AE8CF6" w:rsidR="002B1651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2D62A3B1" w14:textId="3C2E8D8D" w:rsidR="002B1651" w:rsidRPr="009A6348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  <w:bookmarkStart w:id="0" w:name="_Hlk95990779"/>
    </w:p>
    <w:p w14:paraId="7C6CF77A" w14:textId="77777777" w:rsidR="00DE4B27" w:rsidRDefault="00E25902" w:rsidP="009A6348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96002244"/>
      <w:r w:rsidRPr="00DE4B27">
        <w:rPr>
          <w:rFonts w:ascii="Times New Roman" w:hAnsi="Times New Roman"/>
          <w:b/>
          <w:sz w:val="28"/>
          <w:szCs w:val="28"/>
        </w:rPr>
        <w:t xml:space="preserve">ПРИМЕРНАЯ РАБОЧАЯ ПРОГРАММА </w:t>
      </w:r>
    </w:p>
    <w:p w14:paraId="3409106A" w14:textId="193AB636" w:rsidR="00E25902" w:rsidRPr="00DE4B27" w:rsidRDefault="00E25902" w:rsidP="009A6348">
      <w:pPr>
        <w:jc w:val="center"/>
        <w:rPr>
          <w:rFonts w:ascii="Times New Roman" w:hAnsi="Times New Roman"/>
          <w:b/>
          <w:sz w:val="28"/>
          <w:szCs w:val="28"/>
        </w:rPr>
      </w:pPr>
      <w:r w:rsidRPr="00DE4B27">
        <w:rPr>
          <w:rFonts w:ascii="Times New Roman" w:hAnsi="Times New Roman"/>
          <w:b/>
          <w:sz w:val="28"/>
          <w:szCs w:val="28"/>
        </w:rPr>
        <w:t xml:space="preserve">ОБЩЕОБРАЗОВАТЕЛЬНОЙ </w:t>
      </w:r>
      <w:r w:rsidR="00DE4B27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DE4B27">
        <w:rPr>
          <w:rFonts w:ascii="Times New Roman" w:hAnsi="Times New Roman"/>
          <w:b/>
          <w:sz w:val="28"/>
          <w:szCs w:val="28"/>
        </w:rPr>
        <w:t>ДИСЦИПЛИНЫ</w:t>
      </w:r>
    </w:p>
    <w:p w14:paraId="5AC78647" w14:textId="77777777" w:rsidR="00E25902" w:rsidRPr="00DE4B27" w:rsidRDefault="00E25902" w:rsidP="00E259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4B27">
        <w:rPr>
          <w:rFonts w:ascii="Times New Roman" w:hAnsi="Times New Roman"/>
          <w:b/>
          <w:sz w:val="28"/>
          <w:szCs w:val="28"/>
        </w:rPr>
        <w:t>«Астрономия» (базовый уровень)</w:t>
      </w:r>
    </w:p>
    <w:p w14:paraId="33772E7B" w14:textId="77777777" w:rsidR="00E25902" w:rsidRPr="00DE4B27" w:rsidRDefault="00E25902" w:rsidP="00E259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14:paraId="29C1B810" w14:textId="77777777" w:rsidR="001B3D06" w:rsidRDefault="001B3D06" w:rsidP="00E2590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AAA77" w14:textId="00ADE1F2" w:rsidR="00E25902" w:rsidRPr="00DE4B27" w:rsidRDefault="00E25902" w:rsidP="00E2590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E4B27">
        <w:rPr>
          <w:rFonts w:ascii="Times New Roman" w:hAnsi="Times New Roman"/>
          <w:color w:val="000000"/>
          <w:sz w:val="28"/>
          <w:szCs w:val="28"/>
        </w:rPr>
        <w:t>для профессиональных образовательных организаций</w:t>
      </w:r>
    </w:p>
    <w:p w14:paraId="117A80E2" w14:textId="77777777" w:rsidR="00E25902" w:rsidRPr="00DE4B27" w:rsidRDefault="00E25902" w:rsidP="00E25902">
      <w:pPr>
        <w:rPr>
          <w:rFonts w:ascii="Times New Roman" w:hAnsi="Times New Roman"/>
          <w:b/>
          <w:i/>
          <w:sz w:val="28"/>
          <w:szCs w:val="28"/>
        </w:rPr>
      </w:pPr>
    </w:p>
    <w:bookmarkEnd w:id="0"/>
    <w:bookmarkEnd w:id="1"/>
    <w:p w14:paraId="23AF1613" w14:textId="77777777" w:rsidR="00E25902" w:rsidRPr="00DE4B27" w:rsidRDefault="00E25902" w:rsidP="00E25902">
      <w:pPr>
        <w:rPr>
          <w:rFonts w:ascii="Times New Roman" w:hAnsi="Times New Roman"/>
          <w:b/>
          <w:i/>
          <w:sz w:val="28"/>
          <w:szCs w:val="28"/>
        </w:rPr>
      </w:pPr>
    </w:p>
    <w:p w14:paraId="0EEEA4AE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74306F84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0132FFA9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1C86AEAB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75E79968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50F51478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651F0E31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73705C64" w14:textId="77777777" w:rsidR="00E25902" w:rsidRDefault="00E25902" w:rsidP="00E25902">
      <w:pPr>
        <w:rPr>
          <w:rFonts w:ascii="Times New Roman" w:hAnsi="Times New Roman"/>
          <w:b/>
          <w:i/>
        </w:rPr>
      </w:pPr>
    </w:p>
    <w:p w14:paraId="38956C6D" w14:textId="77777777" w:rsidR="00E25902" w:rsidRPr="00322AAD" w:rsidRDefault="00E25902" w:rsidP="00E25902">
      <w:pPr>
        <w:rPr>
          <w:rFonts w:ascii="Times New Roman" w:hAnsi="Times New Roman"/>
          <w:b/>
          <w:i/>
        </w:rPr>
      </w:pPr>
    </w:p>
    <w:p w14:paraId="3C9B53A2" w14:textId="76553DF3" w:rsidR="002B1651" w:rsidRDefault="002B1651" w:rsidP="009A634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3F369CB2" w14:textId="77777777" w:rsidR="009A6348" w:rsidRDefault="009A6348" w:rsidP="009A634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0155258B" w14:textId="77777777" w:rsidR="009562B9" w:rsidRDefault="009562B9" w:rsidP="009A6348">
      <w:pPr>
        <w:spacing w:after="20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" w:name="_Hlk95990947"/>
    </w:p>
    <w:p w14:paraId="391B535E" w14:textId="77777777" w:rsidR="009A6348" w:rsidRPr="009A6348" w:rsidRDefault="009A6348" w:rsidP="009A63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9A6348">
        <w:rPr>
          <w:rFonts w:ascii="Times New Roman" w:hAnsi="Times New Roman"/>
          <w:b/>
          <w:bCs/>
          <w:i/>
          <w:iCs/>
          <w:sz w:val="24"/>
          <w:szCs w:val="24"/>
        </w:rPr>
        <w:t>2022 г.</w:t>
      </w:r>
    </w:p>
    <w:bookmarkEnd w:id="2"/>
    <w:p w14:paraId="441F7EC1" w14:textId="4DFCD614" w:rsidR="002B1651" w:rsidRDefault="002B1651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AD8DCF" w14:textId="06E9FE8B" w:rsidR="00CB726B" w:rsidRDefault="00CB726B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482FABD4" w14:textId="37EB6E10" w:rsidR="00761B51" w:rsidRPr="007D4CBC" w:rsidRDefault="00F241E3" w:rsidP="009A63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3" w:name="_Hlk96002302"/>
      <w:bookmarkStart w:id="4" w:name="_Hlk95990822"/>
      <w:r w:rsidRPr="007D4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</w:t>
      </w:r>
      <w:r w:rsidR="009A6348" w:rsidRPr="007D4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</w:p>
    <w:p w14:paraId="5DEA2E75" w14:textId="77777777" w:rsidR="0035105F" w:rsidRPr="00516FC0" w:rsidRDefault="0035105F" w:rsidP="00ED6E6E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f2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9A6348" w:rsidRPr="00A61316" w14:paraId="3A20C898" w14:textId="77777777" w:rsidTr="00ED6E6E">
        <w:tc>
          <w:tcPr>
            <w:tcW w:w="739" w:type="dxa"/>
          </w:tcPr>
          <w:p w14:paraId="7ABE8E35" w14:textId="77777777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Hlk87379534"/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7AB728AE" w14:textId="77777777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3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  <w:p w14:paraId="7B627B17" w14:textId="3C6B4808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191AAB" w14:textId="77777777" w:rsidR="009A6348" w:rsidRPr="00A61316" w:rsidRDefault="009A6348" w:rsidP="00ED6E6E">
            <w:pPr>
              <w:tabs>
                <w:tab w:val="left" w:pos="8364"/>
              </w:tabs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6348" w:rsidRPr="00A61316" w14:paraId="2557D65F" w14:textId="77777777" w:rsidTr="00ED6E6E">
        <w:tc>
          <w:tcPr>
            <w:tcW w:w="739" w:type="dxa"/>
          </w:tcPr>
          <w:p w14:paraId="16BC4B15" w14:textId="77777777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509932A1" w14:textId="472169D0" w:rsidR="009A6348" w:rsidRPr="00A61316" w:rsidRDefault="009A6348" w:rsidP="00ED6E6E">
            <w:pPr>
              <w:tabs>
                <w:tab w:val="left" w:pos="8364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3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203827B4" w14:textId="3987D5F3" w:rsidR="009A6348" w:rsidRPr="00A61316" w:rsidRDefault="0035105F" w:rsidP="00ED6E6E">
            <w:pPr>
              <w:tabs>
                <w:tab w:val="left" w:pos="8364"/>
              </w:tabs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A6348" w:rsidRPr="00A61316" w14:paraId="2B150990" w14:textId="77777777" w:rsidTr="00ED6E6E">
        <w:tc>
          <w:tcPr>
            <w:tcW w:w="739" w:type="dxa"/>
          </w:tcPr>
          <w:p w14:paraId="35C7B3E8" w14:textId="77777777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494DAA5D" w14:textId="3767EA8F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14:paraId="438D9EE1" w14:textId="2B71DC03" w:rsidR="009A6348" w:rsidRPr="00A61316" w:rsidRDefault="0035105F" w:rsidP="00ED6E6E">
            <w:pPr>
              <w:tabs>
                <w:tab w:val="left" w:pos="8364"/>
              </w:tabs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6348" w:rsidRPr="00A61316" w14:paraId="218279D7" w14:textId="77777777" w:rsidTr="00ED6E6E">
        <w:tc>
          <w:tcPr>
            <w:tcW w:w="8677" w:type="dxa"/>
            <w:gridSpan w:val="3"/>
          </w:tcPr>
          <w:p w14:paraId="611C9B66" w14:textId="289E2F1E" w:rsidR="009A6348" w:rsidRPr="00A61316" w:rsidRDefault="009A6348" w:rsidP="00ED6E6E">
            <w:pPr>
              <w:tabs>
                <w:tab w:val="left" w:pos="8364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348" w:rsidRPr="00A61316" w14:paraId="37C14618" w14:textId="77777777" w:rsidTr="00ED6E6E">
        <w:tc>
          <w:tcPr>
            <w:tcW w:w="739" w:type="dxa"/>
          </w:tcPr>
          <w:p w14:paraId="557843A9" w14:textId="77777777" w:rsidR="009A6348" w:rsidRPr="00A61316" w:rsidRDefault="009A6348" w:rsidP="00ED6E6E">
            <w:pPr>
              <w:tabs>
                <w:tab w:val="left" w:pos="8364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14:paraId="08C45296" w14:textId="77777777" w:rsidR="00A27838" w:rsidRPr="00A61316" w:rsidRDefault="00A27838" w:rsidP="00ED6E6E">
            <w:pPr>
              <w:tabs>
                <w:tab w:val="left" w:pos="836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89346A" w14:textId="77777777" w:rsidR="00A27838" w:rsidRPr="00A61316" w:rsidRDefault="00A27838" w:rsidP="00ED6E6E">
            <w:pPr>
              <w:tabs>
                <w:tab w:val="left" w:pos="836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88E228" w14:textId="798B364D" w:rsidR="00A27838" w:rsidRPr="00A61316" w:rsidRDefault="00A27838" w:rsidP="00ED6E6E">
            <w:pPr>
              <w:tabs>
                <w:tab w:val="left" w:pos="836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5A38E9EF" w14:textId="70386C45" w:rsidR="00A27838" w:rsidRPr="00A61316" w:rsidRDefault="009A6348" w:rsidP="00ED6E6E">
            <w:pPr>
              <w:tabs>
                <w:tab w:val="left" w:pos="8364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3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F2EAAB7" w14:textId="763A73D6" w:rsidR="00A27838" w:rsidRPr="001B3D06" w:rsidRDefault="001B3D06" w:rsidP="00ED6E6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                                                        </w:t>
            </w:r>
          </w:p>
          <w:p w14:paraId="600C9290" w14:textId="49A6C250" w:rsidR="009A6348" w:rsidRPr="001B3D06" w:rsidRDefault="001B3D06" w:rsidP="001B3D06">
            <w:pPr>
              <w:tabs>
                <w:tab w:val="left" w:pos="8364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ГУМАНИТАРНОГО ПРОФИЛЯ ОБУЧЕНИЯ</w:t>
            </w:r>
          </w:p>
        </w:tc>
        <w:tc>
          <w:tcPr>
            <w:tcW w:w="992" w:type="dxa"/>
          </w:tcPr>
          <w:p w14:paraId="21BACCDB" w14:textId="413417FA" w:rsidR="009A6348" w:rsidRPr="00A61316" w:rsidRDefault="00ED6E6E" w:rsidP="00ED6E6E">
            <w:pPr>
              <w:tabs>
                <w:tab w:val="left" w:pos="8364"/>
              </w:tabs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9A6348" w:rsidRPr="00A613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583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54DAE518" w14:textId="77777777" w:rsidR="00A27838" w:rsidRPr="00A61316" w:rsidRDefault="00A27838" w:rsidP="00ED6E6E">
            <w:pPr>
              <w:tabs>
                <w:tab w:val="left" w:pos="836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8E4D3C" w14:textId="77777777" w:rsidR="00A27838" w:rsidRPr="00A61316" w:rsidRDefault="00A27838" w:rsidP="00ED6E6E">
            <w:pPr>
              <w:tabs>
                <w:tab w:val="left" w:pos="836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5F9AC4" w14:textId="41AD40E8" w:rsidR="00A27838" w:rsidRPr="00A61316" w:rsidRDefault="00A27838" w:rsidP="00ED6E6E">
            <w:pPr>
              <w:tabs>
                <w:tab w:val="left" w:pos="836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A6131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613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58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bookmarkEnd w:id="3"/>
      <w:tr w:rsidR="009A6348" w:rsidRPr="00A61316" w14:paraId="7B7B3B69" w14:textId="77777777" w:rsidTr="00973699">
        <w:tc>
          <w:tcPr>
            <w:tcW w:w="739" w:type="dxa"/>
          </w:tcPr>
          <w:p w14:paraId="0CAAC7FC" w14:textId="0F9D8777" w:rsidR="009A6348" w:rsidRPr="00A61316" w:rsidRDefault="001B3D06" w:rsidP="0097369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376FFE60" w14:textId="77777777" w:rsidR="001B3D06" w:rsidRPr="001B3D06" w:rsidRDefault="001B3D06" w:rsidP="001B3D0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                                                        </w:t>
            </w:r>
          </w:p>
          <w:p w14:paraId="7B41C403" w14:textId="5C26E359" w:rsidR="009A6348" w:rsidRPr="001B3D06" w:rsidRDefault="001B3D06" w:rsidP="009A6348">
            <w:pPr>
              <w:suppressAutoHyphen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1B3D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ЕСТЕСТВЕННО-НАУЧНОГО</w:t>
            </w:r>
            <w:proofErr w:type="gramEnd"/>
            <w:r w:rsidRPr="001B3D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ПРОФИЛЯ ОБУЧЕНИЯ</w:t>
            </w:r>
          </w:p>
        </w:tc>
        <w:tc>
          <w:tcPr>
            <w:tcW w:w="992" w:type="dxa"/>
          </w:tcPr>
          <w:p w14:paraId="250993E3" w14:textId="3476F6A7" w:rsidR="009A6348" w:rsidRPr="00A61316" w:rsidRDefault="001B3D06" w:rsidP="00973699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1B3D06" w:rsidRPr="00A61316" w14:paraId="290308DD" w14:textId="77777777" w:rsidTr="00973699">
        <w:tc>
          <w:tcPr>
            <w:tcW w:w="739" w:type="dxa"/>
          </w:tcPr>
          <w:p w14:paraId="298E87AD" w14:textId="4536BF05" w:rsidR="001B3D06" w:rsidRPr="00A61316" w:rsidRDefault="001B3D06" w:rsidP="0097369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1E36598E" w14:textId="77777777" w:rsidR="001B3D06" w:rsidRPr="001B3D06" w:rsidRDefault="001B3D06" w:rsidP="001B3D0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                                                        </w:t>
            </w:r>
          </w:p>
          <w:p w14:paraId="2771C09F" w14:textId="49BF920C" w:rsidR="001B3D06" w:rsidRPr="001B3D06" w:rsidRDefault="001B3D06" w:rsidP="001B3D0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3D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ПРОФИЛЯ ОБУЧЕНИЯ</w:t>
            </w:r>
          </w:p>
          <w:p w14:paraId="5BF7BB35" w14:textId="77777777" w:rsidR="001B3D06" w:rsidRPr="00A61316" w:rsidRDefault="001B3D06" w:rsidP="009A6348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D5C568" w14:textId="64206782" w:rsidR="001B3D06" w:rsidRPr="00A61316" w:rsidRDefault="001B3D06" w:rsidP="00973699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1B3D06" w:rsidRPr="00A61316" w14:paraId="09A8306A" w14:textId="77777777" w:rsidTr="00973699">
        <w:tc>
          <w:tcPr>
            <w:tcW w:w="739" w:type="dxa"/>
          </w:tcPr>
          <w:p w14:paraId="2B20FF3B" w14:textId="3A7A8BCB" w:rsidR="001B3D06" w:rsidRPr="00A61316" w:rsidRDefault="001B3D06" w:rsidP="00973699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30866E93" w14:textId="77777777" w:rsidR="001B3D06" w:rsidRDefault="001B3D06" w:rsidP="001B3D0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                                                        </w:t>
            </w:r>
          </w:p>
          <w:p w14:paraId="2BEC345B" w14:textId="33936005" w:rsidR="001B3D06" w:rsidRPr="00611534" w:rsidRDefault="00611534" w:rsidP="001B3D0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ТЕХНОЛОГИЧЕСКОГО ПРОФИЛЯ ОБУЧЕНИЯ</w:t>
            </w:r>
          </w:p>
        </w:tc>
        <w:tc>
          <w:tcPr>
            <w:tcW w:w="992" w:type="dxa"/>
          </w:tcPr>
          <w:p w14:paraId="1FA14A32" w14:textId="4DE29333" w:rsidR="001B3D06" w:rsidRPr="00A61316" w:rsidRDefault="00611534" w:rsidP="00973699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bookmarkEnd w:id="5"/>
    </w:tbl>
    <w:p w14:paraId="43241C68" w14:textId="49A1AD24" w:rsidR="00F241E3" w:rsidRPr="006B5839" w:rsidRDefault="00F241E3" w:rsidP="007B08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1E3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bookmarkEnd w:id="4"/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ОБЩАЯ ХАРАКТЕРИСТИКА ПРИМЕРНОЙ РАБОЧЕЙ ПРОГРАММЫ УЧЕБНОЙ ДИСЦИПЛИНЫ </w:t>
      </w:r>
    </w:p>
    <w:p w14:paraId="5B62A9C8" w14:textId="43BA7855" w:rsidR="00F241E3" w:rsidRPr="006B5839" w:rsidRDefault="00F241E3" w:rsidP="007B08A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D4E0A" w14:textId="77777777" w:rsidR="00516FC0" w:rsidRPr="006B5839" w:rsidRDefault="00516FC0" w:rsidP="00516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95991063"/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образовательной программы: </w:t>
      </w: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179686" w14:textId="77777777" w:rsidR="00516FC0" w:rsidRPr="006B5839" w:rsidRDefault="00516FC0" w:rsidP="00516F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Pr="006B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Астрономия</w:t>
      </w: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обязательной частью общеобразовательного цикла основной образовательной программы в соответствии с ФГОС по </w:t>
      </w:r>
      <w:r w:rsidRPr="006B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 /специальности</w:t>
      </w: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F651B3" w14:textId="77777777" w:rsidR="00516FC0" w:rsidRPr="006B5839" w:rsidRDefault="00516FC0" w:rsidP="00516FC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Планируемые результаты освоения дисциплины:</w:t>
      </w:r>
    </w:p>
    <w:p w14:paraId="49A8EA49" w14:textId="66B37F71" w:rsidR="00516FC0" w:rsidRPr="006B5839" w:rsidRDefault="00516FC0" w:rsidP="00516F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общих </w:t>
      </w:r>
      <w:proofErr w:type="gramStart"/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компетенций:_</w:t>
      </w:r>
      <w:proofErr w:type="gramEnd"/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7030DD71" w14:textId="77777777" w:rsidR="00516FC0" w:rsidRPr="006B5839" w:rsidRDefault="00516FC0" w:rsidP="00516F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(указываются ОК из перечня </w:t>
      </w: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</w:t>
      </w:r>
      <w:r w:rsidRPr="006B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 / специальности</w:t>
      </w: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AC199C" w14:textId="77777777" w:rsidR="00516FC0" w:rsidRPr="006B5839" w:rsidRDefault="00516FC0" w:rsidP="00516F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 личностные, метапредметные и предметные результаты в соответствии с требованиями ФГОС среднего общего образования: л</w:t>
      </w: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 (ЛР), метапредметные (МР), предметные для базового уровня изучения (</w:t>
      </w:r>
      <w:proofErr w:type="spellStart"/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ПРб</w:t>
      </w:r>
      <w:proofErr w:type="spellEnd"/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6"/>
    <w:p w14:paraId="3B894F05" w14:textId="77777777" w:rsidR="00E97D30" w:rsidRPr="00F241E3" w:rsidRDefault="00E97D30" w:rsidP="00F24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E97D30" w:rsidRPr="00F241E3" w14:paraId="73D64589" w14:textId="77777777" w:rsidTr="005B1248">
        <w:trPr>
          <w:trHeight w:val="649"/>
        </w:trPr>
        <w:tc>
          <w:tcPr>
            <w:tcW w:w="1589" w:type="dxa"/>
            <w:hideMark/>
          </w:tcPr>
          <w:p w14:paraId="714C62E9" w14:textId="6FE55344" w:rsidR="00E97D30" w:rsidRPr="00034670" w:rsidRDefault="0067481B" w:rsidP="00F24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результатов</w:t>
            </w:r>
          </w:p>
        </w:tc>
        <w:tc>
          <w:tcPr>
            <w:tcW w:w="7659" w:type="dxa"/>
            <w:hideMark/>
          </w:tcPr>
          <w:p w14:paraId="0EDDF395" w14:textId="2FF55FCD" w:rsidR="00BD48F6" w:rsidRPr="002B1651" w:rsidRDefault="00BD48F6" w:rsidP="00516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</w:t>
            </w:r>
            <w:r w:rsidR="00276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включают</w:t>
            </w:r>
          </w:p>
        </w:tc>
      </w:tr>
      <w:tr w:rsidR="007B08A9" w:rsidRPr="00F241E3" w14:paraId="0D5C176D" w14:textId="77777777" w:rsidTr="00706A60">
        <w:trPr>
          <w:trHeight w:val="212"/>
        </w:trPr>
        <w:tc>
          <w:tcPr>
            <w:tcW w:w="1589" w:type="dxa"/>
          </w:tcPr>
          <w:p w14:paraId="576490C4" w14:textId="0C10D75E" w:rsidR="007B08A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659" w:type="dxa"/>
          </w:tcPr>
          <w:p w14:paraId="48129E9F" w14:textId="4F7297CD" w:rsidR="007B08A9" w:rsidRPr="00DD326E" w:rsidRDefault="007B08A9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D326E">
              <w:rPr>
                <w:rFonts w:ascii="Times New Roman" w:hAnsi="Times New Roman"/>
                <w:bCs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7B08A9" w:rsidRPr="00F241E3" w14:paraId="50E93286" w14:textId="77777777" w:rsidTr="00706A60">
        <w:trPr>
          <w:trHeight w:val="212"/>
        </w:trPr>
        <w:tc>
          <w:tcPr>
            <w:tcW w:w="1589" w:type="dxa"/>
          </w:tcPr>
          <w:p w14:paraId="07367A47" w14:textId="40085005" w:rsidR="007B08A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7659" w:type="dxa"/>
          </w:tcPr>
          <w:p w14:paraId="4FFDA67F" w14:textId="7A3684C3" w:rsidR="007B08A9" w:rsidRPr="00DD326E" w:rsidRDefault="007B08A9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D326E">
              <w:rPr>
                <w:rFonts w:ascii="Times New Roman" w:hAnsi="Times New Roman"/>
                <w:bCs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7B08A9" w:rsidRPr="00F241E3" w14:paraId="5EA0B0BE" w14:textId="77777777" w:rsidTr="00706A60">
        <w:trPr>
          <w:trHeight w:val="212"/>
        </w:trPr>
        <w:tc>
          <w:tcPr>
            <w:tcW w:w="1589" w:type="dxa"/>
          </w:tcPr>
          <w:p w14:paraId="06D1686F" w14:textId="0CB6EB77" w:rsidR="007B08A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14:paraId="2AA031BC" w14:textId="18901F42" w:rsidR="007B08A9" w:rsidRPr="00DD326E" w:rsidRDefault="007B08A9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DD326E">
              <w:rPr>
                <w:rFonts w:ascii="Times New Roman" w:hAnsi="Times New Roman"/>
                <w:bCs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B08A9" w:rsidRPr="00F241E3" w14:paraId="07DFC86A" w14:textId="77777777" w:rsidTr="00706A60">
        <w:trPr>
          <w:trHeight w:val="212"/>
        </w:trPr>
        <w:tc>
          <w:tcPr>
            <w:tcW w:w="1589" w:type="dxa"/>
          </w:tcPr>
          <w:p w14:paraId="790CD8C8" w14:textId="5C0AFFB7" w:rsidR="007B08A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14:paraId="7CE56850" w14:textId="6C0BE889" w:rsidR="007B08A9" w:rsidRPr="00DD326E" w:rsidRDefault="007B08A9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26E">
              <w:rPr>
                <w:rFonts w:ascii="Times New Roman" w:hAnsi="Times New Roman"/>
                <w:bCs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7B08A9" w:rsidRPr="00F241E3" w14:paraId="552D5C14" w14:textId="77777777" w:rsidTr="00706A60">
        <w:trPr>
          <w:trHeight w:val="212"/>
        </w:trPr>
        <w:tc>
          <w:tcPr>
            <w:tcW w:w="1589" w:type="dxa"/>
          </w:tcPr>
          <w:p w14:paraId="7337489B" w14:textId="17D2B727" w:rsidR="007B08A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7659" w:type="dxa"/>
          </w:tcPr>
          <w:p w14:paraId="2AE959F8" w14:textId="1FE4CD80" w:rsidR="007B08A9" w:rsidRPr="00DD326E" w:rsidRDefault="007B08A9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D326E">
              <w:rPr>
                <w:rFonts w:ascii="Times New Roman" w:hAnsi="Times New Roman"/>
                <w:bCs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D62339" w:rsidRPr="00F241E3" w14:paraId="1D3224AC" w14:textId="77777777" w:rsidTr="00706A60">
        <w:trPr>
          <w:trHeight w:val="212"/>
        </w:trPr>
        <w:tc>
          <w:tcPr>
            <w:tcW w:w="1589" w:type="dxa"/>
          </w:tcPr>
          <w:p w14:paraId="57568BE3" w14:textId="018668CE" w:rsidR="00D6233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14:paraId="2E4160FA" w14:textId="27AC798C" w:rsidR="00D62339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D62339" w:rsidRPr="00F241E3" w14:paraId="7C834C6E" w14:textId="77777777" w:rsidTr="00706A60">
        <w:trPr>
          <w:trHeight w:val="212"/>
        </w:trPr>
        <w:tc>
          <w:tcPr>
            <w:tcW w:w="1589" w:type="dxa"/>
          </w:tcPr>
          <w:p w14:paraId="15C51676" w14:textId="770AFF2E" w:rsidR="00D62339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02</w:t>
            </w:r>
          </w:p>
        </w:tc>
        <w:tc>
          <w:tcPr>
            <w:tcW w:w="7659" w:type="dxa"/>
          </w:tcPr>
          <w:p w14:paraId="44FB6CA2" w14:textId="1EBFC5BB" w:rsidR="00D62339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874C4" w:rsidRPr="00F241E3" w14:paraId="0B2EAD7B" w14:textId="77777777" w:rsidTr="00706A60">
        <w:trPr>
          <w:trHeight w:val="212"/>
        </w:trPr>
        <w:tc>
          <w:tcPr>
            <w:tcW w:w="1589" w:type="dxa"/>
          </w:tcPr>
          <w:p w14:paraId="7492B124" w14:textId="3C257DDB" w:rsidR="00D874C4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7659" w:type="dxa"/>
          </w:tcPr>
          <w:p w14:paraId="3AA29B5A" w14:textId="3E11508E" w:rsidR="00D874C4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874C4" w:rsidRPr="00F241E3" w14:paraId="6913BE1F" w14:textId="77777777" w:rsidTr="00706A60">
        <w:trPr>
          <w:trHeight w:val="212"/>
        </w:trPr>
        <w:tc>
          <w:tcPr>
            <w:tcW w:w="1589" w:type="dxa"/>
          </w:tcPr>
          <w:p w14:paraId="260CBB23" w14:textId="6D9F09C6" w:rsidR="00D874C4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04</w:t>
            </w:r>
          </w:p>
        </w:tc>
        <w:tc>
          <w:tcPr>
            <w:tcW w:w="7659" w:type="dxa"/>
          </w:tcPr>
          <w:p w14:paraId="5173F891" w14:textId="394C2536" w:rsidR="00D874C4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874C4" w:rsidRPr="00F241E3" w14:paraId="4A3D7A18" w14:textId="77777777" w:rsidTr="00706A60">
        <w:trPr>
          <w:trHeight w:val="212"/>
        </w:trPr>
        <w:tc>
          <w:tcPr>
            <w:tcW w:w="1589" w:type="dxa"/>
          </w:tcPr>
          <w:p w14:paraId="44AD6E13" w14:textId="7F3C1283" w:rsidR="00D874C4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14:paraId="4C64988F" w14:textId="393C695A" w:rsidR="00D874C4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D874C4" w:rsidRPr="00F241E3" w14:paraId="2D83F58D" w14:textId="77777777" w:rsidTr="00706A60">
        <w:trPr>
          <w:trHeight w:val="212"/>
        </w:trPr>
        <w:tc>
          <w:tcPr>
            <w:tcW w:w="1589" w:type="dxa"/>
          </w:tcPr>
          <w:p w14:paraId="0C249E28" w14:textId="152B096D" w:rsidR="00D874C4" w:rsidRPr="009C7277" w:rsidRDefault="00D874C4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hAnsi="Times New Roman"/>
                <w:sz w:val="24"/>
                <w:szCs w:val="24"/>
              </w:rPr>
              <w:t>МР 07.</w:t>
            </w:r>
          </w:p>
        </w:tc>
        <w:tc>
          <w:tcPr>
            <w:tcW w:w="7659" w:type="dxa"/>
          </w:tcPr>
          <w:p w14:paraId="73D42B09" w14:textId="2EB8D2EF" w:rsidR="00D874C4" w:rsidRPr="00F241E3" w:rsidRDefault="00D874C4" w:rsidP="009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  <w:r w:rsidR="004B0F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874C4" w:rsidRPr="00F241E3" w14:paraId="3F9184EB" w14:textId="77777777" w:rsidTr="00706A60">
        <w:trPr>
          <w:trHeight w:val="212"/>
        </w:trPr>
        <w:tc>
          <w:tcPr>
            <w:tcW w:w="1589" w:type="dxa"/>
          </w:tcPr>
          <w:p w14:paraId="38EDB4C5" w14:textId="7B0C8051" w:rsidR="00D874C4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14:paraId="123CBFAA" w14:textId="5DA26847" w:rsidR="00D874C4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20590">
              <w:rPr>
                <w:rFonts w:ascii="Times New Roman" w:hAnsi="Times New Roman"/>
                <w:bCs/>
                <w:sz w:val="24"/>
                <w:szCs w:val="24"/>
              </w:rPr>
              <w:t>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2073E" w:rsidRPr="00F241E3" w14:paraId="5368612B" w14:textId="77777777" w:rsidTr="00706A60">
        <w:trPr>
          <w:trHeight w:val="212"/>
        </w:trPr>
        <w:tc>
          <w:tcPr>
            <w:tcW w:w="1589" w:type="dxa"/>
          </w:tcPr>
          <w:p w14:paraId="19157934" w14:textId="3C518F2A" w:rsidR="0022073E" w:rsidRPr="009C7277" w:rsidRDefault="0022073E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72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</w:t>
            </w:r>
            <w:proofErr w:type="spellEnd"/>
            <w:r w:rsidR="009C72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659" w:type="dxa"/>
          </w:tcPr>
          <w:p w14:paraId="67D78DD0" w14:textId="3A8749AE" w:rsidR="0022073E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22073E" w:rsidRPr="00F241E3" w14:paraId="6D0CA2F2" w14:textId="77777777" w:rsidTr="00706A60">
        <w:trPr>
          <w:trHeight w:val="212"/>
        </w:trPr>
        <w:tc>
          <w:tcPr>
            <w:tcW w:w="1589" w:type="dxa"/>
          </w:tcPr>
          <w:p w14:paraId="252D49B3" w14:textId="0BCECC61" w:rsidR="0022073E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72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59" w:type="dxa"/>
          </w:tcPr>
          <w:p w14:paraId="55710D00" w14:textId="73226289" w:rsidR="0022073E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сущности наблюдаемых во Вселенной явлений</w:t>
            </w:r>
          </w:p>
        </w:tc>
      </w:tr>
      <w:tr w:rsidR="00D874C4" w:rsidRPr="00F241E3" w14:paraId="332F59CF" w14:textId="77777777" w:rsidTr="00706A60">
        <w:trPr>
          <w:trHeight w:val="212"/>
        </w:trPr>
        <w:tc>
          <w:tcPr>
            <w:tcW w:w="1589" w:type="dxa"/>
          </w:tcPr>
          <w:p w14:paraId="07AAF953" w14:textId="24E9766A" w:rsidR="00D874C4" w:rsidRPr="009C7277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72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59" w:type="dxa"/>
          </w:tcPr>
          <w:p w14:paraId="452B8F90" w14:textId="092B292B" w:rsidR="00D874C4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D874C4" w:rsidRPr="00F241E3" w14:paraId="6C6EE933" w14:textId="77777777" w:rsidTr="00706A60">
        <w:trPr>
          <w:trHeight w:val="212"/>
        </w:trPr>
        <w:tc>
          <w:tcPr>
            <w:tcW w:w="1589" w:type="dxa"/>
          </w:tcPr>
          <w:p w14:paraId="019BFC61" w14:textId="49B0F49C" w:rsidR="00D874C4" w:rsidRPr="009562B9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659" w:type="dxa"/>
          </w:tcPr>
          <w:p w14:paraId="582DB468" w14:textId="57D712CA" w:rsidR="00D874C4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22073E" w:rsidRPr="00F241E3" w14:paraId="44264B23" w14:textId="77777777" w:rsidTr="00706A60">
        <w:trPr>
          <w:trHeight w:val="212"/>
        </w:trPr>
        <w:tc>
          <w:tcPr>
            <w:tcW w:w="1589" w:type="dxa"/>
          </w:tcPr>
          <w:p w14:paraId="2A734D44" w14:textId="4405BEEE" w:rsidR="0022073E" w:rsidRPr="009562B9" w:rsidRDefault="009C7277" w:rsidP="00220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874C4" w:rsidRPr="0095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59" w:type="dxa"/>
          </w:tcPr>
          <w:p w14:paraId="2467FB74" w14:textId="70F8A3C0" w:rsidR="0022073E" w:rsidRPr="00F241E3" w:rsidRDefault="00D874C4" w:rsidP="004B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14:paraId="2AB61426" w14:textId="77777777" w:rsidR="009A6348" w:rsidRDefault="009A6348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F805F" w14:textId="77777777" w:rsidR="009A6348" w:rsidRDefault="009A6348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FE5F8" w14:textId="77777777" w:rsidR="004B0F3E" w:rsidRDefault="004B0F3E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D6546" w14:textId="77777777" w:rsidR="004B0F3E" w:rsidRDefault="004B0F3E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16C02" w14:textId="77777777" w:rsidR="004B0F3E" w:rsidRDefault="004B0F3E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A4689" w14:textId="77777777" w:rsidR="004B0F3E" w:rsidRDefault="004B0F3E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9932B" w14:textId="77777777" w:rsidR="00AD0D1D" w:rsidRDefault="00AD0D1D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A9E87" w14:textId="77777777" w:rsidR="00AD0D1D" w:rsidRDefault="00AD0D1D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D32A8" w14:textId="77777777" w:rsidR="00AD0D1D" w:rsidRDefault="00AD0D1D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3FA44" w14:textId="3C32698F" w:rsidR="00F241E3" w:rsidRPr="006B5839" w:rsidRDefault="00F241E3" w:rsidP="00232CE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71E4D3D9" w14:textId="33E99210" w:rsidR="00F241E3" w:rsidRDefault="00F241E3" w:rsidP="00232CE0">
      <w:pPr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22953C64" w14:textId="77777777" w:rsidR="006B5839" w:rsidRPr="006B5839" w:rsidRDefault="006B5839" w:rsidP="00232CE0">
      <w:pPr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F241E3" w:rsidRPr="00F241E3" w14:paraId="27F48A9D" w14:textId="77777777" w:rsidTr="00D821FD">
        <w:trPr>
          <w:trHeight w:val="490"/>
        </w:trPr>
        <w:tc>
          <w:tcPr>
            <w:tcW w:w="3685" w:type="pct"/>
            <w:vAlign w:val="center"/>
          </w:tcPr>
          <w:p w14:paraId="72A0212B" w14:textId="77777777" w:rsidR="00F241E3" w:rsidRPr="00F241E3" w:rsidRDefault="00F241E3" w:rsidP="00F241E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042559D9" w14:textId="77777777" w:rsidR="00F241E3" w:rsidRPr="00F241E3" w:rsidRDefault="00F241E3" w:rsidP="00F241E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F241E3" w:rsidRPr="00F241E3" w14:paraId="61BB6EEB" w14:textId="77777777" w:rsidTr="00D821FD">
        <w:trPr>
          <w:trHeight w:val="490"/>
        </w:trPr>
        <w:tc>
          <w:tcPr>
            <w:tcW w:w="3685" w:type="pct"/>
            <w:vAlign w:val="center"/>
          </w:tcPr>
          <w:p w14:paraId="6B766606" w14:textId="77777777" w:rsidR="00F241E3" w:rsidRPr="00F241E3" w:rsidRDefault="00F241E3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3834EED7" w14:textId="7DA942C9" w:rsidR="00F241E3" w:rsidRPr="004C1612" w:rsidRDefault="00D874C4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C161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39</w:t>
            </w:r>
          </w:p>
        </w:tc>
      </w:tr>
      <w:tr w:rsidR="00F241E3" w:rsidRPr="00F241E3" w14:paraId="6125A72E" w14:textId="77777777" w:rsidTr="00D821FD">
        <w:trPr>
          <w:trHeight w:val="336"/>
        </w:trPr>
        <w:tc>
          <w:tcPr>
            <w:tcW w:w="5000" w:type="pct"/>
            <w:gridSpan w:val="2"/>
            <w:vAlign w:val="center"/>
          </w:tcPr>
          <w:p w14:paraId="5F8A8BE5" w14:textId="77777777" w:rsidR="00F241E3" w:rsidRPr="00F241E3" w:rsidRDefault="00F241E3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F241E3" w:rsidRPr="00F241E3" w14:paraId="3003E621" w14:textId="77777777" w:rsidTr="00D821FD">
        <w:trPr>
          <w:trHeight w:val="490"/>
        </w:trPr>
        <w:tc>
          <w:tcPr>
            <w:tcW w:w="3685" w:type="pct"/>
            <w:vAlign w:val="center"/>
          </w:tcPr>
          <w:p w14:paraId="7C8B8B7D" w14:textId="77777777" w:rsidR="00F241E3" w:rsidRPr="00F241E3" w:rsidRDefault="00F241E3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10733D50" w14:textId="161DAE23" w:rsidR="00F241E3" w:rsidRPr="00F241E3" w:rsidRDefault="00D874C4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="00232CE0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</w:tr>
      <w:tr w:rsidR="00F241E3" w:rsidRPr="00F241E3" w14:paraId="3F4380AC" w14:textId="77777777" w:rsidTr="00D821FD">
        <w:trPr>
          <w:trHeight w:val="490"/>
        </w:trPr>
        <w:tc>
          <w:tcPr>
            <w:tcW w:w="3685" w:type="pct"/>
            <w:vAlign w:val="center"/>
          </w:tcPr>
          <w:p w14:paraId="1FCCC45B" w14:textId="28A9269B" w:rsidR="00F241E3" w:rsidRPr="00F241E3" w:rsidRDefault="00F241E3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F241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14:paraId="0D959A0C" w14:textId="6B31C593" w:rsidR="00F241E3" w:rsidRPr="00F241E3" w:rsidRDefault="00D874C4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</w:tr>
      <w:tr w:rsidR="00F241E3" w:rsidRPr="00F241E3" w14:paraId="7D87610D" w14:textId="77777777" w:rsidTr="00D821FD">
        <w:trPr>
          <w:trHeight w:val="331"/>
        </w:trPr>
        <w:tc>
          <w:tcPr>
            <w:tcW w:w="3685" w:type="pct"/>
            <w:vAlign w:val="center"/>
          </w:tcPr>
          <w:p w14:paraId="3721F4D4" w14:textId="40253128" w:rsidR="00F241E3" w:rsidRPr="00F241E3" w:rsidRDefault="00F241E3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  <w:r w:rsidR="00DE3CD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="00DE3CD5">
              <w:rPr>
                <w:rFonts w:ascii="Times New Roman" w:hAnsi="Times New Roman" w:cs="Times New Roman"/>
                <w:b/>
                <w:sz w:val="24"/>
                <w:szCs w:val="24"/>
              </w:rPr>
              <w:t>(дифференцированный зачё</w:t>
            </w:r>
            <w:r w:rsidR="00DE3CD5" w:rsidRPr="00097F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E3C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14:paraId="2CBA2E1A" w14:textId="7ED761EA" w:rsidR="00F241E3" w:rsidRPr="00F241E3" w:rsidRDefault="008E1410" w:rsidP="00F2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</w:tr>
    </w:tbl>
    <w:p w14:paraId="6CCF8EB1" w14:textId="77777777" w:rsidR="0022073E" w:rsidRDefault="0022073E" w:rsidP="00F241E3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6F9D9B7" w14:textId="77777777" w:rsidR="00F241E3" w:rsidRPr="00F241E3" w:rsidRDefault="00F241E3" w:rsidP="00F241E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F241E3" w:rsidRPr="00F241E3" w:rsidSect="0035105F">
          <w:footerReference w:type="default" r:id="rId11"/>
          <w:footerReference w:type="first" r:id="rId12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14:paraId="3A21F748" w14:textId="53421135" w:rsidR="00F241E3" w:rsidRPr="006B5839" w:rsidRDefault="00F241E3" w:rsidP="004C1612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513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7643"/>
        <w:gridCol w:w="1181"/>
        <w:gridCol w:w="1308"/>
        <w:gridCol w:w="2571"/>
      </w:tblGrid>
      <w:tr w:rsidR="00DC03F4" w:rsidRPr="00ED620A" w14:paraId="0E8D5597" w14:textId="77777777" w:rsidTr="00DC03F4">
        <w:trPr>
          <w:trHeight w:val="20"/>
        </w:trPr>
        <w:tc>
          <w:tcPr>
            <w:tcW w:w="795" w:type="pct"/>
            <w:vAlign w:val="center"/>
          </w:tcPr>
          <w:p w14:paraId="1D80596A" w14:textId="77777777" w:rsidR="00DC03F4" w:rsidRPr="00ED620A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2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1" w:type="pct"/>
            <w:gridSpan w:val="2"/>
            <w:vAlign w:val="center"/>
          </w:tcPr>
          <w:p w14:paraId="051F37DF" w14:textId="4B6C34BB" w:rsidR="00DC03F4" w:rsidRPr="00ED620A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2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3" w:type="pct"/>
            <w:vAlign w:val="center"/>
          </w:tcPr>
          <w:p w14:paraId="19AF0748" w14:textId="77777777" w:rsidR="00DC03F4" w:rsidRPr="00ED620A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2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851" w:type="pct"/>
            <w:vAlign w:val="center"/>
          </w:tcPr>
          <w:p w14:paraId="42ACD858" w14:textId="77777777" w:rsidR="00DE4B27" w:rsidRDefault="00DC03F4" w:rsidP="009C35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общих </w:t>
            </w:r>
            <w:r w:rsidRPr="00C8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компетенций (указанных в разделе 1.2) </w:t>
            </w:r>
          </w:p>
          <w:p w14:paraId="6AB72182" w14:textId="6CC0FCBD" w:rsidR="00DC03F4" w:rsidRPr="00ED620A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личностных метапредметных, предметных результатов,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формированию которых способствует элемент программы</w:t>
            </w:r>
          </w:p>
        </w:tc>
      </w:tr>
      <w:tr w:rsidR="00797EE9" w:rsidRPr="00797EE9" w14:paraId="521741E6" w14:textId="77777777" w:rsidTr="009C35AB">
        <w:trPr>
          <w:trHeight w:val="20"/>
        </w:trPr>
        <w:tc>
          <w:tcPr>
            <w:tcW w:w="795" w:type="pct"/>
          </w:tcPr>
          <w:p w14:paraId="31F2233E" w14:textId="77777777" w:rsidR="0035328B" w:rsidRPr="00797EE9" w:rsidRDefault="0035328B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921" w:type="pct"/>
            <w:gridSpan w:val="2"/>
          </w:tcPr>
          <w:p w14:paraId="313EC70F" w14:textId="047812C9" w:rsidR="0035328B" w:rsidRPr="00797EE9" w:rsidRDefault="0035328B" w:rsidP="009C35AB">
            <w:pPr>
              <w:shd w:val="clear" w:color="auto" w:fill="FFFFFF"/>
              <w:spacing w:line="240" w:lineRule="auto"/>
              <w:ind w:hanging="7"/>
              <w:jc w:val="both"/>
            </w:pPr>
            <w:r w:rsidRPr="00797EE9">
              <w:rPr>
                <w:rFonts w:ascii="Times New Roman" w:hAnsi="Times New Roman"/>
                <w:sz w:val="24"/>
                <w:szCs w:val="24"/>
              </w:rPr>
              <w:t>1.</w:t>
            </w:r>
            <w:r w:rsidRPr="00797EE9">
              <w:t xml:space="preserve"> </w:t>
            </w:r>
            <w:r w:rsidRPr="00797EE9">
              <w:rPr>
                <w:rFonts w:ascii="Times New Roman" w:hAnsi="Times New Roman"/>
                <w:sz w:val="24"/>
                <w:szCs w:val="24"/>
              </w:rPr>
      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433" w:type="pct"/>
          </w:tcPr>
          <w:p w14:paraId="50676A82" w14:textId="77777777" w:rsidR="0035328B" w:rsidRPr="009C7277" w:rsidRDefault="0035328B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</w:tcPr>
          <w:p w14:paraId="54D6ACFE" w14:textId="0B90F559" w:rsidR="00516FC0" w:rsidRPr="00516FC0" w:rsidRDefault="009C7277" w:rsidP="004B0F3E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02,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03,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BE717C" w:rsidRPr="00516FC0">
              <w:rPr>
                <w:rFonts w:ascii="Times New Roman" w:hAnsi="Times New Roman"/>
                <w:bCs/>
              </w:rPr>
              <w:t xml:space="preserve">04, </w:t>
            </w:r>
            <w:proofErr w:type="spellStart"/>
            <w:r w:rsidR="00BE717C" w:rsidRPr="00516FC0">
              <w:rPr>
                <w:rFonts w:ascii="Times New Roman" w:hAnsi="Times New Roman"/>
                <w:bCs/>
              </w:rPr>
              <w:t>ПРб</w:t>
            </w:r>
            <w:proofErr w:type="spellEnd"/>
            <w:r w:rsidR="00BE717C" w:rsidRPr="00516FC0">
              <w:rPr>
                <w:rFonts w:ascii="Times New Roman" w:hAnsi="Times New Roman"/>
                <w:bCs/>
              </w:rPr>
              <w:t xml:space="preserve"> 05</w:t>
            </w:r>
            <w:r>
              <w:rPr>
                <w:rFonts w:ascii="Times New Roman" w:hAnsi="Times New Roman"/>
                <w:bCs/>
              </w:rPr>
              <w:t>,</w:t>
            </w:r>
            <w:r w:rsidR="00BE717C" w:rsidRPr="00516FC0">
              <w:rPr>
                <w:rFonts w:ascii="Times New Roman" w:hAnsi="Times New Roman"/>
                <w:bCs/>
              </w:rPr>
              <w:t xml:space="preserve"> </w:t>
            </w:r>
          </w:p>
          <w:p w14:paraId="79CED728" w14:textId="7B8E7341" w:rsidR="0035328B" w:rsidRDefault="00BE717C" w:rsidP="004B0F3E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>ЛР 04, ЛР 1</w:t>
            </w:r>
            <w:r w:rsidR="009C7277">
              <w:rPr>
                <w:rFonts w:ascii="Times New Roman" w:hAnsi="Times New Roman"/>
                <w:bCs/>
              </w:rPr>
              <w:t>3,</w:t>
            </w:r>
          </w:p>
          <w:p w14:paraId="4E930B2A" w14:textId="1839C6DB" w:rsidR="009C7277" w:rsidRDefault="009C7277" w:rsidP="004B0F3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МР 03, МР 01, МР 04, МР 05</w:t>
            </w:r>
          </w:p>
          <w:p w14:paraId="5B69EDF8" w14:textId="77777777" w:rsidR="004B0F3E" w:rsidRDefault="004B0F3E" w:rsidP="004B0F3E">
            <w:pPr>
              <w:spacing w:after="0"/>
              <w:rPr>
                <w:rFonts w:ascii="Times New Roman" w:hAnsi="Times New Roman"/>
                <w:bCs/>
              </w:rPr>
            </w:pPr>
          </w:p>
          <w:p w14:paraId="6F923865" w14:textId="77777777" w:rsidR="004B0F3E" w:rsidRDefault="004B0F3E" w:rsidP="004B0F3E">
            <w:pPr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  <w:p w14:paraId="2A6DD1D2" w14:textId="16D11EAB" w:rsidR="00A86BC4" w:rsidRPr="004B0F3E" w:rsidRDefault="00A86BC4" w:rsidP="004B0F3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97EE9" w:rsidRPr="00797EE9" w14:paraId="7587C82E" w14:textId="77777777" w:rsidTr="00232CE0">
        <w:trPr>
          <w:trHeight w:val="20"/>
        </w:trPr>
        <w:tc>
          <w:tcPr>
            <w:tcW w:w="795" w:type="pct"/>
            <w:vMerge w:val="restart"/>
          </w:tcPr>
          <w:p w14:paraId="614801E0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1. </w:t>
            </w:r>
            <w:r w:rsidRPr="009C72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2921" w:type="pct"/>
            <w:gridSpan w:val="2"/>
            <w:vMerge w:val="restart"/>
            <w:vAlign w:val="center"/>
          </w:tcPr>
          <w:p w14:paraId="282DD6C0" w14:textId="4F08B593" w:rsidR="00232CE0" w:rsidRPr="00797EE9" w:rsidRDefault="00232CE0" w:rsidP="00232CE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14:paraId="0194404C" w14:textId="77777777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pct"/>
            <w:vMerge w:val="restart"/>
          </w:tcPr>
          <w:p w14:paraId="15835A22" w14:textId="0C0D5B0E" w:rsidR="00516FC0" w:rsidRDefault="009C7277" w:rsidP="004B0F3E">
            <w:pPr>
              <w:spacing w:after="0"/>
              <w:rPr>
                <w:rFonts w:ascii="Times New Roman" w:hAnsi="Times New Roman"/>
                <w:bCs/>
              </w:rPr>
            </w:pPr>
            <w:bookmarkStart w:id="7" w:name="_Hlk95841249"/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02,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03,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04,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232CE0" w:rsidRPr="00516FC0">
              <w:rPr>
                <w:rFonts w:ascii="Times New Roman" w:hAnsi="Times New Roman"/>
                <w:bCs/>
              </w:rPr>
              <w:t xml:space="preserve">05, </w:t>
            </w:r>
          </w:p>
          <w:p w14:paraId="0A020FB4" w14:textId="77777777" w:rsidR="009C7277" w:rsidRDefault="009C7277" w:rsidP="009C7277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>ЛР 04, ЛР 09, ЛР 13, ЛР 14.</w:t>
            </w:r>
          </w:p>
          <w:p w14:paraId="0391C368" w14:textId="77777777" w:rsidR="009C7277" w:rsidRDefault="009C7277" w:rsidP="004B0F3E">
            <w:pPr>
              <w:spacing w:after="0"/>
              <w:rPr>
                <w:rFonts w:ascii="Times New Roman" w:hAnsi="Times New Roman"/>
                <w:bCs/>
              </w:rPr>
            </w:pPr>
          </w:p>
          <w:p w14:paraId="1B279F5C" w14:textId="77777777" w:rsidR="00516FC0" w:rsidRDefault="00232CE0" w:rsidP="004B0F3E">
            <w:pPr>
              <w:spacing w:after="0"/>
              <w:rPr>
                <w:rFonts w:ascii="Times New Roman" w:hAnsi="Times New Roman"/>
                <w:bCs/>
              </w:rPr>
            </w:pPr>
            <w:r w:rsidRPr="009C7277">
              <w:rPr>
                <w:rFonts w:ascii="Times New Roman" w:hAnsi="Times New Roman"/>
                <w:bCs/>
              </w:rPr>
              <w:t>МР 01, МР 02, МР 03, МР 04, МР 05, МР 07, МР 08,</w:t>
            </w:r>
            <w:r w:rsidRPr="00516FC0">
              <w:rPr>
                <w:rFonts w:ascii="Times New Roman" w:hAnsi="Times New Roman"/>
                <w:bCs/>
              </w:rPr>
              <w:t xml:space="preserve"> </w:t>
            </w:r>
          </w:p>
          <w:bookmarkEnd w:id="7"/>
          <w:p w14:paraId="11553D9A" w14:textId="77777777" w:rsidR="004B0F3E" w:rsidRDefault="004B0F3E" w:rsidP="004B0F3E">
            <w:pPr>
              <w:spacing w:after="0"/>
              <w:rPr>
                <w:rFonts w:ascii="Times New Roman" w:hAnsi="Times New Roman"/>
                <w:bCs/>
                <w:i/>
                <w:iCs/>
              </w:rPr>
            </w:pPr>
          </w:p>
          <w:p w14:paraId="2F734E18" w14:textId="0E28F91E" w:rsidR="004B0F3E" w:rsidRPr="004B0F3E" w:rsidRDefault="004B0F3E" w:rsidP="004B0F3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</w:tc>
      </w:tr>
      <w:tr w:rsidR="00797EE9" w:rsidRPr="00797EE9" w14:paraId="2E7BBED6" w14:textId="77777777" w:rsidTr="00232CE0">
        <w:trPr>
          <w:trHeight w:val="20"/>
        </w:trPr>
        <w:tc>
          <w:tcPr>
            <w:tcW w:w="795" w:type="pct"/>
            <w:vMerge/>
          </w:tcPr>
          <w:p w14:paraId="751793C4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/>
            <w:vAlign w:val="center"/>
          </w:tcPr>
          <w:p w14:paraId="47201B7A" w14:textId="2464EDEF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14:paraId="35CAF56E" w14:textId="77777777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/>
          </w:tcPr>
          <w:p w14:paraId="46365C32" w14:textId="77777777" w:rsidR="00232CE0" w:rsidRPr="00516FC0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6F34A4D2" w14:textId="77777777" w:rsidTr="00232CE0">
        <w:trPr>
          <w:trHeight w:val="832"/>
        </w:trPr>
        <w:tc>
          <w:tcPr>
            <w:tcW w:w="795" w:type="pct"/>
            <w:vMerge/>
          </w:tcPr>
          <w:p w14:paraId="5C54D4F5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43D0F33" w14:textId="0D756531" w:rsidR="00232CE0" w:rsidRPr="00797EE9" w:rsidRDefault="00232CE0" w:rsidP="009C3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1. Звезды и созвездия. Звездные карты, глобусы и атласы. Видимое движение звезд на различных географических широтах. Кульминация светил</w:t>
            </w:r>
          </w:p>
          <w:p w14:paraId="391731B0" w14:textId="0B48F7CE" w:rsidR="00232CE0" w:rsidRPr="00797EE9" w:rsidRDefault="00232CE0" w:rsidP="00232CE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49D9F4CB" w14:textId="77777777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990F101" w14:textId="77777777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14:paraId="587A845C" w14:textId="77777777" w:rsidR="00232CE0" w:rsidRPr="00516FC0" w:rsidRDefault="00232CE0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8F7F11E" w14:textId="77777777" w:rsidTr="00232CE0">
        <w:trPr>
          <w:trHeight w:val="972"/>
        </w:trPr>
        <w:tc>
          <w:tcPr>
            <w:tcW w:w="795" w:type="pct"/>
            <w:vMerge/>
          </w:tcPr>
          <w:p w14:paraId="51A3FF9A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D911C7B" w14:textId="5F29254D" w:rsidR="00232CE0" w:rsidRPr="00797EE9" w:rsidRDefault="00232CE0" w:rsidP="00232CE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2. Видимое годичное движение Солнца. Эклиптика. Движение и фазы Луны. Затмения Солнца и Луны. Время и календарь. «Радиотелескоп и его принцип действия»</w:t>
            </w:r>
          </w:p>
        </w:tc>
        <w:tc>
          <w:tcPr>
            <w:tcW w:w="433" w:type="pct"/>
            <w:vAlign w:val="center"/>
          </w:tcPr>
          <w:p w14:paraId="02FE7114" w14:textId="77777777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7644D04C" w14:textId="77777777" w:rsidR="00232CE0" w:rsidRPr="00516FC0" w:rsidRDefault="00232CE0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DD64A5E" w14:textId="77777777" w:rsidTr="009C35AB">
        <w:trPr>
          <w:trHeight w:val="20"/>
        </w:trPr>
        <w:tc>
          <w:tcPr>
            <w:tcW w:w="795" w:type="pct"/>
            <w:vMerge/>
          </w:tcPr>
          <w:p w14:paraId="6AE9DFE4" w14:textId="77777777" w:rsidR="0035328B" w:rsidRPr="00797EE9" w:rsidRDefault="0035328B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93F1F6C" w14:textId="4E1C5683" w:rsidR="0035328B" w:rsidRPr="00797EE9" w:rsidRDefault="0035328B" w:rsidP="009C35AB">
            <w:pPr>
              <w:tabs>
                <w:tab w:val="left" w:pos="693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Тематика практических занятий </w:t>
            </w: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33" w:type="pct"/>
            <w:vAlign w:val="center"/>
          </w:tcPr>
          <w:p w14:paraId="75A533CB" w14:textId="77777777" w:rsidR="0035328B" w:rsidRPr="00797EE9" w:rsidRDefault="0035328B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5DC0F079" w14:textId="77777777" w:rsidR="0035328B" w:rsidRPr="00516FC0" w:rsidRDefault="0035328B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3614E30" w14:textId="77777777" w:rsidTr="009C35AB">
        <w:trPr>
          <w:trHeight w:val="20"/>
        </w:trPr>
        <w:tc>
          <w:tcPr>
            <w:tcW w:w="795" w:type="pct"/>
            <w:vMerge/>
          </w:tcPr>
          <w:p w14:paraId="30EFCE04" w14:textId="77777777" w:rsidR="0035328B" w:rsidRPr="00797EE9" w:rsidRDefault="0035328B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0" w:type="pct"/>
            <w:tcBorders>
              <w:right w:val="nil"/>
            </w:tcBorders>
            <w:vAlign w:val="bottom"/>
          </w:tcPr>
          <w:p w14:paraId="7ABF4F6F" w14:textId="31EE43DF" w:rsidR="0035328B" w:rsidRPr="00797EE9" w:rsidRDefault="0035328B" w:rsidP="009C35AB"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797EE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743AAF" w:rsidRPr="00797EE9">
              <w:rPr>
                <w:rFonts w:ascii="Times New Roman" w:hAnsi="Times New Roman"/>
                <w:bCs/>
                <w:sz w:val="24"/>
                <w:szCs w:val="24"/>
              </w:rPr>
              <w:t>«Основные элементы небесной сферы. Небесные координаты»</w:t>
            </w:r>
          </w:p>
        </w:tc>
        <w:tc>
          <w:tcPr>
            <w:tcW w:w="391" w:type="pct"/>
            <w:tcBorders>
              <w:left w:val="nil"/>
            </w:tcBorders>
            <w:vAlign w:val="bottom"/>
          </w:tcPr>
          <w:p w14:paraId="18574951" w14:textId="77777777" w:rsidR="0035328B" w:rsidRPr="00797EE9" w:rsidRDefault="0035328B" w:rsidP="009C35AB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vAlign w:val="center"/>
          </w:tcPr>
          <w:p w14:paraId="67A462CB" w14:textId="77777777" w:rsidR="0035328B" w:rsidRPr="00797EE9" w:rsidRDefault="0035328B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286EF2B2" w14:textId="77777777" w:rsidR="0035328B" w:rsidRPr="00516FC0" w:rsidRDefault="0035328B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661AC542" w14:textId="77777777" w:rsidTr="00232CE0">
        <w:trPr>
          <w:trHeight w:val="357"/>
        </w:trPr>
        <w:tc>
          <w:tcPr>
            <w:tcW w:w="795" w:type="pct"/>
            <w:vMerge w:val="restart"/>
          </w:tcPr>
          <w:p w14:paraId="070151C5" w14:textId="77777777" w:rsidR="00232CE0" w:rsidRPr="00797EE9" w:rsidRDefault="00232CE0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2. </w:t>
            </w:r>
          </w:p>
          <w:p w14:paraId="58AAAD3C" w14:textId="77777777" w:rsidR="00232CE0" w:rsidRPr="009C7277" w:rsidRDefault="00232CE0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Строение Солнечной системы</w:t>
            </w:r>
          </w:p>
          <w:p w14:paraId="26C4B941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403C003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EA2547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7A50E19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 w:val="restart"/>
            <w:vAlign w:val="center"/>
          </w:tcPr>
          <w:p w14:paraId="2AE81E18" w14:textId="1D28DBED" w:rsidR="00232CE0" w:rsidRPr="00797EE9" w:rsidRDefault="00232CE0" w:rsidP="00232CE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25D753B0" w14:textId="7436F125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1" w:type="pct"/>
            <w:vMerge w:val="restart"/>
          </w:tcPr>
          <w:p w14:paraId="1678A36F" w14:textId="52DA7E70" w:rsidR="00516FC0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02,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03,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04,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232CE0" w:rsidRPr="00516FC0">
              <w:rPr>
                <w:rFonts w:ascii="Times New Roman" w:hAnsi="Times New Roman"/>
                <w:bCs/>
              </w:rPr>
              <w:t>05</w:t>
            </w:r>
          </w:p>
          <w:p w14:paraId="36982686" w14:textId="3A176736" w:rsidR="009C7277" w:rsidRDefault="009C7277" w:rsidP="009C7277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ЛР 04, ЛР 09, ЛР 13, ЛР 14, </w:t>
            </w:r>
          </w:p>
          <w:p w14:paraId="256E78E2" w14:textId="4A74BFF8" w:rsidR="00516FC0" w:rsidRDefault="00232CE0" w:rsidP="009C35AB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 xml:space="preserve">МР 01, МР 02, МР </w:t>
            </w:r>
            <w:r w:rsidR="009C7277">
              <w:rPr>
                <w:rFonts w:ascii="Times New Roman" w:hAnsi="Times New Roman"/>
                <w:bCs/>
              </w:rPr>
              <w:t>03, МР 04, МР 05, МР 07, МР 08</w:t>
            </w:r>
          </w:p>
          <w:p w14:paraId="65D24D20" w14:textId="77777777" w:rsidR="004B0F3E" w:rsidRDefault="004B0F3E" w:rsidP="009C35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B26007" w14:textId="4FE5B3E5" w:rsidR="004B0F3E" w:rsidRPr="004B0F3E" w:rsidRDefault="004B0F3E" w:rsidP="009C35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</w:tc>
      </w:tr>
      <w:tr w:rsidR="00797EE9" w:rsidRPr="00797EE9" w14:paraId="5852C57F" w14:textId="77777777" w:rsidTr="00232CE0">
        <w:trPr>
          <w:trHeight w:val="70"/>
        </w:trPr>
        <w:tc>
          <w:tcPr>
            <w:tcW w:w="795" w:type="pct"/>
            <w:vMerge/>
          </w:tcPr>
          <w:p w14:paraId="2C0E5137" w14:textId="060AACA3" w:rsidR="00232CE0" w:rsidRPr="00797EE9" w:rsidRDefault="00232CE0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/>
            <w:vAlign w:val="center"/>
          </w:tcPr>
          <w:p w14:paraId="28FCF879" w14:textId="33E2C192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0BD5142D" w14:textId="53727382" w:rsidR="00232CE0" w:rsidRPr="00797EE9" w:rsidRDefault="00232CE0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pct"/>
            <w:vMerge/>
          </w:tcPr>
          <w:p w14:paraId="0873AA23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3D016601" w14:textId="77777777" w:rsidTr="00232CE0">
        <w:trPr>
          <w:trHeight w:val="690"/>
        </w:trPr>
        <w:tc>
          <w:tcPr>
            <w:tcW w:w="795" w:type="pct"/>
            <w:vMerge/>
          </w:tcPr>
          <w:p w14:paraId="7A6F8F98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6819087" w14:textId="6BB7B6CE" w:rsidR="00232CE0" w:rsidRPr="00797EE9" w:rsidRDefault="00CB726B" w:rsidP="00CB7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1.</w:t>
            </w:r>
            <w:r w:rsidR="00232CE0" w:rsidRPr="00797EE9">
              <w:rPr>
                <w:rFonts w:ascii="Times New Roman" w:hAnsi="Times New Roman"/>
                <w:sz w:val="24"/>
                <w:szCs w:val="24"/>
              </w:rPr>
              <w:t>Развитие представлений о строении мира. Геоцентрическая система мира. Становление гелиоцентрической системы мира</w:t>
            </w:r>
            <w:r w:rsidR="00232CE0" w:rsidRPr="00797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14:paraId="408B96EA" w14:textId="302E02EC" w:rsidR="00232CE0" w:rsidRPr="009C7277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46296480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153FD286" w14:textId="77777777" w:rsidTr="00232CE0">
        <w:trPr>
          <w:trHeight w:val="690"/>
        </w:trPr>
        <w:tc>
          <w:tcPr>
            <w:tcW w:w="795" w:type="pct"/>
            <w:vMerge/>
          </w:tcPr>
          <w:p w14:paraId="6D82E90E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2E7935C" w14:textId="01ECEAE9" w:rsidR="00232CE0" w:rsidRPr="00797EE9" w:rsidRDefault="00CB726B" w:rsidP="00CB726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2.</w:t>
            </w:r>
            <w:r w:rsidR="00232CE0" w:rsidRPr="00797EE9">
              <w:rPr>
                <w:rFonts w:ascii="Times New Roman" w:hAnsi="Times New Roman"/>
                <w:sz w:val="24"/>
                <w:szCs w:val="24"/>
              </w:rPr>
              <w:t>Синодический и сидерический (звездный) периоды обращения планет. Движение искусственных спутников Земли и космических аппаратов в Солнечной системе</w:t>
            </w:r>
          </w:p>
        </w:tc>
        <w:tc>
          <w:tcPr>
            <w:tcW w:w="433" w:type="pct"/>
            <w:vAlign w:val="center"/>
          </w:tcPr>
          <w:p w14:paraId="290CFDE6" w14:textId="7032EEA6" w:rsidR="00232CE0" w:rsidRPr="009C7277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72753359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12AC5471" w14:textId="77777777" w:rsidTr="00232CE0">
        <w:trPr>
          <w:trHeight w:val="697"/>
        </w:trPr>
        <w:tc>
          <w:tcPr>
            <w:tcW w:w="795" w:type="pct"/>
            <w:vMerge/>
          </w:tcPr>
          <w:p w14:paraId="3508006E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5BE45DB1" w14:textId="328CCD5B" w:rsidR="00232CE0" w:rsidRPr="00797EE9" w:rsidRDefault="00CB726B" w:rsidP="00CB7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="00232CE0" w:rsidRPr="00797EE9">
              <w:rPr>
                <w:rFonts w:ascii="Times New Roman" w:hAnsi="Times New Roman"/>
                <w:iCs/>
                <w:sz w:val="24"/>
                <w:szCs w:val="24"/>
              </w:rPr>
              <w:t>Законы Кеплера. Определение расстояний и размеров тел в Солнечной системе. Горизонтальный параллакс</w:t>
            </w:r>
          </w:p>
        </w:tc>
        <w:tc>
          <w:tcPr>
            <w:tcW w:w="433" w:type="pct"/>
            <w:vAlign w:val="center"/>
          </w:tcPr>
          <w:p w14:paraId="62EB4875" w14:textId="6CFA4B1E" w:rsidR="00232CE0" w:rsidRPr="009C7277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7747A5B0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09A4E06A" w14:textId="77777777" w:rsidTr="009C35AB">
        <w:trPr>
          <w:trHeight w:val="20"/>
        </w:trPr>
        <w:tc>
          <w:tcPr>
            <w:tcW w:w="795" w:type="pct"/>
            <w:vMerge/>
          </w:tcPr>
          <w:p w14:paraId="79B31697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676A413" w14:textId="459902CA" w:rsidR="00232CE0" w:rsidRPr="00797EE9" w:rsidRDefault="00232CE0" w:rsidP="009C35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3" w:type="pct"/>
            <w:vAlign w:val="center"/>
          </w:tcPr>
          <w:p w14:paraId="70816B9A" w14:textId="77777777" w:rsidR="00232CE0" w:rsidRPr="009C7277" w:rsidRDefault="00232CE0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/>
          </w:tcPr>
          <w:p w14:paraId="3009F911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25CC96B4" w14:textId="77777777" w:rsidTr="009C35AB">
        <w:trPr>
          <w:trHeight w:val="158"/>
        </w:trPr>
        <w:tc>
          <w:tcPr>
            <w:tcW w:w="795" w:type="pct"/>
            <w:vMerge/>
          </w:tcPr>
          <w:p w14:paraId="1541F0D1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pct"/>
            <w:tcBorders>
              <w:right w:val="nil"/>
            </w:tcBorders>
          </w:tcPr>
          <w:p w14:paraId="1DC03F25" w14:textId="0EA05D00" w:rsidR="00232CE0" w:rsidRPr="00797EE9" w:rsidRDefault="00232CE0" w:rsidP="009C35AB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797EE9">
              <w:rPr>
                <w:rFonts w:ascii="Times New Roman" w:hAnsi="Times New Roman"/>
                <w:sz w:val="24"/>
                <w:szCs w:val="24"/>
              </w:rPr>
              <w:t xml:space="preserve"> «Звездное небо. Использование карты звездного </w:t>
            </w:r>
            <w:proofErr w:type="gramStart"/>
            <w:r w:rsidRPr="00797EE9">
              <w:rPr>
                <w:rFonts w:ascii="Times New Roman" w:hAnsi="Times New Roman"/>
                <w:sz w:val="24"/>
                <w:szCs w:val="24"/>
              </w:rPr>
              <w:t>неба»</w:t>
            </w:r>
            <w:r w:rsidRPr="00797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797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</w:t>
            </w:r>
          </w:p>
        </w:tc>
        <w:tc>
          <w:tcPr>
            <w:tcW w:w="391" w:type="pct"/>
            <w:tcBorders>
              <w:left w:val="nil"/>
              <w:bottom w:val="single" w:sz="4" w:space="0" w:color="auto"/>
            </w:tcBorders>
          </w:tcPr>
          <w:p w14:paraId="73433146" w14:textId="77777777" w:rsidR="00232CE0" w:rsidRPr="00797EE9" w:rsidRDefault="00232CE0" w:rsidP="009C35AB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73C64B87" w14:textId="77777777" w:rsidR="00232CE0" w:rsidRPr="009C7277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194C790D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078C76D5" w14:textId="77777777" w:rsidTr="009C35AB">
        <w:trPr>
          <w:trHeight w:val="157"/>
        </w:trPr>
        <w:tc>
          <w:tcPr>
            <w:tcW w:w="795" w:type="pct"/>
            <w:vMerge/>
            <w:tcBorders>
              <w:bottom w:val="nil"/>
            </w:tcBorders>
          </w:tcPr>
          <w:p w14:paraId="34BE4CF6" w14:textId="77777777" w:rsidR="00232CE0" w:rsidRPr="00797EE9" w:rsidRDefault="00232CE0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pct"/>
            <w:tcBorders>
              <w:right w:val="nil"/>
            </w:tcBorders>
          </w:tcPr>
          <w:p w14:paraId="039B3D7B" w14:textId="04A3E1AD" w:rsidR="00232CE0" w:rsidRPr="00797EE9" w:rsidRDefault="00232CE0" w:rsidP="009C35AB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7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 xml:space="preserve">«Видимое движение звезд на различных географических широтах»  </w:t>
            </w:r>
          </w:p>
        </w:tc>
        <w:tc>
          <w:tcPr>
            <w:tcW w:w="391" w:type="pct"/>
            <w:tcBorders>
              <w:left w:val="nil"/>
            </w:tcBorders>
          </w:tcPr>
          <w:p w14:paraId="75924F6D" w14:textId="77777777" w:rsidR="00232CE0" w:rsidRPr="00797EE9" w:rsidRDefault="00232CE0" w:rsidP="009C35AB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vAlign w:val="center"/>
          </w:tcPr>
          <w:p w14:paraId="08FE0E33" w14:textId="77777777" w:rsidR="00232CE0" w:rsidRPr="009C7277" w:rsidRDefault="00232CE0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  <w:tcBorders>
              <w:bottom w:val="nil"/>
            </w:tcBorders>
          </w:tcPr>
          <w:p w14:paraId="157368E9" w14:textId="77777777" w:rsidR="00232CE0" w:rsidRPr="00797EE9" w:rsidRDefault="00232CE0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7FD3D8C8" w14:textId="77777777" w:rsidTr="009C35AB">
        <w:trPr>
          <w:trHeight w:val="20"/>
        </w:trPr>
        <w:tc>
          <w:tcPr>
            <w:tcW w:w="795" w:type="pct"/>
            <w:vMerge w:val="restart"/>
          </w:tcPr>
          <w:p w14:paraId="7A63E45A" w14:textId="77777777" w:rsidR="00797EE9" w:rsidRPr="00797EE9" w:rsidRDefault="00797EE9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</w:p>
          <w:p w14:paraId="653C394B" w14:textId="77777777" w:rsidR="00797EE9" w:rsidRPr="009C7277" w:rsidRDefault="00797EE9" w:rsidP="009C35AB">
            <w:pPr>
              <w:shd w:val="clear" w:color="auto" w:fill="FFFFFF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Природа тел Солнечной системы</w:t>
            </w:r>
          </w:p>
          <w:p w14:paraId="351FC0CD" w14:textId="77777777" w:rsidR="00797EE9" w:rsidRPr="00797EE9" w:rsidRDefault="00797EE9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 w:val="restart"/>
          </w:tcPr>
          <w:p w14:paraId="1E3452EA" w14:textId="1432764A" w:rsidR="00797EE9" w:rsidRPr="00797EE9" w:rsidRDefault="00797EE9" w:rsidP="00797EE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585D97B3" w14:textId="79C32D46" w:rsidR="00797EE9" w:rsidRPr="009C7277" w:rsidRDefault="00797EE9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pct"/>
            <w:vMerge w:val="restart"/>
          </w:tcPr>
          <w:p w14:paraId="6126CA92" w14:textId="34BDCE7E" w:rsidR="00516FC0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  <w:bookmarkStart w:id="8" w:name="_Hlk95841311"/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02,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03,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04,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797EE9" w:rsidRPr="00516FC0">
              <w:rPr>
                <w:rFonts w:ascii="Times New Roman" w:hAnsi="Times New Roman"/>
                <w:bCs/>
              </w:rPr>
              <w:t xml:space="preserve">05, </w:t>
            </w:r>
          </w:p>
          <w:p w14:paraId="578F2009" w14:textId="23EBC5B8" w:rsidR="00797EE9" w:rsidRDefault="00797EE9" w:rsidP="009C35AB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>ЛР 04, ЛР 09, ЛР 13, ЛР 14</w:t>
            </w:r>
            <w:bookmarkEnd w:id="8"/>
            <w:r w:rsidR="009C7277">
              <w:rPr>
                <w:rFonts w:ascii="Times New Roman" w:hAnsi="Times New Roman"/>
                <w:bCs/>
              </w:rPr>
              <w:t>,</w:t>
            </w:r>
          </w:p>
          <w:p w14:paraId="5C0F4D45" w14:textId="6D7859D8" w:rsidR="009C7277" w:rsidRDefault="009C7277" w:rsidP="009C7277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 xml:space="preserve">МР 01, МР 02, МР </w:t>
            </w:r>
            <w:r>
              <w:rPr>
                <w:rFonts w:ascii="Times New Roman" w:hAnsi="Times New Roman"/>
                <w:bCs/>
              </w:rPr>
              <w:t>03, МР 04, МР 05, МР 07, МР 08</w:t>
            </w:r>
          </w:p>
          <w:p w14:paraId="270CF9B7" w14:textId="77777777" w:rsidR="009C7277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</w:p>
          <w:p w14:paraId="19918CD0" w14:textId="436FCC6A" w:rsidR="004B0F3E" w:rsidRPr="004B0F3E" w:rsidRDefault="004B0F3E" w:rsidP="009C35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</w:tc>
      </w:tr>
      <w:tr w:rsidR="00797EE9" w:rsidRPr="00797EE9" w14:paraId="46A1D6EB" w14:textId="77777777" w:rsidTr="00797EE9">
        <w:trPr>
          <w:trHeight w:val="317"/>
        </w:trPr>
        <w:tc>
          <w:tcPr>
            <w:tcW w:w="795" w:type="pct"/>
            <w:vMerge/>
          </w:tcPr>
          <w:p w14:paraId="7E08F33C" w14:textId="77777777" w:rsidR="00797EE9" w:rsidRPr="00797EE9" w:rsidRDefault="00797EE9" w:rsidP="009C35A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/>
            <w:vAlign w:val="center"/>
          </w:tcPr>
          <w:p w14:paraId="14AFF15E" w14:textId="33671236" w:rsidR="00797EE9" w:rsidRPr="00797EE9" w:rsidRDefault="00797EE9" w:rsidP="00797EE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3CCB50DB" w14:textId="7D029D6B" w:rsidR="00797EE9" w:rsidRPr="009C7277" w:rsidRDefault="00797EE9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/>
          </w:tcPr>
          <w:p w14:paraId="5EE9B3C1" w14:textId="6F4D27E3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797EE9" w:rsidRPr="00797EE9" w14:paraId="76B21117" w14:textId="77777777" w:rsidTr="00CB726B">
        <w:trPr>
          <w:trHeight w:val="1088"/>
        </w:trPr>
        <w:tc>
          <w:tcPr>
            <w:tcW w:w="795" w:type="pct"/>
            <w:vMerge/>
          </w:tcPr>
          <w:p w14:paraId="49BECD1D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CCBD2F1" w14:textId="5EFB60F4" w:rsidR="00797EE9" w:rsidRPr="00797EE9" w:rsidRDefault="00797EE9" w:rsidP="00CB72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1.Планеты земной группы. Природа Меркурия, Венеры и Марса.</w:t>
            </w:r>
          </w:p>
          <w:p w14:paraId="140A56D5" w14:textId="0DA06210" w:rsidR="00797EE9" w:rsidRPr="00797EE9" w:rsidRDefault="00797EE9" w:rsidP="00CB72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Планеты-гиганты, их спутники и кольца. Малые тела Солнечной системы: астероиды, планеты-карлики, кометы, метеороиды. Метеоры, болиды и метеориты</w:t>
            </w:r>
          </w:p>
        </w:tc>
        <w:tc>
          <w:tcPr>
            <w:tcW w:w="433" w:type="pct"/>
            <w:vAlign w:val="center"/>
          </w:tcPr>
          <w:p w14:paraId="5E013EDD" w14:textId="6C7617A5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70D57D5F" w14:textId="77777777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14:paraId="4937A497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32F2EF2F" w14:textId="77777777" w:rsidTr="00CB726B">
        <w:trPr>
          <w:trHeight w:val="892"/>
        </w:trPr>
        <w:tc>
          <w:tcPr>
            <w:tcW w:w="795" w:type="pct"/>
            <w:vMerge/>
          </w:tcPr>
          <w:p w14:paraId="41DE1DFF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689329C" w14:textId="5CDEACB1" w:rsidR="00797EE9" w:rsidRPr="00797EE9" w:rsidRDefault="00797EE9" w:rsidP="0049425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 xml:space="preserve">2.Солнечная система как комплекс тел, имеющих общее происхождение. Земля и Луна — двойная планета. «Природа Меркурия, Венеры и Марса. Планеты-гиганты, их спутники и кольца» </w:t>
            </w:r>
          </w:p>
        </w:tc>
        <w:tc>
          <w:tcPr>
            <w:tcW w:w="433" w:type="pct"/>
            <w:vAlign w:val="center"/>
          </w:tcPr>
          <w:p w14:paraId="38678ABA" w14:textId="097607F6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7741D0C4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55B4535" w14:textId="77777777" w:rsidTr="009C35AB">
        <w:trPr>
          <w:trHeight w:val="20"/>
        </w:trPr>
        <w:tc>
          <w:tcPr>
            <w:tcW w:w="795" w:type="pct"/>
            <w:vMerge/>
          </w:tcPr>
          <w:p w14:paraId="28469033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616BD49" w14:textId="33A5A13C" w:rsidR="00797EE9" w:rsidRPr="00797EE9" w:rsidRDefault="00797EE9" w:rsidP="009C35A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3" w:type="pct"/>
            <w:vAlign w:val="center"/>
          </w:tcPr>
          <w:p w14:paraId="21685B4F" w14:textId="77777777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3B83AB9C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490CC2E" w14:textId="77777777" w:rsidTr="009C35AB">
        <w:trPr>
          <w:trHeight w:val="20"/>
        </w:trPr>
        <w:tc>
          <w:tcPr>
            <w:tcW w:w="795" w:type="pct"/>
            <w:vMerge/>
          </w:tcPr>
          <w:p w14:paraId="597ACB4F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0" w:type="pct"/>
            <w:tcBorders>
              <w:right w:val="nil"/>
            </w:tcBorders>
          </w:tcPr>
          <w:p w14:paraId="56D6735C" w14:textId="60DBC30A" w:rsidR="00797EE9" w:rsidRPr="00797EE9" w:rsidRDefault="00797EE9" w:rsidP="00A76F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97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«Особенности движения Солнца на различных широтах»</w:t>
            </w:r>
          </w:p>
        </w:tc>
        <w:tc>
          <w:tcPr>
            <w:tcW w:w="391" w:type="pct"/>
            <w:tcBorders>
              <w:left w:val="nil"/>
            </w:tcBorders>
          </w:tcPr>
          <w:p w14:paraId="7C146C35" w14:textId="77777777" w:rsidR="00797EE9" w:rsidRPr="00797EE9" w:rsidRDefault="00797EE9" w:rsidP="009C35AB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36881AA6" w14:textId="77777777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1E7333A4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868DC65" w14:textId="77777777" w:rsidTr="00DC03F4">
        <w:trPr>
          <w:trHeight w:val="20"/>
        </w:trPr>
        <w:tc>
          <w:tcPr>
            <w:tcW w:w="795" w:type="pct"/>
            <w:vMerge w:val="restart"/>
          </w:tcPr>
          <w:p w14:paraId="7CAA1B9D" w14:textId="3B03C7D9" w:rsidR="00DC03F4" w:rsidRPr="00797EE9" w:rsidRDefault="009C7277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4</w:t>
            </w:r>
          </w:p>
          <w:p w14:paraId="24F250D8" w14:textId="77777777" w:rsidR="00DC03F4" w:rsidRPr="009C7277" w:rsidRDefault="00DC03F4" w:rsidP="009C35AB">
            <w:pPr>
              <w:shd w:val="clear" w:color="auto" w:fill="FFFFFF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Солнце и звезды</w:t>
            </w:r>
          </w:p>
          <w:p w14:paraId="7F143D37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 w:val="restart"/>
            <w:vAlign w:val="center"/>
          </w:tcPr>
          <w:p w14:paraId="535F6E3B" w14:textId="073E178F" w:rsidR="00DC03F4" w:rsidRPr="00797EE9" w:rsidRDefault="00DC03F4" w:rsidP="00DC03F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14:paraId="0F14BEE1" w14:textId="2267372E" w:rsidR="00DC03F4" w:rsidRPr="00797EE9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pct"/>
            <w:vMerge w:val="restart"/>
          </w:tcPr>
          <w:p w14:paraId="12276850" w14:textId="2DE2BADC" w:rsidR="00516FC0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02,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DC03F4" w:rsidRPr="00516FC0">
              <w:rPr>
                <w:rFonts w:ascii="Times New Roman" w:hAnsi="Times New Roman"/>
                <w:bCs/>
              </w:rPr>
              <w:t xml:space="preserve">03, ПРб.04, ПРб.05, </w:t>
            </w:r>
          </w:p>
          <w:p w14:paraId="69B0162C" w14:textId="610672B9" w:rsidR="00DC03F4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 04, ЛР 13, </w:t>
            </w:r>
          </w:p>
          <w:p w14:paraId="5F08EE7B" w14:textId="78420079" w:rsidR="009C7277" w:rsidRDefault="009C7277" w:rsidP="009C7277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МР 03, МР 01, МР 04, МР 05</w:t>
            </w:r>
          </w:p>
          <w:p w14:paraId="4F6C17A5" w14:textId="77777777" w:rsidR="009C7277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</w:p>
          <w:p w14:paraId="29EB715E" w14:textId="0A41AE68" w:rsidR="004B0F3E" w:rsidRPr="004B0F3E" w:rsidRDefault="004B0F3E" w:rsidP="009C35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</w:tc>
      </w:tr>
      <w:tr w:rsidR="00797EE9" w:rsidRPr="00797EE9" w14:paraId="7CDA867D" w14:textId="77777777" w:rsidTr="00DC03F4">
        <w:trPr>
          <w:trHeight w:val="20"/>
        </w:trPr>
        <w:tc>
          <w:tcPr>
            <w:tcW w:w="795" w:type="pct"/>
            <w:vMerge/>
          </w:tcPr>
          <w:p w14:paraId="79DBDFD6" w14:textId="00D3F920" w:rsidR="00DC03F4" w:rsidRPr="00797EE9" w:rsidRDefault="00DC03F4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/>
            <w:vAlign w:val="center"/>
          </w:tcPr>
          <w:p w14:paraId="0BBA8C7E" w14:textId="59EA2945" w:rsidR="00DC03F4" w:rsidRPr="00797EE9" w:rsidRDefault="00DC03F4" w:rsidP="00DC03F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EAC6E7C" w14:textId="22F77BD9" w:rsidR="00DC03F4" w:rsidRPr="00797EE9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/>
          </w:tcPr>
          <w:p w14:paraId="081731B4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1270B1FF" w14:textId="77777777" w:rsidTr="00DC03F4">
        <w:trPr>
          <w:trHeight w:val="776"/>
        </w:trPr>
        <w:tc>
          <w:tcPr>
            <w:tcW w:w="795" w:type="pct"/>
            <w:vMerge/>
          </w:tcPr>
          <w:p w14:paraId="66666587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319731F" w14:textId="790E8D98" w:rsidR="00DC03F4" w:rsidRPr="00797EE9" w:rsidRDefault="00CB726B" w:rsidP="00CB7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1.</w:t>
            </w:r>
            <w:r w:rsidR="00DC03F4" w:rsidRPr="00797EE9">
              <w:rPr>
                <w:rFonts w:ascii="Times New Roman" w:hAnsi="Times New Roman"/>
                <w:sz w:val="24"/>
                <w:szCs w:val="24"/>
              </w:rPr>
              <w:t>Излучение и температура Солнца. Состав и строение Солнца. Источник его энергии. Атмосфера Солнца. Солнечная активность и ее влияние на Землю</w:t>
            </w:r>
          </w:p>
        </w:tc>
        <w:tc>
          <w:tcPr>
            <w:tcW w:w="433" w:type="pct"/>
            <w:vAlign w:val="center"/>
          </w:tcPr>
          <w:p w14:paraId="139E499D" w14:textId="268B10B5" w:rsidR="00DC03F4" w:rsidRPr="00797EE9" w:rsidRDefault="00DC03F4" w:rsidP="00DC03F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3A7AC1FC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4DF70E4B" w14:textId="77777777" w:rsidTr="00DC03F4">
        <w:trPr>
          <w:trHeight w:val="825"/>
        </w:trPr>
        <w:tc>
          <w:tcPr>
            <w:tcW w:w="795" w:type="pct"/>
            <w:vMerge/>
          </w:tcPr>
          <w:p w14:paraId="4E91B1F2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90F155E" w14:textId="265748BF" w:rsidR="00DC03F4" w:rsidRPr="00797EE9" w:rsidRDefault="00CB726B" w:rsidP="00CB726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2.</w:t>
            </w:r>
            <w:r w:rsidR="00DC03F4" w:rsidRPr="00797EE9">
              <w:rPr>
                <w:rFonts w:ascii="Times New Roman" w:hAnsi="Times New Roman"/>
                <w:sz w:val="24"/>
                <w:szCs w:val="24"/>
              </w:rPr>
              <w:t>Годичный параллакс и расстояния до звезд. Светимость, спектр, цвет и температура различных классов звезд. Диаграмма «спектр</w:t>
            </w:r>
            <w:r w:rsidR="00494252">
              <w:rPr>
                <w:rFonts w:ascii="Times New Roman" w:hAnsi="Times New Roman"/>
                <w:sz w:val="24"/>
                <w:szCs w:val="24"/>
              </w:rPr>
              <w:t>-</w:t>
            </w:r>
            <w:r w:rsidR="00DC03F4" w:rsidRPr="00797EE9">
              <w:rPr>
                <w:rFonts w:ascii="Times New Roman" w:hAnsi="Times New Roman"/>
                <w:sz w:val="24"/>
                <w:szCs w:val="24"/>
              </w:rPr>
              <w:t>светимость». Массы и размеры звезд. Модели звезд</w:t>
            </w:r>
          </w:p>
        </w:tc>
        <w:tc>
          <w:tcPr>
            <w:tcW w:w="433" w:type="pct"/>
            <w:vAlign w:val="center"/>
          </w:tcPr>
          <w:p w14:paraId="72B3878B" w14:textId="400CB07E" w:rsidR="00DC03F4" w:rsidRPr="00797EE9" w:rsidRDefault="00DC03F4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6C63DBE0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5E25F122" w14:textId="77777777" w:rsidTr="009C35AB">
        <w:trPr>
          <w:trHeight w:val="20"/>
        </w:trPr>
        <w:tc>
          <w:tcPr>
            <w:tcW w:w="795" w:type="pct"/>
            <w:vMerge/>
          </w:tcPr>
          <w:p w14:paraId="08694820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4A00A7DA" w14:textId="6198C975" w:rsidR="00DC03F4" w:rsidRPr="00797EE9" w:rsidRDefault="00DC03F4" w:rsidP="009C35A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3" w:type="pct"/>
            <w:vAlign w:val="center"/>
          </w:tcPr>
          <w:p w14:paraId="163420D4" w14:textId="77777777" w:rsidR="00DC03F4" w:rsidRPr="00797EE9" w:rsidRDefault="00DC03F4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68DC1531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65DB5920" w14:textId="77777777" w:rsidTr="009C35AB">
        <w:trPr>
          <w:trHeight w:val="20"/>
        </w:trPr>
        <w:tc>
          <w:tcPr>
            <w:tcW w:w="795" w:type="pct"/>
            <w:vMerge/>
            <w:tcBorders>
              <w:bottom w:val="nil"/>
            </w:tcBorders>
          </w:tcPr>
          <w:p w14:paraId="70A09A9D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pct"/>
            <w:tcBorders>
              <w:right w:val="nil"/>
            </w:tcBorders>
          </w:tcPr>
          <w:p w14:paraId="5C585D23" w14:textId="15CCB57F" w:rsidR="00DC03F4" w:rsidRPr="00797EE9" w:rsidRDefault="00DC03F4" w:rsidP="009C35AB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97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«Физические условия на поверхности планет земной группы. Сравнительная характеристика планет»</w:t>
            </w:r>
          </w:p>
        </w:tc>
        <w:tc>
          <w:tcPr>
            <w:tcW w:w="391" w:type="pct"/>
            <w:tcBorders>
              <w:left w:val="nil"/>
            </w:tcBorders>
          </w:tcPr>
          <w:p w14:paraId="44F9FB54" w14:textId="77777777" w:rsidR="00DC03F4" w:rsidRPr="00797EE9" w:rsidRDefault="00DC03F4" w:rsidP="009C35AB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452BA9C5" w14:textId="77777777" w:rsidR="00DC03F4" w:rsidRPr="00797EE9" w:rsidRDefault="00DC03F4" w:rsidP="009C35A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  <w:tcBorders>
              <w:bottom w:val="nil"/>
            </w:tcBorders>
          </w:tcPr>
          <w:p w14:paraId="371CC5C1" w14:textId="77777777" w:rsidR="00DC03F4" w:rsidRPr="00797EE9" w:rsidRDefault="00DC03F4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5643196C" w14:textId="77777777" w:rsidTr="009C7277">
        <w:trPr>
          <w:trHeight w:val="20"/>
        </w:trPr>
        <w:tc>
          <w:tcPr>
            <w:tcW w:w="795" w:type="pct"/>
            <w:vMerge w:val="restart"/>
          </w:tcPr>
          <w:p w14:paraId="700116EE" w14:textId="745C2911" w:rsidR="00797EE9" w:rsidRPr="00797EE9" w:rsidRDefault="009C7277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5</w:t>
            </w:r>
          </w:p>
          <w:p w14:paraId="74D99960" w14:textId="77777777" w:rsidR="00797EE9" w:rsidRPr="009C7277" w:rsidRDefault="00797EE9" w:rsidP="009C35AB">
            <w:pPr>
              <w:shd w:val="clear" w:color="auto" w:fill="FFFFFF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Строение и эволюция Вселенной</w:t>
            </w:r>
          </w:p>
          <w:p w14:paraId="738A3DBA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 w:val="restart"/>
          </w:tcPr>
          <w:p w14:paraId="196F081A" w14:textId="0B1B19FE" w:rsidR="00797EE9" w:rsidRPr="00797EE9" w:rsidRDefault="00797EE9" w:rsidP="00DC0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14:paraId="539686EA" w14:textId="77777777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</w:tcPr>
          <w:p w14:paraId="7F2EE16D" w14:textId="0A1330DC" w:rsidR="00516FC0" w:rsidRDefault="009C7277" w:rsidP="009C35AB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797EE9" w:rsidRPr="00516FC0">
              <w:rPr>
                <w:rFonts w:ascii="Times New Roman" w:hAnsi="Times New Roman"/>
                <w:bCs/>
              </w:rPr>
              <w:t xml:space="preserve">02, </w:t>
            </w:r>
            <w:proofErr w:type="spellStart"/>
            <w:r w:rsidR="00797EE9" w:rsidRPr="00516FC0"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03,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04, </w:t>
            </w:r>
            <w:proofErr w:type="spellStart"/>
            <w:r>
              <w:rPr>
                <w:rFonts w:ascii="Times New Roman" w:hAnsi="Times New Roman"/>
                <w:bCs/>
              </w:rPr>
              <w:t>ПРб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797EE9" w:rsidRPr="00516FC0">
              <w:rPr>
                <w:rFonts w:ascii="Times New Roman" w:hAnsi="Times New Roman"/>
                <w:bCs/>
              </w:rPr>
              <w:t xml:space="preserve">05, </w:t>
            </w:r>
          </w:p>
          <w:p w14:paraId="7AFD3C2B" w14:textId="2906685F" w:rsidR="009C7277" w:rsidRDefault="009C7277" w:rsidP="009C7277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04, ЛР 09, ЛР 13, ЛР 14,</w:t>
            </w:r>
          </w:p>
          <w:p w14:paraId="256B9F16" w14:textId="01867A10" w:rsidR="00516FC0" w:rsidRDefault="00797EE9" w:rsidP="009C35AB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 xml:space="preserve">МР 01, МР 02, МР </w:t>
            </w:r>
            <w:r w:rsidR="009C7277">
              <w:rPr>
                <w:rFonts w:ascii="Times New Roman" w:hAnsi="Times New Roman"/>
                <w:bCs/>
              </w:rPr>
              <w:t>03, МР 04, МР 05, МР 07, МР 08</w:t>
            </w:r>
          </w:p>
          <w:p w14:paraId="4A442509" w14:textId="77777777" w:rsidR="004B0F3E" w:rsidRDefault="004B0F3E" w:rsidP="009C35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C2A50F" w14:textId="334D9B45" w:rsidR="004B0F3E" w:rsidRPr="004B0F3E" w:rsidRDefault="004B0F3E" w:rsidP="009C35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</w:tc>
      </w:tr>
      <w:tr w:rsidR="00797EE9" w:rsidRPr="00797EE9" w14:paraId="05365068" w14:textId="77777777" w:rsidTr="009C7277">
        <w:trPr>
          <w:trHeight w:val="701"/>
        </w:trPr>
        <w:tc>
          <w:tcPr>
            <w:tcW w:w="795" w:type="pct"/>
            <w:vMerge/>
          </w:tcPr>
          <w:p w14:paraId="72BB8800" w14:textId="77777777" w:rsidR="00797EE9" w:rsidRPr="00797EE9" w:rsidRDefault="00797EE9" w:rsidP="009C35AB">
            <w:pPr>
              <w:spacing w:after="0"/>
              <w:rPr>
                <w:rFonts w:ascii="Times New Roman" w:eastAsia="Century Schoolbook" w:hAnsi="Times New Roman"/>
                <w:spacing w:val="7"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/>
            <w:vAlign w:val="center"/>
          </w:tcPr>
          <w:p w14:paraId="5DF79EB0" w14:textId="40F17B7C" w:rsidR="00797EE9" w:rsidRPr="00797EE9" w:rsidRDefault="00797EE9" w:rsidP="00DC03F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14:paraId="7F8FA88A" w14:textId="77777777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/>
          </w:tcPr>
          <w:p w14:paraId="4541B7D5" w14:textId="104ED12E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797EE9" w:rsidRPr="00797EE9" w14:paraId="3EB83356" w14:textId="77777777" w:rsidTr="009C7277">
        <w:trPr>
          <w:trHeight w:val="968"/>
        </w:trPr>
        <w:tc>
          <w:tcPr>
            <w:tcW w:w="795" w:type="pct"/>
            <w:vMerge/>
          </w:tcPr>
          <w:p w14:paraId="0FB75A16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7C16FCA3" w14:textId="031540D4" w:rsidR="00797EE9" w:rsidRPr="00797EE9" w:rsidRDefault="00797EE9" w:rsidP="009C7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1.</w:t>
            </w:r>
            <w:r w:rsidR="009C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>Наша Галактика. Ее размеры и структура. Ядро Галактики. Области звездообразования. Вращение Галактики. Квазары</w:t>
            </w:r>
          </w:p>
        </w:tc>
        <w:tc>
          <w:tcPr>
            <w:tcW w:w="433" w:type="pct"/>
          </w:tcPr>
          <w:p w14:paraId="25352BD9" w14:textId="5A186436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03DFE09A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73F22409" w14:textId="77777777" w:rsidTr="009C7277">
        <w:trPr>
          <w:trHeight w:val="967"/>
        </w:trPr>
        <w:tc>
          <w:tcPr>
            <w:tcW w:w="795" w:type="pct"/>
            <w:vMerge/>
          </w:tcPr>
          <w:p w14:paraId="3B963758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B0CA701" w14:textId="4E9346F0" w:rsidR="00797EE9" w:rsidRPr="00797EE9" w:rsidRDefault="00797EE9" w:rsidP="009C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C72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 xml:space="preserve"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797EE9">
              <w:rPr>
                <w:rFonts w:ascii="Times New Roman" w:hAnsi="Times New Roman"/>
                <w:bCs/>
                <w:sz w:val="24"/>
                <w:szCs w:val="24"/>
              </w:rPr>
              <w:t>антитяготение</w:t>
            </w:r>
            <w:proofErr w:type="spellEnd"/>
          </w:p>
          <w:p w14:paraId="4DEEB58A" w14:textId="1F6F9D91" w:rsidR="00797EE9" w:rsidRPr="00797EE9" w:rsidRDefault="00797EE9" w:rsidP="009C727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14:paraId="59B7521D" w14:textId="77777777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68D5FA59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33D0DF30" w14:textId="77777777" w:rsidTr="009C7277">
        <w:trPr>
          <w:trHeight w:val="20"/>
        </w:trPr>
        <w:tc>
          <w:tcPr>
            <w:tcW w:w="795" w:type="pct"/>
            <w:vMerge w:val="restart"/>
          </w:tcPr>
          <w:p w14:paraId="6BD96CB0" w14:textId="07AB4499" w:rsidR="00797EE9" w:rsidRPr="00797EE9" w:rsidRDefault="009C7277" w:rsidP="009C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6</w:t>
            </w:r>
          </w:p>
          <w:p w14:paraId="0F2B87FD" w14:textId="77777777" w:rsidR="00797EE9" w:rsidRPr="009C7277" w:rsidRDefault="00797EE9" w:rsidP="009C35A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iCs/>
                <w:sz w:val="24"/>
                <w:szCs w:val="24"/>
              </w:rPr>
              <w:t>Жизнь и разум во Вселенной</w:t>
            </w:r>
          </w:p>
          <w:p w14:paraId="4C9AF800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 w:val="restart"/>
          </w:tcPr>
          <w:p w14:paraId="2B5D6934" w14:textId="7843A0ED" w:rsidR="00797EE9" w:rsidRPr="00797EE9" w:rsidRDefault="00797EE9" w:rsidP="00DC03F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14:paraId="3999B427" w14:textId="77777777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</w:tcPr>
          <w:p w14:paraId="47C7DA76" w14:textId="4D4C8CAA" w:rsidR="00516FC0" w:rsidRDefault="009562B9" w:rsidP="00516FC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9C7277">
              <w:rPr>
                <w:rFonts w:ascii="Times New Roman" w:hAnsi="Times New Roman"/>
                <w:bCs/>
              </w:rPr>
              <w:t>ПРб</w:t>
            </w:r>
            <w:proofErr w:type="spellEnd"/>
            <w:r w:rsidRPr="009C7277">
              <w:rPr>
                <w:rFonts w:ascii="Times New Roman" w:hAnsi="Times New Roman"/>
                <w:bCs/>
              </w:rPr>
              <w:t xml:space="preserve"> 01, </w:t>
            </w:r>
            <w:proofErr w:type="spellStart"/>
            <w:r w:rsidRPr="009C7277">
              <w:rPr>
                <w:rFonts w:ascii="Times New Roman" w:hAnsi="Times New Roman"/>
                <w:bCs/>
              </w:rPr>
              <w:t>ПРб</w:t>
            </w:r>
            <w:proofErr w:type="spellEnd"/>
            <w:r w:rsidRPr="009C7277">
              <w:rPr>
                <w:rFonts w:ascii="Times New Roman" w:hAnsi="Times New Roman"/>
                <w:bCs/>
              </w:rPr>
              <w:t xml:space="preserve"> 02, </w:t>
            </w:r>
            <w:proofErr w:type="spellStart"/>
            <w:r w:rsidRPr="009C7277">
              <w:rPr>
                <w:rFonts w:ascii="Times New Roman" w:hAnsi="Times New Roman"/>
                <w:bCs/>
              </w:rPr>
              <w:t>ПРб</w:t>
            </w:r>
            <w:proofErr w:type="spellEnd"/>
            <w:r w:rsidRPr="009C7277">
              <w:rPr>
                <w:rFonts w:ascii="Times New Roman" w:hAnsi="Times New Roman"/>
                <w:bCs/>
              </w:rPr>
              <w:t xml:space="preserve"> 03, </w:t>
            </w:r>
            <w:proofErr w:type="spellStart"/>
            <w:r w:rsidRPr="009C7277">
              <w:rPr>
                <w:rFonts w:ascii="Times New Roman" w:hAnsi="Times New Roman"/>
                <w:bCs/>
              </w:rPr>
              <w:t>ПРб</w:t>
            </w:r>
            <w:proofErr w:type="spellEnd"/>
            <w:r w:rsidRPr="009C7277">
              <w:rPr>
                <w:rFonts w:ascii="Times New Roman" w:hAnsi="Times New Roman"/>
                <w:bCs/>
              </w:rPr>
              <w:t xml:space="preserve"> 04, </w:t>
            </w:r>
            <w:proofErr w:type="spellStart"/>
            <w:r w:rsidRPr="009C7277">
              <w:rPr>
                <w:rFonts w:ascii="Times New Roman" w:hAnsi="Times New Roman"/>
                <w:bCs/>
              </w:rPr>
              <w:t>ПРб</w:t>
            </w:r>
            <w:proofErr w:type="spellEnd"/>
            <w:r w:rsidRPr="009C7277">
              <w:rPr>
                <w:rFonts w:ascii="Times New Roman" w:hAnsi="Times New Roman"/>
                <w:bCs/>
              </w:rPr>
              <w:t xml:space="preserve"> </w:t>
            </w:r>
            <w:r w:rsidR="00797EE9" w:rsidRPr="009C7277">
              <w:rPr>
                <w:rFonts w:ascii="Times New Roman" w:hAnsi="Times New Roman"/>
                <w:bCs/>
              </w:rPr>
              <w:t>05,</w:t>
            </w:r>
            <w:r w:rsidR="00797EE9" w:rsidRPr="00516FC0">
              <w:rPr>
                <w:rFonts w:ascii="Times New Roman" w:hAnsi="Times New Roman"/>
                <w:bCs/>
              </w:rPr>
              <w:t xml:space="preserve"> </w:t>
            </w:r>
          </w:p>
          <w:p w14:paraId="186243C3" w14:textId="04EB0532" w:rsidR="00797EE9" w:rsidRDefault="009C7277" w:rsidP="00516FC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 04, ЛР 09, ЛР 13, ЛР 14,</w:t>
            </w:r>
          </w:p>
          <w:p w14:paraId="47331526" w14:textId="2009CAE4" w:rsidR="009C7277" w:rsidRDefault="009C7277" w:rsidP="00516FC0">
            <w:pPr>
              <w:spacing w:after="0"/>
              <w:rPr>
                <w:rFonts w:ascii="Times New Roman" w:hAnsi="Times New Roman"/>
                <w:bCs/>
              </w:rPr>
            </w:pPr>
            <w:r w:rsidRPr="00516FC0">
              <w:rPr>
                <w:rFonts w:ascii="Times New Roman" w:hAnsi="Times New Roman"/>
                <w:bCs/>
              </w:rPr>
              <w:t>МР 01, МР 02, МР</w:t>
            </w:r>
            <w:r>
              <w:rPr>
                <w:rFonts w:ascii="Times New Roman" w:hAnsi="Times New Roman"/>
                <w:bCs/>
              </w:rPr>
              <w:t xml:space="preserve"> 03, МР 04, МР 05, МР 07, МР 08</w:t>
            </w:r>
          </w:p>
          <w:p w14:paraId="631B4804" w14:textId="77777777" w:rsidR="004B0F3E" w:rsidRDefault="004B0F3E" w:rsidP="00516FC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A101DA" w14:textId="28A69BF8" w:rsidR="004B0F3E" w:rsidRPr="004B0F3E" w:rsidRDefault="004B0F3E" w:rsidP="00516FC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F3E">
              <w:rPr>
                <w:rFonts w:ascii="Times New Roman" w:eastAsia="Times New Roman" w:hAnsi="Times New Roman" w:cs="Times New Roman"/>
                <w:iCs/>
                <w:lang w:eastAsia="ru-RU"/>
              </w:rPr>
              <w:t>ОК…</w:t>
            </w:r>
          </w:p>
        </w:tc>
      </w:tr>
      <w:tr w:rsidR="00797EE9" w:rsidRPr="00797EE9" w14:paraId="19DDAAAD" w14:textId="77777777" w:rsidTr="009C7277">
        <w:trPr>
          <w:trHeight w:val="20"/>
        </w:trPr>
        <w:tc>
          <w:tcPr>
            <w:tcW w:w="795" w:type="pct"/>
            <w:vMerge/>
          </w:tcPr>
          <w:p w14:paraId="45EFC625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gridSpan w:val="2"/>
            <w:vMerge/>
            <w:vAlign w:val="center"/>
          </w:tcPr>
          <w:p w14:paraId="55F24EC8" w14:textId="0023CB87" w:rsidR="00797EE9" w:rsidRPr="00797EE9" w:rsidRDefault="00797EE9" w:rsidP="00DC0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14:paraId="4BC53575" w14:textId="77777777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/>
          </w:tcPr>
          <w:p w14:paraId="67A0AB6F" w14:textId="77777777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162BD6E3" w14:textId="77777777" w:rsidTr="009C7277">
        <w:trPr>
          <w:trHeight w:val="654"/>
        </w:trPr>
        <w:tc>
          <w:tcPr>
            <w:tcW w:w="795" w:type="pct"/>
            <w:vMerge/>
          </w:tcPr>
          <w:p w14:paraId="67E97128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8B3980F" w14:textId="136F85FA" w:rsidR="00797EE9" w:rsidRPr="00797EE9" w:rsidRDefault="00797EE9" w:rsidP="009C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1.Термоядерный синтез. Эволюция звезд. </w:t>
            </w:r>
            <w:r w:rsidRPr="00797EE9">
              <w:rPr>
                <w:rFonts w:ascii="Times New Roman" w:hAnsi="Times New Roman"/>
                <w:sz w:val="24"/>
                <w:szCs w:val="24"/>
              </w:rPr>
              <w:t>Образование планетных систем. Солнечная система. Галактики</w:t>
            </w:r>
          </w:p>
          <w:p w14:paraId="5CDD5B67" w14:textId="77777777" w:rsidR="00797EE9" w:rsidRPr="00797EE9" w:rsidRDefault="00797EE9" w:rsidP="009C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33DED6B" w14:textId="4445F1DC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39CA04ED" w14:textId="77777777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7DB712E0" w14:textId="77777777" w:rsidTr="009C7277">
        <w:trPr>
          <w:trHeight w:val="690"/>
        </w:trPr>
        <w:tc>
          <w:tcPr>
            <w:tcW w:w="795" w:type="pct"/>
            <w:vMerge/>
            <w:tcBorders>
              <w:bottom w:val="nil"/>
            </w:tcBorders>
          </w:tcPr>
          <w:p w14:paraId="2ADF6D53" w14:textId="77777777" w:rsidR="00797EE9" w:rsidRPr="00797EE9" w:rsidRDefault="00797EE9" w:rsidP="009C35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38882AC" w14:textId="387379A6" w:rsidR="00797EE9" w:rsidRPr="00797EE9" w:rsidRDefault="00797EE9" w:rsidP="009C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E9">
              <w:rPr>
                <w:rFonts w:ascii="Times New Roman" w:hAnsi="Times New Roman"/>
                <w:sz w:val="24"/>
                <w:szCs w:val="24"/>
              </w:rPr>
              <w:t>2.Расширяющаяся Вселенная. Возможные сценарии эволюции Вселенной</w:t>
            </w:r>
          </w:p>
        </w:tc>
        <w:tc>
          <w:tcPr>
            <w:tcW w:w="433" w:type="pct"/>
          </w:tcPr>
          <w:p w14:paraId="4709C9FD" w14:textId="77777777" w:rsidR="00797EE9" w:rsidRPr="00797EE9" w:rsidRDefault="00797EE9" w:rsidP="009C727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14:paraId="5D96D004" w14:textId="77777777" w:rsidR="00797EE9" w:rsidRPr="00797EE9" w:rsidRDefault="00797EE9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3B2FDC55" w14:textId="77777777" w:rsidTr="009C35AB">
        <w:trPr>
          <w:trHeight w:val="20"/>
        </w:trPr>
        <w:tc>
          <w:tcPr>
            <w:tcW w:w="3716" w:type="pct"/>
            <w:gridSpan w:val="3"/>
          </w:tcPr>
          <w:p w14:paraId="735C0B04" w14:textId="22A3718D" w:rsidR="0035328B" w:rsidRPr="009C7277" w:rsidRDefault="004C1612" w:rsidP="009C35A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72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="009512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433" w:type="pct"/>
            <w:vAlign w:val="center"/>
          </w:tcPr>
          <w:p w14:paraId="2D1F8B2B" w14:textId="7189FCC7" w:rsidR="0035328B" w:rsidRPr="00F80F0F" w:rsidRDefault="004C1612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F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pct"/>
          </w:tcPr>
          <w:p w14:paraId="2E2ACE0F" w14:textId="77777777" w:rsidR="0035328B" w:rsidRPr="00797EE9" w:rsidRDefault="0035328B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EE9" w:rsidRPr="00797EE9" w14:paraId="6354787F" w14:textId="77777777" w:rsidTr="009C35AB">
        <w:trPr>
          <w:trHeight w:val="20"/>
        </w:trPr>
        <w:tc>
          <w:tcPr>
            <w:tcW w:w="3716" w:type="pct"/>
            <w:gridSpan w:val="3"/>
          </w:tcPr>
          <w:p w14:paraId="0E420B37" w14:textId="3462AFD9" w:rsidR="004C1612" w:rsidRPr="00797EE9" w:rsidRDefault="004C1612" w:rsidP="009C35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33" w:type="pct"/>
            <w:vAlign w:val="center"/>
          </w:tcPr>
          <w:p w14:paraId="16B5073D" w14:textId="5B7F73DA" w:rsidR="004C1612" w:rsidRPr="00516FC0" w:rsidRDefault="004C1612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FC0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1" w:type="pct"/>
          </w:tcPr>
          <w:p w14:paraId="39E362DD" w14:textId="77777777" w:rsidR="004C1612" w:rsidRPr="00797EE9" w:rsidRDefault="004C1612" w:rsidP="009C35A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6247C46" w14:textId="77777777" w:rsidR="0035328B" w:rsidRPr="00797EE9" w:rsidRDefault="0035328B" w:rsidP="0035328B">
      <w:pPr>
        <w:spacing w:after="0"/>
        <w:ind w:firstLine="567"/>
      </w:pPr>
    </w:p>
    <w:p w14:paraId="30C069A4" w14:textId="77777777" w:rsidR="0035328B" w:rsidRPr="00797EE9" w:rsidRDefault="0035328B" w:rsidP="0035328B">
      <w:pPr>
        <w:spacing w:after="0"/>
        <w:ind w:firstLine="567"/>
      </w:pPr>
    </w:p>
    <w:p w14:paraId="4C0601D0" w14:textId="77777777" w:rsidR="0035328B" w:rsidRPr="00797EE9" w:rsidRDefault="0035328B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F09254" w14:textId="77777777" w:rsidR="00F241E3" w:rsidRPr="00F241E3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F241E3" w:rsidRPr="00F241E3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2A5891" w14:textId="77777777" w:rsidR="00F241E3" w:rsidRPr="006B5839" w:rsidRDefault="00F241E3" w:rsidP="006B5839">
      <w:pPr>
        <w:spacing w:after="200" w:line="276" w:lineRule="auto"/>
        <w:ind w:left="13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14:paraId="0A94610F" w14:textId="77777777" w:rsidR="00F241E3" w:rsidRPr="006B5839" w:rsidRDefault="00F241E3" w:rsidP="004B0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6B5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14:paraId="795C40A2" w14:textId="0CCD115A" w:rsidR="00F241E3" w:rsidRPr="006B5839" w:rsidRDefault="00F241E3" w:rsidP="004B0F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 w:rsidRPr="006B5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="00D64093" w:rsidRPr="006B58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Астрономии</w:t>
      </w:r>
      <w:r w:rsidRPr="006B5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6B58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2BFE10B" w14:textId="66291592" w:rsidR="00D64093" w:rsidRPr="006B5839" w:rsidRDefault="00F241E3" w:rsidP="004B0F3E">
      <w:pPr>
        <w:pStyle w:val="ab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  <w:r w:rsidRPr="006B58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оснащенный оборудованием: </w:t>
      </w:r>
      <w:r w:rsidR="00D64093" w:rsidRPr="006B5839">
        <w:rPr>
          <w:rFonts w:ascii="Times New Roman" w:eastAsia="Century Schoolbook" w:hAnsi="Times New Roman"/>
          <w:b/>
          <w:bCs/>
          <w:spacing w:val="4"/>
          <w:sz w:val="28"/>
          <w:szCs w:val="28"/>
        </w:rPr>
        <w:t xml:space="preserve"> </w:t>
      </w:r>
    </w:p>
    <w:p w14:paraId="61D7FBB9" w14:textId="6F7D6A0D" w:rsidR="00D64093" w:rsidRPr="006B5839" w:rsidRDefault="00D64093" w:rsidP="004B0F3E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- наглядные пособия (комплекты учебных таблиц, плакатов «Карта звёздного неба»);</w:t>
      </w:r>
    </w:p>
    <w:p w14:paraId="6BB30D95" w14:textId="6A2E5DF3" w:rsidR="00D64093" w:rsidRPr="006B5839" w:rsidRDefault="00D64093" w:rsidP="004B0F3E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 xml:space="preserve">- подвижная карта звёздного неба, теллурий, модель небесной сферы, </w:t>
      </w:r>
      <w:proofErr w:type="spellStart"/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астропланетарий</w:t>
      </w:r>
      <w:proofErr w:type="spellEnd"/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,</w:t>
      </w:r>
      <w:r w:rsidR="00494252" w:rsidRPr="006B5839">
        <w:rPr>
          <w:rFonts w:ascii="Times New Roman" w:eastAsia="Century Schoolbook" w:hAnsi="Times New Roman"/>
          <w:spacing w:val="4"/>
          <w:sz w:val="28"/>
          <w:szCs w:val="28"/>
        </w:rPr>
        <w:t xml:space="preserve"> </w:t>
      </w: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глобус, модель небесной сферы;</w:t>
      </w:r>
    </w:p>
    <w:p w14:paraId="010A2370" w14:textId="126D6353" w:rsidR="00D64093" w:rsidRPr="006B5839" w:rsidRDefault="00F241E3" w:rsidP="004B0F3E">
      <w:pPr>
        <w:pStyle w:val="ab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техническими средствами обучения:</w:t>
      </w:r>
      <w:r w:rsidRPr="006B5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C93446" w14:textId="6ED5ACC4" w:rsidR="00D64093" w:rsidRPr="006B5839" w:rsidRDefault="00D64093" w:rsidP="004B0F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8"/>
          <w:szCs w:val="28"/>
        </w:rPr>
      </w:pPr>
      <w:r w:rsidRPr="006B5839">
        <w:rPr>
          <w:rFonts w:ascii="Times New Roman" w:hAnsi="Times New Roman"/>
          <w:sz w:val="28"/>
          <w:szCs w:val="28"/>
        </w:rPr>
        <w:t xml:space="preserve">- </w:t>
      </w: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учебно-методический комплекс (УМК) преподавателя;</w:t>
      </w:r>
    </w:p>
    <w:p w14:paraId="6D169CD0" w14:textId="77777777" w:rsidR="00D64093" w:rsidRPr="006B5839" w:rsidRDefault="00D64093" w:rsidP="004B0F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- информационно-коммуникативные средства;</w:t>
      </w:r>
    </w:p>
    <w:p w14:paraId="178AC8C8" w14:textId="4ED801C3" w:rsidR="00D64093" w:rsidRPr="006B5839" w:rsidRDefault="00D64093" w:rsidP="004B0F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- экранно-звуковые пособия;</w:t>
      </w:r>
    </w:p>
    <w:p w14:paraId="637AD53D" w14:textId="087C6DEC" w:rsidR="00F241E3" w:rsidRPr="006B5839" w:rsidRDefault="00D64093" w:rsidP="004B0F3E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eastAsia="Century Schoolbook" w:hAnsi="Times New Roman"/>
          <w:spacing w:val="4"/>
          <w:sz w:val="28"/>
          <w:szCs w:val="28"/>
        </w:rPr>
      </w:pPr>
      <w:r w:rsidRPr="006B5839">
        <w:rPr>
          <w:rFonts w:ascii="Times New Roman" w:eastAsia="Century Schoolbook" w:hAnsi="Times New Roman"/>
          <w:spacing w:val="4"/>
          <w:sz w:val="28"/>
          <w:szCs w:val="28"/>
        </w:rPr>
        <w:t>- комплект технической документации, в том числе паспорта на средства обуче</w:t>
      </w:r>
      <w:r w:rsidRPr="006B5839">
        <w:rPr>
          <w:rFonts w:ascii="Times New Roman" w:eastAsia="Century Schoolbook" w:hAnsi="Times New Roman"/>
          <w:spacing w:val="4"/>
          <w:sz w:val="28"/>
          <w:szCs w:val="28"/>
        </w:rPr>
        <w:softHyphen/>
        <w:t>ния, инструкции по их использованию и технике безопасности;</w:t>
      </w:r>
    </w:p>
    <w:p w14:paraId="4AE509A0" w14:textId="77777777" w:rsidR="00494252" w:rsidRPr="006B5839" w:rsidRDefault="00494252" w:rsidP="00D64093">
      <w:pPr>
        <w:widowControl w:val="0"/>
        <w:tabs>
          <w:tab w:val="left" w:pos="851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37AB8" w14:textId="43DF1603" w:rsidR="00F241E3" w:rsidRPr="006B5839" w:rsidRDefault="00F241E3" w:rsidP="00D64093">
      <w:pPr>
        <w:widowControl w:val="0"/>
        <w:tabs>
          <w:tab w:val="left" w:pos="851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4EC4C8DE" w14:textId="77777777" w:rsidR="00395D53" w:rsidRPr="006B5839" w:rsidRDefault="00395D53" w:rsidP="00395D5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3.2.1. </w:t>
      </w: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6B583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14:paraId="6E5AC2D0" w14:textId="77777777" w:rsidR="00395D53" w:rsidRPr="006B5839" w:rsidRDefault="00395D53" w:rsidP="00395D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hAnsi="Times New Roman"/>
          <w:sz w:val="28"/>
          <w:szCs w:val="28"/>
        </w:rPr>
        <w:t xml:space="preserve">Алексеева </w:t>
      </w:r>
      <w:proofErr w:type="gramStart"/>
      <w:r w:rsidRPr="006B5839">
        <w:rPr>
          <w:rFonts w:ascii="Times New Roman" w:hAnsi="Times New Roman"/>
          <w:sz w:val="28"/>
          <w:szCs w:val="28"/>
        </w:rPr>
        <w:t>Е.В.</w:t>
      </w:r>
      <w:proofErr w:type="gramEnd"/>
      <w:r w:rsidRPr="006B5839">
        <w:rPr>
          <w:rFonts w:ascii="Times New Roman" w:hAnsi="Times New Roman"/>
          <w:sz w:val="28"/>
          <w:szCs w:val="28"/>
        </w:rPr>
        <w:t>, Скворцов П.М., Фещенко Т.С., Шестакова Л. А.; под ред. Т.С. Фещенко Астрономия: учеб. для студ. учреждений сред. проф. образования /. - 2-е изд., стер. - М.: Издательский центр «Академия», 2020.- 256 с.</w:t>
      </w:r>
    </w:p>
    <w:p w14:paraId="2AF0A16C" w14:textId="77777777" w:rsidR="00395D53" w:rsidRPr="006B5839" w:rsidRDefault="00395D53" w:rsidP="00395D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hAnsi="Times New Roman"/>
          <w:sz w:val="28"/>
          <w:szCs w:val="28"/>
        </w:rPr>
        <w:t xml:space="preserve">Воронцов – Вельяминов </w:t>
      </w:r>
      <w:proofErr w:type="gramStart"/>
      <w:r w:rsidRPr="006B5839">
        <w:rPr>
          <w:rFonts w:ascii="Times New Roman" w:hAnsi="Times New Roman"/>
          <w:sz w:val="28"/>
          <w:szCs w:val="28"/>
        </w:rPr>
        <w:t>Б.А.</w:t>
      </w:r>
      <w:proofErr w:type="gramEnd"/>
      <w:r w:rsidRPr="006B5839">
        <w:rPr>
          <w:rFonts w:ascii="Times New Roman" w:hAnsi="Times New Roman"/>
          <w:sz w:val="28"/>
          <w:szCs w:val="28"/>
        </w:rPr>
        <w:t>, Астрономия. Базовый уровень. 11 класс: учебник /</w:t>
      </w:r>
      <w:proofErr w:type="gramStart"/>
      <w:r w:rsidRPr="006B5839">
        <w:rPr>
          <w:rFonts w:ascii="Times New Roman" w:hAnsi="Times New Roman"/>
          <w:sz w:val="28"/>
          <w:szCs w:val="28"/>
        </w:rPr>
        <w:t>Б.А.</w:t>
      </w:r>
      <w:proofErr w:type="gramEnd"/>
      <w:r w:rsidRPr="006B5839">
        <w:rPr>
          <w:rFonts w:ascii="Times New Roman" w:hAnsi="Times New Roman"/>
          <w:sz w:val="28"/>
          <w:szCs w:val="28"/>
        </w:rPr>
        <w:t xml:space="preserve"> Воронцов – Вельяминов, Е.К. </w:t>
      </w:r>
      <w:proofErr w:type="spellStart"/>
      <w:r w:rsidRPr="006B5839">
        <w:rPr>
          <w:rFonts w:ascii="Times New Roman" w:hAnsi="Times New Roman"/>
          <w:sz w:val="28"/>
          <w:szCs w:val="28"/>
        </w:rPr>
        <w:t>Страут</w:t>
      </w:r>
      <w:proofErr w:type="spellEnd"/>
      <w:r w:rsidRPr="006B5839">
        <w:rPr>
          <w:rFonts w:ascii="Times New Roman" w:hAnsi="Times New Roman"/>
          <w:sz w:val="28"/>
          <w:szCs w:val="28"/>
        </w:rPr>
        <w:t>. 5-е изд., пересмотр. М.: Дрофа, 2021. – 238с.</w:t>
      </w:r>
    </w:p>
    <w:p w14:paraId="6C6D6973" w14:textId="77777777" w:rsidR="00395D53" w:rsidRPr="006B5839" w:rsidRDefault="00395D53" w:rsidP="00395D53">
      <w:pPr>
        <w:pStyle w:val="ab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hAnsi="Times New Roman"/>
          <w:sz w:val="28"/>
          <w:szCs w:val="28"/>
        </w:rPr>
        <w:t>Засов, А. В. Астрономия. 10—11 классы: учебник / А. В. Засов, В. Г. Сурдин. — М.:  БИНОМ. Лаборатория знаний, 2020. — 303 с.</w:t>
      </w:r>
    </w:p>
    <w:p w14:paraId="2DE9D68F" w14:textId="539307EB" w:rsidR="00395D53" w:rsidRDefault="00395D53" w:rsidP="006B583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839">
        <w:rPr>
          <w:rFonts w:ascii="Times New Roman" w:hAnsi="Times New Roman"/>
          <w:sz w:val="28"/>
          <w:szCs w:val="28"/>
        </w:rPr>
        <w:t>Чаругин</w:t>
      </w:r>
      <w:proofErr w:type="spellEnd"/>
      <w:r w:rsidRPr="006B5839">
        <w:rPr>
          <w:rFonts w:ascii="Times New Roman" w:hAnsi="Times New Roman"/>
          <w:sz w:val="28"/>
          <w:szCs w:val="28"/>
        </w:rPr>
        <w:t xml:space="preserve"> В.М. Астрономия. 10 – 11классы: учеб. Для </w:t>
      </w:r>
      <w:proofErr w:type="spellStart"/>
      <w:r w:rsidRPr="006B5839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B5839">
        <w:rPr>
          <w:rFonts w:ascii="Times New Roman" w:hAnsi="Times New Roman"/>
          <w:sz w:val="28"/>
          <w:szCs w:val="28"/>
        </w:rPr>
        <w:t xml:space="preserve">. организаций: базовый уровень /2-е изд., </w:t>
      </w:r>
      <w:proofErr w:type="spellStart"/>
      <w:r w:rsidRPr="006B5839">
        <w:rPr>
          <w:rFonts w:ascii="Times New Roman" w:hAnsi="Times New Roman"/>
          <w:sz w:val="28"/>
          <w:szCs w:val="28"/>
        </w:rPr>
        <w:t>испр</w:t>
      </w:r>
      <w:proofErr w:type="spellEnd"/>
      <w:r w:rsidRPr="006B5839">
        <w:rPr>
          <w:rFonts w:ascii="Times New Roman" w:hAnsi="Times New Roman"/>
          <w:sz w:val="28"/>
          <w:szCs w:val="28"/>
        </w:rPr>
        <w:t xml:space="preserve">. - М.: Просвещение, </w:t>
      </w:r>
      <w:proofErr w:type="gramStart"/>
      <w:r w:rsidRPr="006B5839">
        <w:rPr>
          <w:rFonts w:ascii="Times New Roman" w:hAnsi="Times New Roman"/>
          <w:sz w:val="28"/>
          <w:szCs w:val="28"/>
        </w:rPr>
        <w:t>2021 - 144</w:t>
      </w:r>
      <w:proofErr w:type="gramEnd"/>
      <w:r w:rsidRPr="006B5839">
        <w:rPr>
          <w:rFonts w:ascii="Times New Roman" w:hAnsi="Times New Roman"/>
          <w:sz w:val="28"/>
          <w:szCs w:val="28"/>
        </w:rPr>
        <w:t xml:space="preserve"> с.</w:t>
      </w:r>
    </w:p>
    <w:p w14:paraId="4AA3A799" w14:textId="77777777" w:rsidR="006B5839" w:rsidRPr="006B5839" w:rsidRDefault="006B5839" w:rsidP="006B583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D90483" w14:textId="77777777" w:rsidR="00395D53" w:rsidRPr="006B5839" w:rsidRDefault="00395D53" w:rsidP="00395D53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3.2.2. Дополнительные источники </w:t>
      </w:r>
      <w:r w:rsidRPr="006B5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 необходимости)</w:t>
      </w:r>
    </w:p>
    <w:p w14:paraId="668F0A40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39">
        <w:rPr>
          <w:rFonts w:ascii="Times New Roman" w:hAnsi="Times New Roman" w:cs="Times New Roman"/>
          <w:sz w:val="28"/>
          <w:szCs w:val="28"/>
        </w:rPr>
        <w:t xml:space="preserve">Воронцов – Вельяминов </w:t>
      </w:r>
      <w:proofErr w:type="gramStart"/>
      <w:r w:rsidRPr="006B5839">
        <w:rPr>
          <w:rFonts w:ascii="Times New Roman" w:hAnsi="Times New Roman" w:cs="Times New Roman"/>
          <w:sz w:val="28"/>
          <w:szCs w:val="28"/>
        </w:rPr>
        <w:t>Б.А.</w:t>
      </w:r>
      <w:proofErr w:type="gramEnd"/>
      <w:r w:rsidRPr="006B5839">
        <w:rPr>
          <w:rFonts w:ascii="Times New Roman" w:hAnsi="Times New Roman" w:cs="Times New Roman"/>
          <w:sz w:val="28"/>
          <w:szCs w:val="28"/>
        </w:rPr>
        <w:t xml:space="preserve">, Астрономия. Базовый уровень. 11 класс: учебник /         </w:t>
      </w:r>
      <w:proofErr w:type="gramStart"/>
      <w:r w:rsidRPr="006B5839">
        <w:rPr>
          <w:rFonts w:ascii="Times New Roman" w:hAnsi="Times New Roman" w:cs="Times New Roman"/>
          <w:sz w:val="28"/>
          <w:szCs w:val="28"/>
        </w:rPr>
        <w:t>Б.А.</w:t>
      </w:r>
      <w:proofErr w:type="gramEnd"/>
      <w:r w:rsidRPr="006B5839">
        <w:rPr>
          <w:rFonts w:ascii="Times New Roman" w:hAnsi="Times New Roman" w:cs="Times New Roman"/>
          <w:sz w:val="28"/>
          <w:szCs w:val="28"/>
        </w:rPr>
        <w:t xml:space="preserve"> Воронцов – Вельяминов, Е.К. </w:t>
      </w: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>. 5-е изд., пересмотр. М.: Дрофа, 2021. – 238,[2] с.: ил, 8л.цв. вкл.- (Российский учебник).</w:t>
      </w:r>
    </w:p>
    <w:p w14:paraId="18893269" w14:textId="77777777" w:rsidR="00395D53" w:rsidRPr="006B5839" w:rsidRDefault="00395D53" w:rsidP="00395D53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5839"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, М.М. Лабораторный практикум по курсу общей астрономии: учебное пособие для институтов. -2-е изд., </w:t>
      </w:r>
      <w:proofErr w:type="spellStart"/>
      <w:r w:rsidRPr="006B583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B5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839">
        <w:rPr>
          <w:rFonts w:ascii="Times New Roman" w:hAnsi="Times New Roman" w:cs="Times New Roman"/>
          <w:sz w:val="28"/>
          <w:szCs w:val="28"/>
        </w:rPr>
        <w:t xml:space="preserve"> и доп. - М.: Высшая школа, 1972. - 424 с.</w:t>
      </w:r>
    </w:p>
    <w:p w14:paraId="625FB4F8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39">
        <w:rPr>
          <w:rFonts w:ascii="Times New Roman" w:hAnsi="Times New Roman" w:cs="Times New Roman"/>
          <w:sz w:val="28"/>
          <w:szCs w:val="28"/>
        </w:rPr>
        <w:lastRenderedPageBreak/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14:paraId="0CAE6B3C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39">
        <w:rPr>
          <w:rFonts w:ascii="Times New Roman" w:hAnsi="Times New Roman" w:cs="Times New Roman"/>
          <w:sz w:val="28"/>
          <w:szCs w:val="28"/>
        </w:rPr>
        <w:t xml:space="preserve">Левитан </w:t>
      </w:r>
      <w:proofErr w:type="gramStart"/>
      <w:r w:rsidRPr="006B5839">
        <w:rPr>
          <w:rFonts w:ascii="Times New Roman" w:hAnsi="Times New Roman" w:cs="Times New Roman"/>
          <w:sz w:val="28"/>
          <w:szCs w:val="28"/>
        </w:rPr>
        <w:t>Е.П.</w:t>
      </w:r>
      <w:proofErr w:type="gramEnd"/>
      <w:r w:rsidRPr="006B5839">
        <w:rPr>
          <w:rFonts w:ascii="Times New Roman" w:hAnsi="Times New Roman" w:cs="Times New Roman"/>
          <w:sz w:val="28"/>
          <w:szCs w:val="28"/>
        </w:rPr>
        <w:t xml:space="preserve"> «Астрономия от А до Я: Малая детская энциклопедия». – М.: Аргументы и факты, 2013.</w:t>
      </w:r>
    </w:p>
    <w:p w14:paraId="1A5487CF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, Е. К. Методическое пособие к учебнику Б. А. Воронцова-Вельяминова, Е. К. </w:t>
      </w: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 «Астрономия. Базовый уровень. 11 класс» / Е. К. </w:t>
      </w: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>. — М.: Дрофа, 2020. — 29, [3] с.</w:t>
      </w:r>
    </w:p>
    <w:p w14:paraId="37EACDB7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, Е. К. Программа: Астрономия. Базовый уровень. 11 класс: учебно-методическое пособие / Е. К. </w:t>
      </w: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>. — М.: Дрофа, 2020. — 11 с.</w:t>
      </w:r>
    </w:p>
    <w:p w14:paraId="45E2C431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839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B5839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839">
        <w:rPr>
          <w:rFonts w:ascii="Times New Roman" w:hAnsi="Times New Roman" w:cs="Times New Roman"/>
          <w:sz w:val="28"/>
          <w:szCs w:val="28"/>
          <w:lang w:val="en-US"/>
        </w:rPr>
        <w:t>AstronomySoftware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 </w:t>
      </w:r>
      <w:hyperlink r:id="rId13" w:history="1">
        <w:r w:rsidRPr="006B5839">
          <w:rPr>
            <w:rStyle w:val="ad"/>
            <w:rFonts w:ascii="Times New Roman" w:hAnsi="Times New Roman" w:cs="Times New Roman"/>
            <w:sz w:val="28"/>
            <w:szCs w:val="28"/>
          </w:rPr>
          <w:t>https://stellarium.org/ru/</w:t>
        </w:r>
      </w:hyperlink>
      <w:r w:rsidRPr="006B5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D560E" w14:textId="77777777" w:rsidR="00395D53" w:rsidRPr="006B5839" w:rsidRDefault="00395D53" w:rsidP="00395D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39">
        <w:rPr>
          <w:rFonts w:ascii="Times New Roman" w:hAnsi="Times New Roman" w:cs="Times New Roman"/>
          <w:sz w:val="28"/>
          <w:szCs w:val="28"/>
        </w:rPr>
        <w:t xml:space="preserve">Школьная энциклопедия «Естественные науки», – М.: </w:t>
      </w:r>
      <w:proofErr w:type="spellStart"/>
      <w:r w:rsidRPr="006B583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6B5839">
        <w:rPr>
          <w:rFonts w:ascii="Times New Roman" w:hAnsi="Times New Roman" w:cs="Times New Roman"/>
          <w:sz w:val="28"/>
          <w:szCs w:val="28"/>
        </w:rPr>
        <w:t>, 2015.</w:t>
      </w:r>
    </w:p>
    <w:p w14:paraId="742B3126" w14:textId="77777777" w:rsidR="00395D53" w:rsidRPr="006B5839" w:rsidRDefault="00395D53" w:rsidP="00395D5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F1AE7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1F70A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638DA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8D666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CA0ED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453B1E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9409C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D6D09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D17C5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95B23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E2538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C220A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19503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21B58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24785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9F6D5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B37A0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2FB12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B4185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6F54F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C4809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C066E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2F69D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DF4F1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FE324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72948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C0DE8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27685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49232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EC8DF" w14:textId="77777777" w:rsidR="006B5839" w:rsidRDefault="006B5839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BFCE7" w14:textId="3D59423C" w:rsidR="00F241E3" w:rsidRPr="006B5839" w:rsidRDefault="00F241E3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КОНТРОЛЬ И ОЦЕНКА РЕЗУЛЬТАТОВ ОСВОЕНИЯ </w:t>
      </w: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УЧЕБНОЙ ДИСЦИПЛИНЫ</w:t>
      </w:r>
    </w:p>
    <w:p w14:paraId="6392099A" w14:textId="77777777" w:rsidR="00F241E3" w:rsidRPr="00F241E3" w:rsidRDefault="00F241E3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56"/>
      </w:tblGrid>
      <w:tr w:rsidR="00FE36E2" w:rsidRPr="00F241E3" w14:paraId="625D50CB" w14:textId="77777777" w:rsidTr="006B5839">
        <w:tc>
          <w:tcPr>
            <w:tcW w:w="1439" w:type="pct"/>
          </w:tcPr>
          <w:p w14:paraId="1E2BFB8B" w14:textId="77777777" w:rsidR="00FE36E2" w:rsidRPr="006B5839" w:rsidRDefault="00FE36E2" w:rsidP="00E618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561" w:type="pct"/>
          </w:tcPr>
          <w:p w14:paraId="185DD266" w14:textId="77777777" w:rsidR="00FE36E2" w:rsidRPr="006B5839" w:rsidRDefault="00FE36E2" w:rsidP="00E618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E36E2" w:rsidRPr="00F241E3" w14:paraId="730040AF" w14:textId="77777777" w:rsidTr="006B5839">
        <w:trPr>
          <w:trHeight w:val="1084"/>
        </w:trPr>
        <w:tc>
          <w:tcPr>
            <w:tcW w:w="1439" w:type="pct"/>
          </w:tcPr>
          <w:p w14:paraId="30F16F5D" w14:textId="44C44893" w:rsidR="00FE36E2" w:rsidRPr="006B5839" w:rsidRDefault="00FE36E2" w:rsidP="00E61882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3561" w:type="pct"/>
          </w:tcPr>
          <w:p w14:paraId="394A00AD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Тестирование (теоретическое </w:t>
            </w:r>
          </w:p>
          <w:p w14:paraId="6708C809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56EEDD48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4ABEF18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FE36E2" w:rsidRPr="00F241E3" w14:paraId="2D7F1B91" w14:textId="77777777" w:rsidTr="006B5839">
        <w:trPr>
          <w:trHeight w:val="744"/>
        </w:trPr>
        <w:tc>
          <w:tcPr>
            <w:tcW w:w="1439" w:type="pct"/>
          </w:tcPr>
          <w:p w14:paraId="6BBE7906" w14:textId="7FBB1986" w:rsidR="00FE36E2" w:rsidRPr="006B5839" w:rsidRDefault="00FE36E2" w:rsidP="00E61882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3561" w:type="pct"/>
          </w:tcPr>
          <w:p w14:paraId="0535DA56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Тестирование (теоретическое)</w:t>
            </w:r>
          </w:p>
          <w:p w14:paraId="7E05D228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405C3C39" w14:textId="281ADE46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Экспертное наблюдение выполнения практических работ в</w:t>
            </w:r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понимании обучающихся сущности наблюдаемых во Вселенной явлений</w:t>
            </w:r>
          </w:p>
        </w:tc>
      </w:tr>
      <w:tr w:rsidR="00FE36E2" w:rsidRPr="00F241E3" w14:paraId="5389C5AD" w14:textId="77777777" w:rsidTr="006B5839">
        <w:trPr>
          <w:trHeight w:val="1550"/>
        </w:trPr>
        <w:tc>
          <w:tcPr>
            <w:tcW w:w="1439" w:type="pct"/>
          </w:tcPr>
          <w:p w14:paraId="005160BF" w14:textId="438EDFA5" w:rsidR="00FE36E2" w:rsidRPr="006B5839" w:rsidRDefault="00FE36E2" w:rsidP="00E61882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3561" w:type="pct"/>
          </w:tcPr>
          <w:p w14:paraId="4CF93569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Тестирование (теоретическое)</w:t>
            </w:r>
          </w:p>
          <w:p w14:paraId="0F82D591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2947C410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41396FFB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Экспертное наблюдение выполнения практических работ для в</w:t>
            </w:r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>ладения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FE36E2" w:rsidRPr="00F241E3" w14:paraId="22D719E0" w14:textId="77777777" w:rsidTr="006B5839">
        <w:trPr>
          <w:trHeight w:val="1232"/>
        </w:trPr>
        <w:tc>
          <w:tcPr>
            <w:tcW w:w="1439" w:type="pct"/>
          </w:tcPr>
          <w:p w14:paraId="6771615A" w14:textId="6DDDE71E" w:rsidR="00FE36E2" w:rsidRPr="006B5839" w:rsidRDefault="00FE36E2" w:rsidP="00E61882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3561" w:type="pct"/>
          </w:tcPr>
          <w:p w14:paraId="03B09BEE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тестирование</w:t>
            </w:r>
          </w:p>
          <w:p w14:paraId="295AB1F5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1769DC33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3313BFC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FE36E2" w:rsidRPr="00F241E3" w14:paraId="01BC2BD2" w14:textId="77777777" w:rsidTr="006B5839">
        <w:trPr>
          <w:trHeight w:val="1550"/>
        </w:trPr>
        <w:tc>
          <w:tcPr>
            <w:tcW w:w="1439" w:type="pct"/>
          </w:tcPr>
          <w:p w14:paraId="31086C5C" w14:textId="11C1311A" w:rsidR="00FE36E2" w:rsidRPr="006B5839" w:rsidRDefault="00FE36E2" w:rsidP="00E61882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B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3561" w:type="pct"/>
          </w:tcPr>
          <w:p w14:paraId="2B31D1ED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314F3608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46D8AEF1" w14:textId="77777777" w:rsidR="00FE36E2" w:rsidRPr="006B5839" w:rsidRDefault="00FE36E2" w:rsidP="00FE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Экспертное наблюдение выполнения практических работ</w:t>
            </w:r>
          </w:p>
        </w:tc>
      </w:tr>
    </w:tbl>
    <w:p w14:paraId="4307D2BA" w14:textId="77777777" w:rsidR="00FE36E2" w:rsidRPr="00F241E3" w:rsidRDefault="00FE36E2" w:rsidP="00F241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14:paraId="07D7188C" w14:textId="77777777" w:rsidR="00F241E3" w:rsidRPr="00F241E3" w:rsidRDefault="00F241E3" w:rsidP="00F241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14:paraId="324878EC" w14:textId="1CCEB0BA" w:rsidR="002E0EB2" w:rsidRDefault="002E0EB2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5E80F3" w14:textId="0485B8A8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09B85C" w14:textId="24F26529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F912B" w14:textId="1010C5BD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7E9018" w14:textId="086ACE8D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2A502" w14:textId="2300F088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184AB9" w14:textId="1CF799B0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121E6" w14:textId="255528DB" w:rsidR="00A27838" w:rsidRDefault="00A27838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F0D1F17" w14:textId="456EA4C6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0B41D97" w14:textId="58E005A4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54551FA" w14:textId="6F669EC9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EE68359" w14:textId="7C49D0C2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6DAA41A" w14:textId="7CD65C92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6AA5928" w14:textId="102B20C9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1957CE9" w14:textId="3EE5D1D5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1AFB465" w14:textId="1CA83C45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D1CD1AB" w14:textId="55A48C93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4B1BC32" w14:textId="518D8701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D811E16" w14:textId="1D6BFAFA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287F926" w14:textId="456E06B7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9046124" w14:textId="280F6092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0F8873F" w14:textId="09695D4C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A2CE52F" w14:textId="1760F4DF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D9EDCB5" w14:textId="528619D1" w:rsidR="006B5839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537D50C" w14:textId="77777777" w:rsidR="006B5839" w:rsidRPr="00F02324" w:rsidRDefault="006B5839" w:rsidP="00A278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0FE2410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A336F" w14:textId="77777777" w:rsidR="00A27838" w:rsidRPr="00F02324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3F6F4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5A903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19EAC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4E510A5E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6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07A8D8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3EE52123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51E2B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4BD34B63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 (базовый уровень)</w:t>
      </w:r>
    </w:p>
    <w:p w14:paraId="03FFE0DF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0A627E91" w14:textId="77777777" w:rsidR="00A27838" w:rsidRPr="006B5839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гуманитарного профиля обучения</w:t>
      </w:r>
    </w:p>
    <w:p w14:paraId="7F9E32F3" w14:textId="77777777" w:rsidR="00A27838" w:rsidRPr="006B5839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3158FE8" w14:textId="77777777" w:rsidR="00A27838" w:rsidRPr="006B5839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D3EAC66" w14:textId="77777777" w:rsidR="00A27838" w:rsidRPr="00F02324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6874F0" w14:textId="77777777" w:rsidR="00A27838" w:rsidRPr="00F02324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5AD14A" w14:textId="77777777" w:rsidR="00A27838" w:rsidRPr="00F02324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1BBCE6" w14:textId="77777777" w:rsidR="00A27838" w:rsidRPr="00F02324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82ACC86" w14:textId="77777777" w:rsidR="00A27838" w:rsidRPr="00F02324" w:rsidRDefault="00A27838" w:rsidP="00A27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CF50C04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FDADF67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AB9461D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0C39C41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F886DE5" w14:textId="77777777" w:rsidR="00A27838" w:rsidRPr="00F02324" w:rsidRDefault="00A27838" w:rsidP="006B583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FECD304" w14:textId="34AF4A85" w:rsidR="00A27838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3CAB013" w14:textId="51D1A7FC" w:rsidR="006B5839" w:rsidRDefault="006B5839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B4548FB" w14:textId="77777777" w:rsidR="006B5839" w:rsidRPr="00F02324" w:rsidRDefault="006B5839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B681EB6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46F1949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529F863" w14:textId="3DF444E2" w:rsidR="00A27838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F03681E" w14:textId="20BE34D2" w:rsidR="006B5839" w:rsidRDefault="006B5839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F227DA2" w14:textId="77777777" w:rsidR="006B5839" w:rsidRPr="00F02324" w:rsidRDefault="006B5839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62AB2E7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F1DFF97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E31C1F" w14:textId="77777777" w:rsidR="00A27838" w:rsidRPr="00F02324" w:rsidRDefault="00A27838" w:rsidP="00A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2434BD2" w14:textId="4C0D86AC" w:rsidR="00A27838" w:rsidRPr="00F02324" w:rsidRDefault="00A27838" w:rsidP="006B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023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019377057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</w:rPr>
      </w:sdtEndPr>
      <w:sdtContent>
        <w:p w14:paraId="5AC08045" w14:textId="77777777" w:rsidR="00A27838" w:rsidRPr="004B5BAB" w:rsidRDefault="00A27838" w:rsidP="006B5839">
          <w:pPr>
            <w:pStyle w:val="af3"/>
            <w:ind w:right="-426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B5BA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605ADC3" w14:textId="77777777" w:rsidR="00A27838" w:rsidRPr="004B5BAB" w:rsidRDefault="00A27838" w:rsidP="00A27838"/>
        <w:p w14:paraId="42E7CB63" w14:textId="257CC566" w:rsidR="00A27838" w:rsidRPr="00D05096" w:rsidRDefault="00A27838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3B6C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B6C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B6C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5751317" w:history="1">
            <w:r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_Toc95751317 \h </w:instrText>
            </w:r>
            <w:r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25B9F" w14:textId="28B04FC7" w:rsidR="00A27838" w:rsidRPr="00D05096" w:rsidRDefault="00611534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5751318" w:history="1"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A27838"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27838"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Фонды оценочных средств вариативной части по специальности 44.02.01 «Дошкольное образование»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_Toc95751318 \h </w:instrTex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31C79E" w14:textId="5C5CF2B6" w:rsidR="00A27838" w:rsidRPr="00D05096" w:rsidRDefault="00611534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5751319" w:history="1"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A27838"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27838"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Фонды оценочных средств вариативной части по специальности 44.02.02 «Преподавание в начальных классах»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_Toc95751319 \h </w:instrTex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C3BE9C" w14:textId="231EDE58" w:rsidR="00A27838" w:rsidRPr="00D05096" w:rsidRDefault="00611534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5751320" w:history="1"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A27838"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27838"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Фонды оценочных средств вариативной части по специальности 49.02.01 «Физическая культура»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_Toc95751320 \h </w:instrTex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7421B8" w14:textId="4E367F99" w:rsidR="00A27838" w:rsidRPr="00D05096" w:rsidRDefault="00611534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5751321" w:history="1"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A27838"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27838"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Фонды оценочных средств вариативной части по специальности 51.02.01 «Народное художественное творчество (по видам)»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_Toc95751321 \h </w:instrTex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E486B" w14:textId="2C6C8052" w:rsidR="00A27838" w:rsidRPr="00D05096" w:rsidRDefault="00611534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5751322" w:history="1"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A27838"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27838" w:rsidRPr="00D05096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Фонды оценочных средств вариативной части по специальности 54.02.01 «Дизайн (по отраслям)»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_Toc95751322 \h </w:instrTex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CE9AC" w14:textId="293D73C4" w:rsidR="00A27838" w:rsidRPr="00D05096" w:rsidRDefault="00611534" w:rsidP="00A27838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5751323" w:history="1"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A27838" w:rsidRPr="00D050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27838" w:rsidRPr="00D0509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Фонды оценочных средств вариативной части по специальности 53.02.01 «Музыкальное образование»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_Toc95751323 \h </w:instrTex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27838" w:rsidRPr="00D050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4D12D2" w14:textId="77777777" w:rsidR="00A27838" w:rsidRDefault="00A27838" w:rsidP="00A27838">
          <w:pPr>
            <w:jc w:val="both"/>
          </w:pPr>
          <w:r w:rsidRPr="003B6C3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DD7E9FE" w14:textId="77777777" w:rsidR="00A27838" w:rsidRPr="001520CF" w:rsidRDefault="00A27838" w:rsidP="00A27838"/>
    <w:p w14:paraId="4F3877BC" w14:textId="77777777" w:rsidR="00A27838" w:rsidRDefault="00A27838" w:rsidP="00A27838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4456458F" w14:textId="77777777" w:rsidR="00A27838" w:rsidRPr="00E7118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9" w:name="_Toc95751317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9"/>
    </w:p>
    <w:p w14:paraId="3CB745C2" w14:textId="77777777" w:rsidR="00A27838" w:rsidRPr="007C6A68" w:rsidRDefault="00A27838" w:rsidP="00A27838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DFBEFE7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общеобразовательной дисциплины «Астрономия» (базовый уровень) направлено на достижение личностных (далее – ЛР), метапредметных (далее – МР) и предметных (далее – ПР) результатов обучения, регламентированных ФГОС СОО и с учетом примерной основной образовательной программой среднего общего образования (ПООП СОО). </w:t>
      </w:r>
    </w:p>
    <w:p w14:paraId="252F5540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3E6340B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 отражают:</w:t>
      </w:r>
    </w:p>
    <w:p w14:paraId="516761E3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06231DC8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0C3A2CBE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03 Готовность к служению Отечеству, его защите.</w:t>
      </w:r>
    </w:p>
    <w:p w14:paraId="2ED33982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8520AD0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7E75BE8D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61C2422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0A2D80A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08. Нравственное сознание и поведение на основе усвоения общечеловеческих ценностей.</w:t>
      </w:r>
    </w:p>
    <w:p w14:paraId="0246A724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ЛР 09. Готовность и способность к образованию, в том числе самообразованию, на протяжении всей жизни; сознательное отношение к </w:t>
      </w: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непрерывному образованию как условию успешной профессиональной и общественной деятельности.</w:t>
      </w:r>
    </w:p>
    <w:p w14:paraId="6B86C9B2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14:paraId="2CF4B127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423CFDA9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38DC03BA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6B87CD69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53E022FD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15. Ответственное отношение к созданию семьи на основе осознанного принятия ценностей семейной жизни.</w:t>
      </w:r>
    </w:p>
    <w:p w14:paraId="58AB28D6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4A8D48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 результаты отражают:</w:t>
      </w:r>
    </w:p>
    <w:p w14:paraId="7C1AE070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14:paraId="2E212E5C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14:paraId="49FC5B0F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713E2DE8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797406DA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7337D6D9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МР 06. Умение определять назначение и функции различных социальных институтов.</w:t>
      </w:r>
    </w:p>
    <w:p w14:paraId="403A3433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13F15BA0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08.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2D54CD76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95AF485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1636530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 на базовом уровне отражают:</w:t>
      </w:r>
    </w:p>
    <w:p w14:paraId="7D2DB83A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ПРб.01. Сформированность представлений о строении Солнечной системы, эволюции звезд и Вселенной, пространственно-временных масштабах Вселенной.</w:t>
      </w:r>
    </w:p>
    <w:p w14:paraId="5E018872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ПРб.02. Понимание сущности наблюдаемых во Вселенной явлений.</w:t>
      </w:r>
    </w:p>
    <w:p w14:paraId="7BDC7585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ПРб.03.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14:paraId="53957609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ПРб.04. Сформированность представлений о значении астрономии в практической деятельности человека и дальнейшем научно-техническом развитии.</w:t>
      </w:r>
    </w:p>
    <w:p w14:paraId="27DE27E3" w14:textId="77777777" w:rsidR="00A27838" w:rsidRPr="007C6A68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ПРб.05.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10AD0988" w14:textId="77777777" w:rsidR="00A27838" w:rsidRPr="007C6A68" w:rsidRDefault="00A27838" w:rsidP="00A27838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953669E" w14:textId="77777777" w:rsidR="00A27838" w:rsidRPr="00E7118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10" w:name="_Hlk95731943"/>
      <w:bookmarkStart w:id="11" w:name="_Toc95751318"/>
      <w:bookmarkStart w:id="12" w:name="_Hlk95735559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Фонды оценочных средств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вариативной части 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 </w:t>
      </w:r>
      <w:bookmarkStart w:id="13" w:name="_Hlk9574910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специальности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bookmarkStart w:id="14" w:name="_Hlk95750655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44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bookmarkEnd w:id="10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Дошкольное образование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bookmarkEnd w:id="11"/>
    </w:p>
    <w:bookmarkEnd w:id="13"/>
    <w:bookmarkEnd w:id="14"/>
    <w:p w14:paraId="6F94AEC9" w14:textId="77777777" w:rsidR="00A27838" w:rsidRPr="00861DE0" w:rsidRDefault="00A27838" w:rsidP="00A27838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3B17">
        <w:rPr>
          <w:rFonts w:ascii="Times New Roman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1109A8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Pr="00540ECA">
        <w:rPr>
          <w:rFonts w:ascii="Times New Roman" w:hAnsi="Times New Roman"/>
          <w:sz w:val="28"/>
          <w:szCs w:val="28"/>
          <w:shd w:val="clear" w:color="auto" w:fill="FFFFFF"/>
        </w:rPr>
        <w:t>44.02.01 «Дошкольное образование»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A27838" w:rsidRPr="000D78B8" w14:paraId="277C59C7" w14:textId="77777777" w:rsidTr="00B6666D">
        <w:trPr>
          <w:trHeight w:val="887"/>
        </w:trPr>
        <w:tc>
          <w:tcPr>
            <w:tcW w:w="1809" w:type="dxa"/>
            <w:vAlign w:val="center"/>
          </w:tcPr>
          <w:bookmarkEnd w:id="12"/>
          <w:p w14:paraId="36024ABC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10F9CF90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5A9C82CE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4152FB38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A27838" w:rsidRPr="000D78B8" w14:paraId="17D727B5" w14:textId="77777777" w:rsidTr="00B6666D">
        <w:trPr>
          <w:trHeight w:val="1407"/>
        </w:trPr>
        <w:tc>
          <w:tcPr>
            <w:tcW w:w="1809" w:type="dxa"/>
          </w:tcPr>
          <w:p w14:paraId="688CF73D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№ 1</w:t>
            </w:r>
          </w:p>
          <w:p w14:paraId="02F5D819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6FF101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D7D7680" w14:textId="77777777" w:rsidR="00A27838" w:rsidRDefault="00A27838" w:rsidP="00B6666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37F3C1" w14:textId="77777777" w:rsidR="00A27838" w:rsidRPr="009E3FE5" w:rsidRDefault="00A27838" w:rsidP="00B666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4A8EF22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ПРб.01</w:t>
            </w:r>
          </w:p>
          <w:p w14:paraId="68EBAC9C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ПРб.02</w:t>
            </w:r>
          </w:p>
          <w:p w14:paraId="3449C798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0D7AF3C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40E6DFCD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74249263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3A10D4C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32BFB70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7FDD4E1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04</w:t>
            </w:r>
          </w:p>
          <w:p w14:paraId="680AFF82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08F90EF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1</w:t>
            </w:r>
          </w:p>
          <w:p w14:paraId="55C10E46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2</w:t>
            </w:r>
          </w:p>
          <w:p w14:paraId="6A4D71C3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3</w:t>
            </w:r>
          </w:p>
          <w:p w14:paraId="381239FB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4, </w:t>
            </w:r>
          </w:p>
          <w:p w14:paraId="2E471A7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5</w:t>
            </w:r>
          </w:p>
          <w:p w14:paraId="78D0121C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6</w:t>
            </w:r>
          </w:p>
          <w:p w14:paraId="6153C12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7</w:t>
            </w:r>
          </w:p>
          <w:p w14:paraId="65267858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8</w:t>
            </w:r>
          </w:p>
          <w:p w14:paraId="0FE3AD20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5670" w:type="dxa"/>
          </w:tcPr>
          <w:p w14:paraId="2C756058" w14:textId="77777777" w:rsidR="00A27838" w:rsidRPr="009E3FE5" w:rsidRDefault="00A27838" w:rsidP="00B6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A27838" w:rsidRPr="009E3FE5" w14:paraId="7BF03CA9" w14:textId="77777777" w:rsidTr="00B6666D">
              <w:trPr>
                <w:trHeight w:val="1545"/>
              </w:trPr>
              <w:tc>
                <w:tcPr>
                  <w:tcW w:w="5000" w:type="pct"/>
                </w:tcPr>
                <w:p w14:paraId="2DFDE0E5" w14:textId="77777777" w:rsidR="00A27838" w:rsidRPr="002E02E4" w:rsidRDefault="00A27838" w:rsidP="00B6666D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1. </w:t>
                  </w:r>
                  <w:r w:rsidRPr="00B955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Задание.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Составьте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видео-ролик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 занятию </w:t>
                  </w:r>
                  <w:r w:rsidRPr="00783F0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«Освоение космоса»</w:t>
                  </w: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  <w:p w14:paraId="7FA96B42" w14:textId="77777777" w:rsidR="00A27838" w:rsidRPr="009E3FE5" w:rsidRDefault="00A27838" w:rsidP="00B6666D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B955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Задание.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Разработайте план занятия с детьми подготовительной группы </w:t>
                  </w:r>
                  <w:r w:rsidRPr="00783F0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«Полёт в Космос. Профессия космонавт».</w:t>
                  </w:r>
                </w:p>
                <w:p w14:paraId="2184BA6A" w14:textId="77777777" w:rsidR="00A27838" w:rsidRPr="009E3FE5" w:rsidRDefault="00A27838" w:rsidP="00B666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A541C86" w14:textId="77777777" w:rsidR="00A27838" w:rsidRPr="009E3FE5" w:rsidRDefault="00A27838" w:rsidP="00B6666D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27838" w:rsidRPr="000D78B8" w14:paraId="0D924817" w14:textId="77777777" w:rsidTr="00B6666D">
        <w:trPr>
          <w:trHeight w:val="887"/>
        </w:trPr>
        <w:tc>
          <w:tcPr>
            <w:tcW w:w="1809" w:type="dxa"/>
          </w:tcPr>
          <w:p w14:paraId="341B1B3A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0EF05D0F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2ECBE3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3C508939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AD2DAA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26BDCA6C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ПРб.01</w:t>
            </w:r>
          </w:p>
          <w:p w14:paraId="5A0B47D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ПРб.02</w:t>
            </w:r>
          </w:p>
          <w:p w14:paraId="7DD0865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43BF3D2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1A9AEBC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4452D6A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39019D75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0E0274B6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0F44307A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04</w:t>
            </w:r>
          </w:p>
          <w:p w14:paraId="4604814D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35E13DAA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1</w:t>
            </w:r>
          </w:p>
          <w:p w14:paraId="1D0782A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2</w:t>
            </w:r>
          </w:p>
          <w:p w14:paraId="442CA0C7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3</w:t>
            </w:r>
          </w:p>
          <w:p w14:paraId="7F20D725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4, </w:t>
            </w:r>
          </w:p>
          <w:p w14:paraId="29EA9304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5</w:t>
            </w:r>
          </w:p>
          <w:p w14:paraId="2716BB93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6</w:t>
            </w:r>
          </w:p>
          <w:p w14:paraId="2E26B5F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7</w:t>
            </w:r>
          </w:p>
          <w:p w14:paraId="1E1EB99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8</w:t>
            </w:r>
          </w:p>
          <w:p w14:paraId="1BC2A3EF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5670" w:type="dxa"/>
          </w:tcPr>
          <w:p w14:paraId="1517C5A5" w14:textId="77777777" w:rsidR="00A27838" w:rsidRDefault="00A27838" w:rsidP="00B6666D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C05F8CC" w14:textId="77777777" w:rsidR="00A27838" w:rsidRPr="002E02E4" w:rsidRDefault="00A27838" w:rsidP="00B6666D">
            <w:pPr>
              <w:tabs>
                <w:tab w:val="left" w:pos="172"/>
                <w:tab w:val="left" w:pos="31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955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Разработайте обучающее видео по теме </w:t>
            </w:r>
            <w:r w:rsidRPr="00783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«Космические объекты и явления»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ребят старшей группы</w:t>
            </w:r>
            <w:r w:rsidRPr="00783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1C268A3F" w14:textId="77777777" w:rsidR="00A27838" w:rsidRPr="00D8158E" w:rsidRDefault="00A27838" w:rsidP="00B6666D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B955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Разработайте комплекс музыкальной космической зарядки для малышей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</w:t>
            </w:r>
          </w:p>
        </w:tc>
      </w:tr>
    </w:tbl>
    <w:p w14:paraId="3FE44C7C" w14:textId="77777777" w:rsidR="00A27838" w:rsidRPr="0045229A" w:rsidRDefault="00A27838" w:rsidP="00A27838">
      <w:pPr>
        <w:spacing w:after="0" w:line="240" w:lineRule="auto"/>
        <w:jc w:val="both"/>
        <w:rPr>
          <w:sz w:val="28"/>
          <w:szCs w:val="28"/>
        </w:rPr>
      </w:pPr>
    </w:p>
    <w:p w14:paraId="3456F861" w14:textId="77777777" w:rsidR="00A27838" w:rsidRPr="00E7118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15" w:name="_Toc95751319"/>
      <w:bookmarkStart w:id="16" w:name="_Hlk95735672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Фонды оценочных средств </w:t>
      </w:r>
      <w:r w:rsidRPr="003B6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вариативной части 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 специальности </w:t>
      </w:r>
      <w:bookmarkStart w:id="17" w:name="_Hlk9574620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44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Преподавание в начальных классах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bookmarkEnd w:id="15"/>
      <w:bookmarkEnd w:id="17"/>
    </w:p>
    <w:p w14:paraId="07837815" w14:textId="77777777" w:rsidR="00A27838" w:rsidRDefault="00A27838" w:rsidP="00A2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3B17">
        <w:rPr>
          <w:rFonts w:ascii="Times New Roman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специальности </w:t>
      </w:r>
      <w:r w:rsidRPr="00540ECA">
        <w:rPr>
          <w:rFonts w:ascii="Times New Roman" w:hAnsi="Times New Roman"/>
          <w:sz w:val="28"/>
          <w:szCs w:val="28"/>
          <w:shd w:val="clear" w:color="auto" w:fill="FFFFFF"/>
        </w:rPr>
        <w:t>44.02.02 «Преподавание в начальных классах»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9A2851C" w14:textId="77777777" w:rsidR="00A27838" w:rsidRPr="0045229A" w:rsidRDefault="00A27838" w:rsidP="00A27838">
      <w:pPr>
        <w:pStyle w:val="ab"/>
        <w:spacing w:line="240" w:lineRule="auto"/>
        <w:ind w:left="0"/>
        <w:jc w:val="both"/>
      </w:pP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A27838" w:rsidRPr="000D78B8" w14:paraId="61D0472B" w14:textId="77777777" w:rsidTr="00B6666D">
        <w:trPr>
          <w:trHeight w:val="887"/>
        </w:trPr>
        <w:tc>
          <w:tcPr>
            <w:tcW w:w="1809" w:type="dxa"/>
            <w:vAlign w:val="center"/>
          </w:tcPr>
          <w:bookmarkEnd w:id="16"/>
          <w:p w14:paraId="4AD967F3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1175BAE2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C8F2F44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(ЛР, МР, ПР, ОК)</w:t>
            </w:r>
          </w:p>
        </w:tc>
        <w:tc>
          <w:tcPr>
            <w:tcW w:w="5670" w:type="dxa"/>
            <w:vAlign w:val="center"/>
          </w:tcPr>
          <w:p w14:paraId="4C152243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Варианты междисциплинарных заданий</w:t>
            </w:r>
          </w:p>
        </w:tc>
      </w:tr>
      <w:tr w:rsidR="00A27838" w:rsidRPr="000D78B8" w14:paraId="5139A6AE" w14:textId="77777777" w:rsidTr="00B6666D">
        <w:trPr>
          <w:trHeight w:val="1407"/>
        </w:trPr>
        <w:tc>
          <w:tcPr>
            <w:tcW w:w="1809" w:type="dxa"/>
          </w:tcPr>
          <w:p w14:paraId="0E472CDE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5B90F7DF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1FAD4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0C808889" w14:textId="77777777" w:rsidR="00A27838" w:rsidRDefault="00A27838" w:rsidP="00B6666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02AA5D" w14:textId="77777777" w:rsidR="00A27838" w:rsidRPr="009E3FE5" w:rsidRDefault="00A27838" w:rsidP="00B666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134E8D4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ПРб.01</w:t>
            </w:r>
          </w:p>
          <w:p w14:paraId="478E87F4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ПРб.02</w:t>
            </w:r>
          </w:p>
          <w:p w14:paraId="42026718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7139DA2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53742E7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2B267826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7DDC0E23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7E1747BA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5E27A3E1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01</w:t>
            </w:r>
          </w:p>
          <w:p w14:paraId="31C6CB93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02</w:t>
            </w:r>
          </w:p>
          <w:p w14:paraId="327CA244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04</w:t>
            </w:r>
          </w:p>
          <w:p w14:paraId="7269D8B3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07</w:t>
            </w:r>
          </w:p>
          <w:p w14:paraId="61AB4E9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09</w:t>
            </w:r>
          </w:p>
          <w:p w14:paraId="03F3424A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2642CA48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1</w:t>
            </w:r>
          </w:p>
          <w:p w14:paraId="6B56E4E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2</w:t>
            </w:r>
          </w:p>
          <w:p w14:paraId="7F975278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3</w:t>
            </w:r>
          </w:p>
          <w:p w14:paraId="6B43B16A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4, </w:t>
            </w:r>
          </w:p>
          <w:p w14:paraId="1EFA180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5</w:t>
            </w:r>
          </w:p>
          <w:p w14:paraId="7B78D3BA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6</w:t>
            </w:r>
          </w:p>
          <w:p w14:paraId="655F8B3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7</w:t>
            </w:r>
          </w:p>
          <w:p w14:paraId="1D6BC42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8</w:t>
            </w:r>
          </w:p>
          <w:p w14:paraId="4A4FB3A0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5670" w:type="dxa"/>
          </w:tcPr>
          <w:p w14:paraId="6EAADD36" w14:textId="77777777" w:rsidR="00A27838" w:rsidRPr="009E3FE5" w:rsidRDefault="00A27838" w:rsidP="00B6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A27838" w:rsidRPr="009E3FE5" w14:paraId="6B1AE081" w14:textId="77777777" w:rsidTr="00B6666D">
              <w:trPr>
                <w:trHeight w:val="1545"/>
              </w:trPr>
              <w:tc>
                <w:tcPr>
                  <w:tcW w:w="5000" w:type="pct"/>
                </w:tcPr>
                <w:p w14:paraId="2BF54386" w14:textId="77777777" w:rsidR="00A27838" w:rsidRPr="00C709C8" w:rsidRDefault="00A27838" w:rsidP="00A27838">
                  <w:pPr>
                    <w:pStyle w:val="ab"/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 w:line="276" w:lineRule="auto"/>
                    <w:ind w:left="93" w:hanging="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709C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Задание.</w:t>
                  </w:r>
                  <w:r w:rsidRPr="00C709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Составьте презентацию к уроку </w:t>
                  </w:r>
                  <w:r w:rsidRPr="00C709C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«Небесная сфера. Освоение космоса»</w:t>
                  </w:r>
                </w:p>
                <w:p w14:paraId="7B2C3C86" w14:textId="77777777" w:rsidR="00A27838" w:rsidRPr="00C709C8" w:rsidRDefault="00A27838" w:rsidP="00A27838">
                  <w:pPr>
                    <w:pStyle w:val="ab"/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 w:line="276" w:lineRule="auto"/>
                    <w:ind w:left="93" w:hanging="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955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Задание.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Разработайте план дискуссии с детьми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3-4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класса </w:t>
                  </w:r>
                  <w:r w:rsidRPr="00783F0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«Полёт в Космос. Профессия космонавт».</w:t>
                  </w:r>
                </w:p>
              </w:tc>
            </w:tr>
          </w:tbl>
          <w:p w14:paraId="0123B093" w14:textId="77777777" w:rsidR="00A27838" w:rsidRPr="009E3FE5" w:rsidRDefault="00A27838" w:rsidP="00B6666D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27838" w:rsidRPr="000D78B8" w14:paraId="133135C9" w14:textId="77777777" w:rsidTr="00B6666D">
        <w:trPr>
          <w:trHeight w:val="887"/>
        </w:trPr>
        <w:tc>
          <w:tcPr>
            <w:tcW w:w="1809" w:type="dxa"/>
          </w:tcPr>
          <w:p w14:paraId="2BBC52A8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72BBB61E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469ADB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7DAF8412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6A8F70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000DA0E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ПРб.01</w:t>
            </w:r>
          </w:p>
          <w:p w14:paraId="25E31A0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ПРб.02</w:t>
            </w:r>
          </w:p>
          <w:p w14:paraId="146B7E4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7AD74BB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307FBB7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2F4788F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665D4EA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24A04DD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34D708C6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01</w:t>
            </w:r>
          </w:p>
          <w:p w14:paraId="38785B56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02</w:t>
            </w:r>
          </w:p>
          <w:p w14:paraId="7C54D00D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04</w:t>
            </w:r>
          </w:p>
          <w:p w14:paraId="5CBE6C72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07</w:t>
            </w:r>
          </w:p>
          <w:p w14:paraId="105336A5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09</w:t>
            </w:r>
          </w:p>
          <w:p w14:paraId="63641AA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125E5F4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1</w:t>
            </w:r>
          </w:p>
          <w:p w14:paraId="497A7AB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2</w:t>
            </w:r>
          </w:p>
          <w:p w14:paraId="7AC1A5D9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3</w:t>
            </w:r>
          </w:p>
          <w:p w14:paraId="720475F5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4, </w:t>
            </w:r>
          </w:p>
          <w:p w14:paraId="302E293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5</w:t>
            </w:r>
          </w:p>
          <w:p w14:paraId="75F034DD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6</w:t>
            </w:r>
          </w:p>
          <w:p w14:paraId="1B28F53A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7</w:t>
            </w:r>
          </w:p>
          <w:p w14:paraId="0D547E2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8</w:t>
            </w:r>
          </w:p>
          <w:p w14:paraId="7D77531C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5670" w:type="dxa"/>
          </w:tcPr>
          <w:p w14:paraId="65BC4FEE" w14:textId="77777777" w:rsidR="00A27838" w:rsidRDefault="00A27838" w:rsidP="00B6666D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45359EC" w14:textId="77777777" w:rsidR="00A27838" w:rsidRPr="00C709C8" w:rsidRDefault="00A27838" w:rsidP="00A27838">
            <w:pPr>
              <w:pStyle w:val="ab"/>
              <w:numPr>
                <w:ilvl w:val="0"/>
                <w:numId w:val="18"/>
              </w:numPr>
              <w:tabs>
                <w:tab w:val="left" w:pos="172"/>
                <w:tab w:val="left" w:pos="314"/>
              </w:tabs>
              <w:ind w:left="203" w:hanging="20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0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Задание. </w:t>
            </w:r>
            <w:r w:rsidRPr="00C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Разработайте план занятия для учеников 4 класса по теме </w:t>
            </w:r>
            <w:r w:rsidRPr="00C70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«Космические объекты и явления».</w:t>
            </w:r>
          </w:p>
          <w:p w14:paraId="0CAD5AE6" w14:textId="77777777" w:rsidR="00A27838" w:rsidRPr="00C709C8" w:rsidRDefault="00A27838" w:rsidP="00A27838">
            <w:pPr>
              <w:pStyle w:val="ab"/>
              <w:numPr>
                <w:ilvl w:val="0"/>
                <w:numId w:val="18"/>
              </w:numPr>
              <w:tabs>
                <w:tab w:val="left" w:pos="172"/>
                <w:tab w:val="left" w:pos="314"/>
              </w:tabs>
              <w:ind w:left="203" w:hanging="20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5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фотографиям Солнца оцените изменение солнечной активности. Разработайте 3 практических задания для школьников 4 класса по изучению Солнечной системы.</w:t>
            </w:r>
          </w:p>
          <w:p w14:paraId="7184EAD1" w14:textId="77777777" w:rsidR="00A27838" w:rsidRPr="00D8158E" w:rsidRDefault="00A27838" w:rsidP="00B6666D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1E91C2F" w14:textId="77777777" w:rsidR="00A27838" w:rsidRPr="0045229A" w:rsidRDefault="00A27838" w:rsidP="00A27838">
      <w:pPr>
        <w:spacing w:after="0" w:line="240" w:lineRule="auto"/>
        <w:jc w:val="both"/>
      </w:pPr>
    </w:p>
    <w:p w14:paraId="46EB31CF" w14:textId="77777777" w:rsidR="00A27838" w:rsidRPr="00E7118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18" w:name="_Toc95751320"/>
      <w:bookmarkStart w:id="19" w:name="_Hlk95735820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Фонды оценочных средств </w:t>
      </w:r>
      <w:r w:rsidRPr="003B6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вариативной части 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специальности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bookmarkStart w:id="20" w:name="_Hlk95750906"/>
      <w:bookmarkStart w:id="21" w:name="_Hlk9574631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49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01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Физическая культура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bookmarkEnd w:id="18"/>
      <w:bookmarkEnd w:id="20"/>
    </w:p>
    <w:bookmarkEnd w:id="21"/>
    <w:p w14:paraId="47E299E8" w14:textId="77777777" w:rsidR="00A27838" w:rsidRDefault="00A27838" w:rsidP="00A2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3B17">
        <w:rPr>
          <w:rFonts w:ascii="Times New Roman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специальности </w:t>
      </w:r>
      <w:r w:rsidRPr="00540ECA">
        <w:rPr>
          <w:rFonts w:ascii="Times New Roman" w:hAnsi="Times New Roman"/>
          <w:sz w:val="28"/>
          <w:szCs w:val="28"/>
          <w:shd w:val="clear" w:color="auto" w:fill="FFFFFF"/>
        </w:rPr>
        <w:t>49.02.01 «Физическая культура»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B372C9A" w14:textId="77777777" w:rsidR="00A27838" w:rsidRPr="0045229A" w:rsidRDefault="00A27838" w:rsidP="00A27838">
      <w:pPr>
        <w:pStyle w:val="ab"/>
        <w:spacing w:line="240" w:lineRule="auto"/>
        <w:ind w:left="0"/>
        <w:jc w:val="both"/>
      </w:pP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A27838" w:rsidRPr="000D78B8" w14:paraId="38E2037F" w14:textId="77777777" w:rsidTr="00B6666D">
        <w:trPr>
          <w:trHeight w:val="887"/>
        </w:trPr>
        <w:tc>
          <w:tcPr>
            <w:tcW w:w="1809" w:type="dxa"/>
          </w:tcPr>
          <w:bookmarkEnd w:id="19"/>
          <w:p w14:paraId="6EB6E92F" w14:textId="77777777" w:rsidR="00A27838" w:rsidRPr="000D78B8" w:rsidRDefault="00A27838" w:rsidP="00B6666D">
            <w:pPr>
              <w:ind w:right="47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7A1C96B9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35CF31B7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68B312B8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A27838" w:rsidRPr="000D78B8" w14:paraId="65E950C8" w14:textId="77777777" w:rsidTr="00B6666D">
        <w:trPr>
          <w:trHeight w:val="1407"/>
        </w:trPr>
        <w:tc>
          <w:tcPr>
            <w:tcW w:w="1809" w:type="dxa"/>
          </w:tcPr>
          <w:p w14:paraId="51ACF321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72F82A94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8657B1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7DDEF8BD" w14:textId="77777777" w:rsidR="00A27838" w:rsidRDefault="00A27838" w:rsidP="00B6666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F969E3" w14:textId="77777777" w:rsidR="00A27838" w:rsidRPr="009E3FE5" w:rsidRDefault="00A27838" w:rsidP="00B666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146013C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ПРб.01</w:t>
            </w:r>
          </w:p>
          <w:p w14:paraId="44E3FCA2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ПРб.02</w:t>
            </w:r>
          </w:p>
          <w:p w14:paraId="795F9AE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63C7929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7A50C8D5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083582E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07EA89A5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4BAF303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1ADAA84C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04</w:t>
            </w:r>
          </w:p>
          <w:p w14:paraId="5177230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6288B9C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1</w:t>
            </w:r>
          </w:p>
          <w:p w14:paraId="324D1F5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2</w:t>
            </w:r>
          </w:p>
          <w:p w14:paraId="53B8A1C7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3</w:t>
            </w:r>
          </w:p>
          <w:p w14:paraId="6D232037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4, </w:t>
            </w:r>
          </w:p>
          <w:p w14:paraId="7797BE6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5</w:t>
            </w:r>
          </w:p>
          <w:p w14:paraId="1370B9A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6</w:t>
            </w:r>
          </w:p>
          <w:p w14:paraId="668F3114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7</w:t>
            </w:r>
          </w:p>
          <w:p w14:paraId="1E5ABE4F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8</w:t>
            </w:r>
          </w:p>
          <w:p w14:paraId="1A43A1B6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5670" w:type="dxa"/>
          </w:tcPr>
          <w:p w14:paraId="2F9F81C2" w14:textId="77777777" w:rsidR="00A27838" w:rsidRPr="009E3FE5" w:rsidRDefault="00A27838" w:rsidP="00B6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A27838" w:rsidRPr="009E3FE5" w14:paraId="23A3FAC8" w14:textId="77777777" w:rsidTr="00B6666D">
              <w:trPr>
                <w:trHeight w:val="1545"/>
              </w:trPr>
              <w:tc>
                <w:tcPr>
                  <w:tcW w:w="5000" w:type="pct"/>
                </w:tcPr>
                <w:p w14:paraId="1541C3A0" w14:textId="77777777" w:rsidR="00A27838" w:rsidRPr="002E02E4" w:rsidRDefault="00A27838" w:rsidP="00B6666D">
                  <w:pPr>
                    <w:tabs>
                      <w:tab w:val="left" w:pos="314"/>
                    </w:tabs>
                    <w:spacing w:after="0" w:line="240" w:lineRule="auto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1. </w:t>
                  </w:r>
                  <w:r w:rsidRPr="007E76E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Задание.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Разработка презентации к теоретическому уроку физкультуры для учащихся 5 класса «комплекс утренней космической зарядки»</w:t>
                  </w:r>
                </w:p>
                <w:p w14:paraId="16FA83EE" w14:textId="77777777" w:rsidR="00A27838" w:rsidRPr="009E3FE5" w:rsidRDefault="00A27838" w:rsidP="00B6666D">
                  <w:pPr>
                    <w:tabs>
                      <w:tab w:val="left" w:pos="314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7E76E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Задание.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Разработка индивидуальной программы утренней зарядки школьника начальной школы «Готов быть космонавтом!!!» для ребята с низкой физической активностью.</w:t>
                  </w:r>
                </w:p>
              </w:tc>
            </w:tr>
          </w:tbl>
          <w:p w14:paraId="64D8A2C5" w14:textId="77777777" w:rsidR="00A27838" w:rsidRPr="009E3FE5" w:rsidRDefault="00A27838" w:rsidP="00B6666D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27838" w:rsidRPr="000D78B8" w14:paraId="550CA6C9" w14:textId="77777777" w:rsidTr="00B6666D">
        <w:trPr>
          <w:trHeight w:val="887"/>
        </w:trPr>
        <w:tc>
          <w:tcPr>
            <w:tcW w:w="1809" w:type="dxa"/>
          </w:tcPr>
          <w:p w14:paraId="42CCF41B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4BBD756B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4E59E5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EDB7FBB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C00519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5290539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ПРб.01</w:t>
            </w:r>
          </w:p>
          <w:p w14:paraId="05E3BAF3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ПРб.02</w:t>
            </w:r>
          </w:p>
          <w:p w14:paraId="0C87AFC2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4C6E50C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3F1E086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7E35725E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63717243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123966C2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3F27E1F7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04</w:t>
            </w:r>
          </w:p>
          <w:p w14:paraId="78149120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48107501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1</w:t>
            </w:r>
          </w:p>
          <w:p w14:paraId="3A659549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2</w:t>
            </w:r>
          </w:p>
          <w:p w14:paraId="661CD6E7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3</w:t>
            </w:r>
          </w:p>
          <w:p w14:paraId="7B6D3D65" w14:textId="77777777" w:rsidR="00A27838" w:rsidRPr="003F6C77" w:rsidRDefault="00A27838" w:rsidP="00B6666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4, </w:t>
            </w:r>
          </w:p>
          <w:p w14:paraId="28D957F5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5</w:t>
            </w:r>
          </w:p>
          <w:p w14:paraId="35102D0B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6</w:t>
            </w:r>
          </w:p>
          <w:p w14:paraId="489CCD12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7</w:t>
            </w:r>
          </w:p>
          <w:p w14:paraId="42740FB8" w14:textId="77777777" w:rsidR="00A27838" w:rsidRPr="003F6C77" w:rsidRDefault="00A27838" w:rsidP="00B6666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8</w:t>
            </w:r>
          </w:p>
          <w:p w14:paraId="798BDA0F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F6C77">
              <w:rPr>
                <w:rFonts w:ascii="Times New Roman" w:hAnsi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5670" w:type="dxa"/>
          </w:tcPr>
          <w:p w14:paraId="053977F3" w14:textId="77777777" w:rsidR="00A27838" w:rsidRDefault="00A27838" w:rsidP="00B6666D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8BB5A8E" w14:textId="77777777" w:rsidR="00A27838" w:rsidRPr="002E02E4" w:rsidRDefault="00A27838" w:rsidP="00B6666D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7E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Разработать план спортивно-образовательного мероприятия </w:t>
            </w:r>
            <w:r w:rsidRPr="00920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«Парад планет».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Метапредметное занятие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– 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класса.</w:t>
            </w:r>
          </w:p>
          <w:p w14:paraId="168DB2AF" w14:textId="77777777" w:rsidR="00A27838" w:rsidRPr="00D8158E" w:rsidRDefault="00A27838" w:rsidP="00B6666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7E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комплекс физических упражнений для преодоления головной боли и мышечной слабости в дни повышенной солнечной активности.</w:t>
            </w:r>
          </w:p>
        </w:tc>
      </w:tr>
    </w:tbl>
    <w:p w14:paraId="6167443C" w14:textId="77777777" w:rsidR="00A27838" w:rsidRPr="00636EB7" w:rsidRDefault="00A27838" w:rsidP="00A27838">
      <w:pPr>
        <w:spacing w:after="0" w:line="240" w:lineRule="auto"/>
        <w:jc w:val="both"/>
        <w:rPr>
          <w:sz w:val="28"/>
          <w:szCs w:val="28"/>
        </w:rPr>
      </w:pPr>
    </w:p>
    <w:p w14:paraId="51B19C1F" w14:textId="77777777" w:rsidR="00A27838" w:rsidRPr="00E7118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22" w:name="_Toc95751321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Фонды оценочных средств </w:t>
      </w:r>
      <w:r w:rsidRPr="003B6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вариативной части 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 </w:t>
      </w:r>
      <w:bookmarkStart w:id="23" w:name="_Hlk95749810"/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специальности </w:t>
      </w:r>
      <w:bookmarkStart w:id="24" w:name="_Hlk9574639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51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.02.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01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r w:rsidRPr="00540E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Народное художественное творчество (по видам)</w:t>
      </w:r>
      <w:r w:rsidRPr="00E711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bookmarkEnd w:id="22"/>
      <w:bookmarkEnd w:id="24"/>
    </w:p>
    <w:bookmarkEnd w:id="23"/>
    <w:p w14:paraId="25BF2170" w14:textId="77777777" w:rsidR="00A27838" w:rsidRDefault="00A27838" w:rsidP="00A2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3B17">
        <w:rPr>
          <w:rFonts w:ascii="Times New Roman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861DE0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Pr="00540ECA">
        <w:rPr>
          <w:rFonts w:ascii="Times New Roman" w:hAnsi="Times New Roman"/>
          <w:sz w:val="28"/>
          <w:szCs w:val="28"/>
          <w:shd w:val="clear" w:color="auto" w:fill="FFFFFF"/>
        </w:rPr>
        <w:t>51.02.01 «Народное художественное творчество (по видам)»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07286CD" w14:textId="77777777" w:rsidR="00A27838" w:rsidRPr="00636EB7" w:rsidRDefault="00A27838" w:rsidP="00A27838">
      <w:pPr>
        <w:spacing w:after="0" w:line="240" w:lineRule="auto"/>
        <w:ind w:firstLine="567"/>
        <w:jc w:val="both"/>
      </w:pP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A27838" w:rsidRPr="000D78B8" w14:paraId="45909553" w14:textId="77777777" w:rsidTr="00B6666D">
        <w:trPr>
          <w:trHeight w:val="887"/>
        </w:trPr>
        <w:tc>
          <w:tcPr>
            <w:tcW w:w="1809" w:type="dxa"/>
            <w:vAlign w:val="center"/>
          </w:tcPr>
          <w:p w14:paraId="34AA3A65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018EF8F5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4F16E52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1D223D26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A27838" w:rsidRPr="000D78B8" w14:paraId="3E0B176C" w14:textId="77777777" w:rsidTr="00B6666D">
        <w:trPr>
          <w:trHeight w:val="1407"/>
        </w:trPr>
        <w:tc>
          <w:tcPr>
            <w:tcW w:w="1809" w:type="dxa"/>
          </w:tcPr>
          <w:p w14:paraId="56BD65AC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3AF24D21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85B610" w14:textId="77777777" w:rsidR="00A27838" w:rsidRPr="009E3FE5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30A6842A" w14:textId="77777777" w:rsidR="00A27838" w:rsidRDefault="00A27838" w:rsidP="00B6666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291EF0" w14:textId="77777777" w:rsidR="00A27838" w:rsidRPr="009E3FE5" w:rsidRDefault="00A27838" w:rsidP="00B666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3FE5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6794DBAA" w14:textId="77777777" w:rsidR="00A27838" w:rsidRPr="002E02E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54BBF9F9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4A71B0E7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069C79E5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3BFCEFD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718A57BB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6354A375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410FA987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10E77AB6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1B5B435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1733A61F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3789F3F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3581FF44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670" w:type="dxa"/>
          </w:tcPr>
          <w:p w14:paraId="572AA333" w14:textId="77777777" w:rsidR="00A27838" w:rsidRPr="009E3FE5" w:rsidRDefault="00A27838" w:rsidP="00B6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A27838" w:rsidRPr="009E3FE5" w14:paraId="1FAAA19A" w14:textId="77777777" w:rsidTr="00B6666D">
              <w:trPr>
                <w:trHeight w:val="1545"/>
              </w:trPr>
              <w:tc>
                <w:tcPr>
                  <w:tcW w:w="5000" w:type="pct"/>
                </w:tcPr>
                <w:p w14:paraId="19C3D104" w14:textId="77777777" w:rsidR="00A27838" w:rsidRPr="002E02E4" w:rsidRDefault="00A27838" w:rsidP="00B6666D">
                  <w:pPr>
                    <w:tabs>
                      <w:tab w:val="left" w:pos="314"/>
                    </w:tabs>
                    <w:jc w:val="both"/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Задание.</w:t>
                  </w:r>
                </w:p>
                <w:p w14:paraId="0836591A" w14:textId="77777777" w:rsidR="00A27838" w:rsidRPr="002E02E4" w:rsidRDefault="00A27838" w:rsidP="00B6666D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1. Объяснить, чем отличается астрономическое лето от календарного. </w:t>
                  </w:r>
                </w:p>
                <w:p w14:paraId="2804FB56" w14:textId="77777777" w:rsidR="00A27838" w:rsidRPr="002E02E4" w:rsidRDefault="00A27838" w:rsidP="00B6666D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2. Изучить обычаи и обряды празднования дня Ивана Купалы – летнего Солнцестояния. </w:t>
                  </w:r>
                </w:p>
                <w:p w14:paraId="622AD141" w14:textId="77777777" w:rsidR="00A27838" w:rsidRPr="009E3FE5" w:rsidRDefault="00A27838" w:rsidP="00B666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02E4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3. Разработать и предложить элементы сценария празднования дня Ивана Купалы – летнего Солнцестояния.</w:t>
                  </w:r>
                </w:p>
              </w:tc>
            </w:tr>
          </w:tbl>
          <w:p w14:paraId="70065581" w14:textId="77777777" w:rsidR="00A27838" w:rsidRPr="009E3FE5" w:rsidRDefault="00A27838" w:rsidP="00B6666D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27838" w:rsidRPr="000D78B8" w14:paraId="4B4450AE" w14:textId="77777777" w:rsidTr="00B6666D">
        <w:trPr>
          <w:trHeight w:val="887"/>
        </w:trPr>
        <w:tc>
          <w:tcPr>
            <w:tcW w:w="1809" w:type="dxa"/>
          </w:tcPr>
          <w:p w14:paraId="4A8E50E4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50C21FAE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4642C8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1C7CD411" w14:textId="77777777" w:rsidR="00A27838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E048BE" w14:textId="77777777" w:rsidR="00A27838" w:rsidRPr="00D8158E" w:rsidRDefault="00A27838" w:rsidP="00B66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8E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6653A68B" w14:textId="77777777" w:rsidR="00A27838" w:rsidRPr="002E02E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322916B6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6D591364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0D49C3E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61EDA0B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743BECA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39F32195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3F5C134A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4A5CE6A2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6908AC24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0CC0D260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C535290" w14:textId="77777777" w:rsidR="00A2783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0393462B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670" w:type="dxa"/>
          </w:tcPr>
          <w:p w14:paraId="43F789A8" w14:textId="77777777" w:rsidR="00A27838" w:rsidRDefault="00A27838" w:rsidP="00B6666D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A68C80D" w14:textId="77777777" w:rsidR="00A27838" w:rsidRPr="002E02E4" w:rsidRDefault="00A27838" w:rsidP="00B6666D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Задание.</w:t>
            </w:r>
          </w:p>
          <w:p w14:paraId="70CF6247" w14:textId="77777777" w:rsidR="00A27838" w:rsidRDefault="00A27838" w:rsidP="00B6666D">
            <w:pPr>
              <w:tabs>
                <w:tab w:val="left" w:pos="172"/>
                <w:tab w:val="left" w:pos="31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FA298A" w14:textId="77777777" w:rsidR="00A27838" w:rsidRPr="002E02E4" w:rsidRDefault="00A27838" w:rsidP="00B6666D">
            <w:pPr>
              <w:tabs>
                <w:tab w:val="left" w:pos="172"/>
                <w:tab w:val="left" w:pos="31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Когда в России был введён новый стиль календаря, с чем это связано? </w:t>
            </w:r>
          </w:p>
          <w:p w14:paraId="3E1874C4" w14:textId="77777777" w:rsidR="00A27838" w:rsidRPr="00D8158E" w:rsidRDefault="00A27838" w:rsidP="00B6666D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2.Разработать и предложить </w:t>
            </w:r>
            <w:proofErr w:type="gramStart"/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  сценария</w:t>
            </w:r>
            <w:proofErr w:type="gramEnd"/>
            <w:r w:rsidRPr="002E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празднования Нового Года по юлианскому календарю, учитывая народные традиции.</w:t>
            </w:r>
          </w:p>
        </w:tc>
      </w:tr>
    </w:tbl>
    <w:p w14:paraId="16D7F602" w14:textId="77777777" w:rsidR="00A27838" w:rsidRPr="0045229A" w:rsidRDefault="00A27838" w:rsidP="00A27838">
      <w:pPr>
        <w:spacing w:after="0" w:line="240" w:lineRule="auto"/>
        <w:jc w:val="center"/>
      </w:pPr>
    </w:p>
    <w:p w14:paraId="7605798C" w14:textId="77777777" w:rsidR="00A27838" w:rsidRPr="004B5BA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25" w:name="_Toc95751322"/>
      <w:bookmarkStart w:id="26" w:name="_Hlk95743262"/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Фонды оценочных средств </w:t>
      </w:r>
      <w:r w:rsidRPr="003B6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вариативной части </w:t>
      </w:r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 </w:t>
      </w:r>
      <w:bookmarkStart w:id="27" w:name="_Hlk95750009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специальности</w:t>
      </w:r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bookmarkStart w:id="28" w:name="_Hlk9574657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54</w:t>
      </w:r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01</w:t>
      </w:r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Дизайн (по отраслям)</w:t>
      </w:r>
      <w:r w:rsidRPr="004B5B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bookmarkEnd w:id="25"/>
    </w:p>
    <w:bookmarkEnd w:id="27"/>
    <w:bookmarkEnd w:id="28"/>
    <w:p w14:paraId="4B14F35C" w14:textId="77777777" w:rsidR="00A27838" w:rsidRDefault="00A27838" w:rsidP="00A2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3B17">
        <w:rPr>
          <w:rFonts w:ascii="Times New Roman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профессиональной направленности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861DE0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Pr="00540ECA">
        <w:rPr>
          <w:rFonts w:ascii="Times New Roman" w:hAnsi="Times New Roman"/>
          <w:sz w:val="28"/>
          <w:szCs w:val="28"/>
          <w:shd w:val="clear" w:color="auto" w:fill="FFFFFF"/>
        </w:rPr>
        <w:t>54.02.01 «Дизайн (по отраслям)»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DC8E1DE" w14:textId="77777777" w:rsidR="00A27838" w:rsidRPr="00030D2B" w:rsidRDefault="00A27838" w:rsidP="00A27838">
      <w:pPr>
        <w:pStyle w:val="ab"/>
        <w:spacing w:line="240" w:lineRule="auto"/>
        <w:ind w:left="0"/>
        <w:jc w:val="both"/>
      </w:pP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A27838" w:rsidRPr="000D78B8" w14:paraId="72CB63EA" w14:textId="77777777" w:rsidTr="00B6666D">
        <w:trPr>
          <w:trHeight w:val="887"/>
        </w:trPr>
        <w:tc>
          <w:tcPr>
            <w:tcW w:w="1809" w:type="dxa"/>
            <w:vAlign w:val="center"/>
          </w:tcPr>
          <w:bookmarkEnd w:id="26"/>
          <w:p w14:paraId="1E8DEC80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45B69EE0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09F9CFF2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4FAB1EDA" w14:textId="77777777" w:rsidR="00A27838" w:rsidRPr="000D78B8" w:rsidRDefault="00A27838" w:rsidP="00B6666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8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A27838" w:rsidRPr="000D78B8" w14:paraId="04181ED9" w14:textId="77777777" w:rsidTr="00B6666D">
        <w:trPr>
          <w:trHeight w:val="1407"/>
        </w:trPr>
        <w:tc>
          <w:tcPr>
            <w:tcW w:w="1809" w:type="dxa"/>
          </w:tcPr>
          <w:p w14:paraId="7FC4F639" w14:textId="77777777" w:rsidR="00A27838" w:rsidRPr="00985224" w:rsidRDefault="00A27838" w:rsidP="00B666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№ 2</w:t>
            </w:r>
          </w:p>
          <w:p w14:paraId="4226F067" w14:textId="77777777" w:rsidR="00A27838" w:rsidRPr="00985224" w:rsidRDefault="00A27838" w:rsidP="00B666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E17775" w14:textId="77777777" w:rsidR="00A27838" w:rsidRPr="00985224" w:rsidRDefault="00A27838" w:rsidP="00B666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</w:t>
            </w:r>
          </w:p>
          <w:p w14:paraId="66B0ADC0" w14:textId="77777777" w:rsidR="00A27838" w:rsidRPr="00985224" w:rsidRDefault="00A27838" w:rsidP="00B666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068E78" w14:textId="77777777" w:rsidR="00A27838" w:rsidRPr="00985224" w:rsidRDefault="00A27838" w:rsidP="00B666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Бинарное занятие №1</w:t>
            </w:r>
          </w:p>
        </w:tc>
        <w:tc>
          <w:tcPr>
            <w:tcW w:w="2127" w:type="dxa"/>
          </w:tcPr>
          <w:p w14:paraId="4D9464C3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50EA7E81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4F0409C2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68F72AB8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6D2ECD7A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378DAC18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510FE86A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6A540039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3399831E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2347EBC5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192C9E30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01</w:t>
            </w:r>
          </w:p>
          <w:p w14:paraId="5FBD6510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02</w:t>
            </w:r>
          </w:p>
          <w:p w14:paraId="7FDAF78B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03</w:t>
            </w:r>
          </w:p>
          <w:p w14:paraId="0E577C72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05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A27838" w:rsidRPr="009E3FE5" w14:paraId="07A20F69" w14:textId="77777777" w:rsidTr="00B6666D">
              <w:trPr>
                <w:trHeight w:val="1545"/>
              </w:trPr>
              <w:tc>
                <w:tcPr>
                  <w:tcW w:w="0" w:type="auto"/>
                </w:tcPr>
                <w:p w14:paraId="4D4DD916" w14:textId="77777777" w:rsidR="00A27838" w:rsidRDefault="00A27838" w:rsidP="00B6666D">
                  <w:pPr>
                    <w:tabs>
                      <w:tab w:val="left" w:pos="314"/>
                    </w:tabs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816B7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  <w:p w14:paraId="3E8DF942" w14:textId="77777777" w:rsidR="00A27838" w:rsidRPr="005573F5" w:rsidRDefault="00A27838" w:rsidP="00B6666D">
                  <w:pPr>
                    <w:tabs>
                      <w:tab w:val="left" w:pos="314"/>
                    </w:tabs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Изучить фотографии Солнца со спутника 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SOHO</w:t>
                  </w:r>
                  <w:r w:rsidRPr="005573F5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в реальном времени на онлайн ресурсе </w:t>
                  </w:r>
                  <w:proofErr w:type="spellStart"/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Spacegid</w:t>
                  </w:r>
                  <w:proofErr w:type="spellEnd"/>
                  <w:r w:rsidRPr="005573F5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com</w:t>
                  </w:r>
                  <w:r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. Предложить эскиз Солнца в печатной детской продукции (стандарт 11.013), детской одежде и обуви (стандарт 21.002), детской игровой площадке (стандарт 21.001) на основе тенденций в популярной культуре, учитывая мультимедийные вкусы детей. </w:t>
                  </w:r>
                </w:p>
                <w:p w14:paraId="67A031C4" w14:textId="77777777" w:rsidR="00A27838" w:rsidRPr="009E3FE5" w:rsidRDefault="00A27838" w:rsidP="00B666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 w:line="240" w:lineRule="auto"/>
                    <w:ind w:right="259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F35F580" w14:textId="77777777" w:rsidR="00A27838" w:rsidRPr="009E3FE5" w:rsidRDefault="00A27838" w:rsidP="00B6666D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27838" w:rsidRPr="000D78B8" w14:paraId="4B75B5FC" w14:textId="77777777" w:rsidTr="00B6666D">
        <w:trPr>
          <w:trHeight w:val="887"/>
        </w:trPr>
        <w:tc>
          <w:tcPr>
            <w:tcW w:w="1809" w:type="dxa"/>
          </w:tcPr>
          <w:p w14:paraId="2C641B50" w14:textId="77777777" w:rsidR="00A27838" w:rsidRPr="00985224" w:rsidRDefault="00A27838" w:rsidP="00B666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№ 2</w:t>
            </w:r>
          </w:p>
          <w:p w14:paraId="1778938C" w14:textId="77777777" w:rsidR="00A27838" w:rsidRPr="00985224" w:rsidRDefault="00A27838" w:rsidP="00B666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C12047" w14:textId="77777777" w:rsidR="00A27838" w:rsidRPr="00985224" w:rsidRDefault="00A27838" w:rsidP="00B666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</w:t>
            </w:r>
          </w:p>
          <w:p w14:paraId="17000309" w14:textId="77777777" w:rsidR="00A27838" w:rsidRPr="00985224" w:rsidRDefault="00A27838" w:rsidP="00B666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812F6E" w14:textId="77777777" w:rsidR="00A27838" w:rsidRPr="000D78B8" w:rsidRDefault="00A27838" w:rsidP="00B6666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Бинарное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</w:t>
            </w:r>
          </w:p>
        </w:tc>
        <w:tc>
          <w:tcPr>
            <w:tcW w:w="2127" w:type="dxa"/>
          </w:tcPr>
          <w:p w14:paraId="550593E2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520727EE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7793C5B3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7B1467F9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58E5B6B6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7F9F5CAC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1FB33CA8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3A2AAA69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11D84C86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31FC6402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3A956476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01</w:t>
            </w:r>
          </w:p>
          <w:p w14:paraId="103BE481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02</w:t>
            </w:r>
          </w:p>
          <w:p w14:paraId="64B9CFF9" w14:textId="77777777" w:rsidR="00A27838" w:rsidRPr="00985224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03</w:t>
            </w:r>
          </w:p>
          <w:p w14:paraId="476C7C9E" w14:textId="77777777" w:rsidR="00A27838" w:rsidRPr="00E60958" w:rsidRDefault="00A27838" w:rsidP="00B6666D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52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05</w:t>
            </w:r>
          </w:p>
        </w:tc>
        <w:tc>
          <w:tcPr>
            <w:tcW w:w="5670" w:type="dxa"/>
          </w:tcPr>
          <w:p w14:paraId="27F5883A" w14:textId="77777777" w:rsidR="00A27838" w:rsidRDefault="00A27838" w:rsidP="00B6666D">
            <w:pPr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6B7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  <w:r w:rsidRPr="00B8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77CFD9" w14:textId="77777777" w:rsidR="00A27838" w:rsidRDefault="00A27838" w:rsidP="00B6666D">
            <w:pPr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C6D62D7" w14:textId="77777777" w:rsidR="00A27838" w:rsidRPr="000D78B8" w:rsidRDefault="00A27838" w:rsidP="00B6666D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6B7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-Рассела и </w:t>
            </w:r>
            <w:r w:rsidRPr="00B816B7">
              <w:rPr>
                <w:rFonts w:ascii="Times New Roman" w:hAnsi="Times New Roman"/>
                <w:sz w:val="24"/>
                <w:szCs w:val="24"/>
              </w:rPr>
              <w:t>таблицы «Спектральные классы звёзд» выполните эскизы таких звёзд как, Сириус, Альдебаран, Бетельгейзе, Ригель, Вега, Денеб на фоне их созвезди</w:t>
            </w:r>
            <w:r>
              <w:rPr>
                <w:rFonts w:ascii="Times New Roman" w:hAnsi="Times New Roman"/>
                <w:sz w:val="24"/>
                <w:szCs w:val="24"/>
              </w:rPr>
              <w:t>й в печатной детской продукции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(стандарт 11.013), детской одежде и обуви (стандарт 21.002), детской игровой площадке (стандарт 21.001).  </w:t>
            </w:r>
          </w:p>
        </w:tc>
      </w:tr>
    </w:tbl>
    <w:p w14:paraId="7DD36341" w14:textId="77777777" w:rsidR="00A27838" w:rsidRPr="00636EB7" w:rsidRDefault="00A27838" w:rsidP="00A27838">
      <w:pPr>
        <w:spacing w:after="0" w:line="240" w:lineRule="auto"/>
        <w:jc w:val="both"/>
      </w:pPr>
    </w:p>
    <w:p w14:paraId="3193A53B" w14:textId="77777777" w:rsidR="00A27838" w:rsidRPr="004B5BAB" w:rsidRDefault="00A27838" w:rsidP="00A27838">
      <w:pPr>
        <w:pStyle w:val="1"/>
        <w:numPr>
          <w:ilvl w:val="0"/>
          <w:numId w:val="16"/>
        </w:numPr>
        <w:tabs>
          <w:tab w:val="num" w:pos="644"/>
        </w:tabs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9" w:name="_Toc95751323"/>
      <w:bookmarkStart w:id="30" w:name="_Hlk95745343"/>
      <w:r w:rsidRPr="004B5B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Фонды оценочных средств </w:t>
      </w:r>
      <w:r w:rsidRPr="003B6C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вариативной части </w:t>
      </w:r>
      <w:r w:rsidRPr="004B5B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bookmarkStart w:id="31" w:name="_Hlk95746636"/>
      <w:r w:rsidRPr="004B5B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53</w:t>
      </w:r>
      <w:r w:rsidRPr="004B5BAB">
        <w:rPr>
          <w:rFonts w:ascii="Times New Roman" w:hAnsi="Times New Roman" w:cs="Times New Roman"/>
          <w:b/>
          <w:bCs/>
          <w:color w:val="auto"/>
          <w:sz w:val="28"/>
          <w:szCs w:val="28"/>
        </w:rPr>
        <w:t>.02.01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Музыкальное образование</w:t>
      </w:r>
      <w:r w:rsidRPr="004B5BAB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29"/>
    </w:p>
    <w:bookmarkEnd w:id="31"/>
    <w:p w14:paraId="0836A293" w14:textId="77777777" w:rsidR="00A27838" w:rsidRDefault="00A27838" w:rsidP="00A2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3B17">
        <w:rPr>
          <w:rFonts w:ascii="Times New Roman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33B17">
        <w:rPr>
          <w:rFonts w:ascii="Times New Roman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E7118B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Pr="00D05096">
        <w:rPr>
          <w:rFonts w:ascii="Times New Roman" w:hAnsi="Times New Roman"/>
          <w:sz w:val="28"/>
          <w:szCs w:val="28"/>
          <w:shd w:val="clear" w:color="auto" w:fill="FFFFFF"/>
        </w:rPr>
        <w:t>53.02.01 «Музыкальное образование»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307A896" w14:textId="77777777" w:rsidR="00A27838" w:rsidRPr="00E7118B" w:rsidRDefault="00A27838" w:rsidP="00A2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1643"/>
        <w:gridCol w:w="2108"/>
        <w:gridCol w:w="6112"/>
      </w:tblGrid>
      <w:tr w:rsidR="00A27838" w:rsidRPr="00D05096" w14:paraId="5FB2C1B3" w14:textId="77777777" w:rsidTr="00B6666D">
        <w:trPr>
          <w:trHeight w:val="1188"/>
        </w:trPr>
        <w:tc>
          <w:tcPr>
            <w:tcW w:w="1643" w:type="dxa"/>
            <w:vAlign w:val="center"/>
          </w:tcPr>
          <w:bookmarkEnd w:id="30"/>
          <w:p w14:paraId="47DB4B66" w14:textId="77777777" w:rsidR="00A27838" w:rsidRPr="00D05096" w:rsidRDefault="00A27838" w:rsidP="00B66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42E857C7" w14:textId="77777777" w:rsidR="00A27838" w:rsidRPr="00D05096" w:rsidRDefault="00A27838" w:rsidP="00B66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образовательных результатов</w:t>
            </w:r>
          </w:p>
          <w:p w14:paraId="667C5152" w14:textId="77777777" w:rsidR="00A27838" w:rsidRPr="00D05096" w:rsidRDefault="00A27838" w:rsidP="00B66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(ЛР, МР, ПР, ОК)</w:t>
            </w:r>
          </w:p>
        </w:tc>
        <w:tc>
          <w:tcPr>
            <w:tcW w:w="5883" w:type="dxa"/>
            <w:vAlign w:val="center"/>
          </w:tcPr>
          <w:p w14:paraId="4A48A36F" w14:textId="77777777" w:rsidR="00A27838" w:rsidRPr="00D05096" w:rsidRDefault="00A27838" w:rsidP="00B66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междисциплинарных заданий</w:t>
            </w:r>
          </w:p>
        </w:tc>
      </w:tr>
      <w:tr w:rsidR="00A27838" w:rsidRPr="00D05096" w14:paraId="3F599257" w14:textId="77777777" w:rsidTr="00B6666D">
        <w:trPr>
          <w:trHeight w:val="1885"/>
        </w:trPr>
        <w:tc>
          <w:tcPr>
            <w:tcW w:w="1643" w:type="dxa"/>
          </w:tcPr>
          <w:p w14:paraId="67BDCAD7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Раздел № 1</w:t>
            </w:r>
          </w:p>
          <w:p w14:paraId="771B79A3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52C1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14:paraId="1771AFBA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1E8D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Бинарное занятие №1.</w:t>
            </w:r>
          </w:p>
        </w:tc>
        <w:tc>
          <w:tcPr>
            <w:tcW w:w="2108" w:type="dxa"/>
          </w:tcPr>
          <w:p w14:paraId="64F3F8F6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ПРб.01</w:t>
            </w:r>
          </w:p>
          <w:p w14:paraId="7EA2EB60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ПРб.02</w:t>
            </w:r>
          </w:p>
          <w:p w14:paraId="4B2CC54D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ПРб.03</w:t>
            </w:r>
          </w:p>
          <w:p w14:paraId="0F99E588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ПРб.04</w:t>
            </w:r>
          </w:p>
          <w:p w14:paraId="1E073B9F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03</w:t>
            </w:r>
          </w:p>
          <w:p w14:paraId="1686F27E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01</w:t>
            </w:r>
          </w:p>
          <w:p w14:paraId="52119A4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04</w:t>
            </w:r>
          </w:p>
          <w:p w14:paraId="08593D3D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05</w:t>
            </w:r>
          </w:p>
          <w:p w14:paraId="628F08A7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ЛР 04</w:t>
            </w:r>
          </w:p>
          <w:p w14:paraId="244BD10D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14:paraId="0B9FA629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14:paraId="06B61C7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14:paraId="136F6D42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14:paraId="34BF36E6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 xml:space="preserve">ОК 4, </w:t>
            </w:r>
          </w:p>
          <w:p w14:paraId="26A9D8B1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14:paraId="5CEACE8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14:paraId="3702BF4E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14:paraId="7F71E322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14:paraId="4F237A59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5883" w:type="dxa"/>
          </w:tcPr>
          <w:p w14:paraId="1F1990D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5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96"/>
            </w:tblGrid>
            <w:tr w:rsidR="00A27838" w:rsidRPr="00D05096" w14:paraId="5BD39CD1" w14:textId="77777777" w:rsidTr="00B6666D">
              <w:trPr>
                <w:trHeight w:val="2069"/>
              </w:trPr>
              <w:tc>
                <w:tcPr>
                  <w:tcW w:w="5000" w:type="pct"/>
                </w:tcPr>
                <w:tbl>
                  <w:tblPr>
                    <w:tblW w:w="19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A27838" w:rsidRPr="00D05096" w14:paraId="7EB34FFD" w14:textId="77777777" w:rsidTr="00B6666D">
                    <w:trPr>
                      <w:trHeight w:val="514"/>
                    </w:trPr>
                    <w:tc>
                      <w:tcPr>
                        <w:tcW w:w="0" w:type="auto"/>
                      </w:tcPr>
                      <w:p w14:paraId="32D70A4F" w14:textId="77777777" w:rsidR="00A27838" w:rsidRPr="00D05096" w:rsidRDefault="00A27838" w:rsidP="00B666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0108E34" w14:textId="77777777" w:rsidR="00A27838" w:rsidRPr="00D05096" w:rsidRDefault="00A27838" w:rsidP="00B66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Задание. Изучить фотографии Солнечной системы со спутников </w:t>
                  </w:r>
                  <w:hyperlink r:id="rId14" w:history="1">
                    <w:r w:rsidRPr="00D05096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https://habr.com/ru/post/469725/</w:t>
                    </w:r>
                  </w:hyperlink>
                  <w:r w:rsidRPr="00D05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D05096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https://cosmos.agency/solar_system_planets_photos_nasa/</w:t>
                    </w:r>
                  </w:hyperlink>
                  <w:r w:rsidRPr="00D05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Разработать музыкальное сопровождение для </w:t>
                  </w:r>
                  <w:proofErr w:type="gramStart"/>
                  <w:r w:rsidRPr="00D05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 целостного</w:t>
                  </w:r>
                  <w:proofErr w:type="gramEnd"/>
                  <w:r w:rsidRPr="00D05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эмоционального восприятия снимков на внеурочном занятии детей. Создать сценарий. </w:t>
                  </w:r>
                </w:p>
                <w:p w14:paraId="562C2CF1" w14:textId="77777777" w:rsidR="00A27838" w:rsidRPr="00D05096" w:rsidRDefault="00A27838" w:rsidP="00B66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C50166" w14:textId="77777777" w:rsidR="00A27838" w:rsidRPr="00D05096" w:rsidRDefault="00A27838" w:rsidP="00B66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33D404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38" w:rsidRPr="00D05096" w14:paraId="44169B50" w14:textId="77777777" w:rsidTr="00B6666D">
        <w:trPr>
          <w:trHeight w:val="1188"/>
        </w:trPr>
        <w:tc>
          <w:tcPr>
            <w:tcW w:w="1643" w:type="dxa"/>
          </w:tcPr>
          <w:p w14:paraId="6A4FFB3B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Раздел № 2</w:t>
            </w:r>
          </w:p>
          <w:p w14:paraId="1965E84B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4143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14:paraId="470D9423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D2A9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№1.</w:t>
            </w:r>
          </w:p>
        </w:tc>
        <w:tc>
          <w:tcPr>
            <w:tcW w:w="2108" w:type="dxa"/>
          </w:tcPr>
          <w:p w14:paraId="5AB69654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ПРб.01</w:t>
            </w:r>
          </w:p>
          <w:p w14:paraId="29B1F4F3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ПРб.02</w:t>
            </w:r>
          </w:p>
          <w:p w14:paraId="2B0EDF5A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ПРб.03</w:t>
            </w:r>
          </w:p>
          <w:p w14:paraId="749B47B3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ПРб.04</w:t>
            </w:r>
          </w:p>
          <w:p w14:paraId="041A8D3A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03</w:t>
            </w:r>
          </w:p>
          <w:p w14:paraId="09A88C77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01</w:t>
            </w:r>
          </w:p>
          <w:p w14:paraId="22217305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04</w:t>
            </w:r>
          </w:p>
          <w:p w14:paraId="78464CB9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МР 05</w:t>
            </w:r>
          </w:p>
          <w:p w14:paraId="3BFA411B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ЛР 04</w:t>
            </w:r>
          </w:p>
          <w:p w14:paraId="0AA071DE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14:paraId="483D08F2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14:paraId="688D07B3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14:paraId="056D4B6D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14:paraId="4CF34F91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 xml:space="preserve">ОК 4, </w:t>
            </w:r>
          </w:p>
          <w:p w14:paraId="2D4045A5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14:paraId="15BC87D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14:paraId="7CB4D03F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14:paraId="3FA5EC1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14:paraId="5B5FC550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5883" w:type="dxa"/>
          </w:tcPr>
          <w:p w14:paraId="0421716C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EA2B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14:paraId="7B0C345B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Что можно определить с помощью подвижной карты звездного неба?</w:t>
            </w:r>
          </w:p>
          <w:p w14:paraId="1E4184DE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>Определения момента восхода и заката звезды Волопаса на определенную дату? Что будет видно на небе в этот день?</w:t>
            </w:r>
          </w:p>
          <w:p w14:paraId="5292EB39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9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сценарии музыкальной гостиной с использованием заданий по карте звездного неба.  </w:t>
            </w:r>
          </w:p>
          <w:p w14:paraId="6956DAD9" w14:textId="77777777" w:rsidR="00A27838" w:rsidRPr="00D05096" w:rsidRDefault="00A27838" w:rsidP="00B6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115CB" w14:textId="77777777" w:rsidR="00A27838" w:rsidRPr="001520CF" w:rsidRDefault="00A27838" w:rsidP="00A278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DDC64" w14:textId="77777777" w:rsidR="00A27838" w:rsidRPr="001520CF" w:rsidRDefault="00A27838" w:rsidP="00A278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FBFCA" w14:textId="1BBFED8C" w:rsidR="00A27838" w:rsidRDefault="00A27838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08DD97" w14:textId="4829B981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BE66EE" w14:textId="3A7F5C81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0C8280" w14:textId="7C2924D9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778447" w14:textId="711A83E9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4385F8" w14:textId="36774C8B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034FC" w14:textId="7DBD5BC5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76858E" w14:textId="31EE957E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E9D4BF" w14:textId="2D93724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943EA1" w14:textId="2E334D61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2C4022" w14:textId="19A50D2E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F7535C" w14:textId="77777777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9A794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626EB8BF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D2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B26B60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73CE229B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128141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4EF578A6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 (базовый уровень)</w:t>
      </w:r>
    </w:p>
    <w:p w14:paraId="3A225092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5179C9D4" w14:textId="77777777" w:rsidR="001B3D06" w:rsidRPr="00D267EE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естественно-научного профиля обучения</w:t>
      </w:r>
    </w:p>
    <w:p w14:paraId="4840AD38" w14:textId="77777777" w:rsidR="001B3D06" w:rsidRPr="00D267EE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4422A10" w14:textId="77777777" w:rsidR="001B3D06" w:rsidRPr="00797D8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549728" w14:textId="77777777" w:rsidR="001B3D06" w:rsidRPr="00797D8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D37B060" w14:textId="77777777" w:rsidR="001B3D06" w:rsidRPr="00797D8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761A5B" w14:textId="77777777" w:rsidR="001B3D06" w:rsidRPr="00797D8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DF9D6" w14:textId="77777777" w:rsidR="001B3D06" w:rsidRPr="00797D8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3C66C59" w14:textId="77777777" w:rsidR="001B3D06" w:rsidRPr="00797D8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37517E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B3E53B2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11DB680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BEEF003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87AA70A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4670B11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0205C40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47FCB42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5A56BD0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625ACF5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E68F4CA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B83D5A7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BA85391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39AAABB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F94A597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4A19402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5B7D7D6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97D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p w14:paraId="68DFEEAD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1D45D0E" w14:textId="77777777" w:rsidR="001B3D06" w:rsidRPr="00797D8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sdt>
      <w:sdtPr>
        <w:rPr>
          <w:rFonts w:eastAsiaTheme="minorEastAsia"/>
        </w:rPr>
        <w:id w:val="1582484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02C5BD" w14:textId="77777777" w:rsidR="001B3D06" w:rsidRPr="00797D87" w:rsidRDefault="001B3D06" w:rsidP="001B3D06">
          <w:pPr>
            <w:keepNext/>
            <w:keepLines/>
            <w:spacing w:before="240" w:after="0"/>
            <w:ind w:right="-426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797D87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3468D3FB" w14:textId="77777777" w:rsidR="001B3D06" w:rsidRPr="00797D87" w:rsidRDefault="001B3D06" w:rsidP="001B3D06">
          <w:pPr>
            <w:rPr>
              <w:rFonts w:eastAsiaTheme="minorEastAsia"/>
            </w:rPr>
          </w:pPr>
        </w:p>
        <w:p w14:paraId="34990273" w14:textId="2765D09B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97D87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797D87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Pr="00797D87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95748931" w:history="1"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_Toc95748931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FCD71" w14:textId="19C8ECF3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2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профессии 19.01.04 «Пекарь»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_Toc95748932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7955D2" w14:textId="6E441EAE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3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19.02.03 «Технология хлеба, кондитерских и макаронных изделий»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_Toc95748933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E372D" w14:textId="040471CB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4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профессии 35.01.19 «Мастер садово-паркового и ландшафтного строительства»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_Toc95748934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F783AC" w14:textId="1FC1A72E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5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5.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35.02.15 «Агрономия»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_Toc95748935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8364E1" w14:textId="5E214BAE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6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6.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профессии 43.01.09 «Повар, кондитер»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_Toc95748936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1EE45" w14:textId="33538455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7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34.02.01 «Сестринское дело»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_Toc95748937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EA171" w14:textId="2EE43BDB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8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33.02.01 «Фармация»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_Toc95748938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E40D66" w14:textId="162FFFBE" w:rsidR="001B3D06" w:rsidRPr="00797D87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939" w:history="1"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9.</w:t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36.02.01 «Ветеринария»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_Toc95748939 \h </w:instrTex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797D87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E2AF03" w14:textId="77777777" w:rsidR="001B3D06" w:rsidRPr="00797D87" w:rsidRDefault="001B3D06" w:rsidP="001B3D06">
          <w:pPr>
            <w:jc w:val="both"/>
            <w:rPr>
              <w:rFonts w:eastAsiaTheme="minorEastAsia"/>
            </w:rPr>
          </w:pPr>
          <w:r w:rsidRPr="00797D87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14:paraId="5C60DF54" w14:textId="77777777" w:rsidR="001B3D06" w:rsidRPr="00797D87" w:rsidRDefault="001B3D06" w:rsidP="001B3D06">
      <w:pPr>
        <w:rPr>
          <w:rFonts w:eastAsiaTheme="minorEastAsia"/>
        </w:rPr>
      </w:pPr>
    </w:p>
    <w:p w14:paraId="0B64802C" w14:textId="77777777" w:rsidR="001B3D06" w:rsidRPr="00797D87" w:rsidRDefault="001B3D06" w:rsidP="001B3D06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2995C59E" w14:textId="77777777" w:rsidR="001B3D06" w:rsidRPr="00797D87" w:rsidRDefault="001B3D06" w:rsidP="001B3D06">
      <w:pPr>
        <w:keepNext/>
        <w:keepLines/>
        <w:numPr>
          <w:ilvl w:val="0"/>
          <w:numId w:val="16"/>
        </w:numPr>
        <w:spacing w:before="240"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_Toc95748931"/>
      <w:r w:rsidRPr="0079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32"/>
    </w:p>
    <w:p w14:paraId="71CB09A0" w14:textId="77777777" w:rsidR="001B3D06" w:rsidRPr="00797D87" w:rsidRDefault="001B3D06" w:rsidP="001B3D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3D270E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общеобразовательной дисциплины «Астрономия» (базовый уровень) направлено на достижение личностных (далее – ЛР), метапредметных (далее – МР) и предметных (далее – ПР) результатов обучения, регламентированных ФГОС СОО и с учетом примерной основной образовательной программой среднего общего образования (ПООП СОО). </w:t>
      </w:r>
    </w:p>
    <w:p w14:paraId="660FF529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3D2520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 отражают:</w:t>
      </w:r>
    </w:p>
    <w:p w14:paraId="7DC6006F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300B8AED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45DD6F74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03 Готовность к служению Отечеству, его защите.</w:t>
      </w:r>
    </w:p>
    <w:p w14:paraId="5B09884F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7BF305E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1CAF4EAE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C6A3C76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629E26C6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08. Нравственное сознание и поведение на основе усвоения общечеловеческих ценностей.</w:t>
      </w:r>
    </w:p>
    <w:p w14:paraId="684264B3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ЛР 09. Готовность и способность к образованию, в том числе самообразованию, на протяжении всей жизни; сознательное отношение к </w:t>
      </w: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непрерывному образованию как условию успешной профессиональной и общественной деятельности.</w:t>
      </w:r>
    </w:p>
    <w:p w14:paraId="561E2102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14:paraId="5CE53ED7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61A89445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1B4D16ED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77753F3C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6807E964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15. Ответственное отношение к созданию семьи на основе осознанного принятия ценностей семейной жизни.</w:t>
      </w:r>
    </w:p>
    <w:p w14:paraId="12918044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F2697F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 результаты отражают:</w:t>
      </w:r>
    </w:p>
    <w:p w14:paraId="58C62133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14:paraId="43F4894E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14:paraId="17443EC5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3028BF58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26415A27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342C5313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МР 06. Умение определять назначение и функции различных социальных институтов.</w:t>
      </w:r>
    </w:p>
    <w:p w14:paraId="237BCFA1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5FD91127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08.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2573F1D1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C10A0EF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FAF200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 на базовом уровне отражают:</w:t>
      </w:r>
    </w:p>
    <w:p w14:paraId="3A22C989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ПРб.01. Сформированность представлений о строении Солнечной системы, эволюции звезд и Вселенной, пространственно-временных масштабах Вселенной.</w:t>
      </w:r>
    </w:p>
    <w:p w14:paraId="639A56F2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ПРб.02. Понимание сущности наблюдаемых во Вселенной явлений.</w:t>
      </w:r>
    </w:p>
    <w:p w14:paraId="33067B60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ПРб.03.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14:paraId="1AB7D636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ПРб.04. Сформированность представлений о значении астрономии в практической деятельности человека и дальнейшем научно-техническом развитии.</w:t>
      </w:r>
    </w:p>
    <w:p w14:paraId="19A1A246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ПРб.05.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68DB03EF" w14:textId="77777777" w:rsidR="001B3D06" w:rsidRPr="00797D87" w:rsidRDefault="001B3D06" w:rsidP="001B3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32E3FB" w14:textId="77777777" w:rsidR="001B3D06" w:rsidRPr="00797D87" w:rsidRDefault="001B3D06" w:rsidP="001B3D06">
      <w:pPr>
        <w:keepNext/>
        <w:keepLines/>
        <w:numPr>
          <w:ilvl w:val="0"/>
          <w:numId w:val="16"/>
        </w:numPr>
        <w:spacing w:before="240" w:after="0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3" w:name="_Toc95748932"/>
      <w:r w:rsidRPr="0079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профессии 19.01.04 «Пекарь»</w:t>
      </w:r>
      <w:bookmarkEnd w:id="33"/>
    </w:p>
    <w:p w14:paraId="7C60ED32" w14:textId="77777777" w:rsidR="001B3D06" w:rsidRPr="00797D87" w:rsidRDefault="001B3D06" w:rsidP="001B3D06">
      <w:pPr>
        <w:spacing w:line="240" w:lineRule="auto"/>
        <w:ind w:firstLine="709"/>
        <w:contextualSpacing/>
        <w:jc w:val="both"/>
        <w:rPr>
          <w:rFonts w:eastAsiaTheme="minorEastAsia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19.01.04 «Пекарь».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1B3D06" w:rsidRPr="00797D87" w14:paraId="66E028CA" w14:textId="77777777" w:rsidTr="00763487">
        <w:trPr>
          <w:trHeight w:val="887"/>
        </w:trPr>
        <w:tc>
          <w:tcPr>
            <w:tcW w:w="1809" w:type="dxa"/>
          </w:tcPr>
          <w:p w14:paraId="2D788F47" w14:textId="77777777" w:rsidR="001B3D06" w:rsidRPr="00797D87" w:rsidRDefault="001B3D06" w:rsidP="00763487">
            <w:pPr>
              <w:ind w:right="475"/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051D50DE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50B3FF5B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2458346E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2F6E1EDD" w14:textId="77777777" w:rsidTr="00763487">
        <w:trPr>
          <w:trHeight w:val="1407"/>
        </w:trPr>
        <w:tc>
          <w:tcPr>
            <w:tcW w:w="1809" w:type="dxa"/>
          </w:tcPr>
          <w:p w14:paraId="4089BC80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Раздел № 1</w:t>
            </w:r>
          </w:p>
          <w:p w14:paraId="7F1162A6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9026693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4C260160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690F8FE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ПРб.02</w:t>
            </w:r>
          </w:p>
          <w:p w14:paraId="1510441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ПРб.04</w:t>
            </w:r>
          </w:p>
          <w:p w14:paraId="2C1128E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МР 03</w:t>
            </w:r>
          </w:p>
          <w:p w14:paraId="295A299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МР 04</w:t>
            </w:r>
          </w:p>
          <w:p w14:paraId="02FB38C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01</w:t>
            </w:r>
          </w:p>
          <w:p w14:paraId="7ABD6AA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04</w:t>
            </w:r>
          </w:p>
          <w:p w14:paraId="4FB266E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13</w:t>
            </w:r>
          </w:p>
          <w:p w14:paraId="0A21DC9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01</w:t>
            </w:r>
          </w:p>
          <w:p w14:paraId="5017992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02</w:t>
            </w:r>
          </w:p>
          <w:p w14:paraId="345BCF1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03</w:t>
            </w:r>
          </w:p>
        </w:tc>
        <w:tc>
          <w:tcPr>
            <w:tcW w:w="5670" w:type="dxa"/>
          </w:tcPr>
          <w:p w14:paraId="4123FE8B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1.</w:t>
            </w: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ab/>
              <w:t>Разработать наиболее благоприятные режимы питания человека в различные сезоны года.</w:t>
            </w:r>
          </w:p>
          <w:p w14:paraId="1CE8F0E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</w:t>
            </w: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ab/>
              <w:t xml:space="preserve">Приготовить мучное изделие (по выбору) к традиционным народным празднованиям, связанным с астрономическими событиями (масленица – день весеннего равноденствия, Рождество – день зимнего солнцестояния и </w:t>
            </w:r>
            <w:proofErr w:type="gramStart"/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т.п.</w:t>
            </w:r>
            <w:proofErr w:type="gramEnd"/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1B3D06" w:rsidRPr="00797D87" w14:paraId="3F2DB6E3" w14:textId="77777777" w:rsidTr="00763487">
        <w:trPr>
          <w:trHeight w:val="887"/>
        </w:trPr>
        <w:tc>
          <w:tcPr>
            <w:tcW w:w="1809" w:type="dxa"/>
          </w:tcPr>
          <w:p w14:paraId="2EA2DB6E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38C8C7F4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09ABAFF0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1A894AEE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200C3D8B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ПРб.04</w:t>
            </w:r>
          </w:p>
          <w:p w14:paraId="10A1B00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ПРб.05</w:t>
            </w:r>
          </w:p>
          <w:p w14:paraId="25E9B3D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МР 03</w:t>
            </w:r>
          </w:p>
          <w:p w14:paraId="11A3F4C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13</w:t>
            </w:r>
          </w:p>
          <w:p w14:paraId="59F325D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14</w:t>
            </w:r>
          </w:p>
          <w:p w14:paraId="5FFF092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01</w:t>
            </w:r>
          </w:p>
          <w:p w14:paraId="561041B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07</w:t>
            </w:r>
          </w:p>
          <w:p w14:paraId="48B6DE8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2A84C0D5" w14:textId="77777777" w:rsidR="001B3D06" w:rsidRPr="00797D87" w:rsidRDefault="001B3D06" w:rsidP="001B3D06">
            <w:pPr>
              <w:numPr>
                <w:ilvl w:val="0"/>
                <w:numId w:val="19"/>
              </w:numPr>
              <w:tabs>
                <w:tab w:val="left" w:pos="314"/>
                <w:tab w:val="left" w:pos="346"/>
              </w:tabs>
              <w:ind w:left="62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Разработать рацион питания для колонистов других планет (по выбору).</w:t>
            </w:r>
          </w:p>
          <w:p w14:paraId="41E67DA6" w14:textId="77777777" w:rsidR="001B3D06" w:rsidRPr="00797D87" w:rsidRDefault="001B3D06" w:rsidP="001B3D06">
            <w:pPr>
              <w:numPr>
                <w:ilvl w:val="0"/>
                <w:numId w:val="19"/>
              </w:numPr>
              <w:tabs>
                <w:tab w:val="left" w:pos="314"/>
                <w:tab w:val="left" w:pos="346"/>
              </w:tabs>
              <w:ind w:left="62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Предложить идеи обеспечения будущих колонизаторов планет (по выбору) продуктами питания.</w:t>
            </w:r>
          </w:p>
          <w:p w14:paraId="426F3414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7CDF137" w14:textId="77777777" w:rsidR="001B3D06" w:rsidRPr="00797D87" w:rsidRDefault="001B3D06" w:rsidP="001B3D06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14:paraId="12ABA127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4" w:name="_Toc95748933"/>
      <w:r w:rsidRPr="0079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19.02.03 «Технология хлеба, кондитерских и макаронных изделий»</w:t>
      </w:r>
      <w:bookmarkEnd w:id="34"/>
    </w:p>
    <w:p w14:paraId="5D52044C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19.02.03 «Технология хлеба, кондитерских и макаронных изделий».</w:t>
      </w:r>
    </w:p>
    <w:p w14:paraId="2E7BBB1E" w14:textId="77777777" w:rsidR="001B3D06" w:rsidRPr="00797D87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1B3D06" w:rsidRPr="00797D87" w14:paraId="06E16767" w14:textId="77777777" w:rsidTr="00763487">
        <w:trPr>
          <w:trHeight w:val="887"/>
        </w:trPr>
        <w:tc>
          <w:tcPr>
            <w:tcW w:w="1809" w:type="dxa"/>
          </w:tcPr>
          <w:p w14:paraId="5BC629C4" w14:textId="77777777" w:rsidR="001B3D06" w:rsidRPr="00797D87" w:rsidRDefault="001B3D06" w:rsidP="00763487">
            <w:pPr>
              <w:ind w:right="475"/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5C3D2310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3076F501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5EA1F92F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6AAD5DAD" w14:textId="77777777" w:rsidTr="00763487">
        <w:trPr>
          <w:trHeight w:val="1407"/>
        </w:trPr>
        <w:tc>
          <w:tcPr>
            <w:tcW w:w="1809" w:type="dxa"/>
          </w:tcPr>
          <w:p w14:paraId="1048A067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1</w:t>
            </w:r>
          </w:p>
          <w:p w14:paraId="4D3E5BEB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6C5931AB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34D34B28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28F715E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ПРб.02</w:t>
            </w:r>
          </w:p>
          <w:p w14:paraId="2A0EEBC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ПРб.04</w:t>
            </w:r>
          </w:p>
          <w:p w14:paraId="1977C3A7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МР 03</w:t>
            </w:r>
          </w:p>
          <w:p w14:paraId="2299A467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МР 04</w:t>
            </w:r>
          </w:p>
          <w:p w14:paraId="7B44C8E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01</w:t>
            </w:r>
          </w:p>
          <w:p w14:paraId="18DB21D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04</w:t>
            </w:r>
          </w:p>
          <w:p w14:paraId="29AD7D9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13</w:t>
            </w:r>
          </w:p>
          <w:p w14:paraId="7FB7A67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1</w:t>
            </w:r>
          </w:p>
          <w:p w14:paraId="437A7EF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2</w:t>
            </w:r>
          </w:p>
          <w:p w14:paraId="4D66CD0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3</w:t>
            </w:r>
          </w:p>
          <w:p w14:paraId="7BD4A84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9</w:t>
            </w:r>
          </w:p>
        </w:tc>
        <w:tc>
          <w:tcPr>
            <w:tcW w:w="5670" w:type="dxa"/>
          </w:tcPr>
          <w:p w14:paraId="2848E671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1.</w:t>
            </w: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ab/>
              <w:t>Разработать наиболее благоприятные режимы питания человека в различные сезоны года.</w:t>
            </w:r>
          </w:p>
          <w:p w14:paraId="0FBD428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2. Приготовить мучное изделие (по выбору) к традиционным народным празднованиям, связанным с астрономическими событиями (масленица – день весеннего равноденствия, Рождество – день зимнего солнцестояния и </w:t>
            </w:r>
            <w:proofErr w:type="gramStart"/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т.п.</w:t>
            </w:r>
            <w:proofErr w:type="gramEnd"/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1B3D06" w:rsidRPr="00797D87" w14:paraId="636ED8DA" w14:textId="77777777" w:rsidTr="00763487">
        <w:trPr>
          <w:trHeight w:val="887"/>
        </w:trPr>
        <w:tc>
          <w:tcPr>
            <w:tcW w:w="1809" w:type="dxa"/>
          </w:tcPr>
          <w:p w14:paraId="17EF97A2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Раздел № 2</w:t>
            </w:r>
          </w:p>
          <w:p w14:paraId="5D98D6E6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4B792679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01C5BF89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1A519A8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ПРб.04</w:t>
            </w:r>
          </w:p>
          <w:p w14:paraId="47A0EF07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ПРб.05</w:t>
            </w:r>
          </w:p>
          <w:p w14:paraId="03FEB7D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МР 03</w:t>
            </w:r>
          </w:p>
          <w:p w14:paraId="5DDE58F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13</w:t>
            </w:r>
          </w:p>
          <w:p w14:paraId="3608C51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ЛР 14</w:t>
            </w:r>
          </w:p>
          <w:p w14:paraId="097ED64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1</w:t>
            </w:r>
          </w:p>
          <w:p w14:paraId="61EE6AF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2</w:t>
            </w:r>
          </w:p>
          <w:p w14:paraId="128A0FB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3</w:t>
            </w:r>
          </w:p>
          <w:p w14:paraId="5588FF9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4</w:t>
            </w:r>
          </w:p>
          <w:p w14:paraId="03C1711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</w:rPr>
              <w:t>ОК 9</w:t>
            </w:r>
          </w:p>
        </w:tc>
        <w:tc>
          <w:tcPr>
            <w:tcW w:w="5670" w:type="dxa"/>
          </w:tcPr>
          <w:p w14:paraId="2F1B314E" w14:textId="77777777" w:rsidR="001B3D06" w:rsidRPr="00797D87" w:rsidRDefault="001B3D06" w:rsidP="001B3D06">
            <w:pPr>
              <w:numPr>
                <w:ilvl w:val="0"/>
                <w:numId w:val="21"/>
              </w:numPr>
              <w:tabs>
                <w:tab w:val="left" w:pos="314"/>
                <w:tab w:val="left" w:pos="346"/>
              </w:tabs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Разработать рацион питания для колонистов других планет (по выбору).</w:t>
            </w:r>
          </w:p>
          <w:p w14:paraId="413F438B" w14:textId="77777777" w:rsidR="001B3D06" w:rsidRPr="00797D87" w:rsidRDefault="001B3D06" w:rsidP="001B3D06">
            <w:pPr>
              <w:numPr>
                <w:ilvl w:val="0"/>
                <w:numId w:val="21"/>
              </w:numPr>
              <w:tabs>
                <w:tab w:val="left" w:pos="314"/>
                <w:tab w:val="left" w:pos="346"/>
              </w:tabs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Предложить идеи обеспечения будущих колонизаторов планет (по выбору) продуктами питания.</w:t>
            </w:r>
          </w:p>
          <w:p w14:paraId="330F0CE7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E82025B" w14:textId="77777777" w:rsidR="001B3D06" w:rsidRPr="00797D87" w:rsidRDefault="001B3D06" w:rsidP="001B3D06">
      <w:pPr>
        <w:spacing w:line="240" w:lineRule="auto"/>
        <w:jc w:val="both"/>
        <w:rPr>
          <w:rFonts w:eastAsiaTheme="minorEastAsia"/>
        </w:rPr>
      </w:pPr>
    </w:p>
    <w:p w14:paraId="4CA12AC2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5" w:name="_Toc95748934"/>
      <w:r w:rsidRPr="0079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профессии 35.01.19 «Мастер садово-паркового и ландшафтного строительства»</w:t>
      </w:r>
      <w:bookmarkEnd w:id="35"/>
    </w:p>
    <w:p w14:paraId="5DF23C2D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35.01.19 «Мастер садово-паркового и ландшафтного строительства».</w:t>
      </w:r>
    </w:p>
    <w:p w14:paraId="30FB732C" w14:textId="77777777" w:rsidR="001B3D06" w:rsidRPr="00797D87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1B3D06" w:rsidRPr="00797D87" w14:paraId="2C2F3ABB" w14:textId="77777777" w:rsidTr="00763487">
        <w:trPr>
          <w:trHeight w:val="887"/>
        </w:trPr>
        <w:tc>
          <w:tcPr>
            <w:tcW w:w="1809" w:type="dxa"/>
          </w:tcPr>
          <w:p w14:paraId="397E3D3F" w14:textId="77777777" w:rsidR="001B3D06" w:rsidRPr="00797D87" w:rsidRDefault="001B3D06" w:rsidP="00763487">
            <w:pPr>
              <w:ind w:right="475"/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3B0060B2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188A5918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0E88ABB0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0AA0C4CA" w14:textId="77777777" w:rsidTr="00763487">
        <w:trPr>
          <w:trHeight w:val="1407"/>
        </w:trPr>
        <w:tc>
          <w:tcPr>
            <w:tcW w:w="1809" w:type="dxa"/>
          </w:tcPr>
          <w:p w14:paraId="2AECEFD3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1</w:t>
            </w:r>
          </w:p>
          <w:p w14:paraId="5EB94DF6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05F0CE2E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02227F33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00767BC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ПРб.02</w:t>
            </w:r>
          </w:p>
          <w:p w14:paraId="5C7665B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ПРб.04</w:t>
            </w:r>
          </w:p>
          <w:p w14:paraId="452A179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МР 03</w:t>
            </w:r>
          </w:p>
          <w:p w14:paraId="7AD6CB7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МР 04</w:t>
            </w:r>
          </w:p>
          <w:p w14:paraId="1D48CAD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ЛР 01</w:t>
            </w:r>
          </w:p>
          <w:p w14:paraId="0C9A1A2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ЛР 04</w:t>
            </w:r>
          </w:p>
          <w:p w14:paraId="0EEB378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ЛР 13</w:t>
            </w:r>
          </w:p>
          <w:p w14:paraId="70BDB6D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1</w:t>
            </w:r>
          </w:p>
          <w:p w14:paraId="391D3C6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2</w:t>
            </w:r>
          </w:p>
          <w:p w14:paraId="31A3795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5670" w:type="dxa"/>
          </w:tcPr>
          <w:p w14:paraId="6773A9DE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1.</w:t>
            </w: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ab/>
              <w:t>Изучить связь развития растений со сменой продолжительности светлого времени суток, фазами Луны, сезонами года.</w:t>
            </w:r>
          </w:p>
          <w:p w14:paraId="5B48959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 Предложить идей оформления садового участка с использованием астрономической символики.</w:t>
            </w:r>
          </w:p>
        </w:tc>
      </w:tr>
      <w:tr w:rsidR="001B3D06" w:rsidRPr="00797D87" w14:paraId="6964FA63" w14:textId="77777777" w:rsidTr="00763487">
        <w:trPr>
          <w:trHeight w:val="416"/>
        </w:trPr>
        <w:tc>
          <w:tcPr>
            <w:tcW w:w="1809" w:type="dxa"/>
          </w:tcPr>
          <w:p w14:paraId="54AA2C8F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1F7C461D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7D9A8A0B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2CAEBB16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464C14D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ПРб.04</w:t>
            </w:r>
          </w:p>
          <w:p w14:paraId="6FC8010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ПРб.05</w:t>
            </w:r>
          </w:p>
          <w:p w14:paraId="66DD291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МР 03</w:t>
            </w:r>
          </w:p>
          <w:p w14:paraId="4D7F0BD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ЛР 13</w:t>
            </w:r>
          </w:p>
          <w:p w14:paraId="1DF5E377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ЛР 14</w:t>
            </w:r>
          </w:p>
          <w:p w14:paraId="7D24141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1</w:t>
            </w:r>
          </w:p>
          <w:p w14:paraId="6C23713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2</w:t>
            </w:r>
          </w:p>
          <w:p w14:paraId="26BC756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3</w:t>
            </w:r>
          </w:p>
          <w:p w14:paraId="26F0991B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5670" w:type="dxa"/>
          </w:tcPr>
          <w:p w14:paraId="772E6C7C" w14:textId="77777777" w:rsidR="001B3D06" w:rsidRPr="00797D87" w:rsidRDefault="001B3D06" w:rsidP="001B3D06">
            <w:pPr>
              <w:numPr>
                <w:ilvl w:val="0"/>
                <w:numId w:val="22"/>
              </w:numPr>
              <w:tabs>
                <w:tab w:val="left" w:pos="172"/>
                <w:tab w:val="left" w:pos="314"/>
              </w:tabs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Изучить опыты по выращиванию растений в невесомости, предложить идеи обеспечения космических станций растительной средой.</w:t>
            </w:r>
          </w:p>
          <w:p w14:paraId="4B04BC6B" w14:textId="77777777" w:rsidR="001B3D06" w:rsidRPr="00797D87" w:rsidRDefault="001B3D06" w:rsidP="001B3D06">
            <w:pPr>
              <w:numPr>
                <w:ilvl w:val="0"/>
                <w:numId w:val="22"/>
              </w:numPr>
              <w:tabs>
                <w:tab w:val="left" w:pos="172"/>
                <w:tab w:val="left" w:pos="314"/>
              </w:tabs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Предложить идеи создания искусственной растительной среды при колонизации планет (по выбору).</w:t>
            </w:r>
          </w:p>
          <w:p w14:paraId="0FBD39F4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1E6A35F" w14:textId="77777777" w:rsidR="001B3D06" w:rsidRPr="00797D87" w:rsidRDefault="001B3D06" w:rsidP="001B3D06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14:paraId="68165391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6" w:name="_Toc95748935"/>
      <w:r w:rsidRPr="0079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35.02.15 «Агрономия»</w:t>
      </w:r>
      <w:bookmarkEnd w:id="36"/>
    </w:p>
    <w:p w14:paraId="3B90DCA2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35.02.15 «Агрономия».</w:t>
      </w:r>
    </w:p>
    <w:p w14:paraId="3F6D0F77" w14:textId="77777777" w:rsidR="001B3D06" w:rsidRPr="00797D87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1B3D06" w:rsidRPr="00797D87" w14:paraId="32B87368" w14:textId="77777777" w:rsidTr="00763487">
        <w:trPr>
          <w:trHeight w:val="887"/>
        </w:trPr>
        <w:tc>
          <w:tcPr>
            <w:tcW w:w="1809" w:type="dxa"/>
          </w:tcPr>
          <w:p w14:paraId="55F70F30" w14:textId="77777777" w:rsidR="001B3D06" w:rsidRPr="00797D87" w:rsidRDefault="001B3D06" w:rsidP="00763487">
            <w:pPr>
              <w:ind w:right="475"/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020E7ECE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01235A90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445602DB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1FE178BC" w14:textId="77777777" w:rsidTr="00763487">
        <w:trPr>
          <w:trHeight w:val="1407"/>
        </w:trPr>
        <w:tc>
          <w:tcPr>
            <w:tcW w:w="1809" w:type="dxa"/>
          </w:tcPr>
          <w:p w14:paraId="69301A12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1</w:t>
            </w:r>
          </w:p>
          <w:p w14:paraId="756514B4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41D83A5F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1F442774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14AA57E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65FBB6D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04A292E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6BEB5DB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3F78457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01</w:t>
            </w:r>
          </w:p>
          <w:p w14:paraId="040D175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0544E77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3F70233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4C04835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642EC86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71CB6C5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9,</w:t>
            </w:r>
          </w:p>
        </w:tc>
        <w:tc>
          <w:tcPr>
            <w:tcW w:w="5670" w:type="dxa"/>
          </w:tcPr>
          <w:p w14:paraId="24090E2B" w14:textId="77777777" w:rsidR="001B3D06" w:rsidRPr="00797D87" w:rsidRDefault="001B3D06" w:rsidP="001B3D06">
            <w:pPr>
              <w:numPr>
                <w:ilvl w:val="0"/>
                <w:numId w:val="20"/>
              </w:numPr>
              <w:tabs>
                <w:tab w:val="left" w:pos="314"/>
              </w:tabs>
              <w:spacing w:after="200" w:line="276" w:lineRule="auto"/>
              <w:ind w:left="31" w:firstLine="0"/>
              <w:contextualSpacing/>
              <w:jc w:val="both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>Изучить связь физиологии растений со сменой продолжительности светлого времени суток, фазами Луны, сезонами года.</w:t>
            </w:r>
          </w:p>
          <w:p w14:paraId="0A714E22" w14:textId="77777777" w:rsidR="001B3D06" w:rsidRPr="00797D87" w:rsidRDefault="001B3D06" w:rsidP="001B3D06">
            <w:pPr>
              <w:numPr>
                <w:ilvl w:val="0"/>
                <w:numId w:val="20"/>
              </w:numPr>
              <w:tabs>
                <w:tab w:val="left" w:pos="314"/>
              </w:tabs>
              <w:spacing w:after="200" w:line="276" w:lineRule="auto"/>
              <w:ind w:left="31" w:firstLine="0"/>
              <w:contextualSpacing/>
              <w:jc w:val="both"/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>Предложить возможные агротехнологии для заполярных территорий России.</w:t>
            </w:r>
          </w:p>
          <w:p w14:paraId="37CF1EE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797D87" w14:paraId="5859B3AD" w14:textId="77777777" w:rsidTr="00763487">
        <w:trPr>
          <w:trHeight w:val="887"/>
        </w:trPr>
        <w:tc>
          <w:tcPr>
            <w:tcW w:w="1809" w:type="dxa"/>
          </w:tcPr>
          <w:p w14:paraId="27E17E98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10C24CD6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090A6964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6F79C4EB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2D844FE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47FB07F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ПРб.05</w:t>
            </w:r>
          </w:p>
          <w:p w14:paraId="046CA86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5784666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0D5A77F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14</w:t>
            </w:r>
          </w:p>
          <w:p w14:paraId="62B8BE5B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646B866B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0C109D27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7469925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111F33A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670" w:type="dxa"/>
          </w:tcPr>
          <w:p w14:paraId="750C40E3" w14:textId="77777777" w:rsidR="001B3D06" w:rsidRPr="00797D87" w:rsidRDefault="001B3D06" w:rsidP="001B3D06">
            <w:pPr>
              <w:numPr>
                <w:ilvl w:val="0"/>
                <w:numId w:val="23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Изучить опыты по выращиванию растений в невесомости, предложить идеи обеспечения космонавтов свежей растительной пищей.</w:t>
            </w:r>
          </w:p>
          <w:p w14:paraId="72223468" w14:textId="77777777" w:rsidR="001B3D06" w:rsidRPr="00797D87" w:rsidRDefault="001B3D06" w:rsidP="001B3D06">
            <w:pPr>
              <w:numPr>
                <w:ilvl w:val="0"/>
                <w:numId w:val="23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Предложить идеи обеспечения будущих колонизаторов планет (по выбору) продуктами питания.</w:t>
            </w:r>
          </w:p>
          <w:p w14:paraId="25416202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ind w:left="62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4EE298" w14:textId="77777777" w:rsidR="001B3D06" w:rsidRPr="00797D87" w:rsidRDefault="001B3D06" w:rsidP="001B3D06">
      <w:pPr>
        <w:spacing w:line="240" w:lineRule="auto"/>
        <w:jc w:val="both"/>
        <w:rPr>
          <w:rFonts w:eastAsiaTheme="minorEastAsia"/>
        </w:rPr>
      </w:pPr>
    </w:p>
    <w:p w14:paraId="6157A687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7" w:name="_Toc95748936"/>
      <w:r w:rsidRPr="0079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профессии 43.01.09 «Повар, кондитер»</w:t>
      </w:r>
      <w:bookmarkEnd w:id="37"/>
    </w:p>
    <w:p w14:paraId="7A9C638E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lastRenderedPageBreak/>
        <w:t>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43.01.09 «Повар, кондитер».</w:t>
      </w:r>
    </w:p>
    <w:p w14:paraId="5CA4289C" w14:textId="77777777" w:rsidR="001B3D06" w:rsidRPr="00797D87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1B3D06" w:rsidRPr="00797D87" w14:paraId="0735E914" w14:textId="77777777" w:rsidTr="00763487">
        <w:trPr>
          <w:trHeight w:val="887"/>
        </w:trPr>
        <w:tc>
          <w:tcPr>
            <w:tcW w:w="1809" w:type="dxa"/>
            <w:vAlign w:val="center"/>
          </w:tcPr>
          <w:p w14:paraId="20B6C36A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1E736BB6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4CF7F36B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5F422297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3281B0C8" w14:textId="77777777" w:rsidTr="00763487">
        <w:trPr>
          <w:trHeight w:val="1407"/>
        </w:trPr>
        <w:tc>
          <w:tcPr>
            <w:tcW w:w="1809" w:type="dxa"/>
          </w:tcPr>
          <w:p w14:paraId="3A3B5F29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1</w:t>
            </w:r>
          </w:p>
          <w:p w14:paraId="12BE78E5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030AA3B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55FF6662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4207AC5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ПРб.02 </w:t>
            </w:r>
          </w:p>
          <w:p w14:paraId="3B6B97A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ПРб.04 </w:t>
            </w:r>
          </w:p>
          <w:p w14:paraId="29A5491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МР 03 </w:t>
            </w:r>
          </w:p>
          <w:p w14:paraId="44F1E16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МР 04 </w:t>
            </w:r>
          </w:p>
          <w:p w14:paraId="0E6020E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ЛР 01</w:t>
            </w:r>
          </w:p>
          <w:p w14:paraId="18DB0F8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ЛР 04 </w:t>
            </w:r>
          </w:p>
          <w:p w14:paraId="26EF0D6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ЛР 13 </w:t>
            </w:r>
          </w:p>
          <w:p w14:paraId="3BE0EE3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ОК 01 </w:t>
            </w:r>
          </w:p>
          <w:p w14:paraId="3F1FCC1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ОК 02 </w:t>
            </w:r>
          </w:p>
          <w:p w14:paraId="41E5377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ОК 03 </w:t>
            </w:r>
          </w:p>
        </w:tc>
        <w:tc>
          <w:tcPr>
            <w:tcW w:w="5670" w:type="dxa"/>
          </w:tcPr>
          <w:p w14:paraId="118EABE7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1.</w:t>
            </w: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ab/>
              <w:t>Разработать наиболее благоприятные режимы питания человека в различные сезоны года.</w:t>
            </w:r>
          </w:p>
          <w:p w14:paraId="2965693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</w:t>
            </w: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ab/>
              <w:t xml:space="preserve">Приготовить блюда (по выбору) к традиционным народным празднованиям, связанным с астрономическими событиями (масленица – день весеннего равноденствия, Рождество – день зимнего солнцестояния и </w:t>
            </w:r>
            <w:proofErr w:type="gramStart"/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т.п.</w:t>
            </w:r>
            <w:proofErr w:type="gramEnd"/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1B3D06" w:rsidRPr="00797D87" w14:paraId="40D09DD2" w14:textId="77777777" w:rsidTr="00763487">
        <w:trPr>
          <w:trHeight w:val="887"/>
        </w:trPr>
        <w:tc>
          <w:tcPr>
            <w:tcW w:w="1809" w:type="dxa"/>
          </w:tcPr>
          <w:p w14:paraId="3467A7AC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0798421C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772CF0BA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121C177E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5ABE036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ПРб.04</w:t>
            </w:r>
          </w:p>
          <w:p w14:paraId="469677D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ПРб.05</w:t>
            </w:r>
          </w:p>
          <w:p w14:paraId="157F532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МР 03</w:t>
            </w:r>
          </w:p>
          <w:p w14:paraId="50A520C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ЛР 13</w:t>
            </w:r>
          </w:p>
          <w:p w14:paraId="69E6916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ЛР 14</w:t>
            </w:r>
          </w:p>
          <w:p w14:paraId="4D65484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ОК 01</w:t>
            </w:r>
          </w:p>
          <w:p w14:paraId="4193A60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ОК 07</w:t>
            </w:r>
          </w:p>
          <w:p w14:paraId="58558EF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ОК 09</w:t>
            </w:r>
          </w:p>
        </w:tc>
        <w:tc>
          <w:tcPr>
            <w:tcW w:w="5670" w:type="dxa"/>
          </w:tcPr>
          <w:p w14:paraId="655AA8EB" w14:textId="77777777" w:rsidR="001B3D06" w:rsidRPr="00797D87" w:rsidRDefault="001B3D06" w:rsidP="001B3D06">
            <w:pPr>
              <w:numPr>
                <w:ilvl w:val="0"/>
                <w:numId w:val="24"/>
              </w:numPr>
              <w:tabs>
                <w:tab w:val="left" w:pos="172"/>
                <w:tab w:val="left" w:pos="314"/>
              </w:tabs>
              <w:spacing w:after="20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Разработать рацион питания для колонистов других планет (по выбору).</w:t>
            </w:r>
          </w:p>
          <w:p w14:paraId="620F1DA1" w14:textId="77777777" w:rsidR="001B3D06" w:rsidRPr="00797D87" w:rsidRDefault="001B3D06" w:rsidP="001B3D06">
            <w:pPr>
              <w:numPr>
                <w:ilvl w:val="0"/>
                <w:numId w:val="24"/>
              </w:numPr>
              <w:tabs>
                <w:tab w:val="left" w:pos="172"/>
                <w:tab w:val="left" w:pos="314"/>
              </w:tabs>
              <w:spacing w:after="20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Предложить идеи обеспечения будущих колонизаторов планет (по выбору) продуктами питания.</w:t>
            </w:r>
          </w:p>
          <w:p w14:paraId="78F096A8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E43659F" w14:textId="77777777" w:rsidR="001B3D06" w:rsidRPr="00797D87" w:rsidRDefault="001B3D06" w:rsidP="001B3D06">
      <w:pPr>
        <w:spacing w:line="240" w:lineRule="auto"/>
        <w:jc w:val="both"/>
        <w:rPr>
          <w:rFonts w:eastAsiaTheme="minorEastAsia"/>
        </w:rPr>
      </w:pPr>
    </w:p>
    <w:p w14:paraId="1A9E408F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8" w:name="_Toc95748937"/>
      <w:r w:rsidRPr="00797D87">
        <w:rPr>
          <w:rFonts w:ascii="Times New Roman" w:eastAsiaTheme="majorEastAsia" w:hAnsi="Times New Roman" w:cs="Times New Roman"/>
          <w:b/>
          <w:bCs/>
          <w:sz w:val="28"/>
          <w:szCs w:val="28"/>
        </w:rPr>
        <w:t>Фонды оценочных средств вариативной части по специальности 34.02.01 «Сестринское дело»</w:t>
      </w:r>
      <w:bookmarkEnd w:id="38"/>
    </w:p>
    <w:p w14:paraId="441F5F7A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34.02.01 «Сестринское дело».</w:t>
      </w:r>
    </w:p>
    <w:p w14:paraId="029EA7A3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tbl>
      <w:tblPr>
        <w:tblStyle w:val="4"/>
        <w:tblW w:w="9568" w:type="dxa"/>
        <w:tblLook w:val="04A0" w:firstRow="1" w:lastRow="0" w:firstColumn="1" w:lastColumn="0" w:noHBand="0" w:noVBand="1"/>
      </w:tblPr>
      <w:tblGrid>
        <w:gridCol w:w="1618"/>
        <w:gridCol w:w="2154"/>
        <w:gridCol w:w="5796"/>
      </w:tblGrid>
      <w:tr w:rsidR="001B3D06" w:rsidRPr="00797D87" w14:paraId="0A029450" w14:textId="77777777" w:rsidTr="00763487">
        <w:trPr>
          <w:trHeight w:val="906"/>
        </w:trPr>
        <w:tc>
          <w:tcPr>
            <w:tcW w:w="1618" w:type="dxa"/>
            <w:vAlign w:val="center"/>
          </w:tcPr>
          <w:p w14:paraId="1B91C34D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54" w:type="dxa"/>
            <w:vAlign w:val="center"/>
          </w:tcPr>
          <w:p w14:paraId="41FE2576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4DEFEB18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96" w:type="dxa"/>
            <w:vAlign w:val="center"/>
          </w:tcPr>
          <w:p w14:paraId="081ADFA6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0B6B0225" w14:textId="77777777" w:rsidTr="00763487">
        <w:trPr>
          <w:trHeight w:val="1438"/>
        </w:trPr>
        <w:tc>
          <w:tcPr>
            <w:tcW w:w="1618" w:type="dxa"/>
          </w:tcPr>
          <w:p w14:paraId="20006C99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Раздел № 2</w:t>
            </w:r>
          </w:p>
          <w:p w14:paraId="4B52F183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480816D1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79601CCD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773DCC3F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54" w:type="dxa"/>
          </w:tcPr>
          <w:p w14:paraId="18D17CC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37ABD94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56BC02A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05BE12B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67E1A93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5726551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749A20B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57E6583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3AD2E4F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47A686E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5A93694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643B66B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55E0801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209E53F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7506DB67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796" w:type="dxa"/>
          </w:tcPr>
          <w:p w14:paraId="231BE79F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tbl>
            <w:tblPr>
              <w:tblW w:w="4884" w:type="pct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1"/>
            </w:tblGrid>
            <w:tr w:rsidR="001B3D06" w:rsidRPr="00797D87" w14:paraId="412E3E75" w14:textId="77777777" w:rsidTr="00763487">
              <w:trPr>
                <w:trHeight w:val="1579"/>
              </w:trPr>
              <w:tc>
                <w:tcPr>
                  <w:tcW w:w="5000" w:type="pct"/>
                </w:tcPr>
                <w:p w14:paraId="00917324" w14:textId="77777777" w:rsidR="001B3D06" w:rsidRPr="00797D87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97D87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</w:t>
                  </w:r>
                </w:p>
                <w:p w14:paraId="66FADE47" w14:textId="77777777" w:rsidR="001B3D06" w:rsidRPr="00797D87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797D87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Изучить влияние невесомости на организм человека. Предложить методы снижения негативного влияния невесомости на организм человека.</w:t>
                  </w:r>
                </w:p>
              </w:tc>
            </w:tr>
          </w:tbl>
          <w:p w14:paraId="261EECB1" w14:textId="77777777" w:rsidR="001B3D06" w:rsidRPr="00797D87" w:rsidRDefault="001B3D06" w:rsidP="00763487">
            <w:pPr>
              <w:ind w:firstLine="284"/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797D87" w14:paraId="0F4218DA" w14:textId="77777777" w:rsidTr="00763487">
        <w:trPr>
          <w:trHeight w:val="906"/>
        </w:trPr>
        <w:tc>
          <w:tcPr>
            <w:tcW w:w="1618" w:type="dxa"/>
          </w:tcPr>
          <w:p w14:paraId="233DEFA1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1A1EB115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67C31F2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2</w:t>
            </w:r>
          </w:p>
          <w:p w14:paraId="0594D70D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A0AC1CC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154" w:type="dxa"/>
          </w:tcPr>
          <w:p w14:paraId="49B9922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6F29340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1ABE5B3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13BE494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060E5C7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6FFE577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0B6E2AF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C737BE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1564566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4552B9C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11AEE34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7D51497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327D63E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0F6E7BF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1C95C36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796" w:type="dxa"/>
          </w:tcPr>
          <w:p w14:paraId="387589F4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14:paraId="103A1914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E0DA07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 xml:space="preserve">Изучить понятия Солнечной активности и магнитных бурь, влияние магнитных бурь на здоровье человека. </w:t>
            </w:r>
          </w:p>
          <w:p w14:paraId="1018F625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 xml:space="preserve">1. Ответить на вопрос: кто входит в группу риска? </w:t>
            </w:r>
          </w:p>
          <w:p w14:paraId="28A79461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>2. Предложить методы профилактики и снижения метеочувствительности у человека.</w:t>
            </w:r>
          </w:p>
          <w:p w14:paraId="3FF403C9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C02D12" w14:textId="77777777" w:rsidR="001B3D06" w:rsidRPr="00797D87" w:rsidRDefault="001B3D06" w:rsidP="001B3D06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88E0F7C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9" w:name="_Toc95748938"/>
      <w:bookmarkStart w:id="40" w:name="_Hlk95746758"/>
      <w:bookmarkStart w:id="41" w:name="_Hlk95745499"/>
      <w:r w:rsidRPr="00797D8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Фонды оценочных средств вариативной части по </w:t>
      </w:r>
      <w:bookmarkStart w:id="42" w:name="_Hlk95746704"/>
      <w:r w:rsidRPr="00797D87">
        <w:rPr>
          <w:rFonts w:ascii="Times New Roman" w:eastAsiaTheme="majorEastAsia" w:hAnsi="Times New Roman" w:cs="Times New Roman"/>
          <w:b/>
          <w:bCs/>
          <w:sz w:val="28"/>
          <w:szCs w:val="28"/>
        </w:rPr>
        <w:t>специальности 33.02.01 «Фармация»</w:t>
      </w:r>
      <w:bookmarkEnd w:id="39"/>
    </w:p>
    <w:bookmarkEnd w:id="40"/>
    <w:bookmarkEnd w:id="42"/>
    <w:p w14:paraId="2CF5034E" w14:textId="77777777" w:rsidR="001B3D06" w:rsidRPr="00797D87" w:rsidRDefault="001B3D06" w:rsidP="001B3D06">
      <w:pPr>
        <w:spacing w:before="16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33.02.01 «Фармация».</w:t>
      </w:r>
    </w:p>
    <w:p w14:paraId="4E8C9975" w14:textId="77777777" w:rsidR="001B3D06" w:rsidRPr="00797D87" w:rsidRDefault="001B3D06" w:rsidP="001B3D06">
      <w:pPr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4"/>
        <w:tblW w:w="9626" w:type="dxa"/>
        <w:tblLook w:val="04A0" w:firstRow="1" w:lastRow="0" w:firstColumn="1" w:lastColumn="0" w:noHBand="0" w:noVBand="1"/>
      </w:tblPr>
      <w:tblGrid>
        <w:gridCol w:w="2268"/>
        <w:gridCol w:w="2108"/>
        <w:gridCol w:w="5250"/>
      </w:tblGrid>
      <w:tr w:rsidR="001B3D06" w:rsidRPr="00797D87" w14:paraId="37CDC499" w14:textId="77777777" w:rsidTr="00763487">
        <w:trPr>
          <w:trHeight w:val="910"/>
        </w:trPr>
        <w:tc>
          <w:tcPr>
            <w:tcW w:w="2286" w:type="dxa"/>
            <w:vAlign w:val="center"/>
          </w:tcPr>
          <w:bookmarkEnd w:id="41"/>
          <w:p w14:paraId="02E7FA58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091" w:type="dxa"/>
            <w:vAlign w:val="center"/>
          </w:tcPr>
          <w:p w14:paraId="187BB778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5D3A4498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(ЛР, МР, ПР, ОК)</w:t>
            </w:r>
          </w:p>
        </w:tc>
        <w:tc>
          <w:tcPr>
            <w:tcW w:w="5249" w:type="dxa"/>
            <w:vAlign w:val="center"/>
          </w:tcPr>
          <w:p w14:paraId="1F666F6F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Варианты междисциплинарных заданий</w:t>
            </w:r>
          </w:p>
        </w:tc>
      </w:tr>
      <w:tr w:rsidR="001B3D06" w:rsidRPr="00797D87" w14:paraId="3A9D8055" w14:textId="77777777" w:rsidTr="00763487">
        <w:trPr>
          <w:trHeight w:val="1443"/>
        </w:trPr>
        <w:tc>
          <w:tcPr>
            <w:tcW w:w="2286" w:type="dxa"/>
          </w:tcPr>
          <w:p w14:paraId="6BFC022A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3DEBE444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DA0EAD5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415DB6F5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4340BD14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091" w:type="dxa"/>
          </w:tcPr>
          <w:p w14:paraId="25A28D92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681DE3B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5DB4EC5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00DBCD2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0B5A1B3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1AD238B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0DD59005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5502C40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662634B0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62C02FA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01F22E0F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42DDB4F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4E7528F3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7FB0D75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3E42992C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249" w:type="dxa"/>
          </w:tcPr>
          <w:p w14:paraId="1BFB0208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tbl>
            <w:tblPr>
              <w:tblW w:w="50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4"/>
            </w:tblGrid>
            <w:tr w:rsidR="001B3D06" w:rsidRPr="00797D87" w14:paraId="303E28BF" w14:textId="77777777" w:rsidTr="00763487">
              <w:trPr>
                <w:trHeight w:val="1585"/>
              </w:trPr>
              <w:tc>
                <w:tcPr>
                  <w:tcW w:w="5000" w:type="pct"/>
                </w:tcPr>
                <w:p w14:paraId="0789A69B" w14:textId="77777777" w:rsidR="001B3D06" w:rsidRPr="00797D87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97D87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Задание.</w:t>
                  </w:r>
                </w:p>
                <w:p w14:paraId="46C9368A" w14:textId="77777777" w:rsidR="001B3D06" w:rsidRPr="00797D87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797D87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Изучить средства медицинского обеспечения Российского сегмента Международной космической станции. Предложить средства профилактики невесомости.</w:t>
                  </w:r>
                </w:p>
              </w:tc>
            </w:tr>
          </w:tbl>
          <w:p w14:paraId="5BADEE58" w14:textId="77777777" w:rsidR="001B3D06" w:rsidRPr="00797D87" w:rsidRDefault="001B3D06" w:rsidP="00763487">
            <w:pPr>
              <w:ind w:firstLine="284"/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797D87" w14:paraId="730533C8" w14:textId="77777777" w:rsidTr="00763487">
        <w:trPr>
          <w:trHeight w:val="910"/>
        </w:trPr>
        <w:tc>
          <w:tcPr>
            <w:tcW w:w="2286" w:type="dxa"/>
          </w:tcPr>
          <w:p w14:paraId="475118F7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0D379EA4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9CDA410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2</w:t>
            </w:r>
          </w:p>
          <w:p w14:paraId="511BD347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3851FFD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091" w:type="dxa"/>
          </w:tcPr>
          <w:p w14:paraId="1528F48B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5F3A44D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5970163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3C103C14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55DDA2C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32BAB27E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3F5E4B7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F81D6D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531BE24D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6FC588E6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0821D319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14AC1D2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29E74E6A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29B80BE8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14AD7D21" w14:textId="77777777" w:rsidR="001B3D06" w:rsidRPr="00797D87" w:rsidRDefault="001B3D06" w:rsidP="00763487">
            <w:pPr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249" w:type="dxa"/>
          </w:tcPr>
          <w:p w14:paraId="5EA61727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14:paraId="24D32DE7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494BEA0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 xml:space="preserve">Изучить понятия Солнечной активности и магнитных бурь, влияние магнитных бурь на здоровье человека. </w:t>
            </w:r>
          </w:p>
          <w:p w14:paraId="6961D371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 xml:space="preserve">1. Ответить на вопрос: кто входит в группу риска? </w:t>
            </w:r>
          </w:p>
          <w:p w14:paraId="68F995A7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>2. Предложить методы профилактики и снижения метеочувствительности у человека.</w:t>
            </w:r>
          </w:p>
          <w:p w14:paraId="49EF0E52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9A07140" w14:textId="77777777" w:rsidR="001B3D06" w:rsidRPr="00797D87" w:rsidRDefault="001B3D06" w:rsidP="001B3D06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B2565D1" w14:textId="77777777" w:rsidR="001B3D06" w:rsidRPr="00797D87" w:rsidRDefault="001B3D06" w:rsidP="001B3D06">
      <w:pPr>
        <w:keepNext/>
        <w:keepLines/>
        <w:numPr>
          <w:ilvl w:val="0"/>
          <w:numId w:val="19"/>
        </w:numPr>
        <w:spacing w:before="240" w:after="0"/>
        <w:ind w:left="0"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43" w:name="_Toc95748939"/>
      <w:r w:rsidRPr="00797D8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Фонды оценочных средств вариативной части по </w:t>
      </w:r>
      <w:bookmarkStart w:id="44" w:name="_Hlk95746829"/>
      <w:r w:rsidRPr="00797D87">
        <w:rPr>
          <w:rFonts w:ascii="Times New Roman" w:eastAsiaTheme="majorEastAsia" w:hAnsi="Times New Roman" w:cs="Times New Roman"/>
          <w:b/>
          <w:bCs/>
          <w:sz w:val="28"/>
          <w:szCs w:val="28"/>
        </w:rPr>
        <w:t>специальности 36.02.01 «Ветеринария»</w:t>
      </w:r>
      <w:bookmarkEnd w:id="43"/>
    </w:p>
    <w:bookmarkEnd w:id="44"/>
    <w:p w14:paraId="34BFB3EE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97D87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797D87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36.02.01 «Ветеринария».</w:t>
      </w:r>
    </w:p>
    <w:p w14:paraId="3966835C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1643"/>
        <w:gridCol w:w="2108"/>
        <w:gridCol w:w="5883"/>
      </w:tblGrid>
      <w:tr w:rsidR="001B3D06" w:rsidRPr="00797D87" w14:paraId="1095C336" w14:textId="77777777" w:rsidTr="00763487">
        <w:trPr>
          <w:trHeight w:val="887"/>
        </w:trPr>
        <w:tc>
          <w:tcPr>
            <w:tcW w:w="1643" w:type="dxa"/>
          </w:tcPr>
          <w:p w14:paraId="2CCA285B" w14:textId="77777777" w:rsidR="001B3D06" w:rsidRPr="00797D87" w:rsidRDefault="001B3D06" w:rsidP="00763487">
            <w:pPr>
              <w:ind w:right="475"/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№ раздела, темы</w:t>
            </w:r>
          </w:p>
        </w:tc>
        <w:tc>
          <w:tcPr>
            <w:tcW w:w="2108" w:type="dxa"/>
          </w:tcPr>
          <w:p w14:paraId="627AECEB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20DFE69D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883" w:type="dxa"/>
          </w:tcPr>
          <w:p w14:paraId="489ED673" w14:textId="77777777" w:rsidR="001B3D06" w:rsidRPr="00797D87" w:rsidRDefault="001B3D06" w:rsidP="0076348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797D87" w14:paraId="49CAE598" w14:textId="77777777" w:rsidTr="00763487">
        <w:trPr>
          <w:trHeight w:val="1407"/>
        </w:trPr>
        <w:tc>
          <w:tcPr>
            <w:tcW w:w="1643" w:type="dxa"/>
          </w:tcPr>
          <w:p w14:paraId="5C6EA264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1B58C3E0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75F3148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1</w:t>
            </w:r>
          </w:p>
          <w:p w14:paraId="59F266E1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4361A9C5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08" w:type="dxa"/>
          </w:tcPr>
          <w:p w14:paraId="14BAB0DA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591F5D35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23479512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0C2E8CB6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70D8EC4B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ПРб.05</w:t>
            </w:r>
          </w:p>
          <w:p w14:paraId="4CEDF2B4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5F84CE29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04E5F4E2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04F02A7E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0C9AD395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2AB3AA43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4997897B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558215EA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7A8F90DD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883" w:type="dxa"/>
          </w:tcPr>
          <w:p w14:paraId="70B56CD6" w14:textId="77777777" w:rsidR="001B3D06" w:rsidRPr="00797D87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67"/>
            </w:tblGrid>
            <w:tr w:rsidR="001B3D06" w:rsidRPr="00797D87" w14:paraId="2D135C5F" w14:textId="77777777" w:rsidTr="00763487">
              <w:trPr>
                <w:trHeight w:val="1545"/>
              </w:trPr>
              <w:tc>
                <w:tcPr>
                  <w:tcW w:w="5000" w:type="pct"/>
                </w:tcPr>
                <w:p w14:paraId="7B1D4600" w14:textId="77777777" w:rsidR="001B3D06" w:rsidRPr="00797D87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797D87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Задание. </w:t>
                  </w:r>
                  <w:r w:rsidRPr="00797D87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Изучить влияние невесомости на организм животного. Предложить методы снижения негативного влияния невесомости на организм животного.</w:t>
                  </w:r>
                </w:p>
              </w:tc>
            </w:tr>
          </w:tbl>
          <w:p w14:paraId="5ACB716A" w14:textId="77777777" w:rsidR="001B3D06" w:rsidRPr="00797D87" w:rsidRDefault="001B3D06" w:rsidP="00763487">
            <w:pPr>
              <w:ind w:firstLine="284"/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797D87" w14:paraId="4B9D4C8C" w14:textId="77777777" w:rsidTr="00763487">
        <w:trPr>
          <w:trHeight w:val="887"/>
        </w:trPr>
        <w:tc>
          <w:tcPr>
            <w:tcW w:w="1643" w:type="dxa"/>
          </w:tcPr>
          <w:p w14:paraId="07D6DC40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Раздел № 2</w:t>
            </w:r>
          </w:p>
          <w:p w14:paraId="58CC4988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02DCEC8" w14:textId="77777777" w:rsidR="001B3D06" w:rsidRPr="00797D87" w:rsidRDefault="001B3D06" w:rsidP="0076348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Тема № 2</w:t>
            </w:r>
          </w:p>
          <w:p w14:paraId="6862A978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C0C4021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108" w:type="dxa"/>
          </w:tcPr>
          <w:p w14:paraId="6D04FC2A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734AD0B7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1835E742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66F57C4E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72AEB86A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33E5B2EB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0E0DB751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3F3E5F04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56CFE5F5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00B5C91D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58F12098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357C56DD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7E1D33F3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883" w:type="dxa"/>
          </w:tcPr>
          <w:p w14:paraId="415EDF0C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Задание. </w:t>
            </w: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 xml:space="preserve">Изучить понятия Солнечной активности и магнитных бурь, влияние магнитных бурь на здоровье сельскохозяйственных животных. </w:t>
            </w:r>
          </w:p>
          <w:p w14:paraId="6F9FAD3E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 xml:space="preserve">1. Ответить на вопрос: кто входит в группу риска? </w:t>
            </w:r>
          </w:p>
          <w:p w14:paraId="5BC61437" w14:textId="77777777" w:rsidR="001B3D06" w:rsidRPr="00797D87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7D87">
              <w:rPr>
                <w:rFonts w:ascii="Times New Roman" w:eastAsiaTheme="minorEastAsia" w:hAnsi="Times New Roman"/>
                <w:sz w:val="24"/>
                <w:szCs w:val="24"/>
              </w:rPr>
              <w:t>2. Предложить методы профилактики и снижения метеочувствительности у животных.</w:t>
            </w:r>
          </w:p>
          <w:p w14:paraId="59026303" w14:textId="77777777" w:rsidR="001B3D06" w:rsidRPr="00797D87" w:rsidRDefault="001B3D06" w:rsidP="00763487">
            <w:pPr>
              <w:contextualSpacing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8E6442" w14:textId="77777777" w:rsidR="001B3D06" w:rsidRPr="00797D87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p w14:paraId="2DA92A2B" w14:textId="77777777" w:rsidR="001B3D06" w:rsidRPr="00797D87" w:rsidRDefault="001B3D06" w:rsidP="001B3D06">
      <w:pPr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DC38691" w14:textId="77777777" w:rsidR="001B3D06" w:rsidRPr="00797D87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p w14:paraId="610E456F" w14:textId="77777777" w:rsidR="001B3D06" w:rsidRPr="00CC3263" w:rsidRDefault="001B3D06" w:rsidP="001B3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654D85" w14:textId="416CC7B1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35B842" w14:textId="78EA5F1D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FE301" w14:textId="5DC486C9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3BCA9" w14:textId="0E1991F7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0159CC" w14:textId="7CDE88E6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6DCB0" w14:textId="53BD0C9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99406C" w14:textId="1049343F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661386" w14:textId="5E07F630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C6899" w14:textId="29C5BBA1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BE7AE" w14:textId="40B3D008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0AA3B" w14:textId="44CF85C8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4C1628" w14:textId="49FAE7D4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9C8E0D" w14:textId="460260FD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4FA2B3" w14:textId="30AB4D3C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BEB909" w14:textId="4DCD57A0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A7684B" w14:textId="0658F6EB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05378A" w14:textId="77777777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A71428" w14:textId="4CBD0B83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F7749" w14:textId="4E3FE510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383D6" w14:textId="2D25673C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4ACBA9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1173E040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DA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6EA02A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2003257B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C19855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24FDB4A5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 (базовый уровень)</w:t>
      </w:r>
    </w:p>
    <w:p w14:paraId="3407E786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2E49C165" w14:textId="77777777" w:rsidR="001B3D06" w:rsidRPr="00DA48F7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социально-экономического профиля обучения</w:t>
      </w:r>
    </w:p>
    <w:p w14:paraId="5E8CFEA1" w14:textId="77777777" w:rsidR="001B3D06" w:rsidRPr="00DA48F7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115681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E3081E8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F48277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3DD944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FC4A47F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5E78F15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F68CC8D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27C38B5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298386C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4B93157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FA6D9F4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F044F84" w14:textId="77777777" w:rsidR="001B3D06" w:rsidRPr="00DE7B0C" w:rsidRDefault="001B3D06" w:rsidP="001B3D0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36B47C2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5AC97EB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4D0649" w14:textId="77777777" w:rsidR="001B3D06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AF6F84A" w14:textId="77777777" w:rsidR="001B3D06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F9FD339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1770F37" w14:textId="77777777" w:rsidR="001B3D06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F8FA531" w14:textId="77777777" w:rsidR="001B3D06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4C13E83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4880F37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2BC92D7" w14:textId="77777777" w:rsidR="001B3D06" w:rsidRPr="00DE7B0C" w:rsidRDefault="001B3D06" w:rsidP="001B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E7B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sdt>
      <w:sdtPr>
        <w:rPr>
          <w:rFonts w:eastAsiaTheme="minorEastAsia"/>
        </w:rPr>
        <w:id w:val="720166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59FE20" w14:textId="77777777" w:rsidR="001B3D06" w:rsidRPr="00DE7B0C" w:rsidRDefault="001B3D06" w:rsidP="001B3D06">
          <w:pPr>
            <w:keepNext/>
            <w:keepLines/>
            <w:spacing w:before="240" w:after="0"/>
            <w:ind w:right="-426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DE7B0C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2276D80F" w14:textId="77777777" w:rsidR="001B3D06" w:rsidRPr="00DE7B0C" w:rsidRDefault="001B3D06" w:rsidP="001B3D06">
          <w:pPr>
            <w:rPr>
              <w:rFonts w:eastAsiaTheme="minorEastAsia"/>
            </w:rPr>
          </w:pPr>
        </w:p>
        <w:p w14:paraId="444B8766" w14:textId="656D512E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E7B0C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DE7B0C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Pr="00DE7B0C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95750424" w:history="1"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_Toc95750424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9626A1" w14:textId="2A006568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25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43.02.06 «Сервис на транспорте (по видам)»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_Toc95750425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4A869" w14:textId="4D07031B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26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23.02.01 «Организация перевозок и управление на транспорте (по видам)»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_Toc95750426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CD8748" w14:textId="574FBA5B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27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38.02.03 «Операционная деятельность в логистике»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_Toc95750427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CBA568" w14:textId="1204A086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28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5.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38.02.07 «Банковское дело»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_Toc95750428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54EDD" w14:textId="43C91411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29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6.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39.02.01 «Социальная работа»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_Toc95750429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F4416" w14:textId="4ED90ADF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30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40.02.01 «Право и организация социального обеспечения»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_Toc95750430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3C4A1" w14:textId="721E9F0A" w:rsidR="001B3D06" w:rsidRPr="00DE7B0C" w:rsidRDefault="001B3D06" w:rsidP="001B3D06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50431" w:history="1"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46.02.01 «Документационное обеспечение управления и архивоведение»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_Toc95750431 \h </w:instrTex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1534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DE7B0C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B16A7" w14:textId="77777777" w:rsidR="001B3D06" w:rsidRPr="00DE7B0C" w:rsidRDefault="001B3D06" w:rsidP="001B3D06">
          <w:pPr>
            <w:jc w:val="both"/>
            <w:rPr>
              <w:rFonts w:eastAsiaTheme="minorEastAsia"/>
            </w:rPr>
          </w:pPr>
          <w:r w:rsidRPr="00DE7B0C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14:paraId="17A0C70F" w14:textId="77777777" w:rsidR="001B3D06" w:rsidRPr="00DE7B0C" w:rsidRDefault="001B3D06" w:rsidP="001B3D06">
      <w:pPr>
        <w:rPr>
          <w:rFonts w:eastAsiaTheme="minorEastAsia"/>
        </w:rPr>
      </w:pPr>
    </w:p>
    <w:p w14:paraId="0E013B61" w14:textId="77777777" w:rsidR="001B3D06" w:rsidRPr="00DE7B0C" w:rsidRDefault="001B3D06" w:rsidP="001B3D06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604FC32A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_Toc95750424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45"/>
    </w:p>
    <w:p w14:paraId="6EFF14AC" w14:textId="77777777" w:rsidR="001B3D06" w:rsidRPr="00DE7B0C" w:rsidRDefault="001B3D06" w:rsidP="001B3D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AC8F256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общеобразовательной дисциплины «Астрономия» (базовый уровень) направлено на достижение личностных (далее – ЛР), метапредметных (далее – МР) и предметных (далее – ПР) результатов обучения, регламентированных ФГОС СОО и с учетом примерной основной образовательной программой среднего общего образования (ПООП СОО). </w:t>
      </w:r>
    </w:p>
    <w:p w14:paraId="1A059DCB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4833256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 отражают:</w:t>
      </w:r>
    </w:p>
    <w:p w14:paraId="182EF2EC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5C2A0DDE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5462D816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03 Готовность к служению Отечеству, его защите.</w:t>
      </w:r>
    </w:p>
    <w:p w14:paraId="6F08A70B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9FD5625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46DE9ABD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64E32192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788BC0DE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08. Нравственное сознание и поведение на основе усвоения общечеловеческих ценностей.</w:t>
      </w:r>
    </w:p>
    <w:p w14:paraId="2472F4E5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ЛР 09. Готовность и способность к образованию, в том числе самообразованию, на протяжении всей жизни; сознательное отношение к </w:t>
      </w: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непрерывному образованию как условию успешной профессиональной и общественной деятельности.</w:t>
      </w:r>
    </w:p>
    <w:p w14:paraId="6929AC90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14:paraId="7ECDF311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3DF2BC73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24346990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09C26E5E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0310B058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15. Ответственное отношение к созданию семьи на основе осознанного принятия ценностей семейной жизни.</w:t>
      </w:r>
    </w:p>
    <w:p w14:paraId="3249C92E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3B7BFCE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 результаты отражают:</w:t>
      </w:r>
    </w:p>
    <w:p w14:paraId="4B46275D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14:paraId="5D60F958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14:paraId="6C4A87A6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0242CD9D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57D6BF80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647D6592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МР 06. Умение определять назначение и функции различных социальных институтов.</w:t>
      </w:r>
    </w:p>
    <w:p w14:paraId="39AE7B3D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75BAADE5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08.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15AE291F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56C58B6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8941EC7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 на базовом уровне отражают:</w:t>
      </w:r>
    </w:p>
    <w:p w14:paraId="256D77E9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ПРб.01. Сформированность представлений о строении Солнечной системы, эволюции звезд и Вселенной, пространственно-временных масштабах Вселенной.</w:t>
      </w:r>
    </w:p>
    <w:p w14:paraId="739DE149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ПРб.02. Понимание сущности наблюдаемых во Вселенной явлений.</w:t>
      </w:r>
    </w:p>
    <w:p w14:paraId="0AD89DD7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ПРб.03.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14:paraId="332BFF5F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ПРб.04. Сформированность представлений о значении астрономии в практической деятельности человека и дальнейшем научно-техническом развитии.</w:t>
      </w:r>
    </w:p>
    <w:p w14:paraId="39F0B72E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ПРб.05.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62B0271E" w14:textId="77777777" w:rsidR="001B3D06" w:rsidRPr="00DE7B0C" w:rsidRDefault="001B3D06" w:rsidP="001B3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AD987B6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6" w:name="_Toc95750425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43.02.06 «Сервис на транспорте (по видам)»</w:t>
      </w:r>
      <w:bookmarkEnd w:id="46"/>
    </w:p>
    <w:p w14:paraId="2638147B" w14:textId="77777777" w:rsidR="001B3D06" w:rsidRPr="00DE7B0C" w:rsidRDefault="001B3D06" w:rsidP="001B3D0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43.02.06 «Сервис на транспорте (по видам)».</w:t>
      </w: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0E973DF8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50767179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6AEC1109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7D567D8D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7A1B9104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27176BBB" w14:textId="77777777" w:rsidTr="00763487">
        <w:trPr>
          <w:trHeight w:val="1407"/>
        </w:trPr>
        <w:tc>
          <w:tcPr>
            <w:tcW w:w="1643" w:type="dxa"/>
          </w:tcPr>
          <w:p w14:paraId="5B30FBC7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№ 2</w:t>
            </w:r>
          </w:p>
          <w:p w14:paraId="0137F357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7EEF40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2AD4F41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08" w:type="dxa"/>
          </w:tcPr>
          <w:p w14:paraId="5DC6503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1C006BD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57367F8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60C76F7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5E0C8AD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2236323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430597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DE5180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78D695C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5B3E0FE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07 </w:t>
            </w:r>
          </w:p>
          <w:p w14:paraId="76F5B5F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08 </w:t>
            </w:r>
          </w:p>
          <w:p w14:paraId="4B52876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3821E0D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06BAC70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4672699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2E492D4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  <w:p w14:paraId="485AE6D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6255BA9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 5</w:t>
            </w:r>
          </w:p>
          <w:p w14:paraId="0DE4047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7F8BA88F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6"/>
            </w:tblGrid>
            <w:tr w:rsidR="001B3D06" w:rsidRPr="00DE7B0C" w14:paraId="7E778FB4" w14:textId="77777777" w:rsidTr="00763487">
              <w:trPr>
                <w:trHeight w:val="106"/>
              </w:trPr>
              <w:tc>
                <w:tcPr>
                  <w:tcW w:w="5000" w:type="pct"/>
                </w:tcPr>
                <w:p w14:paraId="2BCE6EA9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</w:t>
                  </w:r>
                </w:p>
                <w:p w14:paraId="297814D9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14:paraId="7EC49F4C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1. Изучить назначение и принцип работы газового хроматографа.</w:t>
                  </w:r>
                </w:p>
                <w:p w14:paraId="582017FA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2. Какие данные о физических параметрах планет можно получить при помощи газового хроматографа.</w:t>
                  </w:r>
                </w:p>
                <w:p w14:paraId="6244A4EA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3. Для каких целей применяется газовый хроматограф при досмотре и анализе багажа пассажиров.</w:t>
                  </w:r>
                </w:p>
              </w:tc>
            </w:tr>
          </w:tbl>
          <w:p w14:paraId="4BD0DF68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DE7B0C" w14:paraId="1FE56F2A" w14:textId="77777777" w:rsidTr="00763487">
        <w:trPr>
          <w:trHeight w:val="887"/>
        </w:trPr>
        <w:tc>
          <w:tcPr>
            <w:tcW w:w="1643" w:type="dxa"/>
          </w:tcPr>
          <w:p w14:paraId="488C9B55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552FE0C6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CEDE0E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23297590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108" w:type="dxa"/>
          </w:tcPr>
          <w:p w14:paraId="088FCAD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0F645B9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1819808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25646D0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18B7389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48023E7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924082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65938E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77E8B80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35E7E02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07 </w:t>
            </w:r>
          </w:p>
          <w:p w14:paraId="1B8EC6E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08 </w:t>
            </w:r>
          </w:p>
          <w:p w14:paraId="4F7269F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7358B3F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2CFE3A7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3015D8C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5128F85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  <w:p w14:paraId="2BCC237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5179110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 5</w:t>
            </w:r>
          </w:p>
          <w:p w14:paraId="2C8F04F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05BF811C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14:paraId="1EC8B3D0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A70596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1.</w:t>
            </w:r>
            <w:r w:rsidRPr="00DE7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Рассчитать тарифную стоимость и оформить билет космическому туристу для полёта на МКС.</w:t>
            </w:r>
          </w:p>
          <w:p w14:paraId="668E08DB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2. Рассмотреть преимущества и недостатки одноразовых и многоразовых транспортных космических кораблей: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Falcon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 9 (компании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Space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), Прогресс МС-19, Протон-М, Ангара-А5 (транспортный корабль «федерация») и др.</w:t>
            </w:r>
          </w:p>
          <w:p w14:paraId="71F6B0B1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3. Рассчитать тариф доставки одного килограмма груза на МКС.</w:t>
            </w:r>
          </w:p>
        </w:tc>
      </w:tr>
    </w:tbl>
    <w:p w14:paraId="3FE65149" w14:textId="77777777" w:rsidR="001B3D06" w:rsidRPr="00DE7B0C" w:rsidRDefault="001B3D06" w:rsidP="001B3D06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14:paraId="01C92BC0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7" w:name="_Toc95750426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23.02.01 «Организация перевозок и управление на транспорте (по видам)»</w:t>
      </w:r>
      <w:bookmarkEnd w:id="47"/>
    </w:p>
    <w:p w14:paraId="1DA00A24" w14:textId="77777777" w:rsidR="001B3D06" w:rsidRPr="00DE7B0C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lastRenderedPageBreak/>
        <w:t>на синхронизированные образовательные результаты и с учетом профессиональной направленности образовательной программы для специальности 23.02.01 «Организация перевозок и управление на транспорте (по видам)».</w:t>
      </w:r>
    </w:p>
    <w:p w14:paraId="1FB1D30F" w14:textId="77777777" w:rsidR="001B3D06" w:rsidRPr="00DE7B0C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01EBAF28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03FAB7FA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447096E9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2E5A3F1D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5734068A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157BA7B4" w14:textId="77777777" w:rsidTr="00763487">
        <w:trPr>
          <w:trHeight w:val="1407"/>
        </w:trPr>
        <w:tc>
          <w:tcPr>
            <w:tcW w:w="1643" w:type="dxa"/>
          </w:tcPr>
          <w:p w14:paraId="49AB4EE6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4BFE9E5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0CE605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43E0F7B4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Бинарное занятие </w:t>
            </w:r>
          </w:p>
        </w:tc>
        <w:tc>
          <w:tcPr>
            <w:tcW w:w="2108" w:type="dxa"/>
          </w:tcPr>
          <w:p w14:paraId="288B7C7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0A3314C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64B0386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5770D72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1EF9F5A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76524B1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4E1733A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6B2665F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3B2280B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35B080C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07 </w:t>
            </w:r>
          </w:p>
          <w:p w14:paraId="4F49817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08 </w:t>
            </w:r>
          </w:p>
          <w:p w14:paraId="51F8F2B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56846F0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31A47F3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0EB13DB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409A76E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  <w:p w14:paraId="00D0E77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694DA99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 5</w:t>
            </w:r>
          </w:p>
          <w:p w14:paraId="6370A18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72F1DE3B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6"/>
            </w:tblGrid>
            <w:tr w:rsidR="001B3D06" w:rsidRPr="00DE7B0C" w14:paraId="00959C15" w14:textId="77777777" w:rsidTr="00763487">
              <w:trPr>
                <w:trHeight w:val="1545"/>
              </w:trPr>
              <w:tc>
                <w:tcPr>
                  <w:tcW w:w="5000" w:type="pct"/>
                </w:tcPr>
                <w:p w14:paraId="43E778FE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Задание.</w:t>
                  </w:r>
                </w:p>
                <w:p w14:paraId="22196FFB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1. Изучить основные направления и принцип работы Российской навигационной спутниковой системы ГЛОНАСС, какая точность определения координат ГЛОНАСС?</w:t>
                  </w:r>
                </w:p>
                <w:p w14:paraId="44E9C381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2. Изучить основные направления и принцип работы американской навигационной спутниковой системы 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GPS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, какая точность определения координат 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GPS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  <w:p w14:paraId="56FE051A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3. Выберите из этих систем </w:t>
                  </w:r>
                  <w:proofErr w:type="gramStart"/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наиболее оптимальную</w:t>
                  </w:r>
                  <w:proofErr w:type="gramEnd"/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систему слежения за движением грузов в логистических транспортировках.</w:t>
                  </w:r>
                </w:p>
                <w:p w14:paraId="6A169D18" w14:textId="77777777" w:rsidR="001B3D06" w:rsidRPr="00DE7B0C" w:rsidRDefault="001B3D06" w:rsidP="007634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 w:line="240" w:lineRule="auto"/>
                    <w:ind w:right="2594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691767F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DE7B0C" w14:paraId="6E26C2F5" w14:textId="77777777" w:rsidTr="00763487">
        <w:trPr>
          <w:trHeight w:val="887"/>
        </w:trPr>
        <w:tc>
          <w:tcPr>
            <w:tcW w:w="1643" w:type="dxa"/>
          </w:tcPr>
          <w:p w14:paraId="43DD60E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1EDAE3C0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600F65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63B7CF1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</w:tcPr>
          <w:p w14:paraId="43350EE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658A911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0FECBD8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0830ABC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4E3ADE2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4369C82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4C3134C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6C356C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5EE4832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7F895DB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07 </w:t>
            </w:r>
          </w:p>
          <w:p w14:paraId="53DD25C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08 </w:t>
            </w:r>
          </w:p>
          <w:p w14:paraId="65FFE7B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256A155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71C0FEE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1400818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72769B3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  <w:p w14:paraId="4B2D987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2F40225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 5</w:t>
            </w:r>
          </w:p>
          <w:p w14:paraId="4A734F0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44AAD7EB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14:paraId="692A2431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1.</w:t>
            </w:r>
            <w:r w:rsidRPr="00DE7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Изучить систему обеспечения жизнедеятельности МКС.</w:t>
            </w:r>
          </w:p>
          <w:p w14:paraId="10BB5321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2. Рассмотреть преимущества и недостатки одноразовых и многоразовых транспортных космических кораблей: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Falcon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 9 (компании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Space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), Прогресс МС-19, Протон-М, Ангара-А5 (транспортный корабль «федерация») и др.</w:t>
            </w:r>
          </w:p>
          <w:p w14:paraId="7D70DEF8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3. Предложить </w:t>
            </w:r>
            <w:proofErr w:type="gramStart"/>
            <w:r w:rsidRPr="00DE7B0C">
              <w:rPr>
                <w:rFonts w:ascii="Times New Roman" w:hAnsi="Times New Roman"/>
                <w:sz w:val="24"/>
                <w:szCs w:val="24"/>
              </w:rPr>
              <w:t>наиболее оптимальные</w:t>
            </w:r>
            <w:proofErr w:type="gramEnd"/>
            <w:r w:rsidRPr="00DE7B0C">
              <w:rPr>
                <w:rFonts w:ascii="Times New Roman" w:hAnsi="Times New Roman"/>
                <w:sz w:val="24"/>
                <w:szCs w:val="24"/>
              </w:rPr>
              <w:t xml:space="preserve"> варианты доставки одной тонны груза на МКС.</w:t>
            </w:r>
          </w:p>
        </w:tc>
      </w:tr>
    </w:tbl>
    <w:p w14:paraId="60121C60" w14:textId="77777777" w:rsidR="001B3D06" w:rsidRPr="00DE7B0C" w:rsidRDefault="001B3D06" w:rsidP="001B3D06">
      <w:pPr>
        <w:spacing w:after="0" w:line="240" w:lineRule="auto"/>
        <w:jc w:val="both"/>
        <w:rPr>
          <w:rFonts w:eastAsiaTheme="minorEastAsia"/>
        </w:rPr>
      </w:pPr>
    </w:p>
    <w:p w14:paraId="31D773F4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8" w:name="_Toc95750427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Фонды оценочных средств вариативной части по специальности </w:t>
      </w:r>
      <w:bookmarkStart w:id="49" w:name="_Hlk95815482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38.02.03 «Операционная деятельность в логистике»</w:t>
      </w:r>
      <w:bookmarkEnd w:id="48"/>
      <w:bookmarkEnd w:id="49"/>
    </w:p>
    <w:p w14:paraId="318832C1" w14:textId="77777777" w:rsidR="001B3D06" w:rsidRPr="00DE7B0C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38.02.03 «Операционная деятельность в логистике».</w:t>
      </w:r>
    </w:p>
    <w:p w14:paraId="510FEB28" w14:textId="77777777" w:rsidR="001B3D06" w:rsidRPr="00DE7B0C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0F9B8FE3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6ABD3D96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78F09E72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41FB7E64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682C8948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134DCA9B" w14:textId="77777777" w:rsidTr="00763487">
        <w:trPr>
          <w:trHeight w:val="1407"/>
        </w:trPr>
        <w:tc>
          <w:tcPr>
            <w:tcW w:w="1643" w:type="dxa"/>
          </w:tcPr>
          <w:p w14:paraId="5DEBAD30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355FED58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2119D1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CE84064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FB1185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08" w:type="dxa"/>
          </w:tcPr>
          <w:p w14:paraId="3EDC095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1A5E0E6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255BD5D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4F288BE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618CDA9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73AB98D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91462B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3E1B562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39C4E9F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524F78D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4DDCF74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31081B3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1F08E97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33F0737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2A894BE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7032C4C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66B4B00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3CD3034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063237E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4F9762B9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6"/>
            </w:tblGrid>
            <w:tr w:rsidR="001B3D06" w:rsidRPr="00DE7B0C" w14:paraId="55988C57" w14:textId="77777777" w:rsidTr="00763487">
              <w:trPr>
                <w:trHeight w:val="1545"/>
              </w:trPr>
              <w:tc>
                <w:tcPr>
                  <w:tcW w:w="5000" w:type="pct"/>
                </w:tcPr>
                <w:p w14:paraId="7DB329D2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Задание.</w:t>
                  </w:r>
                </w:p>
                <w:p w14:paraId="5D585C97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1. Изучить основные направления и принцип работы Российской навигационной спутниковой системы ГЛОНАСС, какая точность определения координат ГЛОНАСС?</w:t>
                  </w:r>
                </w:p>
                <w:p w14:paraId="21E4FE13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2. Изучить основные направления и принцип работы американской навигационной спутниковой системы 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GPS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, какая точность определения координат 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GPS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  <w:p w14:paraId="68F3E3FC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3. Выберите из этих систем </w:t>
                  </w:r>
                  <w:proofErr w:type="gramStart"/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наиболее оптимальную</w:t>
                  </w:r>
                  <w:proofErr w:type="gramEnd"/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систему слежения за движением грузов в логистических транспортировках.</w:t>
                  </w:r>
                </w:p>
                <w:p w14:paraId="6F7E2684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84CBF25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DE7B0C" w14:paraId="5DC98B98" w14:textId="77777777" w:rsidTr="00763487">
        <w:trPr>
          <w:trHeight w:val="887"/>
        </w:trPr>
        <w:tc>
          <w:tcPr>
            <w:tcW w:w="1643" w:type="dxa"/>
          </w:tcPr>
          <w:p w14:paraId="2A625FD2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1B02C805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C01B4B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2</w:t>
            </w:r>
          </w:p>
          <w:p w14:paraId="68E3DDEA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C559C4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Бинарное, </w:t>
            </w:r>
          </w:p>
          <w:p w14:paraId="16115C11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занятие №2</w:t>
            </w:r>
          </w:p>
        </w:tc>
        <w:tc>
          <w:tcPr>
            <w:tcW w:w="2108" w:type="dxa"/>
          </w:tcPr>
          <w:p w14:paraId="3305C3E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7F3A4D6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7AB9A29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3E9E8FA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63F9168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65E27A0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3C7167B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65A3CDC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5819913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67E51A5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5B2F4A6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4046150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5BA09B0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3B69642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ОК 1</w:t>
            </w:r>
          </w:p>
          <w:p w14:paraId="553497A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5DAB50F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104ED9E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3C09F3D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64DB79A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52D70EFA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Задание</w:t>
            </w:r>
          </w:p>
          <w:p w14:paraId="1F666AB5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186C15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1.</w:t>
            </w:r>
            <w:r w:rsidRPr="00DE7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Изучить систему обеспечения жизнедеятельности МКС.</w:t>
            </w:r>
          </w:p>
          <w:p w14:paraId="3EF742A9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2. Рассмотреть преимущества и недостатки одноразовых и многоразовых транспортных космических кораблей: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Falcon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 9 (компании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Space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), Прогресс МС-19, Протон-М, Ангара-А5 (транспортный корабль «федерация») и др.</w:t>
            </w:r>
          </w:p>
          <w:p w14:paraId="2EC52FDA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3. Предложить </w:t>
            </w:r>
            <w:proofErr w:type="gramStart"/>
            <w:r w:rsidRPr="00DE7B0C">
              <w:rPr>
                <w:rFonts w:ascii="Times New Roman" w:hAnsi="Times New Roman"/>
                <w:sz w:val="24"/>
                <w:szCs w:val="24"/>
              </w:rPr>
              <w:t>наиболее оптимальные</w:t>
            </w:r>
            <w:proofErr w:type="gramEnd"/>
            <w:r w:rsidRPr="00DE7B0C">
              <w:rPr>
                <w:rFonts w:ascii="Times New Roman" w:hAnsi="Times New Roman"/>
                <w:sz w:val="24"/>
                <w:szCs w:val="24"/>
              </w:rPr>
              <w:t xml:space="preserve"> варианты доставки одной тонны груза на МКС.</w:t>
            </w:r>
          </w:p>
        </w:tc>
      </w:tr>
    </w:tbl>
    <w:p w14:paraId="17FD386A" w14:textId="77777777" w:rsidR="001B3D06" w:rsidRPr="00DE7B0C" w:rsidRDefault="001B3D06" w:rsidP="001B3D06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14:paraId="6869E717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0" w:name="_Toc95750428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38.02.07 «Банковское дело»</w:t>
      </w:r>
      <w:bookmarkEnd w:id="50"/>
    </w:p>
    <w:p w14:paraId="41D33A1E" w14:textId="77777777" w:rsidR="001B3D06" w:rsidRPr="00DE7B0C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38.02.07 «Банковское дело».</w:t>
      </w:r>
    </w:p>
    <w:p w14:paraId="5F6965CA" w14:textId="77777777" w:rsidR="001B3D06" w:rsidRPr="00DE7B0C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7B7511E4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6972EEDE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7942977B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0ABA4BEA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27FEF7CC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150723A7" w14:textId="77777777" w:rsidTr="00763487">
        <w:trPr>
          <w:trHeight w:val="1407"/>
        </w:trPr>
        <w:tc>
          <w:tcPr>
            <w:tcW w:w="1643" w:type="dxa"/>
          </w:tcPr>
          <w:p w14:paraId="553C4E4A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05944D78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256CAD3E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08" w:type="dxa"/>
          </w:tcPr>
          <w:p w14:paraId="553EE34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68A2577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370231F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6A42CFD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202CCE3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71EFDCA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9F1209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527B97D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6A7E122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018AB78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41AFCF0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10A6D5C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6B631C9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544D822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3C87318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2984626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56BF2EF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7F7A23C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0BBC80C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59A4741B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Задание.</w:t>
            </w: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Продумайте и опишите параметры системы кредитования проектов для изучения небесной сферы с целью изучения черных дыр. Придумайте способ привлечения инвестиций в проект.</w:t>
            </w:r>
          </w:p>
        </w:tc>
      </w:tr>
      <w:tr w:rsidR="001B3D06" w:rsidRPr="00DE7B0C" w14:paraId="4C48F736" w14:textId="77777777" w:rsidTr="00763487">
        <w:trPr>
          <w:trHeight w:val="887"/>
        </w:trPr>
        <w:tc>
          <w:tcPr>
            <w:tcW w:w="1643" w:type="dxa"/>
          </w:tcPr>
          <w:p w14:paraId="4DEF6A1A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74C6364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731CD233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</w:t>
            </w:r>
          </w:p>
        </w:tc>
        <w:tc>
          <w:tcPr>
            <w:tcW w:w="2108" w:type="dxa"/>
          </w:tcPr>
          <w:p w14:paraId="33B8E65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57695C2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000198D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5850506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1C2A893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26DFEBD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МР 03 </w:t>
            </w:r>
          </w:p>
          <w:p w14:paraId="7767423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4F63164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275AC94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60E7C18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35F8BFC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22E2C7D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7118FE3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66DE250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73405B3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06F8DBC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1413FFC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5E48BF7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27E57B2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29B2D2AD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Задание. </w:t>
            </w: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Рассчитайте схему финансовой окупаемости полета в орбитальной станции на Луну.</w:t>
            </w:r>
          </w:p>
        </w:tc>
      </w:tr>
      <w:tr w:rsidR="001B3D06" w:rsidRPr="00DE7B0C" w14:paraId="02D09EE3" w14:textId="77777777" w:rsidTr="00763487">
        <w:trPr>
          <w:trHeight w:val="887"/>
        </w:trPr>
        <w:tc>
          <w:tcPr>
            <w:tcW w:w="1643" w:type="dxa"/>
          </w:tcPr>
          <w:p w14:paraId="2640AD95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1A4FF43D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08598A1A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2108" w:type="dxa"/>
          </w:tcPr>
          <w:p w14:paraId="6E13B4E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0510CBC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7065751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7F48F1B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2C6E63C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21F6C93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3915F5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4B02DD0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47E6224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62BD8AE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1C86B7F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774BE50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359E322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10F60E1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4A87EDC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5BBA18E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0D5A2A7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571AE05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3D1CE7F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18FB7BFF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Задание. </w:t>
            </w: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Проблемы и перспективы современного летоисчисления в банковских расчетах. Привести конкретные примеры «+» и «-».</w:t>
            </w:r>
          </w:p>
        </w:tc>
      </w:tr>
      <w:tr w:rsidR="001B3D06" w:rsidRPr="00DE7B0C" w14:paraId="5634E4A1" w14:textId="77777777" w:rsidTr="00763487">
        <w:trPr>
          <w:trHeight w:val="273"/>
        </w:trPr>
        <w:tc>
          <w:tcPr>
            <w:tcW w:w="1643" w:type="dxa"/>
          </w:tcPr>
          <w:p w14:paraId="186C1540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0578073B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68BA17C8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108" w:type="dxa"/>
          </w:tcPr>
          <w:p w14:paraId="462F3A1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1CD41D1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106C863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2E65F92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1913E26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2AE03FD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77FEC39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03A294E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0F37575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591E238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7446E9F5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5F8A410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55ECBDD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763CED2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1A63B70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7E71861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64323EE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76A40B3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0E5035E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742" w:type="dxa"/>
          </w:tcPr>
          <w:p w14:paraId="362F78AA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Задание. </w:t>
            </w: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анализируйте влияние солнечной активности на изменение финансовых показателей банковской деятельности, на </w:t>
            </w:r>
            <w:proofErr w:type="gramStart"/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основе  открытых</w:t>
            </w:r>
            <w:proofErr w:type="gramEnd"/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данных.</w:t>
            </w:r>
          </w:p>
        </w:tc>
      </w:tr>
    </w:tbl>
    <w:p w14:paraId="4633CA48" w14:textId="77777777" w:rsidR="001B3D06" w:rsidRPr="00DE7B0C" w:rsidRDefault="001B3D06" w:rsidP="001B3D06">
      <w:pPr>
        <w:spacing w:after="0" w:line="240" w:lineRule="auto"/>
        <w:jc w:val="both"/>
        <w:rPr>
          <w:rFonts w:eastAsiaTheme="minorEastAsia"/>
        </w:rPr>
      </w:pPr>
    </w:p>
    <w:p w14:paraId="4BE4052C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1" w:name="_Toc95750429"/>
      <w:r w:rsidRPr="00DE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39.02.01 «Социальная работа»</w:t>
      </w:r>
      <w:bookmarkEnd w:id="51"/>
    </w:p>
    <w:p w14:paraId="05A73ABC" w14:textId="77777777" w:rsidR="001B3D06" w:rsidRPr="00DE7B0C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39.02.01 «Социальная работа».</w:t>
      </w:r>
    </w:p>
    <w:p w14:paraId="7B84F84A" w14:textId="77777777" w:rsidR="001B3D06" w:rsidRPr="00DE7B0C" w:rsidRDefault="001B3D06" w:rsidP="001B3D06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119E3E60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37361F5A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325D8BE6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49CCC5FA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4FD3F657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36D738A6" w14:textId="77777777" w:rsidTr="00763487">
        <w:trPr>
          <w:trHeight w:val="1407"/>
        </w:trPr>
        <w:tc>
          <w:tcPr>
            <w:tcW w:w="1643" w:type="dxa"/>
          </w:tcPr>
          <w:p w14:paraId="7ECBA962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662E23DD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22BA8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365A1CA4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098C61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08" w:type="dxa"/>
          </w:tcPr>
          <w:p w14:paraId="1B5B460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179B07E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318B4F6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487239D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6122175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73E658D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66EA3F9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4395580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535F8AF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13621D7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36101C0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230FA67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2A72C58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100FB34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455D038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742" w:type="dxa"/>
          </w:tcPr>
          <w:p w14:paraId="1C5D4B5B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6"/>
            </w:tblGrid>
            <w:tr w:rsidR="001B3D06" w:rsidRPr="00DE7B0C" w14:paraId="093951F1" w14:textId="77777777" w:rsidTr="00763487">
              <w:trPr>
                <w:trHeight w:val="1545"/>
              </w:trPr>
              <w:tc>
                <w:tcPr>
                  <w:tcW w:w="5000" w:type="pct"/>
                </w:tcPr>
                <w:p w14:paraId="42209875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Задание.</w:t>
                  </w:r>
                </w:p>
                <w:p w14:paraId="77859565" w14:textId="77777777" w:rsidR="001B3D06" w:rsidRPr="00DE7B0C" w:rsidRDefault="001B3D06" w:rsidP="00763487">
                  <w:pPr>
                    <w:tabs>
                      <w:tab w:val="left" w:pos="314"/>
                    </w:tabs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1.</w:t>
                  </w: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Изучить историю создания, устройство, применяемые материалы скафандра космонавта. </w:t>
                  </w:r>
                </w:p>
                <w:p w14:paraId="5AC13C2D" w14:textId="77777777" w:rsidR="001B3D06" w:rsidRPr="00DE7B0C" w:rsidRDefault="001B3D06" w:rsidP="00763487">
                  <w:pPr>
                    <w:tabs>
                      <w:tab w:val="left" w:pos="314"/>
                    </w:tabs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2. Изучить историю создания, назначение, применяемые материалы космического нагрузочного костюма «Пингвин».</w:t>
                  </w:r>
                </w:p>
                <w:p w14:paraId="422E672F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3. Предложить использование космических технологий для костюмов космонавтов в реабилитации лиц пожилого возраста после перенесённых заболеваний.</w:t>
                  </w:r>
                </w:p>
              </w:tc>
            </w:tr>
          </w:tbl>
          <w:p w14:paraId="7709322F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DE7B0C" w14:paraId="6B59E00B" w14:textId="77777777" w:rsidTr="00763487">
        <w:trPr>
          <w:trHeight w:val="273"/>
        </w:trPr>
        <w:tc>
          <w:tcPr>
            <w:tcW w:w="1643" w:type="dxa"/>
          </w:tcPr>
          <w:p w14:paraId="79A510A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4C7C69B3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EFD743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2</w:t>
            </w:r>
          </w:p>
          <w:p w14:paraId="1B21FA03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81024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108" w:type="dxa"/>
          </w:tcPr>
          <w:p w14:paraId="4D42538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048B898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7827244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10A6BE4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67DDD28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43E1614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385CAB8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562DBE6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33EF27A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78D0F32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030D15E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280F218E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6787131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43F517C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2C9EEC4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742" w:type="dxa"/>
          </w:tcPr>
          <w:p w14:paraId="67DAA98B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14:paraId="4AA72637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71FB54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Изучить понятия Солнечной активности и магнитных бурь, влияние магнитных бурь на здоровье человека. </w:t>
            </w:r>
          </w:p>
          <w:p w14:paraId="74C375D7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 xml:space="preserve">1. Ответить на вопрос: кто входит в группу риска? </w:t>
            </w:r>
          </w:p>
          <w:p w14:paraId="098CBF61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2. Предложить методы профилактики и снижения метеочувствительности у пожилых людей.</w:t>
            </w:r>
          </w:p>
          <w:p w14:paraId="7796B2E5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1F4F2B7" w14:textId="77777777" w:rsidR="001B3D06" w:rsidRPr="00DE7B0C" w:rsidRDefault="001B3D06" w:rsidP="001B3D06">
      <w:pPr>
        <w:spacing w:after="0" w:line="240" w:lineRule="auto"/>
        <w:jc w:val="both"/>
        <w:rPr>
          <w:rFonts w:eastAsiaTheme="minorEastAsia"/>
        </w:rPr>
      </w:pPr>
    </w:p>
    <w:p w14:paraId="5D1045E6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2" w:name="_Toc95750430"/>
      <w:r w:rsidRPr="00DE7B0C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Фонды оценочных средств вариативной части по специальности 40.02.01 «Право и организация социального обеспечения»</w:t>
      </w:r>
      <w:bookmarkEnd w:id="52"/>
    </w:p>
    <w:p w14:paraId="5456664A" w14:textId="77777777" w:rsidR="001B3D06" w:rsidRPr="00DE7B0C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40.02.01 «Право и организация социального обеспечения».</w:t>
      </w:r>
    </w:p>
    <w:p w14:paraId="119F07A4" w14:textId="77777777" w:rsidR="001B3D06" w:rsidRPr="00DE7B0C" w:rsidRDefault="001B3D06" w:rsidP="001B3D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32E79C03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1CF4E17E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797B5A1D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0C3D0559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1C02CFB9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125DC7EE" w14:textId="77777777" w:rsidTr="00763487">
        <w:trPr>
          <w:trHeight w:val="1407"/>
        </w:trPr>
        <w:tc>
          <w:tcPr>
            <w:tcW w:w="1643" w:type="dxa"/>
          </w:tcPr>
          <w:p w14:paraId="7A58F49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41ABDBA2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15B814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143DC7D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6E7FC0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08" w:type="dxa"/>
          </w:tcPr>
          <w:p w14:paraId="3127C88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5E44024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72197DC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56FBC09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1317633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0345844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CF06F1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4EE269E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5F0665C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137BD52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10ADA3D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70736B6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16EC821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0A47C2B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7E069556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5D9C0BC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467D0E7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46A19D8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41257F9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  <w:p w14:paraId="569C902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742" w:type="dxa"/>
          </w:tcPr>
          <w:p w14:paraId="4F523EBE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6"/>
            </w:tblGrid>
            <w:tr w:rsidR="001B3D06" w:rsidRPr="00DE7B0C" w14:paraId="40D75CBA" w14:textId="77777777" w:rsidTr="00763487">
              <w:trPr>
                <w:trHeight w:val="1545"/>
              </w:trPr>
              <w:tc>
                <w:tcPr>
                  <w:tcW w:w="5000" w:type="pct"/>
                </w:tcPr>
                <w:p w14:paraId="213DE96C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Задание.</w:t>
                  </w:r>
                </w:p>
                <w:p w14:paraId="5F30AB60" w14:textId="77777777" w:rsidR="001B3D06" w:rsidRPr="00DE7B0C" w:rsidRDefault="001B3D06" w:rsidP="00763487">
                  <w:pPr>
                    <w:tabs>
                      <w:tab w:val="left" w:pos="314"/>
                    </w:tabs>
                    <w:spacing w:after="0"/>
                    <w:jc w:val="both"/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1. Изучить порядок расчёта государственной пенсии за выслугу лет гражданам из числа космонавтов: условия назначения, формула для расчёта размера пенсии.</w:t>
                  </w:r>
                </w:p>
                <w:p w14:paraId="692B653A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2. Рассчитать пенсионное обеспечение космонавта, учитывая выработку, превышающую выслугу лет.</w:t>
                  </w:r>
                </w:p>
              </w:tc>
            </w:tr>
          </w:tbl>
          <w:p w14:paraId="210D32AD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DE7B0C" w14:paraId="682C1D49" w14:textId="77777777" w:rsidTr="00763487">
        <w:trPr>
          <w:trHeight w:val="887"/>
        </w:trPr>
        <w:tc>
          <w:tcPr>
            <w:tcW w:w="1643" w:type="dxa"/>
          </w:tcPr>
          <w:p w14:paraId="32CBA7F7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49F7728A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F200BC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2</w:t>
            </w:r>
          </w:p>
          <w:p w14:paraId="4312F5A7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66DAD7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</w:t>
            </w:r>
          </w:p>
        </w:tc>
        <w:tc>
          <w:tcPr>
            <w:tcW w:w="2108" w:type="dxa"/>
          </w:tcPr>
          <w:p w14:paraId="09E6356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ПРб.01 </w:t>
            </w:r>
          </w:p>
          <w:p w14:paraId="5F9BC5AC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ПРб.02 </w:t>
            </w:r>
          </w:p>
          <w:p w14:paraId="75FB5117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4562D7FD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7C04EFD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ПРб.05 </w:t>
            </w:r>
          </w:p>
          <w:p w14:paraId="64719FE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761180D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888C353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51BA0D82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05 </w:t>
            </w:r>
          </w:p>
          <w:p w14:paraId="69A52391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07</w:t>
            </w:r>
          </w:p>
          <w:p w14:paraId="7F526EB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08</w:t>
            </w:r>
          </w:p>
          <w:p w14:paraId="186EDBD8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ЛР 04 </w:t>
            </w:r>
          </w:p>
          <w:p w14:paraId="6FF4B42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19AF147B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6CB1790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6F7D63F9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3</w:t>
            </w:r>
          </w:p>
          <w:p w14:paraId="387144AA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4</w:t>
            </w:r>
          </w:p>
          <w:p w14:paraId="6C63F550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  <w:p w14:paraId="51C6E9CF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9</w:t>
            </w:r>
          </w:p>
          <w:p w14:paraId="57048BD4" w14:textId="77777777" w:rsidR="001B3D06" w:rsidRPr="00DE7B0C" w:rsidRDefault="001B3D06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742" w:type="dxa"/>
          </w:tcPr>
          <w:p w14:paraId="647537DA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Задание</w:t>
            </w:r>
          </w:p>
          <w:p w14:paraId="7FEC9F5A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A34E2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1.</w:t>
            </w:r>
            <w:r w:rsidRPr="00DE7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Изучить понятия Солнечной активности, последствия магнитных бурь и избыточного излучения для экипажа МКС.</w:t>
            </w:r>
          </w:p>
          <w:p w14:paraId="23BB9F3D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2. Изучить виды и формы страховой защиты жизни и здоровья космонавтов.</w:t>
            </w:r>
          </w:p>
          <w:p w14:paraId="6FD8B888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3. Перечислить этапы деятельности космонавтов, подлежащих страхованию.</w:t>
            </w:r>
          </w:p>
        </w:tc>
      </w:tr>
    </w:tbl>
    <w:p w14:paraId="7F6C584D" w14:textId="77777777" w:rsidR="001B3D06" w:rsidRPr="00DE7B0C" w:rsidRDefault="001B3D06" w:rsidP="001B3D06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A84798E" w14:textId="77777777" w:rsidR="001B3D06" w:rsidRPr="00DE7B0C" w:rsidRDefault="001B3D06" w:rsidP="001B3D06">
      <w:pPr>
        <w:keepNext/>
        <w:keepLines/>
        <w:numPr>
          <w:ilvl w:val="0"/>
          <w:numId w:val="25"/>
        </w:numPr>
        <w:spacing w:after="0"/>
        <w:ind w:left="72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3" w:name="_Toc95750431"/>
      <w:r w:rsidRPr="00DE7B0C">
        <w:rPr>
          <w:rFonts w:ascii="Times New Roman" w:eastAsiaTheme="majorEastAsia" w:hAnsi="Times New Roman" w:cs="Times New Roman"/>
          <w:b/>
          <w:bCs/>
          <w:sz w:val="28"/>
          <w:szCs w:val="28"/>
        </w:rPr>
        <w:t>Фонды оценочных средств вариативной части по специальности 46.02.01 «Документационное обеспечение управления и архивоведение»</w:t>
      </w:r>
      <w:bookmarkEnd w:id="53"/>
    </w:p>
    <w:p w14:paraId="473838E4" w14:textId="77777777" w:rsidR="001B3D06" w:rsidRPr="00DE7B0C" w:rsidRDefault="001B3D06" w:rsidP="001B3D06">
      <w:pPr>
        <w:spacing w:before="16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E7B0C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E7B0C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46.02.01 «Документационное обеспечение управления и архивоведение».</w:t>
      </w: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1643"/>
        <w:gridCol w:w="2108"/>
        <w:gridCol w:w="5742"/>
      </w:tblGrid>
      <w:tr w:rsidR="001B3D06" w:rsidRPr="00DE7B0C" w14:paraId="0637D440" w14:textId="77777777" w:rsidTr="00763487">
        <w:trPr>
          <w:trHeight w:val="887"/>
        </w:trPr>
        <w:tc>
          <w:tcPr>
            <w:tcW w:w="1643" w:type="dxa"/>
            <w:vAlign w:val="center"/>
          </w:tcPr>
          <w:p w14:paraId="52EB69DB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vAlign w:val="center"/>
          </w:tcPr>
          <w:p w14:paraId="2C48C708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7F085AE4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742" w:type="dxa"/>
            <w:vAlign w:val="center"/>
          </w:tcPr>
          <w:p w14:paraId="7E93C6A0" w14:textId="77777777" w:rsidR="001B3D06" w:rsidRPr="00DE7B0C" w:rsidRDefault="001B3D06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1B3D06" w:rsidRPr="00DE7B0C" w14:paraId="6EA89A27" w14:textId="77777777" w:rsidTr="00763487">
        <w:trPr>
          <w:trHeight w:val="1407"/>
        </w:trPr>
        <w:tc>
          <w:tcPr>
            <w:tcW w:w="1643" w:type="dxa"/>
          </w:tcPr>
          <w:p w14:paraId="26D652EC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07380001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64D8CB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9DDA096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668737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</w:t>
            </w:r>
          </w:p>
        </w:tc>
        <w:tc>
          <w:tcPr>
            <w:tcW w:w="2108" w:type="dxa"/>
          </w:tcPr>
          <w:p w14:paraId="465E11F6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ПРб.01</w:t>
            </w:r>
          </w:p>
          <w:p w14:paraId="21E3E110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3E3DDC5C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663B7C14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1313F01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ПРб.05</w:t>
            </w:r>
          </w:p>
          <w:p w14:paraId="7EEF9B77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492C2C00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01</w:t>
            </w:r>
          </w:p>
          <w:p w14:paraId="3EA0DAE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3BFBE1FC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49194E3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6ADBAE96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08C59952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1F9796C3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157F849E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742" w:type="dxa"/>
          </w:tcPr>
          <w:p w14:paraId="580F69B4" w14:textId="77777777" w:rsidR="001B3D06" w:rsidRPr="00DE7B0C" w:rsidRDefault="001B3D06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6"/>
            </w:tblGrid>
            <w:tr w:rsidR="001B3D06" w:rsidRPr="00DE7B0C" w14:paraId="3F1E8E5B" w14:textId="77777777" w:rsidTr="00763487">
              <w:trPr>
                <w:trHeight w:val="1545"/>
              </w:trPr>
              <w:tc>
                <w:tcPr>
                  <w:tcW w:w="5000" w:type="pct"/>
                </w:tcPr>
                <w:p w14:paraId="62570318" w14:textId="77777777" w:rsidR="001B3D06" w:rsidRPr="00DE7B0C" w:rsidRDefault="001B3D06" w:rsidP="00763487">
                  <w:pPr>
                    <w:tabs>
                      <w:tab w:val="left" w:pos="314"/>
                    </w:tabs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DE7B0C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Задание. 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Изучить официальную документацию при проведении космических испытаний на станции </w:t>
                  </w:r>
                  <w:r w:rsidRPr="00DE7B0C">
                    <w:rPr>
                      <w:rFonts w:ascii="Times New Roman" w:eastAsiaTheme="minorEastAsia" w:hAnsi="Times New Roman"/>
                      <w:color w:val="202122"/>
                      <w:shd w:val="clear" w:color="auto" w:fill="FFFFFF"/>
                    </w:rPr>
                    <w:t>РОСС</w:t>
                  </w:r>
                  <w:r w:rsidRPr="00DE7B0C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. Предложить методы электронного документооборота.</w:t>
                  </w:r>
                </w:p>
              </w:tc>
            </w:tr>
          </w:tbl>
          <w:p w14:paraId="1247FC59" w14:textId="77777777" w:rsidR="001B3D06" w:rsidRPr="00DE7B0C" w:rsidRDefault="001B3D06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3D06" w:rsidRPr="00DE7B0C" w14:paraId="52290330" w14:textId="77777777" w:rsidTr="00763487">
        <w:trPr>
          <w:trHeight w:val="887"/>
        </w:trPr>
        <w:tc>
          <w:tcPr>
            <w:tcW w:w="1643" w:type="dxa"/>
          </w:tcPr>
          <w:p w14:paraId="552EB05F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7B30FD0E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690C68" w14:textId="77777777" w:rsidR="001B3D06" w:rsidRPr="00DE7B0C" w:rsidRDefault="001B3D06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t>Тема № 2</w:t>
            </w:r>
          </w:p>
          <w:p w14:paraId="560DB13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5591F4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Бинарное занятие №2</w:t>
            </w:r>
          </w:p>
        </w:tc>
        <w:tc>
          <w:tcPr>
            <w:tcW w:w="2108" w:type="dxa"/>
          </w:tcPr>
          <w:p w14:paraId="7BCD3632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ПРб.01</w:t>
            </w:r>
          </w:p>
          <w:p w14:paraId="0AA52656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ПРб.02</w:t>
            </w:r>
          </w:p>
          <w:p w14:paraId="7CBC629E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ПРб.03</w:t>
            </w:r>
          </w:p>
          <w:p w14:paraId="62203C23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ПРб.04</w:t>
            </w:r>
          </w:p>
          <w:p w14:paraId="09AFE48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03</w:t>
            </w:r>
          </w:p>
          <w:p w14:paraId="3BDFED42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МР 01</w:t>
            </w:r>
          </w:p>
          <w:p w14:paraId="189DD65E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04</w:t>
            </w:r>
          </w:p>
          <w:p w14:paraId="7A35A25F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 05</w:t>
            </w:r>
          </w:p>
          <w:p w14:paraId="76A308A0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678ED48A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13</w:t>
            </w:r>
          </w:p>
          <w:p w14:paraId="6D7C9A0E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602F08D0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2</w:t>
            </w:r>
          </w:p>
          <w:p w14:paraId="07720BFA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742" w:type="dxa"/>
          </w:tcPr>
          <w:p w14:paraId="3D422553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Задание. 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Изучить исторические документы и</w:t>
            </w:r>
            <w:r w:rsidRPr="00DE7B0C">
              <w:rPr>
                <w:rFonts w:ascii="Times New Roman" w:hAnsi="Times New Roman"/>
                <w:bCs/>
                <w:sz w:val="24"/>
                <w:szCs w:val="24"/>
              </w:rPr>
              <w:t xml:space="preserve">сследования Луны космическими аппаратами.  </w:t>
            </w:r>
          </w:p>
          <w:p w14:paraId="2D9EC123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1. Ответить на вопрос: Каковы п</w:t>
            </w:r>
            <w:r w:rsidRPr="00DE7B0C">
              <w:rPr>
                <w:rFonts w:ascii="Times New Roman" w:hAnsi="Times New Roman"/>
                <w:bCs/>
                <w:sz w:val="24"/>
                <w:szCs w:val="24"/>
              </w:rPr>
              <w:t>ерспективы освоения Луны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3E642957" w14:textId="77777777" w:rsidR="001B3D06" w:rsidRPr="00DE7B0C" w:rsidRDefault="001B3D06" w:rsidP="00763487">
            <w:pPr>
              <w:tabs>
                <w:tab w:val="left" w:pos="172"/>
                <w:tab w:val="left" w:pos="31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B0C">
              <w:rPr>
                <w:rFonts w:ascii="Times New Roman" w:hAnsi="Times New Roman"/>
                <w:sz w:val="24"/>
                <w:szCs w:val="24"/>
              </w:rPr>
              <w:t>2. Возможны ли п</w:t>
            </w:r>
            <w:r w:rsidRPr="00DE7B0C">
              <w:rPr>
                <w:rFonts w:ascii="Times New Roman" w:hAnsi="Times New Roman"/>
                <w:bCs/>
                <w:sz w:val="24"/>
                <w:szCs w:val="24"/>
              </w:rPr>
              <w:t>оиски жизни на Марсе</w:t>
            </w:r>
            <w:r w:rsidRPr="00DE7B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2CF57" w14:textId="77777777" w:rsidR="001B3D06" w:rsidRPr="00DE7B0C" w:rsidRDefault="001B3D06" w:rsidP="00763487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6C2654" w14:textId="77777777" w:rsidR="001B3D06" w:rsidRPr="00DE7B0C" w:rsidRDefault="001B3D06" w:rsidP="001B3D06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207087A" w14:textId="77777777" w:rsidR="001B3D06" w:rsidRPr="00CC3263" w:rsidRDefault="001B3D06" w:rsidP="001B3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F62F02" w14:textId="4DAFCD12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AF8A3" w14:textId="790181E4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E1119F" w14:textId="5A6DDC19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19508" w14:textId="28DF279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F14AB" w14:textId="3BC88FCE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41A7B5" w14:textId="29CB8460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A2247F" w14:textId="0A5F233C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D77B73" w14:textId="2BA7F5FF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94FDFE" w14:textId="1FE0E89F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8CC18" w14:textId="0DCA6E44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4ED5D" w14:textId="3442C747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E3B501" w14:textId="3AA3A268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A4EB8" w14:textId="64CAAD1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5FAA7E" w14:textId="471C7AC4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9E869F" w14:textId="1E9F5E4D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F16FF6" w14:textId="63610ED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839CE9" w14:textId="5D2756B5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364335" w14:textId="41BD1FD8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B8846" w14:textId="1127A100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583FFD" w14:textId="2C9B8F39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D24E07" w14:textId="2D0857F5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31DAF" w14:textId="42368795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FC4422" w14:textId="28CEA07F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F0014E" w14:textId="276EC6A8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7F325" w14:textId="14C7C3A9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A9EF7A" w14:textId="6855074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059846" w14:textId="6EAF689A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4CDE78" w14:textId="51FF8B9E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C0710" w14:textId="5D6C0504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951C8" w14:textId="44932BA4" w:rsidR="00611534" w:rsidRDefault="00611534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FDFF14" w14:textId="172F8D91" w:rsidR="00611534" w:rsidRDefault="00611534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56AB5A" w14:textId="15F84D9A" w:rsidR="00611534" w:rsidRDefault="00611534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C5BF5F" w14:textId="77777777" w:rsidR="00611534" w:rsidRDefault="00611534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A0891" w14:textId="01A77507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13290" w14:textId="303D6773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B68167" w14:textId="7A8F2DB6" w:rsidR="001B3D06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653D8C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77F709FC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CD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46F87D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4CB7BBA3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A62917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64833F21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 (базовый уровень)</w:t>
      </w:r>
    </w:p>
    <w:p w14:paraId="1A19C4C9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699F06CB" w14:textId="77777777" w:rsidR="00611534" w:rsidRPr="00CD2199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технологического профиля обучения</w:t>
      </w:r>
    </w:p>
    <w:p w14:paraId="14D4874B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8571127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39D4E3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A912DB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454848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F2BB23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8020468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06FE9B1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064F1F6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BA328DC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D634622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4864165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D879EA0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6DD3F49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0D1A138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22C90B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28793D2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63EBD8D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FFA9108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A9AAC55" w14:textId="534716BD" w:rsidR="00611534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94028D9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AD21D35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9B75C69" w14:textId="77777777" w:rsidR="00611534" w:rsidRPr="00AF3F0D" w:rsidRDefault="00611534" w:rsidP="0061153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A61000A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3F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p w14:paraId="164B3596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E536693" w14:textId="77777777" w:rsidR="00611534" w:rsidRPr="00AF3F0D" w:rsidRDefault="00611534" w:rsidP="006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sdt>
      <w:sdtPr>
        <w:rPr>
          <w:rFonts w:eastAsiaTheme="minorEastAsia"/>
        </w:rPr>
        <w:id w:val="-700549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930040" w14:textId="77777777" w:rsidR="00611534" w:rsidRPr="00AF3F0D" w:rsidRDefault="00611534" w:rsidP="00611534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AF3F0D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627D71D6" w14:textId="77777777" w:rsidR="00611534" w:rsidRPr="00AF3F0D" w:rsidRDefault="00611534" w:rsidP="00611534">
          <w:pPr>
            <w:rPr>
              <w:rFonts w:ascii="Times New Roman" w:eastAsiaTheme="minorEastAsia" w:hAnsi="Times New Roman" w:cs="Times New Roman"/>
              <w:b/>
              <w:bCs/>
              <w:sz w:val="28"/>
              <w:szCs w:val="28"/>
            </w:rPr>
          </w:pPr>
        </w:p>
        <w:p w14:paraId="01850FBD" w14:textId="47964949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F3F0D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AF3F0D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Pr="00AF3F0D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95748803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_Toc95748803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975D6" w14:textId="1D512F0F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04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2.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09.02.01 «Компьютерные системы и комплексы»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_Toc95748804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EA8B14" w14:textId="2E3198CE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05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3.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11.02.15 «Инфокоммуникационные сети и системы связи»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_Toc95748805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658A2" w14:textId="3DFA5721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06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4.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11.02.16 «Монтаж, техническое обслуживание и ремонт электронных приборов и устройств»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_Toc95748806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E2F493" w14:textId="77F0B74F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07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5.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15.01.31 «Мастер контрольно-измерительных приборов и автоматики»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_Toc95748807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CD8E50" w14:textId="0BF4C09F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08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6.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20.02.02 «Защита в чрезвычайных ситуациях»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_Toc95748808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93D8C" w14:textId="38809EA2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09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7.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20.02.04 «Пожарная безопасность»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_Toc95748809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58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AFD54" w14:textId="2EF49B3D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10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8.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21.02.04 «Землеустройство»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_Toc95748810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754559" w14:textId="4FA525E3" w:rsidR="00611534" w:rsidRPr="00AF3F0D" w:rsidRDefault="00611534" w:rsidP="00611534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11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9.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23.01.07 «Мастер по ремонту и обслуживанию автомобилей»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_Toc95748811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60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F24C44" w14:textId="002533FA" w:rsidR="00611534" w:rsidRPr="00AF3F0D" w:rsidRDefault="00611534" w:rsidP="00611534">
          <w:pPr>
            <w:tabs>
              <w:tab w:val="left" w:pos="66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748812" w:history="1"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10.</w:t>
            </w:r>
            <w:r w:rsidRPr="00AF3F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F3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26.01.01 «Судостроитель-судоремонтник металлических судов»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_Toc95748812 \h </w:instrTex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61</w:t>
            </w:r>
            <w:r w:rsidRPr="00AF3F0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647384" w14:textId="77777777" w:rsidR="00611534" w:rsidRPr="00AF3F0D" w:rsidRDefault="00611534" w:rsidP="00611534">
          <w:pPr>
            <w:jc w:val="both"/>
            <w:rPr>
              <w:rFonts w:eastAsiaTheme="minorEastAsia"/>
            </w:rPr>
          </w:pPr>
          <w:r w:rsidRPr="00AF3F0D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14:paraId="17B06C3E" w14:textId="77777777" w:rsidR="00611534" w:rsidRPr="00AF3F0D" w:rsidRDefault="00611534" w:rsidP="0061153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66353F78" w14:textId="77777777" w:rsidR="00611534" w:rsidRPr="00AF3F0D" w:rsidRDefault="00611534" w:rsidP="00611534">
      <w:pPr>
        <w:keepNext/>
        <w:keepLines/>
        <w:numPr>
          <w:ilvl w:val="0"/>
          <w:numId w:val="41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_Toc95748803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54"/>
    </w:p>
    <w:p w14:paraId="23D0BA3C" w14:textId="77777777" w:rsidR="00611534" w:rsidRPr="00AF3F0D" w:rsidRDefault="00611534" w:rsidP="006115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98548E5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общеобразовательной дисциплины «Астрономия» (базовый уровень) направлено на достижение личностных (далее – ЛР), метапредметных (далее – МР) и предметных (далее – ПР) результатов обучения, регламентированных ФГОС СОО и с учетом примерной основной образовательной программой среднего общего образования (ПООП СОО). </w:t>
      </w:r>
    </w:p>
    <w:p w14:paraId="294A3C67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FC12A3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 отражают:</w:t>
      </w:r>
    </w:p>
    <w:p w14:paraId="2463BB2D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21107D86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10AC3ECC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03 Готовность к служению Отечеству, его защите.</w:t>
      </w:r>
    </w:p>
    <w:p w14:paraId="3AF1C5AB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838F561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6C2A7648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3408A583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4AC26815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08. Нравственное сознание и поведение на основе усвоения общечеловеческих ценностей.</w:t>
      </w:r>
    </w:p>
    <w:p w14:paraId="1F1FD123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ЛР 09. Готовность и способность к образованию, в том числе самообразованию, на протяжении всей жизни; сознательное отношение к </w:t>
      </w: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непрерывному образованию как условию успешной профессиональной и общественной деятельности.</w:t>
      </w:r>
    </w:p>
    <w:p w14:paraId="22A6E796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14:paraId="780F1DFC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76FE4B19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1493F658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0B5E55FA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3D1520A7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ЛР 15. Ответственное отношение к созданию семьи на основе осознанного принятия ценностей семейной жизни.</w:t>
      </w:r>
    </w:p>
    <w:p w14:paraId="6E926F6C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2C96A64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 результаты отражают:</w:t>
      </w:r>
    </w:p>
    <w:p w14:paraId="04031E07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14:paraId="06A39FA8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14:paraId="4E30A179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3AAF8B68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7B83EFAA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0F8E59A0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МР 06. Умение определять назначение и функции различных социальных институтов.</w:t>
      </w:r>
    </w:p>
    <w:p w14:paraId="6311152E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21667F8C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08.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7437DEAB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E664AE5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55407EF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 на базовом уровне отражают:</w:t>
      </w:r>
    </w:p>
    <w:p w14:paraId="13C14660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ПРб.01. Сформированность представлений о строении Солнечной системы, эволюции звезд и Вселенной, пространственно-временных масштабах Вселенной.</w:t>
      </w:r>
    </w:p>
    <w:p w14:paraId="78B58F96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ПРб.02. Понимание сущности наблюдаемых во Вселенной явлений.</w:t>
      </w:r>
    </w:p>
    <w:p w14:paraId="68526EF7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ПРб.03.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14:paraId="3D77F523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ПРб.04. Сформированность представлений о значении астрономии в практической деятельности человека и дальнейшем научно-техническом развитии.</w:t>
      </w:r>
    </w:p>
    <w:p w14:paraId="3E041FC6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ПРб.05.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3F43C386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B0C84B" w14:textId="77777777" w:rsidR="00611534" w:rsidRPr="00AF3F0D" w:rsidRDefault="00611534" w:rsidP="00611534">
      <w:pPr>
        <w:keepNext/>
        <w:keepLines/>
        <w:numPr>
          <w:ilvl w:val="0"/>
          <w:numId w:val="41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_Toc95748804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56" w:name="_Hlk95747410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09.02.01 «Компьютерные системы и комплексы»</w:t>
      </w:r>
      <w:bookmarkEnd w:id="55"/>
    </w:p>
    <w:p w14:paraId="0A00AC35" w14:textId="77777777" w:rsidR="00611534" w:rsidRPr="00AF3F0D" w:rsidRDefault="00611534" w:rsidP="00611534">
      <w:pPr>
        <w:spacing w:after="0"/>
        <w:rPr>
          <w:rFonts w:eastAsiaTheme="minorEastAsia"/>
          <w:lang w:eastAsia="ru-RU"/>
        </w:rPr>
      </w:pPr>
    </w:p>
    <w:bookmarkEnd w:id="56"/>
    <w:p w14:paraId="56DB2141" w14:textId="77777777" w:rsidR="00611534" w:rsidRPr="00AF3F0D" w:rsidRDefault="00611534" w:rsidP="0061153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09.02.01 «Компьютерные системы и комплексы».</w:t>
      </w:r>
    </w:p>
    <w:p w14:paraId="2F9796B4" w14:textId="77777777" w:rsidR="00611534" w:rsidRPr="00AF3F0D" w:rsidRDefault="00611534" w:rsidP="006115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57D33EE" w14:textId="77777777" w:rsidR="00611534" w:rsidRPr="00AF3F0D" w:rsidRDefault="00611534" w:rsidP="006115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F3E28AD" w14:textId="77777777" w:rsidR="00611534" w:rsidRPr="00AF3F0D" w:rsidRDefault="00611534" w:rsidP="006115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22056A9E" w14:textId="77777777" w:rsidTr="00763487">
        <w:trPr>
          <w:trHeight w:val="887"/>
        </w:trPr>
        <w:tc>
          <w:tcPr>
            <w:tcW w:w="1809" w:type="dxa"/>
            <w:vAlign w:val="center"/>
          </w:tcPr>
          <w:p w14:paraId="5EAB27F2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№ раздела, темы</w:t>
            </w:r>
          </w:p>
        </w:tc>
        <w:tc>
          <w:tcPr>
            <w:tcW w:w="2127" w:type="dxa"/>
            <w:vAlign w:val="center"/>
          </w:tcPr>
          <w:p w14:paraId="67286A78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14896B97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76F14C34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7EA7F9FF" w14:textId="77777777" w:rsidTr="00763487">
        <w:trPr>
          <w:trHeight w:val="1407"/>
        </w:trPr>
        <w:tc>
          <w:tcPr>
            <w:tcW w:w="1809" w:type="dxa"/>
          </w:tcPr>
          <w:p w14:paraId="44D7EF76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2B0A675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2A8C61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00584C0B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5669FD9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3B3166A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713C587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331A4C0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12E3AC5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435772D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0CDDE89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color w:val="000000"/>
              </w:rPr>
              <w:t>ЛР 04</w:t>
            </w:r>
          </w:p>
          <w:p w14:paraId="3830C91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429E4D5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4E09FD5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7048BA4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3120626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03,</w:t>
            </w:r>
          </w:p>
          <w:p w14:paraId="426B22D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09,</w:t>
            </w:r>
          </w:p>
        </w:tc>
        <w:tc>
          <w:tcPr>
            <w:tcW w:w="5670" w:type="dxa"/>
          </w:tcPr>
          <w:p w14:paraId="232478C2" w14:textId="77777777" w:rsidR="00611534" w:rsidRPr="00AF3F0D" w:rsidRDefault="00611534" w:rsidP="00611534">
            <w:pPr>
              <w:numPr>
                <w:ilvl w:val="0"/>
                <w:numId w:val="26"/>
              </w:numPr>
              <w:ind w:left="345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Используя сайт </w:t>
            </w:r>
            <w:hyperlink r:id="rId16" w:history="1">
              <w:r w:rsidRPr="00AF3F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https://mks.space/</w:t>
              </w:r>
            </w:hyperlink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рассчитайте параметры </w:t>
            </w:r>
            <w:proofErr w:type="gramStart"/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полета  МКС</w:t>
            </w:r>
            <w:proofErr w:type="gramEnd"/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вашим городом.</w:t>
            </w:r>
          </w:p>
          <w:p w14:paraId="49397E79" w14:textId="77777777" w:rsidR="00611534" w:rsidRPr="00AF3F0D" w:rsidRDefault="00611534" w:rsidP="00611534">
            <w:pPr>
              <w:numPr>
                <w:ilvl w:val="0"/>
                <w:numId w:val="26"/>
              </w:numPr>
              <w:ind w:left="345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Узнайте какие компьютерные системы и комплексы используют на МКС.</w:t>
            </w:r>
          </w:p>
          <w:p w14:paraId="3DB5B32F" w14:textId="77777777" w:rsidR="00611534" w:rsidRPr="00AF3F0D" w:rsidRDefault="00611534" w:rsidP="00763487">
            <w:pPr>
              <w:ind w:left="345" w:hanging="28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65ADDFE3" w14:textId="77777777" w:rsidTr="00763487">
        <w:trPr>
          <w:trHeight w:val="887"/>
        </w:trPr>
        <w:tc>
          <w:tcPr>
            <w:tcW w:w="1809" w:type="dxa"/>
          </w:tcPr>
          <w:p w14:paraId="0D2EA95F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52244D3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B24D0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34420BE4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64CEF77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F3F0D">
              <w:rPr>
                <w:rFonts w:ascii="Times New Roman" w:hAnsi="Times New Roman"/>
                <w:color w:val="000000"/>
              </w:rPr>
              <w:t>ПРб.01</w:t>
            </w:r>
          </w:p>
          <w:p w14:paraId="72F7FDD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F3F0D">
              <w:rPr>
                <w:rFonts w:ascii="Times New Roman" w:hAnsi="Times New Roman"/>
                <w:color w:val="000000"/>
              </w:rPr>
              <w:t>ПРб.02</w:t>
            </w:r>
          </w:p>
          <w:p w14:paraId="2ED340F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F3F0D">
              <w:rPr>
                <w:rFonts w:ascii="Times New Roman" w:hAnsi="Times New Roman"/>
                <w:color w:val="000000"/>
              </w:rPr>
              <w:t>ПРб.03</w:t>
            </w:r>
          </w:p>
          <w:p w14:paraId="796FD50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ПРб.04,</w:t>
            </w:r>
          </w:p>
          <w:p w14:paraId="524CB8E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645E287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0B445AE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5860A77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04,</w:t>
            </w:r>
          </w:p>
          <w:p w14:paraId="0F06302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7B71A4B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color w:val="000000"/>
              </w:rPr>
              <w:t>ЛР 04</w:t>
            </w:r>
          </w:p>
          <w:p w14:paraId="51C950A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3327216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7F39625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01,</w:t>
            </w:r>
          </w:p>
          <w:p w14:paraId="577F132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410E8DC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666186C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467D1DD8" w14:textId="77777777" w:rsidR="00611534" w:rsidRPr="00AF3F0D" w:rsidRDefault="00611534" w:rsidP="00611534">
            <w:pPr>
              <w:numPr>
                <w:ilvl w:val="0"/>
                <w:numId w:val="27"/>
              </w:numPr>
              <w:ind w:left="345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карте звездного неба </w:t>
            </w:r>
            <w:hyperlink r:id="rId17" w:history="1">
              <w:r w:rsidRPr="00AF3F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https://in-space.ru/skyonline/</w:t>
              </w:r>
            </w:hyperlink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определите </w:t>
            </w:r>
            <w:r w:rsidRPr="00AF3F0D">
              <w:rPr>
                <w:rFonts w:ascii="Times New Roman" w:hAnsi="Times New Roman"/>
                <w:bCs/>
                <w:color w:val="232741"/>
                <w:sz w:val="24"/>
                <w:szCs w:val="24"/>
              </w:rPr>
              <w:t xml:space="preserve">Текущее расстояние планет от Солнца и Земли и их видимость на небе с учетом </w:t>
            </w: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местоположения.</w:t>
            </w:r>
          </w:p>
          <w:p w14:paraId="48EECA39" w14:textId="77777777" w:rsidR="00611534" w:rsidRPr="00AF3F0D" w:rsidRDefault="00611534" w:rsidP="0061153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ind w:left="345" w:hanging="284"/>
              <w:contextualSpacing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Узнайте какие компьютерные системы </w:t>
            </w: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комплексы </w:t>
            </w:r>
            <w:proofErr w:type="gramStart"/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используют  </w:t>
            </w: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maps.google.ru</w:t>
            </w:r>
            <w:proofErr w:type="gramEnd"/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D0D5FC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ind w:left="34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730245" w14:textId="77777777" w:rsidR="00611534" w:rsidRPr="00AF3F0D" w:rsidRDefault="00611534" w:rsidP="0061153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2B061C" w14:textId="77777777" w:rsidR="00611534" w:rsidRPr="00AF3F0D" w:rsidRDefault="00611534" w:rsidP="00611534">
      <w:pPr>
        <w:keepNext/>
        <w:keepLines/>
        <w:numPr>
          <w:ilvl w:val="0"/>
          <w:numId w:val="27"/>
        </w:numPr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_Toc95748805"/>
      <w:bookmarkStart w:id="58" w:name="_Hlk95732174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59" w:name="_Hlk95747455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11.02.15 «Инфокоммуникационные сети и системы связи»</w:t>
      </w:r>
      <w:bookmarkEnd w:id="57"/>
      <w:bookmarkEnd w:id="59"/>
    </w:p>
    <w:p w14:paraId="52960902" w14:textId="77777777" w:rsidR="00611534" w:rsidRPr="00AF3F0D" w:rsidRDefault="00611534" w:rsidP="00611534">
      <w:pPr>
        <w:spacing w:after="0"/>
        <w:rPr>
          <w:rFonts w:eastAsiaTheme="minorEastAsia"/>
          <w:lang w:eastAsia="ru-RU"/>
        </w:rPr>
      </w:pPr>
    </w:p>
    <w:p w14:paraId="60E46B57" w14:textId="77777777" w:rsidR="00611534" w:rsidRPr="00AF3F0D" w:rsidRDefault="00611534" w:rsidP="0061153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bookmarkStart w:id="60" w:name="_Hlk95747482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60"/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11.02.15 «Инфокоммуникационные сети и системы связи».</w:t>
      </w:r>
    </w:p>
    <w:p w14:paraId="35F6CBBD" w14:textId="77777777" w:rsidR="00611534" w:rsidRPr="00AF3F0D" w:rsidRDefault="00611534" w:rsidP="006115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369E18F1" w14:textId="77777777" w:rsidTr="00763487">
        <w:trPr>
          <w:trHeight w:val="887"/>
        </w:trPr>
        <w:tc>
          <w:tcPr>
            <w:tcW w:w="1809" w:type="dxa"/>
            <w:vAlign w:val="center"/>
          </w:tcPr>
          <w:bookmarkEnd w:id="58"/>
          <w:p w14:paraId="57F2D10C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№ раздела, темы</w:t>
            </w:r>
          </w:p>
        </w:tc>
        <w:tc>
          <w:tcPr>
            <w:tcW w:w="2127" w:type="dxa"/>
            <w:vAlign w:val="center"/>
          </w:tcPr>
          <w:p w14:paraId="194AACD4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0D4F0F8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642D3D86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0816471C" w14:textId="77777777" w:rsidTr="00763487">
        <w:trPr>
          <w:trHeight w:val="1407"/>
        </w:trPr>
        <w:tc>
          <w:tcPr>
            <w:tcW w:w="1809" w:type="dxa"/>
          </w:tcPr>
          <w:p w14:paraId="6A2FB887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43C7113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EC8D0D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7BEC014A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№1.</w:t>
            </w:r>
          </w:p>
        </w:tc>
        <w:tc>
          <w:tcPr>
            <w:tcW w:w="2127" w:type="dxa"/>
          </w:tcPr>
          <w:p w14:paraId="27FA5E5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4B02A73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3FD6DBB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30B83F1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275A45D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4D36A1D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43ECD48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color w:val="000000"/>
              </w:rPr>
              <w:t>ЛР 04</w:t>
            </w:r>
          </w:p>
          <w:p w14:paraId="6FA159A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1BF9B1D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5527577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6154824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02176B5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03,</w:t>
            </w:r>
          </w:p>
          <w:p w14:paraId="577C9D6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09,</w:t>
            </w:r>
          </w:p>
        </w:tc>
        <w:tc>
          <w:tcPr>
            <w:tcW w:w="5670" w:type="dxa"/>
          </w:tcPr>
          <w:p w14:paraId="62AF3AE1" w14:textId="77777777" w:rsidR="00611534" w:rsidRPr="00AF3F0D" w:rsidRDefault="00611534" w:rsidP="00611534">
            <w:pPr>
              <w:numPr>
                <w:ilvl w:val="0"/>
                <w:numId w:val="28"/>
              </w:numPr>
              <w:ind w:left="203" w:hanging="20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Радиоизмерительные приборы применяются в производстве и эксплуатации средств радиосвязи, радиолокации, радионавигации, вычислительной техники, автоматики и телемеханики, а также в физических исследованиях, радиоастрономии, метрологии. Приведите 2, 3 примера применения радиоизмерительных приборов в каждом из указанных направлений.</w:t>
            </w:r>
          </w:p>
          <w:p w14:paraId="7772BEFF" w14:textId="77777777" w:rsidR="00611534" w:rsidRPr="00AF3F0D" w:rsidRDefault="00611534" w:rsidP="00763487">
            <w:pPr>
              <w:ind w:left="20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3955EE1E" w14:textId="77777777" w:rsidTr="00763487">
        <w:trPr>
          <w:trHeight w:val="557"/>
        </w:trPr>
        <w:tc>
          <w:tcPr>
            <w:tcW w:w="1809" w:type="dxa"/>
          </w:tcPr>
          <w:p w14:paraId="59B2A40F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354CB7B4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304F94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6769BCC7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2.</w:t>
            </w:r>
          </w:p>
        </w:tc>
        <w:tc>
          <w:tcPr>
            <w:tcW w:w="2127" w:type="dxa"/>
          </w:tcPr>
          <w:p w14:paraId="5E7BFA3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553B7E6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666D0E8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00D269F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23371EC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14A4F5D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1778F36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color w:val="000000"/>
              </w:rPr>
              <w:t>ЛР 04</w:t>
            </w:r>
          </w:p>
          <w:p w14:paraId="161E2C3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1E92225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673D21B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2F43361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407F195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03,</w:t>
            </w:r>
          </w:p>
          <w:p w14:paraId="66FB607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09,</w:t>
            </w:r>
          </w:p>
        </w:tc>
        <w:tc>
          <w:tcPr>
            <w:tcW w:w="5670" w:type="dxa"/>
          </w:tcPr>
          <w:p w14:paraId="54B1855C" w14:textId="77777777" w:rsidR="00611534" w:rsidRPr="00AF3F0D" w:rsidRDefault="00611534" w:rsidP="00611534">
            <w:pPr>
              <w:numPr>
                <w:ilvl w:val="0"/>
                <w:numId w:val="30"/>
              </w:numPr>
              <w:ind w:left="345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По полученным спектрам излучений проанализируйте параметры космических объектов.</w:t>
            </w:r>
          </w:p>
        </w:tc>
      </w:tr>
      <w:tr w:rsidR="00611534" w:rsidRPr="00AF3F0D" w14:paraId="0A186055" w14:textId="77777777" w:rsidTr="00763487">
        <w:trPr>
          <w:trHeight w:val="887"/>
        </w:trPr>
        <w:tc>
          <w:tcPr>
            <w:tcW w:w="1809" w:type="dxa"/>
          </w:tcPr>
          <w:p w14:paraId="309CCA9E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0A15E173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76A84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722B223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6918DCB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F3F0D">
              <w:rPr>
                <w:rFonts w:ascii="Times New Roman" w:hAnsi="Times New Roman"/>
                <w:color w:val="000000"/>
              </w:rPr>
              <w:t>ПРб.01</w:t>
            </w:r>
          </w:p>
          <w:p w14:paraId="79D7C61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F3F0D">
              <w:rPr>
                <w:rFonts w:ascii="Times New Roman" w:hAnsi="Times New Roman"/>
                <w:color w:val="000000"/>
              </w:rPr>
              <w:t>ПРб.02</w:t>
            </w:r>
          </w:p>
          <w:p w14:paraId="65D8803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F3F0D">
              <w:rPr>
                <w:rFonts w:ascii="Times New Roman" w:hAnsi="Times New Roman"/>
                <w:color w:val="000000"/>
              </w:rPr>
              <w:t>ПРб.03</w:t>
            </w:r>
          </w:p>
          <w:p w14:paraId="3DBB4F4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ПРб.04,</w:t>
            </w:r>
          </w:p>
          <w:p w14:paraId="55DDA22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32A2649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1AF9FE6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03A261F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04,</w:t>
            </w:r>
          </w:p>
          <w:p w14:paraId="0794BCF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7022E63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color w:val="000000"/>
              </w:rPr>
              <w:t>ЛР 04</w:t>
            </w:r>
          </w:p>
          <w:p w14:paraId="05E7921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1FDB833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4344FA0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01,</w:t>
            </w:r>
          </w:p>
          <w:p w14:paraId="4838580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3495BF9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6FE3BC6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0EC080C3" w14:textId="77777777" w:rsidR="00611534" w:rsidRPr="00AF3F0D" w:rsidRDefault="00611534" w:rsidP="0061153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ind w:left="203" w:hanging="20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Напишите перспективы и трудности создания </w:t>
            </w:r>
            <w:r w:rsidRPr="00AF3F0D">
              <w:rPr>
                <w:rFonts w:ascii="Times New Roman" w:hAnsi="Times New Roman"/>
                <w:sz w:val="24"/>
                <w:szCs w:val="24"/>
              </w:rPr>
              <w:t>на орбите сборных трансформируемых комплектов, предназначенных для создания коммуникации.</w:t>
            </w:r>
          </w:p>
        </w:tc>
      </w:tr>
    </w:tbl>
    <w:p w14:paraId="643445CA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46636F7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1" w:name="_Hlk95733064"/>
      <w:bookmarkStart w:id="62" w:name="_Toc95748806"/>
      <w:bookmarkStart w:id="63" w:name="_Hlk95732365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64" w:name="_Hlk95747491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11.02.16 «Монтаж, техническое обслуживание и ремонт электронных приборов и устройств»</w:t>
      </w:r>
      <w:bookmarkEnd w:id="61"/>
      <w:bookmarkEnd w:id="62"/>
      <w:bookmarkEnd w:id="64"/>
    </w:p>
    <w:p w14:paraId="205780BE" w14:textId="77777777" w:rsidR="00611534" w:rsidRPr="00AF3F0D" w:rsidRDefault="00611534" w:rsidP="006115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7F2B8C9" w14:textId="77777777" w:rsidR="00611534" w:rsidRPr="00AF3F0D" w:rsidRDefault="00611534" w:rsidP="006115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5" w:name="_Hlk95747599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lastRenderedPageBreak/>
        <w:t>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</w:t>
      </w:r>
      <w:r w:rsidRPr="00AF3F0D">
        <w:rPr>
          <w:rFonts w:eastAsiaTheme="minorEastAsia"/>
        </w:rPr>
        <w:t xml:space="preserve"> </w:t>
      </w:r>
      <w:bookmarkEnd w:id="65"/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11.02.16 «Монтаж, техническое обслуживание и ремонт электронных приборов и устройств».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2036843D" w14:textId="77777777" w:rsidTr="00763487">
        <w:trPr>
          <w:trHeight w:val="887"/>
        </w:trPr>
        <w:tc>
          <w:tcPr>
            <w:tcW w:w="1809" w:type="dxa"/>
            <w:vAlign w:val="center"/>
          </w:tcPr>
          <w:bookmarkEnd w:id="63"/>
          <w:p w14:paraId="15A7E6F7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65545371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F11FB5A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1FE49BB7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66DDDC89" w14:textId="77777777" w:rsidTr="00763487">
        <w:trPr>
          <w:trHeight w:val="1407"/>
        </w:trPr>
        <w:tc>
          <w:tcPr>
            <w:tcW w:w="1809" w:type="dxa"/>
          </w:tcPr>
          <w:p w14:paraId="667BD9F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38650530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84C7F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7EF86482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1A34D34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77991A2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478E786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3FAE070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1250317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29869C9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2C32181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18D2C58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68F1AFF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1AF7F58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3593771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03,</w:t>
            </w:r>
          </w:p>
          <w:p w14:paraId="754B890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09,</w:t>
            </w:r>
          </w:p>
        </w:tc>
        <w:tc>
          <w:tcPr>
            <w:tcW w:w="5670" w:type="dxa"/>
          </w:tcPr>
          <w:p w14:paraId="6DD51182" w14:textId="77777777" w:rsidR="00611534" w:rsidRPr="00AF3F0D" w:rsidRDefault="00611534" w:rsidP="00611534">
            <w:pPr>
              <w:numPr>
                <w:ilvl w:val="0"/>
                <w:numId w:val="20"/>
              </w:numPr>
              <w:tabs>
                <w:tab w:val="left" w:pos="314"/>
              </w:tabs>
              <w:spacing w:line="276" w:lineRule="auto"/>
              <w:ind w:left="31" w:hanging="31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AF3F0D">
              <w:rPr>
                <w:rFonts w:ascii="Times New Roman" w:hAnsi="Times New Roman"/>
              </w:rPr>
              <w:tab/>
            </w:r>
            <w:r w:rsidRPr="00AF3F0D">
              <w:rPr>
                <w:rFonts w:ascii="Times New Roman" w:hAnsi="Times New Roman"/>
                <w:sz w:val="24"/>
                <w:szCs w:val="24"/>
              </w:rPr>
              <w:t>электронные приборы и устройства, применяемые в системах навигации.</w:t>
            </w:r>
          </w:p>
          <w:p w14:paraId="220D9027" w14:textId="77777777" w:rsidR="00611534" w:rsidRPr="00AF3F0D" w:rsidRDefault="00611534" w:rsidP="00611534">
            <w:pPr>
              <w:numPr>
                <w:ilvl w:val="0"/>
                <w:numId w:val="20"/>
              </w:numPr>
              <w:tabs>
                <w:tab w:val="left" w:pos="314"/>
              </w:tabs>
              <w:spacing w:line="276" w:lineRule="auto"/>
              <w:ind w:left="31" w:hanging="31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 применение ИСЗ для ориентирования на местности.</w:t>
            </w:r>
          </w:p>
          <w:p w14:paraId="7D5FFF9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020B4026" w14:textId="77777777" w:rsidTr="00763487">
        <w:trPr>
          <w:trHeight w:val="887"/>
        </w:trPr>
        <w:tc>
          <w:tcPr>
            <w:tcW w:w="1809" w:type="dxa"/>
          </w:tcPr>
          <w:p w14:paraId="68625E17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20C08EE5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36A84F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49E38C41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3988843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ПРб.04,</w:t>
            </w:r>
          </w:p>
          <w:p w14:paraId="4545DDD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245C7E7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0B6C4A4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546AAF0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04,</w:t>
            </w:r>
          </w:p>
          <w:p w14:paraId="1BCA927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4560B12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2979C0B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3EE2531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01,</w:t>
            </w:r>
          </w:p>
          <w:p w14:paraId="0B9A7ED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40FFA2C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2A15063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039B1B02" w14:textId="77777777" w:rsidR="00611534" w:rsidRPr="00AF3F0D" w:rsidRDefault="00611534" w:rsidP="00611534">
            <w:pPr>
              <w:numPr>
                <w:ilvl w:val="0"/>
                <w:numId w:val="19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Изучить устройство первого лунохода, системы автоматизации управления.</w:t>
            </w:r>
          </w:p>
          <w:p w14:paraId="7067DEB6" w14:textId="77777777" w:rsidR="00611534" w:rsidRPr="00AF3F0D" w:rsidRDefault="00611534" w:rsidP="00611534">
            <w:pPr>
              <w:numPr>
                <w:ilvl w:val="0"/>
                <w:numId w:val="19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Предложить идеи применения солнечных батарей для производства энергии при колонизации планет Солнечной системы (по выбору).</w:t>
            </w:r>
          </w:p>
          <w:p w14:paraId="5BD7D4CA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A8A177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446F36D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6" w:name="_Toc95748807"/>
      <w:bookmarkStart w:id="67" w:name="_Hlk95733198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68" w:name="_Hlk95747613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15.01.31 «Мастер контрольно-измерительных приборов и автоматики»</w:t>
      </w:r>
      <w:bookmarkEnd w:id="66"/>
      <w:bookmarkEnd w:id="68"/>
    </w:p>
    <w:p w14:paraId="40F578FA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42ED7F4" w14:textId="77777777" w:rsidR="00611534" w:rsidRPr="00AF3F0D" w:rsidRDefault="00611534" w:rsidP="00611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69" w:name="_Hlk95747991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lastRenderedPageBreak/>
        <w:t xml:space="preserve">на синхронизированные образовательные результаты и с учетом профессиональной направленности образовательной программы для </w:t>
      </w:r>
      <w:bookmarkEnd w:id="69"/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15.01.31 «Мастер контрольно-измерительных приборов и автоматики».</w:t>
      </w:r>
    </w:p>
    <w:bookmarkEnd w:id="67"/>
    <w:p w14:paraId="341F69E8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262AB9CE" w14:textId="77777777" w:rsidTr="00763487">
        <w:trPr>
          <w:trHeight w:val="887"/>
        </w:trPr>
        <w:tc>
          <w:tcPr>
            <w:tcW w:w="1809" w:type="dxa"/>
            <w:vAlign w:val="center"/>
          </w:tcPr>
          <w:p w14:paraId="342EC0F3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00ACF1B0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05C0A463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4A6F2D54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17E4483A" w14:textId="77777777" w:rsidTr="00763487">
        <w:trPr>
          <w:trHeight w:val="415"/>
        </w:trPr>
        <w:tc>
          <w:tcPr>
            <w:tcW w:w="1809" w:type="dxa"/>
          </w:tcPr>
          <w:p w14:paraId="5026D69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7D037F5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97C63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A65899A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045CB62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73C4F4D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65F2EEC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33BEDAC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3BDCBF2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1E9DABA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21CF353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2539F32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3B32B78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23B86A8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74DB696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20675C4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384BCAC3" w14:textId="77777777" w:rsidR="00611534" w:rsidRPr="00AF3F0D" w:rsidRDefault="00611534" w:rsidP="00611534">
            <w:pPr>
              <w:numPr>
                <w:ilvl w:val="0"/>
                <w:numId w:val="31"/>
              </w:numPr>
              <w:tabs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AF3F0D">
              <w:rPr>
                <w:rFonts w:ascii="Times New Roman" w:hAnsi="Times New Roman"/>
              </w:rPr>
              <w:tab/>
            </w:r>
            <w:r w:rsidRPr="00AF3F0D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приборы, применяемые в системах навигации.</w:t>
            </w:r>
          </w:p>
          <w:p w14:paraId="4EAE72CE" w14:textId="77777777" w:rsidR="00611534" w:rsidRPr="00AF3F0D" w:rsidRDefault="00611534" w:rsidP="00611534">
            <w:pPr>
              <w:numPr>
                <w:ilvl w:val="0"/>
                <w:numId w:val="31"/>
              </w:numPr>
              <w:tabs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 применение ИСЗ для ориентирования на местности.</w:t>
            </w:r>
          </w:p>
          <w:p w14:paraId="15772C1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1628D9C9" w14:textId="77777777" w:rsidTr="00763487">
        <w:trPr>
          <w:trHeight w:val="887"/>
        </w:trPr>
        <w:tc>
          <w:tcPr>
            <w:tcW w:w="1809" w:type="dxa"/>
          </w:tcPr>
          <w:p w14:paraId="2BB39DEE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24BE8A8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D5396E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B090960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04B98E9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5DA084E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7217A5C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103E9F0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4D68899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3E72635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45597DA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09,</w:t>
            </w:r>
          </w:p>
          <w:p w14:paraId="1537793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0C3125B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5481B4C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0F0200F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5AEB5A5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11F6BE2A" w14:textId="77777777" w:rsidR="00611534" w:rsidRPr="00AF3F0D" w:rsidRDefault="00611534" w:rsidP="00611534">
            <w:pPr>
              <w:numPr>
                <w:ilvl w:val="0"/>
                <w:numId w:val="32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Изучить устройство первого лунохода, системы автоматизации управления.</w:t>
            </w:r>
          </w:p>
          <w:p w14:paraId="41EA07F5" w14:textId="77777777" w:rsidR="00611534" w:rsidRPr="00AF3F0D" w:rsidRDefault="00611534" w:rsidP="00611534">
            <w:pPr>
              <w:numPr>
                <w:ilvl w:val="0"/>
                <w:numId w:val="32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Предложить идеи применения солнечных батарей для производства энергии при колонизации планет Солнечной системы (по выбору).</w:t>
            </w:r>
          </w:p>
          <w:p w14:paraId="4A400C68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837ABFE" w14:textId="77777777" w:rsidR="00611534" w:rsidRPr="00AF3F0D" w:rsidRDefault="00611534" w:rsidP="0061153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DFD0C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_Toc95748808"/>
      <w:bookmarkStart w:id="71" w:name="_Hlk95733475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72" w:name="_Hlk95747999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20.02.02 «Защита в чрезвычайных ситуациях»</w:t>
      </w:r>
      <w:bookmarkEnd w:id="70"/>
    </w:p>
    <w:p w14:paraId="5B71A407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AE853F" w14:textId="77777777" w:rsidR="00611534" w:rsidRPr="00AF3F0D" w:rsidRDefault="00611534" w:rsidP="00611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73" w:name="_Hlk95748046"/>
      <w:bookmarkEnd w:id="72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73"/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20.02.02 «Защита в чрезвычайных ситуациях».</w:t>
      </w:r>
    </w:p>
    <w:bookmarkEnd w:id="71"/>
    <w:p w14:paraId="0F3AA086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2CF77237" w14:textId="77777777" w:rsidTr="00763487">
        <w:trPr>
          <w:trHeight w:val="557"/>
        </w:trPr>
        <w:tc>
          <w:tcPr>
            <w:tcW w:w="1809" w:type="dxa"/>
            <w:vAlign w:val="center"/>
          </w:tcPr>
          <w:p w14:paraId="572CF7F7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№ раздела, темы</w:t>
            </w:r>
          </w:p>
        </w:tc>
        <w:tc>
          <w:tcPr>
            <w:tcW w:w="2127" w:type="dxa"/>
            <w:vAlign w:val="center"/>
          </w:tcPr>
          <w:p w14:paraId="73319CEA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515DA336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104B1F2B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5977461C" w14:textId="77777777" w:rsidTr="00763487">
        <w:trPr>
          <w:trHeight w:val="1407"/>
        </w:trPr>
        <w:tc>
          <w:tcPr>
            <w:tcW w:w="1809" w:type="dxa"/>
          </w:tcPr>
          <w:p w14:paraId="2BE5674C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1AB894BF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2F1776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47A3ECEC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76C4F88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02</w:t>
            </w:r>
          </w:p>
          <w:p w14:paraId="7D7ED78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061F9F1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14</w:t>
            </w:r>
          </w:p>
          <w:p w14:paraId="062682E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0E79B4F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6E1F11C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38FB1C0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146DF1C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58E07D6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1</w:t>
            </w:r>
          </w:p>
          <w:p w14:paraId="373902F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2</w:t>
            </w:r>
          </w:p>
          <w:p w14:paraId="21345A7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3</w:t>
            </w:r>
          </w:p>
          <w:p w14:paraId="707F1D5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8</w:t>
            </w:r>
          </w:p>
          <w:p w14:paraId="5795361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9</w:t>
            </w:r>
          </w:p>
          <w:p w14:paraId="124A210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E0B964" w14:textId="77777777" w:rsidR="00611534" w:rsidRPr="00AF3F0D" w:rsidRDefault="00611534" w:rsidP="00611534">
            <w:pPr>
              <w:numPr>
                <w:ilvl w:val="0"/>
                <w:numId w:val="33"/>
              </w:numPr>
              <w:tabs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Измерить с помощью компаса азимут Солнца и определить приблизительно местное время. Сравнить полученное значение с московским или всемирным временем, определить приблизительно долготу места наблюдения.</w:t>
            </w:r>
          </w:p>
          <w:p w14:paraId="08351A9B" w14:textId="77777777" w:rsidR="00611534" w:rsidRPr="00AF3F0D" w:rsidRDefault="00611534" w:rsidP="00611534">
            <w:pPr>
              <w:numPr>
                <w:ilvl w:val="0"/>
                <w:numId w:val="33"/>
              </w:numPr>
              <w:tabs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Определить приблизительно с помощью угольника (можно использовать другие подручные средства) высоту Солнца в полдень, используя эфемериды, рассчитать широту места наблюдения.</w:t>
            </w:r>
          </w:p>
          <w:p w14:paraId="784A67A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22BA0427" w14:textId="77777777" w:rsidTr="00763487">
        <w:trPr>
          <w:trHeight w:val="887"/>
        </w:trPr>
        <w:tc>
          <w:tcPr>
            <w:tcW w:w="1809" w:type="dxa"/>
          </w:tcPr>
          <w:p w14:paraId="4FC9954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0370E7B1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75206F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3169FF7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4A7A5A7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01</w:t>
            </w:r>
          </w:p>
          <w:p w14:paraId="52ED3FB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72B29AC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14</w:t>
            </w:r>
          </w:p>
          <w:p w14:paraId="48E7FCA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06D4C6B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2BD86D3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07</w:t>
            </w:r>
          </w:p>
          <w:p w14:paraId="28E1BD4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ПРб.01</w:t>
            </w:r>
          </w:p>
          <w:p w14:paraId="77281E4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591E1B1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ПРб.04,</w:t>
            </w:r>
          </w:p>
          <w:p w14:paraId="73028CC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43DFDAC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1</w:t>
            </w:r>
          </w:p>
          <w:p w14:paraId="7DD8E38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2</w:t>
            </w:r>
          </w:p>
          <w:p w14:paraId="049D86B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3</w:t>
            </w:r>
          </w:p>
          <w:p w14:paraId="2A45D7D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9</w:t>
            </w:r>
          </w:p>
        </w:tc>
        <w:tc>
          <w:tcPr>
            <w:tcW w:w="5670" w:type="dxa"/>
          </w:tcPr>
          <w:p w14:paraId="5476709B" w14:textId="77777777" w:rsidR="00611534" w:rsidRPr="00AF3F0D" w:rsidRDefault="00611534" w:rsidP="00611534">
            <w:pPr>
              <w:numPr>
                <w:ilvl w:val="0"/>
                <w:numId w:val="34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Оценить обстановку и разработать систему мероприятий помощи пострадавшим в результате падения метеорита на торговый центр в большом городе.</w:t>
            </w:r>
          </w:p>
          <w:p w14:paraId="5ECABCCE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53E136C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97C0C79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4" w:name="_Toc95748809"/>
      <w:bookmarkStart w:id="75" w:name="_Hlk95733647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76" w:name="_Hlk95748057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20.02.04 «Пожарная безопасность»</w:t>
      </w:r>
      <w:bookmarkEnd w:id="74"/>
    </w:p>
    <w:p w14:paraId="36F74990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7CDD75A" w14:textId="77777777" w:rsidR="00611534" w:rsidRPr="00AF3F0D" w:rsidRDefault="00611534" w:rsidP="0061153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bookmarkStart w:id="77" w:name="_Hlk95748091"/>
      <w:bookmarkEnd w:id="76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77"/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20.02.04 «Пожарная безопасность».</w:t>
      </w:r>
    </w:p>
    <w:bookmarkEnd w:id="75"/>
    <w:p w14:paraId="3ECB80D2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0CAFFDC1" w14:textId="77777777" w:rsidTr="00763487">
        <w:trPr>
          <w:trHeight w:val="887"/>
        </w:trPr>
        <w:tc>
          <w:tcPr>
            <w:tcW w:w="1809" w:type="dxa"/>
            <w:vAlign w:val="center"/>
          </w:tcPr>
          <w:p w14:paraId="2019CC10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18B63823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219464A4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(ЛР, МР, ПР, ОК)</w:t>
            </w:r>
          </w:p>
        </w:tc>
        <w:tc>
          <w:tcPr>
            <w:tcW w:w="5670" w:type="dxa"/>
            <w:vAlign w:val="center"/>
          </w:tcPr>
          <w:p w14:paraId="54E5BDD2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Варианты междисциплинарных заданий</w:t>
            </w:r>
          </w:p>
        </w:tc>
      </w:tr>
      <w:tr w:rsidR="00611534" w:rsidRPr="00AF3F0D" w14:paraId="5139B6EC" w14:textId="77777777" w:rsidTr="00763487">
        <w:trPr>
          <w:trHeight w:val="887"/>
        </w:trPr>
        <w:tc>
          <w:tcPr>
            <w:tcW w:w="1809" w:type="dxa"/>
          </w:tcPr>
          <w:p w14:paraId="56A68E2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4EA790F5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70E25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3EA80D8E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501CD44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ПРб.01</w:t>
            </w:r>
          </w:p>
          <w:p w14:paraId="7D08A3D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4F839A6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06C7F72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4062604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МР01</w:t>
            </w:r>
          </w:p>
          <w:p w14:paraId="1915337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5D64B06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07</w:t>
            </w:r>
          </w:p>
          <w:p w14:paraId="7AD12F0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01</w:t>
            </w:r>
          </w:p>
          <w:p w14:paraId="4605C27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6601F53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14</w:t>
            </w:r>
          </w:p>
          <w:p w14:paraId="742942B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1</w:t>
            </w:r>
          </w:p>
          <w:p w14:paraId="6DF0D9A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2</w:t>
            </w:r>
          </w:p>
          <w:p w14:paraId="4BDB4CB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3</w:t>
            </w:r>
          </w:p>
          <w:p w14:paraId="371AC8F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9</w:t>
            </w:r>
          </w:p>
        </w:tc>
        <w:tc>
          <w:tcPr>
            <w:tcW w:w="5670" w:type="dxa"/>
          </w:tcPr>
          <w:p w14:paraId="199DA12D" w14:textId="77777777" w:rsidR="00611534" w:rsidRPr="00AF3F0D" w:rsidRDefault="00611534" w:rsidP="00611534">
            <w:pPr>
              <w:numPr>
                <w:ilvl w:val="0"/>
                <w:numId w:val="35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Изучить применение ИСЗ для мониторинга пожарной обстановки в экосистемах.</w:t>
            </w:r>
          </w:p>
          <w:p w14:paraId="4F3CFA36" w14:textId="77777777" w:rsidR="00611534" w:rsidRPr="00AF3F0D" w:rsidRDefault="00611534" w:rsidP="00611534">
            <w:pPr>
              <w:numPr>
                <w:ilvl w:val="0"/>
                <w:numId w:val="35"/>
              </w:numPr>
              <w:tabs>
                <w:tab w:val="left" w:pos="172"/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Оценить обстановку и разработать систему мероприятий по тушению пожара, спасения людей в результате падения метеорита на торговый центр в большом городе.</w:t>
            </w:r>
          </w:p>
          <w:p w14:paraId="7157D2AA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E2B5C9E" w14:textId="77777777" w:rsidR="00611534" w:rsidRPr="00AF3F0D" w:rsidRDefault="00611534" w:rsidP="00611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8" w:name="_Toc95748810"/>
      <w:bookmarkStart w:id="79" w:name="_Hlk95733774"/>
    </w:p>
    <w:p w14:paraId="508CEDEB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80" w:name="_Hlk95748104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21.02.04 «Землеустройство»</w:t>
      </w:r>
      <w:bookmarkEnd w:id="78"/>
    </w:p>
    <w:bookmarkEnd w:id="80"/>
    <w:p w14:paraId="49902604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A0F3288" w14:textId="77777777" w:rsidR="00611534" w:rsidRPr="00AF3F0D" w:rsidRDefault="00611534" w:rsidP="00611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81" w:name="_Hlk95748142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81"/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21.02.04 «Землеустройство».</w:t>
      </w:r>
    </w:p>
    <w:bookmarkEnd w:id="79"/>
    <w:p w14:paraId="74126564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3715B654" w14:textId="77777777" w:rsidTr="00763487">
        <w:trPr>
          <w:trHeight w:val="887"/>
        </w:trPr>
        <w:tc>
          <w:tcPr>
            <w:tcW w:w="1809" w:type="dxa"/>
            <w:vAlign w:val="center"/>
          </w:tcPr>
          <w:p w14:paraId="00C8B34E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vAlign w:val="center"/>
          </w:tcPr>
          <w:p w14:paraId="2E93621F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7280E3C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  <w:vAlign w:val="center"/>
          </w:tcPr>
          <w:p w14:paraId="06B70A60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1D9452E4" w14:textId="77777777" w:rsidTr="00763487">
        <w:trPr>
          <w:trHeight w:val="1407"/>
        </w:trPr>
        <w:tc>
          <w:tcPr>
            <w:tcW w:w="1809" w:type="dxa"/>
          </w:tcPr>
          <w:p w14:paraId="570089DC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4AB5927D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C1AFE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4B854F36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543CA9D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364CE4D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3EF4D5D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51BD687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6A5E37C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04</w:t>
            </w:r>
          </w:p>
          <w:p w14:paraId="3B8EF29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75FD32C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 1</w:t>
            </w:r>
          </w:p>
          <w:p w14:paraId="0D92687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 2 </w:t>
            </w:r>
          </w:p>
          <w:p w14:paraId="44BE8B7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  <w:p w14:paraId="5CF89C0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5  </w:t>
            </w:r>
          </w:p>
        </w:tc>
        <w:tc>
          <w:tcPr>
            <w:tcW w:w="5670" w:type="dxa"/>
          </w:tcPr>
          <w:tbl>
            <w:tblPr>
              <w:tblW w:w="55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1"/>
            </w:tblGrid>
            <w:tr w:rsidR="00611534" w:rsidRPr="00AF3F0D" w14:paraId="07E096C4" w14:textId="77777777" w:rsidTr="00763487">
              <w:trPr>
                <w:trHeight w:val="1545"/>
              </w:trPr>
              <w:tc>
                <w:tcPr>
                  <w:tcW w:w="5531" w:type="dxa"/>
                </w:tcPr>
                <w:p w14:paraId="4886D644" w14:textId="77777777" w:rsidR="00611534" w:rsidRPr="00AF3F0D" w:rsidRDefault="00611534" w:rsidP="007634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2"/>
                      <w:tab w:val="left" w:pos="314"/>
                    </w:tabs>
                    <w:spacing w:after="0" w:line="240" w:lineRule="auto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AF3F0D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Задание</w:t>
                  </w:r>
                  <w:proofErr w:type="gramStart"/>
                  <w:r w:rsidRPr="00AF3F0D">
                    <w:rPr>
                      <w:rFonts w:ascii="Times New Roman" w:eastAsia="Calibri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Pr="00AF3F0D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>Изучить</w:t>
                  </w:r>
                  <w:proofErr w:type="gramEnd"/>
                  <w:r w:rsidRPr="00AF3F0D">
                    <w:rPr>
                      <w:rFonts w:ascii="Times New Roman" w:eastAsia="Calibri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карту планеты Марс при помощи </w:t>
                  </w:r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картографического сервиса </w:t>
                  </w:r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  <w:lang w:val="en-US"/>
                    </w:rPr>
                    <w:t>Google</w:t>
                  </w:r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</w:t>
                  </w:r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  <w:lang w:val="en-US"/>
                    </w:rPr>
                    <w:t>Maps</w:t>
                  </w:r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и обозначить на макете карты Марса: горы – Олимп, Тартара, </w:t>
                  </w:r>
                  <w:proofErr w:type="spellStart"/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Ибес</w:t>
                  </w:r>
                  <w:proofErr w:type="spellEnd"/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Эребус, </w:t>
                  </w:r>
                  <w:proofErr w:type="spellStart"/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Фарсида</w:t>
                  </w:r>
                  <w:proofErr w:type="spellEnd"/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кратеры – </w:t>
                  </w:r>
                  <w:proofErr w:type="spellStart"/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Скиапарелли</w:t>
                  </w:r>
                  <w:proofErr w:type="spellEnd"/>
                  <w:r w:rsidRPr="00AF3F0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, Виктория, Ломоносов, плато – Кидония, долину Маринера, равнины – Аркадия, Амазония, Элизий.</w:t>
                  </w:r>
                </w:p>
                <w:p w14:paraId="77D6D61A" w14:textId="77777777" w:rsidR="00611534" w:rsidRPr="00AF3F0D" w:rsidRDefault="00611534" w:rsidP="00763487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E047F4C" w14:textId="77777777" w:rsidR="00611534" w:rsidRPr="00AF3F0D" w:rsidRDefault="00611534" w:rsidP="0076348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2C9A7C91" w14:textId="77777777" w:rsidTr="00763487">
        <w:trPr>
          <w:trHeight w:val="887"/>
        </w:trPr>
        <w:tc>
          <w:tcPr>
            <w:tcW w:w="1809" w:type="dxa"/>
          </w:tcPr>
          <w:p w14:paraId="5E3CA4DB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578D4FF5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414125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596D0BCC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Практическое занятие </w:t>
            </w:r>
          </w:p>
        </w:tc>
        <w:tc>
          <w:tcPr>
            <w:tcW w:w="2127" w:type="dxa"/>
          </w:tcPr>
          <w:p w14:paraId="476A656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ПРб.01 </w:t>
            </w:r>
          </w:p>
          <w:p w14:paraId="57C1078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234A50C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7508FB5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МР 03 </w:t>
            </w:r>
          </w:p>
          <w:p w14:paraId="749F22C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180614F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04 </w:t>
            </w:r>
          </w:p>
          <w:p w14:paraId="3C5F3E7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2CED3DC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24685C4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52A9E1B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2 </w:t>
            </w:r>
          </w:p>
          <w:p w14:paraId="5A45315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</w:tc>
        <w:tc>
          <w:tcPr>
            <w:tcW w:w="5670" w:type="dxa"/>
          </w:tcPr>
          <w:p w14:paraId="2B82230E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Задание</w:t>
            </w:r>
          </w:p>
          <w:p w14:paraId="3A87AB20" w14:textId="77777777" w:rsidR="00611534" w:rsidRPr="00AF3F0D" w:rsidRDefault="00611534" w:rsidP="00763487">
            <w:p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Изучите назначение, устройство теодолита и заполните таблицу.</w:t>
            </w:r>
          </w:p>
          <w:tbl>
            <w:tblPr>
              <w:tblStyle w:val="12"/>
              <w:tblW w:w="6006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417"/>
              <w:gridCol w:w="851"/>
              <w:gridCol w:w="2258"/>
            </w:tblGrid>
            <w:tr w:rsidR="00611534" w:rsidRPr="00AF3F0D" w14:paraId="63AAF837" w14:textId="77777777" w:rsidTr="00763487">
              <w:tc>
                <w:tcPr>
                  <w:tcW w:w="1480" w:type="dxa"/>
                </w:tcPr>
                <w:p w14:paraId="01BCB8B4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AF3F0D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Назначение </w:t>
                  </w:r>
                </w:p>
              </w:tc>
              <w:tc>
                <w:tcPr>
                  <w:tcW w:w="1417" w:type="dxa"/>
                </w:tcPr>
                <w:p w14:paraId="40068F35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AF3F0D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Устройство</w:t>
                  </w:r>
                </w:p>
              </w:tc>
              <w:tc>
                <w:tcPr>
                  <w:tcW w:w="851" w:type="dxa"/>
                </w:tcPr>
                <w:p w14:paraId="56B0B879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AF3F0D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Система осей</w:t>
                  </w:r>
                </w:p>
              </w:tc>
              <w:tc>
                <w:tcPr>
                  <w:tcW w:w="2258" w:type="dxa"/>
                </w:tcPr>
                <w:p w14:paraId="54A1F118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AF3F0D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Отсчётные приспособления</w:t>
                  </w:r>
                </w:p>
              </w:tc>
            </w:tr>
            <w:tr w:rsidR="00611534" w:rsidRPr="00AF3F0D" w14:paraId="0163F3A4" w14:textId="77777777" w:rsidTr="00763487">
              <w:tc>
                <w:tcPr>
                  <w:tcW w:w="1480" w:type="dxa"/>
                </w:tcPr>
                <w:p w14:paraId="31012F4C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5803DDE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3D23D85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</w:tcPr>
                <w:p w14:paraId="638F0948" w14:textId="77777777" w:rsidR="00611534" w:rsidRPr="00AF3F0D" w:rsidRDefault="00611534" w:rsidP="00763487">
                  <w:pPr>
                    <w:tabs>
                      <w:tab w:val="left" w:pos="172"/>
                      <w:tab w:val="left" w:pos="314"/>
                    </w:tabs>
                    <w:contextualSpacing/>
                    <w:jc w:val="both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867DF1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38D9DC95" w14:textId="77777777" w:rsidTr="00763487">
        <w:trPr>
          <w:trHeight w:val="887"/>
        </w:trPr>
        <w:tc>
          <w:tcPr>
            <w:tcW w:w="1809" w:type="dxa"/>
          </w:tcPr>
          <w:p w14:paraId="3DA988FD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№ 1</w:t>
            </w:r>
          </w:p>
          <w:p w14:paraId="2BF9223C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A326D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01161E84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489D4C9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ПРб.03 </w:t>
            </w:r>
          </w:p>
          <w:p w14:paraId="55906E9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ПРб.04 </w:t>
            </w:r>
          </w:p>
          <w:p w14:paraId="20EF501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03 </w:t>
            </w:r>
          </w:p>
          <w:p w14:paraId="17E0C69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МР 01 </w:t>
            </w:r>
          </w:p>
          <w:p w14:paraId="252F843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04 </w:t>
            </w:r>
          </w:p>
          <w:p w14:paraId="2AEF36E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ЛР 13 </w:t>
            </w:r>
          </w:p>
          <w:p w14:paraId="3618F88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1 </w:t>
            </w:r>
          </w:p>
          <w:p w14:paraId="7702517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 3 </w:t>
            </w:r>
          </w:p>
        </w:tc>
        <w:tc>
          <w:tcPr>
            <w:tcW w:w="5670" w:type="dxa"/>
          </w:tcPr>
          <w:p w14:paraId="2EFD2671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14:paraId="40B8849C" w14:textId="77777777" w:rsidR="00611534" w:rsidRPr="00AF3F0D" w:rsidRDefault="00611534" w:rsidP="00763487">
            <w:pPr>
              <w:tabs>
                <w:tab w:val="left" w:pos="172"/>
                <w:tab w:val="left" w:pos="31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F0D">
              <w:rPr>
                <w:rFonts w:ascii="Times New Roman" w:hAnsi="Times New Roman"/>
              </w:rPr>
              <w:t>1</w:t>
            </w:r>
            <w:r w:rsidRPr="00AF3F0D">
              <w:rPr>
                <w:rFonts w:ascii="Times New Roman" w:hAnsi="Times New Roman"/>
                <w:sz w:val="24"/>
                <w:szCs w:val="24"/>
              </w:rPr>
              <w:t>. Определить географическую широту места наблюдения по высоте Солнца в полдень при помощи теодолита.</w:t>
            </w:r>
          </w:p>
          <w:p w14:paraId="01C41A0F" w14:textId="77777777" w:rsidR="00611534" w:rsidRPr="00AF3F0D" w:rsidRDefault="00611534" w:rsidP="00763487">
            <w:pPr>
              <w:rPr>
                <w:rFonts w:ascii="Times New Roman" w:hAnsi="Times New Roman"/>
                <w:i/>
                <w:iCs/>
              </w:rPr>
            </w:pPr>
            <w:r w:rsidRPr="00AF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AF3F0D">
              <w:rPr>
                <w:rFonts w:ascii="Times New Roman" w:hAnsi="Times New Roman"/>
                <w:color w:val="000000"/>
                <w:sz w:val="23"/>
                <w:szCs w:val="23"/>
              </w:rPr>
              <w:t>Опишите, как координаты Солнца будут меняться в процессе его движения над горизонтом в течение суток.</w:t>
            </w:r>
          </w:p>
          <w:p w14:paraId="5B286C91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8F00BCF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01C935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2" w:name="_Toc95748811"/>
      <w:bookmarkStart w:id="83" w:name="_Hlk95734859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84" w:name="_Hlk95748152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23.01.07 «Мастер по ремонту и обслуживанию автомобилей»</w:t>
      </w:r>
      <w:bookmarkEnd w:id="82"/>
    </w:p>
    <w:bookmarkEnd w:id="84"/>
    <w:p w14:paraId="7B90DB41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F38471E" w14:textId="77777777" w:rsidR="00611534" w:rsidRPr="00AF3F0D" w:rsidRDefault="00611534" w:rsidP="00611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85" w:name="_Hlk95748190"/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23.01.07 «Мастер по ремонту и обслуживанию автомобилей».</w:t>
      </w:r>
    </w:p>
    <w:bookmarkEnd w:id="83"/>
    <w:bookmarkEnd w:id="85"/>
    <w:p w14:paraId="2D0D4981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6CBC3AF9" w14:textId="77777777" w:rsidTr="00763487">
        <w:trPr>
          <w:trHeight w:val="887"/>
        </w:trPr>
        <w:tc>
          <w:tcPr>
            <w:tcW w:w="1809" w:type="dxa"/>
          </w:tcPr>
          <w:p w14:paraId="71C99A39" w14:textId="77777777" w:rsidR="00611534" w:rsidRPr="00AF3F0D" w:rsidRDefault="00611534" w:rsidP="00763487">
            <w:pPr>
              <w:ind w:right="47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5E2E7E08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38A5E687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4F8998EA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22E42EBE" w14:textId="77777777" w:rsidTr="00763487">
        <w:trPr>
          <w:trHeight w:val="415"/>
        </w:trPr>
        <w:tc>
          <w:tcPr>
            <w:tcW w:w="1809" w:type="dxa"/>
          </w:tcPr>
          <w:p w14:paraId="0C2F46DD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0CBE4F0D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EB5320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0DE0F5AE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0A3DBBD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ПРб.03</w:t>
            </w:r>
          </w:p>
          <w:p w14:paraId="7D5C510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599DEB5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1A5A221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0EDA18F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5FFC319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6908403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7C94FC5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7AA248F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3ED5E2C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2E6ABFC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504CA91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28007343" w14:textId="77777777" w:rsidR="00611534" w:rsidRPr="00AF3F0D" w:rsidRDefault="00611534" w:rsidP="00611534">
            <w:pPr>
              <w:numPr>
                <w:ilvl w:val="0"/>
                <w:numId w:val="36"/>
              </w:numPr>
              <w:tabs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 систему навигации автомобиля, её связь с астрономическими объектами и событиями.</w:t>
            </w:r>
          </w:p>
          <w:p w14:paraId="34528DE2" w14:textId="77777777" w:rsidR="00611534" w:rsidRPr="00AF3F0D" w:rsidRDefault="00611534" w:rsidP="00611534">
            <w:pPr>
              <w:numPr>
                <w:ilvl w:val="0"/>
                <w:numId w:val="36"/>
              </w:numPr>
              <w:tabs>
                <w:tab w:val="left" w:pos="31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 возможность ориентирования на местности по астрономическим объектам.</w:t>
            </w:r>
          </w:p>
          <w:p w14:paraId="5E19E7F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1534" w:rsidRPr="00AF3F0D" w14:paraId="5A7370BB" w14:textId="77777777" w:rsidTr="00763487">
        <w:trPr>
          <w:trHeight w:val="887"/>
        </w:trPr>
        <w:tc>
          <w:tcPr>
            <w:tcW w:w="1809" w:type="dxa"/>
          </w:tcPr>
          <w:p w14:paraId="26E2043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№ 2</w:t>
            </w:r>
          </w:p>
          <w:p w14:paraId="47C89FFA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AE062B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0D2FA359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779A4D6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ПРб.04</w:t>
            </w:r>
          </w:p>
          <w:p w14:paraId="7598012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ПРб.05</w:t>
            </w:r>
          </w:p>
          <w:p w14:paraId="6370C02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01</w:t>
            </w:r>
          </w:p>
          <w:p w14:paraId="7789998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03</w:t>
            </w:r>
          </w:p>
          <w:p w14:paraId="74D38A5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04</w:t>
            </w:r>
          </w:p>
          <w:p w14:paraId="726EEB5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МР 05</w:t>
            </w:r>
          </w:p>
          <w:p w14:paraId="2448652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09</w:t>
            </w:r>
          </w:p>
          <w:p w14:paraId="085DEB6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ЛР 13</w:t>
            </w:r>
          </w:p>
          <w:p w14:paraId="161BAA0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01</w:t>
            </w:r>
          </w:p>
          <w:p w14:paraId="3E56947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02</w:t>
            </w:r>
          </w:p>
          <w:p w14:paraId="1A89EBA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03</w:t>
            </w:r>
          </w:p>
          <w:p w14:paraId="382314E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</w:rPr>
              <w:t>ОК 09</w:t>
            </w:r>
          </w:p>
        </w:tc>
        <w:tc>
          <w:tcPr>
            <w:tcW w:w="5670" w:type="dxa"/>
          </w:tcPr>
          <w:p w14:paraId="34E5BF94" w14:textId="77777777" w:rsidR="00611534" w:rsidRPr="00AF3F0D" w:rsidRDefault="00611534" w:rsidP="00611534">
            <w:pPr>
              <w:numPr>
                <w:ilvl w:val="0"/>
                <w:numId w:val="37"/>
              </w:num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Изучить устройство первого лунохода, ходовую часть, механизмы управления.</w:t>
            </w:r>
          </w:p>
          <w:p w14:paraId="6CF36C8D" w14:textId="77777777" w:rsidR="00611534" w:rsidRPr="00AF3F0D" w:rsidRDefault="00611534" w:rsidP="00611534">
            <w:pPr>
              <w:numPr>
                <w:ilvl w:val="0"/>
                <w:numId w:val="37"/>
              </w:num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Предложить идеи передвижения будущих колонизаторов по поверхности планет (по выбору).</w:t>
            </w:r>
          </w:p>
          <w:p w14:paraId="51984A9E" w14:textId="77777777" w:rsidR="00611534" w:rsidRPr="00AF3F0D" w:rsidRDefault="00611534" w:rsidP="00763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9B88DE7" w14:textId="77777777" w:rsidR="00611534" w:rsidRPr="00AF3F0D" w:rsidRDefault="00611534" w:rsidP="0061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82893D5" w14:textId="77777777" w:rsidR="00611534" w:rsidRPr="00AF3F0D" w:rsidRDefault="00611534" w:rsidP="00611534">
      <w:pPr>
        <w:keepNext/>
        <w:keepLines/>
        <w:numPr>
          <w:ilvl w:val="0"/>
          <w:numId w:val="42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6" w:name="_Toc95748812"/>
      <w:bookmarkStart w:id="87" w:name="_Hlk95735059"/>
      <w:r w:rsidRPr="00AF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26.01.01 «Судостроитель-судоремонтник металлических судов»</w:t>
      </w:r>
      <w:bookmarkEnd w:id="86"/>
    </w:p>
    <w:p w14:paraId="27BC4612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CD8E565" w14:textId="77777777" w:rsidR="00611534" w:rsidRPr="00AF3F0D" w:rsidRDefault="00611534" w:rsidP="00611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F0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AF3F0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26.01.01 «Судостроитель-судоремонтник металлических судов».</w:t>
      </w:r>
    </w:p>
    <w:bookmarkEnd w:id="87"/>
    <w:p w14:paraId="27E55120" w14:textId="77777777" w:rsidR="00611534" w:rsidRPr="00AF3F0D" w:rsidRDefault="00611534" w:rsidP="0061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611534" w:rsidRPr="00AF3F0D" w14:paraId="7766CF35" w14:textId="77777777" w:rsidTr="00763487">
        <w:trPr>
          <w:trHeight w:val="887"/>
        </w:trPr>
        <w:tc>
          <w:tcPr>
            <w:tcW w:w="1809" w:type="dxa"/>
          </w:tcPr>
          <w:p w14:paraId="2365EECD" w14:textId="77777777" w:rsidR="00611534" w:rsidRPr="00AF3F0D" w:rsidRDefault="00611534" w:rsidP="00763487">
            <w:pPr>
              <w:ind w:right="47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</w:tcPr>
          <w:p w14:paraId="1886EE77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0B77035B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МР, ПР, ОК)</w:t>
            </w:r>
          </w:p>
        </w:tc>
        <w:tc>
          <w:tcPr>
            <w:tcW w:w="5670" w:type="dxa"/>
          </w:tcPr>
          <w:p w14:paraId="6FC86F68" w14:textId="77777777" w:rsidR="00611534" w:rsidRPr="00AF3F0D" w:rsidRDefault="00611534" w:rsidP="0076348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11534" w:rsidRPr="00AF3F0D" w14:paraId="0AD67D37" w14:textId="77777777" w:rsidTr="00763487">
        <w:trPr>
          <w:trHeight w:val="556"/>
        </w:trPr>
        <w:tc>
          <w:tcPr>
            <w:tcW w:w="1809" w:type="dxa"/>
          </w:tcPr>
          <w:p w14:paraId="3E2809C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1</w:t>
            </w:r>
          </w:p>
          <w:p w14:paraId="210C1C4B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A62C88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4A073B97" w14:textId="77777777" w:rsidR="00611534" w:rsidRPr="00AF3F0D" w:rsidRDefault="00611534" w:rsidP="0076348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№1.</w:t>
            </w:r>
          </w:p>
        </w:tc>
        <w:tc>
          <w:tcPr>
            <w:tcW w:w="2127" w:type="dxa"/>
          </w:tcPr>
          <w:p w14:paraId="1285F61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ПРб.01 </w:t>
            </w:r>
          </w:p>
          <w:p w14:paraId="383D6DF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ПРб.02</w:t>
            </w:r>
          </w:p>
          <w:p w14:paraId="27B1B39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67438D8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259986E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0DD9265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5EA1541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6E24BB5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12330A0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ЛР 04</w:t>
            </w:r>
          </w:p>
          <w:p w14:paraId="4B13EB0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09</w:t>
            </w:r>
          </w:p>
          <w:p w14:paraId="562C78D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0325596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01</w:t>
            </w:r>
          </w:p>
          <w:p w14:paraId="4AE48BB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02</w:t>
            </w:r>
          </w:p>
          <w:p w14:paraId="3CD061D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03</w:t>
            </w:r>
          </w:p>
          <w:p w14:paraId="21456F3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09</w:t>
            </w:r>
          </w:p>
          <w:p w14:paraId="7FC82DC0" w14:textId="77777777" w:rsidR="00611534" w:rsidRPr="00AF3F0D" w:rsidRDefault="00611534" w:rsidP="00763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04</w:t>
            </w:r>
          </w:p>
          <w:p w14:paraId="3D90155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05</w:t>
            </w:r>
          </w:p>
          <w:p w14:paraId="5B9058F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07</w:t>
            </w:r>
          </w:p>
          <w:p w14:paraId="4BB0EC5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09</w:t>
            </w:r>
          </w:p>
          <w:p w14:paraId="5D66C64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5670" w:type="dxa"/>
          </w:tcPr>
          <w:p w14:paraId="4AD260DF" w14:textId="77777777" w:rsidR="00611534" w:rsidRPr="00AF3F0D" w:rsidRDefault="00611534" w:rsidP="00611534">
            <w:pPr>
              <w:numPr>
                <w:ilvl w:val="0"/>
                <w:numId w:val="38"/>
              </w:numPr>
              <w:tabs>
                <w:tab w:val="left" w:pos="314"/>
              </w:tabs>
              <w:ind w:left="203" w:hanging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 особенности навигации судна, её связь с астрономическими объектами.</w:t>
            </w:r>
          </w:p>
          <w:p w14:paraId="03DB303E" w14:textId="77777777" w:rsidR="00611534" w:rsidRPr="00AF3F0D" w:rsidRDefault="00611534" w:rsidP="00611534">
            <w:pPr>
              <w:numPr>
                <w:ilvl w:val="0"/>
                <w:numId w:val="38"/>
              </w:numPr>
              <w:tabs>
                <w:tab w:val="left" w:pos="314"/>
              </w:tabs>
              <w:ind w:left="203" w:hanging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sz w:val="24"/>
                <w:szCs w:val="24"/>
              </w:rPr>
              <w:t>Изучить возможность ориентирования на местности по астрономическим объектам.</w:t>
            </w:r>
          </w:p>
        </w:tc>
      </w:tr>
      <w:tr w:rsidR="00611534" w:rsidRPr="00AF3F0D" w14:paraId="7637A87B" w14:textId="77777777" w:rsidTr="00763487">
        <w:trPr>
          <w:trHeight w:val="1407"/>
        </w:trPr>
        <w:tc>
          <w:tcPr>
            <w:tcW w:w="1809" w:type="dxa"/>
          </w:tcPr>
          <w:p w14:paraId="618E4D6B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№ 1</w:t>
            </w:r>
          </w:p>
          <w:p w14:paraId="2B3CE2AE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D0FAC3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4130E49B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</w:t>
            </w:r>
          </w:p>
        </w:tc>
        <w:tc>
          <w:tcPr>
            <w:tcW w:w="2127" w:type="dxa"/>
          </w:tcPr>
          <w:p w14:paraId="0BBED90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ПРб.01 </w:t>
            </w:r>
          </w:p>
          <w:p w14:paraId="3398259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ПРб.02</w:t>
            </w:r>
          </w:p>
          <w:p w14:paraId="6EE752C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ПРб.03</w:t>
            </w:r>
          </w:p>
          <w:p w14:paraId="3B602B6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</w:t>
            </w:r>
          </w:p>
          <w:p w14:paraId="736D2F5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3EBDBCD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1001C8B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</w:t>
            </w:r>
          </w:p>
          <w:p w14:paraId="2F7CE034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64B203A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ЛР 04</w:t>
            </w:r>
          </w:p>
          <w:p w14:paraId="1C440D6B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09</w:t>
            </w:r>
          </w:p>
          <w:p w14:paraId="79C3883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5D4E086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01</w:t>
            </w:r>
          </w:p>
          <w:p w14:paraId="15A5A15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02</w:t>
            </w:r>
          </w:p>
          <w:p w14:paraId="0E2BC12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03</w:t>
            </w:r>
          </w:p>
          <w:p w14:paraId="3F9EC020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09</w:t>
            </w:r>
          </w:p>
          <w:p w14:paraId="483D713A" w14:textId="77777777" w:rsidR="00611534" w:rsidRPr="00AF3F0D" w:rsidRDefault="00611534" w:rsidP="00763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04</w:t>
            </w:r>
          </w:p>
          <w:p w14:paraId="782DA39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05</w:t>
            </w:r>
          </w:p>
          <w:p w14:paraId="09EA032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07</w:t>
            </w:r>
          </w:p>
          <w:p w14:paraId="71875EE8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09</w:t>
            </w:r>
          </w:p>
          <w:p w14:paraId="7150DA85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5670" w:type="dxa"/>
          </w:tcPr>
          <w:p w14:paraId="45DC246A" w14:textId="77777777" w:rsidR="00611534" w:rsidRPr="00AF3F0D" w:rsidRDefault="00611534" w:rsidP="00611534">
            <w:pPr>
              <w:numPr>
                <w:ilvl w:val="0"/>
                <w:numId w:val="40"/>
              </w:num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Определить положение координаты космического судна.</w:t>
            </w:r>
          </w:p>
          <w:p w14:paraId="296DD957" w14:textId="77777777" w:rsidR="00611534" w:rsidRPr="00AF3F0D" w:rsidRDefault="00611534" w:rsidP="00611534">
            <w:pPr>
              <w:numPr>
                <w:ilvl w:val="0"/>
                <w:numId w:val="40"/>
              </w:numPr>
              <w:tabs>
                <w:tab w:val="left" w:pos="172"/>
                <w:tab w:val="left" w:pos="314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По заданным координатам рассчитайте траекторию движения судна.</w:t>
            </w:r>
          </w:p>
        </w:tc>
      </w:tr>
      <w:tr w:rsidR="00611534" w:rsidRPr="00AF3F0D" w14:paraId="2253C29B" w14:textId="77777777" w:rsidTr="00763487">
        <w:trPr>
          <w:trHeight w:val="698"/>
        </w:trPr>
        <w:tc>
          <w:tcPr>
            <w:tcW w:w="1809" w:type="dxa"/>
          </w:tcPr>
          <w:p w14:paraId="50477AA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Раздел № 2</w:t>
            </w:r>
          </w:p>
          <w:p w14:paraId="61386DBE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D70A82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Тема № 1</w:t>
            </w:r>
          </w:p>
          <w:p w14:paraId="70BAFA0F" w14:textId="77777777" w:rsidR="00611534" w:rsidRPr="00AF3F0D" w:rsidRDefault="00611534" w:rsidP="007634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szCs w:val="24"/>
              </w:rPr>
              <w:t>Бинарное занятие №2.</w:t>
            </w:r>
          </w:p>
        </w:tc>
        <w:tc>
          <w:tcPr>
            <w:tcW w:w="2127" w:type="dxa"/>
          </w:tcPr>
          <w:p w14:paraId="501813AD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ПРб.01</w:t>
            </w:r>
          </w:p>
          <w:p w14:paraId="46B7A1FF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ПРб.02</w:t>
            </w:r>
          </w:p>
          <w:p w14:paraId="0DCE9ECA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ПРб.03</w:t>
            </w:r>
          </w:p>
          <w:p w14:paraId="4AAE551E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ПРб.04,</w:t>
            </w:r>
          </w:p>
          <w:p w14:paraId="1D04406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ПРб.05</w:t>
            </w:r>
          </w:p>
          <w:p w14:paraId="4727ADD2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01</w:t>
            </w:r>
          </w:p>
          <w:p w14:paraId="58443B89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03</w:t>
            </w:r>
          </w:p>
          <w:p w14:paraId="4CACE65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04,</w:t>
            </w:r>
          </w:p>
          <w:p w14:paraId="200D5CD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МР 05</w:t>
            </w:r>
          </w:p>
          <w:p w14:paraId="3BAF77A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color w:val="000000"/>
                <w:sz w:val="20"/>
                <w:szCs w:val="20"/>
              </w:rPr>
              <w:t>ЛР 04</w:t>
            </w:r>
          </w:p>
          <w:p w14:paraId="558E0973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09</w:t>
            </w:r>
          </w:p>
          <w:p w14:paraId="450D5B11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ЛР 13</w:t>
            </w:r>
          </w:p>
          <w:p w14:paraId="2C6B704C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01,</w:t>
            </w:r>
          </w:p>
          <w:p w14:paraId="30BFD446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02</w:t>
            </w:r>
          </w:p>
          <w:p w14:paraId="4A3F51E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03</w:t>
            </w:r>
          </w:p>
          <w:p w14:paraId="7A35E7E7" w14:textId="77777777" w:rsidR="00611534" w:rsidRPr="00AF3F0D" w:rsidRDefault="00611534" w:rsidP="00763487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3F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ОК 09</w:t>
            </w:r>
          </w:p>
        </w:tc>
        <w:tc>
          <w:tcPr>
            <w:tcW w:w="5670" w:type="dxa"/>
          </w:tcPr>
          <w:p w14:paraId="010E72B9" w14:textId="77777777" w:rsidR="00611534" w:rsidRPr="00AF3F0D" w:rsidRDefault="00611534" w:rsidP="0061153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</w:tabs>
              <w:ind w:left="203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0D">
              <w:rPr>
                <w:rFonts w:ascii="Times New Roman" w:hAnsi="Times New Roman"/>
                <w:bCs/>
                <w:sz w:val="24"/>
                <w:szCs w:val="24"/>
              </w:rPr>
              <w:t>Какие особенности системы навигации необходимо учитывать, при построении межгалактического судна?</w:t>
            </w:r>
          </w:p>
        </w:tc>
      </w:tr>
    </w:tbl>
    <w:p w14:paraId="025D6BE9" w14:textId="77777777" w:rsidR="00611534" w:rsidRPr="00AF3F0D" w:rsidRDefault="00611534" w:rsidP="00611534">
      <w:pPr>
        <w:rPr>
          <w:rFonts w:eastAsiaTheme="minorEastAsia"/>
        </w:rPr>
      </w:pPr>
    </w:p>
    <w:p w14:paraId="55018014" w14:textId="77777777" w:rsidR="00611534" w:rsidRPr="00DE7B0C" w:rsidRDefault="00611534" w:rsidP="006115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1D986D1" w14:textId="7F25BA33" w:rsidR="001B3D06" w:rsidRPr="00CC3263" w:rsidRDefault="001B3D06" w:rsidP="00CC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3D06" w:rsidRPr="00CC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565" w14:textId="77777777" w:rsidR="005D7E22" w:rsidRDefault="005D7E22" w:rsidP="00F241E3">
      <w:pPr>
        <w:spacing w:after="0" w:line="240" w:lineRule="auto"/>
      </w:pPr>
      <w:r>
        <w:separator/>
      </w:r>
    </w:p>
  </w:endnote>
  <w:endnote w:type="continuationSeparator" w:id="0">
    <w:p w14:paraId="7C31671F" w14:textId="77777777" w:rsidR="005D7E22" w:rsidRDefault="005D7E22" w:rsidP="00F2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7150"/>
      <w:docPartObj>
        <w:docPartGallery w:val="Page Numbers (Bottom of Page)"/>
        <w:docPartUnique/>
      </w:docPartObj>
    </w:sdtPr>
    <w:sdtEndPr/>
    <w:sdtContent>
      <w:p w14:paraId="6D5440E3" w14:textId="3DB2630B" w:rsidR="0035105F" w:rsidRDefault="0035105F">
        <w:pPr>
          <w:pStyle w:val="af0"/>
          <w:jc w:val="center"/>
        </w:pPr>
        <w:r w:rsidRPr="0035105F">
          <w:rPr>
            <w:rFonts w:ascii="Times New Roman" w:hAnsi="Times New Roman" w:cs="Times New Roman"/>
          </w:rPr>
          <w:fldChar w:fldCharType="begin"/>
        </w:r>
        <w:r w:rsidRPr="0035105F">
          <w:rPr>
            <w:rFonts w:ascii="Times New Roman" w:hAnsi="Times New Roman" w:cs="Times New Roman"/>
          </w:rPr>
          <w:instrText>PAGE   \* MERGEFORMAT</w:instrText>
        </w:r>
        <w:r w:rsidRPr="0035105F">
          <w:rPr>
            <w:rFonts w:ascii="Times New Roman" w:hAnsi="Times New Roman" w:cs="Times New Roman"/>
          </w:rPr>
          <w:fldChar w:fldCharType="separate"/>
        </w:r>
        <w:r w:rsidRPr="0035105F">
          <w:rPr>
            <w:rFonts w:ascii="Times New Roman" w:hAnsi="Times New Roman" w:cs="Times New Roman"/>
          </w:rPr>
          <w:t>2</w:t>
        </w:r>
        <w:r w:rsidRPr="0035105F">
          <w:rPr>
            <w:rFonts w:ascii="Times New Roman" w:hAnsi="Times New Roman" w:cs="Times New Roman"/>
          </w:rPr>
          <w:fldChar w:fldCharType="end"/>
        </w:r>
      </w:p>
    </w:sdtContent>
  </w:sdt>
  <w:p w14:paraId="73FEFF68" w14:textId="77777777" w:rsidR="00435F61" w:rsidRDefault="00435F6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344765"/>
      <w:docPartObj>
        <w:docPartGallery w:val="Page Numbers (Bottom of Page)"/>
        <w:docPartUnique/>
      </w:docPartObj>
    </w:sdtPr>
    <w:sdtEndPr/>
    <w:sdtContent>
      <w:p w14:paraId="1978B964" w14:textId="472A13D5" w:rsidR="0035105F" w:rsidRDefault="00611534" w:rsidP="0035105F">
        <w:pPr>
          <w:pStyle w:val="af0"/>
        </w:pPr>
      </w:p>
    </w:sdtContent>
  </w:sdt>
  <w:p w14:paraId="780348BE" w14:textId="77777777" w:rsidR="0035105F" w:rsidRDefault="003510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CD45" w14:textId="77777777" w:rsidR="005D7E22" w:rsidRDefault="005D7E22" w:rsidP="00F241E3">
      <w:pPr>
        <w:spacing w:after="0" w:line="240" w:lineRule="auto"/>
      </w:pPr>
      <w:r>
        <w:separator/>
      </w:r>
    </w:p>
  </w:footnote>
  <w:footnote w:type="continuationSeparator" w:id="0">
    <w:p w14:paraId="3DCC944D" w14:textId="77777777" w:rsidR="005D7E22" w:rsidRDefault="005D7E22" w:rsidP="00F2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7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519"/>
    <w:multiLevelType w:val="hybridMultilevel"/>
    <w:tmpl w:val="DB387EA6"/>
    <w:lvl w:ilvl="0" w:tplc="3110B9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D467401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0D66369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B5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41F1"/>
    <w:multiLevelType w:val="hybridMultilevel"/>
    <w:tmpl w:val="24F0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5C38"/>
    <w:multiLevelType w:val="hybridMultilevel"/>
    <w:tmpl w:val="33CC7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B536B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07120"/>
    <w:multiLevelType w:val="hybridMultilevel"/>
    <w:tmpl w:val="7F30D764"/>
    <w:lvl w:ilvl="0" w:tplc="D04A24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5208B"/>
    <w:multiLevelType w:val="hybridMultilevel"/>
    <w:tmpl w:val="1D00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F37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E733D"/>
    <w:multiLevelType w:val="hybridMultilevel"/>
    <w:tmpl w:val="0D8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4BD9"/>
    <w:multiLevelType w:val="hybridMultilevel"/>
    <w:tmpl w:val="AF500532"/>
    <w:lvl w:ilvl="0" w:tplc="43465FE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00AA6"/>
    <w:multiLevelType w:val="hybridMultilevel"/>
    <w:tmpl w:val="B38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91ED6"/>
    <w:multiLevelType w:val="hybridMultilevel"/>
    <w:tmpl w:val="54EC5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72AF1"/>
    <w:multiLevelType w:val="hybridMultilevel"/>
    <w:tmpl w:val="0852AA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871FA"/>
    <w:multiLevelType w:val="hybridMultilevel"/>
    <w:tmpl w:val="4FAE33F2"/>
    <w:lvl w:ilvl="0" w:tplc="14100C08">
      <w:start w:val="4"/>
      <w:numFmt w:val="decimal"/>
      <w:lvlText w:val="%1."/>
      <w:lvlJc w:val="left"/>
      <w:pPr>
        <w:ind w:left="78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74127"/>
    <w:multiLevelType w:val="hybridMultilevel"/>
    <w:tmpl w:val="35A20EF2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33B0C"/>
    <w:multiLevelType w:val="multilevel"/>
    <w:tmpl w:val="18D887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E68E5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2147E"/>
    <w:multiLevelType w:val="hybridMultilevel"/>
    <w:tmpl w:val="D27C79E8"/>
    <w:lvl w:ilvl="0" w:tplc="D99E06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5A6"/>
    <w:multiLevelType w:val="hybridMultilevel"/>
    <w:tmpl w:val="E5CC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2F3"/>
    <w:multiLevelType w:val="hybridMultilevel"/>
    <w:tmpl w:val="4B3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2852"/>
    <w:multiLevelType w:val="hybridMultilevel"/>
    <w:tmpl w:val="3326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2792C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7" w15:restartNumberingAfterBreak="0">
    <w:nsid w:val="513654CC"/>
    <w:multiLevelType w:val="hybridMultilevel"/>
    <w:tmpl w:val="4574E462"/>
    <w:lvl w:ilvl="0" w:tplc="A130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7950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E79D3"/>
    <w:multiLevelType w:val="hybridMultilevel"/>
    <w:tmpl w:val="B472EEE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5D2D56EB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 w15:restartNumberingAfterBreak="0">
    <w:nsid w:val="5DCF2ADC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0563A9"/>
    <w:multiLevelType w:val="hybridMultilevel"/>
    <w:tmpl w:val="473E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AE9"/>
    <w:multiLevelType w:val="hybridMultilevel"/>
    <w:tmpl w:val="35A20EF2"/>
    <w:lvl w:ilvl="0" w:tplc="11C65E2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428F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A3400"/>
    <w:multiLevelType w:val="hybridMultilevel"/>
    <w:tmpl w:val="2902A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C6C61"/>
    <w:multiLevelType w:val="hybridMultilevel"/>
    <w:tmpl w:val="2902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4A7E"/>
    <w:multiLevelType w:val="hybridMultilevel"/>
    <w:tmpl w:val="0852A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609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810C0B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0" w15:restartNumberingAfterBreak="0">
    <w:nsid w:val="7D7F46D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3"/>
  </w:num>
  <w:num w:numId="4">
    <w:abstractNumId w:val="24"/>
  </w:num>
  <w:num w:numId="5">
    <w:abstractNumId w:val="19"/>
  </w:num>
  <w:num w:numId="6">
    <w:abstractNumId w:val="20"/>
  </w:num>
  <w:num w:numId="7">
    <w:abstractNumId w:val="25"/>
  </w:num>
  <w:num w:numId="8">
    <w:abstractNumId w:val="23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</w:num>
  <w:num w:numId="12">
    <w:abstractNumId w:val="13"/>
  </w:num>
  <w:num w:numId="13">
    <w:abstractNumId w:val="39"/>
  </w:num>
  <w:num w:numId="14">
    <w:abstractNumId w:val="26"/>
  </w:num>
  <w:num w:numId="15">
    <w:abstractNumId w:val="12"/>
  </w:num>
  <w:num w:numId="16">
    <w:abstractNumId w:val="37"/>
  </w:num>
  <w:num w:numId="17">
    <w:abstractNumId w:val="9"/>
  </w:num>
  <w:num w:numId="18">
    <w:abstractNumId w:val="22"/>
  </w:num>
  <w:num w:numId="19">
    <w:abstractNumId w:val="32"/>
  </w:num>
  <w:num w:numId="20">
    <w:abstractNumId w:val="1"/>
  </w:num>
  <w:num w:numId="21">
    <w:abstractNumId w:val="4"/>
  </w:num>
  <w:num w:numId="22">
    <w:abstractNumId w:val="0"/>
  </w:num>
  <w:num w:numId="23">
    <w:abstractNumId w:val="8"/>
  </w:num>
  <w:num w:numId="24">
    <w:abstractNumId w:val="11"/>
  </w:num>
  <w:num w:numId="25">
    <w:abstractNumId w:val="17"/>
  </w:num>
  <w:num w:numId="26">
    <w:abstractNumId w:val="36"/>
  </w:num>
  <w:num w:numId="27">
    <w:abstractNumId w:val="6"/>
  </w:num>
  <w:num w:numId="28">
    <w:abstractNumId w:val="3"/>
  </w:num>
  <w:num w:numId="29">
    <w:abstractNumId w:val="29"/>
  </w:num>
  <w:num w:numId="30">
    <w:abstractNumId w:val="30"/>
  </w:num>
  <w:num w:numId="31">
    <w:abstractNumId w:val="21"/>
  </w:num>
  <w:num w:numId="32">
    <w:abstractNumId w:val="31"/>
  </w:num>
  <w:num w:numId="33">
    <w:abstractNumId w:val="38"/>
  </w:num>
  <w:num w:numId="34">
    <w:abstractNumId w:val="40"/>
  </w:num>
  <w:num w:numId="35">
    <w:abstractNumId w:val="34"/>
  </w:num>
  <w:num w:numId="36">
    <w:abstractNumId w:val="5"/>
  </w:num>
  <w:num w:numId="37">
    <w:abstractNumId w:val="28"/>
  </w:num>
  <w:num w:numId="38">
    <w:abstractNumId w:val="7"/>
  </w:num>
  <w:num w:numId="39">
    <w:abstractNumId w:val="16"/>
  </w:num>
  <w:num w:numId="40">
    <w:abstractNumId w:val="35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E3"/>
    <w:rsid w:val="00034670"/>
    <w:rsid w:val="00043925"/>
    <w:rsid w:val="00060216"/>
    <w:rsid w:val="000F554A"/>
    <w:rsid w:val="00157916"/>
    <w:rsid w:val="00194188"/>
    <w:rsid w:val="001A22E8"/>
    <w:rsid w:val="001B3D06"/>
    <w:rsid w:val="0022073E"/>
    <w:rsid w:val="0023076E"/>
    <w:rsid w:val="00232CE0"/>
    <w:rsid w:val="00250446"/>
    <w:rsid w:val="002766E4"/>
    <w:rsid w:val="002B1651"/>
    <w:rsid w:val="002C3F8B"/>
    <w:rsid w:val="002E0EB2"/>
    <w:rsid w:val="00346661"/>
    <w:rsid w:val="0035105F"/>
    <w:rsid w:val="0035328B"/>
    <w:rsid w:val="00395D53"/>
    <w:rsid w:val="003C5159"/>
    <w:rsid w:val="003D696E"/>
    <w:rsid w:val="004070D9"/>
    <w:rsid w:val="00431CD6"/>
    <w:rsid w:val="00435F61"/>
    <w:rsid w:val="00484457"/>
    <w:rsid w:val="00494252"/>
    <w:rsid w:val="004B0F3E"/>
    <w:rsid w:val="004C1612"/>
    <w:rsid w:val="00502226"/>
    <w:rsid w:val="00515433"/>
    <w:rsid w:val="00516FC0"/>
    <w:rsid w:val="00535FB2"/>
    <w:rsid w:val="00562B93"/>
    <w:rsid w:val="005630F0"/>
    <w:rsid w:val="005A6A8D"/>
    <w:rsid w:val="005C7F1E"/>
    <w:rsid w:val="005D7E22"/>
    <w:rsid w:val="005E0243"/>
    <w:rsid w:val="00611534"/>
    <w:rsid w:val="0067481B"/>
    <w:rsid w:val="006B5839"/>
    <w:rsid w:val="006F4B70"/>
    <w:rsid w:val="00743AAF"/>
    <w:rsid w:val="0075628A"/>
    <w:rsid w:val="00761B51"/>
    <w:rsid w:val="00797EE9"/>
    <w:rsid w:val="007B08A9"/>
    <w:rsid w:val="007D4CBC"/>
    <w:rsid w:val="008B7195"/>
    <w:rsid w:val="008D5286"/>
    <w:rsid w:val="008E1410"/>
    <w:rsid w:val="00906124"/>
    <w:rsid w:val="00922877"/>
    <w:rsid w:val="00934E56"/>
    <w:rsid w:val="0095123D"/>
    <w:rsid w:val="009562B9"/>
    <w:rsid w:val="009716B9"/>
    <w:rsid w:val="009A6348"/>
    <w:rsid w:val="009C67C1"/>
    <w:rsid w:val="009C7277"/>
    <w:rsid w:val="009D7946"/>
    <w:rsid w:val="009D7F0E"/>
    <w:rsid w:val="00A27838"/>
    <w:rsid w:val="00A475D3"/>
    <w:rsid w:val="00A61316"/>
    <w:rsid w:val="00A76F8F"/>
    <w:rsid w:val="00A86BC4"/>
    <w:rsid w:val="00A9604B"/>
    <w:rsid w:val="00AD0D1D"/>
    <w:rsid w:val="00B04B11"/>
    <w:rsid w:val="00B16C1F"/>
    <w:rsid w:val="00B326CC"/>
    <w:rsid w:val="00BD48F6"/>
    <w:rsid w:val="00BD5BFB"/>
    <w:rsid w:val="00BE717C"/>
    <w:rsid w:val="00BF4A51"/>
    <w:rsid w:val="00C04E71"/>
    <w:rsid w:val="00C24FC3"/>
    <w:rsid w:val="00C4321C"/>
    <w:rsid w:val="00C857CF"/>
    <w:rsid w:val="00CB65D1"/>
    <w:rsid w:val="00CB726B"/>
    <w:rsid w:val="00CC3263"/>
    <w:rsid w:val="00D05E2C"/>
    <w:rsid w:val="00D070E5"/>
    <w:rsid w:val="00D41A99"/>
    <w:rsid w:val="00D57D23"/>
    <w:rsid w:val="00D62339"/>
    <w:rsid w:val="00D64093"/>
    <w:rsid w:val="00D661DD"/>
    <w:rsid w:val="00D874C4"/>
    <w:rsid w:val="00DC03F4"/>
    <w:rsid w:val="00DD21B2"/>
    <w:rsid w:val="00DE3CD5"/>
    <w:rsid w:val="00DE4B27"/>
    <w:rsid w:val="00E25902"/>
    <w:rsid w:val="00E310E3"/>
    <w:rsid w:val="00E97D30"/>
    <w:rsid w:val="00ED6E6E"/>
    <w:rsid w:val="00F241E3"/>
    <w:rsid w:val="00F80F0F"/>
    <w:rsid w:val="00FA7D93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621"/>
  <w15:chartTrackingRefBased/>
  <w15:docId w15:val="{D7831E3C-FFDE-482D-9184-25E1AB1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6"/>
  </w:style>
  <w:style w:type="paragraph" w:styleId="1">
    <w:name w:val="heading 1"/>
    <w:basedOn w:val="a"/>
    <w:next w:val="a"/>
    <w:link w:val="10"/>
    <w:uiPriority w:val="9"/>
    <w:qFormat/>
    <w:rsid w:val="00761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25902"/>
    <w:pPr>
      <w:keepNext/>
      <w:keepLines/>
      <w:spacing w:before="280" w:after="80" w:line="276" w:lineRule="auto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41E3"/>
    <w:rPr>
      <w:sz w:val="20"/>
      <w:szCs w:val="20"/>
    </w:rPr>
  </w:style>
  <w:style w:type="character" w:styleId="a5">
    <w:name w:val="footnote reference"/>
    <w:uiPriority w:val="99"/>
    <w:rsid w:val="00F241E3"/>
    <w:rPr>
      <w:rFonts w:cs="Times New Roman"/>
      <w:vertAlign w:val="superscript"/>
    </w:rPr>
  </w:style>
  <w:style w:type="character" w:styleId="a6">
    <w:name w:val="Emphasis"/>
    <w:qFormat/>
    <w:rsid w:val="00F241E3"/>
    <w:rPr>
      <w:rFonts w:cs="Times New Roman"/>
      <w:i/>
    </w:rPr>
  </w:style>
  <w:style w:type="paragraph" w:styleId="a7">
    <w:name w:val="Subtitle"/>
    <w:basedOn w:val="a"/>
    <w:next w:val="a8"/>
    <w:link w:val="a9"/>
    <w:qFormat/>
    <w:rsid w:val="0035328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3532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35328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35328B"/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35328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64093"/>
    <w:rPr>
      <w:color w:val="0563C1" w:themeColor="hyperlink"/>
      <w:u w:val="single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basedOn w:val="a0"/>
    <w:link w:val="ab"/>
    <w:uiPriority w:val="34"/>
    <w:qFormat/>
    <w:locked/>
    <w:rsid w:val="00CC3263"/>
  </w:style>
  <w:style w:type="character" w:customStyle="1" w:styleId="30">
    <w:name w:val="Заголовок 3 Знак"/>
    <w:basedOn w:val="a0"/>
    <w:link w:val="3"/>
    <w:uiPriority w:val="9"/>
    <w:rsid w:val="00E25902"/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43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5F61"/>
  </w:style>
  <w:style w:type="paragraph" w:styleId="af0">
    <w:name w:val="footer"/>
    <w:basedOn w:val="a"/>
    <w:link w:val="af1"/>
    <w:uiPriority w:val="99"/>
    <w:unhideWhenUsed/>
    <w:rsid w:val="0043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5F61"/>
  </w:style>
  <w:style w:type="character" w:customStyle="1" w:styleId="10">
    <w:name w:val="Заголовок 1 Знак"/>
    <w:basedOn w:val="a0"/>
    <w:link w:val="1"/>
    <w:uiPriority w:val="9"/>
    <w:rsid w:val="0076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2">
    <w:name w:val="Table Grid"/>
    <w:basedOn w:val="a1"/>
    <w:uiPriority w:val="59"/>
    <w:rsid w:val="00761B5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A27838"/>
    <w:pPr>
      <w:outlineLvl w:val="9"/>
    </w:pPr>
  </w:style>
  <w:style w:type="table" w:customStyle="1" w:styleId="4">
    <w:name w:val="Сетка таблицы4"/>
    <w:basedOn w:val="a1"/>
    <w:next w:val="af2"/>
    <w:uiPriority w:val="39"/>
    <w:rsid w:val="00A2783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A27838"/>
    <w:pPr>
      <w:spacing w:after="100"/>
    </w:pPr>
    <w:rPr>
      <w:rFonts w:eastAsiaTheme="minorEastAsia"/>
    </w:rPr>
  </w:style>
  <w:style w:type="table" w:customStyle="1" w:styleId="12">
    <w:name w:val="Сетка таблицы1"/>
    <w:basedOn w:val="a1"/>
    <w:next w:val="af2"/>
    <w:uiPriority w:val="59"/>
    <w:rsid w:val="0061153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ellarium.org/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in-space.ru/sky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ks.spa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osmos.agency/solar_system_planets_photos_nas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br.com/ru/post/4697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B0496-8C01-4AA6-8AC4-D2B2435F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62</Pages>
  <Words>14167</Words>
  <Characters>80757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cp:keywords/>
  <dc:description/>
  <cp:lastModifiedBy>Симонова Лариса</cp:lastModifiedBy>
  <cp:revision>9</cp:revision>
  <cp:lastPrinted>2022-02-24T13:49:00Z</cp:lastPrinted>
  <dcterms:created xsi:type="dcterms:W3CDTF">2022-02-21T13:25:00Z</dcterms:created>
  <dcterms:modified xsi:type="dcterms:W3CDTF">2022-02-24T13:50:00Z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