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F60C78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8558E9" w:rsidRDefault="001B1F56" w:rsidP="008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2314E8" w:rsidRPr="00967F03" w:rsidRDefault="00967F03" w:rsidP="00967F03">
      <w:pPr>
        <w:tabs>
          <w:tab w:val="left" w:pos="0"/>
          <w:tab w:val="left" w:pos="142"/>
          <w:tab w:val="left" w:pos="1181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03">
        <w:rPr>
          <w:rFonts w:ascii="Times New Roman" w:hAnsi="Times New Roman" w:cs="Times New Roman"/>
          <w:b/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 Электро-и теплоэнергетика</w:t>
      </w:r>
    </w:p>
    <w:p w:rsidR="00C41838" w:rsidRPr="00C41838" w:rsidRDefault="006723AD" w:rsidP="00231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О</w:t>
      </w:r>
      <w:r w:rsidR="00487067" w:rsidRPr="009A505A">
        <w:rPr>
          <w:rFonts w:ascii="Times New Roman" w:hAnsi="Times New Roman" w:cs="Times New Roman"/>
          <w:sz w:val="28"/>
          <w:szCs w:val="28"/>
        </w:rPr>
        <w:t>т</w:t>
      </w:r>
      <w:r w:rsidR="009A505A">
        <w:rPr>
          <w:rFonts w:ascii="Times New Roman" w:hAnsi="Times New Roman" w:cs="Times New Roman"/>
          <w:sz w:val="28"/>
          <w:szCs w:val="28"/>
        </w:rPr>
        <w:t xml:space="preserve">  1</w:t>
      </w:r>
      <w:r w:rsidR="009729EB">
        <w:rPr>
          <w:rFonts w:ascii="Times New Roman" w:hAnsi="Times New Roman" w:cs="Times New Roman"/>
          <w:sz w:val="28"/>
          <w:szCs w:val="28"/>
        </w:rPr>
        <w:t>9</w:t>
      </w:r>
      <w:r w:rsid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hAnsi="Times New Roman" w:cs="Times New Roman"/>
          <w:sz w:val="28"/>
          <w:szCs w:val="28"/>
        </w:rPr>
        <w:t>феврал</w:t>
      </w:r>
      <w:r w:rsidR="00654671" w:rsidRPr="009A50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870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48706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Протокол №</w:t>
      </w:r>
      <w:r w:rsidR="006723AD" w:rsidRP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hAnsi="Times New Roman" w:cs="Times New Roman"/>
          <w:sz w:val="28"/>
          <w:szCs w:val="28"/>
        </w:rPr>
        <w:t>2</w:t>
      </w:r>
    </w:p>
    <w:p w:rsidR="00412572" w:rsidRPr="0048706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48706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7067">
        <w:rPr>
          <w:rFonts w:ascii="Times New Roman" w:hAnsi="Times New Roman" w:cs="Times New Roman"/>
          <w:sz w:val="28"/>
          <w:szCs w:val="28"/>
        </w:rPr>
        <w:t>Присутствует: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="009729EB">
        <w:rPr>
          <w:rFonts w:ascii="Times New Roman" w:hAnsi="Times New Roman" w:cs="Times New Roman"/>
          <w:sz w:val="28"/>
          <w:szCs w:val="28"/>
        </w:rPr>
        <w:t>8</w:t>
      </w:r>
      <w:r w:rsidRPr="00487067">
        <w:rPr>
          <w:rFonts w:ascii="Times New Roman" w:hAnsi="Times New Roman" w:cs="Times New Roman"/>
          <w:sz w:val="28"/>
          <w:szCs w:val="28"/>
        </w:rPr>
        <w:t xml:space="preserve"> 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Pr="00487067">
        <w:rPr>
          <w:rFonts w:ascii="Times New Roman" w:hAnsi="Times New Roman" w:cs="Times New Roman"/>
          <w:sz w:val="28"/>
          <w:szCs w:val="28"/>
        </w:rPr>
        <w:t>человек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7067"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hAnsi="Times New Roman" w:cs="Times New Roman"/>
          <w:sz w:val="28"/>
          <w:szCs w:val="28"/>
        </w:rPr>
        <w:t>0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="00CC0C2E" w:rsidRPr="00487067">
        <w:rPr>
          <w:rFonts w:ascii="Times New Roman" w:hAnsi="Times New Roman" w:cs="Times New Roman"/>
          <w:sz w:val="28"/>
          <w:szCs w:val="28"/>
        </w:rPr>
        <w:t>ч</w:t>
      </w:r>
      <w:r w:rsidRPr="00487067">
        <w:rPr>
          <w:rFonts w:ascii="Times New Roman" w:hAnsi="Times New Roman" w:cs="Times New Roman"/>
          <w:sz w:val="28"/>
          <w:szCs w:val="28"/>
        </w:rPr>
        <w:t>еловек (по листу регистрации)</w:t>
      </w:r>
    </w:p>
    <w:p w:rsidR="00412572" w:rsidRPr="00C64075" w:rsidRDefault="00412572" w:rsidP="00412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572" w:rsidRPr="00C64075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03" w:rsidRPr="009729EB" w:rsidRDefault="009729EB" w:rsidP="009729EB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1181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новых кандидатов в состав УМО</w:t>
      </w:r>
      <w:r w:rsidR="00967F03" w:rsidRPr="009729EB">
        <w:rPr>
          <w:rFonts w:ascii="Times New Roman" w:hAnsi="Times New Roman" w:cs="Times New Roman"/>
          <w:sz w:val="28"/>
          <w:szCs w:val="28"/>
        </w:rPr>
        <w:t>.</w:t>
      </w:r>
    </w:p>
    <w:p w:rsidR="00412572" w:rsidRPr="00802BF2" w:rsidRDefault="00412572" w:rsidP="00802BF2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4B6A1D" w:rsidRDefault="00860DFA" w:rsidP="00761DA2">
      <w:pPr>
        <w:pStyle w:val="a3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Леверкину М.А</w:t>
      </w:r>
      <w:r w:rsidR="00487067"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067" w:rsidRPr="0086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государственного </w:t>
      </w:r>
      <w:r w:rsidR="009A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профессионального образовательного</w:t>
      </w:r>
      <w:r w:rsidR="009A505A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9A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A505A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Тольяттинский</w:t>
      </w:r>
      <w:r w:rsidR="001B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электротехнический техникум</w:t>
      </w:r>
      <w:r w:rsidR="009A505A" w:rsidRPr="001B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7067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487067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УМО, </w:t>
      </w:r>
      <w:r w:rsidR="009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предложением новых кандидатов в состав УМО.</w:t>
      </w:r>
    </w:p>
    <w:p w:rsidR="009729EB" w:rsidRPr="00761DA2" w:rsidRDefault="009729EB" w:rsidP="009729E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УГНС 11.00.00:</w:t>
      </w:r>
    </w:p>
    <w:p w:rsidR="009729EB" w:rsidRPr="00761DA2" w:rsidRDefault="009729EB" w:rsidP="009729E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 И.Н., преподаватель ФГБОУ ВО «Поволжский государственный университет телекоммуникаций и информатики» Колледж связи, специальность 11.02.15</w:t>
      </w:r>
      <w:r w:rsidR="00761DA2"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A2" w:rsidRPr="00761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Инфокоммуникационные сети и системы связи</w:t>
      </w:r>
    </w:p>
    <w:p w:rsidR="009729EB" w:rsidRPr="00761DA2" w:rsidRDefault="009729EB" w:rsidP="009729E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Н.Л., преподаватель ФГБОУ ВО «Поволжский государственный университет телекоммуникаций и информатики» Колледж связи, специальность 11.02.12</w:t>
      </w:r>
      <w:r w:rsidR="00761DA2" w:rsidRPr="00761DA2">
        <w:rPr>
          <w:rFonts w:ascii="Arial" w:hAnsi="Arial" w:cs="Arial"/>
          <w:shd w:val="clear" w:color="auto" w:fill="FFFFFF"/>
        </w:rPr>
        <w:t xml:space="preserve"> </w:t>
      </w:r>
      <w:r w:rsidR="00761DA2" w:rsidRPr="00761DA2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Почтовая связь</w:t>
      </w:r>
    </w:p>
    <w:p w:rsidR="000C0D31" w:rsidRPr="00761DA2" w:rsidRDefault="000C0D31" w:rsidP="009729EB">
      <w:pPr>
        <w:pStyle w:val="a3"/>
        <w:tabs>
          <w:tab w:val="left" w:pos="62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УГНС 13.00.00:</w:t>
      </w:r>
    </w:p>
    <w:p w:rsidR="009729EB" w:rsidRPr="00761DA2" w:rsidRDefault="009729EB" w:rsidP="00761D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 И.Э., преподаватель ГБПОУ СО «Самарский техникум авиационного и промышленного машиностроения</w:t>
      </w:r>
      <w:r w:rsidR="000C0D31"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Д.И. Козлова»</w:t>
      </w:r>
      <w:r w:rsidR="00761DA2"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специальность </w:t>
      </w:r>
      <w:r w:rsidR="00761DA2" w:rsidRPr="0076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13.02.11 Техническая эксплуатация и обслуживание электрического и электромеханического оборудования (по отраслям), профессия </w:t>
      </w:r>
      <w:r w:rsidR="00761DA2" w:rsidRPr="00761DA2">
        <w:rPr>
          <w:rFonts w:ascii="Times New Roman" w:hAnsi="Times New Roman" w:cs="Times New Roman"/>
          <w:sz w:val="28"/>
        </w:rPr>
        <w:t>13.01.10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Электромонтер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по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ремонту и обслуживанию электрооборудования (по отраслям)</w:t>
      </w:r>
    </w:p>
    <w:p w:rsidR="009729EB" w:rsidRPr="00761DA2" w:rsidRDefault="000C0D31" w:rsidP="009729E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Беляев Е.С., преподаватель ГБПОУ СО «Самарский техникум авиационного и промышленного машиностроения имени Д.И. Козлова»</w:t>
      </w:r>
      <w:r w:rsidR="00761DA2"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специальность </w:t>
      </w:r>
      <w:r w:rsidR="00761DA2" w:rsidRPr="0076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13.02.11 Техническая эксплуатация и обслуживание электрического и электромеханического оборудования (по отраслям), профессия </w:t>
      </w:r>
      <w:r w:rsidR="00761DA2" w:rsidRPr="00761DA2">
        <w:rPr>
          <w:rFonts w:ascii="Times New Roman" w:hAnsi="Times New Roman" w:cs="Times New Roman"/>
          <w:sz w:val="28"/>
        </w:rPr>
        <w:t>13.01.10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Электромонтер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по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ремонту и обслуживанию электрооборудования (по отраслям)</w:t>
      </w:r>
    </w:p>
    <w:p w:rsidR="000C0D31" w:rsidRPr="00761DA2" w:rsidRDefault="000C0D31" w:rsidP="009729E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Елшанская С.В., преподаватель ГАПОУ СО «Самарский колледж сервиса производственного оборудования имени Героя Российской Федерации Е.В. Золотухина»</w:t>
      </w:r>
      <w:r w:rsidR="00761DA2" w:rsidRPr="007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DA2" w:rsidRPr="0076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профессия </w:t>
      </w:r>
      <w:r w:rsidR="00761DA2" w:rsidRPr="00761DA2">
        <w:rPr>
          <w:rFonts w:ascii="Times New Roman" w:hAnsi="Times New Roman" w:cs="Times New Roman"/>
          <w:sz w:val="28"/>
        </w:rPr>
        <w:t>13.01.10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Электромонтер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по</w:t>
      </w:r>
      <w:r w:rsidR="00761DA2" w:rsidRPr="00761DA2">
        <w:rPr>
          <w:rFonts w:ascii="Times New Roman" w:hAnsi="Times New Roman" w:cs="Times New Roman"/>
          <w:spacing w:val="80"/>
          <w:sz w:val="28"/>
        </w:rPr>
        <w:t xml:space="preserve"> </w:t>
      </w:r>
      <w:r w:rsidR="00761DA2" w:rsidRPr="00761DA2">
        <w:rPr>
          <w:rFonts w:ascii="Times New Roman" w:hAnsi="Times New Roman" w:cs="Times New Roman"/>
          <w:sz w:val="28"/>
        </w:rPr>
        <w:t>ремонту и обслуживанию электрооборудования (по отраслям)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5210B2" w:rsidRDefault="00E8503E" w:rsidP="0058321A">
      <w:pPr>
        <w:pStyle w:val="a3"/>
        <w:numPr>
          <w:ilvl w:val="0"/>
          <w:numId w:val="21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новый состав УМО.</w:t>
      </w:r>
    </w:p>
    <w:p w:rsidR="00E8503E" w:rsidRPr="00761DA2" w:rsidRDefault="00E8503E" w:rsidP="0058321A">
      <w:pPr>
        <w:pStyle w:val="a3"/>
        <w:numPr>
          <w:ilvl w:val="0"/>
          <w:numId w:val="21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коррективы в план работы на 2024 год, с учетом предложений новых членов УМО.</w:t>
      </w:r>
    </w:p>
    <w:p w:rsidR="007815DD" w:rsidRPr="007509B7" w:rsidRDefault="007815DD" w:rsidP="006723A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7D2892" w:rsidP="007D2892">
      <w:pPr>
        <w:spacing w:after="0"/>
        <w:rPr>
          <w:sz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</w:t>
      </w:r>
      <w:r w:rsidR="006723AD">
        <w:rPr>
          <w:noProof/>
          <w:lang w:eastAsia="ru-RU"/>
        </w:rPr>
        <w:t>____________</w:t>
      </w:r>
      <w:r w:rsidR="00A01936"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BC7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Леверкина М.А</w:t>
      </w:r>
      <w:r w:rsidR="00231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E71CD2" w:rsidRDefault="00E71CD2" w:rsidP="007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F400F" w:rsidRDefault="009F400F" w:rsidP="00761DA2">
      <w:pPr>
        <w:rPr>
          <w:rFonts w:ascii="Times New Roman" w:hAnsi="Times New Roman" w:cs="Times New Roman"/>
          <w:sz w:val="28"/>
          <w:szCs w:val="28"/>
        </w:rPr>
      </w:pPr>
    </w:p>
    <w:sectPr w:rsidR="009F400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48" w:rsidRDefault="00A06B48" w:rsidP="00C72AD7">
      <w:pPr>
        <w:spacing w:after="0" w:line="240" w:lineRule="auto"/>
      </w:pPr>
      <w:r>
        <w:separator/>
      </w:r>
    </w:p>
  </w:endnote>
  <w:endnote w:type="continuationSeparator" w:id="1">
    <w:p w:rsidR="00A06B48" w:rsidRDefault="00A06B48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48" w:rsidRDefault="00A06B48" w:rsidP="00C72AD7">
      <w:pPr>
        <w:spacing w:after="0" w:line="240" w:lineRule="auto"/>
      </w:pPr>
      <w:r>
        <w:separator/>
      </w:r>
    </w:p>
  </w:footnote>
  <w:footnote w:type="continuationSeparator" w:id="1">
    <w:p w:rsidR="00A06B48" w:rsidRDefault="00A06B48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3EC"/>
    <w:multiLevelType w:val="hybridMultilevel"/>
    <w:tmpl w:val="34F646BA"/>
    <w:lvl w:ilvl="0" w:tplc="AE604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A35053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0608"/>
    <w:multiLevelType w:val="hybridMultilevel"/>
    <w:tmpl w:val="C1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453C"/>
    <w:multiLevelType w:val="hybridMultilevel"/>
    <w:tmpl w:val="A9BAC3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1F350A"/>
    <w:multiLevelType w:val="hybridMultilevel"/>
    <w:tmpl w:val="116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74BE2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F5851"/>
    <w:multiLevelType w:val="hybridMultilevel"/>
    <w:tmpl w:val="0C3E2678"/>
    <w:lvl w:ilvl="0" w:tplc="5D9468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9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3"/>
  </w:num>
  <w:num w:numId="6">
    <w:abstractNumId w:val="15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19"/>
  </w:num>
  <w:num w:numId="14">
    <w:abstractNumId w:val="6"/>
  </w:num>
  <w:num w:numId="15">
    <w:abstractNumId w:val="20"/>
  </w:num>
  <w:num w:numId="16">
    <w:abstractNumId w:val="4"/>
  </w:num>
  <w:num w:numId="17">
    <w:abstractNumId w:val="16"/>
  </w:num>
  <w:num w:numId="18">
    <w:abstractNumId w:val="14"/>
  </w:num>
  <w:num w:numId="19">
    <w:abstractNumId w:val="10"/>
  </w:num>
  <w:num w:numId="20">
    <w:abstractNumId w:val="7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262"/>
    <w:rsid w:val="00001E75"/>
    <w:rsid w:val="00016E13"/>
    <w:rsid w:val="000173AE"/>
    <w:rsid w:val="00050090"/>
    <w:rsid w:val="00067421"/>
    <w:rsid w:val="0007057B"/>
    <w:rsid w:val="000A5649"/>
    <w:rsid w:val="000B11A3"/>
    <w:rsid w:val="000C0D31"/>
    <w:rsid w:val="000C6E98"/>
    <w:rsid w:val="000D700F"/>
    <w:rsid w:val="000D7161"/>
    <w:rsid w:val="000D7D3B"/>
    <w:rsid w:val="000E4BA0"/>
    <w:rsid w:val="000E4EA7"/>
    <w:rsid w:val="000F4778"/>
    <w:rsid w:val="001046E2"/>
    <w:rsid w:val="001063FF"/>
    <w:rsid w:val="0011118A"/>
    <w:rsid w:val="00111400"/>
    <w:rsid w:val="001175C7"/>
    <w:rsid w:val="00126D2B"/>
    <w:rsid w:val="0013767D"/>
    <w:rsid w:val="00143BF8"/>
    <w:rsid w:val="00146900"/>
    <w:rsid w:val="00150CA1"/>
    <w:rsid w:val="00161021"/>
    <w:rsid w:val="001774A3"/>
    <w:rsid w:val="00187337"/>
    <w:rsid w:val="0019439B"/>
    <w:rsid w:val="00195709"/>
    <w:rsid w:val="001A206C"/>
    <w:rsid w:val="001A353C"/>
    <w:rsid w:val="001A7E29"/>
    <w:rsid w:val="001B057D"/>
    <w:rsid w:val="001B1F56"/>
    <w:rsid w:val="001B6466"/>
    <w:rsid w:val="001E126E"/>
    <w:rsid w:val="001E718E"/>
    <w:rsid w:val="00202C8E"/>
    <w:rsid w:val="00214097"/>
    <w:rsid w:val="002170A9"/>
    <w:rsid w:val="00225793"/>
    <w:rsid w:val="002314E8"/>
    <w:rsid w:val="00250FF5"/>
    <w:rsid w:val="00253F72"/>
    <w:rsid w:val="002665B4"/>
    <w:rsid w:val="00276708"/>
    <w:rsid w:val="00287007"/>
    <w:rsid w:val="002B169F"/>
    <w:rsid w:val="002C3CF4"/>
    <w:rsid w:val="002D7476"/>
    <w:rsid w:val="002F0BFA"/>
    <w:rsid w:val="002F65E1"/>
    <w:rsid w:val="00311846"/>
    <w:rsid w:val="00321135"/>
    <w:rsid w:val="00323A57"/>
    <w:rsid w:val="00327472"/>
    <w:rsid w:val="00327B3B"/>
    <w:rsid w:val="00327D88"/>
    <w:rsid w:val="00337DA2"/>
    <w:rsid w:val="00341177"/>
    <w:rsid w:val="003450A6"/>
    <w:rsid w:val="00352D9E"/>
    <w:rsid w:val="00353F22"/>
    <w:rsid w:val="003541D9"/>
    <w:rsid w:val="0036042C"/>
    <w:rsid w:val="00375EC6"/>
    <w:rsid w:val="003C109C"/>
    <w:rsid w:val="003D1EBA"/>
    <w:rsid w:val="003D6192"/>
    <w:rsid w:val="003D7B33"/>
    <w:rsid w:val="003E7539"/>
    <w:rsid w:val="003F0F5A"/>
    <w:rsid w:val="00410BD8"/>
    <w:rsid w:val="00412238"/>
    <w:rsid w:val="00412572"/>
    <w:rsid w:val="0041773F"/>
    <w:rsid w:val="0042765B"/>
    <w:rsid w:val="004403F5"/>
    <w:rsid w:val="004458E7"/>
    <w:rsid w:val="004513D5"/>
    <w:rsid w:val="00452C7C"/>
    <w:rsid w:val="004550B8"/>
    <w:rsid w:val="00456C75"/>
    <w:rsid w:val="00482AE0"/>
    <w:rsid w:val="00487067"/>
    <w:rsid w:val="00496B7D"/>
    <w:rsid w:val="004A1080"/>
    <w:rsid w:val="004A65EB"/>
    <w:rsid w:val="004B6A1D"/>
    <w:rsid w:val="004E617A"/>
    <w:rsid w:val="00500E59"/>
    <w:rsid w:val="005163C7"/>
    <w:rsid w:val="005210B2"/>
    <w:rsid w:val="00523197"/>
    <w:rsid w:val="005253F7"/>
    <w:rsid w:val="00527C45"/>
    <w:rsid w:val="00527EDB"/>
    <w:rsid w:val="005429C6"/>
    <w:rsid w:val="00554864"/>
    <w:rsid w:val="00557090"/>
    <w:rsid w:val="0056125D"/>
    <w:rsid w:val="00567DA1"/>
    <w:rsid w:val="005968FA"/>
    <w:rsid w:val="005A05C9"/>
    <w:rsid w:val="005D7583"/>
    <w:rsid w:val="005E6335"/>
    <w:rsid w:val="005F0EC7"/>
    <w:rsid w:val="0063042C"/>
    <w:rsid w:val="00654671"/>
    <w:rsid w:val="00664590"/>
    <w:rsid w:val="0067030D"/>
    <w:rsid w:val="006723AD"/>
    <w:rsid w:val="00677B57"/>
    <w:rsid w:val="006B2408"/>
    <w:rsid w:val="006B291B"/>
    <w:rsid w:val="006D0075"/>
    <w:rsid w:val="006D6C3F"/>
    <w:rsid w:val="006E50FC"/>
    <w:rsid w:val="00701529"/>
    <w:rsid w:val="0070437B"/>
    <w:rsid w:val="0071437A"/>
    <w:rsid w:val="007414F2"/>
    <w:rsid w:val="00747C94"/>
    <w:rsid w:val="007509B7"/>
    <w:rsid w:val="00761DA2"/>
    <w:rsid w:val="00761F1C"/>
    <w:rsid w:val="007815DD"/>
    <w:rsid w:val="007840C6"/>
    <w:rsid w:val="007A1BE9"/>
    <w:rsid w:val="007C5EE2"/>
    <w:rsid w:val="007D2892"/>
    <w:rsid w:val="007D5A71"/>
    <w:rsid w:val="007E18D1"/>
    <w:rsid w:val="007F3796"/>
    <w:rsid w:val="007F4251"/>
    <w:rsid w:val="007F5DDE"/>
    <w:rsid w:val="008015A5"/>
    <w:rsid w:val="00802BF2"/>
    <w:rsid w:val="00811E5F"/>
    <w:rsid w:val="0081343A"/>
    <w:rsid w:val="00814C7F"/>
    <w:rsid w:val="008236E4"/>
    <w:rsid w:val="00850B13"/>
    <w:rsid w:val="00853D10"/>
    <w:rsid w:val="0085409F"/>
    <w:rsid w:val="008558E9"/>
    <w:rsid w:val="00860DFA"/>
    <w:rsid w:val="0089240B"/>
    <w:rsid w:val="008A0E6F"/>
    <w:rsid w:val="008B1B5B"/>
    <w:rsid w:val="008D18BE"/>
    <w:rsid w:val="008D3109"/>
    <w:rsid w:val="008E19AB"/>
    <w:rsid w:val="00906611"/>
    <w:rsid w:val="0091018D"/>
    <w:rsid w:val="00923A5D"/>
    <w:rsid w:val="00950B0B"/>
    <w:rsid w:val="00956040"/>
    <w:rsid w:val="00967F03"/>
    <w:rsid w:val="00971FAA"/>
    <w:rsid w:val="009729EB"/>
    <w:rsid w:val="009766B5"/>
    <w:rsid w:val="00983854"/>
    <w:rsid w:val="00984B93"/>
    <w:rsid w:val="00990C3D"/>
    <w:rsid w:val="009959F3"/>
    <w:rsid w:val="009A1316"/>
    <w:rsid w:val="009A3E41"/>
    <w:rsid w:val="009A505A"/>
    <w:rsid w:val="009A5164"/>
    <w:rsid w:val="009B5678"/>
    <w:rsid w:val="009C79E9"/>
    <w:rsid w:val="009D3B9C"/>
    <w:rsid w:val="009E358A"/>
    <w:rsid w:val="009F083C"/>
    <w:rsid w:val="009F400F"/>
    <w:rsid w:val="00A01936"/>
    <w:rsid w:val="00A03B47"/>
    <w:rsid w:val="00A06B48"/>
    <w:rsid w:val="00A15131"/>
    <w:rsid w:val="00A27322"/>
    <w:rsid w:val="00A27CA7"/>
    <w:rsid w:val="00A361E7"/>
    <w:rsid w:val="00A37C10"/>
    <w:rsid w:val="00A419A2"/>
    <w:rsid w:val="00A42079"/>
    <w:rsid w:val="00A4731D"/>
    <w:rsid w:val="00A513DA"/>
    <w:rsid w:val="00A539DB"/>
    <w:rsid w:val="00A56959"/>
    <w:rsid w:val="00A80960"/>
    <w:rsid w:val="00A80DC4"/>
    <w:rsid w:val="00A865EB"/>
    <w:rsid w:val="00AA28F6"/>
    <w:rsid w:val="00AB6983"/>
    <w:rsid w:val="00AD7989"/>
    <w:rsid w:val="00AE2648"/>
    <w:rsid w:val="00AF0012"/>
    <w:rsid w:val="00B060BA"/>
    <w:rsid w:val="00B16B7F"/>
    <w:rsid w:val="00B16B9D"/>
    <w:rsid w:val="00B242CA"/>
    <w:rsid w:val="00B60781"/>
    <w:rsid w:val="00B70F3D"/>
    <w:rsid w:val="00B711B5"/>
    <w:rsid w:val="00B71349"/>
    <w:rsid w:val="00B723BA"/>
    <w:rsid w:val="00B73D1B"/>
    <w:rsid w:val="00B800E9"/>
    <w:rsid w:val="00B822DA"/>
    <w:rsid w:val="00BA4E93"/>
    <w:rsid w:val="00BC72FE"/>
    <w:rsid w:val="00BD1275"/>
    <w:rsid w:val="00BE1482"/>
    <w:rsid w:val="00BF5EE5"/>
    <w:rsid w:val="00C23930"/>
    <w:rsid w:val="00C27400"/>
    <w:rsid w:val="00C3381A"/>
    <w:rsid w:val="00C41838"/>
    <w:rsid w:val="00C529BB"/>
    <w:rsid w:val="00C532E6"/>
    <w:rsid w:val="00C579A8"/>
    <w:rsid w:val="00C64075"/>
    <w:rsid w:val="00C67605"/>
    <w:rsid w:val="00C725DE"/>
    <w:rsid w:val="00C72AD7"/>
    <w:rsid w:val="00CA474F"/>
    <w:rsid w:val="00CB13FA"/>
    <w:rsid w:val="00CC0C2E"/>
    <w:rsid w:val="00CC158F"/>
    <w:rsid w:val="00CD0499"/>
    <w:rsid w:val="00CE4B4C"/>
    <w:rsid w:val="00CE5FBB"/>
    <w:rsid w:val="00CF28F2"/>
    <w:rsid w:val="00D07B3E"/>
    <w:rsid w:val="00D13FFE"/>
    <w:rsid w:val="00D30EB8"/>
    <w:rsid w:val="00D31E68"/>
    <w:rsid w:val="00D4583F"/>
    <w:rsid w:val="00D55A73"/>
    <w:rsid w:val="00D90401"/>
    <w:rsid w:val="00DA5CC0"/>
    <w:rsid w:val="00DB42AF"/>
    <w:rsid w:val="00DB48AA"/>
    <w:rsid w:val="00DC71B7"/>
    <w:rsid w:val="00DF426B"/>
    <w:rsid w:val="00E00799"/>
    <w:rsid w:val="00E1622F"/>
    <w:rsid w:val="00E43EAB"/>
    <w:rsid w:val="00E4524C"/>
    <w:rsid w:val="00E550A9"/>
    <w:rsid w:val="00E56991"/>
    <w:rsid w:val="00E71CD2"/>
    <w:rsid w:val="00E72903"/>
    <w:rsid w:val="00E76B48"/>
    <w:rsid w:val="00E8503E"/>
    <w:rsid w:val="00EA56A7"/>
    <w:rsid w:val="00EA5A89"/>
    <w:rsid w:val="00EC16B3"/>
    <w:rsid w:val="00ED1262"/>
    <w:rsid w:val="00EF4EAA"/>
    <w:rsid w:val="00EF56A8"/>
    <w:rsid w:val="00F054BC"/>
    <w:rsid w:val="00F064FD"/>
    <w:rsid w:val="00F07DCC"/>
    <w:rsid w:val="00F12411"/>
    <w:rsid w:val="00F258E3"/>
    <w:rsid w:val="00F47A49"/>
    <w:rsid w:val="00F50ABA"/>
    <w:rsid w:val="00F54338"/>
    <w:rsid w:val="00F6018C"/>
    <w:rsid w:val="00F60C78"/>
    <w:rsid w:val="00F83F96"/>
    <w:rsid w:val="00F858C0"/>
    <w:rsid w:val="00F874F6"/>
    <w:rsid w:val="00FC107A"/>
    <w:rsid w:val="00FC77D4"/>
    <w:rsid w:val="00FD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4"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337DA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b"/>
    <w:uiPriority w:val="39"/>
    <w:rsid w:val="00A2732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f8f">
    <w:name w:val="_29f8f"/>
    <w:basedOn w:val="a0"/>
    <w:rsid w:val="003F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01DC-2B8B-4321-AB13-A50E953E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92</cp:revision>
  <cp:lastPrinted>2023-03-17T12:33:00Z</cp:lastPrinted>
  <dcterms:created xsi:type="dcterms:W3CDTF">2021-10-29T10:06:00Z</dcterms:created>
  <dcterms:modified xsi:type="dcterms:W3CDTF">2024-06-20T06:53:00Z</dcterms:modified>
</cp:coreProperties>
</file>