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58" w:rsidRDefault="00726C58" w:rsidP="00726C58">
      <w:pPr>
        <w:jc w:val="right"/>
      </w:pPr>
      <w:r>
        <w:t>Приложение</w:t>
      </w:r>
      <w:r w:rsidR="00A301A1">
        <w:t xml:space="preserve"> </w:t>
      </w:r>
      <w:r w:rsidR="00393195">
        <w:t>1</w:t>
      </w:r>
    </w:p>
    <w:p w:rsidR="00726C58" w:rsidRDefault="00726C58" w:rsidP="00726C58">
      <w:pPr>
        <w:jc w:val="right"/>
      </w:pPr>
      <w:r>
        <w:t>к приказу ЦПО Самарской области</w:t>
      </w:r>
    </w:p>
    <w:p w:rsidR="00726C58" w:rsidRDefault="00726C58" w:rsidP="00726C58">
      <w:pPr>
        <w:jc w:val="right"/>
      </w:pPr>
      <w:r>
        <w:t xml:space="preserve"> от________________№___________</w:t>
      </w:r>
    </w:p>
    <w:p w:rsidR="00726C58" w:rsidRDefault="00726C58" w:rsidP="00726C58">
      <w:pPr>
        <w:jc w:val="right"/>
      </w:pPr>
    </w:p>
    <w:p w:rsidR="00726C58" w:rsidRPr="008D0AAB" w:rsidRDefault="00726C58" w:rsidP="00726C58">
      <w:pPr>
        <w:jc w:val="center"/>
      </w:pPr>
      <w:r w:rsidRPr="008D0AAB">
        <w:t>ПРОГРАММА</w:t>
      </w:r>
    </w:p>
    <w:p w:rsidR="00726C58" w:rsidRPr="000C7C0F" w:rsidRDefault="002D4A71" w:rsidP="00EF3A3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совещания </w:t>
      </w:r>
      <w:r w:rsidR="002C3260">
        <w:rPr>
          <w:sz w:val="28"/>
          <w:szCs w:val="26"/>
        </w:rPr>
        <w:t xml:space="preserve">с руководителями </w:t>
      </w:r>
      <w:r w:rsidR="002C3260">
        <w:rPr>
          <w:sz w:val="28"/>
          <w:szCs w:val="28"/>
        </w:rPr>
        <w:t>базовой профессиональной образовательной организации (БПОО) и ресурсных учебно-методических центров (РУМЦ СПО) Самарской области</w:t>
      </w:r>
    </w:p>
    <w:p w:rsidR="00726C58" w:rsidRPr="0032324B" w:rsidRDefault="00726C58" w:rsidP="00726C58">
      <w:pPr>
        <w:jc w:val="center"/>
        <w:rPr>
          <w:sz w:val="28"/>
          <w:szCs w:val="28"/>
        </w:rPr>
      </w:pPr>
    </w:p>
    <w:p w:rsidR="00726C58" w:rsidRPr="008D0AAB" w:rsidRDefault="00726C58" w:rsidP="00466B6F">
      <w:pPr>
        <w:rPr>
          <w:sz w:val="28"/>
          <w:szCs w:val="28"/>
        </w:rPr>
      </w:pPr>
      <w:r w:rsidRPr="008D0AAB">
        <w:rPr>
          <w:sz w:val="28"/>
          <w:szCs w:val="28"/>
        </w:rPr>
        <w:t xml:space="preserve">Дата </w:t>
      </w:r>
      <w:proofErr w:type="gramStart"/>
      <w:r w:rsidRPr="008D0AAB">
        <w:rPr>
          <w:sz w:val="28"/>
          <w:szCs w:val="28"/>
        </w:rPr>
        <w:t>проведения:</w:t>
      </w:r>
      <w:r w:rsidRPr="008D0AAB">
        <w:rPr>
          <w:sz w:val="28"/>
          <w:szCs w:val="28"/>
        </w:rPr>
        <w:tab/>
      </w:r>
      <w:proofErr w:type="gramEnd"/>
      <w:r w:rsidR="00466B6F">
        <w:rPr>
          <w:sz w:val="28"/>
          <w:szCs w:val="28"/>
        </w:rPr>
        <w:t xml:space="preserve">      </w:t>
      </w:r>
      <w:r w:rsidRPr="008D0AAB">
        <w:rPr>
          <w:sz w:val="28"/>
          <w:szCs w:val="28"/>
        </w:rPr>
        <w:tab/>
      </w:r>
      <w:r w:rsidR="002C3260">
        <w:rPr>
          <w:sz w:val="28"/>
          <w:szCs w:val="28"/>
        </w:rPr>
        <w:t>1</w:t>
      </w:r>
      <w:r w:rsidR="002D4A71">
        <w:rPr>
          <w:sz w:val="28"/>
          <w:szCs w:val="28"/>
        </w:rPr>
        <w:t>6.0</w:t>
      </w:r>
      <w:r w:rsidR="00153304">
        <w:rPr>
          <w:sz w:val="28"/>
          <w:szCs w:val="28"/>
        </w:rPr>
        <w:t>1</w:t>
      </w:r>
      <w:r w:rsidR="002D4A71">
        <w:rPr>
          <w:sz w:val="28"/>
          <w:szCs w:val="28"/>
        </w:rPr>
        <w:t>.202</w:t>
      </w:r>
      <w:r w:rsidR="002C3260">
        <w:rPr>
          <w:sz w:val="28"/>
          <w:szCs w:val="28"/>
        </w:rPr>
        <w:t>4</w:t>
      </w:r>
    </w:p>
    <w:p w:rsidR="00726C58" w:rsidRPr="008D0AAB" w:rsidRDefault="00726C58" w:rsidP="00726C58">
      <w:pPr>
        <w:rPr>
          <w:sz w:val="28"/>
          <w:szCs w:val="28"/>
        </w:rPr>
      </w:pPr>
      <w:r w:rsidRPr="008D0AAB">
        <w:rPr>
          <w:sz w:val="28"/>
          <w:szCs w:val="28"/>
        </w:rPr>
        <w:t xml:space="preserve">Место </w:t>
      </w:r>
      <w:proofErr w:type="gramStart"/>
      <w:r w:rsidRPr="008D0AAB">
        <w:rPr>
          <w:sz w:val="28"/>
          <w:szCs w:val="28"/>
        </w:rPr>
        <w:t>проведения:</w:t>
      </w:r>
      <w:r w:rsidRPr="008D0AAB">
        <w:rPr>
          <w:sz w:val="28"/>
          <w:szCs w:val="28"/>
        </w:rPr>
        <w:tab/>
      </w:r>
      <w:proofErr w:type="gramEnd"/>
      <w:r w:rsidRPr="008D0AAB">
        <w:rPr>
          <w:sz w:val="28"/>
          <w:szCs w:val="28"/>
        </w:rPr>
        <w:t xml:space="preserve">ЦПО Самарской области </w:t>
      </w:r>
    </w:p>
    <w:p w:rsidR="00726C58" w:rsidRPr="008D0AAB" w:rsidRDefault="00726C58" w:rsidP="00726C58">
      <w:pPr>
        <w:rPr>
          <w:sz w:val="28"/>
          <w:szCs w:val="28"/>
        </w:rPr>
      </w:pPr>
      <w:proofErr w:type="gramStart"/>
      <w:r w:rsidRPr="008D0AAB">
        <w:rPr>
          <w:sz w:val="28"/>
          <w:szCs w:val="28"/>
        </w:rPr>
        <w:t xml:space="preserve">Адрес:   </w:t>
      </w:r>
      <w:proofErr w:type="gramEnd"/>
      <w:r w:rsidRPr="008D0AAB">
        <w:rPr>
          <w:sz w:val="28"/>
          <w:szCs w:val="28"/>
        </w:rPr>
        <w:t xml:space="preserve">                          г. Самара, </w:t>
      </w:r>
      <w:r>
        <w:rPr>
          <w:sz w:val="28"/>
          <w:szCs w:val="28"/>
        </w:rPr>
        <w:t xml:space="preserve">ул. </w:t>
      </w:r>
      <w:r w:rsidR="00581E61">
        <w:rPr>
          <w:sz w:val="28"/>
          <w:szCs w:val="28"/>
        </w:rPr>
        <w:t>Ново-Садовая</w:t>
      </w:r>
      <w:r>
        <w:rPr>
          <w:sz w:val="28"/>
          <w:szCs w:val="28"/>
        </w:rPr>
        <w:t>, 10</w:t>
      </w:r>
      <w:r w:rsidR="00581E61">
        <w:rPr>
          <w:sz w:val="28"/>
          <w:szCs w:val="28"/>
        </w:rPr>
        <w:t>6Ж</w:t>
      </w:r>
    </w:p>
    <w:p w:rsidR="004232CD" w:rsidRDefault="00726C58" w:rsidP="00726C58">
      <w:pPr>
        <w:jc w:val="both"/>
        <w:rPr>
          <w:sz w:val="28"/>
          <w:szCs w:val="28"/>
        </w:rPr>
      </w:pPr>
      <w:proofErr w:type="gramStart"/>
      <w:r w:rsidRPr="008D0AAB">
        <w:rPr>
          <w:sz w:val="28"/>
          <w:szCs w:val="28"/>
        </w:rPr>
        <w:t>Участники:</w:t>
      </w:r>
      <w:r w:rsidR="002D4A71">
        <w:rPr>
          <w:sz w:val="28"/>
          <w:szCs w:val="28"/>
        </w:rPr>
        <w:tab/>
      </w:r>
      <w:proofErr w:type="gramEnd"/>
      <w:r w:rsidR="002D4A71">
        <w:rPr>
          <w:sz w:val="28"/>
          <w:szCs w:val="28"/>
        </w:rPr>
        <w:tab/>
      </w:r>
      <w:r w:rsidR="002C3260">
        <w:rPr>
          <w:sz w:val="28"/>
          <w:szCs w:val="26"/>
        </w:rPr>
        <w:t>руководител</w:t>
      </w:r>
      <w:r w:rsidR="002C3260">
        <w:rPr>
          <w:sz w:val="28"/>
          <w:szCs w:val="26"/>
        </w:rPr>
        <w:t xml:space="preserve">и </w:t>
      </w:r>
      <w:r w:rsidR="002C3260">
        <w:rPr>
          <w:sz w:val="28"/>
          <w:szCs w:val="28"/>
        </w:rPr>
        <w:t>БПОО и РУМЦ СПО Самарской области</w:t>
      </w:r>
    </w:p>
    <w:p w:rsidR="002C3260" w:rsidRDefault="002C3260" w:rsidP="00726C58">
      <w:pPr>
        <w:jc w:val="both"/>
        <w:rPr>
          <w:sz w:val="28"/>
          <w:szCs w:val="2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328"/>
        <w:gridCol w:w="1701"/>
      </w:tblGrid>
      <w:tr w:rsidR="00726C58" w:rsidRPr="00955199" w:rsidTr="003A0746">
        <w:trPr>
          <w:jc w:val="center"/>
        </w:trPr>
        <w:tc>
          <w:tcPr>
            <w:tcW w:w="1598" w:type="dxa"/>
            <w:shd w:val="clear" w:color="auto" w:fill="auto"/>
          </w:tcPr>
          <w:p w:rsidR="00726C58" w:rsidRPr="008D0AAB" w:rsidRDefault="00726C58" w:rsidP="004D44D8">
            <w:pPr>
              <w:jc w:val="center"/>
              <w:rPr>
                <w:sz w:val="28"/>
                <w:szCs w:val="28"/>
              </w:rPr>
            </w:pPr>
            <w:r w:rsidRPr="008D0AAB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7328" w:type="dxa"/>
            <w:shd w:val="clear" w:color="auto" w:fill="auto"/>
          </w:tcPr>
          <w:p w:rsidR="00726C58" w:rsidRPr="008D0AAB" w:rsidRDefault="00726C58" w:rsidP="004D44D8">
            <w:pPr>
              <w:jc w:val="center"/>
              <w:rPr>
                <w:sz w:val="28"/>
                <w:szCs w:val="28"/>
              </w:rPr>
            </w:pPr>
            <w:r w:rsidRPr="008D0AAB">
              <w:rPr>
                <w:sz w:val="28"/>
                <w:szCs w:val="28"/>
              </w:rPr>
              <w:t>План мероприятий</w:t>
            </w:r>
          </w:p>
        </w:tc>
        <w:tc>
          <w:tcPr>
            <w:tcW w:w="1701" w:type="dxa"/>
            <w:shd w:val="clear" w:color="auto" w:fill="auto"/>
          </w:tcPr>
          <w:p w:rsidR="00726C58" w:rsidRPr="008D0AAB" w:rsidRDefault="00726C58" w:rsidP="004D44D8">
            <w:pPr>
              <w:jc w:val="center"/>
              <w:rPr>
                <w:sz w:val="28"/>
                <w:szCs w:val="28"/>
              </w:rPr>
            </w:pPr>
            <w:r w:rsidRPr="008D0AAB">
              <w:rPr>
                <w:sz w:val="28"/>
                <w:szCs w:val="28"/>
              </w:rPr>
              <w:t>Место проведения</w:t>
            </w:r>
          </w:p>
        </w:tc>
      </w:tr>
      <w:tr w:rsidR="004232CD" w:rsidRPr="00955199" w:rsidTr="003A0746">
        <w:trPr>
          <w:trHeight w:val="474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4232CD" w:rsidRPr="004232CD" w:rsidRDefault="004232CD" w:rsidP="004D4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28" w:type="dxa"/>
            <w:shd w:val="clear" w:color="auto" w:fill="auto"/>
            <w:vAlign w:val="center"/>
          </w:tcPr>
          <w:p w:rsidR="004232CD" w:rsidRPr="004232CD" w:rsidRDefault="002C3260" w:rsidP="00466B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232CD">
              <w:rPr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2CD" w:rsidRDefault="004232CD" w:rsidP="004D44D8">
            <w:pPr>
              <w:jc w:val="center"/>
              <w:rPr>
                <w:sz w:val="28"/>
                <w:szCs w:val="28"/>
              </w:rPr>
            </w:pPr>
          </w:p>
        </w:tc>
      </w:tr>
      <w:tr w:rsidR="00726C58" w:rsidRPr="00955199" w:rsidTr="003A0746">
        <w:trPr>
          <w:trHeight w:val="474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726C58" w:rsidRPr="00955199" w:rsidRDefault="009E6636" w:rsidP="002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3260">
              <w:rPr>
                <w:sz w:val="28"/>
                <w:szCs w:val="28"/>
              </w:rPr>
              <w:t>0</w:t>
            </w:r>
            <w:r w:rsidR="00726C58" w:rsidRPr="00955199">
              <w:rPr>
                <w:sz w:val="28"/>
                <w:szCs w:val="28"/>
              </w:rPr>
              <w:t>.00-</w:t>
            </w:r>
            <w:r>
              <w:rPr>
                <w:sz w:val="28"/>
                <w:szCs w:val="28"/>
              </w:rPr>
              <w:t>1</w:t>
            </w:r>
            <w:r w:rsidR="002C3260">
              <w:rPr>
                <w:sz w:val="28"/>
                <w:szCs w:val="28"/>
              </w:rPr>
              <w:t>1</w:t>
            </w:r>
            <w:r w:rsidR="00726C58">
              <w:rPr>
                <w:sz w:val="28"/>
                <w:szCs w:val="28"/>
              </w:rPr>
              <w:t>.</w:t>
            </w:r>
            <w:r w:rsidR="00C35032">
              <w:rPr>
                <w:sz w:val="28"/>
                <w:szCs w:val="28"/>
              </w:rPr>
              <w:t>0</w:t>
            </w:r>
            <w:r w:rsidR="00726C58">
              <w:rPr>
                <w:sz w:val="28"/>
                <w:szCs w:val="28"/>
              </w:rPr>
              <w:t>0</w:t>
            </w:r>
          </w:p>
        </w:tc>
        <w:tc>
          <w:tcPr>
            <w:tcW w:w="7328" w:type="dxa"/>
            <w:shd w:val="clear" w:color="auto" w:fill="auto"/>
            <w:vAlign w:val="center"/>
          </w:tcPr>
          <w:p w:rsidR="002C3260" w:rsidRDefault="002C3260" w:rsidP="002C3260">
            <w:pPr>
              <w:spacing w:line="360" w:lineRule="auto"/>
              <w:ind w:firstLine="416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>
              <w:rPr>
                <w:color w:val="000000"/>
                <w:sz w:val="28"/>
                <w:szCs w:val="28"/>
              </w:rPr>
              <w:t>ланирование деятельности БПОО и РУМЦ Самарской области на 2024г.</w:t>
            </w:r>
          </w:p>
          <w:p w:rsidR="002C3260" w:rsidRDefault="002C3260" w:rsidP="002C3260">
            <w:pPr>
              <w:spacing w:line="360" w:lineRule="auto"/>
              <w:ind w:firstLine="41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В</w:t>
            </w:r>
            <w:r>
              <w:rPr>
                <w:sz w:val="28"/>
                <w:szCs w:val="28"/>
              </w:rPr>
              <w:t>ыполнение в 2024г. целевых показателей Межведомственного комплексного плана мероприятий по повышению доступности среднего профессионального и высшего образования для инвалидов и лиц с ограниченными возможностями здоровья, в том числе профорие</w:t>
            </w:r>
            <w:bookmarkStart w:id="0" w:name="_GoBack"/>
            <w:bookmarkEnd w:id="0"/>
            <w:r>
              <w:rPr>
                <w:sz w:val="28"/>
                <w:szCs w:val="28"/>
              </w:rPr>
              <w:t>нтации и занятости указанных лиц (далее – МКП).</w:t>
            </w:r>
          </w:p>
          <w:p w:rsidR="002C3260" w:rsidRDefault="002C3260" w:rsidP="002C3260">
            <w:pPr>
              <w:spacing w:line="360" w:lineRule="auto"/>
              <w:ind w:firstLine="41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Организационно-методическое сопровождение деятельности профессиональных образовательных организаций Самарской области по вопросам инклюзивного профессионального образования.</w:t>
            </w:r>
          </w:p>
          <w:p w:rsidR="00C35032" w:rsidRDefault="00C35032" w:rsidP="00C3503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9D18BD" w:rsidRDefault="009D18BD" w:rsidP="009D18BD">
            <w:pPr>
              <w:ind w:right="92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Семенова Наталья Григорьевна</w:t>
            </w:r>
            <w:r w:rsidR="00D30DFB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 xml:space="preserve">методист отдела воспитательных систем и технологий </w:t>
            </w:r>
          </w:p>
          <w:p w:rsidR="00726C58" w:rsidRDefault="009D18BD" w:rsidP="009D18BD">
            <w:pPr>
              <w:ind w:right="92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ЦПО Самарской области</w:t>
            </w:r>
          </w:p>
          <w:p w:rsidR="0016506B" w:rsidRPr="009E6636" w:rsidRDefault="0016506B" w:rsidP="009D18BD">
            <w:pPr>
              <w:ind w:right="92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1E61" w:rsidRDefault="00466B6F" w:rsidP="004D44D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35032">
              <w:rPr>
                <w:sz w:val="28"/>
                <w:szCs w:val="28"/>
              </w:rPr>
              <w:t>104</w:t>
            </w:r>
          </w:p>
          <w:p w:rsidR="00466B6F" w:rsidRDefault="00466B6F" w:rsidP="004D4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</w:t>
            </w:r>
          </w:p>
          <w:p w:rsidR="00466B6F" w:rsidRPr="006B3821" w:rsidRDefault="006B3821" w:rsidP="004D4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Jazz</w:t>
            </w:r>
            <w:r w:rsidRPr="007D20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by</w:t>
            </w:r>
            <w:r w:rsidRPr="007D206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Sber</w:t>
            </w:r>
            <w:proofErr w:type="spellEnd"/>
          </w:p>
        </w:tc>
      </w:tr>
    </w:tbl>
    <w:p w:rsidR="00D72FDB" w:rsidRDefault="00D72FDB" w:rsidP="000D6795"/>
    <w:sectPr w:rsidR="00D72FDB" w:rsidSect="0005660C">
      <w:footerReference w:type="even" r:id="rId7"/>
      <w:footerReference w:type="default" r:id="rId8"/>
      <w:pgSz w:w="11906" w:h="16838"/>
      <w:pgMar w:top="426" w:right="567" w:bottom="426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AA7" w:rsidRDefault="00C82AA7">
      <w:r>
        <w:separator/>
      </w:r>
    </w:p>
  </w:endnote>
  <w:endnote w:type="continuationSeparator" w:id="0">
    <w:p w:rsidR="00C82AA7" w:rsidRDefault="00C8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06" w:rsidRDefault="00726C58" w:rsidP="00FF6F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F06" w:rsidRDefault="00C82AA7" w:rsidP="00FF6F0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06" w:rsidRDefault="00726C58" w:rsidP="00FF6F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3260">
      <w:rPr>
        <w:rStyle w:val="a5"/>
        <w:noProof/>
      </w:rPr>
      <w:t>1</w:t>
    </w:r>
    <w:r>
      <w:rPr>
        <w:rStyle w:val="a5"/>
      </w:rPr>
      <w:fldChar w:fldCharType="end"/>
    </w:r>
  </w:p>
  <w:p w:rsidR="00FF6F06" w:rsidRDefault="00C82AA7" w:rsidP="00FF6F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AA7" w:rsidRDefault="00C82AA7">
      <w:r>
        <w:separator/>
      </w:r>
    </w:p>
  </w:footnote>
  <w:footnote w:type="continuationSeparator" w:id="0">
    <w:p w:rsidR="00C82AA7" w:rsidRDefault="00C82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E4C2C"/>
    <w:multiLevelType w:val="hybridMultilevel"/>
    <w:tmpl w:val="1F5A11AC"/>
    <w:lvl w:ilvl="0" w:tplc="49CC8994">
      <w:start w:val="1"/>
      <w:numFmt w:val="decimal"/>
      <w:lvlText w:val="%1."/>
      <w:lvlJc w:val="left"/>
      <w:pPr>
        <w:ind w:left="1080" w:hanging="360"/>
      </w:pPr>
      <w:rPr>
        <w:rFonts w:eastAsia="Times New Roman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F025E"/>
    <w:multiLevelType w:val="hybridMultilevel"/>
    <w:tmpl w:val="CD34E028"/>
    <w:lvl w:ilvl="0" w:tplc="E90E83D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103109"/>
    <w:multiLevelType w:val="multilevel"/>
    <w:tmpl w:val="ACDE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50708"/>
    <w:multiLevelType w:val="hybridMultilevel"/>
    <w:tmpl w:val="CD34E028"/>
    <w:lvl w:ilvl="0" w:tplc="E90E83D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B4"/>
    <w:rsid w:val="00007C51"/>
    <w:rsid w:val="00031D44"/>
    <w:rsid w:val="0005660C"/>
    <w:rsid w:val="000C7C0F"/>
    <w:rsid w:val="000D6795"/>
    <w:rsid w:val="001370C5"/>
    <w:rsid w:val="00153304"/>
    <w:rsid w:val="0016506B"/>
    <w:rsid w:val="001D3D86"/>
    <w:rsid w:val="00220168"/>
    <w:rsid w:val="002C3260"/>
    <w:rsid w:val="002D4A71"/>
    <w:rsid w:val="00317CF1"/>
    <w:rsid w:val="003318E0"/>
    <w:rsid w:val="00393195"/>
    <w:rsid w:val="003A0746"/>
    <w:rsid w:val="004232CD"/>
    <w:rsid w:val="00433832"/>
    <w:rsid w:val="00466B6F"/>
    <w:rsid w:val="00524F1A"/>
    <w:rsid w:val="005332D5"/>
    <w:rsid w:val="00581E61"/>
    <w:rsid w:val="005F758A"/>
    <w:rsid w:val="00673B31"/>
    <w:rsid w:val="006A6D7C"/>
    <w:rsid w:val="006B3821"/>
    <w:rsid w:val="006E4908"/>
    <w:rsid w:val="00726C58"/>
    <w:rsid w:val="007A56A6"/>
    <w:rsid w:val="007C118E"/>
    <w:rsid w:val="007D2067"/>
    <w:rsid w:val="008A6A5E"/>
    <w:rsid w:val="008D1CC6"/>
    <w:rsid w:val="009D18BD"/>
    <w:rsid w:val="009E6636"/>
    <w:rsid w:val="00A301A1"/>
    <w:rsid w:val="00A42F50"/>
    <w:rsid w:val="00B4580D"/>
    <w:rsid w:val="00BF4491"/>
    <w:rsid w:val="00C35032"/>
    <w:rsid w:val="00C35F25"/>
    <w:rsid w:val="00C82AA7"/>
    <w:rsid w:val="00C835B4"/>
    <w:rsid w:val="00D10611"/>
    <w:rsid w:val="00D24883"/>
    <w:rsid w:val="00D30DFB"/>
    <w:rsid w:val="00D46B87"/>
    <w:rsid w:val="00D72FDB"/>
    <w:rsid w:val="00D90829"/>
    <w:rsid w:val="00DA7224"/>
    <w:rsid w:val="00DE75AF"/>
    <w:rsid w:val="00E90237"/>
    <w:rsid w:val="00ED12C1"/>
    <w:rsid w:val="00EF3A3A"/>
    <w:rsid w:val="00F6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03D7C-B38B-41F8-8A36-57E62778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6C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26C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6C58"/>
  </w:style>
  <w:style w:type="paragraph" w:styleId="a6">
    <w:name w:val="Balloon Text"/>
    <w:basedOn w:val="a"/>
    <w:link w:val="a7"/>
    <w:uiPriority w:val="99"/>
    <w:semiHidden/>
    <w:unhideWhenUsed/>
    <w:rsid w:val="00D248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88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D18BD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Наталья Григорьевна Семенова</cp:lastModifiedBy>
  <cp:revision>26</cp:revision>
  <cp:lastPrinted>2021-06-17T12:53:00Z</cp:lastPrinted>
  <dcterms:created xsi:type="dcterms:W3CDTF">2020-11-13T07:19:00Z</dcterms:created>
  <dcterms:modified xsi:type="dcterms:W3CDTF">2024-01-11T12:14:00Z</dcterms:modified>
</cp:coreProperties>
</file>