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FF7" w:rsidRPr="00C26C26" w:rsidRDefault="00CE052A" w:rsidP="00C26C26">
      <w:pPr>
        <w:jc w:val="center"/>
        <w:rPr>
          <w:i w:val="0"/>
        </w:rPr>
      </w:pPr>
      <w:r>
        <w:rPr>
          <w:i w:val="0"/>
        </w:rPr>
        <w:t>Областной к</w:t>
      </w:r>
      <w:r w:rsidR="00A62FF7" w:rsidRPr="00C26C26">
        <w:rPr>
          <w:i w:val="0"/>
        </w:rPr>
        <w:t xml:space="preserve">онкурс профессионального мастерства среди классных руководителей </w:t>
      </w:r>
      <w:r>
        <w:rPr>
          <w:i w:val="0"/>
        </w:rPr>
        <w:t xml:space="preserve">профессиональных образовательных организаций Самарской области </w:t>
      </w:r>
      <w:r w:rsidR="00A62FF7" w:rsidRPr="00C26C26">
        <w:rPr>
          <w:i w:val="0"/>
        </w:rPr>
        <w:t>«Классный руководитель года» в 2023 году</w:t>
      </w:r>
    </w:p>
    <w:p w:rsidR="00A62FF7" w:rsidRPr="00C26C26" w:rsidRDefault="00A62FF7" w:rsidP="00C26C26">
      <w:pPr>
        <w:jc w:val="center"/>
        <w:rPr>
          <w:i w:val="0"/>
        </w:rPr>
      </w:pPr>
    </w:p>
    <w:p w:rsidR="00A86059" w:rsidRPr="00C26C26" w:rsidRDefault="00A86059" w:rsidP="00C26C26">
      <w:pPr>
        <w:jc w:val="center"/>
        <w:rPr>
          <w:i w:val="0"/>
        </w:rPr>
      </w:pPr>
    </w:p>
    <w:p w:rsidR="00A62FF7" w:rsidRPr="00C26C26" w:rsidRDefault="00A62FF7" w:rsidP="00C26C26">
      <w:pPr>
        <w:jc w:val="center"/>
        <w:rPr>
          <w:i w:val="0"/>
        </w:rPr>
      </w:pPr>
    </w:p>
    <w:p w:rsidR="00A62FF7" w:rsidRPr="00C26C26" w:rsidRDefault="00A62FF7" w:rsidP="00C26C26">
      <w:pPr>
        <w:jc w:val="center"/>
        <w:rPr>
          <w:i w:val="0"/>
        </w:rPr>
      </w:pPr>
      <w:r w:rsidRPr="00C26C26">
        <w:rPr>
          <w:i w:val="0"/>
        </w:rPr>
        <w:t>Номинация «Профессиональное воспитание»</w:t>
      </w:r>
    </w:p>
    <w:p w:rsidR="00A62FF7" w:rsidRPr="00C26C26" w:rsidRDefault="00A62FF7" w:rsidP="00C26C26">
      <w:pPr>
        <w:jc w:val="center"/>
        <w:rPr>
          <w:i w:val="0"/>
        </w:rPr>
      </w:pPr>
    </w:p>
    <w:p w:rsidR="006B3356" w:rsidRPr="00C26C26" w:rsidRDefault="006B3356" w:rsidP="00C26C26">
      <w:pPr>
        <w:jc w:val="center"/>
        <w:rPr>
          <w:i w:val="0"/>
        </w:rPr>
      </w:pPr>
    </w:p>
    <w:p w:rsidR="006B3356" w:rsidRDefault="006B3356" w:rsidP="00C26C26">
      <w:pPr>
        <w:jc w:val="center"/>
        <w:rPr>
          <w:i w:val="0"/>
        </w:rPr>
      </w:pPr>
    </w:p>
    <w:p w:rsidR="00CE052A" w:rsidRDefault="00CE052A" w:rsidP="00C26C26">
      <w:pPr>
        <w:jc w:val="center"/>
        <w:rPr>
          <w:i w:val="0"/>
        </w:rPr>
      </w:pPr>
    </w:p>
    <w:p w:rsidR="00CE052A" w:rsidRDefault="00CE052A" w:rsidP="00C26C26">
      <w:pPr>
        <w:jc w:val="center"/>
        <w:rPr>
          <w:i w:val="0"/>
        </w:rPr>
      </w:pPr>
    </w:p>
    <w:p w:rsidR="00CE052A" w:rsidRPr="00C26C26" w:rsidRDefault="00CE052A" w:rsidP="00C26C26">
      <w:pPr>
        <w:jc w:val="center"/>
        <w:rPr>
          <w:i w:val="0"/>
        </w:rPr>
      </w:pPr>
    </w:p>
    <w:p w:rsidR="006B3356" w:rsidRPr="00C26C26" w:rsidRDefault="006B3356" w:rsidP="00C26C26">
      <w:pPr>
        <w:jc w:val="center"/>
        <w:rPr>
          <w:i w:val="0"/>
        </w:rPr>
      </w:pPr>
    </w:p>
    <w:p w:rsidR="00A62FF7" w:rsidRPr="00C26C26" w:rsidRDefault="00A62FF7" w:rsidP="00C26C26">
      <w:pPr>
        <w:jc w:val="center"/>
        <w:rPr>
          <w:b/>
          <w:i w:val="0"/>
        </w:rPr>
      </w:pPr>
      <w:r w:rsidRPr="00C26C26">
        <w:rPr>
          <w:b/>
          <w:i w:val="0"/>
        </w:rPr>
        <w:t>Методическая разработка классного часа</w:t>
      </w:r>
    </w:p>
    <w:p w:rsidR="00A62FF7" w:rsidRPr="00C26C26" w:rsidRDefault="00A62FF7" w:rsidP="00C26C26">
      <w:pPr>
        <w:jc w:val="center"/>
        <w:rPr>
          <w:b/>
          <w:i w:val="0"/>
        </w:rPr>
      </w:pPr>
      <w:r w:rsidRPr="00C26C26">
        <w:rPr>
          <w:b/>
          <w:i w:val="0"/>
        </w:rPr>
        <w:t>Тема: «Пути эффективного трудоустройства»</w:t>
      </w:r>
    </w:p>
    <w:p w:rsidR="00A62FF7" w:rsidRPr="00C26C26" w:rsidRDefault="00A62FF7" w:rsidP="00C26C26">
      <w:pPr>
        <w:rPr>
          <w:i w:val="0"/>
        </w:rPr>
      </w:pPr>
    </w:p>
    <w:p w:rsidR="00A62FF7" w:rsidRPr="00C26C26" w:rsidRDefault="00A62FF7" w:rsidP="00C26C26">
      <w:pPr>
        <w:rPr>
          <w:i w:val="0"/>
        </w:rPr>
      </w:pPr>
    </w:p>
    <w:p w:rsidR="00A62FF7" w:rsidRPr="00C26C26" w:rsidRDefault="00A62FF7" w:rsidP="00C26C26">
      <w:pPr>
        <w:rPr>
          <w:i w:val="0"/>
        </w:rPr>
      </w:pPr>
    </w:p>
    <w:p w:rsidR="00A62FF7" w:rsidRPr="00C26C26" w:rsidRDefault="00A62FF7" w:rsidP="00C26C26">
      <w:pPr>
        <w:rPr>
          <w:i w:val="0"/>
        </w:rPr>
      </w:pPr>
    </w:p>
    <w:p w:rsidR="00A62FF7" w:rsidRPr="00C26C26" w:rsidRDefault="00A62FF7" w:rsidP="00C26C26">
      <w:pPr>
        <w:rPr>
          <w:i w:val="0"/>
        </w:rPr>
      </w:pPr>
    </w:p>
    <w:p w:rsidR="00A62FF7" w:rsidRPr="00C26C26" w:rsidRDefault="00A62FF7" w:rsidP="00C26C26">
      <w:pPr>
        <w:rPr>
          <w:i w:val="0"/>
        </w:rPr>
      </w:pPr>
    </w:p>
    <w:p w:rsidR="00A62FF7" w:rsidRPr="00C26C26" w:rsidRDefault="00A62FF7" w:rsidP="00C26C26">
      <w:pPr>
        <w:rPr>
          <w:i w:val="0"/>
        </w:rPr>
      </w:pPr>
    </w:p>
    <w:p w:rsidR="00A86059" w:rsidRPr="00C26C26" w:rsidRDefault="00A86059" w:rsidP="00C26C26">
      <w:pPr>
        <w:rPr>
          <w:i w:val="0"/>
        </w:rPr>
      </w:pPr>
    </w:p>
    <w:p w:rsidR="00A86059" w:rsidRPr="00C26C26" w:rsidRDefault="00A86059" w:rsidP="00C26C26">
      <w:pPr>
        <w:rPr>
          <w:i w:val="0"/>
        </w:rPr>
      </w:pPr>
    </w:p>
    <w:p w:rsidR="00A62FF7" w:rsidRPr="00C26C26" w:rsidRDefault="00A62FF7" w:rsidP="00C26C26">
      <w:pPr>
        <w:jc w:val="right"/>
        <w:rPr>
          <w:i w:val="0"/>
        </w:rPr>
      </w:pPr>
      <w:r w:rsidRPr="00C26C26">
        <w:rPr>
          <w:i w:val="0"/>
        </w:rPr>
        <w:t>Выполнила:</w:t>
      </w:r>
    </w:p>
    <w:p w:rsidR="00A62FF7" w:rsidRPr="00C26C26" w:rsidRDefault="00A62FF7" w:rsidP="00C26C26">
      <w:pPr>
        <w:jc w:val="right"/>
        <w:rPr>
          <w:i w:val="0"/>
        </w:rPr>
      </w:pPr>
      <w:r w:rsidRPr="00C26C26">
        <w:rPr>
          <w:i w:val="0"/>
        </w:rPr>
        <w:t>Классный руководитель</w:t>
      </w:r>
    </w:p>
    <w:p w:rsidR="00F55FF8" w:rsidRPr="00C26C26" w:rsidRDefault="00F55FF8" w:rsidP="00C26C26">
      <w:pPr>
        <w:jc w:val="right"/>
        <w:rPr>
          <w:i w:val="0"/>
        </w:rPr>
      </w:pPr>
      <w:r w:rsidRPr="00C26C26">
        <w:rPr>
          <w:i w:val="0"/>
        </w:rPr>
        <w:t xml:space="preserve">Кинель-Черкасского филиала </w:t>
      </w:r>
    </w:p>
    <w:p w:rsidR="00A62FF7" w:rsidRPr="00C26C26" w:rsidRDefault="00A62FF7" w:rsidP="00C26C26">
      <w:pPr>
        <w:jc w:val="right"/>
        <w:rPr>
          <w:i w:val="0"/>
        </w:rPr>
      </w:pPr>
      <w:r w:rsidRPr="00C26C26">
        <w:rPr>
          <w:i w:val="0"/>
        </w:rPr>
        <w:t>ГБПОУ «Тольяттинский медколледж»</w:t>
      </w:r>
    </w:p>
    <w:p w:rsidR="00A62FF7" w:rsidRPr="00C26C26" w:rsidRDefault="00F55FF8" w:rsidP="00C26C26">
      <w:pPr>
        <w:jc w:val="right"/>
        <w:rPr>
          <w:i w:val="0"/>
        </w:rPr>
      </w:pPr>
      <w:r w:rsidRPr="00C26C26">
        <w:rPr>
          <w:i w:val="0"/>
        </w:rPr>
        <w:t>Пузанова Любовь Валентиновна</w:t>
      </w:r>
    </w:p>
    <w:p w:rsidR="00A62FF7" w:rsidRPr="00C26C26" w:rsidRDefault="00A62FF7" w:rsidP="00C26C26">
      <w:pPr>
        <w:jc w:val="right"/>
        <w:rPr>
          <w:i w:val="0"/>
        </w:rPr>
      </w:pPr>
    </w:p>
    <w:p w:rsidR="00A62FF7" w:rsidRPr="00C26C26" w:rsidRDefault="00A62FF7" w:rsidP="00C26C26">
      <w:pPr>
        <w:rPr>
          <w:i w:val="0"/>
        </w:rPr>
      </w:pPr>
    </w:p>
    <w:p w:rsidR="00A62FF7" w:rsidRPr="00C26C26" w:rsidRDefault="00A62FF7" w:rsidP="00C26C26">
      <w:pPr>
        <w:rPr>
          <w:i w:val="0"/>
        </w:rPr>
      </w:pPr>
    </w:p>
    <w:p w:rsidR="00350B2E" w:rsidRPr="00C26C26" w:rsidRDefault="00350B2E" w:rsidP="00C26C26">
      <w:pPr>
        <w:rPr>
          <w:i w:val="0"/>
        </w:rPr>
      </w:pPr>
    </w:p>
    <w:p w:rsidR="00350B2E" w:rsidRPr="00C26C26" w:rsidRDefault="00350B2E" w:rsidP="00C26C26">
      <w:pPr>
        <w:rPr>
          <w:i w:val="0"/>
        </w:rPr>
      </w:pPr>
    </w:p>
    <w:p w:rsidR="00350B2E" w:rsidRPr="00C26C26" w:rsidRDefault="00350B2E" w:rsidP="00C26C26">
      <w:pPr>
        <w:rPr>
          <w:i w:val="0"/>
        </w:rPr>
      </w:pPr>
    </w:p>
    <w:p w:rsidR="00350B2E" w:rsidRPr="00C26C26" w:rsidRDefault="00350B2E" w:rsidP="00C26C26">
      <w:pPr>
        <w:rPr>
          <w:i w:val="0"/>
        </w:rPr>
      </w:pPr>
    </w:p>
    <w:p w:rsidR="00350B2E" w:rsidRPr="00C26C26" w:rsidRDefault="00350B2E" w:rsidP="00C26C26">
      <w:pPr>
        <w:rPr>
          <w:i w:val="0"/>
        </w:rPr>
      </w:pPr>
    </w:p>
    <w:p w:rsidR="00350B2E" w:rsidRPr="00C26C26" w:rsidRDefault="00350B2E" w:rsidP="00C26C26">
      <w:pPr>
        <w:rPr>
          <w:i w:val="0"/>
        </w:rPr>
      </w:pPr>
    </w:p>
    <w:p w:rsidR="00350B2E" w:rsidRPr="00C26C26" w:rsidRDefault="00350B2E" w:rsidP="00C26C26">
      <w:pPr>
        <w:rPr>
          <w:i w:val="0"/>
        </w:rPr>
      </w:pPr>
    </w:p>
    <w:p w:rsidR="00350B2E" w:rsidRPr="00C26C26" w:rsidRDefault="00350B2E" w:rsidP="00C26C26">
      <w:pPr>
        <w:rPr>
          <w:i w:val="0"/>
        </w:rPr>
      </w:pPr>
    </w:p>
    <w:p w:rsidR="00350B2E" w:rsidRPr="00C26C26" w:rsidRDefault="00350B2E" w:rsidP="00C26C26">
      <w:pPr>
        <w:rPr>
          <w:i w:val="0"/>
        </w:rPr>
      </w:pPr>
    </w:p>
    <w:p w:rsidR="00350B2E" w:rsidRPr="00C26C26" w:rsidRDefault="00350B2E" w:rsidP="00C26C26">
      <w:pPr>
        <w:rPr>
          <w:i w:val="0"/>
        </w:rPr>
      </w:pPr>
    </w:p>
    <w:p w:rsidR="00350B2E" w:rsidRPr="00C26C26" w:rsidRDefault="00350B2E" w:rsidP="00C26C26">
      <w:pPr>
        <w:rPr>
          <w:i w:val="0"/>
        </w:rPr>
      </w:pPr>
    </w:p>
    <w:p w:rsidR="00A62FF7" w:rsidRPr="00C26C26" w:rsidRDefault="002933FC" w:rsidP="00C26C26">
      <w:pPr>
        <w:jc w:val="center"/>
        <w:rPr>
          <w:i w:val="0"/>
        </w:rPr>
      </w:pPr>
      <w:r>
        <w:rPr>
          <w:i w:val="0"/>
        </w:rPr>
        <w:t xml:space="preserve">с. </w:t>
      </w:r>
      <w:proofErr w:type="spellStart"/>
      <w:r>
        <w:rPr>
          <w:i w:val="0"/>
        </w:rPr>
        <w:t>Кинель</w:t>
      </w:r>
      <w:proofErr w:type="spellEnd"/>
      <w:r>
        <w:rPr>
          <w:i w:val="0"/>
        </w:rPr>
        <w:t>-Черкассы</w:t>
      </w:r>
      <w:r w:rsidR="00A62FF7" w:rsidRPr="00C26C26">
        <w:rPr>
          <w:i w:val="0"/>
        </w:rPr>
        <w:t>, 2023</w:t>
      </w:r>
    </w:p>
    <w:p w:rsidR="00CC4F89" w:rsidRPr="00C26C26" w:rsidRDefault="00CC4F89" w:rsidP="00C26C26">
      <w:pPr>
        <w:jc w:val="center"/>
        <w:rPr>
          <w:b/>
          <w:i w:val="0"/>
          <w:lang w:eastAsia="ru-RU"/>
        </w:rPr>
      </w:pPr>
      <w:r w:rsidRPr="00C26C26">
        <w:rPr>
          <w:b/>
          <w:i w:val="0"/>
          <w:lang w:eastAsia="ru-RU"/>
        </w:rPr>
        <w:lastRenderedPageBreak/>
        <w:t>Пояснительная записка</w:t>
      </w:r>
    </w:p>
    <w:p w:rsidR="00635B6F" w:rsidRPr="00C26C26" w:rsidRDefault="00635B6F" w:rsidP="00C26C26">
      <w:pPr>
        <w:rPr>
          <w:i w:val="0"/>
          <w:lang w:eastAsia="ru-RU"/>
        </w:rPr>
      </w:pPr>
      <w:r w:rsidRPr="00C26C26">
        <w:rPr>
          <w:i w:val="0"/>
          <w:lang w:eastAsia="ru-RU"/>
        </w:rPr>
        <w:t>Тема классного часа является актуальной для студентов выпускных групп медицинского колледжа. В ближайшем будущем пред ними встанет очень важная жизненная задача, необходимо будет опр</w:t>
      </w:r>
      <w:r w:rsidR="00AE579A" w:rsidRPr="00C26C26">
        <w:rPr>
          <w:i w:val="0"/>
          <w:lang w:eastAsia="ru-RU"/>
        </w:rPr>
        <w:t>еделиться с выбором места работы</w:t>
      </w:r>
      <w:r w:rsidRPr="00C26C26">
        <w:rPr>
          <w:i w:val="0"/>
          <w:lang w:eastAsia="ru-RU"/>
        </w:rPr>
        <w:t>, трудоустроиться по специальности. От того, как будет</w:t>
      </w:r>
      <w:r w:rsidR="00800192" w:rsidRPr="00C26C26">
        <w:rPr>
          <w:i w:val="0"/>
          <w:lang w:eastAsia="ru-RU"/>
        </w:rPr>
        <w:t xml:space="preserve"> подготовлен</w:t>
      </w:r>
      <w:r w:rsidR="00452FCB" w:rsidRPr="00C26C26">
        <w:rPr>
          <w:i w:val="0"/>
          <w:lang w:eastAsia="ru-RU"/>
        </w:rPr>
        <w:t>он</w:t>
      </w:r>
      <w:r w:rsidRPr="00C26C26">
        <w:rPr>
          <w:i w:val="0"/>
          <w:lang w:eastAsia="ru-RU"/>
        </w:rPr>
        <w:t xml:space="preserve"> к данному жизненному этапу</w:t>
      </w:r>
      <w:r w:rsidR="00AE579A" w:rsidRPr="00C26C26">
        <w:rPr>
          <w:i w:val="0"/>
          <w:lang w:eastAsia="ru-RU"/>
        </w:rPr>
        <w:t>,</w:t>
      </w:r>
      <w:r w:rsidRPr="00C26C26">
        <w:rPr>
          <w:i w:val="0"/>
          <w:lang w:eastAsia="ru-RU"/>
        </w:rPr>
        <w:t xml:space="preserve"> завис</w:t>
      </w:r>
      <w:r w:rsidR="00D47797" w:rsidRPr="00C26C26">
        <w:rPr>
          <w:i w:val="0"/>
          <w:lang w:eastAsia="ru-RU"/>
        </w:rPr>
        <w:t>ит</w:t>
      </w:r>
      <w:r w:rsidRPr="00C26C26">
        <w:rPr>
          <w:i w:val="0"/>
          <w:lang w:eastAsia="ru-RU"/>
        </w:rPr>
        <w:t xml:space="preserve"> многое.</w:t>
      </w:r>
    </w:p>
    <w:p w:rsidR="004E1AAC" w:rsidRPr="00C26C26" w:rsidRDefault="004E1AAC" w:rsidP="00C26C26">
      <w:pPr>
        <w:rPr>
          <w:i w:val="0"/>
          <w:lang w:eastAsia="ru-RU"/>
        </w:rPr>
      </w:pPr>
      <w:r w:rsidRPr="00C26C26">
        <w:rPr>
          <w:i w:val="0"/>
          <w:lang w:eastAsia="ru-RU"/>
        </w:rPr>
        <w:t xml:space="preserve">Кроме полученного диплома об образовании, освоенных общих, профессиональных и личностных компетенций, </w:t>
      </w:r>
      <w:r w:rsidR="00AE579A" w:rsidRPr="00C26C26">
        <w:rPr>
          <w:i w:val="0"/>
          <w:lang w:eastAsia="ru-RU"/>
        </w:rPr>
        <w:t>выпускнику часто</w:t>
      </w:r>
      <w:r w:rsidRPr="00C26C26">
        <w:rPr>
          <w:i w:val="0"/>
          <w:lang w:eastAsia="ru-RU"/>
        </w:rPr>
        <w:t xml:space="preserve"> не хватает жизненного опыта </w:t>
      </w:r>
      <w:r w:rsidR="00452FCB" w:rsidRPr="00C26C26">
        <w:rPr>
          <w:i w:val="0"/>
          <w:lang w:eastAsia="ru-RU"/>
        </w:rPr>
        <w:t xml:space="preserve">в </w:t>
      </w:r>
      <w:r w:rsidRPr="00C26C26">
        <w:rPr>
          <w:i w:val="0"/>
          <w:lang w:eastAsia="ru-RU"/>
        </w:rPr>
        <w:t>про</w:t>
      </w:r>
      <w:r w:rsidR="00452FCB" w:rsidRPr="00C26C26">
        <w:rPr>
          <w:i w:val="0"/>
          <w:lang w:eastAsia="ru-RU"/>
        </w:rPr>
        <w:t xml:space="preserve">цедуре самого </w:t>
      </w:r>
      <w:r w:rsidRPr="00C26C26">
        <w:rPr>
          <w:i w:val="0"/>
          <w:lang w:eastAsia="ru-RU"/>
        </w:rPr>
        <w:t>устройства на работу, презентации себя, поиска наиболее подходящих и желаемых вакансий.</w:t>
      </w:r>
    </w:p>
    <w:p w:rsidR="001D1FAF" w:rsidRPr="00C26C26" w:rsidRDefault="00AF5125" w:rsidP="00C26C26">
      <w:pPr>
        <w:rPr>
          <w:i w:val="0"/>
        </w:rPr>
      </w:pPr>
      <w:r w:rsidRPr="00C26C26">
        <w:rPr>
          <w:i w:val="0"/>
        </w:rPr>
        <w:t>М</w:t>
      </w:r>
      <w:r w:rsidR="0035311A" w:rsidRPr="00C26C26">
        <w:rPr>
          <w:i w:val="0"/>
        </w:rPr>
        <w:t xml:space="preserve">ероприятие проводится в начале выпускного курса с целью обозначения </w:t>
      </w:r>
      <w:r w:rsidR="00F3150B" w:rsidRPr="00C26C26">
        <w:rPr>
          <w:i w:val="0"/>
        </w:rPr>
        <w:t xml:space="preserve">реальных </w:t>
      </w:r>
      <w:r w:rsidR="0035311A" w:rsidRPr="00C26C26">
        <w:rPr>
          <w:i w:val="0"/>
        </w:rPr>
        <w:t>задач перед студентами</w:t>
      </w:r>
      <w:r w:rsidR="00F3150B" w:rsidRPr="00C26C26">
        <w:rPr>
          <w:i w:val="0"/>
        </w:rPr>
        <w:t xml:space="preserve"> в интерактивной форме</w:t>
      </w:r>
      <w:r w:rsidR="0035311A" w:rsidRPr="00C26C26">
        <w:rPr>
          <w:i w:val="0"/>
        </w:rPr>
        <w:t xml:space="preserve">, </w:t>
      </w:r>
      <w:r w:rsidR="00F3150B" w:rsidRPr="00C26C26">
        <w:rPr>
          <w:i w:val="0"/>
        </w:rPr>
        <w:t>составления плана личной самореализации на период заключительного года обучения в колледже.</w:t>
      </w:r>
    </w:p>
    <w:p w:rsidR="00751833" w:rsidRPr="00C26C26" w:rsidRDefault="00751833" w:rsidP="00C26C26">
      <w:pPr>
        <w:autoSpaceDE w:val="0"/>
        <w:autoSpaceDN w:val="0"/>
        <w:adjustRightInd w:val="0"/>
        <w:rPr>
          <w:i w:val="0"/>
          <w:iCs w:val="0"/>
        </w:rPr>
      </w:pPr>
      <w:r w:rsidRPr="00C26C26">
        <w:rPr>
          <w:i w:val="0"/>
          <w:iCs w:val="0"/>
        </w:rPr>
        <w:t>Обучающиеся, которые начинают работать понаправлению подготовки, будучи студентами, имеют возможность интегрироваться в профессиональную среду раньше остальных. Поэтому выступление такого студента группы перед заинтересованной аудиторией имеет свои положительные результаты.</w:t>
      </w:r>
    </w:p>
    <w:p w:rsidR="00A269FB" w:rsidRPr="00C26C26" w:rsidRDefault="004D7E34" w:rsidP="00C26C26">
      <w:pPr>
        <w:autoSpaceDE w:val="0"/>
        <w:autoSpaceDN w:val="0"/>
        <w:adjustRightInd w:val="0"/>
      </w:pPr>
      <w:r w:rsidRPr="00C26C26">
        <w:rPr>
          <w:i w:val="0"/>
          <w:iCs w:val="0"/>
        </w:rPr>
        <w:t xml:space="preserve">Представитель из отдела кадров, менеджер по персоналу, своим общением с </w:t>
      </w:r>
      <w:r w:rsidR="00AF5125" w:rsidRPr="00C26C26">
        <w:rPr>
          <w:i w:val="0"/>
          <w:iCs w:val="0"/>
        </w:rPr>
        <w:t>участник</w:t>
      </w:r>
      <w:r w:rsidRPr="00C26C26">
        <w:rPr>
          <w:i w:val="0"/>
          <w:iCs w:val="0"/>
        </w:rPr>
        <w:t xml:space="preserve">ами </w:t>
      </w:r>
      <w:r w:rsidR="00AF5125" w:rsidRPr="00C26C26">
        <w:rPr>
          <w:i w:val="0"/>
          <w:iCs w:val="0"/>
        </w:rPr>
        <w:t>открытого классного часа</w:t>
      </w:r>
      <w:r w:rsidRPr="00C26C26">
        <w:rPr>
          <w:i w:val="0"/>
          <w:iCs w:val="0"/>
        </w:rPr>
        <w:t xml:space="preserve"> вовлекает их в условия нахождения в непосредственном профессиональном окружении - применяется метод косвенной социализации,</w:t>
      </w:r>
      <w:r w:rsidR="003C78A9">
        <w:rPr>
          <w:i w:val="0"/>
          <w:iCs w:val="0"/>
        </w:rPr>
        <w:t xml:space="preserve"> </w:t>
      </w:r>
      <w:bookmarkStart w:id="0" w:name="_GoBack"/>
      <w:bookmarkEnd w:id="0"/>
      <w:r w:rsidRPr="00C26C26">
        <w:rPr>
          <w:i w:val="0"/>
          <w:iCs w:val="0"/>
        </w:rPr>
        <w:t>«автоматического» воспитание социальных и профессиональных навыков</w:t>
      </w:r>
      <w:r w:rsidR="002933FC">
        <w:rPr>
          <w:i w:val="0"/>
          <w:iCs w:val="0"/>
        </w:rPr>
        <w:t xml:space="preserve"> </w:t>
      </w:r>
      <w:r w:rsidR="00536879" w:rsidRPr="00C26C26">
        <w:rPr>
          <w:i w:val="0"/>
          <w:iCs w:val="0"/>
        </w:rPr>
        <w:t>[3]</w:t>
      </w:r>
      <w:r w:rsidR="00A269FB" w:rsidRPr="00C26C26">
        <w:rPr>
          <w:i w:val="0"/>
          <w:iCs w:val="0"/>
        </w:rPr>
        <w:t xml:space="preserve">. </w:t>
      </w:r>
    </w:p>
    <w:p w:rsidR="00AE0DA9" w:rsidRPr="00C26C26" w:rsidRDefault="00AE0DA9" w:rsidP="00C26C26">
      <w:pPr>
        <w:rPr>
          <w:i w:val="0"/>
          <w:lang w:eastAsia="ru-RU"/>
        </w:rPr>
      </w:pPr>
      <w:r w:rsidRPr="00C26C26">
        <w:rPr>
          <w:i w:val="0"/>
          <w:lang w:eastAsia="ru-RU"/>
        </w:rPr>
        <w:t>Данный классный час является связующим звеном между системой профориентационной работы со студентами учебной группы в течение нескольких лет и предстоящим получением диплома.</w:t>
      </w:r>
    </w:p>
    <w:p w:rsidR="00D47797" w:rsidRPr="00C26C26" w:rsidRDefault="00D47797" w:rsidP="00C26C26">
      <w:pPr>
        <w:rPr>
          <w:i w:val="0"/>
          <w:lang w:eastAsia="ru-RU"/>
        </w:rPr>
      </w:pPr>
    </w:p>
    <w:p w:rsidR="00DE03FD" w:rsidRPr="00AF2049" w:rsidRDefault="00CC4F89" w:rsidP="00C26C26">
      <w:pPr>
        <w:jc w:val="center"/>
        <w:rPr>
          <w:b/>
          <w:i w:val="0"/>
          <w:lang w:eastAsia="ru-RU"/>
        </w:rPr>
      </w:pPr>
      <w:r w:rsidRPr="00AF2049">
        <w:rPr>
          <w:b/>
          <w:i w:val="0"/>
          <w:lang w:eastAsia="ru-RU"/>
        </w:rPr>
        <w:t>План-конспект классного часа</w:t>
      </w:r>
    </w:p>
    <w:p w:rsidR="006D26F0" w:rsidRPr="00C26C26" w:rsidRDefault="00CC4F89" w:rsidP="00C26C26">
      <w:pPr>
        <w:rPr>
          <w:i w:val="0"/>
          <w:lang w:eastAsia="ru-RU"/>
        </w:rPr>
      </w:pPr>
      <w:r w:rsidRPr="00C26C26">
        <w:rPr>
          <w:i w:val="0"/>
          <w:lang w:eastAsia="ru-RU"/>
        </w:rPr>
        <w:t>Цель:</w:t>
      </w:r>
      <w:r w:rsidR="002933FC">
        <w:rPr>
          <w:i w:val="0"/>
          <w:lang w:eastAsia="ru-RU"/>
        </w:rPr>
        <w:t xml:space="preserve"> </w:t>
      </w:r>
      <w:r w:rsidR="006D26F0" w:rsidRPr="00C26C26">
        <w:rPr>
          <w:i w:val="0"/>
          <w:lang w:eastAsia="ru-RU"/>
        </w:rPr>
        <w:t>подготовка студентов к успешному трудоустройству после окончания медицинского колледжа.</w:t>
      </w:r>
    </w:p>
    <w:p w:rsidR="006D26F0" w:rsidRPr="00C26C26" w:rsidRDefault="006D26F0" w:rsidP="00C26C26">
      <w:pPr>
        <w:rPr>
          <w:i w:val="0"/>
          <w:lang w:eastAsia="ru-RU"/>
        </w:rPr>
      </w:pPr>
      <w:r w:rsidRPr="00C26C26">
        <w:rPr>
          <w:i w:val="0"/>
          <w:lang w:eastAsia="ru-RU"/>
        </w:rPr>
        <w:t xml:space="preserve">Задачи: </w:t>
      </w:r>
    </w:p>
    <w:p w:rsidR="00A16B12" w:rsidRPr="00C26C26" w:rsidRDefault="00A16B12" w:rsidP="00C26C26">
      <w:pPr>
        <w:pStyle w:val="a3"/>
        <w:numPr>
          <w:ilvl w:val="0"/>
          <w:numId w:val="22"/>
        </w:numPr>
        <w:rPr>
          <w:i w:val="0"/>
          <w:lang w:eastAsia="ru-RU"/>
        </w:rPr>
      </w:pPr>
      <w:r w:rsidRPr="00C26C26">
        <w:rPr>
          <w:i w:val="0"/>
          <w:lang w:eastAsia="ru-RU"/>
        </w:rPr>
        <w:t>вовлечь студентов в участие в социологическом опросе в качестве</w:t>
      </w:r>
      <w:r w:rsidR="005F34BE" w:rsidRPr="00C26C26">
        <w:rPr>
          <w:i w:val="0"/>
          <w:lang w:eastAsia="ru-RU"/>
        </w:rPr>
        <w:t>,</w:t>
      </w:r>
      <w:r w:rsidRPr="00C26C26">
        <w:rPr>
          <w:i w:val="0"/>
          <w:lang w:eastAsia="ru-RU"/>
        </w:rPr>
        <w:t xml:space="preserve"> как интервьюера, так и респондента с целью обозначения актуальности обсуждаемой темы;</w:t>
      </w:r>
    </w:p>
    <w:p w:rsidR="00AC4183" w:rsidRPr="00C26C26" w:rsidRDefault="00AC4183" w:rsidP="00C26C26">
      <w:pPr>
        <w:pStyle w:val="a3"/>
        <w:numPr>
          <w:ilvl w:val="0"/>
          <w:numId w:val="22"/>
        </w:numPr>
        <w:rPr>
          <w:rFonts w:eastAsia="Times New Roman"/>
          <w:i w:val="0"/>
          <w:lang w:eastAsia="ru-RU"/>
        </w:rPr>
      </w:pPr>
      <w:r w:rsidRPr="00C26C26">
        <w:rPr>
          <w:i w:val="0"/>
        </w:rPr>
        <w:t xml:space="preserve">мотивировать стремление к саморазвитию и самосовершенствованию, обучению, к социальной и профессиональной мобильности на основе выстраивания жизненной и профессиональной траектории; </w:t>
      </w:r>
    </w:p>
    <w:p w:rsidR="00E86B95" w:rsidRPr="00C26C26" w:rsidRDefault="00F80025" w:rsidP="00C26C26">
      <w:pPr>
        <w:pStyle w:val="a5"/>
        <w:numPr>
          <w:ilvl w:val="0"/>
          <w:numId w:val="22"/>
        </w:numPr>
        <w:rPr>
          <w:i w:val="0"/>
          <w:sz w:val="28"/>
          <w:szCs w:val="28"/>
          <w:lang w:val="ru-RU"/>
        </w:rPr>
      </w:pPr>
      <w:r w:rsidRPr="00C26C26">
        <w:rPr>
          <w:i w:val="0"/>
          <w:sz w:val="28"/>
          <w:szCs w:val="28"/>
          <w:lang w:val="ru-RU"/>
        </w:rPr>
        <w:t xml:space="preserve">привить </w:t>
      </w:r>
      <w:r w:rsidR="00E86B95" w:rsidRPr="00C26C26">
        <w:rPr>
          <w:i w:val="0"/>
          <w:sz w:val="28"/>
          <w:szCs w:val="28"/>
          <w:lang w:val="ru-RU"/>
        </w:rPr>
        <w:t>психологическую устойчивость в стремительно меняющихся ситуациях</w:t>
      </w:r>
      <w:r w:rsidR="000645A8" w:rsidRPr="00C26C26">
        <w:rPr>
          <w:i w:val="0"/>
          <w:sz w:val="28"/>
          <w:szCs w:val="28"/>
          <w:lang w:val="ru-RU"/>
        </w:rPr>
        <w:t>;</w:t>
      </w:r>
    </w:p>
    <w:p w:rsidR="00DE03FD" w:rsidRPr="00C26C26" w:rsidRDefault="00DE03FD" w:rsidP="00C26C26">
      <w:pPr>
        <w:pStyle w:val="a5"/>
        <w:numPr>
          <w:ilvl w:val="0"/>
          <w:numId w:val="22"/>
        </w:numPr>
        <w:rPr>
          <w:i w:val="0"/>
          <w:sz w:val="28"/>
          <w:szCs w:val="28"/>
          <w:lang w:val="ru-RU"/>
        </w:rPr>
      </w:pPr>
      <w:r w:rsidRPr="00C26C26">
        <w:rPr>
          <w:i w:val="0"/>
          <w:sz w:val="28"/>
          <w:szCs w:val="28"/>
          <w:lang w:val="ru-RU"/>
        </w:rPr>
        <w:t>получить опыт работы в команде;</w:t>
      </w:r>
    </w:p>
    <w:p w:rsidR="00B07FBC" w:rsidRPr="00C26C26" w:rsidRDefault="00B07FBC" w:rsidP="00C26C26">
      <w:pPr>
        <w:pStyle w:val="a3"/>
        <w:numPr>
          <w:ilvl w:val="0"/>
          <w:numId w:val="22"/>
        </w:numPr>
        <w:rPr>
          <w:i w:val="0"/>
          <w:lang w:eastAsia="ru-RU"/>
        </w:rPr>
      </w:pPr>
      <w:r w:rsidRPr="00C26C26">
        <w:rPr>
          <w:i w:val="0"/>
          <w:lang w:eastAsia="ru-RU"/>
        </w:rPr>
        <w:t>создать положительный эмоциональный настрой.</w:t>
      </w:r>
    </w:p>
    <w:p w:rsidR="00C95967" w:rsidRPr="00C26C26" w:rsidRDefault="00CC4F89" w:rsidP="00C26C26">
      <w:pPr>
        <w:rPr>
          <w:i w:val="0"/>
          <w:color w:val="111115"/>
          <w:bdr w:val="none" w:sz="0" w:space="0" w:color="auto" w:frame="1"/>
          <w:lang w:eastAsia="ru-RU"/>
        </w:rPr>
      </w:pPr>
      <w:r w:rsidRPr="00C26C26">
        <w:rPr>
          <w:i w:val="0"/>
          <w:lang w:eastAsia="ru-RU"/>
        </w:rPr>
        <w:t>Форма проведения, обоснование ее выбора:</w:t>
      </w:r>
      <w:r w:rsidR="000C5756" w:rsidRPr="00C26C26">
        <w:rPr>
          <w:i w:val="0"/>
          <w:color w:val="111115"/>
          <w:bdr w:val="none" w:sz="0" w:space="0" w:color="auto" w:frame="1"/>
          <w:lang w:eastAsia="ru-RU"/>
        </w:rPr>
        <w:t>дискуссионный практикум</w:t>
      </w:r>
      <w:r w:rsidR="00C95967" w:rsidRPr="00C26C26">
        <w:rPr>
          <w:i w:val="0"/>
          <w:color w:val="111115"/>
          <w:bdr w:val="none" w:sz="0" w:space="0" w:color="auto" w:frame="1"/>
          <w:lang w:eastAsia="ru-RU"/>
        </w:rPr>
        <w:t>.</w:t>
      </w:r>
    </w:p>
    <w:p w:rsidR="000C5756" w:rsidRPr="00C26C26" w:rsidRDefault="00C95967" w:rsidP="00C26C26">
      <w:pPr>
        <w:rPr>
          <w:i w:val="0"/>
          <w:lang w:eastAsia="ru-RU"/>
        </w:rPr>
      </w:pPr>
      <w:r w:rsidRPr="00C26C26">
        <w:rPr>
          <w:i w:val="0"/>
          <w:bdr w:val="none" w:sz="0" w:space="0" w:color="auto" w:frame="1"/>
          <w:lang w:eastAsia="ru-RU"/>
        </w:rPr>
        <w:t>В</w:t>
      </w:r>
      <w:r w:rsidR="000C5756" w:rsidRPr="00C26C26">
        <w:rPr>
          <w:i w:val="0"/>
          <w:bdr w:val="none" w:sz="0" w:space="0" w:color="auto" w:frame="1"/>
          <w:lang w:eastAsia="ru-RU"/>
        </w:rPr>
        <w:t xml:space="preserve"> ходе </w:t>
      </w:r>
      <w:r w:rsidRPr="00C26C26">
        <w:rPr>
          <w:i w:val="0"/>
          <w:bdr w:val="none" w:sz="0" w:space="0" w:color="auto" w:frame="1"/>
          <w:lang w:eastAsia="ru-RU"/>
        </w:rPr>
        <w:t xml:space="preserve">классного часа </w:t>
      </w:r>
      <w:r w:rsidR="000C5756" w:rsidRPr="00C26C26">
        <w:rPr>
          <w:i w:val="0"/>
          <w:bdr w:val="none" w:sz="0" w:space="0" w:color="auto" w:frame="1"/>
          <w:lang w:eastAsia="ru-RU"/>
        </w:rPr>
        <w:t>студент</w:t>
      </w:r>
      <w:r w:rsidR="00392CF6" w:rsidRPr="00C26C26">
        <w:rPr>
          <w:i w:val="0"/>
          <w:bdr w:val="none" w:sz="0" w:space="0" w:color="auto" w:frame="1"/>
          <w:lang w:eastAsia="ru-RU"/>
        </w:rPr>
        <w:t xml:space="preserve">амне только </w:t>
      </w:r>
      <w:r w:rsidR="000C5756" w:rsidRPr="00C26C26">
        <w:rPr>
          <w:i w:val="0"/>
          <w:bdr w:val="none" w:sz="0" w:space="0" w:color="auto" w:frame="1"/>
          <w:lang w:eastAsia="ru-RU"/>
        </w:rPr>
        <w:t>предлагают</w:t>
      </w:r>
      <w:r w:rsidR="00392CF6" w:rsidRPr="00C26C26">
        <w:rPr>
          <w:i w:val="0"/>
          <w:bdr w:val="none" w:sz="0" w:space="0" w:color="auto" w:frame="1"/>
          <w:lang w:eastAsia="ru-RU"/>
        </w:rPr>
        <w:t>ся</w:t>
      </w:r>
      <w:r w:rsidR="000C5756" w:rsidRPr="00C26C26">
        <w:rPr>
          <w:i w:val="0"/>
          <w:bdr w:val="none" w:sz="0" w:space="0" w:color="auto" w:frame="1"/>
          <w:lang w:eastAsia="ru-RU"/>
        </w:rPr>
        <w:t xml:space="preserve"> конкре</w:t>
      </w:r>
      <w:r w:rsidR="00392CF6" w:rsidRPr="00C26C26">
        <w:rPr>
          <w:i w:val="0"/>
          <w:bdr w:val="none" w:sz="0" w:space="0" w:color="auto" w:frame="1"/>
          <w:lang w:eastAsia="ru-RU"/>
        </w:rPr>
        <w:t xml:space="preserve">тные «рецепты», но и вовлекают </w:t>
      </w:r>
      <w:r w:rsidR="000C5756" w:rsidRPr="00C26C26">
        <w:rPr>
          <w:i w:val="0"/>
          <w:bdr w:val="none" w:sz="0" w:space="0" w:color="auto" w:frame="1"/>
          <w:lang w:eastAsia="ru-RU"/>
        </w:rPr>
        <w:t xml:space="preserve">в </w:t>
      </w:r>
      <w:r w:rsidR="00AF2049">
        <w:rPr>
          <w:i w:val="0"/>
          <w:bdr w:val="none" w:sz="0" w:space="0" w:color="auto" w:frame="1"/>
          <w:lang w:eastAsia="ru-RU"/>
        </w:rPr>
        <w:t xml:space="preserve">активное </w:t>
      </w:r>
      <w:r w:rsidR="000C5756" w:rsidRPr="00C26C26">
        <w:rPr>
          <w:i w:val="0"/>
          <w:bdr w:val="none" w:sz="0" w:space="0" w:color="auto" w:frame="1"/>
          <w:lang w:eastAsia="ru-RU"/>
        </w:rPr>
        <w:t xml:space="preserve">обсуждение различных этапов </w:t>
      </w:r>
      <w:r w:rsidR="000C5756" w:rsidRPr="00C26C26">
        <w:rPr>
          <w:i w:val="0"/>
          <w:bdr w:val="none" w:sz="0" w:space="0" w:color="auto" w:frame="1"/>
          <w:lang w:eastAsia="ru-RU"/>
        </w:rPr>
        <w:lastRenderedPageBreak/>
        <w:t>трудоустройства. Студенты участвуют в конкурс</w:t>
      </w:r>
      <w:r w:rsidR="00DE03FD" w:rsidRPr="00C26C26">
        <w:rPr>
          <w:i w:val="0"/>
          <w:bdr w:val="none" w:sz="0" w:space="0" w:color="auto" w:frame="1"/>
          <w:lang w:eastAsia="ru-RU"/>
        </w:rPr>
        <w:t>ах</w:t>
      </w:r>
      <w:r w:rsidR="000C5756" w:rsidRPr="00C26C26">
        <w:rPr>
          <w:i w:val="0"/>
          <w:bdr w:val="none" w:sz="0" w:space="0" w:color="auto" w:frame="1"/>
          <w:lang w:eastAsia="ru-RU"/>
        </w:rPr>
        <w:t xml:space="preserve">, </w:t>
      </w:r>
      <w:r w:rsidR="00A9128E" w:rsidRPr="00C26C26">
        <w:rPr>
          <w:i w:val="0"/>
          <w:bdr w:val="none" w:sz="0" w:space="0" w:color="auto" w:frame="1"/>
          <w:lang w:eastAsia="ru-RU"/>
        </w:rPr>
        <w:t xml:space="preserve">решают проблемные задачи, </w:t>
      </w:r>
      <w:r w:rsidR="000C5756" w:rsidRPr="00C26C26">
        <w:rPr>
          <w:i w:val="0"/>
          <w:bdr w:val="none" w:sz="0" w:space="0" w:color="auto" w:frame="1"/>
          <w:lang w:eastAsia="ru-RU"/>
        </w:rPr>
        <w:t>им предлагаются различные памятки.</w:t>
      </w:r>
    </w:p>
    <w:p w:rsidR="00CC4F89" w:rsidRPr="00C26C26" w:rsidRDefault="001E671D" w:rsidP="00C26C26">
      <w:pPr>
        <w:rPr>
          <w:i w:val="0"/>
          <w:lang w:eastAsia="ru-RU"/>
        </w:rPr>
      </w:pPr>
      <w:r w:rsidRPr="00C26C26">
        <w:rPr>
          <w:i w:val="0"/>
          <w:lang w:eastAsia="ru-RU"/>
        </w:rPr>
        <w:t>Методы</w:t>
      </w:r>
      <w:r w:rsidR="00890AA1" w:rsidRPr="00C26C26">
        <w:rPr>
          <w:i w:val="0"/>
          <w:lang w:eastAsia="ru-RU"/>
        </w:rPr>
        <w:t xml:space="preserve"> обучения</w:t>
      </w:r>
      <w:r w:rsidRPr="00C26C26">
        <w:rPr>
          <w:i w:val="0"/>
          <w:lang w:eastAsia="ru-RU"/>
        </w:rPr>
        <w:t xml:space="preserve">: </w:t>
      </w:r>
      <w:r w:rsidR="00890AA1" w:rsidRPr="00C26C26">
        <w:rPr>
          <w:i w:val="0"/>
          <w:lang w:eastAsia="ru-RU"/>
        </w:rPr>
        <w:t xml:space="preserve">проблемный, </w:t>
      </w:r>
      <w:r w:rsidRPr="00C26C26">
        <w:rPr>
          <w:i w:val="0"/>
          <w:lang w:eastAsia="ru-RU"/>
        </w:rPr>
        <w:t>репродуктивный,игровой,сторите</w:t>
      </w:r>
      <w:r w:rsidR="00890AA1" w:rsidRPr="00C26C26">
        <w:rPr>
          <w:i w:val="0"/>
          <w:lang w:eastAsia="ru-RU"/>
        </w:rPr>
        <w:t>л</w:t>
      </w:r>
      <w:r w:rsidRPr="00C26C26">
        <w:rPr>
          <w:i w:val="0"/>
          <w:lang w:eastAsia="ru-RU"/>
        </w:rPr>
        <w:t>линг</w:t>
      </w:r>
      <w:r w:rsidR="00890AA1" w:rsidRPr="00C26C26">
        <w:rPr>
          <w:i w:val="0"/>
          <w:lang w:eastAsia="ru-RU"/>
        </w:rPr>
        <w:t xml:space="preserve">. </w:t>
      </w:r>
    </w:p>
    <w:p w:rsidR="00890AA1" w:rsidRPr="00C26C26" w:rsidRDefault="00890AA1" w:rsidP="00C26C26">
      <w:pPr>
        <w:rPr>
          <w:i w:val="0"/>
          <w:lang w:eastAsia="ru-RU"/>
        </w:rPr>
      </w:pPr>
      <w:r w:rsidRPr="00C26C26">
        <w:rPr>
          <w:rFonts w:eastAsia="Times New Roman"/>
          <w:i w:val="0"/>
          <w:lang w:eastAsia="ru-RU"/>
        </w:rPr>
        <w:t>Материально-</w:t>
      </w:r>
      <w:r w:rsidR="00CC4F89" w:rsidRPr="00C26C26">
        <w:rPr>
          <w:rFonts w:eastAsia="Times New Roman"/>
          <w:i w:val="0"/>
          <w:lang w:eastAsia="ru-RU"/>
        </w:rPr>
        <w:t>техническ</w:t>
      </w:r>
      <w:r w:rsidRPr="00C26C26">
        <w:rPr>
          <w:rFonts w:eastAsia="Times New Roman"/>
          <w:i w:val="0"/>
          <w:lang w:eastAsia="ru-RU"/>
        </w:rPr>
        <w:t>ое оснащение</w:t>
      </w:r>
      <w:r w:rsidR="00CC4F89" w:rsidRPr="00C26C26">
        <w:rPr>
          <w:rFonts w:eastAsia="Times New Roman"/>
          <w:i w:val="0"/>
          <w:lang w:eastAsia="ru-RU"/>
        </w:rPr>
        <w:t>:</w:t>
      </w:r>
      <w:r w:rsidR="002933FC">
        <w:rPr>
          <w:rFonts w:eastAsia="Times New Roman"/>
          <w:i w:val="0"/>
          <w:lang w:eastAsia="ru-RU"/>
        </w:rPr>
        <w:t xml:space="preserve"> </w:t>
      </w:r>
      <w:r w:rsidRPr="00C26C26">
        <w:rPr>
          <w:i w:val="0"/>
          <w:lang w:eastAsia="ru-RU"/>
        </w:rPr>
        <w:t>ноутбук, проектор, видеофильмы (2),</w:t>
      </w:r>
      <w:r w:rsidR="002933FC">
        <w:rPr>
          <w:i w:val="0"/>
          <w:lang w:eastAsia="ru-RU"/>
        </w:rPr>
        <w:t xml:space="preserve"> </w:t>
      </w:r>
      <w:r w:rsidRPr="00C26C26">
        <w:rPr>
          <w:i w:val="0"/>
          <w:lang w:eastAsia="ru-RU"/>
        </w:rPr>
        <w:t>мультимедийная презентация,</w:t>
      </w:r>
      <w:r w:rsidR="002933FC">
        <w:rPr>
          <w:i w:val="0"/>
          <w:lang w:eastAsia="ru-RU"/>
        </w:rPr>
        <w:t xml:space="preserve"> </w:t>
      </w:r>
      <w:r w:rsidRPr="00C26C26">
        <w:rPr>
          <w:i w:val="0"/>
          <w:lang w:eastAsia="ru-RU"/>
        </w:rPr>
        <w:t>памятки для студентов, бланки-о</w:t>
      </w:r>
      <w:r w:rsidR="00793A1A" w:rsidRPr="00C26C26">
        <w:rPr>
          <w:i w:val="0"/>
          <w:lang w:eastAsia="ru-RU"/>
        </w:rPr>
        <w:t>бразцы резюме, бланки-рефлексия, карточки активности, бумага, ручки, наградные материалы.</w:t>
      </w:r>
    </w:p>
    <w:p w:rsidR="00AF2049" w:rsidRDefault="00AF2049" w:rsidP="00AF2049">
      <w:pPr>
        <w:jc w:val="left"/>
        <w:rPr>
          <w:i w:val="0"/>
          <w:lang w:eastAsia="ru-RU"/>
        </w:rPr>
      </w:pPr>
    </w:p>
    <w:p w:rsidR="00BB5071" w:rsidRPr="00C26C26" w:rsidRDefault="00CC4F89" w:rsidP="00AF2049">
      <w:pPr>
        <w:jc w:val="left"/>
        <w:rPr>
          <w:i w:val="0"/>
          <w:lang w:eastAsia="ru-RU"/>
        </w:rPr>
      </w:pPr>
      <w:r w:rsidRPr="00C26C26">
        <w:rPr>
          <w:i w:val="0"/>
          <w:lang w:eastAsia="ru-RU"/>
        </w:rPr>
        <w:t>Содержательный компонент классного часа</w:t>
      </w:r>
    </w:p>
    <w:p w:rsidR="00194669" w:rsidRPr="00C26C26" w:rsidRDefault="00CC4F89" w:rsidP="00C26C26">
      <w:pPr>
        <w:rPr>
          <w:i w:val="0"/>
          <w:lang w:eastAsia="ru-RU"/>
        </w:rPr>
      </w:pPr>
      <w:r w:rsidRPr="00C26C26">
        <w:rPr>
          <w:i w:val="0"/>
          <w:lang w:eastAsia="ru-RU"/>
        </w:rPr>
        <w:t>1. Вступительная часть</w:t>
      </w:r>
    </w:p>
    <w:p w:rsidR="00EE2548" w:rsidRPr="00C26C26" w:rsidRDefault="00BB5071" w:rsidP="00C26C26">
      <w:pPr>
        <w:rPr>
          <w:i w:val="0"/>
          <w:lang w:eastAsia="ru-RU"/>
        </w:rPr>
      </w:pPr>
      <w:r w:rsidRPr="00C26C26">
        <w:rPr>
          <w:i w:val="0"/>
          <w:lang w:eastAsia="ru-RU"/>
        </w:rPr>
        <w:t xml:space="preserve">Классный руководитель обозначает тему мероприятия, </w:t>
      </w:r>
      <w:r w:rsidR="00A03DA2" w:rsidRPr="00C26C26">
        <w:rPr>
          <w:i w:val="0"/>
          <w:lang w:eastAsia="ru-RU"/>
        </w:rPr>
        <w:t xml:space="preserve">указывает на </w:t>
      </w:r>
      <w:r w:rsidRPr="00C26C26">
        <w:rPr>
          <w:i w:val="0"/>
          <w:lang w:eastAsia="ru-RU"/>
        </w:rPr>
        <w:t xml:space="preserve">ее актуальность. </w:t>
      </w:r>
      <w:r w:rsidR="00EE2548" w:rsidRPr="00C26C26">
        <w:rPr>
          <w:i w:val="0"/>
          <w:lang w:eastAsia="ru-RU"/>
        </w:rPr>
        <w:t>Студенты пред</w:t>
      </w:r>
      <w:r w:rsidR="00520252" w:rsidRPr="00C26C26">
        <w:rPr>
          <w:i w:val="0"/>
          <w:lang w:eastAsia="ru-RU"/>
        </w:rPr>
        <w:t>ставляют анализ проведенного соцопроса, подтверждающего актуальность темы мероприятия в группе.</w:t>
      </w:r>
    </w:p>
    <w:p w:rsidR="00BB5071" w:rsidRPr="00C26C26" w:rsidRDefault="00CC4F89" w:rsidP="00C26C26">
      <w:pPr>
        <w:rPr>
          <w:i w:val="0"/>
          <w:lang w:eastAsia="ru-RU"/>
        </w:rPr>
      </w:pPr>
      <w:r w:rsidRPr="00C26C26">
        <w:rPr>
          <w:i w:val="0"/>
          <w:lang w:eastAsia="ru-RU"/>
        </w:rPr>
        <w:t>2. Основная часть</w:t>
      </w:r>
    </w:p>
    <w:p w:rsidR="005560A9" w:rsidRPr="00C26C26" w:rsidRDefault="005B0BFE" w:rsidP="00C26C26">
      <w:pPr>
        <w:rPr>
          <w:i w:val="0"/>
          <w:lang w:eastAsia="ru-RU"/>
        </w:rPr>
      </w:pPr>
      <w:r w:rsidRPr="00C26C26">
        <w:rPr>
          <w:i w:val="0"/>
          <w:lang w:eastAsia="ru-RU"/>
        </w:rPr>
        <w:t>Педагог совместно со студента</w:t>
      </w:r>
      <w:r w:rsidR="00D56D5B" w:rsidRPr="00C26C26">
        <w:rPr>
          <w:i w:val="0"/>
          <w:lang w:eastAsia="ru-RU"/>
        </w:rPr>
        <w:t xml:space="preserve">ми </w:t>
      </w:r>
      <w:r w:rsidR="005560A9" w:rsidRPr="00C26C26">
        <w:rPr>
          <w:i w:val="0"/>
          <w:lang w:eastAsia="ru-RU"/>
        </w:rPr>
        <w:t>рассказыва</w:t>
      </w:r>
      <w:r w:rsidR="00D56D5B" w:rsidRPr="00C26C26">
        <w:rPr>
          <w:i w:val="0"/>
          <w:lang w:eastAsia="ru-RU"/>
        </w:rPr>
        <w:t>ет</w:t>
      </w:r>
      <w:r w:rsidR="005560A9" w:rsidRPr="00C26C26">
        <w:rPr>
          <w:i w:val="0"/>
          <w:lang w:eastAsia="ru-RU"/>
        </w:rPr>
        <w:t xml:space="preserve"> об этапах трудоустройства. </w:t>
      </w:r>
    </w:p>
    <w:p w:rsidR="00B46BA5" w:rsidRPr="00C26C26" w:rsidRDefault="005560A9" w:rsidP="00C26C26">
      <w:pPr>
        <w:rPr>
          <w:i w:val="0"/>
        </w:rPr>
      </w:pPr>
      <w:r w:rsidRPr="00C26C26">
        <w:rPr>
          <w:i w:val="0"/>
        </w:rPr>
        <w:t>Студенты группы, совмещающие учебу с работой,</w:t>
      </w:r>
      <w:r w:rsidR="006A0288" w:rsidRPr="00C26C26">
        <w:rPr>
          <w:i w:val="0"/>
        </w:rPr>
        <w:t xml:space="preserve"> делятся опытом трудоустройства</w:t>
      </w:r>
      <w:r w:rsidRPr="00C26C26">
        <w:rPr>
          <w:i w:val="0"/>
        </w:rPr>
        <w:t xml:space="preserve">, впечатлениями, обозначают положительное влияние работы в практическом здравоохранении на освоение дисциплин. </w:t>
      </w:r>
    </w:p>
    <w:p w:rsidR="00C74E94" w:rsidRPr="00C26C26" w:rsidRDefault="00C74E94" w:rsidP="00C26C26">
      <w:pPr>
        <w:rPr>
          <w:i w:val="0"/>
        </w:rPr>
      </w:pPr>
      <w:r w:rsidRPr="00C26C26">
        <w:rPr>
          <w:i w:val="0"/>
        </w:rPr>
        <w:t>Приглашенный менеджер по персоналу знакомит студентов с нормативными документами, применяемыми пр</w:t>
      </w:r>
      <w:r w:rsidR="00355E3B" w:rsidRPr="00C26C26">
        <w:rPr>
          <w:i w:val="0"/>
        </w:rPr>
        <w:t>и трудоустройстве, дает советы, отвечает на вопросы.</w:t>
      </w:r>
    </w:p>
    <w:p w:rsidR="00786979" w:rsidRPr="00C26C26" w:rsidRDefault="00786979" w:rsidP="00C26C26">
      <w:pPr>
        <w:rPr>
          <w:i w:val="0"/>
          <w:lang w:eastAsia="ru-RU"/>
        </w:rPr>
      </w:pPr>
      <w:r w:rsidRPr="00C26C26">
        <w:rPr>
          <w:i w:val="0"/>
          <w:lang w:eastAsia="ru-RU"/>
        </w:rPr>
        <w:t>Для студентов предлагаются интерактивные конкурсы. По итогам выбираются победители, награждаются дипломами.</w:t>
      </w:r>
    </w:p>
    <w:p w:rsidR="00786979" w:rsidRPr="00C26C26" w:rsidRDefault="00786979" w:rsidP="00C26C26">
      <w:pPr>
        <w:rPr>
          <w:i w:val="0"/>
        </w:rPr>
      </w:pPr>
      <w:r w:rsidRPr="00C26C26">
        <w:rPr>
          <w:i w:val="0"/>
        </w:rPr>
        <w:t xml:space="preserve">На данном этапе используется мультимедийная презентация, видеоролики. </w:t>
      </w:r>
    </w:p>
    <w:p w:rsidR="00DC31B9" w:rsidRPr="00C26C26" w:rsidRDefault="00CC4F89" w:rsidP="00C26C26">
      <w:pPr>
        <w:rPr>
          <w:i w:val="0"/>
          <w:lang w:eastAsia="ru-RU"/>
        </w:rPr>
      </w:pPr>
      <w:r w:rsidRPr="00C26C26">
        <w:rPr>
          <w:i w:val="0"/>
          <w:lang w:eastAsia="ru-RU"/>
        </w:rPr>
        <w:t>3. Заключительная часть.</w:t>
      </w:r>
    </w:p>
    <w:p w:rsidR="005B0BFE" w:rsidRPr="00C26C26" w:rsidRDefault="005B0BFE" w:rsidP="00C26C26">
      <w:pPr>
        <w:rPr>
          <w:i w:val="0"/>
        </w:rPr>
      </w:pPr>
      <w:r w:rsidRPr="00C26C26">
        <w:rPr>
          <w:i w:val="0"/>
        </w:rPr>
        <w:t xml:space="preserve">Подведение итогов, раздача памяток, проведение рефлексии. </w:t>
      </w:r>
    </w:p>
    <w:p w:rsidR="00AF2049" w:rsidRDefault="00AF2049" w:rsidP="00C26C26">
      <w:pPr>
        <w:jc w:val="center"/>
        <w:rPr>
          <w:i w:val="0"/>
          <w:lang w:eastAsia="ru-RU"/>
        </w:rPr>
      </w:pPr>
    </w:p>
    <w:p w:rsidR="00DC31B9" w:rsidRPr="00C26C26" w:rsidRDefault="00CC4F89" w:rsidP="00AF2049">
      <w:pPr>
        <w:jc w:val="left"/>
        <w:rPr>
          <w:i w:val="0"/>
          <w:lang w:eastAsia="ru-RU"/>
        </w:rPr>
      </w:pPr>
      <w:r w:rsidRPr="00C26C26">
        <w:rPr>
          <w:i w:val="0"/>
          <w:lang w:eastAsia="ru-RU"/>
        </w:rPr>
        <w:t>Ход классного часа:</w:t>
      </w:r>
    </w:p>
    <w:p w:rsidR="00664BE4" w:rsidRPr="00C26C26" w:rsidRDefault="003F33E9" w:rsidP="00C26C26">
      <w:r w:rsidRPr="00C26C26">
        <w:t>Педагог:</w:t>
      </w:r>
    </w:p>
    <w:p w:rsidR="00664BE4" w:rsidRPr="00C26C26" w:rsidRDefault="00664BE4" w:rsidP="00C26C26">
      <w:pPr>
        <w:rPr>
          <w:i w:val="0"/>
        </w:rPr>
      </w:pPr>
      <w:r w:rsidRPr="00C26C26">
        <w:rPr>
          <w:i w:val="0"/>
        </w:rPr>
        <w:t>Добрый день, уважаемые студенты!</w:t>
      </w:r>
    </w:p>
    <w:p w:rsidR="00664BE4" w:rsidRPr="00C26C26" w:rsidRDefault="00664BE4" w:rsidP="00C26C26">
      <w:pPr>
        <w:rPr>
          <w:b/>
          <w:i w:val="0"/>
          <w:u w:val="single"/>
        </w:rPr>
      </w:pPr>
      <w:r w:rsidRPr="00C26C26">
        <w:rPr>
          <w:i w:val="0"/>
        </w:rPr>
        <w:t xml:space="preserve">Тема сегодняшнего классного часа очень актуальна и выбрана не случайно. </w:t>
      </w:r>
      <w:r w:rsidR="00520063" w:rsidRPr="00C26C26">
        <w:rPr>
          <w:i w:val="0"/>
        </w:rPr>
        <w:t>Вы являет</w:t>
      </w:r>
      <w:r w:rsidR="00B110D0" w:rsidRPr="00C26C26">
        <w:rPr>
          <w:i w:val="0"/>
        </w:rPr>
        <w:t xml:space="preserve">есь студентами выпускной группы </w:t>
      </w:r>
      <w:r w:rsidR="00520063" w:rsidRPr="00C26C26">
        <w:rPr>
          <w:i w:val="0"/>
        </w:rPr>
        <w:t xml:space="preserve">и, </w:t>
      </w:r>
      <w:r w:rsidRPr="00C26C26">
        <w:rPr>
          <w:i w:val="0"/>
        </w:rPr>
        <w:t xml:space="preserve">буквально </w:t>
      </w:r>
      <w:r w:rsidR="00520063" w:rsidRPr="00C26C26">
        <w:rPr>
          <w:i w:val="0"/>
        </w:rPr>
        <w:t>через несколько месяцев</w:t>
      </w:r>
      <w:r w:rsidR="00B110D0" w:rsidRPr="00C26C26">
        <w:rPr>
          <w:i w:val="0"/>
        </w:rPr>
        <w:t>,</w:t>
      </w:r>
      <w:r w:rsidR="00520063" w:rsidRPr="00C26C26">
        <w:rPr>
          <w:i w:val="0"/>
        </w:rPr>
        <w:t xml:space="preserve"> для вас </w:t>
      </w:r>
      <w:r w:rsidRPr="00C26C26">
        <w:rPr>
          <w:i w:val="0"/>
        </w:rPr>
        <w:t>прозве</w:t>
      </w:r>
      <w:r w:rsidR="00B110D0" w:rsidRPr="00C26C26">
        <w:rPr>
          <w:i w:val="0"/>
        </w:rPr>
        <w:t>нит последний звонок в колледже. В</w:t>
      </w:r>
      <w:r w:rsidR="00102895" w:rsidRPr="00C26C26">
        <w:rPr>
          <w:i w:val="0"/>
        </w:rPr>
        <w:t xml:space="preserve">ы </w:t>
      </w:r>
      <w:r w:rsidR="00372FA2" w:rsidRPr="00C26C26">
        <w:rPr>
          <w:i w:val="0"/>
        </w:rPr>
        <w:t>получите диплом</w:t>
      </w:r>
      <w:r w:rsidR="00B110D0" w:rsidRPr="00C26C26">
        <w:rPr>
          <w:i w:val="0"/>
        </w:rPr>
        <w:t xml:space="preserve"> об его окончании</w:t>
      </w:r>
      <w:r w:rsidR="00102895" w:rsidRPr="00C26C26">
        <w:rPr>
          <w:i w:val="0"/>
        </w:rPr>
        <w:t>.</w:t>
      </w:r>
      <w:r w:rsidR="00016E02" w:rsidRPr="00C26C26">
        <w:rPr>
          <w:i w:val="0"/>
        </w:rPr>
        <w:t xml:space="preserve">И по традиции </w:t>
      </w:r>
      <w:r w:rsidRPr="00C26C26">
        <w:rPr>
          <w:i w:val="0"/>
        </w:rPr>
        <w:t xml:space="preserve">возникнет сложная проблема выбора дальнейшего жизненного пути. </w:t>
      </w:r>
    </w:p>
    <w:p w:rsidR="00E2156D" w:rsidRPr="00C26C26" w:rsidRDefault="00664BE4" w:rsidP="00C26C26">
      <w:pPr>
        <w:rPr>
          <w:i w:val="0"/>
        </w:rPr>
      </w:pPr>
      <w:r w:rsidRPr="00C26C26">
        <w:rPr>
          <w:i w:val="0"/>
        </w:rPr>
        <w:t>При подготовке классного часа с целью определениястепени актуальности трудоустройства</w:t>
      </w:r>
      <w:r w:rsidR="004E269F" w:rsidRPr="00C26C26">
        <w:rPr>
          <w:i w:val="0"/>
        </w:rPr>
        <w:t xml:space="preserve">, как вы знаете, </w:t>
      </w:r>
      <w:r w:rsidRPr="00C26C26">
        <w:rPr>
          <w:i w:val="0"/>
        </w:rPr>
        <w:t>было п</w:t>
      </w:r>
      <w:r w:rsidR="004E269F" w:rsidRPr="00C26C26">
        <w:rPr>
          <w:i w:val="0"/>
        </w:rPr>
        <w:t>роведено анкетирование.</w:t>
      </w:r>
    </w:p>
    <w:p w:rsidR="005F34BE" w:rsidRPr="00C26C26" w:rsidRDefault="00E24871" w:rsidP="00C26C26">
      <w:pPr>
        <w:rPr>
          <w:i w:val="0"/>
        </w:rPr>
      </w:pPr>
      <w:r w:rsidRPr="00C26C26">
        <w:rPr>
          <w:i w:val="0"/>
        </w:rPr>
        <w:t>С его результатами вас познакоми</w:t>
      </w:r>
      <w:r w:rsidR="005F34BE" w:rsidRPr="00C26C26">
        <w:rPr>
          <w:i w:val="0"/>
        </w:rPr>
        <w:t>т непосредственны</w:t>
      </w:r>
      <w:r w:rsidRPr="00C26C26">
        <w:rPr>
          <w:i w:val="0"/>
        </w:rPr>
        <w:t>й участник</w:t>
      </w:r>
      <w:r w:rsidR="005F34BE" w:rsidRPr="00C26C26">
        <w:rPr>
          <w:i w:val="0"/>
        </w:rPr>
        <w:t xml:space="preserve"> – интервью</w:t>
      </w:r>
      <w:r w:rsidR="009D0BBB" w:rsidRPr="00C26C26">
        <w:rPr>
          <w:i w:val="0"/>
        </w:rPr>
        <w:t>е</w:t>
      </w:r>
      <w:r w:rsidR="005F34BE" w:rsidRPr="00C26C26">
        <w:rPr>
          <w:i w:val="0"/>
        </w:rPr>
        <w:t>р.</w:t>
      </w:r>
    </w:p>
    <w:p w:rsidR="005F34BE" w:rsidRPr="00C26C26" w:rsidRDefault="005F34BE" w:rsidP="00C26C26">
      <w:r w:rsidRPr="00C26C26">
        <w:t>Студент знаком</w:t>
      </w:r>
      <w:r w:rsidR="00E24871" w:rsidRPr="00C26C26">
        <w:t>и</w:t>
      </w:r>
      <w:r w:rsidRPr="00C26C26">
        <w:t xml:space="preserve">т с результатами. </w:t>
      </w:r>
    </w:p>
    <w:p w:rsidR="002E0E8E" w:rsidRPr="00C26C26" w:rsidRDefault="002E0E8E" w:rsidP="00C26C26">
      <w:r w:rsidRPr="00C26C26">
        <w:t>Педагог</w:t>
      </w:r>
      <w:r w:rsidR="00691533" w:rsidRPr="00C26C26">
        <w:t>:</w:t>
      </w:r>
    </w:p>
    <w:p w:rsidR="00A66D69" w:rsidRPr="00C26C26" w:rsidRDefault="00A66D69" w:rsidP="00C26C26">
      <w:pPr>
        <w:rPr>
          <w:i w:val="0"/>
        </w:rPr>
      </w:pPr>
      <w:r w:rsidRPr="00C26C26">
        <w:rPr>
          <w:i w:val="0"/>
        </w:rPr>
        <w:t>Таким образом, выяснилось, что вопросов по трудоустройству много.</w:t>
      </w:r>
    </w:p>
    <w:p w:rsidR="008D047F" w:rsidRPr="00C26C26" w:rsidRDefault="00664BE4" w:rsidP="00C26C26">
      <w:pPr>
        <w:rPr>
          <w:i w:val="0"/>
        </w:rPr>
      </w:pPr>
      <w:r w:rsidRPr="00C26C26">
        <w:rPr>
          <w:i w:val="0"/>
        </w:rPr>
        <w:lastRenderedPageBreak/>
        <w:t>Уважаемые ст</w:t>
      </w:r>
      <w:r w:rsidR="00B21798" w:rsidRPr="00C26C26">
        <w:rPr>
          <w:i w:val="0"/>
        </w:rPr>
        <w:t xml:space="preserve">уденты, </w:t>
      </w:r>
      <w:r w:rsidR="00B425BC" w:rsidRPr="00C26C26">
        <w:rPr>
          <w:i w:val="0"/>
        </w:rPr>
        <w:t xml:space="preserve">для начала </w:t>
      </w:r>
      <w:r w:rsidR="00B21798" w:rsidRPr="00C26C26">
        <w:rPr>
          <w:i w:val="0"/>
        </w:rPr>
        <w:t>хочется спросить, кто из вас определился с дальнейшими планами</w:t>
      </w:r>
      <w:r w:rsidR="008D047F" w:rsidRPr="00C26C26">
        <w:rPr>
          <w:i w:val="0"/>
        </w:rPr>
        <w:t>?</w:t>
      </w:r>
      <w:r w:rsidR="00B425BC" w:rsidRPr="00C26C26">
        <w:rPr>
          <w:i w:val="0"/>
        </w:rPr>
        <w:t xml:space="preserve"> Знаете ли вы, куда будете трудоустраиваться? А может, продолжите обучение в ВУЗе? Есть такие? Поднимите руки.</w:t>
      </w:r>
    </w:p>
    <w:p w:rsidR="002E0E8E" w:rsidRPr="00C26C26" w:rsidRDefault="002E0E8E" w:rsidP="00C26C26">
      <w:r w:rsidRPr="00C26C26">
        <w:t>Студенты поднимают руки.</w:t>
      </w:r>
    </w:p>
    <w:p w:rsidR="002E0E8E" w:rsidRPr="00C26C26" w:rsidRDefault="002E0E8E" w:rsidP="00C26C26">
      <w:r w:rsidRPr="00C26C26">
        <w:t>Педагог:</w:t>
      </w:r>
    </w:p>
    <w:p w:rsidR="00B425BC" w:rsidRPr="00C26C26" w:rsidRDefault="00B425BC" w:rsidP="00C26C26">
      <w:pPr>
        <w:rPr>
          <w:i w:val="0"/>
        </w:rPr>
      </w:pPr>
      <w:r w:rsidRPr="00C26C26">
        <w:rPr>
          <w:i w:val="0"/>
        </w:rPr>
        <w:t>Сегодняшняя информация, надеюсь, будет интересна для всех.</w:t>
      </w:r>
    </w:p>
    <w:p w:rsidR="00E15806" w:rsidRPr="00C26C26" w:rsidRDefault="006D17CD" w:rsidP="00C26C26">
      <w:pPr>
        <w:rPr>
          <w:i w:val="0"/>
        </w:rPr>
      </w:pPr>
      <w:r w:rsidRPr="00C26C26">
        <w:rPr>
          <w:i w:val="0"/>
        </w:rPr>
        <w:t>А</w:t>
      </w:r>
      <w:r w:rsidR="00321AD0" w:rsidRPr="00C26C26">
        <w:rPr>
          <w:i w:val="0"/>
        </w:rPr>
        <w:t xml:space="preserve"> чтобы понять, что вы уже знаете о правилах трудоустройства, п</w:t>
      </w:r>
      <w:r w:rsidR="00103B9E" w:rsidRPr="00C26C26">
        <w:rPr>
          <w:i w:val="0"/>
        </w:rPr>
        <w:t xml:space="preserve">редлагаю вам посоревноваться. Сегодня мы проведем несколько конкурсов. Для этого </w:t>
      </w:r>
      <w:r w:rsidR="00321AD0" w:rsidRPr="00C26C26">
        <w:rPr>
          <w:i w:val="0"/>
        </w:rPr>
        <w:t xml:space="preserve">предлагаю </w:t>
      </w:r>
      <w:r w:rsidRPr="00C26C26">
        <w:rPr>
          <w:i w:val="0"/>
        </w:rPr>
        <w:t xml:space="preserve">всем </w:t>
      </w:r>
      <w:r w:rsidR="00103B9E" w:rsidRPr="00C26C26">
        <w:rPr>
          <w:i w:val="0"/>
        </w:rPr>
        <w:t>раздели</w:t>
      </w:r>
      <w:r w:rsidR="00321AD0" w:rsidRPr="00C26C26">
        <w:rPr>
          <w:i w:val="0"/>
        </w:rPr>
        <w:t>тьс</w:t>
      </w:r>
      <w:r w:rsidR="00103B9E" w:rsidRPr="00C26C26">
        <w:rPr>
          <w:i w:val="0"/>
        </w:rPr>
        <w:t xml:space="preserve">я на </w:t>
      </w:r>
      <w:r w:rsidR="00E15806" w:rsidRPr="00C26C26">
        <w:rPr>
          <w:i w:val="0"/>
        </w:rPr>
        <w:t xml:space="preserve">3 </w:t>
      </w:r>
      <w:r w:rsidR="00103B9E" w:rsidRPr="00C26C26">
        <w:rPr>
          <w:i w:val="0"/>
        </w:rPr>
        <w:t xml:space="preserve">команды. </w:t>
      </w:r>
      <w:r w:rsidRPr="00C26C26">
        <w:rPr>
          <w:i w:val="0"/>
        </w:rPr>
        <w:t>Согласны?</w:t>
      </w:r>
    </w:p>
    <w:p w:rsidR="00E15806" w:rsidRPr="00C26C26" w:rsidRDefault="00C67089" w:rsidP="00C26C26">
      <w:r w:rsidRPr="00C26C26">
        <w:t xml:space="preserve">Студенты делятся на команды по желанию. </w:t>
      </w:r>
      <w:r w:rsidR="00E15806" w:rsidRPr="00C26C26">
        <w:t xml:space="preserve">Педагог предлагает командам занять заранее приготовленные места. </w:t>
      </w:r>
      <w:r w:rsidR="006D17CD" w:rsidRPr="00C26C26">
        <w:t>Участники к</w:t>
      </w:r>
      <w:r w:rsidR="00E15806" w:rsidRPr="00C26C26">
        <w:t xml:space="preserve">оманд размещается за отдельными столами-партами. </w:t>
      </w:r>
    </w:p>
    <w:p w:rsidR="00C67089" w:rsidRPr="00C26C26" w:rsidRDefault="00C67089" w:rsidP="00C26C26">
      <w:r w:rsidRPr="00C26C26">
        <w:t>Педагог:</w:t>
      </w:r>
    </w:p>
    <w:p w:rsidR="00103B9E" w:rsidRPr="00C26C26" w:rsidRDefault="00E15806" w:rsidP="00C26C26">
      <w:pPr>
        <w:rPr>
          <w:i w:val="0"/>
        </w:rPr>
      </w:pPr>
      <w:r w:rsidRPr="00C26C26">
        <w:rPr>
          <w:i w:val="0"/>
        </w:rPr>
        <w:t>Так как желание удачно трудоустроиться имеется у всех, предлагаю такие названия команд: «везунчики», «удачники», «счастливчики».</w:t>
      </w:r>
      <w:r w:rsidR="00C67089" w:rsidRPr="00C26C26">
        <w:rPr>
          <w:i w:val="0"/>
        </w:rPr>
        <w:t xml:space="preserve"> Кто у нас «везунчики?», «удачники?», «счастливчики?».</w:t>
      </w:r>
    </w:p>
    <w:p w:rsidR="00103B9E" w:rsidRPr="00C26C26" w:rsidRDefault="00C67089" w:rsidP="00C26C26">
      <w:r w:rsidRPr="00C26C26">
        <w:t xml:space="preserve">Команды </w:t>
      </w:r>
      <w:r w:rsidR="00103B9E" w:rsidRPr="00C26C26">
        <w:t>выбирают себе название</w:t>
      </w:r>
      <w:r w:rsidRPr="00C26C26">
        <w:t>.</w:t>
      </w:r>
    </w:p>
    <w:p w:rsidR="00C67089" w:rsidRPr="00C26C26" w:rsidRDefault="00C67089" w:rsidP="00C26C26">
      <w:r w:rsidRPr="00C26C26">
        <w:t>Педагог:</w:t>
      </w:r>
    </w:p>
    <w:p w:rsidR="00E073AA" w:rsidRPr="00C26C26" w:rsidRDefault="00F2003F" w:rsidP="00C26C26">
      <w:pPr>
        <w:rPr>
          <w:i w:val="0"/>
        </w:rPr>
      </w:pPr>
      <w:r w:rsidRPr="00C26C26">
        <w:rPr>
          <w:i w:val="0"/>
        </w:rPr>
        <w:t xml:space="preserve">Первый конкурс. </w:t>
      </w:r>
      <w:r w:rsidR="002E0E8E" w:rsidRPr="00C26C26">
        <w:rPr>
          <w:i w:val="0"/>
        </w:rPr>
        <w:t>Д</w:t>
      </w:r>
      <w:r w:rsidR="00664BE4" w:rsidRPr="00C26C26">
        <w:rPr>
          <w:i w:val="0"/>
        </w:rPr>
        <w:t>авайте подумаем, какие правила мы должны использовать при поиске работы.</w:t>
      </w:r>
      <w:r w:rsidR="002553F6" w:rsidRPr="00C26C26">
        <w:rPr>
          <w:i w:val="0"/>
        </w:rPr>
        <w:t>П</w:t>
      </w:r>
      <w:r w:rsidR="00A946CE" w:rsidRPr="00C26C26">
        <w:rPr>
          <w:i w:val="0"/>
        </w:rPr>
        <w:t>оиграем</w:t>
      </w:r>
      <w:r w:rsidR="005A085B" w:rsidRPr="00C26C26">
        <w:rPr>
          <w:i w:val="0"/>
        </w:rPr>
        <w:t xml:space="preserve"> на внимательность</w:t>
      </w:r>
      <w:r w:rsidR="002553F6" w:rsidRPr="00C26C26">
        <w:rPr>
          <w:i w:val="0"/>
        </w:rPr>
        <w:t>?</w:t>
      </w:r>
    </w:p>
    <w:p w:rsidR="002553F6" w:rsidRPr="00C26C26" w:rsidRDefault="002553F6" w:rsidP="00C26C26">
      <w:pPr>
        <w:rPr>
          <w:i w:val="0"/>
        </w:rPr>
      </w:pPr>
      <w:r w:rsidRPr="00C26C26">
        <w:rPr>
          <w:i w:val="0"/>
        </w:rPr>
        <w:t>У вас на сто</w:t>
      </w:r>
      <w:r w:rsidR="00F2003F" w:rsidRPr="00C26C26">
        <w:rPr>
          <w:i w:val="0"/>
        </w:rPr>
        <w:t xml:space="preserve">лах </w:t>
      </w:r>
      <w:r w:rsidR="00631A70" w:rsidRPr="00C26C26">
        <w:rPr>
          <w:i w:val="0"/>
        </w:rPr>
        <w:t xml:space="preserve">у каждого </w:t>
      </w:r>
      <w:r w:rsidR="00F2003F" w:rsidRPr="00C26C26">
        <w:rPr>
          <w:i w:val="0"/>
        </w:rPr>
        <w:t xml:space="preserve">лежат разноцветные карточки (рис. 1). </w:t>
      </w:r>
    </w:p>
    <w:p w:rsidR="001A3F18" w:rsidRPr="00C26C26" w:rsidRDefault="001A3F18" w:rsidP="00C26C26">
      <w:pPr>
        <w:jc w:val="center"/>
        <w:rPr>
          <w:i w:val="0"/>
        </w:rPr>
      </w:pPr>
      <w:r w:rsidRPr="00C26C26">
        <w:rPr>
          <w:i w:val="0"/>
          <w:noProof/>
          <w:lang w:eastAsia="ru-RU"/>
        </w:rPr>
        <w:drawing>
          <wp:inline distT="0" distB="0" distL="0" distR="0">
            <wp:extent cx="812800" cy="1056568"/>
            <wp:effectExtent l="19050" t="0" r="6350" b="0"/>
            <wp:docPr id="6" name="Рисунок 4" descr="C:\Users\1\Desktop\1676560584_catherineasquithgallery-com-p-zelenii-pryamougolnik-na-prozrachnom-fon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1676560584_catherineasquithgallery-com-p-zelenii-pryamougolnik-na-prozrachnom-fone-147.png"/>
                    <pic:cNvPicPr>
                      <a:picLocks noChangeAspect="1" noChangeArrowheads="1"/>
                    </pic:cNvPicPr>
                  </pic:nvPicPr>
                  <pic:blipFill>
                    <a:blip r:embed="rId5" cstate="print"/>
                    <a:srcRect/>
                    <a:stretch>
                      <a:fillRect/>
                    </a:stretch>
                  </pic:blipFill>
                  <pic:spPr bwMode="auto">
                    <a:xfrm>
                      <a:off x="0" y="0"/>
                      <a:ext cx="815393" cy="1059938"/>
                    </a:xfrm>
                    <a:prstGeom prst="rect">
                      <a:avLst/>
                    </a:prstGeom>
                    <a:noFill/>
                    <a:ln w="9525">
                      <a:noFill/>
                      <a:miter lim="800000"/>
                      <a:headEnd/>
                      <a:tailEnd/>
                    </a:ln>
                  </pic:spPr>
                </pic:pic>
              </a:graphicData>
            </a:graphic>
          </wp:inline>
        </w:drawing>
      </w:r>
      <w:r w:rsidR="00F50EEE" w:rsidRPr="00C26C26">
        <w:rPr>
          <w:i w:val="0"/>
          <w:noProof/>
          <w:lang w:eastAsia="ru-RU"/>
        </w:rPr>
        <w:drawing>
          <wp:inline distT="0" distB="0" distL="0" distR="0">
            <wp:extent cx="1043940" cy="1043940"/>
            <wp:effectExtent l="0" t="0" r="0" b="0"/>
            <wp:docPr id="8" name="Рисунок 3" descr="C:\Users\1\Desktop\328946228299825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328946228299825152.png"/>
                    <pic:cNvPicPr>
                      <a:picLocks noChangeAspect="1" noChangeArrowheads="1"/>
                    </pic:cNvPicPr>
                  </pic:nvPicPr>
                  <pic:blipFill>
                    <a:blip r:embed="rId6"/>
                    <a:srcRect/>
                    <a:stretch>
                      <a:fillRect/>
                    </a:stretch>
                  </pic:blipFill>
                  <pic:spPr bwMode="auto">
                    <a:xfrm>
                      <a:off x="0" y="0"/>
                      <a:ext cx="1043940" cy="1043940"/>
                    </a:xfrm>
                    <a:prstGeom prst="rect">
                      <a:avLst/>
                    </a:prstGeom>
                    <a:noFill/>
                    <a:ln w="9525">
                      <a:noFill/>
                      <a:miter lim="800000"/>
                      <a:headEnd/>
                      <a:tailEnd/>
                    </a:ln>
                  </pic:spPr>
                </pic:pic>
              </a:graphicData>
            </a:graphic>
          </wp:inline>
        </w:drawing>
      </w:r>
    </w:p>
    <w:p w:rsidR="00020137" w:rsidRPr="00C26C26" w:rsidRDefault="00F50EEE" w:rsidP="00C26C26">
      <w:pPr>
        <w:jc w:val="center"/>
        <w:rPr>
          <w:i w:val="0"/>
        </w:rPr>
      </w:pPr>
      <w:r w:rsidRPr="00C26C26">
        <w:rPr>
          <w:i w:val="0"/>
        </w:rPr>
        <w:t>Р</w:t>
      </w:r>
      <w:r w:rsidR="001A3F18" w:rsidRPr="00C26C26">
        <w:rPr>
          <w:i w:val="0"/>
        </w:rPr>
        <w:t>ис. З</w:t>
      </w:r>
      <w:r w:rsidR="00020137" w:rsidRPr="00C26C26">
        <w:rPr>
          <w:i w:val="0"/>
        </w:rPr>
        <w:t xml:space="preserve">еленая </w:t>
      </w:r>
      <w:r w:rsidR="001A3F18" w:rsidRPr="00C26C26">
        <w:rPr>
          <w:i w:val="0"/>
        </w:rPr>
        <w:t xml:space="preserve">карточка </w:t>
      </w:r>
      <w:r w:rsidR="00020137" w:rsidRPr="00C26C26">
        <w:rPr>
          <w:i w:val="0"/>
        </w:rPr>
        <w:t xml:space="preserve">– согласен;красная </w:t>
      </w:r>
      <w:r w:rsidRPr="00C26C26">
        <w:rPr>
          <w:i w:val="0"/>
        </w:rPr>
        <w:t>карточка</w:t>
      </w:r>
      <w:r w:rsidR="00020137" w:rsidRPr="00C26C26">
        <w:rPr>
          <w:i w:val="0"/>
        </w:rPr>
        <w:t>– несогласен</w:t>
      </w:r>
      <w:r w:rsidR="008055FB" w:rsidRPr="00C26C26">
        <w:rPr>
          <w:i w:val="0"/>
        </w:rPr>
        <w:t>.</w:t>
      </w:r>
    </w:p>
    <w:p w:rsidR="00F2003F" w:rsidRPr="00C26C26" w:rsidRDefault="00F2003F" w:rsidP="00C26C26">
      <w:pPr>
        <w:rPr>
          <w:i w:val="0"/>
        </w:rPr>
      </w:pPr>
      <w:r w:rsidRPr="00C26C26">
        <w:rPr>
          <w:i w:val="0"/>
        </w:rPr>
        <w:t>Я буду зачитывать утверждение, а вы, внимательно слушая, быстро выражать согласие или несогласие поднятием карточки.Зеленая карточка–</w:t>
      </w:r>
      <w:r w:rsidR="00052F77" w:rsidRPr="00C26C26">
        <w:rPr>
          <w:i w:val="0"/>
        </w:rPr>
        <w:t xml:space="preserve"> «с</w:t>
      </w:r>
      <w:r w:rsidRPr="00C26C26">
        <w:rPr>
          <w:i w:val="0"/>
        </w:rPr>
        <w:t>огласен</w:t>
      </w:r>
      <w:r w:rsidR="00052F77" w:rsidRPr="00C26C26">
        <w:rPr>
          <w:i w:val="0"/>
        </w:rPr>
        <w:t>»</w:t>
      </w:r>
      <w:r w:rsidRPr="00C26C26">
        <w:rPr>
          <w:i w:val="0"/>
        </w:rPr>
        <w:t xml:space="preserve">; красная – </w:t>
      </w:r>
      <w:r w:rsidR="00052F77" w:rsidRPr="00C26C26">
        <w:rPr>
          <w:i w:val="0"/>
        </w:rPr>
        <w:t>«</w:t>
      </w:r>
      <w:r w:rsidRPr="00C26C26">
        <w:rPr>
          <w:i w:val="0"/>
        </w:rPr>
        <w:t>не согласен</w:t>
      </w:r>
      <w:r w:rsidR="00052F77" w:rsidRPr="00C26C26">
        <w:rPr>
          <w:i w:val="0"/>
        </w:rPr>
        <w:t>»</w:t>
      </w:r>
      <w:r w:rsidRPr="00C26C26">
        <w:rPr>
          <w:i w:val="0"/>
        </w:rPr>
        <w:t>.</w:t>
      </w:r>
    </w:p>
    <w:p w:rsidR="003A61B8" w:rsidRPr="00C26C26" w:rsidRDefault="00B63B09" w:rsidP="00C26C26">
      <w:r w:rsidRPr="00C26C26">
        <w:t>Педагог зачитывает.</w:t>
      </w:r>
      <w:r w:rsidR="00466D41" w:rsidRPr="00C26C26">
        <w:t xml:space="preserve"> Помощник из числа студентов группы</w:t>
      </w:r>
      <w:r w:rsidR="000D746D" w:rsidRPr="00C26C26">
        <w:t>(не член какой-то команды)</w:t>
      </w:r>
      <w:r w:rsidR="00466D41" w:rsidRPr="00C26C26">
        <w:t xml:space="preserve"> ведет подсчет </w:t>
      </w:r>
      <w:r w:rsidR="00F723A5" w:rsidRPr="00C26C26">
        <w:t>правильных голосов</w:t>
      </w:r>
      <w:r w:rsidR="00466D41" w:rsidRPr="00C26C26">
        <w:t>.</w:t>
      </w:r>
    </w:p>
    <w:p w:rsidR="00BE7245" w:rsidRPr="00C26C26" w:rsidRDefault="00BE7245" w:rsidP="00C26C26">
      <w:r w:rsidRPr="00C26C26">
        <w:t>Педагог:</w:t>
      </w:r>
    </w:p>
    <w:p w:rsidR="00EF2CF4" w:rsidRPr="00C26C26" w:rsidRDefault="00EF2CF4" w:rsidP="00C26C26">
      <w:pPr>
        <w:pStyle w:val="a3"/>
        <w:numPr>
          <w:ilvl w:val="0"/>
          <w:numId w:val="26"/>
        </w:numPr>
        <w:rPr>
          <w:i w:val="0"/>
        </w:rPr>
      </w:pPr>
      <w:r w:rsidRPr="00C26C26">
        <w:rPr>
          <w:i w:val="0"/>
        </w:rPr>
        <w:t xml:space="preserve">Нужная работа сама к вам не придет. </w:t>
      </w:r>
      <w:r w:rsidR="00C15976">
        <w:rPr>
          <w:i w:val="0"/>
        </w:rPr>
        <w:t xml:space="preserve">Нужно </w:t>
      </w:r>
      <w:r w:rsidR="00B65980" w:rsidRPr="00C26C26">
        <w:rPr>
          <w:i w:val="0"/>
        </w:rPr>
        <w:t>постараться, чтобы ее найти</w:t>
      </w:r>
      <w:r w:rsidRPr="00C26C26">
        <w:rPr>
          <w:i w:val="0"/>
        </w:rPr>
        <w:t xml:space="preserve"> (правильно).</w:t>
      </w:r>
    </w:p>
    <w:p w:rsidR="00EF2CF4" w:rsidRPr="00C26C26" w:rsidRDefault="00C15976" w:rsidP="00C26C26">
      <w:pPr>
        <w:pStyle w:val="a3"/>
        <w:numPr>
          <w:ilvl w:val="0"/>
          <w:numId w:val="26"/>
        </w:numPr>
        <w:rPr>
          <w:i w:val="0"/>
        </w:rPr>
      </w:pPr>
      <w:r>
        <w:rPr>
          <w:i w:val="0"/>
        </w:rPr>
        <w:t>Для успешного трудоустройства п</w:t>
      </w:r>
      <w:r w:rsidR="00EF2CF4" w:rsidRPr="00C26C26">
        <w:rPr>
          <w:i w:val="0"/>
        </w:rPr>
        <w:t xml:space="preserve">оставьте цель, обозначьте задачи и начинайте </w:t>
      </w:r>
      <w:r w:rsidR="008465A0" w:rsidRPr="00C26C26">
        <w:rPr>
          <w:i w:val="0"/>
        </w:rPr>
        <w:t>четко их реша</w:t>
      </w:r>
      <w:r w:rsidR="00EF2CF4" w:rsidRPr="00C26C26">
        <w:rPr>
          <w:i w:val="0"/>
        </w:rPr>
        <w:t>ть (правильно).</w:t>
      </w:r>
    </w:p>
    <w:p w:rsidR="00A62984" w:rsidRPr="00C26C26" w:rsidRDefault="004B45CE" w:rsidP="00C26C26">
      <w:pPr>
        <w:pStyle w:val="a3"/>
        <w:numPr>
          <w:ilvl w:val="0"/>
          <w:numId w:val="26"/>
        </w:numPr>
        <w:rPr>
          <w:i w:val="0"/>
        </w:rPr>
      </w:pPr>
      <w:r w:rsidRPr="00C26C26">
        <w:rPr>
          <w:i w:val="0"/>
        </w:rPr>
        <w:t xml:space="preserve">Для начала </w:t>
      </w:r>
      <w:r w:rsidR="00D87827" w:rsidRPr="00C26C26">
        <w:rPr>
          <w:i w:val="0"/>
        </w:rPr>
        <w:t xml:space="preserve">можно </w:t>
      </w:r>
      <w:r w:rsidRPr="00C26C26">
        <w:rPr>
          <w:i w:val="0"/>
        </w:rPr>
        <w:t>выб</w:t>
      </w:r>
      <w:r w:rsidR="00D87827" w:rsidRPr="00C26C26">
        <w:rPr>
          <w:i w:val="0"/>
        </w:rPr>
        <w:t xml:space="preserve">рать </w:t>
      </w:r>
      <w:r w:rsidRPr="00C26C26">
        <w:rPr>
          <w:i w:val="0"/>
        </w:rPr>
        <w:t>ту работу</w:t>
      </w:r>
      <w:r w:rsidR="00664BE4" w:rsidRPr="00C26C26">
        <w:rPr>
          <w:i w:val="0"/>
        </w:rPr>
        <w:t>, котор</w:t>
      </w:r>
      <w:r w:rsidR="008465A0" w:rsidRPr="00C26C26">
        <w:rPr>
          <w:i w:val="0"/>
        </w:rPr>
        <w:t>ая вам не</w:t>
      </w:r>
      <w:r w:rsidR="00C15976">
        <w:rPr>
          <w:i w:val="0"/>
        </w:rPr>
        <w:t xml:space="preserve"> очень </w:t>
      </w:r>
      <w:r w:rsidR="008465A0" w:rsidRPr="00C26C26">
        <w:rPr>
          <w:i w:val="0"/>
        </w:rPr>
        <w:t>нравится</w:t>
      </w:r>
      <w:r w:rsidR="00A62984" w:rsidRPr="00C26C26">
        <w:rPr>
          <w:i w:val="0"/>
        </w:rPr>
        <w:t>(не правильно)</w:t>
      </w:r>
      <w:r w:rsidR="00EF2CF4" w:rsidRPr="00C26C26">
        <w:rPr>
          <w:i w:val="0"/>
        </w:rPr>
        <w:t>.</w:t>
      </w:r>
    </w:p>
    <w:p w:rsidR="00A62984" w:rsidRPr="00C26C26" w:rsidRDefault="00DC30EC" w:rsidP="00C26C26">
      <w:pPr>
        <w:pStyle w:val="a3"/>
        <w:numPr>
          <w:ilvl w:val="0"/>
          <w:numId w:val="26"/>
        </w:numPr>
        <w:rPr>
          <w:i w:val="0"/>
        </w:rPr>
      </w:pPr>
      <w:r w:rsidRPr="00C26C26">
        <w:rPr>
          <w:i w:val="0"/>
        </w:rPr>
        <w:t>Руководители</w:t>
      </w:r>
      <w:r w:rsidR="00D87827" w:rsidRPr="00C26C26">
        <w:rPr>
          <w:i w:val="0"/>
        </w:rPr>
        <w:t xml:space="preserve">любят </w:t>
      </w:r>
      <w:r w:rsidRPr="00C26C26">
        <w:rPr>
          <w:i w:val="0"/>
        </w:rPr>
        <w:t>в</w:t>
      </w:r>
      <w:r w:rsidR="00D87827" w:rsidRPr="00C26C26">
        <w:rPr>
          <w:i w:val="0"/>
        </w:rPr>
        <w:t>сех работников и больше всего - неу</w:t>
      </w:r>
      <w:r w:rsidR="00402386" w:rsidRPr="00C26C26">
        <w:rPr>
          <w:i w:val="0"/>
        </w:rPr>
        <w:t>дачников</w:t>
      </w:r>
      <w:r w:rsidR="00A62984" w:rsidRPr="00C26C26">
        <w:rPr>
          <w:i w:val="0"/>
        </w:rPr>
        <w:t>(неправильно)</w:t>
      </w:r>
      <w:r w:rsidR="00402386" w:rsidRPr="00C26C26">
        <w:rPr>
          <w:i w:val="0"/>
        </w:rPr>
        <w:t xml:space="preserve">. </w:t>
      </w:r>
    </w:p>
    <w:p w:rsidR="00114A55" w:rsidRPr="00C26C26" w:rsidRDefault="00020303" w:rsidP="00C26C26">
      <w:pPr>
        <w:pStyle w:val="a3"/>
        <w:numPr>
          <w:ilvl w:val="0"/>
          <w:numId w:val="26"/>
        </w:numPr>
        <w:rPr>
          <w:i w:val="0"/>
        </w:rPr>
      </w:pPr>
      <w:r w:rsidRPr="00C26C26">
        <w:rPr>
          <w:i w:val="0"/>
        </w:rPr>
        <w:t>Докажите</w:t>
      </w:r>
      <w:r w:rsidR="006A67C8" w:rsidRPr="00C26C26">
        <w:rPr>
          <w:i w:val="0"/>
        </w:rPr>
        <w:t xml:space="preserve"> руководител</w:t>
      </w:r>
      <w:r w:rsidRPr="00C26C26">
        <w:rPr>
          <w:i w:val="0"/>
        </w:rPr>
        <w:t>ю</w:t>
      </w:r>
      <w:r w:rsidR="006A67C8" w:rsidRPr="00C26C26">
        <w:rPr>
          <w:i w:val="0"/>
        </w:rPr>
        <w:t xml:space="preserve">, что вы </w:t>
      </w:r>
      <w:r w:rsidR="00664BE4" w:rsidRPr="00C26C26">
        <w:rPr>
          <w:i w:val="0"/>
        </w:rPr>
        <w:t>и есть т</w:t>
      </w:r>
      <w:r w:rsidR="006A67C8" w:rsidRPr="00C26C26">
        <w:rPr>
          <w:i w:val="0"/>
        </w:rPr>
        <w:t>а акушерка, котор</w:t>
      </w:r>
      <w:r w:rsidRPr="00C26C26">
        <w:rPr>
          <w:i w:val="0"/>
        </w:rPr>
        <w:t>аяему нужна</w:t>
      </w:r>
      <w:r w:rsidR="00114A55" w:rsidRPr="00C26C26">
        <w:rPr>
          <w:i w:val="0"/>
        </w:rPr>
        <w:t>(правильно)</w:t>
      </w:r>
      <w:r w:rsidR="00DC30EC" w:rsidRPr="00C26C26">
        <w:rPr>
          <w:i w:val="0"/>
        </w:rPr>
        <w:t>.</w:t>
      </w:r>
    </w:p>
    <w:p w:rsidR="00114A55" w:rsidRPr="00C26C26" w:rsidRDefault="00490130" w:rsidP="00C26C26">
      <w:pPr>
        <w:pStyle w:val="a3"/>
        <w:numPr>
          <w:ilvl w:val="0"/>
          <w:numId w:val="26"/>
        </w:numPr>
        <w:rPr>
          <w:i w:val="0"/>
        </w:rPr>
      </w:pPr>
      <w:r w:rsidRPr="00C26C26">
        <w:rPr>
          <w:i w:val="0"/>
        </w:rPr>
        <w:t xml:space="preserve">Нужную работу получает </w:t>
      </w:r>
      <w:r w:rsidR="00664BE4" w:rsidRPr="00C26C26">
        <w:rPr>
          <w:i w:val="0"/>
        </w:rPr>
        <w:t xml:space="preserve">тот, кто </w:t>
      </w:r>
      <w:r w:rsidRPr="00C26C26">
        <w:rPr>
          <w:i w:val="0"/>
        </w:rPr>
        <w:t>ее не ищет</w:t>
      </w:r>
      <w:r w:rsidR="00114A55" w:rsidRPr="00C26C26">
        <w:rPr>
          <w:i w:val="0"/>
        </w:rPr>
        <w:t>(</w:t>
      </w:r>
      <w:r w:rsidR="00A62984" w:rsidRPr="00C26C26">
        <w:rPr>
          <w:i w:val="0"/>
        </w:rPr>
        <w:t xml:space="preserve">не </w:t>
      </w:r>
      <w:r w:rsidR="00114A55" w:rsidRPr="00C26C26">
        <w:rPr>
          <w:i w:val="0"/>
        </w:rPr>
        <w:t>правильно)</w:t>
      </w:r>
      <w:r w:rsidR="0079742F" w:rsidRPr="00C26C26">
        <w:rPr>
          <w:i w:val="0"/>
        </w:rPr>
        <w:t>.</w:t>
      </w:r>
    </w:p>
    <w:p w:rsidR="00114A55" w:rsidRPr="00C26C26" w:rsidRDefault="00C15976" w:rsidP="00C26C26">
      <w:pPr>
        <w:pStyle w:val="a3"/>
        <w:numPr>
          <w:ilvl w:val="0"/>
          <w:numId w:val="26"/>
        </w:numPr>
        <w:rPr>
          <w:i w:val="0"/>
        </w:rPr>
      </w:pPr>
      <w:r>
        <w:rPr>
          <w:i w:val="0"/>
        </w:rPr>
        <w:lastRenderedPageBreak/>
        <w:t>Будьте уверены</w:t>
      </w:r>
      <w:r w:rsidR="002C61E0" w:rsidRPr="00C26C26">
        <w:rPr>
          <w:i w:val="0"/>
        </w:rPr>
        <w:t xml:space="preserve">, что вам не могут отказать в работе </w:t>
      </w:r>
      <w:r w:rsidR="00114A55" w:rsidRPr="00C26C26">
        <w:rPr>
          <w:i w:val="0"/>
        </w:rPr>
        <w:t>(</w:t>
      </w:r>
      <w:r w:rsidR="00A62984" w:rsidRPr="00C26C26">
        <w:rPr>
          <w:i w:val="0"/>
        </w:rPr>
        <w:t xml:space="preserve">не </w:t>
      </w:r>
      <w:r w:rsidR="00114A55" w:rsidRPr="00C26C26">
        <w:rPr>
          <w:i w:val="0"/>
        </w:rPr>
        <w:t>правильно)</w:t>
      </w:r>
      <w:r w:rsidR="002C61E0" w:rsidRPr="00C26C26">
        <w:rPr>
          <w:i w:val="0"/>
        </w:rPr>
        <w:t>.</w:t>
      </w:r>
    </w:p>
    <w:p w:rsidR="00114A55" w:rsidRPr="00C26C26" w:rsidRDefault="00664BE4" w:rsidP="00C26C26">
      <w:pPr>
        <w:pStyle w:val="a3"/>
        <w:numPr>
          <w:ilvl w:val="0"/>
          <w:numId w:val="26"/>
        </w:numPr>
        <w:rPr>
          <w:i w:val="0"/>
        </w:rPr>
      </w:pPr>
      <w:r w:rsidRPr="00C26C26">
        <w:rPr>
          <w:i w:val="0"/>
        </w:rPr>
        <w:t xml:space="preserve">Поиск работы — это </w:t>
      </w:r>
      <w:r w:rsidR="0073309D" w:rsidRPr="00C26C26">
        <w:rPr>
          <w:i w:val="0"/>
        </w:rPr>
        <w:t>не</w:t>
      </w:r>
      <w:r w:rsidRPr="00C26C26">
        <w:rPr>
          <w:i w:val="0"/>
        </w:rPr>
        <w:t xml:space="preserve"> работа, </w:t>
      </w:r>
      <w:r w:rsidR="00B07E65" w:rsidRPr="00C26C26">
        <w:rPr>
          <w:i w:val="0"/>
        </w:rPr>
        <w:t>можно и расслабиться</w:t>
      </w:r>
      <w:r w:rsidR="00114A55" w:rsidRPr="00C26C26">
        <w:rPr>
          <w:i w:val="0"/>
        </w:rPr>
        <w:t>(</w:t>
      </w:r>
      <w:r w:rsidR="00A62984" w:rsidRPr="00C26C26">
        <w:rPr>
          <w:i w:val="0"/>
        </w:rPr>
        <w:t xml:space="preserve">не </w:t>
      </w:r>
      <w:r w:rsidR="00114A55" w:rsidRPr="00C26C26">
        <w:rPr>
          <w:i w:val="0"/>
        </w:rPr>
        <w:t>правильно)</w:t>
      </w:r>
      <w:r w:rsidR="002C61E0" w:rsidRPr="00C26C26">
        <w:rPr>
          <w:i w:val="0"/>
        </w:rPr>
        <w:t>.</w:t>
      </w:r>
    </w:p>
    <w:p w:rsidR="008055FB" w:rsidRPr="00C26C26" w:rsidRDefault="008055FB" w:rsidP="00C26C26">
      <w:r w:rsidRPr="00C26C26">
        <w:t>По итогам выбирается самая</w:t>
      </w:r>
      <w:r w:rsidR="00E96D6D" w:rsidRPr="00C26C26">
        <w:t xml:space="preserve"> активная и</w:t>
      </w:r>
      <w:r w:rsidRPr="00C26C26">
        <w:t xml:space="preserve"> внимательная команда</w:t>
      </w:r>
      <w:r w:rsidR="00265192" w:rsidRPr="00C26C26">
        <w:t>.</w:t>
      </w:r>
    </w:p>
    <w:p w:rsidR="001442CE" w:rsidRPr="00C26C26" w:rsidRDefault="001442CE" w:rsidP="00C26C26">
      <w:r w:rsidRPr="00C26C26">
        <w:t>Педагог:</w:t>
      </w:r>
    </w:p>
    <w:p w:rsidR="001B3525" w:rsidRPr="00C26C26" w:rsidRDefault="001B3525" w:rsidP="00C26C26">
      <w:pPr>
        <w:rPr>
          <w:bCs/>
          <w:i w:val="0"/>
        </w:rPr>
      </w:pPr>
      <w:r w:rsidRPr="00C26C26">
        <w:rPr>
          <w:bCs/>
          <w:i w:val="0"/>
        </w:rPr>
        <w:t>Конечно же этот конкурс разминочный и ответы были очевидны. Но я благодарю всех за активность, и давайте поговорим более серьезно.</w:t>
      </w:r>
    </w:p>
    <w:p w:rsidR="004851D8" w:rsidRPr="00C26C26" w:rsidRDefault="004851D8" w:rsidP="00C26C26">
      <w:pPr>
        <w:rPr>
          <w:i w:val="0"/>
        </w:rPr>
      </w:pPr>
      <w:r w:rsidRPr="00C26C26">
        <w:rPr>
          <w:i w:val="0"/>
        </w:rPr>
        <w:t>Что такое резюме? Для чего оно составляется? Кто может ответить? Пожалуйста, команды, проявляйте активность.</w:t>
      </w:r>
    </w:p>
    <w:p w:rsidR="004851D8" w:rsidRPr="00C26C26" w:rsidRDefault="004851D8" w:rsidP="00C26C26">
      <w:r w:rsidRPr="00C26C26">
        <w:t>Студенты отвечают.</w:t>
      </w:r>
    </w:p>
    <w:p w:rsidR="001B3525" w:rsidRPr="00C26C26" w:rsidRDefault="001B3525" w:rsidP="00C26C26">
      <w:pPr>
        <w:rPr>
          <w:i w:val="0"/>
        </w:rPr>
      </w:pPr>
      <w:r w:rsidRPr="00C26C26">
        <w:rPr>
          <w:i w:val="0"/>
        </w:rPr>
        <w:t>Педагог:</w:t>
      </w:r>
    </w:p>
    <w:p w:rsidR="00664BE4" w:rsidRPr="00C26C26" w:rsidRDefault="00D40DF8" w:rsidP="00C26C26">
      <w:pPr>
        <w:rPr>
          <w:i w:val="0"/>
        </w:rPr>
      </w:pPr>
      <w:r w:rsidRPr="00C26C26">
        <w:rPr>
          <w:i w:val="0"/>
        </w:rPr>
        <w:t>Резюме составляется соискателем для того, чтобы обратить на себя внимание, дать характеристику, указать всю позитивную информацию о себе, при этом не акцентируя внимание на нежелательные сведения. Тактическая цель – вызвать интерес работодателя и получить его приглашение на собеседование. Можно сказать, э</w:t>
      </w:r>
      <w:r w:rsidR="00EF6AA0" w:rsidRPr="00C26C26">
        <w:rPr>
          <w:i w:val="0"/>
        </w:rPr>
        <w:t>то некая самореклама.</w:t>
      </w:r>
    </w:p>
    <w:p w:rsidR="00664BE4" w:rsidRPr="00C26C26" w:rsidRDefault="00664BE4" w:rsidP="00C26C26">
      <w:pPr>
        <w:rPr>
          <w:i w:val="0"/>
        </w:rPr>
      </w:pPr>
      <w:r w:rsidRPr="00C26C26">
        <w:rPr>
          <w:i w:val="0"/>
        </w:rPr>
        <w:t>Как правильно составить резюме</w:t>
      </w:r>
      <w:r w:rsidR="0047609B" w:rsidRPr="00C26C26">
        <w:rPr>
          <w:i w:val="0"/>
        </w:rPr>
        <w:t xml:space="preserve"> расскажет студент группы.</w:t>
      </w:r>
    </w:p>
    <w:p w:rsidR="0047609B" w:rsidRPr="00C26C26" w:rsidRDefault="0047609B" w:rsidP="00C26C26">
      <w:r w:rsidRPr="00C26C26">
        <w:t>Студент, получивший заранее задание</w:t>
      </w:r>
      <w:r w:rsidR="00E96D6D" w:rsidRPr="00C26C26">
        <w:t xml:space="preserve"> изучить правила составления резюме</w:t>
      </w:r>
      <w:r w:rsidRPr="00C26C26">
        <w:t>,</w:t>
      </w:r>
      <w:r w:rsidR="00B77166" w:rsidRPr="00C26C26">
        <w:t xml:space="preserve"> пользуясь слайдами мультимедийной презентации</w:t>
      </w:r>
      <w:r w:rsidRPr="00C26C26">
        <w:t xml:space="preserve"> рассказывает</w:t>
      </w:r>
      <w:r w:rsidR="00B77166" w:rsidRPr="00C26C26">
        <w:t xml:space="preserve"> одногруппникам об основных правилах составления успешного резюме.</w:t>
      </w:r>
    </w:p>
    <w:p w:rsidR="00B523A7" w:rsidRPr="00C26C26" w:rsidRDefault="00B523A7" w:rsidP="00C26C26">
      <w:r w:rsidRPr="00C26C26">
        <w:t>Педагог:</w:t>
      </w:r>
    </w:p>
    <w:p w:rsidR="00EC22DC" w:rsidRPr="00C26C26" w:rsidRDefault="00EC22DC" w:rsidP="00C26C26">
      <w:pPr>
        <w:rPr>
          <w:i w:val="0"/>
        </w:rPr>
      </w:pPr>
      <w:r w:rsidRPr="00C26C26">
        <w:rPr>
          <w:i w:val="0"/>
        </w:rPr>
        <w:t>Спасибо за информацию. А теперь попросим, пользуясь правилами, представить с</w:t>
      </w:r>
      <w:r w:rsidR="00F765AD" w:rsidRPr="00C26C26">
        <w:rPr>
          <w:i w:val="0"/>
        </w:rPr>
        <w:t>воё личное резюме для вашего внимания</w:t>
      </w:r>
      <w:r w:rsidRPr="00C26C26">
        <w:rPr>
          <w:i w:val="0"/>
        </w:rPr>
        <w:t>.</w:t>
      </w:r>
    </w:p>
    <w:p w:rsidR="00F765AD" w:rsidRPr="00C26C26" w:rsidRDefault="00EC22DC" w:rsidP="00C26C26">
      <w:r w:rsidRPr="00C26C26">
        <w:t>Студентом з</w:t>
      </w:r>
      <w:r w:rsidR="00F765AD" w:rsidRPr="00C26C26">
        <w:t>ачитывается составленное резюме.</w:t>
      </w:r>
    </w:p>
    <w:p w:rsidR="001442CE" w:rsidRPr="00C26C26" w:rsidRDefault="001442CE" w:rsidP="00C26C26">
      <w:r w:rsidRPr="00C26C26">
        <w:t>Педагог:</w:t>
      </w:r>
    </w:p>
    <w:p w:rsidR="00D9734D" w:rsidRPr="00C26C26" w:rsidRDefault="000E341A" w:rsidP="00C26C26">
      <w:pPr>
        <w:rPr>
          <w:i w:val="0"/>
        </w:rPr>
      </w:pPr>
      <w:r w:rsidRPr="00C26C26">
        <w:rPr>
          <w:i w:val="0"/>
        </w:rPr>
        <w:t xml:space="preserve">Студент достойно справился с заданием. Давайте поаплодируем. </w:t>
      </w:r>
      <w:r w:rsidR="00664BE4" w:rsidRPr="00C26C26">
        <w:rPr>
          <w:i w:val="0"/>
        </w:rPr>
        <w:t xml:space="preserve">Уважаемые студенты, </w:t>
      </w:r>
      <w:r w:rsidRPr="00C26C26">
        <w:rPr>
          <w:i w:val="0"/>
        </w:rPr>
        <w:t>а теперь</w:t>
      </w:r>
      <w:r w:rsidR="00664BE4" w:rsidRPr="00C26C26">
        <w:rPr>
          <w:i w:val="0"/>
        </w:rPr>
        <w:t xml:space="preserve"> прове</w:t>
      </w:r>
      <w:r w:rsidR="00B427DA" w:rsidRPr="00C26C26">
        <w:rPr>
          <w:i w:val="0"/>
        </w:rPr>
        <w:t>дем</w:t>
      </w:r>
      <w:r w:rsidR="00664BE4" w:rsidRPr="00C26C26">
        <w:rPr>
          <w:i w:val="0"/>
        </w:rPr>
        <w:t xml:space="preserve"> небольшую игру-соревнование</w:t>
      </w:r>
      <w:r w:rsidR="00D9734D" w:rsidRPr="00C26C26">
        <w:rPr>
          <w:i w:val="0"/>
        </w:rPr>
        <w:t xml:space="preserve"> по написанию идеального резюме.</w:t>
      </w:r>
      <w:r w:rsidR="00791211" w:rsidRPr="00C26C26">
        <w:rPr>
          <w:i w:val="0"/>
        </w:rPr>
        <w:t xml:space="preserve"> Резюме нужно придумать.</w:t>
      </w:r>
    </w:p>
    <w:p w:rsidR="000E341A" w:rsidRPr="00C26C26" w:rsidRDefault="000E341A" w:rsidP="00C26C26">
      <w:pPr>
        <w:rPr>
          <w:i w:val="0"/>
        </w:rPr>
      </w:pPr>
      <w:r w:rsidRPr="00C26C26">
        <w:rPr>
          <w:i w:val="0"/>
        </w:rPr>
        <w:t xml:space="preserve">Задание: написать резюме для соискателя на должность акушерки родильного отделения, педиатрической медсестры, акушерки женской консультации. Оригинальность, творчество и юмор приветствуются. </w:t>
      </w:r>
      <w:r w:rsidR="002221B0" w:rsidRPr="00C26C26">
        <w:rPr>
          <w:i w:val="0"/>
        </w:rPr>
        <w:t>Время на выполнения задания 5 минут.</w:t>
      </w:r>
    </w:p>
    <w:p w:rsidR="00DA160E" w:rsidRPr="00C26C26" w:rsidRDefault="00413A41" w:rsidP="00C26C26">
      <w:r w:rsidRPr="00C26C26">
        <w:t>Команды студентов (ранее образованные</w:t>
      </w:r>
      <w:r w:rsidR="002221B0" w:rsidRPr="00C26C26">
        <w:t>)</w:t>
      </w:r>
      <w:r w:rsidR="00AC7887" w:rsidRPr="00C26C26">
        <w:t xml:space="preserve">сами </w:t>
      </w:r>
      <w:r w:rsidR="004D4182" w:rsidRPr="00C26C26">
        <w:t xml:space="preserve">выбирают </w:t>
      </w:r>
      <w:r w:rsidR="0023444A" w:rsidRPr="00C26C26">
        <w:t xml:space="preserve">одно из </w:t>
      </w:r>
      <w:r w:rsidR="004D4182" w:rsidRPr="00C26C26">
        <w:t>задани</w:t>
      </w:r>
      <w:r w:rsidR="0023444A" w:rsidRPr="00C26C26">
        <w:t>й</w:t>
      </w:r>
      <w:r w:rsidRPr="00C26C26">
        <w:t>.</w:t>
      </w:r>
      <w:r w:rsidR="002221B0" w:rsidRPr="00C26C26">
        <w:t xml:space="preserve">Педагог выдает </w:t>
      </w:r>
      <w:r w:rsidR="00D9734D" w:rsidRPr="00C26C26">
        <w:t>бланки для написания резюме.</w:t>
      </w:r>
    </w:p>
    <w:p w:rsidR="00DF136B" w:rsidRPr="00C26C26" w:rsidRDefault="00DF136B" w:rsidP="00C26C26">
      <w:pPr>
        <w:rPr>
          <w:b/>
        </w:rPr>
      </w:pPr>
      <w:r w:rsidRPr="00C26C26">
        <w:t xml:space="preserve">Команды выполняют задания. Педагог помогает, направляет, дает советы.Звучит </w:t>
      </w:r>
      <w:r w:rsidR="004D4182" w:rsidRPr="00C26C26">
        <w:t xml:space="preserve">тихая </w:t>
      </w:r>
      <w:r w:rsidRPr="00C26C26">
        <w:t>музыка.</w:t>
      </w:r>
    </w:p>
    <w:p w:rsidR="00D54EE9" w:rsidRPr="00C26C26" w:rsidRDefault="00D54EE9" w:rsidP="00C26C26">
      <w:r w:rsidRPr="00C26C26">
        <w:t>Педагог:</w:t>
      </w:r>
    </w:p>
    <w:p w:rsidR="00664BE4" w:rsidRPr="00C26C26" w:rsidRDefault="004C0058" w:rsidP="00C26C26">
      <w:pPr>
        <w:rPr>
          <w:b/>
          <w:i w:val="0"/>
        </w:rPr>
      </w:pPr>
      <w:r w:rsidRPr="00C26C26">
        <w:rPr>
          <w:i w:val="0"/>
        </w:rPr>
        <w:t>К</w:t>
      </w:r>
      <w:r w:rsidR="00664BE4" w:rsidRPr="00C26C26">
        <w:rPr>
          <w:i w:val="0"/>
        </w:rPr>
        <w:t xml:space="preserve">оманды готовы представить свои работы. </w:t>
      </w:r>
    </w:p>
    <w:p w:rsidR="00664BE4" w:rsidRPr="00C26C26" w:rsidRDefault="00664BE4" w:rsidP="00C26C26">
      <w:r w:rsidRPr="00C26C26">
        <w:t xml:space="preserve">Зачитываются </w:t>
      </w:r>
      <w:r w:rsidR="00101CF7" w:rsidRPr="00C26C26">
        <w:t xml:space="preserve">составленные </w:t>
      </w:r>
      <w:r w:rsidRPr="00C26C26">
        <w:t>резюме.</w:t>
      </w:r>
    </w:p>
    <w:p w:rsidR="00D54EE9" w:rsidRPr="00C26C26" w:rsidRDefault="00D54EE9" w:rsidP="00C26C26">
      <w:r w:rsidRPr="00C26C26">
        <w:t>Педагог:</w:t>
      </w:r>
    </w:p>
    <w:p w:rsidR="00F27D68" w:rsidRPr="00C26C26" w:rsidRDefault="00664BE4" w:rsidP="00C26C26">
      <w:pPr>
        <w:rPr>
          <w:i w:val="0"/>
        </w:rPr>
      </w:pPr>
      <w:r w:rsidRPr="00C26C26">
        <w:rPr>
          <w:i w:val="0"/>
        </w:rPr>
        <w:t>Резюме зачитаны, пора подвести итоги. Уважаемы</w:t>
      </w:r>
      <w:r w:rsidR="00F27D68" w:rsidRPr="00C26C26">
        <w:rPr>
          <w:i w:val="0"/>
        </w:rPr>
        <w:t>е студенты, давайте теперь поаплодируем командам</w:t>
      </w:r>
      <w:r w:rsidR="00DD4E89" w:rsidRPr="00C26C26">
        <w:rPr>
          <w:i w:val="0"/>
        </w:rPr>
        <w:t xml:space="preserve">.По громкости и интенсивности аплодисментов мы выберем победителей </w:t>
      </w:r>
      <w:r w:rsidR="00F27D68" w:rsidRPr="00C26C26">
        <w:rPr>
          <w:i w:val="0"/>
        </w:rPr>
        <w:t>(</w:t>
      </w:r>
      <w:r w:rsidR="00D54EE9" w:rsidRPr="00C26C26">
        <w:rPr>
          <w:i w:val="0"/>
        </w:rPr>
        <w:t>п</w:t>
      </w:r>
      <w:r w:rsidR="00F27D68" w:rsidRPr="00C26C26">
        <w:rPr>
          <w:i w:val="0"/>
        </w:rPr>
        <w:t>оочередно аплодируют каждой команде).</w:t>
      </w:r>
    </w:p>
    <w:p w:rsidR="0020358D" w:rsidRPr="00C26C26" w:rsidRDefault="0020358D" w:rsidP="00C26C26">
      <w:pPr>
        <w:rPr>
          <w:i w:val="0"/>
        </w:rPr>
      </w:pPr>
      <w:r w:rsidRPr="00C26C26">
        <w:rPr>
          <w:i w:val="0"/>
        </w:rPr>
        <w:t xml:space="preserve">Победила дружба! </w:t>
      </w:r>
    </w:p>
    <w:p w:rsidR="00B0789B" w:rsidRPr="00C26C26" w:rsidRDefault="00B0789B" w:rsidP="00C26C26">
      <w:r w:rsidRPr="00C26C26">
        <w:t>Педагог:</w:t>
      </w:r>
    </w:p>
    <w:p w:rsidR="004001BC" w:rsidRPr="00C26C26" w:rsidRDefault="006F125F" w:rsidP="00C26C26">
      <w:pPr>
        <w:rPr>
          <w:i w:val="0"/>
        </w:rPr>
      </w:pPr>
      <w:r w:rsidRPr="00C26C26">
        <w:rPr>
          <w:i w:val="0"/>
        </w:rPr>
        <w:lastRenderedPageBreak/>
        <w:t>Итак, и</w:t>
      </w:r>
      <w:r w:rsidR="00664BE4" w:rsidRPr="00C26C26">
        <w:rPr>
          <w:i w:val="0"/>
        </w:rPr>
        <w:t>деальное резюме составлено.</w:t>
      </w:r>
      <w:r w:rsidRPr="00C26C26">
        <w:rPr>
          <w:i w:val="0"/>
        </w:rPr>
        <w:t xml:space="preserve"> Вас заметили и пригласили на собеседование.Н</w:t>
      </w:r>
      <w:r w:rsidR="00664BE4" w:rsidRPr="00C26C26">
        <w:rPr>
          <w:i w:val="0"/>
        </w:rPr>
        <w:t xml:space="preserve">еобходимо подготовиться к </w:t>
      </w:r>
      <w:r w:rsidRPr="00C26C26">
        <w:rPr>
          <w:i w:val="0"/>
        </w:rPr>
        <w:t xml:space="preserve">нему. </w:t>
      </w:r>
      <w:r w:rsidR="00F436D7" w:rsidRPr="00C26C26">
        <w:rPr>
          <w:i w:val="0"/>
        </w:rPr>
        <w:t>Давайте посмотрим</w:t>
      </w:r>
      <w:r w:rsidR="00F0290A" w:rsidRPr="00C26C26">
        <w:rPr>
          <w:i w:val="0"/>
        </w:rPr>
        <w:t xml:space="preserve">, </w:t>
      </w:r>
      <w:r w:rsidR="00F436D7" w:rsidRPr="00C26C26">
        <w:rPr>
          <w:i w:val="0"/>
        </w:rPr>
        <w:t>к</w:t>
      </w:r>
      <w:r w:rsidR="00784BD2" w:rsidRPr="00C26C26">
        <w:rPr>
          <w:i w:val="0"/>
        </w:rPr>
        <w:t>ак вести себя на собеседовании при приеме на работу</w:t>
      </w:r>
      <w:r w:rsidR="00F436D7" w:rsidRPr="00340EDD">
        <w:t>(просмотр виде</w:t>
      </w:r>
      <w:r w:rsidR="00703131" w:rsidRPr="00340EDD">
        <w:t>о</w:t>
      </w:r>
      <w:r w:rsidR="00F436D7" w:rsidRPr="00340EDD">
        <w:t>фильма</w:t>
      </w:r>
      <w:r w:rsidR="00703131" w:rsidRPr="00340EDD">
        <w:rPr>
          <w:bCs/>
        </w:rPr>
        <w:t>«Как вести себя на собеседовании при приеме на работу</w:t>
      </w:r>
      <w:r w:rsidR="004001BC" w:rsidRPr="00340EDD">
        <w:t>)</w:t>
      </w:r>
      <w:r w:rsidR="004001BC" w:rsidRPr="00C26C26">
        <w:rPr>
          <w:i w:val="0"/>
        </w:rPr>
        <w:t>[</w:t>
      </w:r>
      <w:r w:rsidR="00355E3B" w:rsidRPr="00C26C26">
        <w:rPr>
          <w:i w:val="0"/>
        </w:rPr>
        <w:t>5</w:t>
      </w:r>
      <w:r w:rsidR="004001BC" w:rsidRPr="00C26C26">
        <w:rPr>
          <w:i w:val="0"/>
        </w:rPr>
        <w:t xml:space="preserve">]. </w:t>
      </w:r>
    </w:p>
    <w:p w:rsidR="007C739F" w:rsidRPr="00C26C26" w:rsidRDefault="007C739F" w:rsidP="00C26C26">
      <w:r w:rsidRPr="00C26C26">
        <w:t>Педагог:</w:t>
      </w:r>
    </w:p>
    <w:p w:rsidR="00404832" w:rsidRPr="00C26C26" w:rsidRDefault="00B873EB" w:rsidP="00C26C26">
      <w:pPr>
        <w:rPr>
          <w:i w:val="0"/>
        </w:rPr>
      </w:pPr>
      <w:r w:rsidRPr="00C26C26">
        <w:rPr>
          <w:i w:val="0"/>
        </w:rPr>
        <w:t xml:space="preserve">Что вы узнали для себя полезного из фильма? </w:t>
      </w:r>
      <w:r w:rsidR="00660962" w:rsidRPr="00C26C26">
        <w:rPr>
          <w:i w:val="0"/>
        </w:rPr>
        <w:t>Из команды «везунчиков</w:t>
      </w:r>
      <w:r w:rsidR="00730B6A" w:rsidRPr="00C26C26">
        <w:rPr>
          <w:i w:val="0"/>
        </w:rPr>
        <w:t>»</w:t>
      </w:r>
      <w:r w:rsidR="00660962" w:rsidRPr="00C26C26">
        <w:rPr>
          <w:i w:val="0"/>
        </w:rPr>
        <w:t xml:space="preserve">? </w:t>
      </w:r>
      <w:r w:rsidR="00730B6A" w:rsidRPr="00C26C26">
        <w:rPr>
          <w:i w:val="0"/>
        </w:rPr>
        <w:t>«С</w:t>
      </w:r>
      <w:r w:rsidR="00660962" w:rsidRPr="00C26C26">
        <w:rPr>
          <w:i w:val="0"/>
        </w:rPr>
        <w:t>частливчиков</w:t>
      </w:r>
      <w:r w:rsidR="00730B6A" w:rsidRPr="00C26C26">
        <w:rPr>
          <w:i w:val="0"/>
        </w:rPr>
        <w:t>»</w:t>
      </w:r>
      <w:r w:rsidR="00660962" w:rsidRPr="00C26C26">
        <w:rPr>
          <w:i w:val="0"/>
        </w:rPr>
        <w:t xml:space="preserve">? </w:t>
      </w:r>
      <w:r w:rsidR="00730B6A" w:rsidRPr="00C26C26">
        <w:rPr>
          <w:i w:val="0"/>
        </w:rPr>
        <w:t>«</w:t>
      </w:r>
      <w:r w:rsidR="00660962" w:rsidRPr="00C26C26">
        <w:rPr>
          <w:i w:val="0"/>
        </w:rPr>
        <w:t>Удачников</w:t>
      </w:r>
      <w:r w:rsidR="00730B6A" w:rsidRPr="00C26C26">
        <w:rPr>
          <w:i w:val="0"/>
        </w:rPr>
        <w:t>»</w:t>
      </w:r>
      <w:r w:rsidR="00660962" w:rsidRPr="00C26C26">
        <w:rPr>
          <w:i w:val="0"/>
        </w:rPr>
        <w:t>?</w:t>
      </w:r>
    </w:p>
    <w:p w:rsidR="00404832" w:rsidRPr="00C26C26" w:rsidRDefault="00660962" w:rsidP="00C26C26">
      <w:r w:rsidRPr="00C26C26">
        <w:t>Студенты отвечают.</w:t>
      </w:r>
    </w:p>
    <w:p w:rsidR="006F125F" w:rsidRPr="00C26C26" w:rsidRDefault="00A83C1D" w:rsidP="00C26C26">
      <w:pPr>
        <w:rPr>
          <w:i w:val="0"/>
        </w:rPr>
      </w:pPr>
      <w:r w:rsidRPr="00C26C26">
        <w:rPr>
          <w:i w:val="0"/>
          <w:color w:val="000000"/>
        </w:rPr>
        <w:t>Нужно п</w:t>
      </w:r>
      <w:r w:rsidR="00664BE4" w:rsidRPr="00C26C26">
        <w:rPr>
          <w:i w:val="0"/>
          <w:color w:val="000000"/>
        </w:rPr>
        <w:t>омнит</w:t>
      </w:r>
      <w:r w:rsidRPr="00C26C26">
        <w:rPr>
          <w:i w:val="0"/>
          <w:color w:val="000000"/>
        </w:rPr>
        <w:t xml:space="preserve">ь и о том, </w:t>
      </w:r>
      <w:r w:rsidR="00664BE4" w:rsidRPr="00C26C26">
        <w:rPr>
          <w:i w:val="0"/>
          <w:color w:val="000000"/>
        </w:rPr>
        <w:t>что иногда возможны отказы.</w:t>
      </w:r>
      <w:r w:rsidR="006F125F" w:rsidRPr="00C26C26">
        <w:rPr>
          <w:i w:val="0"/>
          <w:color w:val="000000"/>
        </w:rPr>
        <w:t xml:space="preserve">Почему? </w:t>
      </w:r>
      <w:r w:rsidRPr="00C26C26">
        <w:rPr>
          <w:i w:val="0"/>
          <w:color w:val="000000"/>
        </w:rPr>
        <w:t xml:space="preserve">Давайте </w:t>
      </w:r>
      <w:r w:rsidR="00703131" w:rsidRPr="00C26C26">
        <w:rPr>
          <w:i w:val="0"/>
          <w:color w:val="000000"/>
        </w:rPr>
        <w:t xml:space="preserve">теперь </w:t>
      </w:r>
      <w:r w:rsidRPr="00C26C26">
        <w:rPr>
          <w:i w:val="0"/>
          <w:color w:val="000000"/>
        </w:rPr>
        <w:t xml:space="preserve">посмотрим видео </w:t>
      </w:r>
      <w:r w:rsidRPr="00C26C26">
        <w:rPr>
          <w:i w:val="0"/>
        </w:rPr>
        <w:t>«Как не стоит себя вести на собеседовании»</w:t>
      </w:r>
      <w:r w:rsidR="007C739F" w:rsidRPr="00C26C26">
        <w:rPr>
          <w:i w:val="0"/>
        </w:rPr>
        <w:t xml:space="preserve"> [</w:t>
      </w:r>
      <w:r w:rsidR="00355E3B" w:rsidRPr="00C26C26">
        <w:rPr>
          <w:i w:val="0"/>
        </w:rPr>
        <w:t>6</w:t>
      </w:r>
      <w:r w:rsidR="007C739F" w:rsidRPr="00C26C26">
        <w:rPr>
          <w:i w:val="0"/>
        </w:rPr>
        <w:t>]</w:t>
      </w:r>
      <w:r w:rsidRPr="00C26C26">
        <w:rPr>
          <w:i w:val="0"/>
        </w:rPr>
        <w:t xml:space="preserve">. </w:t>
      </w:r>
    </w:p>
    <w:p w:rsidR="00A83C1D" w:rsidRPr="00C26C26" w:rsidRDefault="00A83C1D" w:rsidP="00C26C26">
      <w:pPr>
        <w:rPr>
          <w:i w:val="0"/>
        </w:rPr>
      </w:pPr>
      <w:r w:rsidRPr="00C26C26">
        <w:rPr>
          <w:i w:val="0"/>
        </w:rPr>
        <w:t xml:space="preserve">А нашим командам </w:t>
      </w:r>
      <w:r w:rsidR="006F125F" w:rsidRPr="00C26C26">
        <w:rPr>
          <w:i w:val="0"/>
        </w:rPr>
        <w:t xml:space="preserve">новое </w:t>
      </w:r>
      <w:r w:rsidRPr="00C26C26">
        <w:rPr>
          <w:i w:val="0"/>
        </w:rPr>
        <w:t xml:space="preserve">задание: </w:t>
      </w:r>
      <w:r w:rsidR="006F125F" w:rsidRPr="00C26C26">
        <w:rPr>
          <w:i w:val="0"/>
        </w:rPr>
        <w:t>с</w:t>
      </w:r>
      <w:r w:rsidRPr="00C26C26">
        <w:rPr>
          <w:i w:val="0"/>
        </w:rPr>
        <w:t xml:space="preserve">формулировать ошибки, допущенные героем при собеседовании. </w:t>
      </w:r>
      <w:r w:rsidR="002002F3" w:rsidRPr="00C26C26">
        <w:rPr>
          <w:i w:val="0"/>
        </w:rPr>
        <w:t xml:space="preserve">Во время просмотра каждый член команды записывает ошибки, после просмотра команда совещается в течение </w:t>
      </w:r>
      <w:r w:rsidR="00FF2991" w:rsidRPr="00C26C26">
        <w:rPr>
          <w:i w:val="0"/>
        </w:rPr>
        <w:t>1 минуты,</w:t>
      </w:r>
      <w:r w:rsidR="00B82A31" w:rsidRPr="00C26C26">
        <w:rPr>
          <w:i w:val="0"/>
        </w:rPr>
        <w:t xml:space="preserve"> составляется общий список.</w:t>
      </w:r>
      <w:r w:rsidR="00FF2991" w:rsidRPr="00C26C26">
        <w:rPr>
          <w:i w:val="0"/>
        </w:rPr>
        <w:t xml:space="preserve"> Важное условие – точная и грамотная </w:t>
      </w:r>
      <w:r w:rsidR="00B82A31" w:rsidRPr="00C26C26">
        <w:rPr>
          <w:i w:val="0"/>
        </w:rPr>
        <w:t xml:space="preserve">их формулировка с обоснованием – почему </w:t>
      </w:r>
      <w:r w:rsidR="003947F9" w:rsidRPr="00C26C26">
        <w:rPr>
          <w:i w:val="0"/>
        </w:rPr>
        <w:t>такое поведение</w:t>
      </w:r>
      <w:r w:rsidR="00B82A31" w:rsidRPr="00C26C26">
        <w:rPr>
          <w:i w:val="0"/>
        </w:rPr>
        <w:t xml:space="preserve"> является ошибкой. </w:t>
      </w:r>
    </w:p>
    <w:p w:rsidR="003947F9" w:rsidRDefault="00A83C1D" w:rsidP="00C26C26">
      <w:r w:rsidRPr="00C26C26">
        <w:t>Выдается бумага, ручк</w:t>
      </w:r>
      <w:r w:rsidR="00B82A31" w:rsidRPr="00C26C26">
        <w:t>и</w:t>
      </w:r>
      <w:r w:rsidRPr="00C26C26">
        <w:t xml:space="preserve">. </w:t>
      </w:r>
      <w:r w:rsidR="00B82A31" w:rsidRPr="00C26C26">
        <w:t xml:space="preserve">Просматривается видеоролик. </w:t>
      </w:r>
      <w:r w:rsidRPr="00C26C26">
        <w:t>По окончании просмотра</w:t>
      </w:r>
      <w:r w:rsidR="004009F1" w:rsidRPr="00C26C26">
        <w:t xml:space="preserve"> студенты совещаются</w:t>
      </w:r>
      <w:r w:rsidR="006D222C" w:rsidRPr="00C26C26">
        <w:t>,</w:t>
      </w:r>
      <w:r w:rsidR="00B82A31" w:rsidRPr="00C26C26">
        <w:t xml:space="preserve"> готовится общий список и отдается педагогу. Педагог </w:t>
      </w:r>
      <w:r w:rsidR="003947F9" w:rsidRPr="00C26C26">
        <w:t xml:space="preserve">озвучивает списки, комментирует </w:t>
      </w:r>
      <w:r w:rsidR="00B82A31" w:rsidRPr="00C26C26">
        <w:t xml:space="preserve">и </w:t>
      </w:r>
      <w:r w:rsidR="003947F9" w:rsidRPr="00C26C26">
        <w:t>предлагает принять объективное решение о команде-победительнице.</w:t>
      </w:r>
    </w:p>
    <w:p w:rsidR="002D29A9" w:rsidRPr="00C26C26" w:rsidRDefault="00680C70" w:rsidP="00C26C26">
      <w:r w:rsidRPr="00C26C26">
        <w:t>Педагог:</w:t>
      </w:r>
    </w:p>
    <w:p w:rsidR="00340EDD" w:rsidRDefault="00136CFF" w:rsidP="00C26C26">
      <w:pPr>
        <w:rPr>
          <w:bCs/>
          <w:i w:val="0"/>
        </w:rPr>
      </w:pPr>
      <w:r w:rsidRPr="00C26C26">
        <w:rPr>
          <w:bCs/>
          <w:i w:val="0"/>
        </w:rPr>
        <w:t xml:space="preserve">На слайде </w:t>
      </w:r>
      <w:r w:rsidRPr="00340EDD">
        <w:rPr>
          <w:bCs/>
        </w:rPr>
        <w:t>(презентация)</w:t>
      </w:r>
      <w:r w:rsidRPr="00C26C26">
        <w:rPr>
          <w:bCs/>
          <w:i w:val="0"/>
        </w:rPr>
        <w:t xml:space="preserve"> отмечены </w:t>
      </w:r>
      <w:r w:rsidR="00340EDD">
        <w:rPr>
          <w:bCs/>
          <w:i w:val="0"/>
        </w:rPr>
        <w:t>самые распространенные ошибки, из-за которых работодатель отказывает.</w:t>
      </w:r>
      <w:r w:rsidR="0005644A">
        <w:rPr>
          <w:bCs/>
          <w:i w:val="0"/>
        </w:rPr>
        <w:t xml:space="preserve">Предлагаю каждому примерить на себе все пункты и начать работать над собой в ближайшее время. </w:t>
      </w:r>
    </w:p>
    <w:p w:rsidR="00383B27" w:rsidRDefault="00664BE4" w:rsidP="00C26C26">
      <w:pPr>
        <w:rPr>
          <w:i w:val="0"/>
        </w:rPr>
      </w:pPr>
      <w:r w:rsidRPr="00C26C26">
        <w:rPr>
          <w:i w:val="0"/>
        </w:rPr>
        <w:t xml:space="preserve">Поиск работы - это </w:t>
      </w:r>
      <w:r w:rsidR="00207447" w:rsidRPr="00C26C26">
        <w:rPr>
          <w:i w:val="0"/>
        </w:rPr>
        <w:t>нелегкое и ответственное</w:t>
      </w:r>
      <w:r w:rsidRPr="00C26C26">
        <w:rPr>
          <w:i w:val="0"/>
        </w:rPr>
        <w:t xml:space="preserve"> дело.</w:t>
      </w:r>
    </w:p>
    <w:p w:rsidR="00383B27" w:rsidRDefault="00383B27" w:rsidP="00C26C26">
      <w:pPr>
        <w:rPr>
          <w:i w:val="0"/>
        </w:rPr>
      </w:pPr>
      <w:r>
        <w:rPr>
          <w:i w:val="0"/>
        </w:rPr>
        <w:t>Где найти работу по специальности и по душе? Где вообще ее искать? Кто может помочь? Как не допустить серьезные ошибки?</w:t>
      </w:r>
    </w:p>
    <w:p w:rsidR="002D29A9" w:rsidRPr="00C26C26" w:rsidRDefault="002D29A9" w:rsidP="00C26C26">
      <w:r w:rsidRPr="00C26C26">
        <w:t xml:space="preserve">Студенты </w:t>
      </w:r>
      <w:r w:rsidR="009D0F49" w:rsidRPr="00C26C26">
        <w:t>называют, педагог дополняет, применяя слайды мультимедийной презентации.</w:t>
      </w:r>
    </w:p>
    <w:p w:rsidR="00664BE4" w:rsidRPr="00C26C26" w:rsidRDefault="00664BE4" w:rsidP="00C26C26">
      <w:pPr>
        <w:rPr>
          <w:i w:val="0"/>
        </w:rPr>
      </w:pPr>
      <w:r w:rsidRPr="00C26C26">
        <w:rPr>
          <w:i w:val="0"/>
        </w:rPr>
        <w:t xml:space="preserve">В помощь </w:t>
      </w:r>
      <w:r w:rsidR="004D38C7">
        <w:rPr>
          <w:i w:val="0"/>
        </w:rPr>
        <w:t xml:space="preserve">вам, ребята, </w:t>
      </w:r>
      <w:r w:rsidRPr="00C26C26">
        <w:rPr>
          <w:i w:val="0"/>
        </w:rPr>
        <w:t>будущим выпускникам составлена памятка «</w:t>
      </w:r>
      <w:r w:rsidR="000955D0" w:rsidRPr="00C26C26">
        <w:rPr>
          <w:i w:val="0"/>
        </w:rPr>
        <w:t>С</w:t>
      </w:r>
      <w:r w:rsidRPr="00C26C26">
        <w:rPr>
          <w:i w:val="0"/>
        </w:rPr>
        <w:t>айты по поиску работы»</w:t>
      </w:r>
      <w:r w:rsidR="008F27CF" w:rsidRPr="00C26C26">
        <w:rPr>
          <w:i w:val="0"/>
        </w:rPr>
        <w:t>(</w:t>
      </w:r>
      <w:r w:rsidR="008F27CF" w:rsidRPr="00C26C26">
        <w:t>на слайде презентации)</w:t>
      </w:r>
      <w:r w:rsidR="00DF3115" w:rsidRPr="00C26C26">
        <w:t>.</w:t>
      </w:r>
      <w:r w:rsidRPr="00C26C26">
        <w:rPr>
          <w:i w:val="0"/>
        </w:rPr>
        <w:t> </w:t>
      </w:r>
    </w:p>
    <w:p w:rsidR="00664BE4" w:rsidRPr="00C26C26" w:rsidRDefault="00664BE4" w:rsidP="00C26C26">
      <w:pPr>
        <w:rPr>
          <w:i w:val="0"/>
        </w:rPr>
      </w:pPr>
      <w:r w:rsidRPr="00C26C26">
        <w:rPr>
          <w:i w:val="0"/>
        </w:rPr>
        <w:t>В нашей группе есть студенты, которые совмеща</w:t>
      </w:r>
      <w:r w:rsidR="008A7D2A" w:rsidRPr="00C26C26">
        <w:rPr>
          <w:i w:val="0"/>
        </w:rPr>
        <w:t>ют</w:t>
      </w:r>
      <w:r w:rsidRPr="00C26C26">
        <w:rPr>
          <w:i w:val="0"/>
        </w:rPr>
        <w:t xml:space="preserve"> учебу с работой.</w:t>
      </w:r>
      <w:r w:rsidR="00655EE0" w:rsidRPr="00C26C26">
        <w:rPr>
          <w:i w:val="0"/>
        </w:rPr>
        <w:t xml:space="preserve"> Давайте попросим их рассказать о своем трудоустройстве. Как оно проходило? Всё ли было </w:t>
      </w:r>
      <w:r w:rsidR="00D41B41" w:rsidRPr="00C26C26">
        <w:rPr>
          <w:i w:val="0"/>
        </w:rPr>
        <w:t>сделано,</w:t>
      </w:r>
      <w:r w:rsidR="00655EE0" w:rsidRPr="00C26C26">
        <w:rPr>
          <w:i w:val="0"/>
        </w:rPr>
        <w:t xml:space="preserve"> верно? Какой получен опыт? </w:t>
      </w:r>
    </w:p>
    <w:p w:rsidR="008A7D2A" w:rsidRPr="00C26C26" w:rsidRDefault="00D41B41" w:rsidP="00C26C26">
      <w:r w:rsidRPr="00C26C26">
        <w:t>Студенты рассказывают</w:t>
      </w:r>
      <w:r w:rsidR="006062B7">
        <w:t>.</w:t>
      </w:r>
    </w:p>
    <w:p w:rsidR="00664BE4" w:rsidRPr="00C26C26" w:rsidRDefault="008A7D2A" w:rsidP="00C26C26">
      <w:pPr>
        <w:rPr>
          <w:b/>
        </w:rPr>
      </w:pPr>
      <w:r w:rsidRPr="00C26C26">
        <w:t>Педагог:</w:t>
      </w:r>
    </w:p>
    <w:p w:rsidR="00260492" w:rsidRPr="00C26C26" w:rsidRDefault="00260492" w:rsidP="00C26C26">
      <w:pPr>
        <w:rPr>
          <w:i w:val="0"/>
        </w:rPr>
      </w:pPr>
      <w:r w:rsidRPr="00C26C26">
        <w:rPr>
          <w:i w:val="0"/>
        </w:rPr>
        <w:t>Спасибо. Первый опыт всегда очень ценен.</w:t>
      </w:r>
    </w:p>
    <w:p w:rsidR="00561BA7" w:rsidRPr="00C26C26" w:rsidRDefault="00561BA7" w:rsidP="00C26C26">
      <w:pPr>
        <w:rPr>
          <w:i w:val="0"/>
        </w:rPr>
      </w:pPr>
      <w:r w:rsidRPr="00C26C26">
        <w:rPr>
          <w:i w:val="0"/>
        </w:rPr>
        <w:t xml:space="preserve">Сегодня мы пригласили менеджера по персоналу </w:t>
      </w:r>
      <w:r w:rsidR="001D4409" w:rsidRPr="00C26C26">
        <w:rPr>
          <w:i w:val="0"/>
        </w:rPr>
        <w:t xml:space="preserve">Кинель-Черкасского филиала ТМедК. Она расскажет вам о нормативной документации, которая применяется при </w:t>
      </w:r>
      <w:r w:rsidR="002E0DA1" w:rsidRPr="00C26C26">
        <w:rPr>
          <w:i w:val="0"/>
        </w:rPr>
        <w:t>трудоустройстве, даст советы, ответит на вопросы.</w:t>
      </w:r>
    </w:p>
    <w:p w:rsidR="00561BA7" w:rsidRPr="00C26C26" w:rsidRDefault="00FA7D81" w:rsidP="00C26C26">
      <w:r w:rsidRPr="00C26C26">
        <w:t>Менеджер по персоналу рассказывает, отвечает на вопросы, дает советы.</w:t>
      </w:r>
    </w:p>
    <w:p w:rsidR="00FA7D81" w:rsidRPr="00C26C26" w:rsidRDefault="00FA7D81" w:rsidP="00C26C26">
      <w:r w:rsidRPr="00C26C26">
        <w:t>Педагог:</w:t>
      </w:r>
    </w:p>
    <w:p w:rsidR="00FA7D81" w:rsidRPr="00C26C26" w:rsidRDefault="00664BE4" w:rsidP="00C26C26">
      <w:pPr>
        <w:rPr>
          <w:i w:val="0"/>
        </w:rPr>
      </w:pPr>
      <w:r w:rsidRPr="00C26C26">
        <w:rPr>
          <w:i w:val="0"/>
        </w:rPr>
        <w:t xml:space="preserve">Спасибо </w:t>
      </w:r>
      <w:r w:rsidR="00FA7D81" w:rsidRPr="00C26C26">
        <w:rPr>
          <w:i w:val="0"/>
        </w:rPr>
        <w:t xml:space="preserve">Вам за интересный рассказ. </w:t>
      </w:r>
    </w:p>
    <w:p w:rsidR="00197363" w:rsidRPr="00C26C26" w:rsidRDefault="00197363" w:rsidP="00C26C26">
      <w:pPr>
        <w:rPr>
          <w:i w:val="0"/>
        </w:rPr>
      </w:pPr>
      <w:r w:rsidRPr="00C26C26">
        <w:rPr>
          <w:i w:val="0"/>
        </w:rPr>
        <w:t xml:space="preserve">Давайте подведем итоги. Поступило предложение, считать, что все команды активно участвовали в конкурсах. </w:t>
      </w:r>
      <w:r w:rsidR="00E31B53" w:rsidRPr="00C26C26">
        <w:rPr>
          <w:i w:val="0"/>
        </w:rPr>
        <w:t xml:space="preserve">Поэтому принято решение, считать </w:t>
      </w:r>
      <w:r w:rsidR="00E31B53" w:rsidRPr="00C26C26">
        <w:rPr>
          <w:i w:val="0"/>
        </w:rPr>
        <w:lastRenderedPageBreak/>
        <w:t>победителями всех. Итак, диплом</w:t>
      </w:r>
      <w:r w:rsidR="00D91245" w:rsidRPr="00C26C26">
        <w:rPr>
          <w:i w:val="0"/>
        </w:rPr>
        <w:t>ом победителя награждается команд</w:t>
      </w:r>
      <w:r w:rsidR="009401D8" w:rsidRPr="00C26C26">
        <w:rPr>
          <w:i w:val="0"/>
        </w:rPr>
        <w:t>ы«Счастливчиков», «Везунчиков» и «Удачников».</w:t>
      </w:r>
    </w:p>
    <w:p w:rsidR="00197363" w:rsidRPr="00C26C26" w:rsidRDefault="009401D8" w:rsidP="00C26C26">
      <w:r w:rsidRPr="00C26C26">
        <w:t>Вручаются дипломы.</w:t>
      </w:r>
    </w:p>
    <w:p w:rsidR="009401D8" w:rsidRPr="00C26C26" w:rsidRDefault="009401D8" w:rsidP="00C26C26">
      <w:pPr>
        <w:rPr>
          <w:i w:val="0"/>
        </w:rPr>
      </w:pPr>
      <w:r w:rsidRPr="00C26C26">
        <w:rPr>
          <w:i w:val="0"/>
        </w:rPr>
        <w:t>Педагог:</w:t>
      </w:r>
    </w:p>
    <w:p w:rsidR="00664BE4" w:rsidRPr="00C26C26" w:rsidRDefault="00FA7D81" w:rsidP="00C26C26">
      <w:pPr>
        <w:rPr>
          <w:i w:val="0"/>
        </w:rPr>
      </w:pPr>
      <w:r w:rsidRPr="00C26C26">
        <w:rPr>
          <w:i w:val="0"/>
        </w:rPr>
        <w:t xml:space="preserve">Вот и подошло к завершению наше мероприятие. </w:t>
      </w:r>
      <w:r w:rsidR="008A7D2A" w:rsidRPr="00C26C26">
        <w:rPr>
          <w:i w:val="0"/>
        </w:rPr>
        <w:t>Желаю</w:t>
      </w:r>
      <w:r w:rsidR="009401D8" w:rsidRPr="00C26C26">
        <w:rPr>
          <w:i w:val="0"/>
        </w:rPr>
        <w:t xml:space="preserve"> вам удачи, везен</w:t>
      </w:r>
      <w:r w:rsidR="007417A9">
        <w:rPr>
          <w:i w:val="0"/>
        </w:rPr>
        <w:t>и</w:t>
      </w:r>
      <w:r w:rsidR="009401D8" w:rsidRPr="00C26C26">
        <w:rPr>
          <w:i w:val="0"/>
        </w:rPr>
        <w:t>я, и тогда вас посетит счастье. И</w:t>
      </w:r>
      <w:r w:rsidR="00664BE4" w:rsidRPr="00C26C26">
        <w:rPr>
          <w:i w:val="0"/>
        </w:rPr>
        <w:t>скренне наде</w:t>
      </w:r>
      <w:r w:rsidR="002D29A9" w:rsidRPr="00C26C26">
        <w:rPr>
          <w:i w:val="0"/>
        </w:rPr>
        <w:t>юсь</w:t>
      </w:r>
      <w:r w:rsidR="00664BE4" w:rsidRPr="00C26C26">
        <w:rPr>
          <w:i w:val="0"/>
        </w:rPr>
        <w:t xml:space="preserve">, что </w:t>
      </w:r>
      <w:r w:rsidR="008A7D2A" w:rsidRPr="00C26C26">
        <w:rPr>
          <w:i w:val="0"/>
        </w:rPr>
        <w:t xml:space="preserve">прозвучавшие сегодня </w:t>
      </w:r>
      <w:r w:rsidR="00664BE4" w:rsidRPr="00C26C26">
        <w:rPr>
          <w:i w:val="0"/>
        </w:rPr>
        <w:t>советы помогут вам при поиске работы!</w:t>
      </w:r>
    </w:p>
    <w:p w:rsidR="00BF34F5" w:rsidRPr="00C26C26" w:rsidRDefault="00664BE4" w:rsidP="00C26C26">
      <w:pPr>
        <w:rPr>
          <w:i w:val="0"/>
        </w:rPr>
      </w:pPr>
      <w:r w:rsidRPr="00C26C26">
        <w:rPr>
          <w:i w:val="0"/>
        </w:rPr>
        <w:t xml:space="preserve">Примете </w:t>
      </w:r>
      <w:r w:rsidR="0076635D" w:rsidRPr="00C26C26">
        <w:rPr>
          <w:i w:val="0"/>
        </w:rPr>
        <w:t xml:space="preserve">эти </w:t>
      </w:r>
      <w:r w:rsidRPr="00C26C26">
        <w:rPr>
          <w:i w:val="0"/>
        </w:rPr>
        <w:t>памятки.</w:t>
      </w:r>
    </w:p>
    <w:p w:rsidR="00BF34F5" w:rsidRPr="00C26C26" w:rsidRDefault="00BF34F5" w:rsidP="00C26C26">
      <w:r w:rsidRPr="00C26C26">
        <w:t xml:space="preserve">Раздаются буклеты, содержащие памятки: </w:t>
      </w:r>
    </w:p>
    <w:p w:rsidR="00BF34F5" w:rsidRPr="00C26C26" w:rsidRDefault="00BF34F5" w:rsidP="00C26C26">
      <w:pPr>
        <w:pStyle w:val="a3"/>
        <w:rPr>
          <w:i w:val="0"/>
        </w:rPr>
      </w:pPr>
      <w:r w:rsidRPr="00C26C26">
        <w:rPr>
          <w:i w:val="0"/>
        </w:rPr>
        <w:t>Памятка №1 «</w:t>
      </w:r>
      <w:r w:rsidR="00475904" w:rsidRPr="00C26C26">
        <w:rPr>
          <w:i w:val="0"/>
        </w:rPr>
        <w:t>Бланк для составления резюме</w:t>
      </w:r>
      <w:r w:rsidRPr="00C26C26">
        <w:rPr>
          <w:i w:val="0"/>
        </w:rPr>
        <w:t>».</w:t>
      </w:r>
    </w:p>
    <w:p w:rsidR="00BF34F5" w:rsidRPr="00C26C26" w:rsidRDefault="00BF34F5" w:rsidP="00C26C26">
      <w:pPr>
        <w:pStyle w:val="a3"/>
        <w:rPr>
          <w:i w:val="0"/>
        </w:rPr>
      </w:pPr>
      <w:r w:rsidRPr="00C26C26">
        <w:rPr>
          <w:i w:val="0"/>
        </w:rPr>
        <w:t>Памятка №2 «Как подготовиться к собеседованию».</w:t>
      </w:r>
    </w:p>
    <w:p w:rsidR="00BF34F5" w:rsidRPr="00C26C26" w:rsidRDefault="00BF34F5" w:rsidP="00C26C26">
      <w:pPr>
        <w:pStyle w:val="a3"/>
        <w:rPr>
          <w:i w:val="0"/>
        </w:rPr>
      </w:pPr>
      <w:r w:rsidRPr="00C26C26">
        <w:rPr>
          <w:i w:val="0"/>
        </w:rPr>
        <w:t>Памятка №3 «</w:t>
      </w:r>
      <w:r w:rsidR="00475904" w:rsidRPr="00C26C26">
        <w:rPr>
          <w:i w:val="0"/>
        </w:rPr>
        <w:t>Как вести себя на собеседовании</w:t>
      </w:r>
      <w:r w:rsidRPr="00C26C26">
        <w:rPr>
          <w:i w:val="0"/>
        </w:rPr>
        <w:t>»</w:t>
      </w:r>
      <w:r w:rsidR="00475904" w:rsidRPr="00C26C26">
        <w:rPr>
          <w:i w:val="0"/>
        </w:rPr>
        <w:t>.</w:t>
      </w:r>
    </w:p>
    <w:p w:rsidR="00BF34F5" w:rsidRPr="00C26C26" w:rsidRDefault="00BF34F5" w:rsidP="00C26C26">
      <w:pPr>
        <w:pStyle w:val="a3"/>
        <w:rPr>
          <w:i w:val="0"/>
        </w:rPr>
      </w:pPr>
      <w:r w:rsidRPr="00C26C26">
        <w:rPr>
          <w:bCs/>
          <w:i w:val="0"/>
        </w:rPr>
        <w:t xml:space="preserve">Памятка №4 </w:t>
      </w:r>
      <w:r w:rsidRPr="00C26C26">
        <w:rPr>
          <w:i w:val="0"/>
        </w:rPr>
        <w:t>«</w:t>
      </w:r>
      <w:r w:rsidR="000A09E5" w:rsidRPr="00C26C26">
        <w:rPr>
          <w:i w:val="0"/>
        </w:rPr>
        <w:t>Ошибки при собеседовании».</w:t>
      </w:r>
    </w:p>
    <w:p w:rsidR="00BF34F5" w:rsidRPr="00C26C26" w:rsidRDefault="00515E1A" w:rsidP="00C26C26">
      <w:pPr>
        <w:pStyle w:val="a3"/>
        <w:rPr>
          <w:i w:val="0"/>
        </w:rPr>
      </w:pPr>
      <w:r w:rsidRPr="00C26C26">
        <w:rPr>
          <w:i w:val="0"/>
        </w:rPr>
        <w:t>Памятка №5 «С</w:t>
      </w:r>
      <w:r w:rsidR="00BF34F5" w:rsidRPr="00C26C26">
        <w:rPr>
          <w:i w:val="0"/>
        </w:rPr>
        <w:t>айты по поиску работы</w:t>
      </w:r>
      <w:r w:rsidRPr="00C26C26">
        <w:rPr>
          <w:i w:val="0"/>
        </w:rPr>
        <w:t>»</w:t>
      </w:r>
      <w:r w:rsidR="00BF34F5" w:rsidRPr="00C26C26">
        <w:rPr>
          <w:i w:val="0"/>
        </w:rPr>
        <w:t>.</w:t>
      </w:r>
    </w:p>
    <w:p w:rsidR="00475963" w:rsidRPr="00C26C26" w:rsidRDefault="00664BE4" w:rsidP="00C26C26">
      <w:pPr>
        <w:rPr>
          <w:i w:val="0"/>
        </w:rPr>
      </w:pPr>
      <w:r w:rsidRPr="00C26C26">
        <w:rPr>
          <w:i w:val="0"/>
        </w:rPr>
        <w:t>Про</w:t>
      </w:r>
      <w:r w:rsidR="0076635D" w:rsidRPr="00C26C26">
        <w:rPr>
          <w:i w:val="0"/>
        </w:rPr>
        <w:t xml:space="preserve">шу </w:t>
      </w:r>
      <w:r w:rsidRPr="00C26C26">
        <w:rPr>
          <w:i w:val="0"/>
        </w:rPr>
        <w:t>оставить о</w:t>
      </w:r>
      <w:r w:rsidR="00845AE0" w:rsidRPr="00C26C26">
        <w:rPr>
          <w:i w:val="0"/>
        </w:rPr>
        <w:t>тзыв о сегодняшнем мероприятии</w:t>
      </w:r>
      <w:r w:rsidR="009F32A7" w:rsidRPr="00C26C26">
        <w:rPr>
          <w:i w:val="0"/>
        </w:rPr>
        <w:t>(рефлексия).</w:t>
      </w:r>
    </w:p>
    <w:p w:rsidR="00944588" w:rsidRPr="00C26C26" w:rsidRDefault="00944588" w:rsidP="00C26C26">
      <w:r w:rsidRPr="00C26C26">
        <w:t xml:space="preserve">Раздаются памятки, бланки-рефлексии. </w:t>
      </w:r>
    </w:p>
    <w:p w:rsidR="00944588" w:rsidRPr="00C26C26" w:rsidRDefault="00944588" w:rsidP="00C26C26">
      <w:pPr>
        <w:rPr>
          <w:i w:val="0"/>
        </w:rPr>
      </w:pPr>
    </w:p>
    <w:p w:rsidR="00475963" w:rsidRPr="00C26C26" w:rsidRDefault="00475963" w:rsidP="00C26C26">
      <w:pPr>
        <w:jc w:val="center"/>
        <w:rPr>
          <w:rFonts w:eastAsia="Times New Roman"/>
          <w:i w:val="0"/>
          <w:color w:val="000000"/>
        </w:rPr>
      </w:pPr>
      <w:r w:rsidRPr="00C26C26">
        <w:rPr>
          <w:i w:val="0"/>
          <w:noProof/>
          <w:lang w:eastAsia="ru-RU"/>
        </w:rPr>
        <w:drawing>
          <wp:inline distT="0" distB="0" distL="0" distR="0">
            <wp:extent cx="2938072" cy="1951602"/>
            <wp:effectExtent l="0" t="0" r="0" b="0"/>
            <wp:docPr id="1" name="Рисунок 1" descr="C:\Users\2\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esktop\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8740" cy="1965331"/>
                    </a:xfrm>
                    <a:prstGeom prst="rect">
                      <a:avLst/>
                    </a:prstGeom>
                    <a:noFill/>
                    <a:ln>
                      <a:noFill/>
                    </a:ln>
                  </pic:spPr>
                </pic:pic>
              </a:graphicData>
            </a:graphic>
          </wp:inline>
        </w:drawing>
      </w:r>
    </w:p>
    <w:p w:rsidR="00475963" w:rsidRPr="00C26C26" w:rsidRDefault="00475963" w:rsidP="00C26C26">
      <w:pPr>
        <w:jc w:val="center"/>
        <w:rPr>
          <w:i w:val="0"/>
        </w:rPr>
      </w:pPr>
      <w:r w:rsidRPr="00C26C26">
        <w:rPr>
          <w:i w:val="0"/>
        </w:rPr>
        <w:t>Рис. 2 Смайлики «рефлексия»</w:t>
      </w:r>
      <w:r w:rsidR="00944588" w:rsidRPr="00C26C26">
        <w:rPr>
          <w:i w:val="0"/>
        </w:rPr>
        <w:t>.</w:t>
      </w:r>
    </w:p>
    <w:p w:rsidR="00260492" w:rsidRPr="00C26C26" w:rsidRDefault="003A61B8" w:rsidP="00C26C26">
      <w:pPr>
        <w:rPr>
          <w:i w:val="0"/>
        </w:rPr>
      </w:pPr>
      <w:r w:rsidRPr="00C26C26">
        <w:rPr>
          <w:i w:val="0"/>
        </w:rPr>
        <w:t>Отметьте, пожалуйста, галочками, какой из смайликов больше всего характеризует</w:t>
      </w:r>
      <w:r w:rsidR="00C9142B" w:rsidRPr="00C26C26">
        <w:rPr>
          <w:i w:val="0"/>
        </w:rPr>
        <w:t xml:space="preserve"> ваше мнение о сегодняшнем мероприятии</w:t>
      </w:r>
      <w:r w:rsidR="00260492" w:rsidRPr="00C26C26">
        <w:rPr>
          <w:i w:val="0"/>
        </w:rPr>
        <w:t xml:space="preserve">. </w:t>
      </w:r>
    </w:p>
    <w:p w:rsidR="00475963" w:rsidRPr="00C26C26" w:rsidRDefault="00475963" w:rsidP="00C26C26">
      <w:pPr>
        <w:rPr>
          <w:i w:val="0"/>
        </w:rPr>
      </w:pPr>
      <w:r w:rsidRPr="00C26C26">
        <w:t>Студенты делают отметки в бланках рефлексии. Помощник подсчитывает количество зеленых, желтых и красных смайликов. Озвучивает результат</w:t>
      </w:r>
      <w:r w:rsidRPr="00C26C26">
        <w:rPr>
          <w:i w:val="0"/>
        </w:rPr>
        <w:t>.</w:t>
      </w:r>
    </w:p>
    <w:p w:rsidR="00944588" w:rsidRPr="00C26C26" w:rsidRDefault="00944588" w:rsidP="00C26C26">
      <w:r w:rsidRPr="00C26C26">
        <w:t>Педагог:</w:t>
      </w:r>
    </w:p>
    <w:p w:rsidR="00260492" w:rsidRPr="00C26C26" w:rsidRDefault="00260492" w:rsidP="00C26C26">
      <w:pPr>
        <w:rPr>
          <w:i w:val="0"/>
        </w:rPr>
      </w:pPr>
      <w:r w:rsidRPr="00C26C26">
        <w:rPr>
          <w:i w:val="0"/>
        </w:rPr>
        <w:t xml:space="preserve">Давайте обсудим, как оно прошло. Было ли оно полезным? Что нового узнали? О чем задумались? Какие цели поставили перед собой? </w:t>
      </w:r>
    </w:p>
    <w:p w:rsidR="00475963" w:rsidRPr="00C26C26" w:rsidRDefault="00475963" w:rsidP="00C26C26">
      <w:pPr>
        <w:rPr>
          <w:i w:val="0"/>
        </w:rPr>
      </w:pPr>
      <w:r w:rsidRPr="00C26C26">
        <w:rPr>
          <w:i w:val="0"/>
        </w:rPr>
        <w:t xml:space="preserve">Какие еще мероприятия хотелось бы </w:t>
      </w:r>
      <w:r w:rsidR="00944588" w:rsidRPr="00C26C26">
        <w:rPr>
          <w:i w:val="0"/>
        </w:rPr>
        <w:t xml:space="preserve">провести </w:t>
      </w:r>
      <w:r w:rsidRPr="00C26C26">
        <w:rPr>
          <w:i w:val="0"/>
        </w:rPr>
        <w:t>в нашей группе?</w:t>
      </w:r>
    </w:p>
    <w:p w:rsidR="008B43F4" w:rsidRPr="00C26C26" w:rsidRDefault="008B43F4" w:rsidP="00C26C26">
      <w:r w:rsidRPr="00C26C26">
        <w:t>Студенты делятся мыслями, педагог участвует в обсуждении, комментирует.</w:t>
      </w:r>
    </w:p>
    <w:p w:rsidR="00475963" w:rsidRDefault="00475963" w:rsidP="00C26C26">
      <w:pPr>
        <w:rPr>
          <w:i w:val="0"/>
        </w:rPr>
      </w:pPr>
    </w:p>
    <w:p w:rsidR="002933FC" w:rsidRDefault="002933FC" w:rsidP="00C26C26">
      <w:pPr>
        <w:rPr>
          <w:i w:val="0"/>
        </w:rPr>
      </w:pPr>
    </w:p>
    <w:p w:rsidR="002933FC" w:rsidRDefault="002933FC" w:rsidP="00C26C26">
      <w:pPr>
        <w:rPr>
          <w:i w:val="0"/>
        </w:rPr>
      </w:pPr>
    </w:p>
    <w:p w:rsidR="002933FC" w:rsidRDefault="002933FC" w:rsidP="00C26C26">
      <w:pPr>
        <w:rPr>
          <w:i w:val="0"/>
        </w:rPr>
      </w:pPr>
    </w:p>
    <w:p w:rsidR="002933FC" w:rsidRDefault="002933FC" w:rsidP="00C26C26">
      <w:pPr>
        <w:rPr>
          <w:i w:val="0"/>
        </w:rPr>
      </w:pPr>
    </w:p>
    <w:p w:rsidR="002933FC" w:rsidRPr="00C26C26" w:rsidRDefault="002933FC" w:rsidP="00C26C26">
      <w:pPr>
        <w:rPr>
          <w:i w:val="0"/>
        </w:rPr>
      </w:pPr>
    </w:p>
    <w:p w:rsidR="007D762B" w:rsidRPr="00C26C26" w:rsidRDefault="00CC4F89" w:rsidP="00C26C26">
      <w:pPr>
        <w:rPr>
          <w:i w:val="0"/>
          <w:lang w:eastAsia="ru-RU"/>
        </w:rPr>
      </w:pPr>
      <w:r w:rsidRPr="00C26C26">
        <w:rPr>
          <w:i w:val="0"/>
          <w:lang w:eastAsia="ru-RU"/>
        </w:rPr>
        <w:lastRenderedPageBreak/>
        <w:t>Список использованных источников:</w:t>
      </w:r>
    </w:p>
    <w:p w:rsidR="007D762B" w:rsidRPr="00C26C26" w:rsidRDefault="000F392C" w:rsidP="00C26C26">
      <w:pPr>
        <w:pStyle w:val="a3"/>
        <w:numPr>
          <w:ilvl w:val="0"/>
          <w:numId w:val="20"/>
        </w:numPr>
        <w:rPr>
          <w:i w:val="0"/>
        </w:rPr>
      </w:pPr>
      <w:r>
        <w:rPr>
          <w:i w:val="0"/>
        </w:rPr>
        <w:t>Верникова</w:t>
      </w:r>
      <w:r w:rsidR="007D762B" w:rsidRPr="00C26C26">
        <w:rPr>
          <w:i w:val="0"/>
        </w:rPr>
        <w:t xml:space="preserve"> Л. Бюро по трудоустройству [Текст]/Л. Бюро по трудоуст</w:t>
      </w:r>
      <w:r>
        <w:rPr>
          <w:i w:val="0"/>
        </w:rPr>
        <w:t xml:space="preserve">ройству//Сценарий и репертуар, 2020, </w:t>
      </w:r>
      <w:r w:rsidR="007D762B" w:rsidRPr="00C26C26">
        <w:rPr>
          <w:i w:val="0"/>
        </w:rPr>
        <w:t>№3. С. 25-31.</w:t>
      </w:r>
    </w:p>
    <w:p w:rsidR="007D762B" w:rsidRPr="00C26C26" w:rsidRDefault="000F392C" w:rsidP="00C26C26">
      <w:pPr>
        <w:pStyle w:val="a3"/>
        <w:numPr>
          <w:ilvl w:val="0"/>
          <w:numId w:val="20"/>
        </w:numPr>
        <w:rPr>
          <w:i w:val="0"/>
        </w:rPr>
      </w:pPr>
      <w:proofErr w:type="spellStart"/>
      <w:r>
        <w:rPr>
          <w:i w:val="0"/>
        </w:rPr>
        <w:t>Дьячкова</w:t>
      </w:r>
      <w:proofErr w:type="spellEnd"/>
      <w:r w:rsidR="007D762B" w:rsidRPr="00C26C26">
        <w:rPr>
          <w:i w:val="0"/>
        </w:rPr>
        <w:t xml:space="preserve"> О.Ф. Классный час «Что может помочь в планировании карьеры»/О.Ф. </w:t>
      </w:r>
      <w:proofErr w:type="spellStart"/>
      <w:r w:rsidR="007D762B" w:rsidRPr="00C26C26">
        <w:rPr>
          <w:i w:val="0"/>
        </w:rPr>
        <w:t>Дь</w:t>
      </w:r>
      <w:r>
        <w:rPr>
          <w:i w:val="0"/>
        </w:rPr>
        <w:t>ячкова</w:t>
      </w:r>
      <w:proofErr w:type="spellEnd"/>
      <w:r>
        <w:rPr>
          <w:i w:val="0"/>
        </w:rPr>
        <w:t xml:space="preserve"> // Классный руководитель, </w:t>
      </w:r>
      <w:r w:rsidR="007D762B" w:rsidRPr="00C26C26">
        <w:rPr>
          <w:i w:val="0"/>
        </w:rPr>
        <w:t>2018</w:t>
      </w:r>
      <w:r>
        <w:rPr>
          <w:i w:val="0"/>
        </w:rPr>
        <w:t>,</w:t>
      </w:r>
      <w:r w:rsidR="007D762B" w:rsidRPr="00C26C26">
        <w:rPr>
          <w:i w:val="0"/>
        </w:rPr>
        <w:t xml:space="preserve"> №7</w:t>
      </w:r>
      <w:r>
        <w:rPr>
          <w:i w:val="0"/>
        </w:rPr>
        <w:t xml:space="preserve">, </w:t>
      </w:r>
      <w:r w:rsidR="007D762B" w:rsidRPr="00C26C26">
        <w:rPr>
          <w:i w:val="0"/>
        </w:rPr>
        <w:t>С. 21-26.</w:t>
      </w:r>
    </w:p>
    <w:p w:rsidR="00A269FB" w:rsidRPr="00C26C26" w:rsidRDefault="00A269FB" w:rsidP="00C26C26">
      <w:pPr>
        <w:pStyle w:val="a3"/>
        <w:numPr>
          <w:ilvl w:val="0"/>
          <w:numId w:val="20"/>
        </w:numPr>
        <w:autoSpaceDE w:val="0"/>
        <w:autoSpaceDN w:val="0"/>
        <w:adjustRightInd w:val="0"/>
        <w:jc w:val="left"/>
        <w:rPr>
          <w:rFonts w:eastAsia="Times New Roman"/>
          <w:bCs/>
          <w:i w:val="0"/>
        </w:rPr>
      </w:pPr>
      <w:proofErr w:type="spellStart"/>
      <w:r w:rsidRPr="00C26C26">
        <w:rPr>
          <w:bCs/>
          <w:i w:val="0"/>
          <w:iCs w:val="0"/>
        </w:rPr>
        <w:t>Рубчевский</w:t>
      </w:r>
      <w:proofErr w:type="spellEnd"/>
      <w:r w:rsidRPr="00C26C26">
        <w:rPr>
          <w:bCs/>
          <w:i w:val="0"/>
          <w:iCs w:val="0"/>
        </w:rPr>
        <w:t xml:space="preserve"> К. В</w:t>
      </w:r>
      <w:r w:rsidRPr="00C26C26">
        <w:rPr>
          <w:b/>
          <w:bCs/>
          <w:i w:val="0"/>
          <w:iCs w:val="0"/>
        </w:rPr>
        <w:t xml:space="preserve">. </w:t>
      </w:r>
      <w:r w:rsidRPr="00C26C26">
        <w:rPr>
          <w:i w:val="0"/>
          <w:iCs w:val="0"/>
        </w:rPr>
        <w:t xml:space="preserve">Формы прохождения социализации личности / К. В. </w:t>
      </w:r>
      <w:proofErr w:type="spellStart"/>
      <w:r w:rsidRPr="00C26C26">
        <w:rPr>
          <w:i w:val="0"/>
          <w:iCs w:val="0"/>
        </w:rPr>
        <w:t>Рубчевский</w:t>
      </w:r>
      <w:proofErr w:type="spellEnd"/>
      <w:r w:rsidRPr="00C26C26">
        <w:rPr>
          <w:i w:val="0"/>
          <w:iCs w:val="0"/>
        </w:rPr>
        <w:t>. – Текст: непосредственный // Психологическая наука и образование. – 2002. – № 2</w:t>
      </w:r>
    </w:p>
    <w:p w:rsidR="003743DA" w:rsidRPr="00C26C26" w:rsidRDefault="003743DA" w:rsidP="00C26C26">
      <w:pPr>
        <w:pStyle w:val="a3"/>
        <w:numPr>
          <w:ilvl w:val="0"/>
          <w:numId w:val="20"/>
        </w:numPr>
        <w:rPr>
          <w:i w:val="0"/>
        </w:rPr>
      </w:pPr>
      <w:r w:rsidRPr="00C26C26">
        <w:rPr>
          <w:i w:val="0"/>
          <w:shd w:val="clear" w:color="auto" w:fill="FFFFFF"/>
        </w:rPr>
        <w:t>Соколов В.Я. «Твой трудовой старт», М., НМЦ «Гражданин», 2019.</w:t>
      </w:r>
    </w:p>
    <w:p w:rsidR="00F80B45" w:rsidRPr="00C26C26" w:rsidRDefault="00F436D7" w:rsidP="00C26C26">
      <w:pPr>
        <w:pStyle w:val="a3"/>
        <w:numPr>
          <w:ilvl w:val="0"/>
          <w:numId w:val="20"/>
        </w:numPr>
        <w:rPr>
          <w:i w:val="0"/>
        </w:rPr>
      </w:pPr>
      <w:r w:rsidRPr="00C26C26">
        <w:rPr>
          <w:i w:val="0"/>
        </w:rPr>
        <w:t>Видеоролик«Как вести себя на соб</w:t>
      </w:r>
      <w:r w:rsidR="005403C3">
        <w:rPr>
          <w:i w:val="0"/>
        </w:rPr>
        <w:t xml:space="preserve">еседовании при приеме на работу» </w:t>
      </w:r>
      <w:r w:rsidRPr="00C26C26">
        <w:rPr>
          <w:i w:val="0"/>
        </w:rPr>
        <w:t>с сайта</w:t>
      </w:r>
    </w:p>
    <w:p w:rsidR="00F436D7" w:rsidRPr="00C26C26" w:rsidRDefault="003C78A9" w:rsidP="00C26C26">
      <w:pPr>
        <w:pStyle w:val="a3"/>
        <w:ind w:left="1429" w:firstLine="0"/>
        <w:rPr>
          <w:i w:val="0"/>
        </w:rPr>
      </w:pPr>
      <w:hyperlink r:id="rId8" w:history="1">
        <w:r w:rsidR="00F436D7" w:rsidRPr="00C26C26">
          <w:rPr>
            <w:rStyle w:val="aa"/>
            <w:rFonts w:eastAsia="Times New Roman"/>
            <w:bCs/>
            <w:i w:val="0"/>
          </w:rPr>
          <w:t>https://yandex.ru/video/preview/14482173656438047861</w:t>
        </w:r>
      </w:hyperlink>
    </w:p>
    <w:p w:rsidR="009179F3" w:rsidRPr="00C26C26" w:rsidRDefault="003743DA" w:rsidP="00C26C26">
      <w:pPr>
        <w:pStyle w:val="a3"/>
        <w:numPr>
          <w:ilvl w:val="0"/>
          <w:numId w:val="20"/>
        </w:numPr>
        <w:rPr>
          <w:i w:val="0"/>
        </w:rPr>
      </w:pPr>
      <w:r w:rsidRPr="00C26C26">
        <w:rPr>
          <w:i w:val="0"/>
        </w:rPr>
        <w:t>В</w:t>
      </w:r>
      <w:r w:rsidR="009179F3" w:rsidRPr="00C26C26">
        <w:rPr>
          <w:i w:val="0"/>
        </w:rPr>
        <w:t xml:space="preserve">идеоролик </w:t>
      </w:r>
      <w:r w:rsidR="004C47AC" w:rsidRPr="00C26C26">
        <w:rPr>
          <w:i w:val="0"/>
        </w:rPr>
        <w:t xml:space="preserve">«Как не стоит себя вести на собеседовании» </w:t>
      </w:r>
      <w:r w:rsidR="009179F3" w:rsidRPr="00C26C26">
        <w:rPr>
          <w:i w:val="0"/>
        </w:rPr>
        <w:t xml:space="preserve">с сайта </w:t>
      </w:r>
      <w:hyperlink r:id="rId9" w:history="1">
        <w:r w:rsidR="002A3A88" w:rsidRPr="00C26C26">
          <w:rPr>
            <w:rStyle w:val="aa"/>
            <w:rFonts w:eastAsia="Times New Roman"/>
            <w:bCs/>
            <w:i w:val="0"/>
          </w:rPr>
          <w:t>https://yandex.ru/video/preview/8856956418804323171</w:t>
        </w:r>
      </w:hyperlink>
    </w:p>
    <w:p w:rsidR="005B5195" w:rsidRPr="00C26C26" w:rsidRDefault="005B5195" w:rsidP="00C26C26">
      <w:pPr>
        <w:rPr>
          <w:i w:val="0"/>
          <w:lang w:eastAsia="ru-RU"/>
        </w:rPr>
      </w:pPr>
    </w:p>
    <w:p w:rsidR="00CC4F89" w:rsidRPr="00C26C26" w:rsidRDefault="00CC4F89" w:rsidP="0064290A">
      <w:pPr>
        <w:rPr>
          <w:i w:val="0"/>
          <w:color w:val="C00000"/>
          <w:lang w:eastAsia="ru-RU"/>
        </w:rPr>
      </w:pPr>
      <w:r w:rsidRPr="00C26C26">
        <w:rPr>
          <w:i w:val="0"/>
          <w:lang w:eastAsia="ru-RU"/>
        </w:rPr>
        <w:t>Рекомендации по использованию методической разработки в практике работы классных руководителей (кураторов) учебных групп</w:t>
      </w:r>
      <w:r w:rsidR="002933FC">
        <w:rPr>
          <w:i w:val="0"/>
          <w:lang w:eastAsia="ru-RU"/>
        </w:rPr>
        <w:t>.</w:t>
      </w:r>
    </w:p>
    <w:p w:rsidR="001A6DEE" w:rsidRPr="00C26C26" w:rsidRDefault="005B5195" w:rsidP="00C26C26">
      <w:pPr>
        <w:rPr>
          <w:i w:val="0"/>
        </w:rPr>
      </w:pPr>
      <w:r w:rsidRPr="00C26C26">
        <w:rPr>
          <w:i w:val="0"/>
        </w:rPr>
        <w:t xml:space="preserve">Данная методическая разработка </w:t>
      </w:r>
      <w:r w:rsidR="0016473B" w:rsidRPr="00C26C26">
        <w:rPr>
          <w:i w:val="0"/>
        </w:rPr>
        <w:t>предназначен</w:t>
      </w:r>
      <w:r w:rsidRPr="00C26C26">
        <w:rPr>
          <w:i w:val="0"/>
        </w:rPr>
        <w:t>а</w:t>
      </w:r>
      <w:r w:rsidR="0016473B" w:rsidRPr="00C26C26">
        <w:rPr>
          <w:i w:val="0"/>
        </w:rPr>
        <w:t xml:space="preserve"> для </w:t>
      </w:r>
      <w:r w:rsidR="001A6DEE" w:rsidRPr="00C26C26">
        <w:rPr>
          <w:i w:val="0"/>
        </w:rPr>
        <w:t xml:space="preserve">классных руководителей выпускных групп </w:t>
      </w:r>
      <w:r w:rsidR="00847E61" w:rsidRPr="00C26C26">
        <w:rPr>
          <w:i w:val="0"/>
        </w:rPr>
        <w:t>медицинского колледжа</w:t>
      </w:r>
      <w:r w:rsidR="00B32ECC" w:rsidRPr="00C26C26">
        <w:rPr>
          <w:i w:val="0"/>
        </w:rPr>
        <w:t>, обучающихся по специальности 31.02.02 Акушерское дело</w:t>
      </w:r>
      <w:r w:rsidR="00C63B17" w:rsidRPr="00C26C26">
        <w:rPr>
          <w:i w:val="0"/>
        </w:rPr>
        <w:t>.</w:t>
      </w:r>
    </w:p>
    <w:p w:rsidR="009402BB" w:rsidRPr="00C26C26" w:rsidRDefault="009402BB" w:rsidP="00C26C26">
      <w:pPr>
        <w:autoSpaceDE w:val="0"/>
        <w:autoSpaceDN w:val="0"/>
        <w:adjustRightInd w:val="0"/>
        <w:rPr>
          <w:i w:val="0"/>
        </w:rPr>
      </w:pPr>
      <w:r w:rsidRPr="00C26C26">
        <w:rPr>
          <w:i w:val="0"/>
          <w:iCs w:val="0"/>
        </w:rPr>
        <w:t xml:space="preserve">Материалы мероприятия помогут классным руководителям взять правильное направление в </w:t>
      </w:r>
      <w:r w:rsidR="0067205D" w:rsidRPr="00C26C26">
        <w:rPr>
          <w:i w:val="0"/>
          <w:iCs w:val="0"/>
        </w:rPr>
        <w:t xml:space="preserve">профессиональном </w:t>
      </w:r>
      <w:r w:rsidRPr="00C26C26">
        <w:rPr>
          <w:i w:val="0"/>
          <w:iCs w:val="0"/>
        </w:rPr>
        <w:t>воспита</w:t>
      </w:r>
      <w:r w:rsidR="0067205D" w:rsidRPr="00C26C26">
        <w:rPr>
          <w:i w:val="0"/>
          <w:iCs w:val="0"/>
        </w:rPr>
        <w:t>нии</w:t>
      </w:r>
      <w:r w:rsidRPr="00C26C26">
        <w:rPr>
          <w:i w:val="0"/>
          <w:iCs w:val="0"/>
        </w:rPr>
        <w:t xml:space="preserve">, способствовать </w:t>
      </w:r>
      <w:r w:rsidRPr="00C26C26">
        <w:rPr>
          <w:i w:val="0"/>
        </w:rPr>
        <w:t>успешной социализации обучающихся и их эффективной профессиональной самореализации с целью дальнейшего гарантированного трудоустройства.</w:t>
      </w:r>
    </w:p>
    <w:p w:rsidR="00C63B17" w:rsidRPr="00C26C26" w:rsidRDefault="00C63B17" w:rsidP="00C26C26">
      <w:pPr>
        <w:rPr>
          <w:i w:val="0"/>
        </w:rPr>
      </w:pPr>
      <w:r w:rsidRPr="00C26C26">
        <w:rPr>
          <w:i w:val="0"/>
        </w:rPr>
        <w:t>Разработанные памятки могут быть применены в качестве</w:t>
      </w:r>
      <w:r w:rsidR="001B51B7" w:rsidRPr="00C26C26">
        <w:rPr>
          <w:i w:val="0"/>
        </w:rPr>
        <w:t xml:space="preserve"> инструкций </w:t>
      </w:r>
      <w:r w:rsidR="00B36332" w:rsidRPr="00C26C26">
        <w:rPr>
          <w:i w:val="0"/>
        </w:rPr>
        <w:t>д</w:t>
      </w:r>
      <w:r w:rsidR="001B51B7" w:rsidRPr="00C26C26">
        <w:rPr>
          <w:i w:val="0"/>
        </w:rPr>
        <w:t>ля студентов</w:t>
      </w:r>
      <w:r w:rsidR="00B36332" w:rsidRPr="00C26C26">
        <w:rPr>
          <w:i w:val="0"/>
        </w:rPr>
        <w:t>.</w:t>
      </w:r>
    </w:p>
    <w:sectPr w:rsidR="00C63B17" w:rsidRPr="00C26C26" w:rsidSect="00C26C2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6" type="#_x0000_t75" style="width:36pt;height:44.25pt;visibility:visible;mso-wrap-style:square" o:bullet="t">
        <v:imagedata r:id="rId1" o:title="1676560584_catherineasquithgallery-com-p-zelenii-pryamougolnik-na-prozrachnom-fone-147"/>
      </v:shape>
    </w:pict>
  </w:numPicBullet>
  <w:abstractNum w:abstractNumId="0" w15:restartNumberingAfterBreak="0">
    <w:nsid w:val="0C4F7742"/>
    <w:multiLevelType w:val="hybridMultilevel"/>
    <w:tmpl w:val="38F20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0A2402"/>
    <w:multiLevelType w:val="hybridMultilevel"/>
    <w:tmpl w:val="446AE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50206"/>
    <w:multiLevelType w:val="hybridMultilevel"/>
    <w:tmpl w:val="95ECF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C2009"/>
    <w:multiLevelType w:val="hybridMultilevel"/>
    <w:tmpl w:val="6172B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BF7CE9"/>
    <w:multiLevelType w:val="hybridMultilevel"/>
    <w:tmpl w:val="88E077E2"/>
    <w:lvl w:ilvl="0" w:tplc="02EED0B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C80FFB"/>
    <w:multiLevelType w:val="hybridMultilevel"/>
    <w:tmpl w:val="788C0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D14B3C"/>
    <w:multiLevelType w:val="hybridMultilevel"/>
    <w:tmpl w:val="F08A7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A90CA0"/>
    <w:multiLevelType w:val="hybridMultilevel"/>
    <w:tmpl w:val="0F2A1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23301C"/>
    <w:multiLevelType w:val="multilevel"/>
    <w:tmpl w:val="76C27E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AB541E"/>
    <w:multiLevelType w:val="multilevel"/>
    <w:tmpl w:val="D78E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34FAC"/>
    <w:multiLevelType w:val="multilevel"/>
    <w:tmpl w:val="74AC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6F7569"/>
    <w:multiLevelType w:val="hybridMultilevel"/>
    <w:tmpl w:val="7DDA8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C252B7"/>
    <w:multiLevelType w:val="hybridMultilevel"/>
    <w:tmpl w:val="F000DC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FB9210F"/>
    <w:multiLevelType w:val="hybridMultilevel"/>
    <w:tmpl w:val="FDCC2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D64885"/>
    <w:multiLevelType w:val="multilevel"/>
    <w:tmpl w:val="D78E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D13FF"/>
    <w:multiLevelType w:val="multilevel"/>
    <w:tmpl w:val="76C27E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910DE0"/>
    <w:multiLevelType w:val="hybridMultilevel"/>
    <w:tmpl w:val="B114C1E6"/>
    <w:lvl w:ilvl="0" w:tplc="0419000F">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7" w15:restartNumberingAfterBreak="0">
    <w:nsid w:val="5C9F0782"/>
    <w:multiLevelType w:val="hybridMultilevel"/>
    <w:tmpl w:val="5E7E9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6A607D"/>
    <w:multiLevelType w:val="hybridMultilevel"/>
    <w:tmpl w:val="106A1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015115"/>
    <w:multiLevelType w:val="hybridMultilevel"/>
    <w:tmpl w:val="A8B25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5C7CA0"/>
    <w:multiLevelType w:val="hybridMultilevel"/>
    <w:tmpl w:val="7DDA8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4F6007"/>
    <w:multiLevelType w:val="hybridMultilevel"/>
    <w:tmpl w:val="69D8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500126"/>
    <w:multiLevelType w:val="hybridMultilevel"/>
    <w:tmpl w:val="71900D0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3" w15:restartNumberingAfterBreak="0">
    <w:nsid w:val="6B4F090D"/>
    <w:multiLevelType w:val="hybridMultilevel"/>
    <w:tmpl w:val="AC1E6FE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718B23F2"/>
    <w:multiLevelType w:val="hybridMultilevel"/>
    <w:tmpl w:val="B6DA3C78"/>
    <w:lvl w:ilvl="0" w:tplc="0419000F">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5" w15:restartNumberingAfterBreak="0">
    <w:nsid w:val="7333401D"/>
    <w:multiLevelType w:val="hybridMultilevel"/>
    <w:tmpl w:val="EE141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6"/>
  </w:num>
  <w:num w:numId="3">
    <w:abstractNumId w:val="3"/>
  </w:num>
  <w:num w:numId="4">
    <w:abstractNumId w:val="15"/>
  </w:num>
  <w:num w:numId="5">
    <w:abstractNumId w:val="14"/>
  </w:num>
  <w:num w:numId="6">
    <w:abstractNumId w:val="10"/>
  </w:num>
  <w:num w:numId="7">
    <w:abstractNumId w:val="9"/>
  </w:num>
  <w:num w:numId="8">
    <w:abstractNumId w:val="21"/>
  </w:num>
  <w:num w:numId="9">
    <w:abstractNumId w:val="8"/>
  </w:num>
  <w:num w:numId="10">
    <w:abstractNumId w:val="18"/>
  </w:num>
  <w:num w:numId="11">
    <w:abstractNumId w:val="7"/>
  </w:num>
  <w:num w:numId="12">
    <w:abstractNumId w:val="19"/>
  </w:num>
  <w:num w:numId="13">
    <w:abstractNumId w:val="4"/>
  </w:num>
  <w:num w:numId="14">
    <w:abstractNumId w:val="17"/>
  </w:num>
  <w:num w:numId="15">
    <w:abstractNumId w:val="6"/>
  </w:num>
  <w:num w:numId="16">
    <w:abstractNumId w:val="1"/>
  </w:num>
  <w:num w:numId="17">
    <w:abstractNumId w:val="25"/>
  </w:num>
  <w:num w:numId="18">
    <w:abstractNumId w:val="23"/>
  </w:num>
  <w:num w:numId="19">
    <w:abstractNumId w:val="2"/>
  </w:num>
  <w:num w:numId="20">
    <w:abstractNumId w:val="12"/>
  </w:num>
  <w:num w:numId="21">
    <w:abstractNumId w:val="13"/>
  </w:num>
  <w:num w:numId="22">
    <w:abstractNumId w:val="11"/>
  </w:num>
  <w:num w:numId="23">
    <w:abstractNumId w:val="22"/>
  </w:num>
  <w:num w:numId="24">
    <w:abstractNumId w:val="5"/>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C6637"/>
    <w:rsid w:val="00016E02"/>
    <w:rsid w:val="00020137"/>
    <w:rsid w:val="00020303"/>
    <w:rsid w:val="00052F77"/>
    <w:rsid w:val="00055E0F"/>
    <w:rsid w:val="0005644A"/>
    <w:rsid w:val="000645A8"/>
    <w:rsid w:val="00070E48"/>
    <w:rsid w:val="000955D0"/>
    <w:rsid w:val="000A09E5"/>
    <w:rsid w:val="000A45C9"/>
    <w:rsid w:val="000C5756"/>
    <w:rsid w:val="000D746D"/>
    <w:rsid w:val="000E341A"/>
    <w:rsid w:val="000F392C"/>
    <w:rsid w:val="00101CF7"/>
    <w:rsid w:val="00102895"/>
    <w:rsid w:val="00103B9E"/>
    <w:rsid w:val="00114A55"/>
    <w:rsid w:val="00121D4A"/>
    <w:rsid w:val="00136CFF"/>
    <w:rsid w:val="001378D3"/>
    <w:rsid w:val="00141F7B"/>
    <w:rsid w:val="001442CE"/>
    <w:rsid w:val="001445BE"/>
    <w:rsid w:val="0014469E"/>
    <w:rsid w:val="0014604E"/>
    <w:rsid w:val="00152FE6"/>
    <w:rsid w:val="0016099E"/>
    <w:rsid w:val="00160D98"/>
    <w:rsid w:val="0016473B"/>
    <w:rsid w:val="00175C2E"/>
    <w:rsid w:val="001838C1"/>
    <w:rsid w:val="001933DD"/>
    <w:rsid w:val="00194669"/>
    <w:rsid w:val="00196D57"/>
    <w:rsid w:val="00197363"/>
    <w:rsid w:val="001A2206"/>
    <w:rsid w:val="001A3F18"/>
    <w:rsid w:val="001A6DEE"/>
    <w:rsid w:val="001B3525"/>
    <w:rsid w:val="001B51B7"/>
    <w:rsid w:val="001B6E57"/>
    <w:rsid w:val="001D12DF"/>
    <w:rsid w:val="001D1FAF"/>
    <w:rsid w:val="001D4409"/>
    <w:rsid w:val="001E1CA7"/>
    <w:rsid w:val="001E229D"/>
    <w:rsid w:val="001E671D"/>
    <w:rsid w:val="001F1A01"/>
    <w:rsid w:val="002002F3"/>
    <w:rsid w:val="0020358D"/>
    <w:rsid w:val="0020496B"/>
    <w:rsid w:val="00207447"/>
    <w:rsid w:val="002221B0"/>
    <w:rsid w:val="0022758D"/>
    <w:rsid w:val="0023444A"/>
    <w:rsid w:val="0023447C"/>
    <w:rsid w:val="00236D5E"/>
    <w:rsid w:val="002513A4"/>
    <w:rsid w:val="002553F6"/>
    <w:rsid w:val="00257BE9"/>
    <w:rsid w:val="00260492"/>
    <w:rsid w:val="00263BBD"/>
    <w:rsid w:val="00265192"/>
    <w:rsid w:val="002729E5"/>
    <w:rsid w:val="00290AD9"/>
    <w:rsid w:val="002931A3"/>
    <w:rsid w:val="002933FC"/>
    <w:rsid w:val="002A0782"/>
    <w:rsid w:val="002A3A88"/>
    <w:rsid w:val="002A4AEA"/>
    <w:rsid w:val="002B2B67"/>
    <w:rsid w:val="002B6C6B"/>
    <w:rsid w:val="002C49E4"/>
    <w:rsid w:val="002C599B"/>
    <w:rsid w:val="002C61E0"/>
    <w:rsid w:val="002D0324"/>
    <w:rsid w:val="002D1D84"/>
    <w:rsid w:val="002D29A9"/>
    <w:rsid w:val="002D32FF"/>
    <w:rsid w:val="002E0DA1"/>
    <w:rsid w:val="002E0E8E"/>
    <w:rsid w:val="002E5006"/>
    <w:rsid w:val="002F27FF"/>
    <w:rsid w:val="002F3AEB"/>
    <w:rsid w:val="002F56B9"/>
    <w:rsid w:val="0031444D"/>
    <w:rsid w:val="00321AD0"/>
    <w:rsid w:val="003327EB"/>
    <w:rsid w:val="00340EDD"/>
    <w:rsid w:val="00345A07"/>
    <w:rsid w:val="00350904"/>
    <w:rsid w:val="00350B2E"/>
    <w:rsid w:val="0035311A"/>
    <w:rsid w:val="00355E3B"/>
    <w:rsid w:val="00356EB5"/>
    <w:rsid w:val="00357E2B"/>
    <w:rsid w:val="00361264"/>
    <w:rsid w:val="00364772"/>
    <w:rsid w:val="00372FA2"/>
    <w:rsid w:val="003743DA"/>
    <w:rsid w:val="00383B27"/>
    <w:rsid w:val="00392CF6"/>
    <w:rsid w:val="003947F9"/>
    <w:rsid w:val="003969F4"/>
    <w:rsid w:val="003A076C"/>
    <w:rsid w:val="003A175F"/>
    <w:rsid w:val="003A291D"/>
    <w:rsid w:val="003A3574"/>
    <w:rsid w:val="003A61B8"/>
    <w:rsid w:val="003C6637"/>
    <w:rsid w:val="003C71AE"/>
    <w:rsid w:val="003C78A9"/>
    <w:rsid w:val="003D29C6"/>
    <w:rsid w:val="003F0125"/>
    <w:rsid w:val="003F33E9"/>
    <w:rsid w:val="004001BC"/>
    <w:rsid w:val="004003FB"/>
    <w:rsid w:val="004009F1"/>
    <w:rsid w:val="00401129"/>
    <w:rsid w:val="00402386"/>
    <w:rsid w:val="00404832"/>
    <w:rsid w:val="0040608D"/>
    <w:rsid w:val="00413A41"/>
    <w:rsid w:val="00416D18"/>
    <w:rsid w:val="0041739E"/>
    <w:rsid w:val="004217B7"/>
    <w:rsid w:val="00426356"/>
    <w:rsid w:val="0042795B"/>
    <w:rsid w:val="004377C5"/>
    <w:rsid w:val="00443C26"/>
    <w:rsid w:val="00452FCB"/>
    <w:rsid w:val="004549FA"/>
    <w:rsid w:val="00454DDB"/>
    <w:rsid w:val="00466D41"/>
    <w:rsid w:val="004735CB"/>
    <w:rsid w:val="00475904"/>
    <w:rsid w:val="00475963"/>
    <w:rsid w:val="0047609B"/>
    <w:rsid w:val="004767F0"/>
    <w:rsid w:val="004851D8"/>
    <w:rsid w:val="00490130"/>
    <w:rsid w:val="00491B9C"/>
    <w:rsid w:val="004A2B7C"/>
    <w:rsid w:val="004B43CB"/>
    <w:rsid w:val="004B45CE"/>
    <w:rsid w:val="004C0058"/>
    <w:rsid w:val="004C2015"/>
    <w:rsid w:val="004C47AC"/>
    <w:rsid w:val="004D23AC"/>
    <w:rsid w:val="004D38C7"/>
    <w:rsid w:val="004D3E42"/>
    <w:rsid w:val="004D4182"/>
    <w:rsid w:val="004D7E34"/>
    <w:rsid w:val="004E1AAC"/>
    <w:rsid w:val="004E269F"/>
    <w:rsid w:val="00504C04"/>
    <w:rsid w:val="00515E1A"/>
    <w:rsid w:val="00520063"/>
    <w:rsid w:val="00520252"/>
    <w:rsid w:val="005224FD"/>
    <w:rsid w:val="00525C37"/>
    <w:rsid w:val="00531F12"/>
    <w:rsid w:val="00536879"/>
    <w:rsid w:val="00536FCB"/>
    <w:rsid w:val="005403C3"/>
    <w:rsid w:val="005560A9"/>
    <w:rsid w:val="0055705C"/>
    <w:rsid w:val="00561BA7"/>
    <w:rsid w:val="00561F57"/>
    <w:rsid w:val="00573DEF"/>
    <w:rsid w:val="00593E36"/>
    <w:rsid w:val="005A085B"/>
    <w:rsid w:val="005A1681"/>
    <w:rsid w:val="005A23E8"/>
    <w:rsid w:val="005A7239"/>
    <w:rsid w:val="005B0BFE"/>
    <w:rsid w:val="005B39BC"/>
    <w:rsid w:val="005B5195"/>
    <w:rsid w:val="005B5788"/>
    <w:rsid w:val="005B6DBF"/>
    <w:rsid w:val="005C0B17"/>
    <w:rsid w:val="005C4E9D"/>
    <w:rsid w:val="005D17D7"/>
    <w:rsid w:val="005D6FFC"/>
    <w:rsid w:val="005E2CE6"/>
    <w:rsid w:val="005F0F5B"/>
    <w:rsid w:val="005F34BE"/>
    <w:rsid w:val="005F7833"/>
    <w:rsid w:val="00600A23"/>
    <w:rsid w:val="00605EF4"/>
    <w:rsid w:val="006062B7"/>
    <w:rsid w:val="00614636"/>
    <w:rsid w:val="00631A70"/>
    <w:rsid w:val="00632A6C"/>
    <w:rsid w:val="006343FF"/>
    <w:rsid w:val="00635B6F"/>
    <w:rsid w:val="00635FDC"/>
    <w:rsid w:val="0064202C"/>
    <w:rsid w:val="0064290A"/>
    <w:rsid w:val="00655EE0"/>
    <w:rsid w:val="00660962"/>
    <w:rsid w:val="006633AA"/>
    <w:rsid w:val="00664BE4"/>
    <w:rsid w:val="00664CC3"/>
    <w:rsid w:val="00671CCF"/>
    <w:rsid w:val="0067205D"/>
    <w:rsid w:val="006777BD"/>
    <w:rsid w:val="00680C70"/>
    <w:rsid w:val="00691533"/>
    <w:rsid w:val="00693539"/>
    <w:rsid w:val="006946A3"/>
    <w:rsid w:val="0069615A"/>
    <w:rsid w:val="006A0288"/>
    <w:rsid w:val="006A67C8"/>
    <w:rsid w:val="006A6BB9"/>
    <w:rsid w:val="006B3356"/>
    <w:rsid w:val="006C666E"/>
    <w:rsid w:val="006C71ED"/>
    <w:rsid w:val="006D17CD"/>
    <w:rsid w:val="006D1E9E"/>
    <w:rsid w:val="006D222C"/>
    <w:rsid w:val="006D26F0"/>
    <w:rsid w:val="006D69E6"/>
    <w:rsid w:val="006E196F"/>
    <w:rsid w:val="006F125F"/>
    <w:rsid w:val="006F61B8"/>
    <w:rsid w:val="00703131"/>
    <w:rsid w:val="00730B6A"/>
    <w:rsid w:val="0073309D"/>
    <w:rsid w:val="007359E7"/>
    <w:rsid w:val="00735C7D"/>
    <w:rsid w:val="007417A9"/>
    <w:rsid w:val="00750644"/>
    <w:rsid w:val="00751833"/>
    <w:rsid w:val="007602A9"/>
    <w:rsid w:val="007606D1"/>
    <w:rsid w:val="00763B8B"/>
    <w:rsid w:val="00764880"/>
    <w:rsid w:val="0076635D"/>
    <w:rsid w:val="00772242"/>
    <w:rsid w:val="00781DB6"/>
    <w:rsid w:val="00784BD2"/>
    <w:rsid w:val="00786979"/>
    <w:rsid w:val="00791211"/>
    <w:rsid w:val="007938B1"/>
    <w:rsid w:val="00793A1A"/>
    <w:rsid w:val="0079742F"/>
    <w:rsid w:val="007B5541"/>
    <w:rsid w:val="007C5C98"/>
    <w:rsid w:val="007C739F"/>
    <w:rsid w:val="007D762B"/>
    <w:rsid w:val="007E054C"/>
    <w:rsid w:val="007F1BB3"/>
    <w:rsid w:val="007F22D6"/>
    <w:rsid w:val="00800192"/>
    <w:rsid w:val="008055FB"/>
    <w:rsid w:val="00810EC0"/>
    <w:rsid w:val="00822AB9"/>
    <w:rsid w:val="0082305D"/>
    <w:rsid w:val="00823B10"/>
    <w:rsid w:val="0084083B"/>
    <w:rsid w:val="00845AE0"/>
    <w:rsid w:val="008465A0"/>
    <w:rsid w:val="00847E61"/>
    <w:rsid w:val="0086105C"/>
    <w:rsid w:val="00863A4F"/>
    <w:rsid w:val="00864A19"/>
    <w:rsid w:val="0086799A"/>
    <w:rsid w:val="008715B6"/>
    <w:rsid w:val="00890AA1"/>
    <w:rsid w:val="00896DFC"/>
    <w:rsid w:val="008A38F6"/>
    <w:rsid w:val="008A7D2A"/>
    <w:rsid w:val="008B43F4"/>
    <w:rsid w:val="008B6EC7"/>
    <w:rsid w:val="008C0D9C"/>
    <w:rsid w:val="008D047F"/>
    <w:rsid w:val="008D6701"/>
    <w:rsid w:val="008E3D6F"/>
    <w:rsid w:val="008E5E64"/>
    <w:rsid w:val="008F27CF"/>
    <w:rsid w:val="008F3B7B"/>
    <w:rsid w:val="008F4F0F"/>
    <w:rsid w:val="009179F3"/>
    <w:rsid w:val="00920248"/>
    <w:rsid w:val="009401D8"/>
    <w:rsid w:val="009402BB"/>
    <w:rsid w:val="009435ED"/>
    <w:rsid w:val="00944588"/>
    <w:rsid w:val="00960EAD"/>
    <w:rsid w:val="009644B1"/>
    <w:rsid w:val="00967731"/>
    <w:rsid w:val="00990767"/>
    <w:rsid w:val="009B1749"/>
    <w:rsid w:val="009B2766"/>
    <w:rsid w:val="009C289F"/>
    <w:rsid w:val="009D0BBB"/>
    <w:rsid w:val="009D0F49"/>
    <w:rsid w:val="009E3756"/>
    <w:rsid w:val="009E43BB"/>
    <w:rsid w:val="009E4F94"/>
    <w:rsid w:val="009E5060"/>
    <w:rsid w:val="009E68A7"/>
    <w:rsid w:val="009E7F36"/>
    <w:rsid w:val="009F32A7"/>
    <w:rsid w:val="009F477B"/>
    <w:rsid w:val="009F6555"/>
    <w:rsid w:val="00A00457"/>
    <w:rsid w:val="00A03DA2"/>
    <w:rsid w:val="00A114E9"/>
    <w:rsid w:val="00A16B12"/>
    <w:rsid w:val="00A208D3"/>
    <w:rsid w:val="00A24612"/>
    <w:rsid w:val="00A269FB"/>
    <w:rsid w:val="00A516D9"/>
    <w:rsid w:val="00A56627"/>
    <w:rsid w:val="00A62984"/>
    <w:rsid w:val="00A62FF7"/>
    <w:rsid w:val="00A66D69"/>
    <w:rsid w:val="00A72CF4"/>
    <w:rsid w:val="00A83C1D"/>
    <w:rsid w:val="00A86059"/>
    <w:rsid w:val="00A901CA"/>
    <w:rsid w:val="00A9128E"/>
    <w:rsid w:val="00A946CE"/>
    <w:rsid w:val="00AA1674"/>
    <w:rsid w:val="00AA1D00"/>
    <w:rsid w:val="00AA33FF"/>
    <w:rsid w:val="00AB5402"/>
    <w:rsid w:val="00AB7BB4"/>
    <w:rsid w:val="00AC4183"/>
    <w:rsid w:val="00AC7887"/>
    <w:rsid w:val="00AD34EE"/>
    <w:rsid w:val="00AE0DA9"/>
    <w:rsid w:val="00AE579A"/>
    <w:rsid w:val="00AF0E90"/>
    <w:rsid w:val="00AF2049"/>
    <w:rsid w:val="00AF5125"/>
    <w:rsid w:val="00B06D21"/>
    <w:rsid w:val="00B0789B"/>
    <w:rsid w:val="00B07E65"/>
    <w:rsid w:val="00B07FBC"/>
    <w:rsid w:val="00B110D0"/>
    <w:rsid w:val="00B12350"/>
    <w:rsid w:val="00B21798"/>
    <w:rsid w:val="00B23AE5"/>
    <w:rsid w:val="00B31018"/>
    <w:rsid w:val="00B32ECC"/>
    <w:rsid w:val="00B36084"/>
    <w:rsid w:val="00B36332"/>
    <w:rsid w:val="00B425BC"/>
    <w:rsid w:val="00B427DA"/>
    <w:rsid w:val="00B46BA5"/>
    <w:rsid w:val="00B523A7"/>
    <w:rsid w:val="00B63B09"/>
    <w:rsid w:val="00B65980"/>
    <w:rsid w:val="00B65E40"/>
    <w:rsid w:val="00B667D5"/>
    <w:rsid w:val="00B70EA8"/>
    <w:rsid w:val="00B71347"/>
    <w:rsid w:val="00B71F41"/>
    <w:rsid w:val="00B72D8C"/>
    <w:rsid w:val="00B72F58"/>
    <w:rsid w:val="00B77166"/>
    <w:rsid w:val="00B82A31"/>
    <w:rsid w:val="00B873EB"/>
    <w:rsid w:val="00B94510"/>
    <w:rsid w:val="00BA092A"/>
    <w:rsid w:val="00BA1209"/>
    <w:rsid w:val="00BA39F2"/>
    <w:rsid w:val="00BB5071"/>
    <w:rsid w:val="00BB63CB"/>
    <w:rsid w:val="00BC00C1"/>
    <w:rsid w:val="00BC011D"/>
    <w:rsid w:val="00BE2210"/>
    <w:rsid w:val="00BE7245"/>
    <w:rsid w:val="00BF34F5"/>
    <w:rsid w:val="00BF3849"/>
    <w:rsid w:val="00C12578"/>
    <w:rsid w:val="00C13177"/>
    <w:rsid w:val="00C13C74"/>
    <w:rsid w:val="00C15976"/>
    <w:rsid w:val="00C26C26"/>
    <w:rsid w:val="00C27A5E"/>
    <w:rsid w:val="00C33A5D"/>
    <w:rsid w:val="00C363AA"/>
    <w:rsid w:val="00C37FC5"/>
    <w:rsid w:val="00C400F9"/>
    <w:rsid w:val="00C4684B"/>
    <w:rsid w:val="00C50CBC"/>
    <w:rsid w:val="00C63B17"/>
    <w:rsid w:val="00C67089"/>
    <w:rsid w:val="00C74E94"/>
    <w:rsid w:val="00C779C4"/>
    <w:rsid w:val="00C8381C"/>
    <w:rsid w:val="00C85998"/>
    <w:rsid w:val="00C9142B"/>
    <w:rsid w:val="00C95967"/>
    <w:rsid w:val="00CB7D6C"/>
    <w:rsid w:val="00CC4F89"/>
    <w:rsid w:val="00CC58FD"/>
    <w:rsid w:val="00CC7E01"/>
    <w:rsid w:val="00CE02AD"/>
    <w:rsid w:val="00CE030F"/>
    <w:rsid w:val="00CE052A"/>
    <w:rsid w:val="00CF4F13"/>
    <w:rsid w:val="00D11938"/>
    <w:rsid w:val="00D130D6"/>
    <w:rsid w:val="00D245AD"/>
    <w:rsid w:val="00D26A86"/>
    <w:rsid w:val="00D40DF8"/>
    <w:rsid w:val="00D41B41"/>
    <w:rsid w:val="00D47797"/>
    <w:rsid w:val="00D54EE9"/>
    <w:rsid w:val="00D56D5B"/>
    <w:rsid w:val="00D5781B"/>
    <w:rsid w:val="00D60FC0"/>
    <w:rsid w:val="00D645E3"/>
    <w:rsid w:val="00D761EF"/>
    <w:rsid w:val="00D87827"/>
    <w:rsid w:val="00D91245"/>
    <w:rsid w:val="00D9734D"/>
    <w:rsid w:val="00DA160E"/>
    <w:rsid w:val="00DA60DB"/>
    <w:rsid w:val="00DB549D"/>
    <w:rsid w:val="00DC30EC"/>
    <w:rsid w:val="00DC31B9"/>
    <w:rsid w:val="00DD4E89"/>
    <w:rsid w:val="00DD7D6F"/>
    <w:rsid w:val="00DD7F61"/>
    <w:rsid w:val="00DE03FD"/>
    <w:rsid w:val="00DF136B"/>
    <w:rsid w:val="00DF3115"/>
    <w:rsid w:val="00E06AB4"/>
    <w:rsid w:val="00E073AA"/>
    <w:rsid w:val="00E15806"/>
    <w:rsid w:val="00E2156D"/>
    <w:rsid w:val="00E242AE"/>
    <w:rsid w:val="00E24871"/>
    <w:rsid w:val="00E31544"/>
    <w:rsid w:val="00E31B53"/>
    <w:rsid w:val="00E37233"/>
    <w:rsid w:val="00E40857"/>
    <w:rsid w:val="00E60934"/>
    <w:rsid w:val="00E72CC0"/>
    <w:rsid w:val="00E86B95"/>
    <w:rsid w:val="00E87526"/>
    <w:rsid w:val="00E90201"/>
    <w:rsid w:val="00E96D6D"/>
    <w:rsid w:val="00EC07BD"/>
    <w:rsid w:val="00EC22DC"/>
    <w:rsid w:val="00ED6A86"/>
    <w:rsid w:val="00EE2548"/>
    <w:rsid w:val="00EE27A1"/>
    <w:rsid w:val="00EF2CF4"/>
    <w:rsid w:val="00EF4DCB"/>
    <w:rsid w:val="00EF6AA0"/>
    <w:rsid w:val="00F0290A"/>
    <w:rsid w:val="00F2003F"/>
    <w:rsid w:val="00F27D68"/>
    <w:rsid w:val="00F31462"/>
    <w:rsid w:val="00F3150B"/>
    <w:rsid w:val="00F43586"/>
    <w:rsid w:val="00F436D7"/>
    <w:rsid w:val="00F50EEE"/>
    <w:rsid w:val="00F5376A"/>
    <w:rsid w:val="00F55FF8"/>
    <w:rsid w:val="00F67E9A"/>
    <w:rsid w:val="00F723A5"/>
    <w:rsid w:val="00F765AD"/>
    <w:rsid w:val="00F80025"/>
    <w:rsid w:val="00F80B45"/>
    <w:rsid w:val="00F82A99"/>
    <w:rsid w:val="00F92FEF"/>
    <w:rsid w:val="00FA1A36"/>
    <w:rsid w:val="00FA7D81"/>
    <w:rsid w:val="00FB6686"/>
    <w:rsid w:val="00FC59FF"/>
    <w:rsid w:val="00FD4573"/>
    <w:rsid w:val="00FD4948"/>
    <w:rsid w:val="00FF2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8C5566"/>
  <w15:docId w15:val="{F663F0F5-C3A7-49F5-B073-A68C395B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E61"/>
    <w:pPr>
      <w:spacing w:after="0" w:line="240" w:lineRule="auto"/>
      <w:ind w:firstLine="708"/>
      <w:jc w:val="both"/>
    </w:pPr>
    <w:rPr>
      <w:rFonts w:ascii="Times New Roman" w:hAnsi="Times New Roman" w:cs="Times New Roman"/>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6D26F0"/>
    <w:pPr>
      <w:ind w:left="720"/>
      <w:contextualSpacing/>
    </w:p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070E48"/>
    <w:rPr>
      <w:rFonts w:eastAsia="Times New Roman"/>
      <w:sz w:val="20"/>
      <w:szCs w:val="20"/>
      <w:lang w:val="en-US" w:eastAsia="ru-RU"/>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070E48"/>
    <w:rPr>
      <w:rFonts w:ascii="Times New Roman" w:eastAsia="Times New Roman" w:hAnsi="Times New Roman" w:cs="Times New Roman"/>
      <w:sz w:val="20"/>
      <w:szCs w:val="20"/>
      <w:lang w:val="en-US" w:eastAsia="ru-RU"/>
    </w:rPr>
  </w:style>
  <w:style w:type="character" w:customStyle="1" w:styleId="a4">
    <w:name w:val="Абзац списка Знак"/>
    <w:aliases w:val="Содержание. 2 уровень Знак"/>
    <w:link w:val="a3"/>
    <w:uiPriority w:val="34"/>
    <w:qFormat/>
    <w:locked/>
    <w:rsid w:val="004C2015"/>
    <w:rPr>
      <w:rFonts w:ascii="Times New Roman" w:hAnsi="Times New Roman"/>
      <w:sz w:val="24"/>
    </w:rPr>
  </w:style>
  <w:style w:type="table" w:styleId="a7">
    <w:name w:val="Table Grid"/>
    <w:basedOn w:val="a1"/>
    <w:uiPriority w:val="39"/>
    <w:rsid w:val="00160D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60D98"/>
    <w:rPr>
      <w:rFonts w:ascii="Tahoma" w:hAnsi="Tahoma" w:cs="Tahoma"/>
      <w:sz w:val="16"/>
      <w:szCs w:val="16"/>
    </w:rPr>
  </w:style>
  <w:style w:type="character" w:customStyle="1" w:styleId="a9">
    <w:name w:val="Текст выноски Знак"/>
    <w:basedOn w:val="a0"/>
    <w:link w:val="a8"/>
    <w:uiPriority w:val="99"/>
    <w:semiHidden/>
    <w:rsid w:val="00160D98"/>
    <w:rPr>
      <w:rFonts w:ascii="Tahoma" w:hAnsi="Tahoma" w:cs="Tahoma"/>
      <w:sz w:val="16"/>
      <w:szCs w:val="16"/>
    </w:rPr>
  </w:style>
  <w:style w:type="character" w:styleId="aa">
    <w:name w:val="Hyperlink"/>
    <w:basedOn w:val="a0"/>
    <w:uiPriority w:val="99"/>
    <w:unhideWhenUsed/>
    <w:rsid w:val="002A3A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14482173656438047861" TargetMode="Externa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ndex.ru/video/preview/885695641880432317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1324</TotalTime>
  <Pages>8</Pages>
  <Words>2111</Words>
  <Characters>12035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Admin</cp:lastModifiedBy>
  <cp:revision>516</cp:revision>
  <dcterms:created xsi:type="dcterms:W3CDTF">2023-10-16T08:44:00Z</dcterms:created>
  <dcterms:modified xsi:type="dcterms:W3CDTF">2023-10-25T11:22:00Z</dcterms:modified>
</cp:coreProperties>
</file>