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  <w:r w:rsidRPr="00102B3D">
        <w:rPr>
          <w:szCs w:val="28"/>
          <w:lang w:val="ru-RU"/>
        </w:rPr>
        <w:t>Областной конкурс профессионального мастерства среди классных руководителей профессиональных образовательных организаций Самарской области «Классный руководитель года» в 2023 году</w:t>
      </w: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  <w:r w:rsidRPr="00102B3D">
        <w:rPr>
          <w:szCs w:val="28"/>
          <w:lang w:val="ru-RU"/>
        </w:rPr>
        <w:t>Номинация Профессиональное воспитание</w:t>
      </w: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</w:p>
    <w:p w:rsidR="002B2A44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</w:p>
    <w:p w:rsidR="00102B3D" w:rsidRPr="00102B3D" w:rsidRDefault="00102B3D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  <w:r w:rsidRPr="00102B3D">
        <w:rPr>
          <w:szCs w:val="28"/>
          <w:lang w:val="ru-RU"/>
        </w:rPr>
        <w:t>Методическая разработка классного часа</w:t>
      </w:r>
    </w:p>
    <w:p w:rsidR="002B2A44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  <w:r w:rsidRPr="00102B3D">
        <w:rPr>
          <w:szCs w:val="28"/>
          <w:lang w:val="ru-RU"/>
        </w:rPr>
        <w:t>Тема «</w:t>
      </w:r>
      <w:r w:rsidR="00FF1CCA" w:rsidRPr="00102B3D">
        <w:rPr>
          <w:szCs w:val="28"/>
          <w:lang w:val="ru-RU"/>
        </w:rPr>
        <w:t>Учительское приключение: открой мир педагогики</w:t>
      </w:r>
      <w:r w:rsidRPr="00102B3D">
        <w:rPr>
          <w:szCs w:val="28"/>
          <w:lang w:val="ru-RU"/>
        </w:rPr>
        <w:t>»</w:t>
      </w:r>
    </w:p>
    <w:p w:rsidR="002B2A44" w:rsidRPr="00102B3D" w:rsidRDefault="002B2A44" w:rsidP="000C77F1">
      <w:pPr>
        <w:spacing w:after="0" w:line="240" w:lineRule="auto"/>
        <w:ind w:left="0" w:right="0" w:firstLine="0"/>
        <w:jc w:val="left"/>
        <w:rPr>
          <w:szCs w:val="28"/>
          <w:lang w:val="ru-RU"/>
        </w:rPr>
      </w:pPr>
      <w:r w:rsidRPr="00102B3D">
        <w:rPr>
          <w:noProof/>
          <w:szCs w:val="28"/>
          <w:lang w:val="ru-RU" w:eastAsia="ru-RU"/>
        </w:rPr>
        <w:drawing>
          <wp:inline distT="0" distB="0" distL="0" distR="0">
            <wp:extent cx="12065" cy="12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44" w:rsidRPr="00102B3D" w:rsidRDefault="002B2A44" w:rsidP="000C77F1">
      <w:pPr>
        <w:spacing w:after="0" w:line="240" w:lineRule="auto"/>
        <w:ind w:left="0" w:right="0" w:firstLine="0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rPr>
          <w:szCs w:val="28"/>
          <w:lang w:val="ru-RU"/>
        </w:rPr>
      </w:pPr>
    </w:p>
    <w:p w:rsidR="002B2A44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  <w:r w:rsidRPr="00102B3D">
        <w:rPr>
          <w:szCs w:val="28"/>
          <w:lang w:val="ru-RU"/>
        </w:rPr>
        <w:t>Выполнила:</w:t>
      </w:r>
    </w:p>
    <w:p w:rsidR="000C77F1" w:rsidRDefault="000C77F1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  <w:r>
        <w:rPr>
          <w:szCs w:val="28"/>
          <w:lang w:val="ru-RU"/>
        </w:rPr>
        <w:t>Классный руководитель ГБПОУ «ГК г. Сызрани»</w:t>
      </w:r>
    </w:p>
    <w:p w:rsidR="002B2A44" w:rsidRPr="00102B3D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  <w:r w:rsidRPr="00102B3D">
        <w:rPr>
          <w:szCs w:val="28"/>
          <w:lang w:val="ru-RU"/>
        </w:rPr>
        <w:t>Антропова Дарья Андреевна</w:t>
      </w:r>
    </w:p>
    <w:p w:rsidR="002B2A44" w:rsidRPr="00102B3D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2B2A44" w:rsidRPr="00102B3D" w:rsidRDefault="00102B3D" w:rsidP="000C77F1">
      <w:pPr>
        <w:tabs>
          <w:tab w:val="left" w:pos="8704"/>
        </w:tabs>
        <w:spacing w:after="0" w:line="240" w:lineRule="auto"/>
        <w:ind w:left="0" w:right="0" w:firstLine="0"/>
        <w:rPr>
          <w:szCs w:val="28"/>
          <w:lang w:val="ru-RU"/>
        </w:rPr>
      </w:pPr>
      <w:r w:rsidRPr="00102B3D">
        <w:rPr>
          <w:szCs w:val="28"/>
          <w:lang w:val="ru-RU"/>
        </w:rPr>
        <w:tab/>
      </w:r>
      <w:r w:rsidRPr="00102B3D">
        <w:rPr>
          <w:szCs w:val="28"/>
          <w:lang w:val="ru-RU"/>
        </w:rPr>
        <w:tab/>
      </w:r>
    </w:p>
    <w:p w:rsidR="002B2A44" w:rsidRPr="00102B3D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2B2A44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102B3D" w:rsidRDefault="00102B3D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102B3D" w:rsidRPr="00102B3D" w:rsidRDefault="00102B3D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2B2A44" w:rsidRDefault="002B2A44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102B3D" w:rsidRDefault="00102B3D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</w:p>
    <w:p w:rsidR="000C77F1" w:rsidRPr="00102B3D" w:rsidRDefault="000C77F1" w:rsidP="000C77F1">
      <w:pPr>
        <w:spacing w:after="0" w:line="240" w:lineRule="auto"/>
        <w:ind w:left="0" w:right="0" w:firstLine="0"/>
        <w:jc w:val="right"/>
        <w:rPr>
          <w:szCs w:val="28"/>
          <w:lang w:val="ru-RU"/>
        </w:rPr>
      </w:pPr>
      <w:bookmarkStart w:id="0" w:name="_GoBack"/>
      <w:bookmarkEnd w:id="0"/>
    </w:p>
    <w:p w:rsidR="00FF1CCA" w:rsidRPr="00102B3D" w:rsidRDefault="002B2A44" w:rsidP="000C77F1">
      <w:pPr>
        <w:spacing w:after="0" w:line="240" w:lineRule="auto"/>
        <w:ind w:left="0" w:right="0" w:firstLine="0"/>
        <w:jc w:val="center"/>
        <w:rPr>
          <w:szCs w:val="28"/>
          <w:lang w:val="ru-RU"/>
        </w:rPr>
      </w:pPr>
      <w:r w:rsidRPr="00102B3D">
        <w:rPr>
          <w:szCs w:val="28"/>
          <w:lang w:val="ru-RU"/>
        </w:rPr>
        <w:t>г. Самара, 2023</w:t>
      </w:r>
    </w:p>
    <w:p w:rsidR="00B8410E" w:rsidRPr="00102B3D" w:rsidRDefault="00B8410E" w:rsidP="00102B3D">
      <w:pPr>
        <w:spacing w:after="0" w:line="240" w:lineRule="auto"/>
        <w:ind w:left="0" w:right="816" w:firstLine="0"/>
        <w:rPr>
          <w:szCs w:val="28"/>
          <w:lang w:val="ru-RU"/>
        </w:rPr>
      </w:pPr>
    </w:p>
    <w:p w:rsidR="003C3D65" w:rsidRPr="00102B3D" w:rsidRDefault="00FF1CCA" w:rsidP="000C77F1">
      <w:pPr>
        <w:spacing w:after="0" w:line="240" w:lineRule="auto"/>
        <w:ind w:left="0" w:right="0" w:firstLine="709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lastRenderedPageBreak/>
        <w:t>Обоснование выбора (актуальность) темы воспитательного мероприятия.</w:t>
      </w:r>
    </w:p>
    <w:p w:rsidR="003C3D65" w:rsidRPr="00102B3D" w:rsidRDefault="001F2343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Каждый год сотни школьников принимают решение о своей </w:t>
      </w:r>
      <w:r w:rsidR="003C3D65" w:rsidRPr="00102B3D">
        <w:rPr>
          <w:szCs w:val="28"/>
          <w:lang w:val="ru-RU"/>
        </w:rPr>
        <w:t xml:space="preserve">будущей </w:t>
      </w:r>
      <w:r w:rsidRPr="00102B3D">
        <w:rPr>
          <w:szCs w:val="28"/>
          <w:lang w:val="ru-RU"/>
        </w:rPr>
        <w:t>профессиональной карьере, полагая, что они смогут немедленно погрузиться в выбранную профессию с первого года обучения в среднем профессиональном учебном заведении. Однако, в реальности, погружение в профессиональные дисциплины начинается только на втором курсе, в то время как первый год учебы посв</w:t>
      </w:r>
      <w:r w:rsidR="003C3D65" w:rsidRPr="00102B3D">
        <w:rPr>
          <w:szCs w:val="28"/>
          <w:lang w:val="ru-RU"/>
        </w:rPr>
        <w:t>ящен программам общеобразовательного цикла</w:t>
      </w:r>
      <w:r w:rsidRPr="00102B3D">
        <w:rPr>
          <w:szCs w:val="28"/>
          <w:lang w:val="ru-RU"/>
        </w:rPr>
        <w:t>. В «Стратегии развития воспитания в Российской Федерации до 2025 года» подчеркивается важность осознанного выбора профессиональной траектории, которая сформирует будущего специалиста.</w:t>
      </w:r>
      <w:r w:rsidR="003C3D65" w:rsidRPr="00102B3D">
        <w:rPr>
          <w:szCs w:val="28"/>
          <w:lang w:val="ru-RU"/>
        </w:rPr>
        <w:t xml:space="preserve"> Большое значение имеет включение в воспитательную деятельность, мероприятий, направленных на профессиональное развитие, уже в первый год обучения.</w:t>
      </w:r>
    </w:p>
    <w:p w:rsidR="003C3D65" w:rsidRPr="000C77F1" w:rsidRDefault="002B2A44" w:rsidP="000C77F1">
      <w:pPr>
        <w:spacing w:after="0" w:line="240" w:lineRule="auto"/>
        <w:ind w:left="0" w:right="0" w:firstLine="709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Роль и место воспитательного мероприятия в системе работы классного руководителя (связь с другими мероприятиями, преемственность).</w:t>
      </w:r>
    </w:p>
    <w:p w:rsidR="00FF1CCA" w:rsidRPr="00102B3D" w:rsidRDefault="000B4A11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Использование настольной игры «Учительское приключение: открой мир педагогики» позволит использовать не только в воспитательной деятельности, но и внедрять в образовательный процесс общепрофессионального цикла дисциплин и междисциплинарных курсов. Также данная разработка может обновляться и пополняться новыми заданиями.</w:t>
      </w:r>
    </w:p>
    <w:p w:rsidR="002B2A44" w:rsidRPr="00102B3D" w:rsidRDefault="002B2A44" w:rsidP="00102B3D">
      <w:pPr>
        <w:spacing w:after="0" w:line="240" w:lineRule="auto"/>
        <w:ind w:left="762" w:right="1117" w:firstLine="709"/>
        <w:jc w:val="center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План-конспект классного часа</w:t>
      </w:r>
    </w:p>
    <w:p w:rsidR="002B2A44" w:rsidRPr="00102B3D" w:rsidRDefault="002B2A44" w:rsidP="00102B3D">
      <w:pPr>
        <w:spacing w:after="0" w:line="240" w:lineRule="auto"/>
        <w:ind w:left="10" w:right="622" w:firstLine="709"/>
        <w:rPr>
          <w:szCs w:val="28"/>
          <w:lang w:val="ru-RU"/>
        </w:rPr>
      </w:pPr>
      <w:r w:rsidRPr="00102B3D">
        <w:rPr>
          <w:b/>
          <w:szCs w:val="28"/>
          <w:lang w:val="ru-RU"/>
        </w:rPr>
        <w:t>Цель:</w:t>
      </w:r>
      <w:r w:rsidR="0007577F" w:rsidRPr="00102B3D">
        <w:rPr>
          <w:szCs w:val="28"/>
          <w:lang w:val="ru-RU"/>
        </w:rPr>
        <w:t xml:space="preserve"> формирование представлений</w:t>
      </w:r>
      <w:r w:rsidR="000B4A11" w:rsidRPr="00102B3D">
        <w:rPr>
          <w:szCs w:val="28"/>
          <w:lang w:val="ru-RU"/>
        </w:rPr>
        <w:t xml:space="preserve"> об основных </w:t>
      </w:r>
      <w:r w:rsidR="0007577F" w:rsidRPr="00102B3D">
        <w:rPr>
          <w:szCs w:val="28"/>
          <w:lang w:val="ru-RU"/>
        </w:rPr>
        <w:t>направлениях работы в педагогической деятельности</w:t>
      </w:r>
    </w:p>
    <w:p w:rsidR="002B2A44" w:rsidRPr="00102B3D" w:rsidRDefault="002B2A44" w:rsidP="00102B3D">
      <w:pPr>
        <w:spacing w:after="0" w:line="240" w:lineRule="auto"/>
        <w:ind w:left="17" w:right="622" w:firstLine="709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Задачи:</w:t>
      </w:r>
      <w:r w:rsidRPr="00102B3D">
        <w:rPr>
          <w:b/>
          <w:noProof/>
          <w:szCs w:val="28"/>
          <w:lang w:val="ru-RU" w:eastAsia="ru-RU"/>
        </w:rPr>
        <w:drawing>
          <wp:inline distT="0" distB="0" distL="0" distR="0">
            <wp:extent cx="12065" cy="12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7F" w:rsidRPr="00102B3D" w:rsidRDefault="0007577F" w:rsidP="00102B3D">
      <w:pPr>
        <w:spacing w:after="0" w:line="240" w:lineRule="auto"/>
        <w:ind w:left="17" w:right="622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>Воспитательные</w:t>
      </w:r>
      <w:r w:rsidRPr="00102B3D">
        <w:rPr>
          <w:szCs w:val="28"/>
          <w:lang w:val="ru-RU"/>
        </w:rPr>
        <w:t xml:space="preserve">: </w:t>
      </w:r>
    </w:p>
    <w:p w:rsidR="00EE45BB" w:rsidRPr="00102B3D" w:rsidRDefault="00EE45BB" w:rsidP="00102B3D">
      <w:pPr>
        <w:spacing w:after="0" w:line="240" w:lineRule="auto"/>
        <w:ind w:left="17" w:right="622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 способствовать формированию образа педагога начальных классов, в том числе закладывание основных качеств, которыми должен обладать педагог</w:t>
      </w:r>
    </w:p>
    <w:p w:rsidR="0007577F" w:rsidRPr="00102B3D" w:rsidRDefault="00EE45BB" w:rsidP="00102B3D">
      <w:pPr>
        <w:spacing w:after="0" w:line="240" w:lineRule="auto"/>
        <w:ind w:left="17" w:right="622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 </w:t>
      </w:r>
      <w:r w:rsidR="00A0699B" w:rsidRPr="00102B3D">
        <w:rPr>
          <w:szCs w:val="28"/>
          <w:lang w:val="ru-RU"/>
        </w:rPr>
        <w:t>формировать профессиональные качества через выполнение заданий в ходе игры.</w:t>
      </w:r>
    </w:p>
    <w:p w:rsidR="0007577F" w:rsidRPr="00102B3D" w:rsidRDefault="0007577F" w:rsidP="00102B3D">
      <w:pPr>
        <w:spacing w:after="0" w:line="240" w:lineRule="auto"/>
        <w:ind w:left="17" w:right="622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>Образовательные:</w:t>
      </w:r>
    </w:p>
    <w:p w:rsidR="0007577F" w:rsidRPr="00102B3D" w:rsidRDefault="0007577F" w:rsidP="00102B3D">
      <w:pPr>
        <w:spacing w:after="0" w:line="240" w:lineRule="auto"/>
        <w:ind w:left="17" w:right="622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 познакомить с основными направлениями работы учителя начальных классов;</w:t>
      </w:r>
    </w:p>
    <w:p w:rsidR="0007577F" w:rsidRPr="00102B3D" w:rsidRDefault="0007577F" w:rsidP="00102B3D">
      <w:pPr>
        <w:spacing w:after="0" w:line="240" w:lineRule="auto"/>
        <w:ind w:left="17" w:right="622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способствовать формированию </w:t>
      </w:r>
      <w:r w:rsidR="00EE45BB" w:rsidRPr="00102B3D">
        <w:rPr>
          <w:szCs w:val="28"/>
          <w:lang w:val="ru-RU"/>
        </w:rPr>
        <w:t>умения решать педагогические ситуации.</w:t>
      </w:r>
    </w:p>
    <w:p w:rsidR="0007577F" w:rsidRPr="00102B3D" w:rsidRDefault="0007577F" w:rsidP="00102B3D">
      <w:pPr>
        <w:spacing w:after="0" w:line="240" w:lineRule="auto"/>
        <w:ind w:left="17" w:right="622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>Развивающие:</w:t>
      </w:r>
    </w:p>
    <w:p w:rsidR="00EE45BB" w:rsidRPr="00102B3D" w:rsidRDefault="00EE45BB" w:rsidP="00102B3D">
      <w:pPr>
        <w:spacing w:after="0" w:line="240" w:lineRule="auto"/>
        <w:ind w:left="17" w:right="622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 развивать умение находить решения в ограниченное время и действовать в условиях неопределенности;</w:t>
      </w:r>
    </w:p>
    <w:p w:rsidR="00EE45BB" w:rsidRPr="00102B3D" w:rsidRDefault="00EE45BB" w:rsidP="00102B3D">
      <w:pPr>
        <w:spacing w:after="0" w:line="240" w:lineRule="auto"/>
        <w:ind w:left="17" w:right="622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способствовать </w:t>
      </w:r>
      <w:r w:rsidR="00A0699B" w:rsidRPr="00102B3D">
        <w:rPr>
          <w:szCs w:val="28"/>
          <w:lang w:val="ru-RU"/>
        </w:rPr>
        <w:t>развитию</w:t>
      </w:r>
      <w:r w:rsidRPr="00102B3D">
        <w:rPr>
          <w:szCs w:val="28"/>
          <w:lang w:val="ru-RU"/>
        </w:rPr>
        <w:t xml:space="preserve"> устойчивого интереса к выбранной специальности и </w:t>
      </w:r>
      <w:r w:rsidR="00A0699B" w:rsidRPr="00102B3D">
        <w:rPr>
          <w:szCs w:val="28"/>
          <w:lang w:val="ru-RU"/>
        </w:rPr>
        <w:t xml:space="preserve">формам </w:t>
      </w:r>
      <w:r w:rsidRPr="00102B3D">
        <w:rPr>
          <w:szCs w:val="28"/>
          <w:lang w:val="ru-RU"/>
        </w:rPr>
        <w:t>самообразования в области начального общего образования.</w:t>
      </w:r>
    </w:p>
    <w:p w:rsidR="002B2A44" w:rsidRPr="00102B3D" w:rsidRDefault="002B2A44" w:rsidP="00102B3D">
      <w:pPr>
        <w:spacing w:after="0" w:line="240" w:lineRule="auto"/>
        <w:ind w:left="17" w:right="622" w:firstLine="709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Форма проведения, обоснование ее выбора:</w:t>
      </w:r>
    </w:p>
    <w:p w:rsidR="00A0699B" w:rsidRPr="00102B3D" w:rsidRDefault="00922E4D" w:rsidP="00102B3D">
      <w:pPr>
        <w:spacing w:after="0" w:line="240" w:lineRule="auto"/>
        <w:ind w:left="0" w:right="622" w:firstLine="709"/>
        <w:rPr>
          <w:szCs w:val="28"/>
          <w:lang w:val="ru-RU"/>
        </w:rPr>
      </w:pPr>
      <w:r w:rsidRPr="00102B3D">
        <w:rPr>
          <w:szCs w:val="28"/>
          <w:lang w:val="ru-RU"/>
        </w:rPr>
        <w:lastRenderedPageBreak/>
        <w:t>Классный час с элементами применения настольной игры.</w:t>
      </w:r>
      <w:r w:rsidR="00200835" w:rsidRPr="00102B3D">
        <w:rPr>
          <w:szCs w:val="28"/>
          <w:lang w:val="ru-RU"/>
        </w:rPr>
        <w:t xml:space="preserve"> Интеграция двух форм позволит сделать процессе погружения в будущую профессию наиболее эффективной. </w:t>
      </w:r>
    </w:p>
    <w:p w:rsidR="002B2A44" w:rsidRPr="00102B3D" w:rsidRDefault="002B2A44" w:rsidP="00102B3D">
      <w:pPr>
        <w:spacing w:after="0" w:line="240" w:lineRule="auto"/>
        <w:ind w:left="3" w:right="0" w:firstLine="709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 xml:space="preserve">Педагогические технологии, методы, приемы, используемые для достижения </w:t>
      </w:r>
      <w:r w:rsidRPr="00102B3D">
        <w:rPr>
          <w:b/>
          <w:noProof/>
          <w:szCs w:val="28"/>
          <w:lang w:val="ru-RU" w:eastAsia="ru-RU"/>
        </w:rPr>
        <w:drawing>
          <wp:inline distT="0" distB="0" distL="0" distR="0">
            <wp:extent cx="12065" cy="12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B3D">
        <w:rPr>
          <w:b/>
          <w:szCs w:val="28"/>
          <w:lang w:val="ru-RU"/>
        </w:rPr>
        <w:t>планируемых результатов:</w:t>
      </w:r>
    </w:p>
    <w:p w:rsidR="00200835" w:rsidRPr="00102B3D" w:rsidRDefault="00200835" w:rsidP="00102B3D">
      <w:pPr>
        <w:spacing w:after="0" w:line="240" w:lineRule="auto"/>
        <w:ind w:left="3" w:right="0" w:firstLine="709"/>
        <w:rPr>
          <w:szCs w:val="28"/>
          <w:lang w:val="ru-RU"/>
        </w:rPr>
      </w:pPr>
    </w:p>
    <w:p w:rsidR="002B2A44" w:rsidRPr="00102B3D" w:rsidRDefault="002B2A44" w:rsidP="00102B3D">
      <w:pPr>
        <w:spacing w:after="0" w:line="240" w:lineRule="auto"/>
        <w:ind w:left="17" w:right="0" w:firstLine="709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Ресурсы, необходимые для подготовки и проведения мероприятия (кадровые, методические, материально-технические, информационные и др.):</w:t>
      </w:r>
    </w:p>
    <w:p w:rsidR="00200835" w:rsidRPr="00102B3D" w:rsidRDefault="00200835" w:rsidP="00102B3D">
      <w:pPr>
        <w:spacing w:after="0" w:line="240" w:lineRule="auto"/>
        <w:ind w:left="17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Материально-технические: игровое поле, игровые кости, материал для настольной игры, проектор.</w:t>
      </w:r>
    </w:p>
    <w:p w:rsidR="002B2A44" w:rsidRPr="00102B3D" w:rsidRDefault="002B2A44" w:rsidP="00102B3D">
      <w:pPr>
        <w:spacing w:after="0" w:line="240" w:lineRule="auto"/>
        <w:ind w:left="32" w:right="622" w:firstLine="709"/>
        <w:jc w:val="center"/>
        <w:rPr>
          <w:b/>
          <w:szCs w:val="28"/>
        </w:rPr>
      </w:pPr>
      <w:r w:rsidRPr="00102B3D">
        <w:rPr>
          <w:b/>
          <w:szCs w:val="28"/>
        </w:rPr>
        <w:t>Содержательный компонент классного часа</w:t>
      </w:r>
    </w:p>
    <w:p w:rsidR="00200835" w:rsidRPr="00102B3D" w:rsidRDefault="002B2A44" w:rsidP="000C77F1">
      <w:pPr>
        <w:numPr>
          <w:ilvl w:val="0"/>
          <w:numId w:val="1"/>
        </w:numPr>
        <w:spacing w:after="0" w:line="240" w:lineRule="auto"/>
        <w:ind w:right="624" w:firstLine="0"/>
        <w:rPr>
          <w:szCs w:val="28"/>
        </w:rPr>
      </w:pPr>
      <w:r w:rsidRPr="00102B3D">
        <w:rPr>
          <w:szCs w:val="28"/>
        </w:rPr>
        <w:t>Вступительная часть</w:t>
      </w:r>
    </w:p>
    <w:p w:rsidR="000C77F1" w:rsidRDefault="00200835" w:rsidP="000C77F1">
      <w:pPr>
        <w:pStyle w:val="a3"/>
        <w:numPr>
          <w:ilvl w:val="1"/>
          <w:numId w:val="16"/>
        </w:numPr>
        <w:spacing w:after="0" w:line="240" w:lineRule="auto"/>
        <w:ind w:right="624"/>
        <w:rPr>
          <w:szCs w:val="28"/>
          <w:lang w:val="ru-RU"/>
        </w:rPr>
      </w:pPr>
      <w:r w:rsidRPr="000C77F1">
        <w:rPr>
          <w:szCs w:val="28"/>
          <w:lang w:val="ru-RU"/>
        </w:rPr>
        <w:t xml:space="preserve">Значимость профессии учителя в современном мире </w:t>
      </w:r>
    </w:p>
    <w:p w:rsidR="00200835" w:rsidRPr="000C77F1" w:rsidRDefault="00200835" w:rsidP="000C77F1">
      <w:pPr>
        <w:pStyle w:val="a3"/>
        <w:numPr>
          <w:ilvl w:val="1"/>
          <w:numId w:val="16"/>
        </w:numPr>
        <w:spacing w:after="0" w:line="240" w:lineRule="auto"/>
        <w:ind w:right="624"/>
        <w:rPr>
          <w:szCs w:val="28"/>
          <w:lang w:val="ru-RU"/>
        </w:rPr>
      </w:pPr>
      <w:r w:rsidRPr="000C77F1">
        <w:rPr>
          <w:szCs w:val="28"/>
          <w:lang w:val="ru-RU"/>
        </w:rPr>
        <w:t>Настрой на работу</w:t>
      </w:r>
    </w:p>
    <w:p w:rsidR="002B2A44" w:rsidRPr="00102B3D" w:rsidRDefault="002B2A44" w:rsidP="000C77F1">
      <w:pPr>
        <w:numPr>
          <w:ilvl w:val="0"/>
          <w:numId w:val="1"/>
        </w:numPr>
        <w:spacing w:after="0" w:line="240" w:lineRule="auto"/>
        <w:ind w:right="624" w:firstLine="0"/>
        <w:rPr>
          <w:szCs w:val="28"/>
        </w:rPr>
      </w:pPr>
      <w:r w:rsidRPr="00102B3D">
        <w:rPr>
          <w:szCs w:val="28"/>
        </w:rPr>
        <w:t>Основная часть</w:t>
      </w:r>
    </w:p>
    <w:p w:rsidR="00FE38D4" w:rsidRPr="00102B3D" w:rsidRDefault="00200835" w:rsidP="000C77F1">
      <w:pPr>
        <w:spacing w:after="0" w:line="240" w:lineRule="auto"/>
        <w:ind w:left="0" w:right="0" w:firstLine="0"/>
        <w:rPr>
          <w:szCs w:val="28"/>
          <w:lang w:val="ru-RU"/>
        </w:rPr>
      </w:pPr>
      <w:r w:rsidRPr="00102B3D">
        <w:rPr>
          <w:szCs w:val="28"/>
          <w:lang w:val="ru-RU"/>
        </w:rPr>
        <w:t>2.1.</w:t>
      </w:r>
      <w:r w:rsidR="00FE38D4" w:rsidRPr="00102B3D">
        <w:rPr>
          <w:szCs w:val="28"/>
          <w:lang w:val="ru-RU"/>
        </w:rPr>
        <w:t xml:space="preserve"> Объяснение правил настольной игры «Учительское приключение: открой мир педагогики»</w:t>
      </w:r>
    </w:p>
    <w:p w:rsidR="00200835" w:rsidRPr="00102B3D" w:rsidRDefault="00FE38D4" w:rsidP="000C77F1">
      <w:pPr>
        <w:spacing w:after="0" w:line="240" w:lineRule="auto"/>
        <w:ind w:left="0" w:right="0" w:firstLine="0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2.2. </w:t>
      </w:r>
      <w:r w:rsidR="00200835" w:rsidRPr="00102B3D">
        <w:rPr>
          <w:szCs w:val="28"/>
          <w:lang w:val="ru-RU"/>
        </w:rPr>
        <w:t xml:space="preserve">Основная часть игры «Учительское приключение: открой мир педагогики» </w:t>
      </w:r>
    </w:p>
    <w:p w:rsidR="00200835" w:rsidRPr="00102B3D" w:rsidRDefault="00200835" w:rsidP="000C77F1">
      <w:pPr>
        <w:spacing w:after="0" w:line="240" w:lineRule="auto"/>
        <w:ind w:left="103" w:right="624" w:firstLine="0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3. </w:t>
      </w:r>
      <w:r w:rsidR="002B2A44" w:rsidRPr="00102B3D">
        <w:rPr>
          <w:szCs w:val="28"/>
          <w:lang w:val="ru-RU"/>
        </w:rPr>
        <w:t xml:space="preserve"> Заключительная часть.</w:t>
      </w:r>
    </w:p>
    <w:p w:rsidR="00200835" w:rsidRPr="00102B3D" w:rsidRDefault="00200835" w:rsidP="000C77F1">
      <w:pPr>
        <w:spacing w:after="0" w:line="240" w:lineRule="auto"/>
        <w:ind w:left="103" w:right="624" w:firstLine="0"/>
        <w:rPr>
          <w:szCs w:val="28"/>
          <w:lang w:val="ru-RU"/>
        </w:rPr>
      </w:pPr>
      <w:r w:rsidRPr="00102B3D">
        <w:rPr>
          <w:szCs w:val="28"/>
          <w:lang w:val="ru-RU"/>
        </w:rPr>
        <w:t>3.1 Подведение итогов игры</w:t>
      </w:r>
    </w:p>
    <w:p w:rsidR="00200835" w:rsidRPr="00102B3D" w:rsidRDefault="00200835" w:rsidP="000C77F1">
      <w:pPr>
        <w:spacing w:after="0" w:line="240" w:lineRule="auto"/>
        <w:ind w:left="103" w:right="624" w:firstLine="0"/>
        <w:rPr>
          <w:szCs w:val="28"/>
          <w:lang w:val="ru-RU"/>
        </w:rPr>
      </w:pPr>
      <w:r w:rsidRPr="00102B3D">
        <w:rPr>
          <w:szCs w:val="28"/>
          <w:lang w:val="ru-RU"/>
        </w:rPr>
        <w:t>3.2. Рефлексия и обратная связь по итогам игры.</w:t>
      </w:r>
    </w:p>
    <w:p w:rsidR="00200835" w:rsidRPr="00102B3D" w:rsidRDefault="00200835" w:rsidP="00102B3D">
      <w:pPr>
        <w:spacing w:after="0" w:line="240" w:lineRule="auto"/>
        <w:ind w:left="0" w:right="622" w:firstLine="709"/>
        <w:rPr>
          <w:szCs w:val="28"/>
          <w:lang w:val="ru-RU"/>
        </w:rPr>
      </w:pPr>
    </w:p>
    <w:p w:rsidR="002B2A44" w:rsidRPr="00102B3D" w:rsidRDefault="002B2A44" w:rsidP="000C77F1">
      <w:pPr>
        <w:spacing w:after="0" w:line="240" w:lineRule="auto"/>
        <w:ind w:left="0" w:right="0" w:firstLine="709"/>
        <w:jc w:val="center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Ход классного часа:</w:t>
      </w:r>
    </w:p>
    <w:p w:rsidR="0078172D" w:rsidRPr="00102B3D" w:rsidRDefault="0078172D" w:rsidP="000C77F1">
      <w:pPr>
        <w:numPr>
          <w:ilvl w:val="0"/>
          <w:numId w:val="5"/>
        </w:numPr>
        <w:spacing w:after="0" w:line="240" w:lineRule="auto"/>
        <w:ind w:left="0" w:right="0" w:firstLine="709"/>
        <w:rPr>
          <w:b/>
          <w:szCs w:val="28"/>
        </w:rPr>
      </w:pPr>
      <w:proofErr w:type="spellStart"/>
      <w:r w:rsidRPr="00102B3D">
        <w:rPr>
          <w:b/>
          <w:szCs w:val="28"/>
        </w:rPr>
        <w:t>Вступительная</w:t>
      </w:r>
      <w:proofErr w:type="spellEnd"/>
      <w:r w:rsidRPr="00102B3D">
        <w:rPr>
          <w:b/>
          <w:szCs w:val="28"/>
        </w:rPr>
        <w:t xml:space="preserve"> </w:t>
      </w:r>
      <w:proofErr w:type="spellStart"/>
      <w:r w:rsidRPr="00102B3D">
        <w:rPr>
          <w:b/>
          <w:szCs w:val="28"/>
        </w:rPr>
        <w:t>часть</w:t>
      </w:r>
      <w:proofErr w:type="spellEnd"/>
    </w:p>
    <w:p w:rsidR="0078172D" w:rsidRPr="00102B3D" w:rsidRDefault="00913F79" w:rsidP="000C77F1">
      <w:pPr>
        <w:pStyle w:val="a3"/>
        <w:numPr>
          <w:ilvl w:val="1"/>
          <w:numId w:val="4"/>
        </w:num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>Значимость профессии учитель</w:t>
      </w:r>
      <w:r w:rsidR="0078172D" w:rsidRPr="00102B3D">
        <w:rPr>
          <w:i/>
          <w:szCs w:val="28"/>
          <w:lang w:val="ru-RU"/>
        </w:rPr>
        <w:t xml:space="preserve"> в современном мире </w:t>
      </w:r>
    </w:p>
    <w:p w:rsidR="00DF6239" w:rsidRPr="00102B3D" w:rsidRDefault="00913F79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</w:t>
      </w:r>
      <w:r w:rsidR="00DF6239" w:rsidRPr="00102B3D">
        <w:rPr>
          <w:szCs w:val="28"/>
          <w:lang w:val="ru-RU"/>
        </w:rPr>
        <w:t>Здравствуйте, дорогие студенты!</w:t>
      </w:r>
    </w:p>
    <w:p w:rsidR="00DF6239" w:rsidRPr="00102B3D" w:rsidRDefault="00913F79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</w:t>
      </w:r>
      <w:r w:rsidR="00DF6239" w:rsidRPr="00102B3D">
        <w:rPr>
          <w:szCs w:val="28"/>
          <w:lang w:val="ru-RU"/>
        </w:rPr>
        <w:t>Переступая порог колледжа каждый из вас совершил выбор в одну из лучших профессий!</w:t>
      </w:r>
    </w:p>
    <w:p w:rsidR="00913F79" w:rsidRPr="00102B3D" w:rsidRDefault="00913F79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 Предлагаю, начать наш классный час с цитаты русского классика Антона Павловича Чехова:</w:t>
      </w:r>
    </w:p>
    <w:p w:rsidR="007C4F7A" w:rsidRPr="00102B3D" w:rsidRDefault="007C4F7A" w:rsidP="000C77F1">
      <w:p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 xml:space="preserve">Учитель должен быть артист, художник, горячо </w:t>
      </w:r>
      <w:r w:rsidR="00913F79" w:rsidRPr="00102B3D">
        <w:rPr>
          <w:i/>
          <w:szCs w:val="28"/>
          <w:lang w:val="ru-RU"/>
        </w:rPr>
        <w:t xml:space="preserve">влюблённый в своё дело. </w:t>
      </w:r>
    </w:p>
    <w:p w:rsidR="007C4F7A" w:rsidRPr="00102B3D" w:rsidRDefault="00913F79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</w:t>
      </w:r>
      <w:r w:rsidR="007C4F7A" w:rsidRPr="00102B3D">
        <w:rPr>
          <w:szCs w:val="28"/>
          <w:lang w:val="ru-RU"/>
        </w:rPr>
        <w:t xml:space="preserve">Как вы понимаете данную цитату? </w:t>
      </w:r>
    </w:p>
    <w:p w:rsidR="00913F79" w:rsidRPr="00102B3D" w:rsidRDefault="00913F79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-Благодарю, за ответы!</w:t>
      </w:r>
    </w:p>
    <w:p w:rsidR="007C4F7A" w:rsidRPr="00102B3D" w:rsidRDefault="00913F79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 Профессия</w:t>
      </w:r>
      <w:r w:rsidR="007C4F7A" w:rsidRPr="00102B3D">
        <w:rPr>
          <w:szCs w:val="28"/>
          <w:lang w:val="ru-RU"/>
        </w:rPr>
        <w:t xml:space="preserve"> учителя начальных классов требует от специалиста объединения множества личностных и профессиональных качеств. Роль педагога важна в неимоверной степени, поскольку он строит основу для всех будущих знаний человека, формирует его мировоззрение и начинает его социальную адаптацию. Первый учитель сталкивается с огромным количеством проблем и ежедневно отвечает на множество вопросов, возникающих в головах детей. Каждое принятое решение или ответ должны быть грамотными и стратегически правильными, поскольку знания, полученные в начальной школе, используются человеком на протяжении всей его сознательной жизни.</w:t>
      </w:r>
    </w:p>
    <w:p w:rsidR="007C4F7A" w:rsidRPr="00102B3D" w:rsidRDefault="00913F79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-Как вы думаете, какими компетенциями должен обладать учитель начальных классов? </w:t>
      </w:r>
    </w:p>
    <w:p w:rsidR="00913F79" w:rsidRPr="00102B3D" w:rsidRDefault="00913F79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lastRenderedPageBreak/>
        <w:t>-Предлагаю, поработать в парах и записать на отдельном бланке по одному качеству и презентовать его!</w:t>
      </w:r>
    </w:p>
    <w:p w:rsidR="00913F79" w:rsidRPr="00102B3D" w:rsidRDefault="00913F79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-У нас с вами получилась целый портрет современного учителя и компетенции, которыми он должен обладать! </w:t>
      </w:r>
    </w:p>
    <w:p w:rsidR="0078172D" w:rsidRPr="00102B3D" w:rsidRDefault="0078172D" w:rsidP="000C77F1">
      <w:pPr>
        <w:pStyle w:val="a3"/>
        <w:numPr>
          <w:ilvl w:val="1"/>
          <w:numId w:val="4"/>
        </w:num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>Настрой на работу</w:t>
      </w:r>
      <w:r w:rsidR="00913F79" w:rsidRPr="00102B3D">
        <w:rPr>
          <w:i/>
          <w:szCs w:val="28"/>
          <w:lang w:val="ru-RU"/>
        </w:rPr>
        <w:t>. Погружение в тему.</w:t>
      </w:r>
    </w:p>
    <w:p w:rsidR="00913F79" w:rsidRPr="00102B3D" w:rsidRDefault="00055950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</w:t>
      </w:r>
      <w:r w:rsidR="00913F79" w:rsidRPr="00102B3D">
        <w:rPr>
          <w:szCs w:val="28"/>
          <w:lang w:val="ru-RU"/>
        </w:rPr>
        <w:t xml:space="preserve">Деятельность педагога очень разнообразна, так, как и направления работы </w:t>
      </w:r>
      <w:r w:rsidRPr="00102B3D">
        <w:rPr>
          <w:szCs w:val="28"/>
          <w:lang w:val="ru-RU"/>
        </w:rPr>
        <w:t xml:space="preserve">учителя начальных классов: </w:t>
      </w:r>
    </w:p>
    <w:p w:rsidR="00913F79" w:rsidRPr="00102B3D" w:rsidRDefault="00055950" w:rsidP="000C77F1">
      <w:pPr>
        <w:pStyle w:val="a3"/>
        <w:numPr>
          <w:ilvl w:val="0"/>
          <w:numId w:val="6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Учебная деятельность </w:t>
      </w:r>
    </w:p>
    <w:p w:rsidR="00055950" w:rsidRPr="00102B3D" w:rsidRDefault="00055950" w:rsidP="000C77F1">
      <w:pPr>
        <w:pStyle w:val="a3"/>
        <w:numPr>
          <w:ilvl w:val="0"/>
          <w:numId w:val="6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Внеурочная деятельность</w:t>
      </w:r>
    </w:p>
    <w:p w:rsidR="00055950" w:rsidRPr="00102B3D" w:rsidRDefault="00055950" w:rsidP="000C77F1">
      <w:pPr>
        <w:pStyle w:val="a3"/>
        <w:numPr>
          <w:ilvl w:val="0"/>
          <w:numId w:val="6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Воспитательная деятельность </w:t>
      </w:r>
    </w:p>
    <w:p w:rsidR="00055950" w:rsidRPr="00102B3D" w:rsidRDefault="00055950" w:rsidP="000C77F1">
      <w:pPr>
        <w:pStyle w:val="a3"/>
        <w:numPr>
          <w:ilvl w:val="0"/>
          <w:numId w:val="6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Работа с родителями </w:t>
      </w:r>
    </w:p>
    <w:p w:rsidR="00055950" w:rsidRPr="00102B3D" w:rsidRDefault="00055950" w:rsidP="000C77F1">
      <w:pPr>
        <w:pStyle w:val="a3"/>
        <w:numPr>
          <w:ilvl w:val="0"/>
          <w:numId w:val="6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Методическая работа</w:t>
      </w:r>
    </w:p>
    <w:p w:rsidR="00055950" w:rsidRPr="00102B3D" w:rsidRDefault="00055950" w:rsidP="000C77F1">
      <w:p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szCs w:val="28"/>
          <w:lang w:val="ru-RU"/>
        </w:rPr>
        <w:t xml:space="preserve">-Приглашаю, Вас студенты подробнее рассказать об этих направлениях, которые лежат на партах. Выходить, в соответствии с регламентом работы. </w:t>
      </w:r>
    </w:p>
    <w:p w:rsidR="00055950" w:rsidRPr="00102B3D" w:rsidRDefault="00055950" w:rsidP="000C77F1">
      <w:p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 xml:space="preserve">(выступают с краткой характеристикой и собирают </w:t>
      </w:r>
      <w:proofErr w:type="spellStart"/>
      <w:r w:rsidRPr="00102B3D">
        <w:rPr>
          <w:i/>
          <w:szCs w:val="28"/>
          <w:lang w:val="ru-RU"/>
        </w:rPr>
        <w:t>пазл</w:t>
      </w:r>
      <w:proofErr w:type="spellEnd"/>
      <w:r w:rsidRPr="00102B3D">
        <w:rPr>
          <w:i/>
          <w:szCs w:val="28"/>
          <w:lang w:val="ru-RU"/>
        </w:rPr>
        <w:t xml:space="preserve"> на доске)</w:t>
      </w:r>
    </w:p>
    <w:p w:rsidR="00055950" w:rsidRPr="00102B3D" w:rsidRDefault="00055950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-Подробнее с каждым направлением деятельности, вы будете знакомиться и сегодня отправляясь в увлекательное приключение в мир педагогики. </w:t>
      </w:r>
    </w:p>
    <w:p w:rsidR="0078172D" w:rsidRPr="00102B3D" w:rsidRDefault="0078172D" w:rsidP="000C77F1">
      <w:pPr>
        <w:numPr>
          <w:ilvl w:val="0"/>
          <w:numId w:val="5"/>
        </w:numPr>
        <w:spacing w:after="0" w:line="240" w:lineRule="auto"/>
        <w:ind w:left="0" w:right="0" w:firstLine="709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Основная часть</w:t>
      </w:r>
    </w:p>
    <w:p w:rsidR="00FE38D4" w:rsidRPr="00102B3D" w:rsidRDefault="00FE38D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2.1</w:t>
      </w:r>
      <w:r w:rsidRPr="00102B3D">
        <w:rPr>
          <w:i/>
          <w:szCs w:val="28"/>
          <w:lang w:val="ru-RU"/>
        </w:rPr>
        <w:t xml:space="preserve">. </w:t>
      </w:r>
      <w:r w:rsidRPr="00102B3D">
        <w:rPr>
          <w:i/>
          <w:szCs w:val="28"/>
          <w:lang w:val="ru-RU"/>
        </w:rPr>
        <w:t>Объяснение правил игры</w:t>
      </w:r>
      <w:r w:rsidR="00D16214" w:rsidRPr="00102B3D">
        <w:rPr>
          <w:i/>
          <w:szCs w:val="28"/>
          <w:lang w:val="ru-RU"/>
        </w:rPr>
        <w:t xml:space="preserve"> «Учительское приключение: отрой мир педагогики» </w:t>
      </w:r>
    </w:p>
    <w:p w:rsidR="00FE38D4" w:rsidRPr="00102B3D" w:rsidRDefault="00FE38D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Приглашаю, Вас к столу для группой работы. На нем представлено игровое поле настольной игры «Учительское приключение: открой мир педагогики». </w:t>
      </w:r>
    </w:p>
    <w:p w:rsidR="00FE38D4" w:rsidRPr="00102B3D" w:rsidRDefault="00FE38D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Цель настольной игры: знакомство с направлениями деятельности учителя начальных классов и погружение в профессию.</w:t>
      </w:r>
    </w:p>
    <w:p w:rsidR="00FE38D4" w:rsidRPr="00102B3D" w:rsidRDefault="00FE38D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Для того, разобраться в игре, нужно узнать правила игры.</w:t>
      </w:r>
    </w:p>
    <w:p w:rsidR="00FE38D4" w:rsidRPr="00102B3D" w:rsidRDefault="00FE38D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Игровое поле представляет собой деление на группы заданий в соответствии с направлениями работы учителя:</w:t>
      </w:r>
    </w:p>
    <w:p w:rsidR="00FE38D4" w:rsidRPr="00102B3D" w:rsidRDefault="00FE38D4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>«Открытая книга»</w:t>
      </w:r>
      <w:r w:rsidRPr="00102B3D">
        <w:rPr>
          <w:szCs w:val="28"/>
          <w:lang w:val="ru-RU"/>
        </w:rPr>
        <w:t xml:space="preserve"> - задания, связанные с учебной </w:t>
      </w:r>
      <w:proofErr w:type="gramStart"/>
      <w:r w:rsidRPr="00102B3D">
        <w:rPr>
          <w:szCs w:val="28"/>
          <w:lang w:val="ru-RU"/>
        </w:rPr>
        <w:t>деятельностью;</w:t>
      </w:r>
      <w:r w:rsidRPr="00102B3D">
        <w:rPr>
          <w:szCs w:val="28"/>
          <w:lang w:val="ru-RU"/>
        </w:rPr>
        <w:br/>
      </w:r>
      <w:r w:rsidRPr="00102B3D">
        <w:rPr>
          <w:i/>
          <w:szCs w:val="28"/>
          <w:lang w:val="ru-RU"/>
        </w:rPr>
        <w:t>«</w:t>
      </w:r>
      <w:proofErr w:type="spellStart"/>
      <w:proofErr w:type="gramEnd"/>
      <w:r w:rsidRPr="00102B3D">
        <w:rPr>
          <w:i/>
          <w:szCs w:val="28"/>
          <w:lang w:val="ru-RU"/>
        </w:rPr>
        <w:t>Пазлы</w:t>
      </w:r>
      <w:proofErr w:type="spellEnd"/>
      <w:r w:rsidRPr="00102B3D">
        <w:rPr>
          <w:i/>
          <w:szCs w:val="28"/>
          <w:lang w:val="ru-RU"/>
        </w:rPr>
        <w:t>»</w:t>
      </w:r>
      <w:r w:rsidRPr="00102B3D">
        <w:rPr>
          <w:szCs w:val="28"/>
          <w:lang w:val="ru-RU"/>
        </w:rPr>
        <w:t xml:space="preserve"> - задания, связанные с внеурочной деятельностью;</w:t>
      </w:r>
    </w:p>
    <w:p w:rsidR="00FE38D4" w:rsidRPr="00102B3D" w:rsidRDefault="00FE38D4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>«Учитель и ученики»</w:t>
      </w:r>
      <w:r w:rsidRPr="00102B3D">
        <w:rPr>
          <w:szCs w:val="28"/>
          <w:lang w:val="ru-RU"/>
        </w:rPr>
        <w:t xml:space="preserve"> - задания, связанные с воспитательной деятельностью;</w:t>
      </w:r>
    </w:p>
    <w:p w:rsidR="00FE38D4" w:rsidRPr="00102B3D" w:rsidRDefault="00FE38D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>«Родители с ребенком</w:t>
      </w:r>
      <w:r w:rsidRPr="00102B3D">
        <w:rPr>
          <w:szCs w:val="28"/>
          <w:lang w:val="ru-RU"/>
        </w:rPr>
        <w:t xml:space="preserve"> – задания, связанные по работе с родителями;</w:t>
      </w:r>
    </w:p>
    <w:p w:rsidR="00FE38D4" w:rsidRPr="00102B3D" w:rsidRDefault="00FE38D4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>«Стопка документов»</w:t>
      </w:r>
      <w:r w:rsidRPr="00102B3D">
        <w:rPr>
          <w:szCs w:val="28"/>
          <w:lang w:val="ru-RU"/>
        </w:rPr>
        <w:t xml:space="preserve"> - задания, связанные с методической работай.</w:t>
      </w:r>
    </w:p>
    <w:p w:rsidR="00FE38D4" w:rsidRPr="00102B3D" w:rsidRDefault="00FE38D4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Также есть дополнительные поля:</w:t>
      </w:r>
    </w:p>
    <w:p w:rsidR="00FE38D4" w:rsidRPr="00102B3D" w:rsidRDefault="00FE38D4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>«Педагогические задачи»</w:t>
      </w:r>
      <w:r w:rsidRPr="00102B3D">
        <w:rPr>
          <w:szCs w:val="28"/>
          <w:lang w:val="ru-RU"/>
        </w:rPr>
        <w:t xml:space="preserve"> - задания, требующие решения педагогических задач»</w:t>
      </w:r>
    </w:p>
    <w:p w:rsidR="00FE38D4" w:rsidRPr="00102B3D" w:rsidRDefault="00FE38D4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>«Импровизируй»</w:t>
      </w:r>
      <w:r w:rsidRPr="00102B3D">
        <w:rPr>
          <w:szCs w:val="28"/>
          <w:lang w:val="ru-RU"/>
        </w:rPr>
        <w:t xml:space="preserve"> - выполнение заданий за ограниченное время и без возможности обдумать содержание.</w:t>
      </w:r>
    </w:p>
    <w:p w:rsidR="00FE38D4" w:rsidRPr="00102B3D" w:rsidRDefault="00D16214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</w:t>
      </w:r>
      <w:r w:rsidR="00FE38D4" w:rsidRPr="00102B3D">
        <w:rPr>
          <w:szCs w:val="28"/>
          <w:lang w:val="ru-RU"/>
        </w:rPr>
        <w:t xml:space="preserve">Чтобы отслеживать ваши успехи в данной игре, Вам нужно заполнять </w:t>
      </w:r>
      <w:proofErr w:type="spellStart"/>
      <w:r w:rsidR="00FE38D4" w:rsidRPr="00102B3D">
        <w:rPr>
          <w:szCs w:val="28"/>
          <w:lang w:val="ru-RU"/>
        </w:rPr>
        <w:t>Трекер</w:t>
      </w:r>
      <w:proofErr w:type="spellEnd"/>
      <w:r w:rsidR="00FE38D4" w:rsidRPr="00102B3D">
        <w:rPr>
          <w:szCs w:val="28"/>
          <w:lang w:val="ru-RU"/>
        </w:rPr>
        <w:t xml:space="preserve"> Успеха. По ходу игры за каждое выполненное задание будет выдаваться по </w:t>
      </w:r>
      <w:proofErr w:type="spellStart"/>
      <w:r w:rsidR="00FE38D4" w:rsidRPr="00102B3D">
        <w:rPr>
          <w:szCs w:val="28"/>
          <w:lang w:val="ru-RU"/>
        </w:rPr>
        <w:t>стикеру</w:t>
      </w:r>
      <w:proofErr w:type="spellEnd"/>
      <w:r w:rsidR="00FE38D4" w:rsidRPr="00102B3D">
        <w:rPr>
          <w:szCs w:val="28"/>
          <w:lang w:val="ru-RU"/>
        </w:rPr>
        <w:t xml:space="preserve">, соответствующей категории. Его нужно приклеить рядом с нужной категорией. Выигрывает тот, кто быстрее соберёт 10 </w:t>
      </w:r>
      <w:proofErr w:type="spellStart"/>
      <w:r w:rsidR="00FE38D4" w:rsidRPr="00102B3D">
        <w:rPr>
          <w:szCs w:val="28"/>
          <w:lang w:val="ru-RU"/>
        </w:rPr>
        <w:t>стикеров</w:t>
      </w:r>
      <w:proofErr w:type="spellEnd"/>
      <w:r w:rsidR="00FE38D4" w:rsidRPr="00102B3D">
        <w:rPr>
          <w:szCs w:val="28"/>
          <w:lang w:val="ru-RU"/>
        </w:rPr>
        <w:t xml:space="preserve"> одной категории.  </w:t>
      </w:r>
    </w:p>
    <w:p w:rsidR="00FE38D4" w:rsidRPr="00102B3D" w:rsidRDefault="00D16214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</w:t>
      </w:r>
      <w:r w:rsidR="00FE38D4" w:rsidRPr="00102B3D">
        <w:rPr>
          <w:szCs w:val="28"/>
          <w:lang w:val="ru-RU"/>
        </w:rPr>
        <w:t xml:space="preserve">Перед игрой выберите «фишки», которыми вы будете совершать свои ходы. Разложите карточки, по две под каждую категорию. Для того, чтобы </w:t>
      </w:r>
      <w:r w:rsidR="00FE38D4" w:rsidRPr="00102B3D">
        <w:rPr>
          <w:szCs w:val="28"/>
          <w:lang w:val="ru-RU"/>
        </w:rPr>
        <w:lastRenderedPageBreak/>
        <w:t xml:space="preserve">определить первого ходящего нужно использовать бросить игральные кости. Тот, у кого будет наименьшее значение ходит первым. </w:t>
      </w:r>
    </w:p>
    <w:p w:rsidR="00FE38D4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</w:t>
      </w:r>
      <w:proofErr w:type="spellStart"/>
      <w:r w:rsidR="00FE38D4" w:rsidRPr="00102B3D">
        <w:rPr>
          <w:szCs w:val="28"/>
          <w:lang w:val="ru-RU"/>
        </w:rPr>
        <w:t>Стикеры</w:t>
      </w:r>
      <w:proofErr w:type="spellEnd"/>
      <w:r w:rsidR="00FE38D4" w:rsidRPr="00102B3D">
        <w:rPr>
          <w:szCs w:val="28"/>
          <w:lang w:val="ru-RU"/>
        </w:rPr>
        <w:t xml:space="preserve"> за выполненные задания, будет выдавать ведущий игры, также ведущий вправе не выдавать </w:t>
      </w:r>
      <w:proofErr w:type="spellStart"/>
      <w:r w:rsidR="00FE38D4" w:rsidRPr="00102B3D">
        <w:rPr>
          <w:szCs w:val="28"/>
          <w:lang w:val="ru-RU"/>
        </w:rPr>
        <w:t>стикер</w:t>
      </w:r>
      <w:proofErr w:type="spellEnd"/>
      <w:r w:rsidR="00FE38D4" w:rsidRPr="00102B3D">
        <w:rPr>
          <w:szCs w:val="28"/>
          <w:lang w:val="ru-RU"/>
        </w:rPr>
        <w:t xml:space="preserve"> за невыполненное задание. </w:t>
      </w:r>
    </w:p>
    <w:p w:rsidR="00FE38D4" w:rsidRPr="00102B3D" w:rsidRDefault="00D16214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</w:t>
      </w:r>
      <w:r w:rsidR="00FE38D4" w:rsidRPr="00102B3D">
        <w:rPr>
          <w:szCs w:val="28"/>
          <w:lang w:val="ru-RU"/>
        </w:rPr>
        <w:t>Ведущим игры может быть преподаватель или студент последнего курса обучения.</w:t>
      </w:r>
    </w:p>
    <w:p w:rsidR="00FE38D4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--</w:t>
      </w:r>
      <w:r w:rsidR="00FE38D4" w:rsidRPr="00102B3D">
        <w:rPr>
          <w:szCs w:val="28"/>
          <w:lang w:val="ru-RU"/>
        </w:rPr>
        <w:t>Все правила оглашены, пора приступать к самой игре.</w:t>
      </w:r>
    </w:p>
    <w:p w:rsidR="0078172D" w:rsidRPr="00102B3D" w:rsidRDefault="00FE38D4" w:rsidP="000C77F1">
      <w:p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szCs w:val="28"/>
          <w:lang w:val="ru-RU"/>
        </w:rPr>
        <w:t xml:space="preserve">2.2. </w:t>
      </w:r>
      <w:r w:rsidR="0078172D" w:rsidRPr="00102B3D">
        <w:rPr>
          <w:i/>
          <w:szCs w:val="28"/>
          <w:lang w:val="ru-RU"/>
        </w:rPr>
        <w:t xml:space="preserve">Основная часть игры «Учительское приключение: открой мир педагогики» </w:t>
      </w:r>
    </w:p>
    <w:p w:rsidR="00FE38D4" w:rsidRPr="00102B3D" w:rsidRDefault="00FE38D4" w:rsidP="000C77F1">
      <w:p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>Главная задача педагога</w:t>
      </w:r>
      <w:r w:rsidR="000E3752" w:rsidRPr="00102B3D">
        <w:rPr>
          <w:i/>
          <w:szCs w:val="28"/>
          <w:lang w:val="ru-RU"/>
        </w:rPr>
        <w:t>,</w:t>
      </w:r>
      <w:r w:rsidRPr="00102B3D">
        <w:rPr>
          <w:i/>
          <w:szCs w:val="28"/>
          <w:lang w:val="ru-RU"/>
        </w:rPr>
        <w:t xml:space="preserve"> в рамках этого этапа воспитательного мероприятия контролировать правильность выполнения задания. Присуждать </w:t>
      </w:r>
      <w:proofErr w:type="spellStart"/>
      <w:r w:rsidRPr="00102B3D">
        <w:rPr>
          <w:i/>
          <w:szCs w:val="28"/>
          <w:lang w:val="ru-RU"/>
        </w:rPr>
        <w:t>стикеры</w:t>
      </w:r>
      <w:proofErr w:type="spellEnd"/>
      <w:r w:rsidRPr="00102B3D">
        <w:rPr>
          <w:i/>
          <w:szCs w:val="28"/>
          <w:lang w:val="ru-RU"/>
        </w:rPr>
        <w:t xml:space="preserve"> за задания и контролировать </w:t>
      </w:r>
      <w:r w:rsidR="000E3752" w:rsidRPr="00102B3D">
        <w:rPr>
          <w:i/>
          <w:szCs w:val="28"/>
          <w:lang w:val="ru-RU"/>
        </w:rPr>
        <w:t>соблюдение правил.</w:t>
      </w:r>
    </w:p>
    <w:p w:rsidR="0078172D" w:rsidRPr="00102B3D" w:rsidRDefault="0078172D" w:rsidP="000C77F1">
      <w:pPr>
        <w:spacing w:after="0" w:line="240" w:lineRule="auto"/>
        <w:ind w:left="0" w:right="0" w:firstLine="709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3.  Заключительная часть.</w:t>
      </w:r>
    </w:p>
    <w:p w:rsidR="0078172D" w:rsidRPr="00102B3D" w:rsidRDefault="0078172D" w:rsidP="000C77F1">
      <w:p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>3.1 Подведение итогов игры</w:t>
      </w:r>
    </w:p>
    <w:p w:rsidR="00E167E2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</w:t>
      </w:r>
      <w:r w:rsidR="00E167E2" w:rsidRPr="00102B3D">
        <w:rPr>
          <w:szCs w:val="28"/>
          <w:lang w:val="ru-RU"/>
        </w:rPr>
        <w:t>Наша игра подходит к концу, предлагаю подвести итоги нашего классного часа.</w:t>
      </w:r>
    </w:p>
    <w:p w:rsidR="00E167E2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</w:t>
      </w:r>
      <w:r w:rsidR="00E167E2" w:rsidRPr="00102B3D">
        <w:rPr>
          <w:szCs w:val="28"/>
          <w:lang w:val="ru-RU"/>
        </w:rPr>
        <w:t>Как вы думаете, удалось изучить отдельные направления деятельности учителя начальных классов? И почему?</w:t>
      </w:r>
    </w:p>
    <w:p w:rsidR="00E167E2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</w:t>
      </w:r>
      <w:r w:rsidR="00E167E2" w:rsidRPr="00102B3D">
        <w:rPr>
          <w:szCs w:val="28"/>
          <w:lang w:val="ru-RU"/>
        </w:rPr>
        <w:t>Каким образом знания полученные в ходе игры вам пригодятся в жизни?</w:t>
      </w:r>
    </w:p>
    <w:p w:rsidR="00E167E2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</w:t>
      </w:r>
      <w:r w:rsidR="00E167E2" w:rsidRPr="00102B3D">
        <w:rPr>
          <w:szCs w:val="28"/>
          <w:lang w:val="ru-RU"/>
        </w:rPr>
        <w:t>Благодарю за ответы!</w:t>
      </w:r>
    </w:p>
    <w:p w:rsidR="00E167E2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</w:t>
      </w:r>
      <w:r w:rsidR="00E167E2" w:rsidRPr="00102B3D">
        <w:rPr>
          <w:szCs w:val="28"/>
          <w:lang w:val="ru-RU"/>
        </w:rPr>
        <w:t>По итогам игры у нас есть победитель …, который награждается грамотой и памятными подарками.</w:t>
      </w:r>
    </w:p>
    <w:p w:rsidR="0078172D" w:rsidRPr="00102B3D" w:rsidRDefault="0078172D" w:rsidP="000C77F1">
      <w:p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>3.2. Рефлексия и обратная связь по итогам игры.</w:t>
      </w:r>
    </w:p>
    <w:p w:rsidR="0078172D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</w:t>
      </w:r>
      <w:r w:rsidR="00E167E2" w:rsidRPr="00102B3D">
        <w:rPr>
          <w:szCs w:val="28"/>
          <w:lang w:val="ru-RU"/>
        </w:rPr>
        <w:t>Прошу вас, продолжить фразы и качественно проанализировать свою деятельность в рамках классного часа.</w:t>
      </w:r>
    </w:p>
    <w:p w:rsidR="00E167E2" w:rsidRPr="00102B3D" w:rsidRDefault="00E167E2" w:rsidP="000C77F1">
      <w:p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>Во время классного часа я ….</w:t>
      </w:r>
    </w:p>
    <w:p w:rsidR="00E167E2" w:rsidRPr="00102B3D" w:rsidRDefault="00E167E2" w:rsidP="000C77F1">
      <w:p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>Полученные знания я смогу применить …</w:t>
      </w:r>
    </w:p>
    <w:p w:rsidR="00E167E2" w:rsidRPr="00102B3D" w:rsidRDefault="00E167E2" w:rsidP="000C77F1">
      <w:pPr>
        <w:spacing w:after="0" w:line="240" w:lineRule="auto"/>
        <w:ind w:left="0" w:right="0" w:firstLine="709"/>
        <w:rPr>
          <w:i/>
          <w:szCs w:val="28"/>
          <w:lang w:val="ru-RU"/>
        </w:rPr>
      </w:pPr>
      <w:r w:rsidRPr="00102B3D">
        <w:rPr>
          <w:i/>
          <w:szCs w:val="28"/>
          <w:lang w:val="ru-RU"/>
        </w:rPr>
        <w:t>Самое интересное задание было …</w:t>
      </w:r>
    </w:p>
    <w:p w:rsidR="00E167E2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</w:t>
      </w:r>
      <w:r w:rsidR="00E167E2" w:rsidRPr="00102B3D">
        <w:rPr>
          <w:szCs w:val="28"/>
          <w:lang w:val="ru-RU"/>
        </w:rPr>
        <w:t>Вы можете поделиться своими впечатлениями используя «открытый микрофон», что наиболее удалось при выполнении заданий.</w:t>
      </w:r>
    </w:p>
    <w:p w:rsidR="00E167E2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</w:t>
      </w:r>
      <w:r w:rsidR="00E167E2" w:rsidRPr="00102B3D">
        <w:rPr>
          <w:szCs w:val="28"/>
          <w:lang w:val="ru-RU"/>
        </w:rPr>
        <w:t>Наш классный час я бы хотела закончить цитато</w:t>
      </w:r>
      <w:r w:rsidRPr="00102B3D">
        <w:rPr>
          <w:szCs w:val="28"/>
          <w:lang w:val="ru-RU"/>
        </w:rPr>
        <w:t>й Максима Горького «Нет силы более могучей, чем знание, человек вооруженный знанием, - непобедим».</w:t>
      </w:r>
    </w:p>
    <w:p w:rsidR="00D16214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-Помните о том, что </w:t>
      </w:r>
      <w:proofErr w:type="gramStart"/>
      <w:r w:rsidRPr="00102B3D">
        <w:rPr>
          <w:szCs w:val="28"/>
          <w:lang w:val="ru-RU"/>
        </w:rPr>
        <w:t>ваши знания это</w:t>
      </w:r>
      <w:proofErr w:type="gramEnd"/>
      <w:r w:rsidRPr="00102B3D">
        <w:rPr>
          <w:szCs w:val="28"/>
          <w:lang w:val="ru-RU"/>
        </w:rPr>
        <w:t xml:space="preserve"> ваша сила!</w:t>
      </w:r>
    </w:p>
    <w:p w:rsidR="00D16214" w:rsidRPr="00102B3D" w:rsidRDefault="00D16214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-До скорых встреч!</w:t>
      </w:r>
    </w:p>
    <w:p w:rsidR="00D16214" w:rsidRPr="00102B3D" w:rsidRDefault="002B2A44" w:rsidP="000C77F1">
      <w:pPr>
        <w:tabs>
          <w:tab w:val="left" w:pos="7878"/>
        </w:tabs>
        <w:spacing w:after="0" w:line="240" w:lineRule="auto"/>
        <w:ind w:left="0" w:right="0" w:firstLine="709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Список использованных источников:</w:t>
      </w:r>
      <w:r w:rsidR="00D16214" w:rsidRPr="00102B3D">
        <w:rPr>
          <w:b/>
          <w:szCs w:val="28"/>
          <w:lang w:val="ru-RU"/>
        </w:rPr>
        <w:t xml:space="preserve"> </w:t>
      </w:r>
    </w:p>
    <w:p w:rsidR="00767071" w:rsidRPr="00102B3D" w:rsidRDefault="00D16214" w:rsidP="000C77F1">
      <w:pPr>
        <w:tabs>
          <w:tab w:val="left" w:pos="7878"/>
        </w:tabs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Известные цитаты про </w:t>
      </w:r>
      <w:proofErr w:type="gramStart"/>
      <w:r w:rsidRPr="00102B3D">
        <w:rPr>
          <w:szCs w:val="28"/>
          <w:lang w:val="ru-RU"/>
        </w:rPr>
        <w:t>учителей  /</w:t>
      </w:r>
      <w:proofErr w:type="gramEnd"/>
      <w:r w:rsidRPr="00102B3D">
        <w:rPr>
          <w:szCs w:val="28"/>
          <w:lang w:val="ru-RU"/>
        </w:rPr>
        <w:t xml:space="preserve">  [Электронный ресурс] // </w:t>
      </w:r>
      <w:hyperlink r:id="rId9" w:history="1">
        <w:r w:rsidR="00767071" w:rsidRPr="00102B3D">
          <w:rPr>
            <w:rStyle w:val="a4"/>
            <w:szCs w:val="28"/>
            <w:lang w:val="ru-RU"/>
          </w:rPr>
          <w:t>https://citatnica.ru/citaty/izvestnye-tsitaty-pro-uchitelej-100-tsitat</w:t>
        </w:r>
      </w:hyperlink>
      <w:r w:rsidR="00767071" w:rsidRPr="00102B3D">
        <w:rPr>
          <w:szCs w:val="28"/>
          <w:lang w:val="ru-RU"/>
        </w:rPr>
        <w:t xml:space="preserve"> </w:t>
      </w:r>
      <w:r w:rsidRPr="00102B3D">
        <w:rPr>
          <w:szCs w:val="28"/>
          <w:lang w:val="ru-RU"/>
        </w:rPr>
        <w:t xml:space="preserve">: [сайт]. — </w:t>
      </w:r>
      <w:proofErr w:type="gramStart"/>
      <w:r w:rsidRPr="00102B3D">
        <w:rPr>
          <w:szCs w:val="28"/>
          <w:lang w:val="ru-RU"/>
        </w:rPr>
        <w:t>URL:  (</w:t>
      </w:r>
      <w:proofErr w:type="gramEnd"/>
      <w:r w:rsidRPr="00102B3D">
        <w:rPr>
          <w:szCs w:val="28"/>
          <w:lang w:val="ru-RU"/>
        </w:rPr>
        <w:t>дат</w:t>
      </w:r>
      <w:r w:rsidR="00767071" w:rsidRPr="00102B3D">
        <w:rPr>
          <w:szCs w:val="28"/>
          <w:lang w:val="ru-RU"/>
        </w:rPr>
        <w:t>а обращения: 26</w:t>
      </w:r>
      <w:r w:rsidRPr="00102B3D">
        <w:rPr>
          <w:szCs w:val="28"/>
          <w:lang w:val="ru-RU"/>
        </w:rPr>
        <w:t>.10.2023).</w:t>
      </w:r>
    </w:p>
    <w:p w:rsidR="00D16214" w:rsidRPr="00102B3D" w:rsidRDefault="00D16214" w:rsidP="000C77F1">
      <w:pPr>
        <w:tabs>
          <w:tab w:val="left" w:pos="7878"/>
        </w:tabs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Афоризмы и цитаты о знании </w:t>
      </w:r>
      <w:proofErr w:type="gramStart"/>
      <w:r w:rsidRPr="00102B3D">
        <w:rPr>
          <w:szCs w:val="28"/>
          <w:lang w:val="ru-RU"/>
        </w:rPr>
        <w:t>/  [</w:t>
      </w:r>
      <w:proofErr w:type="gramEnd"/>
      <w:r w:rsidRPr="00102B3D">
        <w:rPr>
          <w:szCs w:val="28"/>
          <w:lang w:val="ru-RU"/>
        </w:rPr>
        <w:t xml:space="preserve">Электронный ресурс] // </w:t>
      </w:r>
      <w:hyperlink r:id="rId10" w:history="1">
        <w:r w:rsidR="00767071" w:rsidRPr="00102B3D">
          <w:rPr>
            <w:rStyle w:val="a4"/>
            <w:szCs w:val="28"/>
            <w:lang w:val="ru-RU"/>
          </w:rPr>
          <w:t>https://time365.info/aforizmi/temi/znaniya</w:t>
        </w:r>
      </w:hyperlink>
      <w:r w:rsidR="00767071" w:rsidRPr="00102B3D">
        <w:rPr>
          <w:szCs w:val="28"/>
          <w:lang w:val="ru-RU"/>
        </w:rPr>
        <w:t xml:space="preserve"> </w:t>
      </w:r>
      <w:r w:rsidRPr="00102B3D">
        <w:rPr>
          <w:szCs w:val="28"/>
          <w:lang w:val="ru-RU"/>
        </w:rPr>
        <w:t xml:space="preserve">: [сайт]. — </w:t>
      </w:r>
      <w:proofErr w:type="gramStart"/>
      <w:r w:rsidRPr="00102B3D">
        <w:rPr>
          <w:szCs w:val="28"/>
          <w:lang w:val="ru-RU"/>
        </w:rPr>
        <w:t>URL:  (</w:t>
      </w:r>
      <w:proofErr w:type="gramEnd"/>
      <w:r w:rsidRPr="00102B3D">
        <w:rPr>
          <w:szCs w:val="28"/>
          <w:lang w:val="ru-RU"/>
        </w:rPr>
        <w:t>дата обращения: 26.10.2023).</w:t>
      </w:r>
    </w:p>
    <w:p w:rsidR="00767071" w:rsidRPr="00102B3D" w:rsidRDefault="00767071" w:rsidP="000C77F1">
      <w:pPr>
        <w:tabs>
          <w:tab w:val="left" w:pos="7878"/>
        </w:tabs>
        <w:spacing w:after="0" w:line="240" w:lineRule="auto"/>
        <w:ind w:left="0" w:right="0" w:firstLine="709"/>
        <w:rPr>
          <w:szCs w:val="28"/>
          <w:lang w:val="ru-RU"/>
        </w:rPr>
      </w:pPr>
    </w:p>
    <w:p w:rsidR="002B2A44" w:rsidRPr="000C77F1" w:rsidRDefault="002B2A44" w:rsidP="000C77F1">
      <w:pPr>
        <w:spacing w:after="0" w:line="240" w:lineRule="auto"/>
        <w:ind w:left="0" w:right="0" w:firstLine="709"/>
        <w:rPr>
          <w:b/>
          <w:szCs w:val="28"/>
          <w:lang w:val="ru-RU"/>
        </w:rPr>
      </w:pPr>
      <w:r w:rsidRPr="000C77F1">
        <w:rPr>
          <w:b/>
          <w:szCs w:val="28"/>
          <w:lang w:val="ru-RU"/>
        </w:rPr>
        <w:t>Рекомендации по использованию методической разработки в практике работы классных руководителей.</w:t>
      </w:r>
    </w:p>
    <w:p w:rsidR="000F14A0" w:rsidRPr="00102B3D" w:rsidRDefault="00767071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lastRenderedPageBreak/>
        <w:t>Для работы с настольной игрой «Увлекательное приключение: в мир педагогики», рекомендую Вам использовать эти простые шаги для организации данного воспитательного мероприятия.</w:t>
      </w:r>
    </w:p>
    <w:p w:rsidR="00C15BB0" w:rsidRPr="00102B3D" w:rsidRDefault="00C15BB0" w:rsidP="000C77F1">
      <w:pPr>
        <w:spacing w:after="0" w:line="240" w:lineRule="auto"/>
        <w:ind w:left="0" w:right="0" w:firstLine="709"/>
        <w:jc w:val="center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Работа с методическими материалами</w:t>
      </w:r>
    </w:p>
    <w:p w:rsidR="00C15BB0" w:rsidRPr="00102B3D" w:rsidRDefault="00C15BB0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Для удобства все материалы методической разработки были загружены в облачное хранилище по ссылке: </w:t>
      </w:r>
      <w:hyperlink r:id="rId11" w:history="1">
        <w:r w:rsidRPr="00102B3D">
          <w:rPr>
            <w:rStyle w:val="a4"/>
            <w:szCs w:val="28"/>
            <w:lang w:val="ru-RU"/>
          </w:rPr>
          <w:t>https://disk.yandex.ru/d/qYpiS4s0-0EfBg</w:t>
        </w:r>
      </w:hyperlink>
    </w:p>
    <w:p w:rsidR="00767071" w:rsidRPr="00102B3D" w:rsidRDefault="00767071" w:rsidP="000C77F1">
      <w:pPr>
        <w:pStyle w:val="a3"/>
        <w:numPr>
          <w:ilvl w:val="0"/>
          <w:numId w:val="13"/>
        </w:numPr>
        <w:spacing w:after="0" w:line="240" w:lineRule="auto"/>
        <w:ind w:left="0" w:right="0" w:firstLine="709"/>
        <w:rPr>
          <w:szCs w:val="28"/>
          <w:lang w:val="ru-RU"/>
        </w:rPr>
      </w:pPr>
      <w:proofErr w:type="spellStart"/>
      <w:r w:rsidRPr="00102B3D">
        <w:rPr>
          <w:szCs w:val="28"/>
          <w:lang w:val="ru-RU"/>
        </w:rPr>
        <w:t>Распечать</w:t>
      </w:r>
      <w:proofErr w:type="spellEnd"/>
      <w:r w:rsidRPr="00102B3D">
        <w:rPr>
          <w:szCs w:val="28"/>
          <w:lang w:val="ru-RU"/>
        </w:rPr>
        <w:t xml:space="preserve"> поле можно несколькими способами: </w:t>
      </w: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- через специальные настройки принтера (</w:t>
      </w:r>
      <w:proofErr w:type="spellStart"/>
      <w:r w:rsidRPr="00102B3D">
        <w:rPr>
          <w:szCs w:val="28"/>
          <w:lang w:val="ru-RU"/>
        </w:rPr>
        <w:t>поддеживается</w:t>
      </w:r>
      <w:proofErr w:type="spellEnd"/>
      <w:r w:rsidRPr="00102B3D">
        <w:rPr>
          <w:szCs w:val="28"/>
          <w:lang w:val="ru-RU"/>
        </w:rPr>
        <w:t xml:space="preserve"> не всеми принтерами) – на рисунке один виды данные настройки.</w:t>
      </w:r>
    </w:p>
    <w:p w:rsidR="00767071" w:rsidRPr="00102B3D" w:rsidRDefault="0040734C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noProof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F27CB45" wp14:editId="44ADFC58">
            <wp:simplePos x="0" y="0"/>
            <wp:positionH relativeFrom="column">
              <wp:posOffset>940772</wp:posOffset>
            </wp:positionH>
            <wp:positionV relativeFrom="paragraph">
              <wp:posOffset>133126</wp:posOffset>
            </wp:positionV>
            <wp:extent cx="4955928" cy="255494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10-28_11-11-08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8"/>
                    <a:stretch/>
                  </pic:blipFill>
                  <pic:spPr bwMode="auto">
                    <a:xfrm>
                      <a:off x="0" y="0"/>
                      <a:ext cx="4955928" cy="255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40734C" w:rsidRPr="00102B3D" w:rsidRDefault="0040734C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40734C" w:rsidRPr="00102B3D" w:rsidRDefault="0040734C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40734C" w:rsidRPr="00102B3D" w:rsidRDefault="0040734C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40734C" w:rsidRPr="00102B3D" w:rsidRDefault="0040734C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40734C" w:rsidRPr="00102B3D" w:rsidRDefault="0040734C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jc w:val="center"/>
        <w:rPr>
          <w:szCs w:val="28"/>
          <w:lang w:val="ru-RU"/>
        </w:rPr>
      </w:pPr>
      <w:r w:rsidRPr="00102B3D">
        <w:rPr>
          <w:szCs w:val="28"/>
          <w:lang w:val="ru-RU"/>
        </w:rPr>
        <w:t>Рисунок 1 – печать игрового поля через специальные настройки принтера</w:t>
      </w: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- через программу </w:t>
      </w:r>
      <w:r w:rsidRPr="00102B3D">
        <w:rPr>
          <w:szCs w:val="28"/>
        </w:rPr>
        <w:t>Microsoft</w:t>
      </w:r>
      <w:r w:rsidRPr="00102B3D">
        <w:rPr>
          <w:szCs w:val="28"/>
          <w:lang w:val="ru-RU"/>
        </w:rPr>
        <w:t xml:space="preserve"> </w:t>
      </w:r>
      <w:r w:rsidRPr="00102B3D">
        <w:rPr>
          <w:szCs w:val="28"/>
        </w:rPr>
        <w:t>Excel</w:t>
      </w:r>
      <w:r w:rsidRPr="00102B3D">
        <w:rPr>
          <w:szCs w:val="28"/>
          <w:lang w:val="ru-RU"/>
        </w:rPr>
        <w:t xml:space="preserve"> – вариант печати представлен в документе «Игровое поле – печать». И просто распечатываете листы и склеиваете для того, чтобы получилось большое игровое поле.</w:t>
      </w:r>
    </w:p>
    <w:p w:rsidR="00767071" w:rsidRPr="00102B3D" w:rsidRDefault="0076707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2. Для того, чтобы игровое поле не было пустым, его нужно заполнить игровыми карточками. Для этого распеча</w:t>
      </w:r>
      <w:r w:rsidR="00B87166" w:rsidRPr="00102B3D">
        <w:rPr>
          <w:szCs w:val="28"/>
          <w:lang w:val="ru-RU"/>
        </w:rPr>
        <w:t xml:space="preserve">тайте карточки, с </w:t>
      </w:r>
      <w:proofErr w:type="gramStart"/>
      <w:r w:rsidR="00B87166" w:rsidRPr="00102B3D">
        <w:rPr>
          <w:szCs w:val="28"/>
          <w:lang w:val="ru-RU"/>
        </w:rPr>
        <w:t xml:space="preserve">помощью </w:t>
      </w:r>
      <w:r w:rsidR="009B34E7" w:rsidRPr="00102B3D">
        <w:rPr>
          <w:szCs w:val="28"/>
          <w:lang w:val="ru-RU"/>
        </w:rPr>
        <w:t xml:space="preserve"> </w:t>
      </w:r>
      <w:proofErr w:type="spellStart"/>
      <w:r w:rsidR="009B34E7" w:rsidRPr="00102B3D">
        <w:rPr>
          <w:szCs w:val="28"/>
          <w:lang w:val="ru-RU"/>
        </w:rPr>
        <w:t>двухсторанней</w:t>
      </w:r>
      <w:proofErr w:type="spellEnd"/>
      <w:proofErr w:type="gramEnd"/>
      <w:r w:rsidR="009B34E7" w:rsidRPr="00102B3D">
        <w:rPr>
          <w:szCs w:val="28"/>
          <w:lang w:val="ru-RU"/>
        </w:rPr>
        <w:t xml:space="preserve"> печати, так чтобы с одной стороны была картинка с названием поля, а на второй суть задания. Данный документ называется «Карточки печать». </w:t>
      </w:r>
    </w:p>
    <w:p w:rsidR="00B87166" w:rsidRPr="00102B3D" w:rsidRDefault="00B87166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3. Для игроков подготовьте заранее «фишки» по количеству игроков и игральные кости.</w:t>
      </w:r>
    </w:p>
    <w:p w:rsidR="00C15BB0" w:rsidRPr="00102B3D" w:rsidRDefault="00C15BB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4. Распечатайте «</w:t>
      </w:r>
      <w:proofErr w:type="spellStart"/>
      <w:r w:rsidRPr="00102B3D">
        <w:rPr>
          <w:szCs w:val="28"/>
          <w:lang w:val="ru-RU"/>
        </w:rPr>
        <w:t>Трекер</w:t>
      </w:r>
      <w:proofErr w:type="spellEnd"/>
      <w:r w:rsidRPr="00102B3D">
        <w:rPr>
          <w:szCs w:val="28"/>
          <w:lang w:val="ru-RU"/>
        </w:rPr>
        <w:t xml:space="preserve"> Успеха» и </w:t>
      </w:r>
      <w:proofErr w:type="spellStart"/>
      <w:r w:rsidRPr="00102B3D">
        <w:rPr>
          <w:szCs w:val="28"/>
          <w:lang w:val="ru-RU"/>
        </w:rPr>
        <w:t>стикеры</w:t>
      </w:r>
      <w:proofErr w:type="spellEnd"/>
      <w:r w:rsidRPr="00102B3D">
        <w:rPr>
          <w:szCs w:val="28"/>
          <w:lang w:val="ru-RU"/>
        </w:rPr>
        <w:t xml:space="preserve"> для отслеживания результата прохождения игры. Документ называется «</w:t>
      </w:r>
      <w:proofErr w:type="spellStart"/>
      <w:r w:rsidRPr="00102B3D">
        <w:rPr>
          <w:szCs w:val="28"/>
          <w:lang w:val="ru-RU"/>
        </w:rPr>
        <w:t>Трекер</w:t>
      </w:r>
      <w:proofErr w:type="spellEnd"/>
      <w:r w:rsidRPr="00102B3D">
        <w:rPr>
          <w:szCs w:val="28"/>
          <w:lang w:val="ru-RU"/>
        </w:rPr>
        <w:t xml:space="preserve"> привычек»</w:t>
      </w:r>
      <w:r w:rsidR="00615510" w:rsidRPr="00102B3D">
        <w:rPr>
          <w:szCs w:val="28"/>
          <w:lang w:val="ru-RU"/>
        </w:rPr>
        <w:t>.</w:t>
      </w:r>
    </w:p>
    <w:p w:rsidR="000C77F1" w:rsidRPr="000C77F1" w:rsidRDefault="000C77F1" w:rsidP="000C77F1">
      <w:pPr>
        <w:spacing w:after="0" w:line="240" w:lineRule="auto"/>
        <w:ind w:left="0" w:right="0" w:firstLine="0"/>
        <w:rPr>
          <w:b/>
          <w:szCs w:val="28"/>
          <w:lang w:val="ru-RU"/>
        </w:rPr>
      </w:pPr>
    </w:p>
    <w:p w:rsidR="00615510" w:rsidRPr="00102B3D" w:rsidRDefault="00615510" w:rsidP="000C77F1">
      <w:pPr>
        <w:pStyle w:val="a3"/>
        <w:spacing w:after="0" w:line="240" w:lineRule="auto"/>
        <w:ind w:left="0" w:right="0" w:firstLine="709"/>
        <w:jc w:val="center"/>
        <w:rPr>
          <w:b/>
          <w:szCs w:val="28"/>
          <w:lang w:val="ru-RU"/>
        </w:rPr>
      </w:pPr>
      <w:r w:rsidRPr="00102B3D">
        <w:rPr>
          <w:b/>
          <w:szCs w:val="28"/>
          <w:lang w:val="ru-RU"/>
        </w:rPr>
        <w:t>Проведение классного часа с элементами настольной игры</w:t>
      </w:r>
    </w:p>
    <w:p w:rsidR="00615510" w:rsidRPr="00102B3D" w:rsidRDefault="00C66570" w:rsidP="000C77F1">
      <w:pPr>
        <w:pStyle w:val="a3"/>
        <w:numPr>
          <w:ilvl w:val="0"/>
          <w:numId w:val="14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6F85865" wp14:editId="4063EF5C">
            <wp:simplePos x="0" y="0"/>
            <wp:positionH relativeFrom="column">
              <wp:posOffset>723900</wp:posOffset>
            </wp:positionH>
            <wp:positionV relativeFrom="paragraph">
              <wp:posOffset>127000</wp:posOffset>
            </wp:positionV>
            <wp:extent cx="1092200" cy="1042670"/>
            <wp:effectExtent l="0" t="0" r="0" b="508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G_8669 (1).PN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6" t="23006" r="62447" b="61303"/>
                    <a:stretch/>
                  </pic:blipFill>
                  <pic:spPr bwMode="auto">
                    <a:xfrm>
                      <a:off x="0" y="0"/>
                      <a:ext cx="1092200" cy="104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2B3D">
        <w:rPr>
          <w:szCs w:val="28"/>
          <w:lang w:val="ru-RU"/>
        </w:rPr>
        <w:t xml:space="preserve">Объяснить, что означают рубрики на игровом поле </w:t>
      </w:r>
    </w:p>
    <w:p w:rsidR="00615510" w:rsidRPr="00102B3D" w:rsidRDefault="00615510" w:rsidP="000C77F1">
      <w:pPr>
        <w:pStyle w:val="a3"/>
        <w:spacing w:after="0" w:line="240" w:lineRule="auto"/>
        <w:ind w:left="0" w:right="0" w:firstLine="709"/>
        <w:rPr>
          <w:i/>
          <w:szCs w:val="28"/>
          <w:lang w:val="ru-RU"/>
        </w:rPr>
      </w:pPr>
    </w:p>
    <w:p w:rsidR="00615510" w:rsidRPr="00102B3D" w:rsidRDefault="0061551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 xml:space="preserve"> </w:t>
      </w:r>
      <w:r w:rsidR="00C66570" w:rsidRPr="00102B3D">
        <w:rPr>
          <w:i/>
          <w:szCs w:val="28"/>
          <w:lang w:val="ru-RU"/>
        </w:rPr>
        <w:t xml:space="preserve">                           </w:t>
      </w:r>
      <w:r w:rsidRPr="00102B3D">
        <w:rPr>
          <w:szCs w:val="28"/>
          <w:lang w:val="ru-RU"/>
        </w:rPr>
        <w:t>- задания, связанные с учебной деятельностью;</w:t>
      </w:r>
    </w:p>
    <w:p w:rsidR="00615510" w:rsidRPr="00102B3D" w:rsidRDefault="00C6657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4FB10D3" wp14:editId="2EC114F1">
            <wp:simplePos x="0" y="0"/>
            <wp:positionH relativeFrom="column">
              <wp:posOffset>751840</wp:posOffset>
            </wp:positionH>
            <wp:positionV relativeFrom="paragraph">
              <wp:posOffset>12700</wp:posOffset>
            </wp:positionV>
            <wp:extent cx="1016635" cy="1092200"/>
            <wp:effectExtent l="0" t="0" r="0" b="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G_8669 (1).PNG"/>
                    <pic:cNvPicPr/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9" t="22788" r="43783" b="62249"/>
                    <a:stretch/>
                  </pic:blipFill>
                  <pic:spPr bwMode="auto">
                    <a:xfrm>
                      <a:off x="0" y="0"/>
                      <a:ext cx="1016635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570" w:rsidRPr="00102B3D" w:rsidRDefault="00C6657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615510" w:rsidRDefault="00C6657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                           </w:t>
      </w:r>
      <w:r w:rsidR="00615510" w:rsidRPr="00102B3D">
        <w:rPr>
          <w:szCs w:val="28"/>
          <w:lang w:val="ru-RU"/>
        </w:rPr>
        <w:t>- задания, связанные с внеурочной деятельностью;</w:t>
      </w:r>
    </w:p>
    <w:p w:rsidR="000C77F1" w:rsidRPr="00102B3D" w:rsidRDefault="000C77F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C66570" w:rsidRPr="00102B3D" w:rsidRDefault="00C6657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C66570" w:rsidRPr="00102B3D" w:rsidRDefault="00C6657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A8CA545" wp14:editId="10AD25F4">
            <wp:simplePos x="0" y="0"/>
            <wp:positionH relativeFrom="margin">
              <wp:posOffset>345440</wp:posOffset>
            </wp:positionH>
            <wp:positionV relativeFrom="paragraph">
              <wp:posOffset>9525</wp:posOffset>
            </wp:positionV>
            <wp:extent cx="1067308" cy="650240"/>
            <wp:effectExtent l="0" t="0" r="0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G_8669 (1).PNG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5" t="23390" r="17479" b="65087"/>
                    <a:stretch/>
                  </pic:blipFill>
                  <pic:spPr bwMode="auto">
                    <a:xfrm>
                      <a:off x="0" y="0"/>
                      <a:ext cx="1067308" cy="65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510" w:rsidRPr="00102B3D" w:rsidRDefault="00C6657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 xml:space="preserve">                           </w:t>
      </w:r>
      <w:r w:rsidR="00615510" w:rsidRPr="00102B3D">
        <w:rPr>
          <w:szCs w:val="28"/>
          <w:lang w:val="ru-RU"/>
        </w:rPr>
        <w:t>- задания, связанные с воспитательной деятельностью;</w:t>
      </w:r>
    </w:p>
    <w:p w:rsidR="00C66570" w:rsidRPr="00102B3D" w:rsidRDefault="000C77F1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E969774" wp14:editId="623D084B">
            <wp:simplePos x="0" y="0"/>
            <wp:positionH relativeFrom="margin">
              <wp:posOffset>487680</wp:posOffset>
            </wp:positionH>
            <wp:positionV relativeFrom="paragraph">
              <wp:posOffset>118110</wp:posOffset>
            </wp:positionV>
            <wp:extent cx="836246" cy="914400"/>
            <wp:effectExtent l="0" t="0" r="2540" b="0"/>
            <wp:wrapNone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G_8669 (1).PN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9" t="35945" r="57708" b="43933"/>
                    <a:stretch/>
                  </pic:blipFill>
                  <pic:spPr bwMode="auto">
                    <a:xfrm>
                      <a:off x="0" y="0"/>
                      <a:ext cx="83624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570" w:rsidRPr="00102B3D" w:rsidRDefault="00C66570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 </w:t>
      </w:r>
    </w:p>
    <w:p w:rsidR="00615510" w:rsidRPr="00102B3D" w:rsidRDefault="00C66570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    </w:t>
      </w:r>
      <w:r w:rsidR="000C77F1">
        <w:rPr>
          <w:szCs w:val="28"/>
          <w:lang w:val="ru-RU"/>
        </w:rPr>
        <w:t xml:space="preserve">                       </w:t>
      </w:r>
      <w:r w:rsidRPr="00102B3D">
        <w:rPr>
          <w:szCs w:val="28"/>
          <w:lang w:val="ru-RU"/>
        </w:rPr>
        <w:t xml:space="preserve">  </w:t>
      </w:r>
      <w:r w:rsidR="00615510" w:rsidRPr="00102B3D">
        <w:rPr>
          <w:szCs w:val="28"/>
          <w:lang w:val="ru-RU"/>
        </w:rPr>
        <w:t>задания, связанные по работе с родителями;</w:t>
      </w:r>
    </w:p>
    <w:p w:rsidR="00C66570" w:rsidRPr="00102B3D" w:rsidRDefault="00C66570" w:rsidP="000C77F1">
      <w:pPr>
        <w:spacing w:after="0" w:line="240" w:lineRule="auto"/>
        <w:ind w:left="0" w:right="0" w:firstLine="709"/>
        <w:rPr>
          <w:szCs w:val="28"/>
          <w:lang w:val="ru-RU"/>
        </w:rPr>
      </w:pPr>
    </w:p>
    <w:p w:rsidR="00C66570" w:rsidRPr="00102B3D" w:rsidRDefault="00C66570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noProof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77163EF0" wp14:editId="2B797AFE">
            <wp:simplePos x="0" y="0"/>
            <wp:positionH relativeFrom="column">
              <wp:posOffset>314960</wp:posOffset>
            </wp:positionH>
            <wp:positionV relativeFrom="paragraph">
              <wp:posOffset>72390</wp:posOffset>
            </wp:positionV>
            <wp:extent cx="1135544" cy="8331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44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570" w:rsidRPr="00102B3D" w:rsidRDefault="00C66570" w:rsidP="000C77F1">
      <w:pPr>
        <w:spacing w:after="0" w:line="240" w:lineRule="auto"/>
        <w:ind w:left="0" w:right="0" w:firstLine="709"/>
        <w:rPr>
          <w:szCs w:val="28"/>
          <w:lang w:val="ru-RU"/>
        </w:rPr>
      </w:pPr>
    </w:p>
    <w:p w:rsidR="00615510" w:rsidRPr="00102B3D" w:rsidRDefault="00C66570" w:rsidP="000C77F1">
      <w:p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                  </w:t>
      </w:r>
      <w:r w:rsidR="000C77F1">
        <w:rPr>
          <w:szCs w:val="28"/>
          <w:lang w:val="ru-RU"/>
        </w:rPr>
        <w:t xml:space="preserve">           </w:t>
      </w:r>
      <w:r w:rsidRPr="00102B3D">
        <w:rPr>
          <w:szCs w:val="28"/>
          <w:lang w:val="ru-RU"/>
        </w:rPr>
        <w:t xml:space="preserve"> </w:t>
      </w:r>
      <w:r w:rsidR="00615510" w:rsidRPr="00102B3D">
        <w:rPr>
          <w:szCs w:val="28"/>
          <w:lang w:val="ru-RU"/>
        </w:rPr>
        <w:t>задания, связанные с методической работай.</w:t>
      </w:r>
    </w:p>
    <w:p w:rsidR="00C66570" w:rsidRPr="00102B3D" w:rsidRDefault="00C66570" w:rsidP="000C77F1">
      <w:pPr>
        <w:spacing w:after="0" w:line="240" w:lineRule="auto"/>
        <w:ind w:left="0" w:right="0" w:firstLine="709"/>
        <w:rPr>
          <w:szCs w:val="28"/>
          <w:lang w:val="ru-RU"/>
        </w:rPr>
      </w:pPr>
    </w:p>
    <w:p w:rsidR="00C66570" w:rsidRPr="00102B3D" w:rsidRDefault="00C66570" w:rsidP="000C77F1">
      <w:pPr>
        <w:spacing w:after="0" w:line="240" w:lineRule="auto"/>
        <w:ind w:left="0" w:right="0" w:firstLine="709"/>
        <w:rPr>
          <w:szCs w:val="28"/>
          <w:lang w:val="ru-RU"/>
        </w:rPr>
      </w:pPr>
    </w:p>
    <w:p w:rsidR="00615510" w:rsidRPr="00102B3D" w:rsidRDefault="0061551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Также есть дополнительные поля:</w:t>
      </w:r>
    </w:p>
    <w:p w:rsidR="00615510" w:rsidRPr="00102B3D" w:rsidRDefault="0061551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>«Педагогические задачи»</w:t>
      </w:r>
      <w:r w:rsidRPr="00102B3D">
        <w:rPr>
          <w:szCs w:val="28"/>
          <w:lang w:val="ru-RU"/>
        </w:rPr>
        <w:t xml:space="preserve"> - задания, требующие решения педагогических задач»</w:t>
      </w:r>
    </w:p>
    <w:p w:rsidR="00615510" w:rsidRPr="00102B3D" w:rsidRDefault="0061551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i/>
          <w:szCs w:val="28"/>
          <w:lang w:val="ru-RU"/>
        </w:rPr>
        <w:t>«Импровизируй»</w:t>
      </w:r>
      <w:r w:rsidRPr="00102B3D">
        <w:rPr>
          <w:szCs w:val="28"/>
          <w:lang w:val="ru-RU"/>
        </w:rPr>
        <w:t xml:space="preserve"> - выполнение заданий за ограниченное время и без возможности обдумать содержание.</w:t>
      </w:r>
    </w:p>
    <w:p w:rsidR="00615510" w:rsidRPr="00102B3D" w:rsidRDefault="00C66570" w:rsidP="000C77F1">
      <w:pPr>
        <w:pStyle w:val="a3"/>
        <w:numPr>
          <w:ilvl w:val="0"/>
          <w:numId w:val="14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Ознакомить детей с правилами настольной игры</w:t>
      </w:r>
    </w:p>
    <w:p w:rsidR="00C66570" w:rsidRPr="00102B3D" w:rsidRDefault="00C66570" w:rsidP="000C77F1">
      <w:pPr>
        <w:pStyle w:val="a3"/>
        <w:numPr>
          <w:ilvl w:val="0"/>
          <w:numId w:val="15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Чтобы отслеживать ваши успехи в данной игре, Вам нужно заполнять </w:t>
      </w:r>
      <w:proofErr w:type="spellStart"/>
      <w:r w:rsidRPr="00102B3D">
        <w:rPr>
          <w:szCs w:val="28"/>
          <w:lang w:val="ru-RU"/>
        </w:rPr>
        <w:t>Трекер</w:t>
      </w:r>
      <w:proofErr w:type="spellEnd"/>
      <w:r w:rsidRPr="00102B3D">
        <w:rPr>
          <w:szCs w:val="28"/>
          <w:lang w:val="ru-RU"/>
        </w:rPr>
        <w:t xml:space="preserve"> Успеха. По ходу игры за каждое выполненное задание будет выдаваться по </w:t>
      </w:r>
      <w:proofErr w:type="spellStart"/>
      <w:r w:rsidRPr="00102B3D">
        <w:rPr>
          <w:szCs w:val="28"/>
          <w:lang w:val="ru-RU"/>
        </w:rPr>
        <w:t>стикеру</w:t>
      </w:r>
      <w:proofErr w:type="spellEnd"/>
      <w:r w:rsidRPr="00102B3D">
        <w:rPr>
          <w:szCs w:val="28"/>
          <w:lang w:val="ru-RU"/>
        </w:rPr>
        <w:t xml:space="preserve">, соответствующей категории. Его нужно приклеить рядом с нужной категорией. Выигрывает тот, кто быстрее соберёт 10 </w:t>
      </w:r>
      <w:proofErr w:type="spellStart"/>
      <w:r w:rsidRPr="00102B3D">
        <w:rPr>
          <w:szCs w:val="28"/>
          <w:lang w:val="ru-RU"/>
        </w:rPr>
        <w:t>стикеров</w:t>
      </w:r>
      <w:proofErr w:type="spellEnd"/>
      <w:r w:rsidRPr="00102B3D">
        <w:rPr>
          <w:szCs w:val="28"/>
          <w:lang w:val="ru-RU"/>
        </w:rPr>
        <w:t xml:space="preserve"> одной категории.  </w:t>
      </w:r>
    </w:p>
    <w:p w:rsidR="00C66570" w:rsidRPr="00102B3D" w:rsidRDefault="00C66570" w:rsidP="000C77F1">
      <w:pPr>
        <w:pStyle w:val="a3"/>
        <w:numPr>
          <w:ilvl w:val="0"/>
          <w:numId w:val="15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Перед игрой выберите «фишки», которыми вы будете совершать свои ходы. Разложите карточки, по две под каждую категорию. Для того, чтобы определить первого ходящего нужно использовать бросить игральные кости. Тот, у кого будет наименьшее значение ходит первым. </w:t>
      </w:r>
    </w:p>
    <w:p w:rsidR="00C66570" w:rsidRPr="00102B3D" w:rsidRDefault="00C66570" w:rsidP="000C77F1">
      <w:pPr>
        <w:pStyle w:val="a3"/>
        <w:numPr>
          <w:ilvl w:val="0"/>
          <w:numId w:val="15"/>
        </w:numPr>
        <w:spacing w:after="0" w:line="240" w:lineRule="auto"/>
        <w:ind w:left="0" w:right="0" w:firstLine="709"/>
        <w:rPr>
          <w:szCs w:val="28"/>
          <w:lang w:val="ru-RU"/>
        </w:rPr>
      </w:pPr>
      <w:proofErr w:type="spellStart"/>
      <w:r w:rsidRPr="00102B3D">
        <w:rPr>
          <w:szCs w:val="28"/>
          <w:lang w:val="ru-RU"/>
        </w:rPr>
        <w:t>Стикеры</w:t>
      </w:r>
      <w:proofErr w:type="spellEnd"/>
      <w:r w:rsidRPr="00102B3D">
        <w:rPr>
          <w:szCs w:val="28"/>
          <w:lang w:val="ru-RU"/>
        </w:rPr>
        <w:t xml:space="preserve"> за выполненные задания, будет выдавать ведущий игры, также ведущий вправе не выдавать </w:t>
      </w:r>
      <w:proofErr w:type="spellStart"/>
      <w:r w:rsidRPr="00102B3D">
        <w:rPr>
          <w:szCs w:val="28"/>
          <w:lang w:val="ru-RU"/>
        </w:rPr>
        <w:t>стикер</w:t>
      </w:r>
      <w:proofErr w:type="spellEnd"/>
      <w:r w:rsidRPr="00102B3D">
        <w:rPr>
          <w:szCs w:val="28"/>
          <w:lang w:val="ru-RU"/>
        </w:rPr>
        <w:t xml:space="preserve"> за невыполненное задание. </w:t>
      </w:r>
    </w:p>
    <w:p w:rsidR="00C66570" w:rsidRPr="00102B3D" w:rsidRDefault="00C66570" w:rsidP="000C77F1">
      <w:pPr>
        <w:pStyle w:val="a3"/>
        <w:numPr>
          <w:ilvl w:val="0"/>
          <w:numId w:val="15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Ведущим игры может быть преподаватель или студент последнего курса обучения.</w:t>
      </w:r>
    </w:p>
    <w:p w:rsidR="00C66570" w:rsidRPr="00102B3D" w:rsidRDefault="00102B3D" w:rsidP="000C77F1">
      <w:pPr>
        <w:pStyle w:val="a3"/>
        <w:numPr>
          <w:ilvl w:val="0"/>
          <w:numId w:val="14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>При выполнении задания студентом помните о том, что вы в праве дополнить его ответ и помочь в выполнении задании если он затрудняется.</w:t>
      </w:r>
    </w:p>
    <w:p w:rsidR="00102B3D" w:rsidRPr="00102B3D" w:rsidRDefault="00102B3D" w:rsidP="000C77F1">
      <w:pPr>
        <w:pStyle w:val="a3"/>
        <w:numPr>
          <w:ilvl w:val="0"/>
          <w:numId w:val="14"/>
        </w:numPr>
        <w:spacing w:after="0" w:line="240" w:lineRule="auto"/>
        <w:ind w:left="0" w:right="0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Не забывайте после выполнения задания вручать </w:t>
      </w:r>
      <w:proofErr w:type="spellStart"/>
      <w:r w:rsidRPr="00102B3D">
        <w:rPr>
          <w:szCs w:val="28"/>
          <w:lang w:val="ru-RU"/>
        </w:rPr>
        <w:t>стикер</w:t>
      </w:r>
      <w:proofErr w:type="spellEnd"/>
      <w:r w:rsidRPr="00102B3D">
        <w:rPr>
          <w:szCs w:val="28"/>
          <w:lang w:val="ru-RU"/>
        </w:rPr>
        <w:t xml:space="preserve"> для оценивания ответа студента.</w:t>
      </w:r>
    </w:p>
    <w:p w:rsidR="00C66570" w:rsidRPr="00102B3D" w:rsidRDefault="00C66570" w:rsidP="000C77F1">
      <w:pPr>
        <w:pStyle w:val="a3"/>
        <w:spacing w:after="0" w:line="240" w:lineRule="auto"/>
        <w:ind w:left="0" w:right="0" w:firstLine="709"/>
        <w:rPr>
          <w:szCs w:val="28"/>
          <w:lang w:val="ru-RU"/>
        </w:rPr>
      </w:pPr>
    </w:p>
    <w:p w:rsidR="00C15BB0" w:rsidRPr="00102B3D" w:rsidRDefault="00C15BB0" w:rsidP="00102B3D">
      <w:pPr>
        <w:pStyle w:val="a3"/>
        <w:spacing w:after="0" w:line="240" w:lineRule="auto"/>
        <w:ind w:left="695" w:firstLine="709"/>
        <w:rPr>
          <w:szCs w:val="28"/>
          <w:lang w:val="ru-RU"/>
        </w:rPr>
      </w:pPr>
      <w:r w:rsidRPr="00102B3D">
        <w:rPr>
          <w:szCs w:val="28"/>
          <w:lang w:val="ru-RU"/>
        </w:rPr>
        <w:t xml:space="preserve"> </w:t>
      </w:r>
    </w:p>
    <w:p w:rsidR="00B87166" w:rsidRPr="00102B3D" w:rsidRDefault="00B87166" w:rsidP="00102B3D">
      <w:pPr>
        <w:pStyle w:val="a3"/>
        <w:spacing w:after="0" w:line="240" w:lineRule="auto"/>
        <w:ind w:left="695" w:firstLine="709"/>
        <w:jc w:val="left"/>
        <w:rPr>
          <w:szCs w:val="28"/>
          <w:lang w:val="ru-RU"/>
        </w:rPr>
      </w:pPr>
    </w:p>
    <w:p w:rsidR="00767071" w:rsidRPr="00102B3D" w:rsidRDefault="00767071" w:rsidP="00102B3D">
      <w:pPr>
        <w:pStyle w:val="a3"/>
        <w:spacing w:after="0" w:line="240" w:lineRule="auto"/>
        <w:ind w:left="695" w:firstLine="709"/>
        <w:rPr>
          <w:b/>
          <w:szCs w:val="28"/>
          <w:lang w:val="ru-RU"/>
        </w:rPr>
      </w:pPr>
    </w:p>
    <w:sectPr w:rsidR="00767071" w:rsidRPr="00102B3D" w:rsidSect="00102B3D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" o:spid="_x0000_i1069" type="#_x0000_t75" style="width:.8pt;height:.8pt;visibility:visible;mso-wrap-style:square" o:bullet="t">
        <v:imagedata r:id="rId1" o:title=""/>
      </v:shape>
    </w:pict>
  </w:numPicBullet>
  <w:abstractNum w:abstractNumId="0">
    <w:nsid w:val="02191803"/>
    <w:multiLevelType w:val="hybridMultilevel"/>
    <w:tmpl w:val="CF6863B8"/>
    <w:lvl w:ilvl="0" w:tplc="F5A460A0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1">
    <w:nsid w:val="04BE2341"/>
    <w:multiLevelType w:val="hybridMultilevel"/>
    <w:tmpl w:val="5F1E6C8C"/>
    <w:lvl w:ilvl="0" w:tplc="F5A460A0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>
    <w:nsid w:val="13641393"/>
    <w:multiLevelType w:val="multilevel"/>
    <w:tmpl w:val="CA7EC4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56" w:hanging="2160"/>
      </w:pPr>
      <w:rPr>
        <w:rFonts w:hint="default"/>
      </w:rPr>
    </w:lvl>
  </w:abstractNum>
  <w:abstractNum w:abstractNumId="3">
    <w:nsid w:val="14D73C4C"/>
    <w:multiLevelType w:val="hybridMultilevel"/>
    <w:tmpl w:val="849CFE62"/>
    <w:lvl w:ilvl="0" w:tplc="FFB09C10">
      <w:start w:val="1"/>
      <w:numFmt w:val="decimal"/>
      <w:lvlText w:val="%1)"/>
      <w:lvlJc w:val="left"/>
      <w:pPr>
        <w:ind w:left="8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4">
    <w:nsid w:val="1A6A1C45"/>
    <w:multiLevelType w:val="multilevel"/>
    <w:tmpl w:val="591CFE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14A56D1"/>
    <w:multiLevelType w:val="hybridMultilevel"/>
    <w:tmpl w:val="A29258EE"/>
    <w:lvl w:ilvl="0" w:tplc="302A1E90">
      <w:start w:val="1"/>
      <w:numFmt w:val="decimal"/>
      <w:lvlText w:val="%1."/>
      <w:lvlJc w:val="left"/>
      <w:pPr>
        <w:ind w:left="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64D416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5883F0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C61E0A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5AFE42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4EACC0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C6F1DE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DECDCA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BCDC76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C3F00C2"/>
    <w:multiLevelType w:val="hybridMultilevel"/>
    <w:tmpl w:val="A29258EE"/>
    <w:lvl w:ilvl="0" w:tplc="302A1E90">
      <w:start w:val="1"/>
      <w:numFmt w:val="decimal"/>
      <w:lvlText w:val="%1."/>
      <w:lvlJc w:val="left"/>
      <w:pPr>
        <w:ind w:left="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64D416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5883F0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C61E0A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5AFE42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4EACC0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C6F1DE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DECDCA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BCDC76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2A507AD"/>
    <w:multiLevelType w:val="hybridMultilevel"/>
    <w:tmpl w:val="62723868"/>
    <w:lvl w:ilvl="0" w:tplc="F5A460A0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DF4D0A"/>
    <w:multiLevelType w:val="hybridMultilevel"/>
    <w:tmpl w:val="9E00CFFA"/>
    <w:lvl w:ilvl="0" w:tplc="0419000B">
      <w:start w:val="1"/>
      <w:numFmt w:val="bullet"/>
      <w:lvlText w:val=""/>
      <w:lvlJc w:val="left"/>
      <w:pPr>
        <w:ind w:left="1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9">
    <w:nsid w:val="4A5C0138"/>
    <w:multiLevelType w:val="hybridMultilevel"/>
    <w:tmpl w:val="FB5EC7B2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0">
    <w:nsid w:val="5BFF1842"/>
    <w:multiLevelType w:val="hybridMultilevel"/>
    <w:tmpl w:val="7ED644C2"/>
    <w:lvl w:ilvl="0" w:tplc="D7A8DC8C">
      <w:start w:val="1"/>
      <w:numFmt w:val="decimal"/>
      <w:lvlText w:val="%1.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11">
    <w:nsid w:val="5C975158"/>
    <w:multiLevelType w:val="multilevel"/>
    <w:tmpl w:val="CA7EC4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56" w:hanging="2160"/>
      </w:pPr>
      <w:rPr>
        <w:rFonts w:hint="default"/>
      </w:rPr>
    </w:lvl>
  </w:abstractNum>
  <w:abstractNum w:abstractNumId="12">
    <w:nsid w:val="6F7102DB"/>
    <w:multiLevelType w:val="hybridMultilevel"/>
    <w:tmpl w:val="70889518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3">
    <w:nsid w:val="709E3247"/>
    <w:multiLevelType w:val="hybridMultilevel"/>
    <w:tmpl w:val="26700248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4">
    <w:nsid w:val="75F32D25"/>
    <w:multiLevelType w:val="hybridMultilevel"/>
    <w:tmpl w:val="43EC2232"/>
    <w:lvl w:ilvl="0" w:tplc="F5A460A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5" w:hanging="360"/>
      </w:pPr>
    </w:lvl>
    <w:lvl w:ilvl="2" w:tplc="0419001B" w:tentative="1">
      <w:start w:val="1"/>
      <w:numFmt w:val="lowerRoman"/>
      <w:lvlText w:val="%3."/>
      <w:lvlJc w:val="right"/>
      <w:pPr>
        <w:ind w:left="2855" w:hanging="180"/>
      </w:pPr>
    </w:lvl>
    <w:lvl w:ilvl="3" w:tplc="0419000F" w:tentative="1">
      <w:start w:val="1"/>
      <w:numFmt w:val="decimal"/>
      <w:lvlText w:val="%4."/>
      <w:lvlJc w:val="left"/>
      <w:pPr>
        <w:ind w:left="3575" w:hanging="360"/>
      </w:pPr>
    </w:lvl>
    <w:lvl w:ilvl="4" w:tplc="04190019" w:tentative="1">
      <w:start w:val="1"/>
      <w:numFmt w:val="lowerLetter"/>
      <w:lvlText w:val="%5."/>
      <w:lvlJc w:val="left"/>
      <w:pPr>
        <w:ind w:left="4295" w:hanging="360"/>
      </w:pPr>
    </w:lvl>
    <w:lvl w:ilvl="5" w:tplc="0419001B" w:tentative="1">
      <w:start w:val="1"/>
      <w:numFmt w:val="lowerRoman"/>
      <w:lvlText w:val="%6."/>
      <w:lvlJc w:val="right"/>
      <w:pPr>
        <w:ind w:left="5015" w:hanging="180"/>
      </w:pPr>
    </w:lvl>
    <w:lvl w:ilvl="6" w:tplc="0419000F" w:tentative="1">
      <w:start w:val="1"/>
      <w:numFmt w:val="decimal"/>
      <w:lvlText w:val="%7."/>
      <w:lvlJc w:val="left"/>
      <w:pPr>
        <w:ind w:left="5735" w:hanging="360"/>
      </w:pPr>
    </w:lvl>
    <w:lvl w:ilvl="7" w:tplc="04190019" w:tentative="1">
      <w:start w:val="1"/>
      <w:numFmt w:val="lowerLetter"/>
      <w:lvlText w:val="%8."/>
      <w:lvlJc w:val="left"/>
      <w:pPr>
        <w:ind w:left="6455" w:hanging="360"/>
      </w:pPr>
    </w:lvl>
    <w:lvl w:ilvl="8" w:tplc="041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15">
    <w:nsid w:val="781214CD"/>
    <w:multiLevelType w:val="multilevel"/>
    <w:tmpl w:val="58A0823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48" w:hanging="216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2"/>
  </w:num>
  <w:num w:numId="5">
    <w:abstractNumId w:val="5"/>
  </w:num>
  <w:num w:numId="6">
    <w:abstractNumId w:val="12"/>
  </w:num>
  <w:num w:numId="7">
    <w:abstractNumId w:val="3"/>
  </w:num>
  <w:num w:numId="8">
    <w:abstractNumId w:val="13"/>
  </w:num>
  <w:num w:numId="9">
    <w:abstractNumId w:val="9"/>
  </w:num>
  <w:num w:numId="10">
    <w:abstractNumId w:val="1"/>
  </w:num>
  <w:num w:numId="11">
    <w:abstractNumId w:val="0"/>
  </w:num>
  <w:num w:numId="12">
    <w:abstractNumId w:val="14"/>
  </w:num>
  <w:num w:numId="13">
    <w:abstractNumId w:val="7"/>
  </w:num>
  <w:num w:numId="14">
    <w:abstractNumId w:val="10"/>
  </w:num>
  <w:num w:numId="15">
    <w:abstractNumId w:va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3F8"/>
    <w:rsid w:val="00055950"/>
    <w:rsid w:val="0007577F"/>
    <w:rsid w:val="000A7C94"/>
    <w:rsid w:val="000B4A11"/>
    <w:rsid w:val="000C77F1"/>
    <w:rsid w:val="000E3752"/>
    <w:rsid w:val="000F14A0"/>
    <w:rsid w:val="00102B3D"/>
    <w:rsid w:val="001A1E79"/>
    <w:rsid w:val="001B0483"/>
    <w:rsid w:val="001F2343"/>
    <w:rsid w:val="00200835"/>
    <w:rsid w:val="002B2A44"/>
    <w:rsid w:val="003041B1"/>
    <w:rsid w:val="00305188"/>
    <w:rsid w:val="003C16FF"/>
    <w:rsid w:val="003C3D65"/>
    <w:rsid w:val="003D445F"/>
    <w:rsid w:val="0040734C"/>
    <w:rsid w:val="00615510"/>
    <w:rsid w:val="006A5EDB"/>
    <w:rsid w:val="006E4A39"/>
    <w:rsid w:val="00767071"/>
    <w:rsid w:val="0078172D"/>
    <w:rsid w:val="007C4F7A"/>
    <w:rsid w:val="00886B8E"/>
    <w:rsid w:val="00913F79"/>
    <w:rsid w:val="00922E4D"/>
    <w:rsid w:val="009A695D"/>
    <w:rsid w:val="009B34E7"/>
    <w:rsid w:val="00A0699B"/>
    <w:rsid w:val="00A36CBE"/>
    <w:rsid w:val="00B8410E"/>
    <w:rsid w:val="00B87166"/>
    <w:rsid w:val="00C15BB0"/>
    <w:rsid w:val="00C66570"/>
    <w:rsid w:val="00D157DE"/>
    <w:rsid w:val="00D16214"/>
    <w:rsid w:val="00DF6239"/>
    <w:rsid w:val="00E167E2"/>
    <w:rsid w:val="00E95EB6"/>
    <w:rsid w:val="00EE45BB"/>
    <w:rsid w:val="00F507DE"/>
    <w:rsid w:val="00FC56EE"/>
    <w:rsid w:val="00FE38D4"/>
    <w:rsid w:val="00FF1CCA"/>
    <w:rsid w:val="00FF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A89989-49D4-4536-B62F-3449155C3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A44"/>
    <w:pPr>
      <w:spacing w:after="5" w:line="264" w:lineRule="auto"/>
      <w:ind w:left="309" w:right="607" w:hanging="3"/>
      <w:jc w:val="both"/>
    </w:pPr>
    <w:rPr>
      <w:rFonts w:eastAsia="Times New Roman" w:cs="Times New Roman"/>
      <w:color w:val="000000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8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162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0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disk.yandex.ru/d/qYpiS4s0-0EfB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time365.info/aforizmi/temi/znaniy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itatnica.ru/citaty/izvestnye-tsitaty-pro-uchitelej-100-tsitat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0AB4B-14EE-414E-BE00-4B95FE3A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1811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10</cp:revision>
  <dcterms:created xsi:type="dcterms:W3CDTF">2023-10-25T15:35:00Z</dcterms:created>
  <dcterms:modified xsi:type="dcterms:W3CDTF">2023-10-28T09:33:00Z</dcterms:modified>
</cp:coreProperties>
</file>