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bottom w:val="single" w:sz="4" w:space="0" w:color="auto"/>
        </w:tblBorders>
        <w:tblLook w:val="00A0" w:firstRow="1" w:lastRow="0" w:firstColumn="1" w:lastColumn="0" w:noHBand="0" w:noVBand="0"/>
      </w:tblPr>
      <w:tblGrid>
        <w:gridCol w:w="2093"/>
        <w:gridCol w:w="8221"/>
      </w:tblGrid>
      <w:tr w:rsidR="002D0776" w:rsidRPr="00CC77E9" w:rsidTr="00DF57B4">
        <w:tc>
          <w:tcPr>
            <w:tcW w:w="2093" w:type="dxa"/>
            <w:tcBorders>
              <w:top w:val="nil"/>
              <w:left w:val="nil"/>
              <w:bottom w:val="single" w:sz="4" w:space="0" w:color="auto"/>
              <w:right w:val="nil"/>
            </w:tcBorders>
            <w:hideMark/>
          </w:tcPr>
          <w:p w:rsidR="002D0776" w:rsidRPr="00CC77E9" w:rsidRDefault="002D0776" w:rsidP="00CC77E9">
            <w:pPr>
              <w:pStyle w:val="a7"/>
              <w:spacing w:line="276" w:lineRule="auto"/>
              <w:rPr>
                <w:rFonts w:ascii="Times New Roman" w:eastAsia="Times New Roman" w:hAnsi="Times New Roman"/>
                <w:sz w:val="24"/>
                <w:szCs w:val="24"/>
                <w:lang w:eastAsia="ar-SA"/>
              </w:rPr>
            </w:pPr>
          </w:p>
        </w:tc>
        <w:tc>
          <w:tcPr>
            <w:tcW w:w="8221" w:type="dxa"/>
            <w:tcBorders>
              <w:top w:val="nil"/>
              <w:left w:val="nil"/>
              <w:bottom w:val="single" w:sz="4" w:space="0" w:color="auto"/>
              <w:right w:val="nil"/>
            </w:tcBorders>
          </w:tcPr>
          <w:p w:rsidR="00DF57B4" w:rsidRPr="0006555F" w:rsidRDefault="00DF57B4" w:rsidP="00DF57B4">
            <w:pPr>
              <w:jc w:val="center"/>
              <w:rPr>
                <w:color w:val="FF0000"/>
                <w:spacing w:val="-12"/>
                <w:sz w:val="24"/>
                <w:szCs w:val="24"/>
              </w:rPr>
            </w:pPr>
            <w:r w:rsidRPr="0006555F">
              <w:rPr>
                <w:color w:val="FF0000"/>
                <w:spacing w:val="-12"/>
                <w:sz w:val="24"/>
                <w:szCs w:val="24"/>
              </w:rPr>
              <w:t>МИНИСТЕРСТВО ОБРАЗОВАНИЯ И НАУКИ САМАРСКОЙ ОБЛАСТИ</w:t>
            </w:r>
          </w:p>
          <w:p w:rsidR="00DF57B4" w:rsidRPr="0006555F" w:rsidRDefault="00DF57B4" w:rsidP="00DF57B4">
            <w:pPr>
              <w:jc w:val="center"/>
              <w:rPr>
                <w:color w:val="FF0000"/>
                <w:spacing w:val="-12"/>
                <w:sz w:val="24"/>
                <w:szCs w:val="24"/>
              </w:rPr>
            </w:pPr>
          </w:p>
          <w:p w:rsidR="00DF57B4" w:rsidRDefault="00DF57B4" w:rsidP="00DF57B4">
            <w:pPr>
              <w:jc w:val="center"/>
              <w:rPr>
                <w:b/>
                <w:spacing w:val="-12"/>
                <w:sz w:val="28"/>
                <w:szCs w:val="28"/>
              </w:rPr>
            </w:pPr>
            <w:r w:rsidRPr="0006555F">
              <w:rPr>
                <w:color w:val="FF0000"/>
                <w:spacing w:val="-12"/>
                <w:sz w:val="24"/>
                <w:szCs w:val="24"/>
              </w:rPr>
              <w:t>НАИМЕНОВАНИЕ ОБРАЗОВАТЕЛЬНОЙ ОРГАНИЗАЦИИ ПО УСТАВУ</w:t>
            </w:r>
            <w:r>
              <w:rPr>
                <w:rStyle w:val="af1"/>
                <w:b/>
                <w:spacing w:val="-12"/>
                <w:sz w:val="28"/>
                <w:szCs w:val="28"/>
              </w:rPr>
              <w:footnoteReference w:id="1"/>
            </w:r>
          </w:p>
          <w:p w:rsidR="002D0776" w:rsidRPr="00CC77E9" w:rsidRDefault="002D0776" w:rsidP="00CC77E9">
            <w:pPr>
              <w:pStyle w:val="a7"/>
              <w:spacing w:line="276" w:lineRule="auto"/>
              <w:jc w:val="center"/>
              <w:rPr>
                <w:rFonts w:ascii="Times New Roman" w:eastAsia="Times New Roman" w:hAnsi="Times New Roman"/>
                <w:sz w:val="24"/>
                <w:szCs w:val="24"/>
                <w:lang w:eastAsia="ar-SA"/>
              </w:rPr>
            </w:pPr>
          </w:p>
        </w:tc>
      </w:tr>
    </w:tbl>
    <w:p w:rsidR="002D0776" w:rsidRPr="00CC77E9" w:rsidRDefault="002D0776" w:rsidP="00CC77E9">
      <w:pPr>
        <w:pStyle w:val="a3"/>
        <w:tabs>
          <w:tab w:val="left" w:pos="7797"/>
          <w:tab w:val="right" w:pos="9355"/>
        </w:tabs>
        <w:spacing w:line="276" w:lineRule="auto"/>
        <w:rPr>
          <w:i/>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tbl>
      <w:tblPr>
        <w:tblW w:w="9747" w:type="dxa"/>
        <w:tblInd w:w="567" w:type="dxa"/>
        <w:tblLook w:val="04A0" w:firstRow="1" w:lastRow="0" w:firstColumn="1" w:lastColumn="0" w:noHBand="0" w:noVBand="1"/>
      </w:tblPr>
      <w:tblGrid>
        <w:gridCol w:w="5070"/>
        <w:gridCol w:w="4677"/>
      </w:tblGrid>
      <w:tr w:rsidR="00AF6043" w:rsidRPr="0018078D" w:rsidTr="009B45C0">
        <w:tc>
          <w:tcPr>
            <w:tcW w:w="5070" w:type="dxa"/>
            <w:shd w:val="clear" w:color="auto" w:fill="auto"/>
          </w:tcPr>
          <w:p w:rsidR="00AF6043" w:rsidRPr="0018078D" w:rsidRDefault="00AF6043" w:rsidP="009B45C0">
            <w:pPr>
              <w:tabs>
                <w:tab w:val="left" w:pos="7797"/>
              </w:tabs>
              <w:rPr>
                <w:sz w:val="24"/>
                <w:szCs w:val="24"/>
              </w:rPr>
            </w:pPr>
          </w:p>
        </w:tc>
        <w:tc>
          <w:tcPr>
            <w:tcW w:w="4677" w:type="dxa"/>
            <w:shd w:val="clear" w:color="auto" w:fill="auto"/>
          </w:tcPr>
          <w:p w:rsidR="00AF6043" w:rsidRPr="00DF57B4" w:rsidRDefault="00AF6043" w:rsidP="009B45C0">
            <w:pPr>
              <w:tabs>
                <w:tab w:val="left" w:pos="7797"/>
              </w:tabs>
              <w:rPr>
                <w:color w:val="FF0000"/>
                <w:sz w:val="24"/>
                <w:szCs w:val="24"/>
              </w:rPr>
            </w:pPr>
            <w:r w:rsidRPr="00DF57B4">
              <w:rPr>
                <w:color w:val="FF0000"/>
                <w:sz w:val="24"/>
                <w:szCs w:val="24"/>
              </w:rPr>
              <w:t>УТВЕРЖДАЮ</w:t>
            </w:r>
          </w:p>
          <w:p w:rsidR="00AF6043" w:rsidRPr="00DF57B4" w:rsidRDefault="00DF57B4" w:rsidP="009B45C0">
            <w:pPr>
              <w:tabs>
                <w:tab w:val="left" w:pos="7797"/>
              </w:tabs>
              <w:rPr>
                <w:color w:val="FF0000"/>
                <w:sz w:val="24"/>
                <w:szCs w:val="24"/>
              </w:rPr>
            </w:pPr>
            <w:r w:rsidRPr="00DF57B4">
              <w:rPr>
                <w:color w:val="FF0000"/>
                <w:sz w:val="24"/>
                <w:szCs w:val="24"/>
              </w:rPr>
              <w:t>………………</w:t>
            </w:r>
          </w:p>
          <w:p w:rsidR="00DF57B4" w:rsidRPr="0018078D" w:rsidRDefault="00DF57B4" w:rsidP="009B45C0">
            <w:pPr>
              <w:tabs>
                <w:tab w:val="left" w:pos="7797"/>
              </w:tabs>
              <w:rPr>
                <w:sz w:val="24"/>
                <w:szCs w:val="24"/>
              </w:rPr>
            </w:pPr>
            <w:r w:rsidRPr="00DF57B4">
              <w:rPr>
                <w:color w:val="FF0000"/>
                <w:sz w:val="24"/>
                <w:szCs w:val="24"/>
              </w:rPr>
              <w:t>………………….</w:t>
            </w:r>
          </w:p>
        </w:tc>
      </w:tr>
    </w:tbl>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1"/>
        <w:tabs>
          <w:tab w:val="left" w:pos="7797"/>
          <w:tab w:val="right" w:pos="9355"/>
        </w:tabs>
        <w:spacing w:line="276" w:lineRule="auto"/>
        <w:ind w:left="0"/>
        <w:rPr>
          <w:sz w:val="24"/>
          <w:szCs w:val="24"/>
        </w:rPr>
      </w:pPr>
    </w:p>
    <w:p w:rsidR="002D0776" w:rsidRPr="00CC77E9" w:rsidRDefault="002D0776" w:rsidP="00CC77E9">
      <w:pPr>
        <w:pStyle w:val="1"/>
        <w:tabs>
          <w:tab w:val="left" w:pos="7797"/>
          <w:tab w:val="right" w:pos="9355"/>
        </w:tabs>
        <w:spacing w:line="276" w:lineRule="auto"/>
        <w:ind w:left="0"/>
        <w:jc w:val="center"/>
        <w:rPr>
          <w:sz w:val="24"/>
          <w:szCs w:val="24"/>
        </w:rPr>
      </w:pPr>
      <w:r w:rsidRPr="00CC77E9">
        <w:rPr>
          <w:sz w:val="24"/>
          <w:szCs w:val="24"/>
        </w:rPr>
        <w:t xml:space="preserve">Фонд оценочных средств </w:t>
      </w:r>
      <w:r w:rsidR="00B22E90">
        <w:rPr>
          <w:sz w:val="24"/>
          <w:szCs w:val="24"/>
        </w:rPr>
        <w:t>учебного предмета</w:t>
      </w:r>
    </w:p>
    <w:p w:rsidR="00793184" w:rsidRPr="00EF5AFA" w:rsidRDefault="00762B53" w:rsidP="00CC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CYR"/>
          <w:b/>
          <w:bCs/>
          <w:sz w:val="24"/>
          <w:szCs w:val="24"/>
        </w:rPr>
      </w:pPr>
      <w:r w:rsidRPr="00DF57B4">
        <w:rPr>
          <w:b/>
          <w:color w:val="FF0000"/>
          <w:sz w:val="24"/>
          <w:szCs w:val="24"/>
        </w:rPr>
        <w:t>УПВ</w:t>
      </w:r>
      <w:r w:rsidR="00DF57B4" w:rsidRPr="00DF57B4">
        <w:rPr>
          <w:b/>
          <w:color w:val="FF0000"/>
          <w:sz w:val="24"/>
          <w:szCs w:val="24"/>
        </w:rPr>
        <w:t>….</w:t>
      </w:r>
      <w:r w:rsidR="00EF5AFA" w:rsidRPr="00DF57B4">
        <w:rPr>
          <w:b/>
          <w:color w:val="FF0000"/>
          <w:sz w:val="24"/>
          <w:szCs w:val="24"/>
        </w:rPr>
        <w:t xml:space="preserve"> </w:t>
      </w:r>
      <w:r>
        <w:rPr>
          <w:b/>
          <w:sz w:val="24"/>
          <w:szCs w:val="24"/>
        </w:rPr>
        <w:t>Родной (р</w:t>
      </w:r>
      <w:r w:rsidR="00D8664E" w:rsidRPr="00EF5AFA">
        <w:rPr>
          <w:b/>
          <w:sz w:val="24"/>
          <w:szCs w:val="24"/>
        </w:rPr>
        <w:t>усский</w:t>
      </w:r>
      <w:r>
        <w:rPr>
          <w:b/>
          <w:sz w:val="24"/>
          <w:szCs w:val="24"/>
        </w:rPr>
        <w:t>)</w:t>
      </w:r>
      <w:r w:rsidR="00D8664E" w:rsidRPr="00EF5AFA">
        <w:rPr>
          <w:b/>
          <w:sz w:val="24"/>
          <w:szCs w:val="24"/>
        </w:rPr>
        <w:t xml:space="preserve"> язык</w:t>
      </w:r>
    </w:p>
    <w:p w:rsidR="002D0776" w:rsidRPr="006A7034" w:rsidRDefault="002D0776" w:rsidP="00CC77E9">
      <w:pPr>
        <w:pStyle w:val="a3"/>
        <w:tabs>
          <w:tab w:val="left" w:pos="7797"/>
          <w:tab w:val="right" w:pos="9355"/>
        </w:tabs>
        <w:spacing w:line="276" w:lineRule="auto"/>
        <w:jc w:val="center"/>
        <w:rPr>
          <w:sz w:val="20"/>
          <w:szCs w:val="20"/>
        </w:rPr>
      </w:pPr>
      <w:r w:rsidRPr="006A7034">
        <w:rPr>
          <w:i/>
          <w:sz w:val="20"/>
          <w:szCs w:val="20"/>
        </w:rPr>
        <w:t>(код и наименование</w:t>
      </w:r>
      <w:r w:rsidR="001177DD" w:rsidRPr="006A7034">
        <w:rPr>
          <w:i/>
          <w:sz w:val="20"/>
          <w:szCs w:val="20"/>
        </w:rPr>
        <w:t xml:space="preserve"> учебного предмета</w:t>
      </w:r>
      <w:r w:rsidRPr="006A7034">
        <w:rPr>
          <w:sz w:val="20"/>
          <w:szCs w:val="20"/>
        </w:rPr>
        <w:t>)</w:t>
      </w:r>
    </w:p>
    <w:p w:rsidR="002D0776" w:rsidRPr="00CC77E9" w:rsidRDefault="002D0776" w:rsidP="00CC77E9">
      <w:pPr>
        <w:pStyle w:val="a3"/>
        <w:spacing w:line="276" w:lineRule="auto"/>
        <w:jc w:val="right"/>
        <w:rPr>
          <w:sz w:val="24"/>
          <w:szCs w:val="24"/>
        </w:rPr>
      </w:pPr>
    </w:p>
    <w:p w:rsidR="002D0776" w:rsidRPr="00CC77E9" w:rsidRDefault="002D0776" w:rsidP="00CC77E9">
      <w:pPr>
        <w:pStyle w:val="a3"/>
        <w:tabs>
          <w:tab w:val="left" w:pos="7797"/>
          <w:tab w:val="right" w:pos="9355"/>
        </w:tabs>
        <w:spacing w:line="276" w:lineRule="auto"/>
        <w:rPr>
          <w:sz w:val="24"/>
          <w:szCs w:val="24"/>
        </w:rPr>
      </w:pPr>
    </w:p>
    <w:p w:rsidR="00A51E65" w:rsidRPr="00D227C4" w:rsidRDefault="00D227C4" w:rsidP="00AF6043">
      <w:pPr>
        <w:ind w:firstLine="709"/>
        <w:rPr>
          <w:bCs/>
          <w:color w:val="FF0000"/>
          <w:sz w:val="24"/>
          <w:szCs w:val="24"/>
          <w:lang w:eastAsia="ar-SA"/>
        </w:rPr>
      </w:pPr>
      <w:r w:rsidRPr="00D227C4">
        <w:rPr>
          <w:color w:val="FF0000"/>
          <w:sz w:val="24"/>
          <w:szCs w:val="24"/>
        </w:rPr>
        <w:t>Специальности/профессии…………………</w:t>
      </w:r>
    </w:p>
    <w:p w:rsidR="002D0776" w:rsidRPr="00CC77E9" w:rsidRDefault="002D0776" w:rsidP="00AF6043">
      <w:pPr>
        <w:pStyle w:val="a3"/>
        <w:tabs>
          <w:tab w:val="left" w:pos="7797"/>
          <w:tab w:val="right" w:pos="9355"/>
        </w:tabs>
        <w:spacing w:line="276" w:lineRule="auto"/>
        <w:ind w:firstLine="709"/>
        <w:jc w:val="center"/>
        <w:rPr>
          <w:sz w:val="24"/>
          <w:szCs w:val="24"/>
        </w:rPr>
      </w:pPr>
    </w:p>
    <w:p w:rsidR="002D0776" w:rsidRPr="00CC77E9" w:rsidRDefault="002D0776" w:rsidP="00AF6043">
      <w:pPr>
        <w:pStyle w:val="a3"/>
        <w:tabs>
          <w:tab w:val="left" w:pos="7797"/>
          <w:tab w:val="right" w:pos="9355"/>
        </w:tabs>
        <w:spacing w:line="276" w:lineRule="auto"/>
        <w:ind w:firstLine="709"/>
        <w:rPr>
          <w:sz w:val="24"/>
          <w:szCs w:val="24"/>
        </w:rPr>
      </w:pPr>
    </w:p>
    <w:p w:rsidR="002D0776" w:rsidRPr="00CC77E9" w:rsidRDefault="002D0776" w:rsidP="00AF6043">
      <w:pPr>
        <w:pStyle w:val="a3"/>
        <w:tabs>
          <w:tab w:val="left" w:pos="7797"/>
          <w:tab w:val="right" w:pos="9355"/>
        </w:tabs>
        <w:spacing w:line="276" w:lineRule="auto"/>
        <w:ind w:firstLine="709"/>
        <w:rPr>
          <w:sz w:val="24"/>
          <w:szCs w:val="24"/>
        </w:rPr>
      </w:pPr>
    </w:p>
    <w:p w:rsidR="002D0776" w:rsidRPr="00CC77E9" w:rsidRDefault="002D0776" w:rsidP="00AF6043">
      <w:pPr>
        <w:pStyle w:val="a3"/>
        <w:tabs>
          <w:tab w:val="left" w:pos="7797"/>
          <w:tab w:val="right" w:pos="9355"/>
        </w:tabs>
        <w:spacing w:line="276" w:lineRule="auto"/>
        <w:ind w:firstLine="709"/>
        <w:rPr>
          <w:sz w:val="24"/>
          <w:szCs w:val="24"/>
        </w:rPr>
      </w:pPr>
    </w:p>
    <w:p w:rsidR="002D0776" w:rsidRPr="00CC77E9" w:rsidRDefault="002D0776" w:rsidP="00AF6043">
      <w:pPr>
        <w:pStyle w:val="a3"/>
        <w:tabs>
          <w:tab w:val="left" w:pos="7797"/>
          <w:tab w:val="right" w:pos="9355"/>
        </w:tabs>
        <w:spacing w:line="276" w:lineRule="auto"/>
        <w:ind w:firstLine="709"/>
        <w:rPr>
          <w:sz w:val="24"/>
          <w:szCs w:val="24"/>
        </w:rPr>
      </w:pPr>
    </w:p>
    <w:p w:rsidR="002D0776" w:rsidRPr="00CC77E9" w:rsidRDefault="002D0776" w:rsidP="00AF6043">
      <w:pPr>
        <w:widowControl/>
        <w:autoSpaceDN/>
        <w:spacing w:line="276" w:lineRule="auto"/>
        <w:ind w:firstLine="709"/>
        <w:jc w:val="both"/>
        <w:rPr>
          <w:sz w:val="24"/>
          <w:szCs w:val="24"/>
          <w:lang w:eastAsia="ar-SA"/>
        </w:rPr>
      </w:pPr>
      <w:r w:rsidRPr="00CC77E9">
        <w:rPr>
          <w:sz w:val="24"/>
          <w:szCs w:val="24"/>
          <w:lang w:eastAsia="ar-SA"/>
        </w:rPr>
        <w:t>Фонд оценочных средств разработан:</w:t>
      </w:r>
    </w:p>
    <w:p w:rsidR="002D0776" w:rsidRPr="00DF57B4" w:rsidRDefault="00DF57B4" w:rsidP="00AF6043">
      <w:pPr>
        <w:widowControl/>
        <w:autoSpaceDN/>
        <w:spacing w:line="276" w:lineRule="auto"/>
        <w:ind w:firstLine="709"/>
        <w:jc w:val="both"/>
        <w:rPr>
          <w:color w:val="FF0000"/>
          <w:sz w:val="24"/>
          <w:szCs w:val="24"/>
          <w:lang w:eastAsia="ar-SA"/>
        </w:rPr>
      </w:pPr>
      <w:r w:rsidRPr="00DF57B4">
        <w:rPr>
          <w:color w:val="FF0000"/>
          <w:sz w:val="24"/>
          <w:szCs w:val="24"/>
          <w:lang w:eastAsia="ar-SA"/>
        </w:rPr>
        <w:t>Преподаватель/методист</w:t>
      </w:r>
    </w:p>
    <w:p w:rsidR="002D0776" w:rsidRPr="00CC77E9" w:rsidRDefault="002D0776" w:rsidP="00CC77E9">
      <w:pPr>
        <w:widowControl/>
        <w:autoSpaceDN/>
        <w:spacing w:line="276" w:lineRule="auto"/>
        <w:jc w:val="both"/>
        <w:rPr>
          <w:color w:val="000000"/>
          <w:sz w:val="24"/>
          <w:szCs w:val="24"/>
          <w:lang w:eastAsia="ar-SA"/>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AF6043" w:rsidP="00CC77E9">
      <w:pPr>
        <w:pStyle w:val="a3"/>
        <w:tabs>
          <w:tab w:val="left" w:pos="7797"/>
          <w:tab w:val="right" w:pos="9355"/>
        </w:tabs>
        <w:spacing w:line="276" w:lineRule="auto"/>
        <w:jc w:val="center"/>
        <w:rPr>
          <w:sz w:val="24"/>
          <w:szCs w:val="24"/>
        </w:rPr>
      </w:pPr>
      <w:r>
        <w:rPr>
          <w:sz w:val="24"/>
          <w:szCs w:val="24"/>
        </w:rPr>
        <w:t>Самара 2023</w:t>
      </w:r>
    </w:p>
    <w:p w:rsidR="002D0776" w:rsidRPr="00CC77E9" w:rsidRDefault="002D0776" w:rsidP="00CC77E9">
      <w:pPr>
        <w:pStyle w:val="a3"/>
        <w:tabs>
          <w:tab w:val="left" w:pos="7797"/>
          <w:tab w:val="right" w:pos="9355"/>
        </w:tabs>
        <w:spacing w:line="276" w:lineRule="auto"/>
        <w:ind w:firstLine="709"/>
        <w:jc w:val="both"/>
        <w:rPr>
          <w:b/>
          <w:sz w:val="24"/>
          <w:szCs w:val="24"/>
        </w:rPr>
      </w:pPr>
      <w:r w:rsidRPr="00CC77E9">
        <w:rPr>
          <w:b/>
          <w:sz w:val="24"/>
          <w:szCs w:val="24"/>
        </w:rPr>
        <w:br w:type="page"/>
      </w:r>
    </w:p>
    <w:p w:rsidR="00A93E9F" w:rsidRPr="00CC77E9" w:rsidRDefault="00A93E9F" w:rsidP="00CC77E9">
      <w:pPr>
        <w:spacing w:line="276" w:lineRule="auto"/>
        <w:jc w:val="center"/>
        <w:rPr>
          <w:sz w:val="24"/>
          <w:szCs w:val="24"/>
        </w:rPr>
        <w:sectPr w:rsidR="00A93E9F" w:rsidRPr="00CC77E9" w:rsidSect="00AF6043">
          <w:type w:val="continuous"/>
          <w:pgSz w:w="11910" w:h="16840"/>
          <w:pgMar w:top="1134" w:right="851" w:bottom="1134" w:left="1134" w:header="720" w:footer="720" w:gutter="0"/>
          <w:cols w:space="720"/>
          <w:docGrid w:linePitch="299"/>
        </w:sectPr>
      </w:pPr>
    </w:p>
    <w:p w:rsidR="00A93E9F" w:rsidRPr="00CC77E9" w:rsidRDefault="00D42F3D" w:rsidP="00B22E90">
      <w:pPr>
        <w:pStyle w:val="1"/>
        <w:numPr>
          <w:ilvl w:val="0"/>
          <w:numId w:val="1"/>
        </w:numPr>
        <w:tabs>
          <w:tab w:val="left" w:pos="1134"/>
        </w:tabs>
        <w:ind w:left="0" w:firstLine="720"/>
        <w:jc w:val="both"/>
        <w:rPr>
          <w:sz w:val="24"/>
          <w:szCs w:val="24"/>
        </w:rPr>
      </w:pPr>
      <w:r w:rsidRPr="00CC77E9">
        <w:rPr>
          <w:sz w:val="24"/>
          <w:szCs w:val="24"/>
        </w:rPr>
        <w:lastRenderedPageBreak/>
        <w:t>П</w:t>
      </w:r>
      <w:r w:rsidR="006974A7" w:rsidRPr="00CC77E9">
        <w:rPr>
          <w:sz w:val="24"/>
          <w:szCs w:val="24"/>
        </w:rPr>
        <w:t>ояснительная записка</w:t>
      </w:r>
    </w:p>
    <w:p w:rsidR="00B22E90" w:rsidRDefault="00B22E90" w:rsidP="00B22E9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p>
    <w:p w:rsidR="00D42F3D" w:rsidRPr="00CC77E9" w:rsidRDefault="00D42F3D" w:rsidP="00B22E9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CYR"/>
          <w:b/>
          <w:bCs/>
          <w:color w:val="000000"/>
          <w:sz w:val="24"/>
          <w:szCs w:val="24"/>
        </w:rPr>
      </w:pPr>
      <w:r w:rsidRPr="00CC77E9">
        <w:rPr>
          <w:sz w:val="24"/>
          <w:szCs w:val="24"/>
        </w:rPr>
        <w:t xml:space="preserve">Фонд оценочных средств (далее – ФОС) предназначен для контроля и оценки образовательных достижений обучающихся, осваивающих </w:t>
      </w:r>
      <w:r w:rsidR="00B22E90">
        <w:rPr>
          <w:sz w:val="24"/>
          <w:szCs w:val="24"/>
        </w:rPr>
        <w:t xml:space="preserve">учебный </w:t>
      </w:r>
      <w:r w:rsidR="00762B53" w:rsidRPr="00762B53">
        <w:rPr>
          <w:sz w:val="24"/>
          <w:szCs w:val="24"/>
        </w:rPr>
        <w:t>УПВ.01 Родной (русский) язык</w:t>
      </w:r>
      <w:r w:rsidR="00762B53">
        <w:rPr>
          <w:sz w:val="24"/>
          <w:szCs w:val="24"/>
        </w:rPr>
        <w:t>.</w:t>
      </w:r>
    </w:p>
    <w:p w:rsidR="00D42F3D" w:rsidRPr="00CC77E9" w:rsidRDefault="00D227C4" w:rsidP="00B22E90">
      <w:pPr>
        <w:tabs>
          <w:tab w:val="left" w:pos="1134"/>
        </w:tabs>
        <w:ind w:firstLine="720"/>
        <w:jc w:val="both"/>
        <w:rPr>
          <w:sz w:val="24"/>
          <w:szCs w:val="24"/>
        </w:rPr>
      </w:pPr>
      <w:r>
        <w:rPr>
          <w:sz w:val="24"/>
          <w:szCs w:val="24"/>
        </w:rPr>
        <w:t xml:space="preserve">ФОС разработан в соответствии требованиями Федерального государственного образовательного стандарта среднего общего образования, утвержденного приказом Минобрнауки РФ от 17 мая 2012 г. № 413, ОП СПО, Федерального государственного образовательного стандарта среднего профессионального образования по </w:t>
      </w:r>
      <w:r>
        <w:rPr>
          <w:color w:val="FF0000"/>
          <w:sz w:val="24"/>
          <w:szCs w:val="24"/>
        </w:rPr>
        <w:t xml:space="preserve">специальности/профессии (реквизиты ФГОС СПО), </w:t>
      </w:r>
      <w:r>
        <w:rPr>
          <w:sz w:val="24"/>
          <w:szCs w:val="24"/>
        </w:rPr>
        <w:t xml:space="preserve">и учебного плана </w:t>
      </w:r>
      <w:r>
        <w:rPr>
          <w:color w:val="FF0000"/>
          <w:sz w:val="24"/>
          <w:szCs w:val="24"/>
        </w:rPr>
        <w:t>ПОО</w:t>
      </w:r>
      <w:r w:rsidR="00D42F3D" w:rsidRPr="00403D0A">
        <w:rPr>
          <w:color w:val="FF0000"/>
          <w:sz w:val="24"/>
          <w:szCs w:val="24"/>
        </w:rPr>
        <w:t>.</w:t>
      </w:r>
    </w:p>
    <w:p w:rsidR="00D42F3D" w:rsidRPr="00CC77E9" w:rsidRDefault="00D42F3D" w:rsidP="00B22E90">
      <w:pPr>
        <w:pStyle w:val="a3"/>
        <w:tabs>
          <w:tab w:val="left" w:pos="1134"/>
          <w:tab w:val="left" w:pos="4653"/>
          <w:tab w:val="left" w:pos="7797"/>
          <w:tab w:val="right" w:pos="9355"/>
        </w:tabs>
        <w:ind w:firstLine="720"/>
        <w:jc w:val="both"/>
        <w:rPr>
          <w:sz w:val="24"/>
          <w:szCs w:val="24"/>
        </w:rPr>
      </w:pPr>
      <w:r w:rsidRPr="00CC77E9">
        <w:rPr>
          <w:sz w:val="24"/>
          <w:szCs w:val="24"/>
        </w:rPr>
        <w:t>ФОС включает контрольные материалы для проведения текущего контроля успеваемости и промежуточной аттестации.</w:t>
      </w:r>
    </w:p>
    <w:p w:rsidR="00A93E9F" w:rsidRPr="00CC77E9" w:rsidRDefault="00D42F3D" w:rsidP="00B22E90">
      <w:pPr>
        <w:pStyle w:val="a3"/>
        <w:tabs>
          <w:tab w:val="left" w:pos="1134"/>
        </w:tabs>
        <w:ind w:firstLine="720"/>
        <w:jc w:val="both"/>
        <w:rPr>
          <w:sz w:val="24"/>
          <w:szCs w:val="24"/>
        </w:rPr>
      </w:pPr>
      <w:r w:rsidRPr="00CC77E9">
        <w:rPr>
          <w:sz w:val="24"/>
          <w:szCs w:val="24"/>
        </w:rPr>
        <w:t>В результате изучения учебно</w:t>
      </w:r>
      <w:r w:rsidR="00B22E90">
        <w:rPr>
          <w:sz w:val="24"/>
          <w:szCs w:val="24"/>
        </w:rPr>
        <w:t xml:space="preserve">го предмета </w:t>
      </w:r>
      <w:r w:rsidR="00CC77E9" w:rsidRPr="00CC77E9">
        <w:rPr>
          <w:sz w:val="24"/>
          <w:szCs w:val="24"/>
        </w:rPr>
        <w:t>«</w:t>
      </w:r>
      <w:r w:rsidR="00762B53" w:rsidRPr="00762B53">
        <w:rPr>
          <w:sz w:val="24"/>
          <w:szCs w:val="24"/>
        </w:rPr>
        <w:t>Родной (русский) язык</w:t>
      </w:r>
      <w:r w:rsidR="00CC77E9" w:rsidRPr="00CC77E9">
        <w:rPr>
          <w:sz w:val="24"/>
          <w:szCs w:val="24"/>
        </w:rPr>
        <w:t xml:space="preserve">» </w:t>
      </w:r>
      <w:r w:rsidRPr="00CC77E9">
        <w:rPr>
          <w:sz w:val="24"/>
          <w:szCs w:val="24"/>
        </w:rPr>
        <w:t xml:space="preserve">обучающийся должен </w:t>
      </w:r>
      <w:r w:rsidR="008A3D00" w:rsidRPr="00CC77E9">
        <w:rPr>
          <w:sz w:val="24"/>
          <w:szCs w:val="24"/>
        </w:rPr>
        <w:t>достичь следующих результатов</w:t>
      </w:r>
    </w:p>
    <w:p w:rsidR="008A3D00" w:rsidRPr="00CC77E9" w:rsidRDefault="008A3D00" w:rsidP="00CC77E9">
      <w:pPr>
        <w:pStyle w:val="a3"/>
        <w:spacing w:before="3" w:after="1" w:line="276" w:lineRule="auto"/>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8633"/>
      </w:tblGrid>
      <w:tr w:rsidR="00B22E90" w:rsidRPr="00E951BC" w:rsidTr="000A3BA5">
        <w:trPr>
          <w:trHeight w:val="649"/>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b/>
                <w:bCs/>
                <w:sz w:val="24"/>
                <w:szCs w:val="24"/>
                <w:lang w:eastAsia="ru-RU"/>
              </w:rPr>
            </w:pPr>
            <w:r w:rsidRPr="00E951BC">
              <w:rPr>
                <w:b/>
                <w:bCs/>
                <w:sz w:val="24"/>
                <w:szCs w:val="24"/>
                <w:lang w:eastAsia="ru-RU"/>
              </w:rPr>
              <w:t>Коды результатов</w:t>
            </w:r>
          </w:p>
        </w:tc>
        <w:tc>
          <w:tcPr>
            <w:tcW w:w="8633"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B22E90">
            <w:pPr>
              <w:suppressAutoHyphens/>
              <w:jc w:val="center"/>
              <w:rPr>
                <w:b/>
                <w:bCs/>
                <w:sz w:val="24"/>
                <w:szCs w:val="24"/>
                <w:lang w:eastAsia="ru-RU"/>
              </w:rPr>
            </w:pPr>
            <w:r w:rsidRPr="00E951BC">
              <w:rPr>
                <w:b/>
                <w:bCs/>
                <w:sz w:val="24"/>
                <w:szCs w:val="24"/>
                <w:lang w:eastAsia="ru-RU"/>
              </w:rPr>
              <w:t>Планируемые результаты освоения предмета включают:</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
                <w:sz w:val="24"/>
                <w:szCs w:val="24"/>
                <w:lang w:eastAsia="ru-RU"/>
              </w:rPr>
            </w:pPr>
            <w:r w:rsidRPr="00E951BC">
              <w:rPr>
                <w:bCs/>
                <w:sz w:val="24"/>
                <w:szCs w:val="24"/>
              </w:rPr>
              <w:t>ЛР 01</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
                <w:sz w:val="24"/>
                <w:szCs w:val="24"/>
                <w:lang w:eastAsia="ru-RU"/>
              </w:rPr>
            </w:pPr>
            <w:r w:rsidRPr="00E951BC">
              <w:rPr>
                <w:sz w:val="24"/>
                <w:szCs w:val="24"/>
                <w:lang w:eastAsia="ru-RU"/>
              </w:rPr>
              <w:t>ЛР 04</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
                <w:sz w:val="24"/>
                <w:szCs w:val="24"/>
                <w:lang w:eastAsia="ru-RU"/>
              </w:rPr>
            </w:pPr>
            <w:r w:rsidRPr="00E951BC">
              <w:rPr>
                <w:bCs/>
                <w:sz w:val="24"/>
                <w:szCs w:val="24"/>
              </w:rPr>
              <w:t>ЛР 06</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suppressAutoHyphens/>
              <w:jc w:val="both"/>
              <w:rPr>
                <w:i/>
                <w:sz w:val="24"/>
                <w:szCs w:val="24"/>
                <w:lang w:eastAsia="ru-RU"/>
              </w:rPr>
            </w:pPr>
            <w:r w:rsidRPr="00E951BC">
              <w:rPr>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
                <w:sz w:val="24"/>
                <w:szCs w:val="24"/>
                <w:lang w:eastAsia="ru-RU"/>
              </w:rPr>
            </w:pPr>
            <w:r w:rsidRPr="00E951BC">
              <w:rPr>
                <w:bCs/>
                <w:sz w:val="24"/>
                <w:szCs w:val="24"/>
              </w:rPr>
              <w:t>ЛР 07</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bCs/>
                <w:sz w:val="24"/>
                <w:szCs w:val="24"/>
              </w:rPr>
            </w:pPr>
            <w:r w:rsidRPr="00E951BC">
              <w:rPr>
                <w:bCs/>
                <w:sz w:val="24"/>
                <w:szCs w:val="24"/>
              </w:rPr>
              <w:t>ЛР 09</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bCs/>
                <w:sz w:val="24"/>
                <w:szCs w:val="24"/>
              </w:rPr>
            </w:pPr>
            <w:r w:rsidRPr="00E951BC">
              <w:rPr>
                <w:rStyle w:val="fontstyle01"/>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sidRPr="00E951BC">
              <w:rPr>
                <w:rFonts w:ascii="ArialMT" w:hAnsi="ArialMT"/>
                <w:sz w:val="24"/>
                <w:szCs w:val="24"/>
              </w:rPr>
              <w:br/>
            </w:r>
            <w:r w:rsidRPr="00E951BC">
              <w:rPr>
                <w:rStyle w:val="fontstyle01"/>
                <w:sz w:val="24"/>
                <w:szCs w:val="24"/>
              </w:rPr>
              <w:t>образованию как условию успешной профессиональной и общественной</w:t>
            </w:r>
            <w:r w:rsidRPr="00E951BC">
              <w:rPr>
                <w:rFonts w:ascii="ArialMT" w:hAnsi="ArialMT"/>
                <w:sz w:val="24"/>
                <w:szCs w:val="24"/>
              </w:rPr>
              <w:br/>
            </w:r>
            <w:r w:rsidRPr="00E951BC">
              <w:rPr>
                <w:rStyle w:val="fontstyle01"/>
                <w:sz w:val="24"/>
                <w:szCs w:val="24"/>
              </w:rPr>
              <w:t>деятельности</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bCs/>
                <w:sz w:val="24"/>
                <w:szCs w:val="24"/>
              </w:rPr>
            </w:pPr>
            <w:r w:rsidRPr="00E951BC">
              <w:rPr>
                <w:bCs/>
                <w:sz w:val="24"/>
                <w:szCs w:val="24"/>
              </w:rPr>
              <w:t>ЛР 13</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bCs/>
                <w:sz w:val="24"/>
                <w:szCs w:val="24"/>
              </w:rPr>
            </w:pPr>
            <w:r w:rsidRPr="00E951BC">
              <w:rPr>
                <w:rStyle w:val="fontstyle01"/>
                <w:sz w:val="24"/>
                <w:szCs w:val="24"/>
              </w:rPr>
              <w:t>осознанный выбор будущей профессии и возможностей реализации</w:t>
            </w:r>
            <w:r w:rsidRPr="00E951BC">
              <w:rPr>
                <w:rFonts w:ascii="ArialMT" w:hAnsi="ArialMT"/>
                <w:sz w:val="24"/>
                <w:szCs w:val="24"/>
              </w:rPr>
              <w:br/>
            </w:r>
            <w:r w:rsidRPr="00E951BC">
              <w:rPr>
                <w:rStyle w:val="fontstyle01"/>
                <w:sz w:val="24"/>
                <w:szCs w:val="24"/>
              </w:rPr>
              <w:t>собственных жизненных планов; отношение к профессиональной</w:t>
            </w:r>
            <w:r w:rsidRPr="00E951BC">
              <w:rPr>
                <w:rFonts w:ascii="ArialMT" w:hAnsi="ArialMT"/>
                <w:sz w:val="24"/>
                <w:szCs w:val="24"/>
              </w:rPr>
              <w:br/>
            </w:r>
            <w:r w:rsidRPr="00E951BC">
              <w:rPr>
                <w:rStyle w:val="fontstyle01"/>
                <w:sz w:val="24"/>
                <w:szCs w:val="24"/>
              </w:rPr>
              <w:t>деятельности как возможности участия в решении личных, общественных, государственных, общенациональных проблем</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Cs/>
                <w:sz w:val="24"/>
                <w:szCs w:val="24"/>
                <w:lang w:eastAsia="ru-RU"/>
              </w:rPr>
            </w:pPr>
            <w:r w:rsidRPr="00E951BC">
              <w:rPr>
                <w:iCs/>
                <w:sz w:val="24"/>
                <w:szCs w:val="24"/>
                <w:lang w:eastAsia="ru-RU"/>
              </w:rPr>
              <w:t>МР 02</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bCs/>
                <w:sz w:val="24"/>
                <w:szCs w:val="24"/>
              </w:rPr>
            </w:pPr>
            <w:r w:rsidRPr="00E951BC">
              <w:rPr>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
                <w:sz w:val="24"/>
                <w:szCs w:val="24"/>
                <w:lang w:eastAsia="ru-RU"/>
              </w:rPr>
            </w:pPr>
            <w:r w:rsidRPr="00E951BC">
              <w:rPr>
                <w:bCs/>
                <w:sz w:val="24"/>
                <w:szCs w:val="24"/>
              </w:rPr>
              <w:t>МР 04</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i/>
                <w:sz w:val="24"/>
                <w:szCs w:val="24"/>
                <w:lang w:eastAsia="ru-RU"/>
              </w:rPr>
            </w:pPr>
            <w:r w:rsidRPr="00E951BC">
              <w:rPr>
                <w:bCs/>
                <w:sz w:val="24"/>
                <w:szCs w:val="24"/>
              </w:rPr>
              <w:t>МР 08</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 xml:space="preserve">владение языковыми средствами - умение ясно, логично и точно излагать свою </w:t>
            </w:r>
            <w:r w:rsidRPr="00E951BC">
              <w:rPr>
                <w:bCs/>
                <w:sz w:val="24"/>
                <w:szCs w:val="24"/>
              </w:rPr>
              <w:lastRenderedPageBreak/>
              <w:t>точку зрения, использовать адекватные языковые средства</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bCs/>
                <w:sz w:val="24"/>
                <w:szCs w:val="24"/>
              </w:rPr>
            </w:pPr>
            <w:r w:rsidRPr="00E951BC">
              <w:rPr>
                <w:bCs/>
                <w:sz w:val="24"/>
                <w:szCs w:val="24"/>
              </w:rPr>
              <w:lastRenderedPageBreak/>
              <w:t>МР 09</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bCs/>
                <w:sz w:val="24"/>
                <w:szCs w:val="24"/>
              </w:rPr>
            </w:pPr>
            <w:r w:rsidRPr="00E951BC">
              <w:rPr>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i/>
                <w:sz w:val="24"/>
                <w:szCs w:val="24"/>
                <w:lang w:eastAsia="ru-RU"/>
              </w:rPr>
            </w:pPr>
            <w:r w:rsidRPr="00E951BC">
              <w:rPr>
                <w:bCs/>
                <w:sz w:val="24"/>
                <w:szCs w:val="24"/>
              </w:rPr>
              <w:t>ПРб 01</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Сформированность понятий о нормах русского литературного языка и применение знаний о них в речевой практике</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02</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Владение навыками самоанализа и самооценки на основе наблюдений за собственной речью</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03</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suppressAutoHyphens/>
              <w:jc w:val="both"/>
              <w:rPr>
                <w:i/>
                <w:sz w:val="24"/>
                <w:szCs w:val="24"/>
                <w:lang w:eastAsia="ru-RU"/>
              </w:rPr>
            </w:pPr>
            <w:r w:rsidRPr="00E951BC">
              <w:rPr>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04.</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Владение умением представлять тексты в виде тезисов, конспектов, аннотаций, рефератов, сочинений различных жанров</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05.</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suppressAutoHyphens/>
              <w:jc w:val="both"/>
              <w:rPr>
                <w:i/>
                <w:sz w:val="24"/>
                <w:szCs w:val="24"/>
                <w:lang w:eastAsia="ru-RU"/>
              </w:rPr>
            </w:pPr>
            <w:r w:rsidRPr="00E951BC">
              <w:rPr>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06.</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Сформированность представлений об изобразительно-выразительных возможностях русского языка</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07</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sz w:val="24"/>
                <w:szCs w:val="24"/>
                <w:lang w:eastAsia="ru-RU"/>
              </w:rPr>
              <w:t>ПРб 08</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suppressAutoHyphens/>
              <w:jc w:val="both"/>
              <w:rPr>
                <w:i/>
                <w:sz w:val="24"/>
                <w:szCs w:val="24"/>
                <w:lang w:eastAsia="ru-RU"/>
              </w:rPr>
            </w:pPr>
            <w:r w:rsidRPr="00E951BC">
              <w:rPr>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i/>
                <w:sz w:val="24"/>
                <w:szCs w:val="24"/>
                <w:lang w:eastAsia="ru-RU"/>
              </w:rPr>
            </w:pPr>
            <w:r w:rsidRPr="00E951BC">
              <w:rPr>
                <w:bCs/>
                <w:sz w:val="24"/>
                <w:szCs w:val="24"/>
              </w:rPr>
              <w:t>ПРб 09</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sz w:val="24"/>
                <w:szCs w:val="24"/>
                <w:lang w:eastAsia="ru-RU"/>
              </w:rPr>
              <w:t>ПРб 10</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Сформированность представлений о системе стилей языка художественной литературы</w:t>
            </w:r>
          </w:p>
        </w:tc>
      </w:tr>
    </w:tbl>
    <w:p w:rsidR="00B22E90" w:rsidRDefault="00B22E90" w:rsidP="00CC77E9">
      <w:pPr>
        <w:spacing w:line="276" w:lineRule="auto"/>
        <w:rPr>
          <w:sz w:val="24"/>
          <w:szCs w:val="24"/>
        </w:rPr>
      </w:pPr>
      <w:bookmarkStart w:id="0" w:name="_GoBack"/>
      <w:bookmarkEnd w:id="0"/>
    </w:p>
    <w:p w:rsidR="00B22E90" w:rsidRPr="00E951BC" w:rsidRDefault="00B22E90" w:rsidP="00B22E90">
      <w:pPr>
        <w:pStyle w:val="docdata"/>
        <w:widowControl w:val="0"/>
        <w:spacing w:before="0" w:beforeAutospacing="0" w:after="0" w:afterAutospacing="0"/>
        <w:ind w:firstLine="708"/>
        <w:jc w:val="both"/>
      </w:pPr>
      <w:r w:rsidRPr="00E951BC">
        <w:t>В процессе освоения учебного предмета «</w:t>
      </w:r>
      <w:r w:rsidR="00762B53">
        <w:t>Родной (русский) язык</w:t>
      </w:r>
      <w:r w:rsidRPr="00E951BC">
        <w:t>» у обучающихся целенаправленно формируются универсальные учебные действия, включая формирование компетенций обучающихся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B22E90" w:rsidRPr="00E951BC" w:rsidRDefault="00B22E90" w:rsidP="00B22E90">
      <w:pPr>
        <w:pStyle w:val="ae"/>
        <w:widowControl w:val="0"/>
        <w:spacing w:before="0" w:beforeAutospacing="0" w:after="0" w:afterAutospacing="0"/>
        <w:ind w:firstLine="708"/>
        <w:jc w:val="both"/>
      </w:pPr>
    </w:p>
    <w:tbl>
      <w:tblPr>
        <w:tblW w:w="0" w:type="auto"/>
        <w:tblCellSpacing w:w="0"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893"/>
        <w:gridCol w:w="1250"/>
        <w:gridCol w:w="3910"/>
      </w:tblGrid>
      <w:tr w:rsidR="00B22E90" w:rsidRPr="00B22E90" w:rsidTr="00B22E90">
        <w:trPr>
          <w:tblCellSpacing w:w="0" w:type="dxa"/>
        </w:trPr>
        <w:tc>
          <w:tcPr>
            <w:tcW w:w="4962" w:type="dxa"/>
            <w:tcBorders>
              <w:top w:val="single" w:sz="4" w:space="0" w:color="000000"/>
              <w:left w:val="single" w:sz="4" w:space="0" w:color="000000"/>
              <w:bottom w:val="single" w:sz="4" w:space="0" w:color="000000"/>
              <w:right w:val="nil"/>
            </w:tcBorders>
            <w:shd w:val="clear" w:color="auto" w:fill="FFFFFF"/>
            <w:vAlign w:val="center"/>
            <w:hideMark/>
          </w:tcPr>
          <w:p w:rsidR="00B22E90" w:rsidRPr="00B22E90" w:rsidRDefault="00B22E90" w:rsidP="006D15E1">
            <w:pPr>
              <w:pStyle w:val="ae"/>
              <w:widowControl w:val="0"/>
              <w:spacing w:before="0" w:beforeAutospacing="0" w:after="0" w:afterAutospacing="0"/>
              <w:jc w:val="center"/>
              <w:rPr>
                <w:lang w:eastAsia="en-US"/>
              </w:rPr>
            </w:pPr>
            <w:r w:rsidRPr="00B22E90">
              <w:rPr>
                <w:b/>
                <w:bCs/>
                <w:lang w:eastAsia="en-US"/>
              </w:rPr>
              <w:t>Виды универсальных учебных действий ФГОС СОО</w:t>
            </w:r>
          </w:p>
        </w:tc>
        <w:tc>
          <w:tcPr>
            <w:tcW w:w="1250" w:type="dxa"/>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pStyle w:val="ae"/>
              <w:widowControl w:val="0"/>
              <w:spacing w:before="0" w:beforeAutospacing="0" w:after="0" w:afterAutospacing="0"/>
              <w:jc w:val="center"/>
              <w:rPr>
                <w:lang w:eastAsia="en-US"/>
              </w:rPr>
            </w:pPr>
            <w:r w:rsidRPr="00B22E90">
              <w:rPr>
                <w:b/>
                <w:bCs/>
                <w:lang w:eastAsia="en-US"/>
              </w:rPr>
              <w:t>Коды ОК</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22E90" w:rsidRPr="00B22E90" w:rsidRDefault="00B22E90" w:rsidP="006D15E1">
            <w:pPr>
              <w:pStyle w:val="ae"/>
              <w:widowControl w:val="0"/>
              <w:spacing w:before="0" w:beforeAutospacing="0" w:after="0" w:afterAutospacing="0"/>
              <w:jc w:val="center"/>
              <w:rPr>
                <w:lang w:eastAsia="en-US"/>
              </w:rPr>
            </w:pPr>
            <w:r w:rsidRPr="00B22E90">
              <w:rPr>
                <w:b/>
                <w:bCs/>
                <w:lang w:eastAsia="en-US"/>
              </w:rPr>
              <w:t>Наименование ОК</w:t>
            </w:r>
          </w:p>
          <w:p w:rsidR="00B22E90" w:rsidRPr="00B22E90" w:rsidRDefault="00B22E90" w:rsidP="00D227C4">
            <w:pPr>
              <w:pStyle w:val="ae"/>
              <w:widowControl w:val="0"/>
              <w:spacing w:before="0" w:beforeAutospacing="0" w:after="0" w:afterAutospacing="0"/>
              <w:jc w:val="center"/>
              <w:rPr>
                <w:lang w:eastAsia="en-US"/>
              </w:rPr>
            </w:pPr>
            <w:r w:rsidRPr="00D227C4">
              <w:rPr>
                <w:b/>
                <w:bCs/>
                <w:color w:val="FF0000"/>
                <w:lang w:eastAsia="en-US"/>
              </w:rPr>
              <w:t>(в соответствии с ФГОС СПО по</w:t>
            </w:r>
            <w:r w:rsidR="00D227C4" w:rsidRPr="00D227C4">
              <w:rPr>
                <w:b/>
                <w:color w:val="FF0000"/>
                <w:lang w:eastAsia="en-US"/>
              </w:rPr>
              <w:t>…………………..</w:t>
            </w:r>
            <w:r w:rsidRPr="00D227C4">
              <w:rPr>
                <w:b/>
                <w:bCs/>
                <w:color w:val="FF0000"/>
                <w:lang w:eastAsia="en-US"/>
              </w:rPr>
              <w:t>)</w:t>
            </w:r>
          </w:p>
        </w:tc>
      </w:tr>
      <w:tr w:rsidR="00B22E90" w:rsidRPr="00B22E90" w:rsidTr="00B22E90">
        <w:trPr>
          <w:trHeight w:val="420"/>
          <w:tblCellSpacing w:w="0" w:type="dxa"/>
        </w:trPr>
        <w:tc>
          <w:tcPr>
            <w:tcW w:w="4962"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B22E90" w:rsidRPr="00B22E90" w:rsidRDefault="00B22E90" w:rsidP="006D15E1">
            <w:pPr>
              <w:pStyle w:val="ae"/>
              <w:widowControl w:val="0"/>
              <w:spacing w:before="0" w:beforeAutospacing="0" w:after="0" w:afterAutospacing="0"/>
              <w:jc w:val="both"/>
              <w:rPr>
                <w:lang w:eastAsia="en-US"/>
              </w:rPr>
            </w:pPr>
            <w:r w:rsidRPr="00B22E90">
              <w:rPr>
                <w:lang w:eastAsia="en-US"/>
              </w:rPr>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c>
          <w:tcPr>
            <w:tcW w:w="1250"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spacing w:before="0" w:beforeAutospacing="0" w:after="0" w:afterAutospacing="0"/>
              <w:jc w:val="both"/>
              <w:rPr>
                <w:lang w:eastAsia="en-US"/>
              </w:rPr>
            </w:pPr>
            <w:r w:rsidRPr="00B22E90">
              <w:rPr>
                <w:rFonts w:cs="Arial"/>
                <w:iCs/>
                <w:lang w:eastAsia="en-US"/>
              </w:rPr>
              <w:t>Выбирать способы решения задач профессиональной деятельности, применительно к различным контекстам</w:t>
            </w:r>
          </w:p>
        </w:tc>
      </w:tr>
      <w:tr w:rsidR="00B22E90" w:rsidRPr="00B22E90" w:rsidTr="00B22E90">
        <w:trPr>
          <w:trHeight w:val="408"/>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jc w:val="both"/>
              <w:rPr>
                <w:sz w:val="24"/>
                <w:szCs w:val="24"/>
              </w:rPr>
            </w:pPr>
          </w:p>
        </w:tc>
        <w:tc>
          <w:tcPr>
            <w:tcW w:w="1250"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jc w:val="both"/>
              <w:rPr>
                <w:lang w:eastAsia="en-US"/>
              </w:rPr>
            </w:pPr>
            <w:r w:rsidRPr="00B22E90">
              <w:rPr>
                <w:rFonts w:cs="Arial"/>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2E90" w:rsidRPr="00B22E90" w:rsidTr="00B22E90">
        <w:trPr>
          <w:trHeight w:val="886"/>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jc w:val="both"/>
              <w:rPr>
                <w:sz w:val="24"/>
                <w:szCs w:val="24"/>
              </w:rPr>
            </w:pPr>
          </w:p>
        </w:tc>
        <w:tc>
          <w:tcPr>
            <w:tcW w:w="1250"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jc w:val="both"/>
              <w:rPr>
                <w:lang w:eastAsia="en-US"/>
              </w:rPr>
            </w:pPr>
            <w:r w:rsidRPr="00B22E90">
              <w:rPr>
                <w:rFonts w:cs="Arial"/>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2E90" w:rsidRPr="00B22E90" w:rsidTr="00B22E90">
        <w:trPr>
          <w:trHeight w:val="396"/>
          <w:tblCellSpacing w:w="0" w:type="dxa"/>
        </w:trPr>
        <w:tc>
          <w:tcPr>
            <w:tcW w:w="4962"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B22E90" w:rsidRPr="00B22E90" w:rsidRDefault="00B22E90" w:rsidP="006D15E1">
            <w:pPr>
              <w:pStyle w:val="ae"/>
              <w:widowControl w:val="0"/>
              <w:jc w:val="both"/>
              <w:rPr>
                <w:lang w:eastAsia="en-US"/>
              </w:rPr>
            </w:pPr>
            <w:r w:rsidRPr="00B22E90">
              <w:rPr>
                <w:lang w:eastAsia="en-US"/>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1250"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rFonts w:cs="Arial"/>
                <w:iCs/>
                <w:lang w:eastAsia="en-US"/>
              </w:rPr>
            </w:pPr>
            <w:r w:rsidRPr="00B22E90">
              <w:rPr>
                <w:rFonts w:cs="Arial"/>
                <w:iCs/>
                <w:lang w:eastAsia="en-US"/>
              </w:rPr>
              <w:t>ОК 04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jc w:val="both"/>
              <w:rPr>
                <w:rFonts w:cs="Arial"/>
                <w:lang w:eastAsia="en-US"/>
              </w:rPr>
            </w:pPr>
            <w:r w:rsidRPr="00B22E90">
              <w:rPr>
                <w:rFonts w:cs="Arial"/>
                <w:lang w:eastAsia="en-US"/>
              </w:rPr>
              <w:t>Эффективно взаимодействовать и работать в коллективе и команде</w:t>
            </w:r>
          </w:p>
        </w:tc>
      </w:tr>
      <w:tr w:rsidR="00B22E90" w:rsidRPr="00B22E90" w:rsidTr="00B22E90">
        <w:trPr>
          <w:trHeight w:val="388"/>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jc w:val="both"/>
              <w:rPr>
                <w:sz w:val="24"/>
                <w:szCs w:val="24"/>
              </w:rPr>
            </w:pPr>
          </w:p>
        </w:tc>
        <w:tc>
          <w:tcPr>
            <w:tcW w:w="1250"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spacing w:before="0" w:beforeAutospacing="0" w:after="0" w:afterAutospacing="0"/>
              <w:jc w:val="both"/>
              <w:rPr>
                <w:lang w:eastAsia="en-US"/>
              </w:rPr>
            </w:pPr>
            <w:r w:rsidRPr="00B22E90">
              <w:rPr>
                <w:rFonts w:cs="Arial"/>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2E90" w:rsidRPr="00B22E90" w:rsidTr="00B22E90">
        <w:trPr>
          <w:trHeight w:val="432"/>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jc w:val="both"/>
              <w:rPr>
                <w:sz w:val="24"/>
                <w:szCs w:val="24"/>
              </w:rPr>
            </w:pPr>
          </w:p>
        </w:tc>
        <w:tc>
          <w:tcPr>
            <w:tcW w:w="1250"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jc w:val="both"/>
              <w:rPr>
                <w:lang w:eastAsia="en-US"/>
              </w:rPr>
            </w:pPr>
            <w:r w:rsidRPr="00B22E90">
              <w:rPr>
                <w:rFonts w:cs="Arial"/>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22E90" w:rsidRPr="00B22E90" w:rsidTr="00B22E90">
        <w:trPr>
          <w:trHeight w:val="785"/>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jc w:val="both"/>
              <w:rPr>
                <w:sz w:val="24"/>
                <w:szCs w:val="24"/>
              </w:rPr>
            </w:pPr>
          </w:p>
        </w:tc>
        <w:tc>
          <w:tcPr>
            <w:tcW w:w="1250"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jc w:val="both"/>
              <w:rPr>
                <w:lang w:eastAsia="en-US"/>
              </w:rPr>
            </w:pPr>
            <w:r w:rsidRPr="00B22E90">
              <w:rPr>
                <w:rFonts w:cs="Arial"/>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22E90" w:rsidRPr="00B22E90" w:rsidTr="00B22E90">
        <w:trPr>
          <w:trHeight w:val="1597"/>
          <w:tblCellSpacing w:w="0" w:type="dxa"/>
        </w:trPr>
        <w:tc>
          <w:tcPr>
            <w:tcW w:w="4962" w:type="dxa"/>
            <w:tcBorders>
              <w:top w:val="single" w:sz="4" w:space="0" w:color="000000"/>
              <w:left w:val="single" w:sz="4" w:space="0" w:color="000000"/>
              <w:bottom w:val="single" w:sz="4" w:space="0" w:color="000000"/>
              <w:right w:val="nil"/>
            </w:tcBorders>
            <w:shd w:val="clear" w:color="auto" w:fill="FFFFFF"/>
            <w:vAlign w:val="center"/>
            <w:hideMark/>
          </w:tcPr>
          <w:p w:rsidR="00B22E90" w:rsidRPr="00B22E90" w:rsidRDefault="00B22E90" w:rsidP="006D15E1">
            <w:pPr>
              <w:pStyle w:val="ae"/>
              <w:widowControl w:val="0"/>
              <w:spacing w:before="0" w:beforeAutospacing="0" w:after="0" w:afterAutospacing="0"/>
              <w:jc w:val="both"/>
              <w:rPr>
                <w:lang w:eastAsia="en-US"/>
              </w:rPr>
            </w:pPr>
            <w:r w:rsidRPr="00B22E90">
              <w:rPr>
                <w:lang w:eastAsia="en-US"/>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1250" w:type="dxa"/>
            <w:tcBorders>
              <w:top w:val="single" w:sz="4" w:space="0" w:color="000000"/>
              <w:left w:val="single" w:sz="4" w:space="0" w:color="000000"/>
              <w:right w:val="nil"/>
            </w:tcBorders>
          </w:tcPr>
          <w:p w:rsidR="00B22E90" w:rsidRPr="00B22E90" w:rsidRDefault="00B22E90" w:rsidP="006D15E1">
            <w:pPr>
              <w:pStyle w:val="ae"/>
              <w:widowControl w:val="0"/>
              <w:jc w:val="center"/>
              <w:rPr>
                <w:lang w:eastAsia="en-US"/>
              </w:rPr>
            </w:pPr>
            <w:r w:rsidRPr="00B22E90">
              <w:rPr>
                <w:rFonts w:cs="Arial"/>
                <w:iCs/>
                <w:lang w:eastAsia="en-US"/>
              </w:rPr>
              <w:t>ОК 09</w:t>
            </w:r>
          </w:p>
        </w:tc>
        <w:tc>
          <w:tcPr>
            <w:tcW w:w="3969" w:type="dxa"/>
            <w:tcBorders>
              <w:top w:val="single" w:sz="4" w:space="0" w:color="000000"/>
              <w:left w:val="single" w:sz="4" w:space="0" w:color="000000"/>
              <w:right w:val="single" w:sz="4" w:space="0" w:color="000000"/>
            </w:tcBorders>
            <w:shd w:val="clear" w:color="auto" w:fill="FFFFFF"/>
          </w:tcPr>
          <w:p w:rsidR="00B22E90" w:rsidRPr="00B22E90" w:rsidRDefault="00B22E90" w:rsidP="006D15E1">
            <w:pPr>
              <w:pStyle w:val="ae"/>
              <w:widowControl w:val="0"/>
              <w:jc w:val="both"/>
              <w:rPr>
                <w:lang w:eastAsia="en-US"/>
              </w:rPr>
            </w:pPr>
            <w:r w:rsidRPr="00B22E90">
              <w:rPr>
                <w:rFonts w:cs="Arial"/>
                <w:lang w:eastAsia="en-US"/>
              </w:rPr>
              <w:t>Пользоваться профессиональной документацией на государственном и иностранных языках.</w:t>
            </w:r>
          </w:p>
        </w:tc>
      </w:tr>
    </w:tbl>
    <w:p w:rsidR="00B22E90" w:rsidRDefault="00B22E90" w:rsidP="00B22E90">
      <w:pPr>
        <w:ind w:firstLine="708"/>
        <w:jc w:val="both"/>
        <w:rPr>
          <w:color w:val="FF0000"/>
          <w:sz w:val="24"/>
          <w:szCs w:val="24"/>
          <w:lang w:eastAsia="ru-RU"/>
        </w:rPr>
      </w:pPr>
      <w:r w:rsidRPr="00E951BC">
        <w:rPr>
          <w:sz w:val="24"/>
          <w:szCs w:val="24"/>
          <w:lang w:eastAsia="ru-RU"/>
        </w:rPr>
        <w:t>В целях подготовки обучающихся к будущей профессиональной деятельности при изучении учебного предмета «</w:t>
      </w:r>
      <w:r w:rsidR="00762B53" w:rsidRPr="00762B53">
        <w:rPr>
          <w:sz w:val="24"/>
          <w:szCs w:val="24"/>
        </w:rPr>
        <w:t>Родной (русский) язык</w:t>
      </w:r>
      <w:r w:rsidRPr="00E951BC">
        <w:rPr>
          <w:sz w:val="24"/>
          <w:szCs w:val="24"/>
          <w:lang w:eastAsia="ru-RU"/>
        </w:rPr>
        <w:t xml:space="preserve">» закладывается основа для формирования ПК в рамках  реализации ОП СПО </w:t>
      </w:r>
      <w:r w:rsidRPr="00D227C4">
        <w:rPr>
          <w:color w:val="FF0000"/>
          <w:sz w:val="24"/>
          <w:szCs w:val="24"/>
          <w:lang w:eastAsia="ru-RU"/>
        </w:rPr>
        <w:t>по специальности</w:t>
      </w:r>
      <w:r w:rsidR="00D227C4" w:rsidRPr="00D227C4">
        <w:rPr>
          <w:color w:val="FF0000"/>
          <w:sz w:val="24"/>
          <w:szCs w:val="24"/>
          <w:lang w:eastAsia="ru-RU"/>
        </w:rPr>
        <w:t>/профессии…………………</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965"/>
      </w:tblGrid>
      <w:tr w:rsidR="00D227C4" w:rsidRPr="00D227C4" w:rsidTr="00D227C4">
        <w:trPr>
          <w:tblCellSpacing w:w="0" w:type="dxa"/>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B22E90" w:rsidRPr="00D227C4" w:rsidRDefault="00B22E90" w:rsidP="009B45C0">
            <w:pPr>
              <w:jc w:val="center"/>
              <w:rPr>
                <w:color w:val="FF0000"/>
                <w:sz w:val="24"/>
                <w:szCs w:val="24"/>
                <w:lang w:eastAsia="ru-RU"/>
              </w:rPr>
            </w:pPr>
            <w:r w:rsidRPr="00D227C4">
              <w:rPr>
                <w:b/>
                <w:bCs/>
                <w:color w:val="FF0000"/>
                <w:sz w:val="24"/>
                <w:szCs w:val="24"/>
                <w:lang w:eastAsia="ru-RU"/>
              </w:rPr>
              <w:t>Коды ПК</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B22E90" w:rsidRPr="00D227C4" w:rsidRDefault="00B22E90" w:rsidP="00D227C4">
            <w:pPr>
              <w:ind w:firstLine="23"/>
              <w:jc w:val="center"/>
              <w:rPr>
                <w:color w:val="FF0000"/>
                <w:sz w:val="24"/>
                <w:szCs w:val="24"/>
                <w:lang w:eastAsia="ru-RU"/>
              </w:rPr>
            </w:pPr>
            <w:r w:rsidRPr="00D227C4">
              <w:rPr>
                <w:b/>
                <w:bCs/>
                <w:color w:val="FF0000"/>
                <w:sz w:val="24"/>
                <w:szCs w:val="24"/>
                <w:lang w:eastAsia="ru-RU"/>
              </w:rPr>
              <w:t>Наименование ПК (в соответствии с ФГОС СПО по</w:t>
            </w:r>
            <w:r w:rsidR="00D227C4" w:rsidRPr="00D227C4">
              <w:rPr>
                <w:b/>
                <w:color w:val="FF0000"/>
                <w:sz w:val="24"/>
                <w:szCs w:val="24"/>
              </w:rPr>
              <w:t>……………</w:t>
            </w:r>
            <w:r w:rsidRPr="00D227C4">
              <w:rPr>
                <w:b/>
                <w:bCs/>
                <w:color w:val="FF0000"/>
                <w:sz w:val="24"/>
                <w:szCs w:val="24"/>
                <w:lang w:eastAsia="ru-RU"/>
              </w:rPr>
              <w:t>)</w:t>
            </w:r>
          </w:p>
        </w:tc>
      </w:tr>
      <w:tr w:rsidR="00D227C4" w:rsidRPr="00D227C4" w:rsidTr="00D227C4">
        <w:trPr>
          <w:tblCellSpacing w:w="0" w:type="dxa"/>
        </w:trPr>
        <w:tc>
          <w:tcPr>
            <w:tcW w:w="10053" w:type="dxa"/>
            <w:gridSpan w:val="2"/>
            <w:tcBorders>
              <w:top w:val="single" w:sz="4" w:space="0" w:color="000000"/>
              <w:left w:val="single" w:sz="4" w:space="0" w:color="000000"/>
              <w:bottom w:val="single" w:sz="4" w:space="0" w:color="000000"/>
              <w:right w:val="single" w:sz="4" w:space="0" w:color="000000"/>
            </w:tcBorders>
            <w:vAlign w:val="center"/>
            <w:hideMark/>
          </w:tcPr>
          <w:p w:rsidR="00B22E90" w:rsidRPr="00D227C4" w:rsidRDefault="00B22E90" w:rsidP="00B22E90">
            <w:pPr>
              <w:spacing w:line="216" w:lineRule="auto"/>
              <w:ind w:firstLine="34"/>
              <w:jc w:val="both"/>
              <w:rPr>
                <w:color w:val="FF0000"/>
                <w:sz w:val="24"/>
                <w:szCs w:val="24"/>
                <w:lang w:eastAsia="ru-RU"/>
              </w:rPr>
            </w:pPr>
            <w:r w:rsidRPr="00D227C4">
              <w:rPr>
                <w:b/>
                <w:bCs/>
                <w:color w:val="FF0000"/>
                <w:sz w:val="24"/>
                <w:szCs w:val="24"/>
                <w:lang w:eastAsia="ru-RU"/>
              </w:rPr>
              <w:t xml:space="preserve">Наименование ВД: </w:t>
            </w:r>
            <w:r w:rsidRPr="00D227C4">
              <w:rPr>
                <w:color w:val="FF0000"/>
                <w:sz w:val="24"/>
                <w:szCs w:val="24"/>
              </w:rPr>
              <w:t>Участие в проектировании зданий и сооружений</w:t>
            </w:r>
            <w:r w:rsidRPr="00D227C4">
              <w:rPr>
                <w:color w:val="FF0000"/>
                <w:sz w:val="24"/>
                <w:szCs w:val="24"/>
                <w:lang w:eastAsia="ru-RU"/>
              </w:rPr>
              <w:t> </w:t>
            </w:r>
          </w:p>
        </w:tc>
      </w:tr>
      <w:tr w:rsidR="00D227C4" w:rsidRPr="00D227C4" w:rsidTr="00D227C4">
        <w:trPr>
          <w:trHeight w:val="550"/>
          <w:tblCellSpacing w:w="0" w:type="dxa"/>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B22E90" w:rsidRPr="00D227C4" w:rsidRDefault="00B22E90" w:rsidP="00D227C4">
            <w:pPr>
              <w:adjustRightInd w:val="0"/>
              <w:rPr>
                <w:color w:val="FF0000"/>
                <w:sz w:val="24"/>
                <w:szCs w:val="24"/>
                <w:lang w:eastAsia="ru-RU"/>
              </w:rPr>
            </w:pPr>
            <w:r w:rsidRPr="00D227C4">
              <w:rPr>
                <w:color w:val="FF0000"/>
                <w:sz w:val="24"/>
                <w:szCs w:val="24"/>
              </w:rPr>
              <w:t>ПК. 1.4</w:t>
            </w:r>
            <w:r w:rsidR="00D227C4">
              <w:rPr>
                <w:color w:val="FF0000"/>
                <w:sz w:val="24"/>
                <w:szCs w:val="24"/>
              </w:rPr>
              <w:t>.</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B22E90" w:rsidRPr="00D227C4" w:rsidRDefault="00B22E90" w:rsidP="009B45C0">
            <w:pPr>
              <w:jc w:val="both"/>
              <w:rPr>
                <w:color w:val="FF0000"/>
                <w:sz w:val="24"/>
                <w:szCs w:val="24"/>
                <w:lang w:eastAsia="ru-RU"/>
              </w:rPr>
            </w:pPr>
            <w:r w:rsidRPr="00D227C4">
              <w:rPr>
                <w:color w:val="FF0000"/>
                <w:sz w:val="24"/>
                <w:szCs w:val="24"/>
              </w:rPr>
              <w:t>Участвовать в разработке проекта производства работ с применением информационных технологий</w:t>
            </w:r>
          </w:p>
        </w:tc>
      </w:tr>
      <w:tr w:rsidR="00D227C4" w:rsidRPr="00D227C4" w:rsidTr="00D227C4">
        <w:trPr>
          <w:tblCellSpacing w:w="0" w:type="dxa"/>
        </w:trPr>
        <w:tc>
          <w:tcPr>
            <w:tcW w:w="10053" w:type="dxa"/>
            <w:gridSpan w:val="2"/>
            <w:tcBorders>
              <w:top w:val="single" w:sz="4" w:space="0" w:color="000000"/>
              <w:left w:val="single" w:sz="4" w:space="0" w:color="000000"/>
              <w:bottom w:val="single" w:sz="4" w:space="0" w:color="000000"/>
              <w:right w:val="single" w:sz="4" w:space="0" w:color="000000"/>
            </w:tcBorders>
            <w:vAlign w:val="center"/>
            <w:hideMark/>
          </w:tcPr>
          <w:p w:rsidR="00B22E90" w:rsidRPr="00D227C4" w:rsidRDefault="00B22E90" w:rsidP="009B45C0">
            <w:pPr>
              <w:jc w:val="both"/>
              <w:rPr>
                <w:color w:val="FF0000"/>
                <w:sz w:val="24"/>
                <w:szCs w:val="24"/>
                <w:lang w:eastAsia="ru-RU"/>
              </w:rPr>
            </w:pPr>
            <w:r w:rsidRPr="00D227C4">
              <w:rPr>
                <w:b/>
                <w:bCs/>
                <w:color w:val="FF0000"/>
                <w:sz w:val="24"/>
                <w:szCs w:val="24"/>
                <w:lang w:eastAsia="ru-RU"/>
              </w:rPr>
              <w:t xml:space="preserve">Наименование ВД: </w:t>
            </w:r>
            <w:r w:rsidRPr="00D227C4">
              <w:rPr>
                <w:color w:val="FF0000"/>
                <w:sz w:val="24"/>
                <w:szCs w:val="24"/>
              </w:rPr>
              <w:t>Выполнение технологических процессов на объекте капитального строительства</w:t>
            </w:r>
          </w:p>
        </w:tc>
      </w:tr>
      <w:tr w:rsidR="00D227C4" w:rsidRPr="00D227C4" w:rsidTr="00D227C4">
        <w:trPr>
          <w:tblCellSpacing w:w="0" w:type="dxa"/>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B22E90" w:rsidRPr="00D227C4" w:rsidRDefault="00B22E90" w:rsidP="009B45C0">
            <w:pPr>
              <w:adjustRightInd w:val="0"/>
              <w:rPr>
                <w:color w:val="FF0000"/>
                <w:sz w:val="24"/>
                <w:szCs w:val="24"/>
                <w:lang w:eastAsia="ru-RU"/>
              </w:rPr>
            </w:pPr>
            <w:r w:rsidRPr="00D227C4">
              <w:rPr>
                <w:color w:val="FF0000"/>
                <w:sz w:val="24"/>
                <w:szCs w:val="24"/>
              </w:rPr>
              <w:t xml:space="preserve">ПК. 2.1. </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B22E90" w:rsidRPr="00D227C4" w:rsidRDefault="00B22E90" w:rsidP="009B45C0">
            <w:pPr>
              <w:jc w:val="both"/>
              <w:rPr>
                <w:color w:val="FF0000"/>
                <w:sz w:val="24"/>
                <w:szCs w:val="24"/>
                <w:lang w:eastAsia="ru-RU"/>
              </w:rPr>
            </w:pPr>
            <w:r w:rsidRPr="00D227C4">
              <w:rPr>
                <w:color w:val="FF0000"/>
                <w:sz w:val="24"/>
                <w:szCs w:val="24"/>
              </w:rPr>
              <w:t>Выполнять подготовительные работы на строительной площадке</w:t>
            </w:r>
          </w:p>
        </w:tc>
      </w:tr>
      <w:tr w:rsidR="00D227C4" w:rsidRPr="00D227C4" w:rsidTr="00D227C4">
        <w:trPr>
          <w:tblCellSpacing w:w="0" w:type="dxa"/>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B22E90" w:rsidRPr="00D227C4" w:rsidRDefault="00B22E90" w:rsidP="009B45C0">
            <w:pPr>
              <w:jc w:val="both"/>
              <w:rPr>
                <w:color w:val="FF0000"/>
                <w:sz w:val="24"/>
                <w:szCs w:val="24"/>
                <w:lang w:eastAsia="ru-RU"/>
              </w:rPr>
            </w:pPr>
            <w:r w:rsidRPr="00D227C4">
              <w:rPr>
                <w:color w:val="FF0000"/>
                <w:sz w:val="24"/>
                <w:szCs w:val="24"/>
              </w:rPr>
              <w:t>ПК. 2.4.</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B22E90" w:rsidRPr="00D227C4" w:rsidRDefault="00B22E90" w:rsidP="009B45C0">
            <w:pPr>
              <w:jc w:val="both"/>
              <w:rPr>
                <w:color w:val="FF0000"/>
                <w:sz w:val="24"/>
                <w:szCs w:val="24"/>
                <w:lang w:eastAsia="ru-RU"/>
              </w:rPr>
            </w:pPr>
            <w:r w:rsidRPr="00D227C4">
              <w:rPr>
                <w:color w:val="FF0000"/>
                <w:sz w:val="24"/>
                <w:szCs w:val="24"/>
              </w:rPr>
              <w:t>Осуществлять мероприятия по контролю качества выполняемых работ и расходуемых материалов</w:t>
            </w:r>
          </w:p>
        </w:tc>
      </w:tr>
    </w:tbl>
    <w:p w:rsidR="00A93E9F" w:rsidRPr="00CC77E9" w:rsidRDefault="00D42F3D" w:rsidP="00B22E90">
      <w:pPr>
        <w:pStyle w:val="1"/>
        <w:numPr>
          <w:ilvl w:val="0"/>
          <w:numId w:val="1"/>
        </w:numPr>
        <w:tabs>
          <w:tab w:val="left" w:pos="1134"/>
          <w:tab w:val="left" w:pos="4075"/>
        </w:tabs>
        <w:ind w:left="0" w:firstLine="720"/>
        <w:jc w:val="both"/>
        <w:rPr>
          <w:sz w:val="24"/>
          <w:szCs w:val="24"/>
        </w:rPr>
      </w:pPr>
      <w:bookmarkStart w:id="1" w:name="2._Паспорт_оценочных_средств"/>
      <w:bookmarkEnd w:id="1"/>
      <w:r w:rsidRPr="00CC77E9">
        <w:rPr>
          <w:sz w:val="24"/>
          <w:szCs w:val="24"/>
        </w:rPr>
        <w:lastRenderedPageBreak/>
        <w:t>Паспорт</w:t>
      </w:r>
      <w:r w:rsidRPr="00CC77E9">
        <w:rPr>
          <w:spacing w:val="-9"/>
          <w:sz w:val="24"/>
          <w:szCs w:val="24"/>
        </w:rPr>
        <w:t xml:space="preserve"> </w:t>
      </w:r>
      <w:r w:rsidRPr="00CC77E9">
        <w:rPr>
          <w:sz w:val="24"/>
          <w:szCs w:val="24"/>
        </w:rPr>
        <w:t>оценочных</w:t>
      </w:r>
      <w:r w:rsidRPr="00CC77E9">
        <w:rPr>
          <w:spacing w:val="-11"/>
          <w:sz w:val="24"/>
          <w:szCs w:val="24"/>
        </w:rPr>
        <w:t xml:space="preserve"> </w:t>
      </w:r>
      <w:r w:rsidRPr="00CC77E9">
        <w:rPr>
          <w:sz w:val="24"/>
          <w:szCs w:val="24"/>
        </w:rPr>
        <w:t>средств</w:t>
      </w:r>
    </w:p>
    <w:p w:rsidR="00B22E90" w:rsidRDefault="00B22E90" w:rsidP="00B22E90">
      <w:pPr>
        <w:tabs>
          <w:tab w:val="left" w:pos="1134"/>
        </w:tabs>
        <w:ind w:firstLine="720"/>
        <w:jc w:val="both"/>
        <w:rPr>
          <w:sz w:val="24"/>
          <w:szCs w:val="24"/>
        </w:rPr>
      </w:pPr>
    </w:p>
    <w:p w:rsidR="00650BE3" w:rsidRDefault="00B22E90" w:rsidP="00B22E90">
      <w:pPr>
        <w:tabs>
          <w:tab w:val="left" w:pos="1134"/>
        </w:tabs>
        <w:ind w:firstLine="720"/>
        <w:jc w:val="both"/>
        <w:rPr>
          <w:sz w:val="24"/>
          <w:szCs w:val="24"/>
        </w:rPr>
      </w:pPr>
      <w:r>
        <w:rPr>
          <w:sz w:val="24"/>
          <w:szCs w:val="24"/>
        </w:rPr>
        <w:t xml:space="preserve">Фонд оценочных средств </w:t>
      </w:r>
      <w:r w:rsidR="00360449" w:rsidRPr="00CC77E9">
        <w:rPr>
          <w:sz w:val="24"/>
          <w:szCs w:val="24"/>
        </w:rPr>
        <w:t xml:space="preserve">предназначен для проверки результатов освоения </w:t>
      </w:r>
      <w:r>
        <w:rPr>
          <w:sz w:val="24"/>
          <w:szCs w:val="24"/>
        </w:rPr>
        <w:t xml:space="preserve">учебного предмета </w:t>
      </w:r>
      <w:r w:rsidR="00762B53" w:rsidRPr="00403D0A">
        <w:rPr>
          <w:color w:val="FF0000"/>
          <w:sz w:val="24"/>
          <w:szCs w:val="24"/>
        </w:rPr>
        <w:t>УПВ</w:t>
      </w:r>
      <w:r w:rsidR="00403D0A" w:rsidRPr="00403D0A">
        <w:rPr>
          <w:color w:val="FF0000"/>
          <w:sz w:val="24"/>
          <w:szCs w:val="24"/>
        </w:rPr>
        <w:t>….</w:t>
      </w:r>
      <w:r w:rsidR="00EF5AFA" w:rsidRPr="00403D0A">
        <w:rPr>
          <w:color w:val="FF0000"/>
          <w:sz w:val="24"/>
          <w:szCs w:val="24"/>
        </w:rPr>
        <w:t xml:space="preserve"> </w:t>
      </w:r>
      <w:r w:rsidR="00762B53">
        <w:rPr>
          <w:sz w:val="24"/>
          <w:szCs w:val="24"/>
        </w:rPr>
        <w:t>Родной (русский) язык</w:t>
      </w:r>
      <w:r w:rsidR="00827ED4" w:rsidRPr="00CC77E9">
        <w:rPr>
          <w:rFonts w:cs="Times New Roman CYR"/>
          <w:bCs/>
          <w:color w:val="000000"/>
          <w:sz w:val="24"/>
          <w:szCs w:val="24"/>
        </w:rPr>
        <w:t xml:space="preserve">, </w:t>
      </w:r>
      <w:r w:rsidR="00827ED4" w:rsidRPr="00D227C4">
        <w:rPr>
          <w:rFonts w:cs="Times New Roman CYR"/>
          <w:bCs/>
          <w:color w:val="FF0000"/>
          <w:sz w:val="24"/>
          <w:szCs w:val="24"/>
        </w:rPr>
        <w:t>специальности</w:t>
      </w:r>
      <w:r w:rsidR="00D227C4" w:rsidRPr="00D227C4">
        <w:rPr>
          <w:rFonts w:cs="Times New Roman CYR"/>
          <w:bCs/>
          <w:color w:val="FF0000"/>
          <w:sz w:val="24"/>
          <w:szCs w:val="24"/>
        </w:rPr>
        <w:t>/профессии……………</w:t>
      </w:r>
      <w:r w:rsidR="00650BE3" w:rsidRPr="00D227C4">
        <w:rPr>
          <w:color w:val="FF0000"/>
          <w:sz w:val="24"/>
          <w:szCs w:val="24"/>
        </w:rPr>
        <w:t>.</w:t>
      </w:r>
    </w:p>
    <w:p w:rsidR="00360449" w:rsidRPr="00403D0A" w:rsidRDefault="00B22E90" w:rsidP="00B22E90">
      <w:pPr>
        <w:tabs>
          <w:tab w:val="left" w:pos="1134"/>
        </w:tabs>
        <w:ind w:firstLine="720"/>
        <w:jc w:val="both"/>
        <w:rPr>
          <w:color w:val="FF0000"/>
          <w:sz w:val="24"/>
          <w:szCs w:val="24"/>
        </w:rPr>
      </w:pPr>
      <w:r w:rsidRPr="00403D0A">
        <w:rPr>
          <w:color w:val="FF0000"/>
          <w:sz w:val="24"/>
          <w:szCs w:val="24"/>
        </w:rPr>
        <w:t>Учебный предмет</w:t>
      </w:r>
      <w:r w:rsidR="00360449" w:rsidRPr="00403D0A">
        <w:rPr>
          <w:color w:val="FF0000"/>
          <w:sz w:val="24"/>
          <w:szCs w:val="24"/>
        </w:rPr>
        <w:t xml:space="preserve"> </w:t>
      </w:r>
      <w:r w:rsidR="00762B53" w:rsidRPr="00403D0A">
        <w:rPr>
          <w:color w:val="FF0000"/>
          <w:sz w:val="24"/>
          <w:szCs w:val="24"/>
        </w:rPr>
        <w:t xml:space="preserve">Родной (русский) язык </w:t>
      </w:r>
      <w:r w:rsidR="00827ED4" w:rsidRPr="00403D0A">
        <w:rPr>
          <w:color w:val="FF0000"/>
          <w:sz w:val="24"/>
          <w:szCs w:val="24"/>
        </w:rPr>
        <w:t xml:space="preserve">реализуется </w:t>
      </w:r>
      <w:r w:rsidR="00360449" w:rsidRPr="00403D0A">
        <w:rPr>
          <w:color w:val="FF0000"/>
          <w:sz w:val="24"/>
          <w:szCs w:val="24"/>
        </w:rPr>
        <w:t>в</w:t>
      </w:r>
      <w:r w:rsidR="00762B53" w:rsidRPr="00403D0A">
        <w:rPr>
          <w:color w:val="FF0000"/>
          <w:sz w:val="24"/>
          <w:szCs w:val="24"/>
        </w:rPr>
        <w:t>о</w:t>
      </w:r>
      <w:r w:rsidR="00360449" w:rsidRPr="00403D0A">
        <w:rPr>
          <w:color w:val="FF0000"/>
          <w:sz w:val="24"/>
          <w:szCs w:val="24"/>
        </w:rPr>
        <w:t xml:space="preserve"> </w:t>
      </w:r>
      <w:r w:rsidR="00CC77E9" w:rsidRPr="00403D0A">
        <w:rPr>
          <w:color w:val="FF0000"/>
          <w:sz w:val="24"/>
          <w:szCs w:val="24"/>
        </w:rPr>
        <w:t>2</w:t>
      </w:r>
      <w:r w:rsidR="00DC2B20" w:rsidRPr="00403D0A">
        <w:rPr>
          <w:color w:val="FF0000"/>
          <w:sz w:val="24"/>
          <w:szCs w:val="24"/>
        </w:rPr>
        <w:t xml:space="preserve"> </w:t>
      </w:r>
      <w:r w:rsidR="00827ED4" w:rsidRPr="00403D0A">
        <w:rPr>
          <w:color w:val="FF0000"/>
          <w:sz w:val="24"/>
          <w:szCs w:val="24"/>
        </w:rPr>
        <w:t>с</w:t>
      </w:r>
      <w:r w:rsidR="00360449" w:rsidRPr="00403D0A">
        <w:rPr>
          <w:color w:val="FF0000"/>
          <w:sz w:val="24"/>
          <w:szCs w:val="24"/>
        </w:rPr>
        <w:t xml:space="preserve">еместре. Всего часов </w:t>
      </w:r>
      <w:r w:rsidR="00631AC9" w:rsidRPr="00403D0A">
        <w:rPr>
          <w:color w:val="FF0000"/>
          <w:sz w:val="24"/>
          <w:szCs w:val="24"/>
        </w:rPr>
        <w:t>–</w:t>
      </w:r>
      <w:r w:rsidR="00012178" w:rsidRPr="00403D0A">
        <w:rPr>
          <w:color w:val="FF0000"/>
          <w:sz w:val="24"/>
          <w:szCs w:val="24"/>
        </w:rPr>
        <w:t xml:space="preserve"> </w:t>
      </w:r>
      <w:r w:rsidR="00762B53" w:rsidRPr="00403D0A">
        <w:rPr>
          <w:color w:val="FF0000"/>
          <w:sz w:val="24"/>
          <w:szCs w:val="24"/>
        </w:rPr>
        <w:t>36 часов</w:t>
      </w:r>
      <w:r w:rsidR="00360449" w:rsidRPr="00403D0A">
        <w:rPr>
          <w:color w:val="FF0000"/>
          <w:sz w:val="24"/>
          <w:szCs w:val="24"/>
        </w:rPr>
        <w:t xml:space="preserve">. Из них </w:t>
      </w:r>
      <w:r w:rsidR="00012178" w:rsidRPr="00403D0A">
        <w:rPr>
          <w:color w:val="FF0000"/>
          <w:sz w:val="24"/>
          <w:szCs w:val="24"/>
        </w:rPr>
        <w:t>выделенных на контактную работу обучающихся с преподавателем (аудиторных)</w:t>
      </w:r>
      <w:r w:rsidR="00631AC9" w:rsidRPr="00403D0A">
        <w:rPr>
          <w:color w:val="FF0000"/>
          <w:sz w:val="24"/>
          <w:szCs w:val="24"/>
        </w:rPr>
        <w:t xml:space="preserve"> –</w:t>
      </w:r>
      <w:r w:rsidR="00012178" w:rsidRPr="00403D0A">
        <w:rPr>
          <w:color w:val="FF0000"/>
          <w:sz w:val="24"/>
          <w:szCs w:val="24"/>
        </w:rPr>
        <w:t xml:space="preserve"> </w:t>
      </w:r>
      <w:r w:rsidR="00762B53" w:rsidRPr="00403D0A">
        <w:rPr>
          <w:color w:val="FF0000"/>
          <w:sz w:val="24"/>
          <w:szCs w:val="24"/>
        </w:rPr>
        <w:t>36</w:t>
      </w:r>
      <w:r w:rsidR="00631AC9" w:rsidRPr="00403D0A">
        <w:rPr>
          <w:color w:val="FF0000"/>
          <w:sz w:val="24"/>
          <w:szCs w:val="24"/>
        </w:rPr>
        <w:t xml:space="preserve"> часов</w:t>
      </w:r>
      <w:r w:rsidR="00012178" w:rsidRPr="00403D0A">
        <w:rPr>
          <w:color w:val="FF0000"/>
          <w:sz w:val="24"/>
          <w:szCs w:val="24"/>
        </w:rPr>
        <w:t>.</w:t>
      </w:r>
      <w:r w:rsidR="00360449" w:rsidRPr="00403D0A">
        <w:rPr>
          <w:color w:val="FF0000"/>
          <w:sz w:val="24"/>
          <w:szCs w:val="24"/>
        </w:rPr>
        <w:t xml:space="preserve"> </w:t>
      </w:r>
    </w:p>
    <w:p w:rsidR="00360449" w:rsidRPr="00403D0A" w:rsidRDefault="00360449" w:rsidP="00B22E90">
      <w:pPr>
        <w:pStyle w:val="a3"/>
        <w:tabs>
          <w:tab w:val="left" w:pos="1134"/>
          <w:tab w:val="left" w:pos="7797"/>
          <w:tab w:val="right" w:pos="9355"/>
          <w:tab w:val="left" w:pos="10271"/>
        </w:tabs>
        <w:ind w:firstLine="720"/>
        <w:jc w:val="both"/>
        <w:rPr>
          <w:color w:val="FF0000"/>
          <w:sz w:val="24"/>
          <w:szCs w:val="24"/>
        </w:rPr>
      </w:pPr>
      <w:r w:rsidRPr="00403D0A">
        <w:rPr>
          <w:color w:val="FF0000"/>
          <w:sz w:val="24"/>
          <w:szCs w:val="24"/>
        </w:rPr>
        <w:t>Форм</w:t>
      </w:r>
      <w:r w:rsidR="00631AC9" w:rsidRPr="00403D0A">
        <w:rPr>
          <w:color w:val="FF0000"/>
          <w:sz w:val="24"/>
          <w:szCs w:val="24"/>
        </w:rPr>
        <w:t>а</w:t>
      </w:r>
      <w:r w:rsidRPr="00403D0A">
        <w:rPr>
          <w:color w:val="FF0000"/>
          <w:sz w:val="24"/>
          <w:szCs w:val="24"/>
        </w:rPr>
        <w:t xml:space="preserve"> промежуточной аттестации – </w:t>
      </w:r>
      <w:r w:rsidR="00762B53" w:rsidRPr="00403D0A">
        <w:rPr>
          <w:color w:val="FF0000"/>
          <w:sz w:val="24"/>
          <w:szCs w:val="24"/>
        </w:rPr>
        <w:t>дифференцированный зачет.</w:t>
      </w:r>
    </w:p>
    <w:p w:rsidR="009A0B6B" w:rsidRDefault="009A0B6B" w:rsidP="00B22E90">
      <w:pPr>
        <w:pStyle w:val="a3"/>
        <w:tabs>
          <w:tab w:val="left" w:pos="1134"/>
          <w:tab w:val="left" w:pos="7797"/>
          <w:tab w:val="right" w:pos="9355"/>
          <w:tab w:val="left" w:pos="10271"/>
        </w:tabs>
        <w:ind w:firstLine="720"/>
        <w:jc w:val="both"/>
        <w:rPr>
          <w:sz w:val="24"/>
          <w:szCs w:val="24"/>
        </w:rPr>
      </w:pPr>
    </w:p>
    <w:p w:rsidR="00631AC9" w:rsidRDefault="00631AC9" w:rsidP="00631AC9">
      <w:pPr>
        <w:ind w:firstLine="567"/>
        <w:jc w:val="center"/>
        <w:rPr>
          <w:b/>
          <w:sz w:val="24"/>
        </w:rPr>
      </w:pPr>
      <w:r w:rsidRPr="00C85D8B">
        <w:rPr>
          <w:b/>
          <w:sz w:val="24"/>
        </w:rPr>
        <w:t>Формы контроля и оценочные средства</w:t>
      </w:r>
    </w:p>
    <w:p w:rsidR="00631AC9" w:rsidRDefault="00631AC9" w:rsidP="00631AC9">
      <w:pPr>
        <w:pStyle w:val="a3"/>
        <w:tabs>
          <w:tab w:val="left" w:pos="2400"/>
        </w:tabs>
        <w:ind w:firstLine="720"/>
        <w:jc w:val="both"/>
        <w:rPr>
          <w:sz w:val="24"/>
          <w:szCs w:val="24"/>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3854"/>
        <w:gridCol w:w="4400"/>
      </w:tblGrid>
      <w:tr w:rsidR="00631AC9" w:rsidRPr="00C85D8B" w:rsidTr="009B45C0">
        <w:trPr>
          <w:trHeight w:val="227"/>
          <w:jc w:val="center"/>
        </w:trPr>
        <w:tc>
          <w:tcPr>
            <w:tcW w:w="1937" w:type="dxa"/>
            <w:vMerge w:val="restart"/>
            <w:shd w:val="clear" w:color="auto" w:fill="auto"/>
            <w:vAlign w:val="center"/>
          </w:tcPr>
          <w:p w:rsidR="00631AC9" w:rsidRPr="00C85D8B" w:rsidRDefault="00631AC9" w:rsidP="009B45C0">
            <w:pPr>
              <w:jc w:val="center"/>
              <w:rPr>
                <w:rFonts w:eastAsia="Calibri"/>
                <w:sz w:val="24"/>
                <w:szCs w:val="24"/>
              </w:rPr>
            </w:pPr>
            <w:r w:rsidRPr="00631AC9">
              <w:rPr>
                <w:rFonts w:eastAsia="Calibri"/>
                <w:b/>
                <w:sz w:val="24"/>
                <w:szCs w:val="24"/>
              </w:rPr>
              <w:t>Коды результатов</w:t>
            </w:r>
          </w:p>
        </w:tc>
        <w:tc>
          <w:tcPr>
            <w:tcW w:w="8254" w:type="dxa"/>
            <w:gridSpan w:val="2"/>
            <w:shd w:val="clear" w:color="auto" w:fill="auto"/>
            <w:vAlign w:val="center"/>
          </w:tcPr>
          <w:p w:rsidR="00631AC9" w:rsidRPr="00C85D8B" w:rsidRDefault="00631AC9" w:rsidP="009B45C0">
            <w:pPr>
              <w:ind w:firstLine="567"/>
              <w:jc w:val="center"/>
              <w:rPr>
                <w:rFonts w:eastAsia="Calibri"/>
                <w:b/>
                <w:sz w:val="24"/>
                <w:szCs w:val="24"/>
              </w:rPr>
            </w:pPr>
            <w:r w:rsidRPr="00C85D8B">
              <w:rPr>
                <w:rFonts w:eastAsia="Calibri"/>
                <w:b/>
                <w:sz w:val="24"/>
                <w:szCs w:val="24"/>
              </w:rPr>
              <w:t>Формы контроля, оценочные средства</w:t>
            </w:r>
          </w:p>
        </w:tc>
      </w:tr>
      <w:tr w:rsidR="00631AC9" w:rsidRPr="00C85D8B" w:rsidTr="009B45C0">
        <w:trPr>
          <w:trHeight w:val="403"/>
          <w:jc w:val="center"/>
        </w:trPr>
        <w:tc>
          <w:tcPr>
            <w:tcW w:w="1937" w:type="dxa"/>
            <w:vMerge/>
            <w:shd w:val="clear" w:color="auto" w:fill="auto"/>
            <w:vAlign w:val="center"/>
          </w:tcPr>
          <w:p w:rsidR="00631AC9" w:rsidRPr="00C85D8B" w:rsidRDefault="00631AC9" w:rsidP="009B45C0">
            <w:pPr>
              <w:ind w:firstLine="567"/>
              <w:jc w:val="center"/>
              <w:rPr>
                <w:rFonts w:eastAsia="Calibri"/>
                <w:sz w:val="24"/>
                <w:szCs w:val="24"/>
              </w:rPr>
            </w:pPr>
          </w:p>
        </w:tc>
        <w:tc>
          <w:tcPr>
            <w:tcW w:w="3854" w:type="dxa"/>
            <w:shd w:val="clear" w:color="auto" w:fill="auto"/>
            <w:vAlign w:val="center"/>
          </w:tcPr>
          <w:p w:rsidR="00631AC9" w:rsidRPr="00C85D8B" w:rsidRDefault="00631AC9" w:rsidP="00631AC9">
            <w:pPr>
              <w:jc w:val="center"/>
              <w:rPr>
                <w:rFonts w:eastAsia="Calibri"/>
                <w:b/>
                <w:sz w:val="24"/>
                <w:szCs w:val="24"/>
              </w:rPr>
            </w:pPr>
            <w:r w:rsidRPr="00C85D8B">
              <w:rPr>
                <w:rFonts w:eastAsia="Calibri"/>
                <w:b/>
                <w:sz w:val="24"/>
                <w:szCs w:val="24"/>
              </w:rPr>
              <w:t>Текущий контроль успеваемости</w:t>
            </w:r>
          </w:p>
        </w:tc>
        <w:tc>
          <w:tcPr>
            <w:tcW w:w="4400" w:type="dxa"/>
            <w:shd w:val="clear" w:color="auto" w:fill="auto"/>
            <w:vAlign w:val="center"/>
          </w:tcPr>
          <w:p w:rsidR="00631AC9" w:rsidRPr="00C85D8B" w:rsidRDefault="00631AC9" w:rsidP="009B45C0">
            <w:pPr>
              <w:ind w:firstLine="567"/>
              <w:jc w:val="center"/>
              <w:rPr>
                <w:rFonts w:eastAsia="Calibri"/>
                <w:b/>
                <w:sz w:val="24"/>
                <w:szCs w:val="24"/>
              </w:rPr>
            </w:pPr>
            <w:r w:rsidRPr="00C85D8B">
              <w:rPr>
                <w:rFonts w:eastAsia="Calibri"/>
                <w:b/>
                <w:sz w:val="24"/>
                <w:szCs w:val="24"/>
              </w:rPr>
              <w:t>Промежуточная аттестация</w:t>
            </w:r>
          </w:p>
        </w:tc>
      </w:tr>
      <w:tr w:rsidR="00631AC9" w:rsidRPr="00C85D8B" w:rsidTr="009B45C0">
        <w:trPr>
          <w:trHeight w:val="647"/>
          <w:jc w:val="center"/>
        </w:trPr>
        <w:tc>
          <w:tcPr>
            <w:tcW w:w="1937" w:type="dxa"/>
            <w:shd w:val="clear" w:color="auto" w:fill="auto"/>
          </w:tcPr>
          <w:p w:rsidR="00631AC9" w:rsidRPr="0062684E" w:rsidRDefault="00120B00" w:rsidP="009B45C0">
            <w:pPr>
              <w:adjustRightInd w:val="0"/>
              <w:contextualSpacing/>
              <w:jc w:val="both"/>
              <w:rPr>
                <w:sz w:val="24"/>
                <w:szCs w:val="24"/>
              </w:rPr>
            </w:pPr>
            <w:r w:rsidRPr="00120B00">
              <w:rPr>
                <w:sz w:val="24"/>
                <w:szCs w:val="24"/>
              </w:rPr>
              <w:t>ПРб 01 ПРб 02 ПРб 03 ПРб 04. ПРб 05. ПРб 06. ПРб 07 ПРб 08 ПРб 09 ПРб 10</w:t>
            </w:r>
          </w:p>
        </w:tc>
        <w:tc>
          <w:tcPr>
            <w:tcW w:w="3854" w:type="dxa"/>
            <w:shd w:val="clear" w:color="auto" w:fill="auto"/>
          </w:tcPr>
          <w:p w:rsidR="00631AC9" w:rsidRDefault="00631AC9" w:rsidP="009B45C0">
            <w:pPr>
              <w:pStyle w:val="TableParagraph"/>
              <w:spacing w:line="240" w:lineRule="auto"/>
              <w:ind w:left="0"/>
              <w:jc w:val="both"/>
              <w:rPr>
                <w:rFonts w:eastAsia="Calibri"/>
                <w:sz w:val="24"/>
                <w:szCs w:val="24"/>
              </w:rPr>
            </w:pPr>
            <w:r w:rsidRPr="00DF32E9">
              <w:rPr>
                <w:sz w:val="24"/>
                <w:szCs w:val="24"/>
              </w:rPr>
              <w:t xml:space="preserve">Тестирование, устный опрос, </w:t>
            </w:r>
            <w:r>
              <w:rPr>
                <w:rFonts w:eastAsia="Calibri"/>
                <w:sz w:val="24"/>
                <w:szCs w:val="24"/>
              </w:rPr>
              <w:t>практические задания</w:t>
            </w:r>
            <w:r w:rsidR="00247B3B">
              <w:rPr>
                <w:rFonts w:eastAsia="Calibri"/>
                <w:sz w:val="24"/>
                <w:szCs w:val="24"/>
              </w:rPr>
              <w:t>, в т.ч. эссе, диктант, реферат.</w:t>
            </w:r>
          </w:p>
          <w:p w:rsidR="00631AC9" w:rsidRPr="00DF32E9" w:rsidRDefault="00631AC9" w:rsidP="00247B3B">
            <w:pPr>
              <w:pStyle w:val="TableParagraph"/>
              <w:spacing w:line="240" w:lineRule="auto"/>
              <w:ind w:left="0"/>
              <w:jc w:val="both"/>
              <w:rPr>
                <w:rFonts w:eastAsia="Calibri"/>
                <w:sz w:val="24"/>
                <w:szCs w:val="24"/>
              </w:rPr>
            </w:pPr>
            <w:r w:rsidRPr="00247B3B">
              <w:rPr>
                <w:rFonts w:eastAsia="Calibri"/>
                <w:sz w:val="24"/>
                <w:szCs w:val="24"/>
              </w:rPr>
              <w:t>Оцен</w:t>
            </w:r>
            <w:r w:rsidR="00247B3B">
              <w:rPr>
                <w:rFonts w:eastAsia="Calibri"/>
                <w:sz w:val="24"/>
                <w:szCs w:val="24"/>
              </w:rPr>
              <w:t>иваются</w:t>
            </w:r>
            <w:r w:rsidRPr="00247B3B">
              <w:rPr>
                <w:rFonts w:eastAsia="Calibri"/>
                <w:sz w:val="24"/>
                <w:szCs w:val="24"/>
              </w:rPr>
              <w:t xml:space="preserve"> результат</w:t>
            </w:r>
            <w:r w:rsidR="00247B3B">
              <w:rPr>
                <w:rFonts w:eastAsia="Calibri"/>
                <w:sz w:val="24"/>
                <w:szCs w:val="24"/>
              </w:rPr>
              <w:t>ы</w:t>
            </w:r>
            <w:r w:rsidRPr="00247B3B">
              <w:rPr>
                <w:rFonts w:eastAsia="Calibri"/>
                <w:sz w:val="24"/>
                <w:szCs w:val="24"/>
              </w:rPr>
              <w:t xml:space="preserve">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ориентированных)</w:t>
            </w:r>
            <w:r w:rsidR="00247B3B">
              <w:rPr>
                <w:rFonts w:eastAsia="Calibri"/>
                <w:sz w:val="24"/>
                <w:szCs w:val="24"/>
              </w:rPr>
              <w:t>.</w:t>
            </w:r>
          </w:p>
        </w:tc>
        <w:tc>
          <w:tcPr>
            <w:tcW w:w="4400" w:type="dxa"/>
            <w:shd w:val="clear" w:color="auto" w:fill="auto"/>
          </w:tcPr>
          <w:p w:rsidR="00631AC9" w:rsidRPr="00C85D8B" w:rsidRDefault="00762B53" w:rsidP="009B45C0">
            <w:pPr>
              <w:jc w:val="both"/>
              <w:rPr>
                <w:rFonts w:eastAsia="Calibri"/>
                <w:sz w:val="24"/>
                <w:szCs w:val="24"/>
              </w:rPr>
            </w:pPr>
            <w:r>
              <w:rPr>
                <w:sz w:val="24"/>
                <w:szCs w:val="24"/>
              </w:rPr>
              <w:t>Дифференцированный зачет.</w:t>
            </w:r>
          </w:p>
        </w:tc>
      </w:tr>
    </w:tbl>
    <w:p w:rsidR="00631AC9" w:rsidRDefault="00631AC9" w:rsidP="00B22E90">
      <w:pPr>
        <w:pStyle w:val="a3"/>
        <w:tabs>
          <w:tab w:val="left" w:pos="1134"/>
          <w:tab w:val="left" w:pos="7797"/>
          <w:tab w:val="right" w:pos="9355"/>
          <w:tab w:val="left" w:pos="10271"/>
        </w:tabs>
        <w:ind w:firstLine="720"/>
        <w:jc w:val="both"/>
        <w:rPr>
          <w:sz w:val="24"/>
          <w:szCs w:val="24"/>
        </w:rPr>
      </w:pPr>
    </w:p>
    <w:p w:rsidR="00827ED4" w:rsidRDefault="005764F1" w:rsidP="00B22E90">
      <w:pPr>
        <w:widowControl/>
        <w:numPr>
          <w:ilvl w:val="0"/>
          <w:numId w:val="2"/>
        </w:numPr>
        <w:tabs>
          <w:tab w:val="left" w:pos="1134"/>
        </w:tabs>
        <w:autoSpaceDE/>
        <w:autoSpaceDN/>
        <w:ind w:left="0" w:firstLine="720"/>
        <w:contextualSpacing/>
        <w:jc w:val="both"/>
        <w:rPr>
          <w:rFonts w:eastAsia="Calibri"/>
          <w:b/>
          <w:sz w:val="24"/>
          <w:szCs w:val="24"/>
        </w:rPr>
      </w:pPr>
      <w:r>
        <w:rPr>
          <w:rFonts w:eastAsia="Calibri"/>
          <w:b/>
          <w:sz w:val="24"/>
          <w:szCs w:val="24"/>
        </w:rPr>
        <w:t>Типовой комплект заданий для учебного предмета</w:t>
      </w:r>
    </w:p>
    <w:p w:rsidR="005764F1" w:rsidRPr="00CC77E9" w:rsidRDefault="005764F1" w:rsidP="005764F1">
      <w:pPr>
        <w:widowControl/>
        <w:tabs>
          <w:tab w:val="left" w:pos="1134"/>
        </w:tabs>
        <w:autoSpaceDE/>
        <w:autoSpaceDN/>
        <w:ind w:left="720"/>
        <w:contextualSpacing/>
        <w:jc w:val="both"/>
        <w:rPr>
          <w:rFonts w:eastAsia="Calibri"/>
          <w:b/>
          <w:sz w:val="24"/>
          <w:szCs w:val="24"/>
        </w:rPr>
      </w:pPr>
    </w:p>
    <w:p w:rsidR="00827ED4" w:rsidRPr="005764F1" w:rsidRDefault="005764F1" w:rsidP="00B22E90">
      <w:pPr>
        <w:widowControl/>
        <w:numPr>
          <w:ilvl w:val="1"/>
          <w:numId w:val="4"/>
        </w:numPr>
        <w:tabs>
          <w:tab w:val="left" w:pos="1134"/>
        </w:tabs>
        <w:autoSpaceDE/>
        <w:autoSpaceDN/>
        <w:ind w:left="0" w:firstLine="720"/>
        <w:contextualSpacing/>
        <w:jc w:val="both"/>
        <w:rPr>
          <w:rFonts w:eastAsia="Arial"/>
          <w:b/>
          <w:i/>
          <w:sz w:val="24"/>
          <w:szCs w:val="24"/>
        </w:rPr>
      </w:pPr>
      <w:r w:rsidRPr="005764F1">
        <w:rPr>
          <w:rFonts w:eastAsia="Calibri"/>
          <w:b/>
          <w:i/>
          <w:sz w:val="24"/>
          <w:szCs w:val="24"/>
        </w:rPr>
        <w:t>Типовой к</w:t>
      </w:r>
      <w:r w:rsidR="00827ED4" w:rsidRPr="005764F1">
        <w:rPr>
          <w:rFonts w:eastAsia="Calibri"/>
          <w:b/>
          <w:i/>
          <w:sz w:val="24"/>
          <w:szCs w:val="24"/>
        </w:rPr>
        <w:t>омплект заданий для текущего контроля успеваемости</w:t>
      </w:r>
    </w:p>
    <w:p w:rsidR="005764F1" w:rsidRPr="005764F1" w:rsidRDefault="005764F1" w:rsidP="005764F1">
      <w:pPr>
        <w:widowControl/>
        <w:tabs>
          <w:tab w:val="left" w:pos="1134"/>
        </w:tabs>
        <w:autoSpaceDE/>
        <w:autoSpaceDN/>
        <w:ind w:left="720"/>
        <w:contextualSpacing/>
        <w:jc w:val="both"/>
        <w:rPr>
          <w:rFonts w:eastAsia="Arial"/>
          <w:b/>
          <w:i/>
          <w:sz w:val="24"/>
          <w:szCs w:val="24"/>
        </w:rPr>
      </w:pPr>
    </w:p>
    <w:p w:rsidR="00827ED4" w:rsidRPr="003C252C" w:rsidRDefault="003C252C" w:rsidP="003C252C">
      <w:pPr>
        <w:widowControl/>
        <w:tabs>
          <w:tab w:val="left" w:pos="1134"/>
        </w:tabs>
        <w:autoSpaceDE/>
        <w:autoSpaceDN/>
        <w:ind w:firstLine="720"/>
        <w:jc w:val="center"/>
        <w:rPr>
          <w:b/>
          <w:i/>
          <w:sz w:val="24"/>
          <w:szCs w:val="24"/>
          <w:lang w:eastAsia="ru-RU"/>
        </w:rPr>
      </w:pPr>
      <w:r>
        <w:rPr>
          <w:b/>
          <w:i/>
          <w:sz w:val="24"/>
          <w:szCs w:val="24"/>
          <w:lang w:eastAsia="ru-RU"/>
        </w:rPr>
        <w:t>Примерный п</w:t>
      </w:r>
      <w:r w:rsidRPr="003C252C">
        <w:rPr>
          <w:b/>
          <w:i/>
          <w:sz w:val="24"/>
          <w:szCs w:val="24"/>
          <w:lang w:eastAsia="ru-RU"/>
        </w:rPr>
        <w:t>еречень вопросов для устного опроса</w:t>
      </w:r>
    </w:p>
    <w:p w:rsidR="003C252C" w:rsidRDefault="003C252C" w:rsidP="00B22E90">
      <w:pPr>
        <w:widowControl/>
        <w:tabs>
          <w:tab w:val="left" w:pos="1134"/>
        </w:tabs>
        <w:autoSpaceDE/>
        <w:autoSpaceDN/>
        <w:ind w:firstLine="720"/>
        <w:jc w:val="both"/>
        <w:rPr>
          <w:sz w:val="24"/>
          <w:szCs w:val="24"/>
          <w:lang w:eastAsia="ru-RU"/>
        </w:rPr>
      </w:pPr>
    </w:p>
    <w:p w:rsidR="003368DC" w:rsidRPr="00993648"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Виды норм современно</w:t>
      </w:r>
      <w:r w:rsidR="003C252C">
        <w:rPr>
          <w:sz w:val="24"/>
          <w:szCs w:val="24"/>
          <w:lang w:eastAsia="ru-RU"/>
        </w:rPr>
        <w:t>го русского литературного языка</w:t>
      </w:r>
    </w:p>
    <w:p w:rsidR="003368DC" w:rsidRPr="00993648"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Виды фонетических норм</w:t>
      </w:r>
    </w:p>
    <w:p w:rsidR="003368DC" w:rsidRPr="00993648"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Виды грамматических норм</w:t>
      </w:r>
    </w:p>
    <w:p w:rsidR="003368DC" w:rsidRPr="00993648"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Виды лексических норм</w:t>
      </w:r>
    </w:p>
    <w:p w:rsidR="003368DC" w:rsidRPr="00993648"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Виды стилистических норм</w:t>
      </w:r>
    </w:p>
    <w:p w:rsidR="003368DC" w:rsidRPr="00993648"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Нормы русского речевого этикета.</w:t>
      </w:r>
    </w:p>
    <w:p w:rsidR="003368DC" w:rsidRPr="00993648"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Национальный язык и основные формы его существования</w:t>
      </w:r>
    </w:p>
    <w:p w:rsidR="003368DC" w:rsidRPr="00993648"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Понятие о русском литературном языке</w:t>
      </w:r>
    </w:p>
    <w:p w:rsidR="003368DC"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Русский язык в современном мире</w:t>
      </w:r>
    </w:p>
    <w:p w:rsidR="003368DC" w:rsidRPr="00403D0A" w:rsidRDefault="00993648" w:rsidP="00B22E90">
      <w:pPr>
        <w:pStyle w:val="a5"/>
        <w:widowControl/>
        <w:numPr>
          <w:ilvl w:val="3"/>
          <w:numId w:val="15"/>
        </w:numPr>
        <w:tabs>
          <w:tab w:val="left" w:pos="1134"/>
        </w:tabs>
        <w:autoSpaceDE/>
        <w:autoSpaceDN/>
        <w:ind w:left="0" w:firstLine="720"/>
        <w:jc w:val="both"/>
        <w:rPr>
          <w:color w:val="FF0000"/>
          <w:sz w:val="24"/>
          <w:szCs w:val="24"/>
          <w:lang w:eastAsia="ru-RU"/>
        </w:rPr>
      </w:pPr>
      <w:r w:rsidRPr="00403D0A">
        <w:rPr>
          <w:color w:val="FF0000"/>
          <w:sz w:val="24"/>
          <w:szCs w:val="24"/>
          <w:lang w:eastAsia="ru-RU"/>
        </w:rPr>
        <w:t>Значение русского языка при освоении профессий СПО</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Виды речевой деятельности</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Речевая ситуация и ее компоненты</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Основные требования к речи.</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Функциональные стили речи и их особенности</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Разговорный стиль, его признаки, сфера использования</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lastRenderedPageBreak/>
        <w:t>Научный стиль, его основные жанры</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Официально-деловой стиль, его признаки, назначение, жанры</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Публицистический стиль, его назначение, основные жанры.</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Особенности построения публичного выступления</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Художественный стиль, его основные признаки</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Текст как произведение речи, признаки, структура текста</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Функционально-смысловые типы речи</w:t>
      </w:r>
    </w:p>
    <w:p w:rsidR="00993648" w:rsidRPr="00993648"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993648">
        <w:rPr>
          <w:sz w:val="24"/>
          <w:szCs w:val="24"/>
          <w:lang w:eastAsia="ru-RU"/>
        </w:rPr>
        <w:t>Лингвостилистический анализ текста.</w:t>
      </w:r>
    </w:p>
    <w:p w:rsidR="00993648" w:rsidRPr="006C74C9"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Фонетические единицы</w:t>
      </w:r>
    </w:p>
    <w:p w:rsidR="00993648" w:rsidRPr="006C74C9"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Принципы фонетического разбора слова</w:t>
      </w:r>
    </w:p>
    <w:p w:rsidR="00993648" w:rsidRPr="006C74C9"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Орфоэпические нормы</w:t>
      </w:r>
    </w:p>
    <w:p w:rsidR="00993648" w:rsidRPr="006C74C9"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Правописание безударных гласных, звонких и глухих согласных</w:t>
      </w:r>
    </w:p>
    <w:p w:rsidR="00993648" w:rsidRPr="006C74C9"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Чередование гласных в корне слова</w:t>
      </w:r>
    </w:p>
    <w:p w:rsidR="00993648"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Пр</w:t>
      </w:r>
      <w:r w:rsidR="00993648" w:rsidRPr="006C74C9">
        <w:rPr>
          <w:sz w:val="24"/>
          <w:szCs w:val="24"/>
          <w:lang w:eastAsia="ru-RU"/>
        </w:rPr>
        <w:t>авописание приставок на з-, с-.</w:t>
      </w:r>
    </w:p>
    <w:p w:rsidR="00993648"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Прав</w:t>
      </w:r>
      <w:r w:rsidR="00993648" w:rsidRPr="006C74C9">
        <w:rPr>
          <w:sz w:val="24"/>
          <w:szCs w:val="24"/>
          <w:lang w:eastAsia="ru-RU"/>
        </w:rPr>
        <w:t>описание приставок пре- и при-</w:t>
      </w:r>
    </w:p>
    <w:p w:rsidR="00993648"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Пр</w:t>
      </w:r>
      <w:r w:rsidR="00993648" w:rsidRPr="006C74C9">
        <w:rPr>
          <w:sz w:val="24"/>
          <w:szCs w:val="24"/>
          <w:lang w:eastAsia="ru-RU"/>
        </w:rPr>
        <w:t>авописание и/ы после приставок</w:t>
      </w:r>
    </w:p>
    <w:p w:rsidR="00993648"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Лексическое и</w:t>
      </w:r>
      <w:r w:rsidR="00993648" w:rsidRPr="006C74C9">
        <w:rPr>
          <w:sz w:val="24"/>
          <w:szCs w:val="24"/>
          <w:lang w:eastAsia="ru-RU"/>
        </w:rPr>
        <w:t xml:space="preserve"> грамматическое значение слова</w:t>
      </w:r>
    </w:p>
    <w:p w:rsidR="00993648" w:rsidRPr="006C74C9"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Многозначность слова, п</w:t>
      </w:r>
      <w:r w:rsidR="003368DC" w:rsidRPr="006C74C9">
        <w:rPr>
          <w:sz w:val="24"/>
          <w:szCs w:val="24"/>
          <w:lang w:eastAsia="ru-RU"/>
        </w:rPr>
        <w:t>ря</w:t>
      </w:r>
      <w:r w:rsidRPr="006C74C9">
        <w:rPr>
          <w:sz w:val="24"/>
          <w:szCs w:val="24"/>
          <w:lang w:eastAsia="ru-RU"/>
        </w:rPr>
        <w:t>мое, переносное значение слова.</w:t>
      </w:r>
    </w:p>
    <w:p w:rsidR="00993648" w:rsidRPr="006C74C9" w:rsidRDefault="00993648"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Выразительные средства языка</w:t>
      </w:r>
    </w:p>
    <w:p w:rsidR="003368DC"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 xml:space="preserve">Лексические ошибки и их исправление </w:t>
      </w:r>
    </w:p>
    <w:p w:rsidR="00993648"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Словообразовательный анализ слова</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Знаменательные и незнаменательные части речи</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Имя существительное как часть речи</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Правописание существительных</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Им</w:t>
      </w:r>
      <w:r w:rsidR="006C74C9" w:rsidRPr="006C74C9">
        <w:rPr>
          <w:sz w:val="24"/>
          <w:szCs w:val="24"/>
          <w:lang w:eastAsia="ru-RU"/>
        </w:rPr>
        <w:t>я прилагательное как часть речи, р</w:t>
      </w:r>
      <w:r w:rsidRPr="006C74C9">
        <w:rPr>
          <w:sz w:val="24"/>
          <w:szCs w:val="24"/>
          <w:lang w:eastAsia="ru-RU"/>
        </w:rPr>
        <w:t>азряды имен прилагательных по значению</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Правописание имен прилагательных</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Имя числительное как часть речи</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Склонение и правописание имен числительных</w:t>
      </w:r>
    </w:p>
    <w:p w:rsidR="006C74C9" w:rsidRPr="006C74C9" w:rsidRDefault="006C74C9"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Местоимение как часть речи, Правописание местоимений</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Пра</w:t>
      </w:r>
      <w:r w:rsidR="006C74C9" w:rsidRPr="006C74C9">
        <w:rPr>
          <w:sz w:val="24"/>
          <w:szCs w:val="24"/>
          <w:lang w:eastAsia="ru-RU"/>
        </w:rPr>
        <w:t>вописание глаголов</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Правопи</w:t>
      </w:r>
      <w:r w:rsidR="006C74C9" w:rsidRPr="006C74C9">
        <w:rPr>
          <w:sz w:val="24"/>
          <w:szCs w:val="24"/>
          <w:lang w:eastAsia="ru-RU"/>
        </w:rPr>
        <w:t>сание причастий и деепричастий.</w:t>
      </w:r>
    </w:p>
    <w:p w:rsidR="006C74C9" w:rsidRPr="006C74C9" w:rsidRDefault="006C74C9"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Наречие как часть речи, правописание наречий</w:t>
      </w:r>
    </w:p>
    <w:p w:rsidR="003368DC"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Служебные части речи (союзы, предлоги, частицы)</w:t>
      </w:r>
      <w:r w:rsidR="006C74C9" w:rsidRPr="006C74C9">
        <w:rPr>
          <w:sz w:val="24"/>
          <w:szCs w:val="24"/>
          <w:lang w:eastAsia="ru-RU"/>
        </w:rPr>
        <w:t>, п</w:t>
      </w:r>
      <w:r w:rsidRPr="006C74C9">
        <w:rPr>
          <w:sz w:val="24"/>
          <w:szCs w:val="24"/>
          <w:lang w:eastAsia="ru-RU"/>
        </w:rPr>
        <w:t xml:space="preserve">равописание служебных частей речи. </w:t>
      </w:r>
    </w:p>
    <w:p w:rsidR="006C74C9" w:rsidRPr="006C74C9" w:rsidRDefault="006C74C9"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Основные единицы синтаксиса</w:t>
      </w:r>
    </w:p>
    <w:p w:rsidR="006C74C9" w:rsidRPr="006C74C9" w:rsidRDefault="006C74C9"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Виды связи в словосочетании</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Виды предложений.</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Односоставные и двусоставные предложения</w:t>
      </w:r>
    </w:p>
    <w:p w:rsidR="006C74C9" w:rsidRPr="006C74C9" w:rsidRDefault="006C74C9"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Неполные предложения</w:t>
      </w:r>
    </w:p>
    <w:p w:rsidR="006C74C9" w:rsidRPr="006C74C9" w:rsidRDefault="006C74C9"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Осложненные предложения</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Однородные члены и знаки</w:t>
      </w:r>
      <w:r w:rsidR="006C74C9" w:rsidRPr="006C74C9">
        <w:rPr>
          <w:sz w:val="24"/>
          <w:szCs w:val="24"/>
          <w:lang w:eastAsia="ru-RU"/>
        </w:rPr>
        <w:t xml:space="preserve"> препинания при них</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Обособле</w:t>
      </w:r>
      <w:r w:rsidR="006C74C9" w:rsidRPr="006C74C9">
        <w:rPr>
          <w:sz w:val="24"/>
          <w:szCs w:val="24"/>
          <w:lang w:eastAsia="ru-RU"/>
        </w:rPr>
        <w:t>ние дополнений и обстоятельств</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 xml:space="preserve">Сравнительный оборот </w:t>
      </w:r>
      <w:r w:rsidR="006C74C9" w:rsidRPr="006C74C9">
        <w:rPr>
          <w:sz w:val="24"/>
          <w:szCs w:val="24"/>
          <w:lang w:eastAsia="ru-RU"/>
        </w:rPr>
        <w:t>и уточняющие члены предложения</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Вводные сл</w:t>
      </w:r>
      <w:r w:rsidR="006C74C9" w:rsidRPr="006C74C9">
        <w:rPr>
          <w:sz w:val="24"/>
          <w:szCs w:val="24"/>
          <w:lang w:eastAsia="ru-RU"/>
        </w:rPr>
        <w:t>ова и знаки препинания при них</w:t>
      </w:r>
    </w:p>
    <w:p w:rsidR="006C74C9" w:rsidRPr="006C74C9" w:rsidRDefault="006C74C9"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Сложные предложения</w:t>
      </w:r>
    </w:p>
    <w:p w:rsidR="006C74C9" w:rsidRPr="006C74C9" w:rsidRDefault="006C74C9"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Типы сложных предложений</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Знаки пр</w:t>
      </w:r>
      <w:r w:rsidR="006C74C9" w:rsidRPr="006C74C9">
        <w:rPr>
          <w:sz w:val="24"/>
          <w:szCs w:val="24"/>
          <w:lang w:eastAsia="ru-RU"/>
        </w:rPr>
        <w:t>епинания в сложном предложении</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 xml:space="preserve">Пунктуация в </w:t>
      </w:r>
      <w:r w:rsidR="006C74C9" w:rsidRPr="006C74C9">
        <w:rPr>
          <w:sz w:val="24"/>
          <w:szCs w:val="24"/>
          <w:lang w:eastAsia="ru-RU"/>
        </w:rPr>
        <w:t>сложном предложении</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Синони</w:t>
      </w:r>
      <w:r w:rsidR="006C74C9" w:rsidRPr="006C74C9">
        <w:rPr>
          <w:sz w:val="24"/>
          <w:szCs w:val="24"/>
          <w:lang w:eastAsia="ru-RU"/>
        </w:rPr>
        <w:t>мия синтаксических конструкций</w:t>
      </w:r>
    </w:p>
    <w:p w:rsidR="006C74C9" w:rsidRPr="006C74C9" w:rsidRDefault="006C74C9"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Предложения с чужой речью</w:t>
      </w:r>
    </w:p>
    <w:p w:rsidR="003368DC"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Способы цитирования.</w:t>
      </w:r>
    </w:p>
    <w:p w:rsidR="003C252C" w:rsidRPr="003C252C" w:rsidRDefault="003C252C" w:rsidP="003C252C">
      <w:pPr>
        <w:widowControl/>
        <w:tabs>
          <w:tab w:val="left" w:pos="1134"/>
        </w:tabs>
        <w:autoSpaceDE/>
        <w:autoSpaceDN/>
        <w:ind w:firstLine="720"/>
        <w:jc w:val="both"/>
        <w:rPr>
          <w:b/>
          <w:bCs/>
          <w:color w:val="000000"/>
          <w:sz w:val="24"/>
          <w:szCs w:val="24"/>
          <w:lang w:eastAsia="ru-RU"/>
        </w:rPr>
      </w:pPr>
      <w:r w:rsidRPr="003C252C">
        <w:rPr>
          <w:b/>
          <w:bCs/>
          <w:color w:val="000000"/>
          <w:sz w:val="24"/>
          <w:szCs w:val="24"/>
          <w:lang w:eastAsia="ru-RU"/>
        </w:rPr>
        <w:lastRenderedPageBreak/>
        <w:t>Ориентировочная основа действий обучающегося при подготовке к выполнению данного задания:</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1.</w:t>
      </w:r>
      <w:r w:rsidRPr="003C252C">
        <w:rPr>
          <w:bCs/>
          <w:color w:val="000000"/>
          <w:sz w:val="24"/>
          <w:szCs w:val="24"/>
          <w:lang w:eastAsia="ru-RU"/>
        </w:rPr>
        <w:tab/>
        <w:t>Ознакомиться с рекомендованной литературой: учебниками, справочниками, словарями, Интернет-ресурсами по теме семинара.</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2.</w:t>
      </w:r>
      <w:r w:rsidRPr="003C252C">
        <w:rPr>
          <w:bCs/>
          <w:color w:val="000000"/>
          <w:sz w:val="24"/>
          <w:szCs w:val="24"/>
          <w:lang w:eastAsia="ru-RU"/>
        </w:rPr>
        <w:tab/>
        <w:t>Изучить материалы лекционного занятия.</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3.</w:t>
      </w:r>
      <w:r w:rsidRPr="003C252C">
        <w:rPr>
          <w:bCs/>
          <w:color w:val="000000"/>
          <w:sz w:val="24"/>
          <w:szCs w:val="24"/>
          <w:lang w:eastAsia="ru-RU"/>
        </w:rPr>
        <w:tab/>
        <w:t>Обратить внимание на термины, понятия, ключевые слова, прояснить их значение.</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4.</w:t>
      </w:r>
      <w:r w:rsidRPr="003C252C">
        <w:rPr>
          <w:bCs/>
          <w:color w:val="000000"/>
          <w:sz w:val="24"/>
          <w:szCs w:val="24"/>
          <w:lang w:eastAsia="ru-RU"/>
        </w:rPr>
        <w:tab/>
        <w:t>Подобрать (или изучить рекомендованную преподавателем) дополнительную литературу для понимания неясных вопросов.</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5.</w:t>
      </w:r>
      <w:r w:rsidRPr="003C252C">
        <w:rPr>
          <w:bCs/>
          <w:color w:val="000000"/>
          <w:sz w:val="24"/>
          <w:szCs w:val="24"/>
          <w:lang w:eastAsia="ru-RU"/>
        </w:rPr>
        <w:tab/>
        <w:t>Составить тезисы выступления.</w:t>
      </w:r>
    </w:p>
    <w:p w:rsidR="003C252C" w:rsidRDefault="003C252C" w:rsidP="00B22E90">
      <w:pPr>
        <w:widowControl/>
        <w:tabs>
          <w:tab w:val="left" w:pos="1134"/>
        </w:tabs>
        <w:autoSpaceDE/>
        <w:autoSpaceDN/>
        <w:ind w:firstLine="720"/>
        <w:jc w:val="both"/>
        <w:rPr>
          <w:b/>
          <w:bCs/>
          <w:color w:val="000000"/>
          <w:sz w:val="28"/>
          <w:szCs w:val="28"/>
          <w:lang w:eastAsia="ru-RU"/>
        </w:rPr>
      </w:pPr>
    </w:p>
    <w:p w:rsidR="003C252C" w:rsidRDefault="003C252C" w:rsidP="003C252C">
      <w:pPr>
        <w:widowControl/>
        <w:shd w:val="clear" w:color="auto" w:fill="FFFFFF"/>
        <w:tabs>
          <w:tab w:val="left" w:pos="1134"/>
        </w:tabs>
        <w:autoSpaceDE/>
        <w:ind w:firstLine="720"/>
        <w:jc w:val="center"/>
        <w:rPr>
          <w:b/>
          <w:i/>
          <w:sz w:val="24"/>
          <w:szCs w:val="24"/>
          <w:lang w:eastAsia="ru-RU"/>
        </w:rPr>
      </w:pPr>
      <w:r w:rsidRPr="003C252C">
        <w:rPr>
          <w:b/>
          <w:i/>
          <w:sz w:val="24"/>
          <w:szCs w:val="24"/>
          <w:lang w:eastAsia="ru-RU"/>
        </w:rPr>
        <w:t>Примерные темы рефератов:</w:t>
      </w:r>
    </w:p>
    <w:p w:rsidR="003C252C" w:rsidRPr="003C252C" w:rsidRDefault="003C252C" w:rsidP="003C252C">
      <w:pPr>
        <w:widowControl/>
        <w:shd w:val="clear" w:color="auto" w:fill="FFFFFF"/>
        <w:tabs>
          <w:tab w:val="left" w:pos="1134"/>
        </w:tabs>
        <w:autoSpaceDE/>
        <w:ind w:firstLine="720"/>
        <w:jc w:val="center"/>
        <w:rPr>
          <w:b/>
          <w:i/>
          <w:sz w:val="24"/>
          <w:szCs w:val="24"/>
          <w:lang w:eastAsia="ru-RU"/>
        </w:rPr>
      </w:pP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Возникновение письменности н</w:t>
      </w:r>
      <w:r>
        <w:rPr>
          <w:rFonts w:eastAsia="Calibri"/>
          <w:sz w:val="24"/>
          <w:szCs w:val="24"/>
        </w:rPr>
        <w:t>а</w:t>
      </w:r>
      <w:r w:rsidRPr="003C252C">
        <w:rPr>
          <w:rFonts w:eastAsia="Calibri"/>
          <w:sz w:val="24"/>
          <w:szCs w:val="24"/>
        </w:rPr>
        <w:t xml:space="preserve"> Руси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Языковой портрет личности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Невербальные средство общения</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Влияние интернет-сленга на речевую культуру подростков</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Слова-паразиты в речи учащихся</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Искусственные языки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 xml:space="preserve">Происхождение русских фамилий </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Отражение особенностей национального характера в пословицах и поговорках</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Причины заимствований в современном русском языке</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Жаргоны  жаргонизмы</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Лексика русского с точки зрения происхождения.</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Лексикограф В.И. Даль и его словарь.</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Лексический состав русского языка с точки зрения употребления (общеупотребительная лексика и слова с ограниченной сферой употребления).</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Современные толковые словари.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Происхождение русских имен и фамилий.</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Ожегов С.И. и его словарь.</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Востоков А.Х. и его вклад в развитие науки о русском языке.</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Ломоносов М.В. и его вклад в изучение русского языка.</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Русские пословицы и поговорки.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Современные словари синонимов.</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 xml:space="preserve">Словообразовательные словари. </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Словари синонимов и антонимов.</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Словарь языка А.С. Пушкина.</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Из истории русских топонимов.</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Личные имена и топонимы.</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Исконно русская и заимствованная лексика.</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Использование библейских выражений в речи.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Выдающиеся писатели, ученые и общественные деятели как создатели афоризмов.</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Мифология Древней Греции и Рима как источник возникновения устойчивых выражений.</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Этимологические словари.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w:t>
      </w:r>
      <w:r w:rsidR="00762B53">
        <w:rPr>
          <w:rFonts w:eastAsia="Calibri"/>
          <w:sz w:val="24"/>
          <w:szCs w:val="24"/>
        </w:rPr>
        <w:t>овременный молодежный жаргон.</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Тропы и их употребление в устной и письменной речи.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Лексика иностранного происхождения и особенности её употребления в современном русском языке.</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История русской орфографии.</w:t>
      </w:r>
    </w:p>
    <w:p w:rsidR="003C252C" w:rsidRDefault="003C252C" w:rsidP="003C252C">
      <w:pPr>
        <w:widowControl/>
        <w:tabs>
          <w:tab w:val="left" w:pos="1134"/>
        </w:tabs>
        <w:autoSpaceDE/>
        <w:ind w:firstLine="720"/>
        <w:contextualSpacing/>
        <w:jc w:val="both"/>
        <w:rPr>
          <w:rFonts w:eastAsia="Calibri"/>
          <w:sz w:val="24"/>
          <w:szCs w:val="24"/>
        </w:rPr>
      </w:pPr>
    </w:p>
    <w:p w:rsidR="00762B53" w:rsidRDefault="00762B53" w:rsidP="003C252C">
      <w:pPr>
        <w:widowControl/>
        <w:tabs>
          <w:tab w:val="left" w:pos="1134"/>
        </w:tabs>
        <w:autoSpaceDE/>
        <w:ind w:firstLine="720"/>
        <w:contextualSpacing/>
        <w:jc w:val="both"/>
        <w:rPr>
          <w:rFonts w:eastAsia="Calibri"/>
          <w:sz w:val="24"/>
          <w:szCs w:val="24"/>
        </w:rPr>
      </w:pPr>
    </w:p>
    <w:p w:rsidR="003C252C" w:rsidRPr="003C252C" w:rsidRDefault="003C252C" w:rsidP="003C252C">
      <w:pPr>
        <w:widowControl/>
        <w:tabs>
          <w:tab w:val="left" w:pos="1134"/>
        </w:tabs>
        <w:autoSpaceDE/>
        <w:ind w:firstLine="720"/>
        <w:contextualSpacing/>
        <w:jc w:val="both"/>
        <w:rPr>
          <w:rFonts w:eastAsia="Calibri"/>
          <w:b/>
          <w:sz w:val="24"/>
          <w:szCs w:val="24"/>
        </w:rPr>
      </w:pPr>
      <w:r w:rsidRPr="003C252C">
        <w:rPr>
          <w:rFonts w:eastAsia="Calibri"/>
          <w:b/>
          <w:sz w:val="24"/>
          <w:szCs w:val="24"/>
        </w:rPr>
        <w:lastRenderedPageBreak/>
        <w:t>Ориентировочная основа действий обучающегося при подготовке к выполнению данного задания:</w:t>
      </w:r>
    </w:p>
    <w:p w:rsidR="003C252C" w:rsidRP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1.</w:t>
      </w:r>
      <w:r w:rsidRPr="003C252C">
        <w:rPr>
          <w:rFonts w:eastAsia="Calibri"/>
          <w:sz w:val="24"/>
          <w:szCs w:val="24"/>
        </w:rPr>
        <w:tab/>
        <w:t>Ознакомиться с рекомендованной литературой: учебниками, справочниками, словарями, Интернет-ресурсами по теме реферата.</w:t>
      </w:r>
    </w:p>
    <w:p w:rsidR="003C252C" w:rsidRP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2.</w:t>
      </w:r>
      <w:r w:rsidRPr="003C252C">
        <w:rPr>
          <w:rFonts w:eastAsia="Calibri"/>
          <w:sz w:val="24"/>
          <w:szCs w:val="24"/>
        </w:rPr>
        <w:tab/>
        <w:t>Изучить материалы лекционного занятия.</w:t>
      </w:r>
    </w:p>
    <w:p w:rsidR="003C252C" w:rsidRP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3.</w:t>
      </w:r>
      <w:r w:rsidRPr="003C252C">
        <w:rPr>
          <w:rFonts w:eastAsia="Calibri"/>
          <w:sz w:val="24"/>
          <w:szCs w:val="24"/>
        </w:rPr>
        <w:tab/>
        <w:t>Обратить внимание на термины, понятия, ключевые слова, прояснить их значение.</w:t>
      </w:r>
    </w:p>
    <w:p w:rsidR="003C252C" w:rsidRP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4.</w:t>
      </w:r>
      <w:r w:rsidRPr="003C252C">
        <w:rPr>
          <w:rFonts w:eastAsia="Calibri"/>
          <w:sz w:val="24"/>
          <w:szCs w:val="24"/>
        </w:rPr>
        <w:tab/>
        <w:t>Подобрать (или изучить рекомендованную преподавателем) дополнительную литературу для понимания неясных вопросов.</w:t>
      </w:r>
    </w:p>
    <w:p w:rsidR="003C252C" w:rsidRP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5.</w:t>
      </w:r>
      <w:r w:rsidRPr="003C252C">
        <w:rPr>
          <w:rFonts w:eastAsia="Calibri"/>
          <w:sz w:val="24"/>
          <w:szCs w:val="24"/>
        </w:rPr>
        <w:tab/>
        <w:t>Составить текст реферата.</w:t>
      </w:r>
    </w:p>
    <w:p w:rsid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6.</w:t>
      </w:r>
      <w:r w:rsidRPr="003C252C">
        <w:rPr>
          <w:rFonts w:eastAsia="Calibri"/>
          <w:sz w:val="24"/>
          <w:szCs w:val="24"/>
        </w:rPr>
        <w:tab/>
        <w:t>Подготовить презентацию.</w:t>
      </w:r>
    </w:p>
    <w:p w:rsidR="003C252C" w:rsidRDefault="003C252C" w:rsidP="003C252C">
      <w:pPr>
        <w:widowControl/>
        <w:tabs>
          <w:tab w:val="left" w:pos="1134"/>
        </w:tabs>
        <w:autoSpaceDE/>
        <w:ind w:firstLine="720"/>
        <w:contextualSpacing/>
        <w:jc w:val="both"/>
        <w:rPr>
          <w:rFonts w:eastAsia="Calibri"/>
          <w:sz w:val="24"/>
          <w:szCs w:val="24"/>
        </w:rPr>
      </w:pPr>
    </w:p>
    <w:p w:rsidR="009B45C0" w:rsidRPr="00E620D4" w:rsidRDefault="009B45C0" w:rsidP="00E620D4">
      <w:pPr>
        <w:widowControl/>
        <w:tabs>
          <w:tab w:val="left" w:pos="1134"/>
        </w:tabs>
        <w:autoSpaceDE/>
        <w:ind w:firstLine="720"/>
        <w:contextualSpacing/>
        <w:jc w:val="center"/>
        <w:rPr>
          <w:rFonts w:eastAsia="Calibri"/>
          <w:b/>
          <w:i/>
          <w:sz w:val="24"/>
          <w:szCs w:val="24"/>
        </w:rPr>
      </w:pPr>
      <w:r w:rsidRPr="00E620D4">
        <w:rPr>
          <w:rFonts w:eastAsia="Calibri"/>
          <w:b/>
          <w:i/>
          <w:sz w:val="24"/>
          <w:szCs w:val="24"/>
        </w:rPr>
        <w:t>Примерные темы эссе</w:t>
      </w:r>
    </w:p>
    <w:p w:rsidR="009B45C0" w:rsidRPr="009B45C0" w:rsidRDefault="009B45C0" w:rsidP="009B45C0">
      <w:pPr>
        <w:widowControl/>
        <w:tabs>
          <w:tab w:val="left" w:pos="1134"/>
        </w:tabs>
        <w:autoSpaceDE/>
        <w:ind w:firstLine="720"/>
        <w:contextualSpacing/>
        <w:jc w:val="both"/>
        <w:rPr>
          <w:rFonts w:eastAsia="Calibri"/>
          <w:b/>
          <w:sz w:val="24"/>
          <w:szCs w:val="24"/>
        </w:rPr>
      </w:pPr>
    </w:p>
    <w:p w:rsidR="009B45C0" w:rsidRPr="00403D0A" w:rsidRDefault="009B45C0" w:rsidP="009B45C0">
      <w:pPr>
        <w:widowControl/>
        <w:tabs>
          <w:tab w:val="left" w:pos="1134"/>
        </w:tabs>
        <w:autoSpaceDE/>
        <w:ind w:firstLine="720"/>
        <w:contextualSpacing/>
        <w:jc w:val="both"/>
        <w:rPr>
          <w:rFonts w:eastAsia="Calibri"/>
          <w:color w:val="FF0000"/>
          <w:sz w:val="24"/>
          <w:szCs w:val="24"/>
        </w:rPr>
      </w:pPr>
      <w:r w:rsidRPr="009B45C0">
        <w:rPr>
          <w:rFonts w:eastAsia="Calibri"/>
          <w:sz w:val="24"/>
          <w:szCs w:val="24"/>
        </w:rPr>
        <w:t xml:space="preserve">1. </w:t>
      </w:r>
      <w:r w:rsidRPr="00403D0A">
        <w:rPr>
          <w:rFonts w:eastAsia="Calibri"/>
          <w:color w:val="FF0000"/>
          <w:sz w:val="24"/>
          <w:szCs w:val="24"/>
        </w:rPr>
        <w:t>Почему я хочу стать строителем.</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2. Мое будущее в 2050 году.</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3. «Русский язык мы портим. Употребляем иностранные слова без необходимости. И употребляем их неправильно. Зачем говорить «дефекты», когда можно сказать пробелы, недостатки, недочёты? Не пора ли объявить войну употреблению иностранных слов без особой на то надобности?» (В.И. Ленин): иностранные слова в речи моих современников.</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4.  «Русский язык в умелых руках и в опытных устах‒ красив, певуч, выразителен, гибок, послушен, ловок и вместителен» (А. И. Куприн): мой родной язык.</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5. «Писательство – не ремесло и не занятие. Писательство – призвание» (К. Паустовский).</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6. Колыбель моего образования.</w:t>
      </w:r>
    </w:p>
    <w:p w:rsidR="009B45C0" w:rsidRPr="009B45C0" w:rsidRDefault="009B45C0" w:rsidP="009B45C0">
      <w:pPr>
        <w:widowControl/>
        <w:tabs>
          <w:tab w:val="left" w:pos="1134"/>
        </w:tabs>
        <w:autoSpaceDE/>
        <w:ind w:firstLine="720"/>
        <w:contextualSpacing/>
        <w:jc w:val="both"/>
        <w:rPr>
          <w:rFonts w:eastAsia="Calibri"/>
          <w:sz w:val="24"/>
          <w:szCs w:val="24"/>
        </w:rPr>
      </w:pPr>
    </w:p>
    <w:p w:rsidR="009B45C0" w:rsidRPr="009B45C0" w:rsidRDefault="009B45C0" w:rsidP="009B45C0">
      <w:pPr>
        <w:widowControl/>
        <w:tabs>
          <w:tab w:val="left" w:pos="1134"/>
        </w:tabs>
        <w:autoSpaceDE/>
        <w:ind w:firstLine="720"/>
        <w:contextualSpacing/>
        <w:jc w:val="both"/>
        <w:rPr>
          <w:rFonts w:eastAsia="Calibri"/>
          <w:b/>
          <w:sz w:val="24"/>
          <w:szCs w:val="24"/>
        </w:rPr>
      </w:pPr>
      <w:r w:rsidRPr="009B45C0">
        <w:rPr>
          <w:rFonts w:eastAsia="Calibri"/>
          <w:b/>
          <w:sz w:val="24"/>
          <w:szCs w:val="24"/>
        </w:rPr>
        <w:t>Ориентировочная основа действий обучающегося при подготовке к выполнению данного задания:</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1.</w:t>
      </w:r>
      <w:r w:rsidRPr="009B45C0">
        <w:rPr>
          <w:rFonts w:eastAsia="Calibri"/>
          <w:sz w:val="24"/>
          <w:szCs w:val="24"/>
        </w:rPr>
        <w:tab/>
        <w:t>Ознакомиться с рекомендованной литературой: учебниками, справочниками, словарями, Интернет-ресурсами, произведениями художественной литературы.</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2.</w:t>
      </w:r>
      <w:r w:rsidRPr="009B45C0">
        <w:rPr>
          <w:rFonts w:eastAsia="Calibri"/>
          <w:sz w:val="24"/>
          <w:szCs w:val="24"/>
        </w:rPr>
        <w:tab/>
        <w:t>Изучить материалы лекционного занятия по структуре и содержанию эссе.</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3.</w:t>
      </w:r>
      <w:r w:rsidRPr="009B45C0">
        <w:rPr>
          <w:rFonts w:eastAsia="Calibri"/>
          <w:sz w:val="24"/>
          <w:szCs w:val="24"/>
        </w:rPr>
        <w:tab/>
        <w:t>Обратить внимание на формулировку тезиса и подобрать не менее двух примеров для аргументации точки зрения.</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4.</w:t>
      </w:r>
      <w:r w:rsidRPr="009B45C0">
        <w:rPr>
          <w:rFonts w:eastAsia="Calibri"/>
          <w:sz w:val="24"/>
          <w:szCs w:val="24"/>
        </w:rPr>
        <w:tab/>
        <w:t>Сформулировать выводы.</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5. Написать эссе.</w:t>
      </w:r>
    </w:p>
    <w:p w:rsidR="009B45C0" w:rsidRPr="009B45C0" w:rsidRDefault="009B45C0" w:rsidP="009B45C0">
      <w:pPr>
        <w:widowControl/>
        <w:tabs>
          <w:tab w:val="left" w:pos="1134"/>
        </w:tabs>
        <w:autoSpaceDE/>
        <w:ind w:firstLine="720"/>
        <w:contextualSpacing/>
        <w:jc w:val="both"/>
        <w:rPr>
          <w:rFonts w:eastAsia="Calibri"/>
          <w:sz w:val="24"/>
          <w:szCs w:val="24"/>
        </w:rPr>
      </w:pPr>
    </w:p>
    <w:p w:rsidR="009B45C0" w:rsidRPr="00E620D4" w:rsidRDefault="009B45C0" w:rsidP="00E620D4">
      <w:pPr>
        <w:tabs>
          <w:tab w:val="left" w:pos="1134"/>
        </w:tabs>
        <w:ind w:firstLine="709"/>
        <w:jc w:val="center"/>
        <w:rPr>
          <w:b/>
          <w:i/>
          <w:sz w:val="24"/>
          <w:szCs w:val="24"/>
        </w:rPr>
      </w:pPr>
      <w:r w:rsidRPr="00E620D4">
        <w:rPr>
          <w:b/>
          <w:i/>
          <w:sz w:val="24"/>
          <w:szCs w:val="24"/>
        </w:rPr>
        <w:t>Примерное тестовое задание</w:t>
      </w:r>
    </w:p>
    <w:p w:rsidR="009B45C0" w:rsidRPr="009B45C0" w:rsidRDefault="009B45C0" w:rsidP="009B45C0">
      <w:pPr>
        <w:tabs>
          <w:tab w:val="left" w:pos="1134"/>
          <w:tab w:val="left" w:pos="5316"/>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 xml:space="preserve">1. Отметьте неверные высказывания. </w:t>
      </w:r>
    </w:p>
    <w:p w:rsidR="009B45C0" w:rsidRPr="009B45C0" w:rsidRDefault="009B45C0" w:rsidP="009B45C0">
      <w:pPr>
        <w:tabs>
          <w:tab w:val="left" w:pos="1134"/>
        </w:tabs>
        <w:ind w:firstLine="709"/>
        <w:jc w:val="both"/>
        <w:rPr>
          <w:sz w:val="24"/>
          <w:szCs w:val="24"/>
        </w:rPr>
      </w:pPr>
      <w:r w:rsidRPr="009B45C0">
        <w:rPr>
          <w:sz w:val="24"/>
          <w:szCs w:val="24"/>
        </w:rPr>
        <w:t>(а)</w:t>
      </w:r>
      <w:r w:rsidRPr="009B45C0">
        <w:rPr>
          <w:sz w:val="24"/>
          <w:szCs w:val="24"/>
        </w:rPr>
        <w:tab/>
        <w:t>Лексическая норма регламентирует употребление грамматических категорий.</w:t>
      </w:r>
    </w:p>
    <w:p w:rsidR="009B45C0" w:rsidRPr="009B45C0" w:rsidRDefault="009B45C0" w:rsidP="009B45C0">
      <w:pPr>
        <w:tabs>
          <w:tab w:val="left" w:pos="1134"/>
        </w:tabs>
        <w:ind w:firstLine="709"/>
        <w:jc w:val="both"/>
        <w:rPr>
          <w:sz w:val="24"/>
          <w:szCs w:val="24"/>
        </w:rPr>
      </w:pPr>
      <w:r w:rsidRPr="009B45C0">
        <w:rPr>
          <w:sz w:val="24"/>
          <w:szCs w:val="24"/>
        </w:rPr>
        <w:t>(б)</w:t>
      </w:r>
      <w:r w:rsidRPr="009B45C0">
        <w:rPr>
          <w:sz w:val="24"/>
          <w:szCs w:val="24"/>
        </w:rPr>
        <w:tab/>
        <w:t>К формам существования языка не относятся просторечие, диалекты, социолекты.</w:t>
      </w:r>
    </w:p>
    <w:p w:rsidR="009B45C0" w:rsidRPr="009B45C0" w:rsidRDefault="009B45C0" w:rsidP="009B45C0">
      <w:pPr>
        <w:tabs>
          <w:tab w:val="left" w:pos="1134"/>
        </w:tabs>
        <w:ind w:firstLine="709"/>
        <w:jc w:val="both"/>
        <w:rPr>
          <w:sz w:val="24"/>
          <w:szCs w:val="24"/>
        </w:rPr>
      </w:pPr>
      <w:r w:rsidRPr="009B45C0">
        <w:rPr>
          <w:sz w:val="24"/>
          <w:szCs w:val="24"/>
        </w:rPr>
        <w:t>(в)</w:t>
      </w:r>
      <w:r w:rsidRPr="009B45C0">
        <w:rPr>
          <w:sz w:val="24"/>
          <w:szCs w:val="24"/>
        </w:rPr>
        <w:tab/>
        <w:t>Антонимы – это слова с противоположным значением.</w:t>
      </w:r>
    </w:p>
    <w:p w:rsidR="009B45C0" w:rsidRPr="009B45C0" w:rsidRDefault="009B45C0" w:rsidP="009B45C0">
      <w:pPr>
        <w:tabs>
          <w:tab w:val="left" w:pos="1134"/>
        </w:tabs>
        <w:ind w:firstLine="709"/>
        <w:jc w:val="both"/>
        <w:rPr>
          <w:sz w:val="24"/>
          <w:szCs w:val="24"/>
        </w:rPr>
      </w:pPr>
      <w:r w:rsidRPr="009B45C0">
        <w:rPr>
          <w:sz w:val="24"/>
          <w:szCs w:val="24"/>
        </w:rPr>
        <w:t>(г)</w:t>
      </w:r>
      <w:r w:rsidRPr="009B45C0">
        <w:rPr>
          <w:sz w:val="24"/>
          <w:szCs w:val="24"/>
        </w:rPr>
        <w:tab/>
        <w:t>При выборе слова учитывается как значение слова, так и его лексическая сочетаемость.</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2. Слово является основной единицей … уровня языка.</w:t>
      </w:r>
    </w:p>
    <w:p w:rsidR="009B45C0" w:rsidRPr="009B45C0" w:rsidRDefault="009B45C0" w:rsidP="009B45C0">
      <w:pPr>
        <w:tabs>
          <w:tab w:val="left" w:pos="1134"/>
        </w:tabs>
        <w:ind w:firstLine="709"/>
        <w:jc w:val="both"/>
        <w:rPr>
          <w:sz w:val="24"/>
          <w:szCs w:val="24"/>
        </w:rPr>
      </w:pPr>
      <w:r w:rsidRPr="009B45C0">
        <w:rPr>
          <w:sz w:val="24"/>
          <w:szCs w:val="24"/>
        </w:rPr>
        <w:t>(а) фонетического;</w:t>
      </w:r>
    </w:p>
    <w:p w:rsidR="009B45C0" w:rsidRPr="009B45C0" w:rsidRDefault="009B45C0" w:rsidP="009B45C0">
      <w:pPr>
        <w:tabs>
          <w:tab w:val="left" w:pos="1134"/>
        </w:tabs>
        <w:ind w:firstLine="709"/>
        <w:jc w:val="both"/>
        <w:rPr>
          <w:sz w:val="24"/>
          <w:szCs w:val="24"/>
        </w:rPr>
      </w:pPr>
      <w:r w:rsidRPr="009B45C0">
        <w:rPr>
          <w:sz w:val="24"/>
          <w:szCs w:val="24"/>
        </w:rPr>
        <w:t>(б) лексического;</w:t>
      </w:r>
    </w:p>
    <w:p w:rsidR="009B45C0" w:rsidRPr="009B45C0" w:rsidRDefault="009B45C0" w:rsidP="009B45C0">
      <w:pPr>
        <w:tabs>
          <w:tab w:val="left" w:pos="1134"/>
        </w:tabs>
        <w:ind w:firstLine="709"/>
        <w:jc w:val="both"/>
        <w:rPr>
          <w:sz w:val="24"/>
          <w:szCs w:val="24"/>
        </w:rPr>
      </w:pPr>
      <w:r w:rsidRPr="009B45C0">
        <w:rPr>
          <w:sz w:val="24"/>
          <w:szCs w:val="24"/>
        </w:rPr>
        <w:t>(в) морфологического;</w:t>
      </w:r>
    </w:p>
    <w:p w:rsidR="009B45C0" w:rsidRPr="009B45C0" w:rsidRDefault="009B45C0" w:rsidP="009B45C0">
      <w:pPr>
        <w:tabs>
          <w:tab w:val="left" w:pos="1134"/>
        </w:tabs>
        <w:ind w:firstLine="709"/>
        <w:jc w:val="both"/>
        <w:rPr>
          <w:sz w:val="24"/>
          <w:szCs w:val="24"/>
        </w:rPr>
      </w:pPr>
      <w:r w:rsidRPr="009B45C0">
        <w:rPr>
          <w:sz w:val="24"/>
          <w:szCs w:val="24"/>
        </w:rPr>
        <w:t>(г) синтаксического.</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 xml:space="preserve">3. Отметьте предложения, где есть плеоназмы. </w:t>
      </w:r>
    </w:p>
    <w:p w:rsidR="009B45C0" w:rsidRPr="009B45C0" w:rsidRDefault="009B45C0" w:rsidP="009B45C0">
      <w:pPr>
        <w:tabs>
          <w:tab w:val="left" w:pos="1134"/>
        </w:tabs>
        <w:ind w:firstLine="709"/>
        <w:jc w:val="both"/>
        <w:rPr>
          <w:sz w:val="24"/>
          <w:szCs w:val="24"/>
        </w:rPr>
      </w:pPr>
      <w:r w:rsidRPr="009B45C0">
        <w:rPr>
          <w:sz w:val="24"/>
          <w:szCs w:val="24"/>
        </w:rPr>
        <w:t>(а).</w:t>
      </w:r>
      <w:r w:rsidRPr="009B45C0">
        <w:rPr>
          <w:sz w:val="24"/>
          <w:szCs w:val="24"/>
        </w:rPr>
        <w:tab/>
        <w:t>Много нового и познавательного узнает ученик.</w:t>
      </w:r>
    </w:p>
    <w:p w:rsidR="009B45C0" w:rsidRPr="009B45C0" w:rsidRDefault="009B45C0" w:rsidP="009B45C0">
      <w:pPr>
        <w:tabs>
          <w:tab w:val="left" w:pos="1134"/>
        </w:tabs>
        <w:ind w:firstLine="709"/>
        <w:jc w:val="both"/>
        <w:rPr>
          <w:sz w:val="24"/>
          <w:szCs w:val="24"/>
        </w:rPr>
      </w:pPr>
      <w:r w:rsidRPr="009B45C0">
        <w:rPr>
          <w:sz w:val="24"/>
          <w:szCs w:val="24"/>
        </w:rPr>
        <w:lastRenderedPageBreak/>
        <w:t>(б)</w:t>
      </w:r>
      <w:r w:rsidRPr="009B45C0">
        <w:rPr>
          <w:sz w:val="24"/>
          <w:szCs w:val="24"/>
        </w:rPr>
        <w:tab/>
        <w:t>В школе сложилась сложная ситуация.</w:t>
      </w:r>
    </w:p>
    <w:p w:rsidR="009B45C0" w:rsidRPr="009B45C0" w:rsidRDefault="009B45C0" w:rsidP="009B45C0">
      <w:pPr>
        <w:tabs>
          <w:tab w:val="left" w:pos="1134"/>
        </w:tabs>
        <w:ind w:firstLine="709"/>
        <w:jc w:val="both"/>
        <w:rPr>
          <w:sz w:val="24"/>
          <w:szCs w:val="24"/>
        </w:rPr>
      </w:pPr>
      <w:r w:rsidRPr="009B45C0">
        <w:rPr>
          <w:sz w:val="24"/>
          <w:szCs w:val="24"/>
        </w:rPr>
        <w:t>(в)</w:t>
      </w:r>
      <w:r w:rsidRPr="009B45C0">
        <w:rPr>
          <w:sz w:val="24"/>
          <w:szCs w:val="24"/>
        </w:rPr>
        <w:tab/>
        <w:t>Впервые на сцене ДК Горбунова дебютировала группа Чайф.</w:t>
      </w:r>
    </w:p>
    <w:p w:rsidR="009B45C0" w:rsidRPr="009B45C0" w:rsidRDefault="009B45C0" w:rsidP="009B45C0">
      <w:pPr>
        <w:tabs>
          <w:tab w:val="left" w:pos="1134"/>
        </w:tabs>
        <w:ind w:firstLine="709"/>
        <w:jc w:val="both"/>
        <w:rPr>
          <w:sz w:val="24"/>
          <w:szCs w:val="24"/>
        </w:rPr>
      </w:pPr>
      <w:r w:rsidRPr="009B45C0">
        <w:rPr>
          <w:sz w:val="24"/>
          <w:szCs w:val="24"/>
        </w:rPr>
        <w:t>(г)</w:t>
      </w:r>
      <w:r w:rsidRPr="009B45C0">
        <w:rPr>
          <w:sz w:val="24"/>
          <w:szCs w:val="24"/>
        </w:rPr>
        <w:tab/>
        <w:t>Приходилось работать в жару, в дождь, в ненастье.</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4. Выберете предложения с речевой ошибкой. Назовите тип речевой ошибки.</w:t>
      </w:r>
    </w:p>
    <w:p w:rsidR="009B45C0" w:rsidRPr="009B45C0" w:rsidRDefault="009B45C0" w:rsidP="009B45C0">
      <w:pPr>
        <w:tabs>
          <w:tab w:val="left" w:pos="1134"/>
        </w:tabs>
        <w:ind w:firstLine="709"/>
        <w:jc w:val="both"/>
        <w:rPr>
          <w:sz w:val="24"/>
          <w:szCs w:val="24"/>
        </w:rPr>
      </w:pPr>
      <w:r w:rsidRPr="009B45C0">
        <w:rPr>
          <w:sz w:val="24"/>
          <w:szCs w:val="24"/>
        </w:rPr>
        <w:t>(а)</w:t>
      </w:r>
      <w:r w:rsidRPr="009B45C0">
        <w:rPr>
          <w:sz w:val="24"/>
          <w:szCs w:val="24"/>
        </w:rPr>
        <w:tab/>
        <w:t>Активисты пришли вовремя и активно выполнили поставленные перед ними задачи.</w:t>
      </w:r>
    </w:p>
    <w:p w:rsidR="009B45C0" w:rsidRPr="009B45C0" w:rsidRDefault="009B45C0" w:rsidP="009B45C0">
      <w:pPr>
        <w:tabs>
          <w:tab w:val="left" w:pos="1134"/>
        </w:tabs>
        <w:ind w:firstLine="709"/>
        <w:jc w:val="both"/>
        <w:rPr>
          <w:sz w:val="24"/>
          <w:szCs w:val="24"/>
        </w:rPr>
      </w:pPr>
      <w:r w:rsidRPr="009B45C0">
        <w:rPr>
          <w:sz w:val="24"/>
          <w:szCs w:val="24"/>
        </w:rPr>
        <w:t>(б)</w:t>
      </w:r>
      <w:r w:rsidRPr="009B45C0">
        <w:rPr>
          <w:sz w:val="24"/>
          <w:szCs w:val="24"/>
        </w:rPr>
        <w:tab/>
        <w:t>Первое место и призовой кубок были завоеваны спортстменкой на соревноваениях</w:t>
      </w:r>
    </w:p>
    <w:p w:rsidR="009B45C0" w:rsidRPr="009B45C0" w:rsidRDefault="009B45C0" w:rsidP="009B45C0">
      <w:pPr>
        <w:tabs>
          <w:tab w:val="left" w:pos="1134"/>
        </w:tabs>
        <w:ind w:firstLine="709"/>
        <w:jc w:val="both"/>
        <w:rPr>
          <w:sz w:val="24"/>
          <w:szCs w:val="24"/>
        </w:rPr>
      </w:pPr>
      <w:r w:rsidRPr="009B45C0">
        <w:rPr>
          <w:sz w:val="24"/>
          <w:szCs w:val="24"/>
        </w:rPr>
        <w:t>(в)</w:t>
      </w:r>
      <w:r w:rsidRPr="009B45C0">
        <w:rPr>
          <w:sz w:val="24"/>
          <w:szCs w:val="24"/>
        </w:rPr>
        <w:tab/>
        <w:t>Руководители предприятия настроены на деловой настрой.</w:t>
      </w:r>
    </w:p>
    <w:p w:rsidR="009B45C0" w:rsidRPr="009B45C0" w:rsidRDefault="009B45C0" w:rsidP="009B45C0">
      <w:pPr>
        <w:tabs>
          <w:tab w:val="left" w:pos="1134"/>
        </w:tabs>
        <w:ind w:firstLine="709"/>
        <w:jc w:val="both"/>
        <w:rPr>
          <w:sz w:val="24"/>
          <w:szCs w:val="24"/>
        </w:rPr>
      </w:pPr>
      <w:r w:rsidRPr="009B45C0">
        <w:rPr>
          <w:sz w:val="24"/>
          <w:szCs w:val="24"/>
        </w:rPr>
        <w:t>(г)</w:t>
      </w:r>
      <w:r w:rsidRPr="009B45C0">
        <w:rPr>
          <w:sz w:val="24"/>
          <w:szCs w:val="24"/>
        </w:rPr>
        <w:tab/>
        <w:t>Летом дни длятся длиннее.</w:t>
      </w:r>
    </w:p>
    <w:p w:rsidR="009B45C0" w:rsidRPr="009B45C0" w:rsidRDefault="009B45C0" w:rsidP="009B45C0">
      <w:pPr>
        <w:pStyle w:val="a5"/>
        <w:widowControl/>
        <w:tabs>
          <w:tab w:val="left" w:pos="1134"/>
        </w:tabs>
        <w:autoSpaceDE/>
        <w:autoSpaceDN/>
        <w:ind w:left="709" w:firstLine="0"/>
        <w:contextualSpacing/>
        <w:jc w:val="both"/>
        <w:rPr>
          <w:sz w:val="24"/>
          <w:szCs w:val="24"/>
        </w:rPr>
      </w:pPr>
    </w:p>
    <w:p w:rsidR="009B45C0" w:rsidRPr="009B45C0" w:rsidRDefault="009B45C0" w:rsidP="009B45C0">
      <w:pPr>
        <w:pStyle w:val="a5"/>
        <w:widowControl/>
        <w:tabs>
          <w:tab w:val="left" w:pos="1134"/>
        </w:tabs>
        <w:autoSpaceDE/>
        <w:autoSpaceDN/>
        <w:ind w:left="709" w:firstLine="0"/>
        <w:contextualSpacing/>
        <w:jc w:val="both"/>
        <w:rPr>
          <w:sz w:val="24"/>
          <w:szCs w:val="24"/>
        </w:rPr>
      </w:pPr>
      <w:r w:rsidRPr="009B45C0">
        <w:rPr>
          <w:sz w:val="24"/>
          <w:szCs w:val="24"/>
        </w:rPr>
        <w:t>5. Отметьте ошибки в употреблении собирательных числительных.</w:t>
      </w:r>
    </w:p>
    <w:p w:rsidR="009B45C0" w:rsidRPr="009B45C0" w:rsidRDefault="009B45C0" w:rsidP="009B45C0">
      <w:pPr>
        <w:tabs>
          <w:tab w:val="left" w:pos="1134"/>
        </w:tabs>
        <w:ind w:firstLine="709"/>
        <w:jc w:val="both"/>
        <w:rPr>
          <w:sz w:val="24"/>
          <w:szCs w:val="24"/>
        </w:rPr>
      </w:pPr>
      <w:r w:rsidRPr="009B45C0">
        <w:rPr>
          <w:sz w:val="24"/>
          <w:szCs w:val="24"/>
        </w:rPr>
        <w:t>(а) двое ректоров;</w:t>
      </w:r>
    </w:p>
    <w:p w:rsidR="009B45C0" w:rsidRPr="009B45C0" w:rsidRDefault="009B45C0" w:rsidP="009B45C0">
      <w:pPr>
        <w:tabs>
          <w:tab w:val="left" w:pos="1134"/>
        </w:tabs>
        <w:ind w:firstLine="709"/>
        <w:jc w:val="both"/>
        <w:rPr>
          <w:sz w:val="24"/>
          <w:szCs w:val="24"/>
        </w:rPr>
      </w:pPr>
      <w:r w:rsidRPr="009B45C0">
        <w:rPr>
          <w:sz w:val="24"/>
          <w:szCs w:val="24"/>
        </w:rPr>
        <w:t>(б) четверо детей;</w:t>
      </w:r>
    </w:p>
    <w:p w:rsidR="009B45C0" w:rsidRPr="009B45C0" w:rsidRDefault="009B45C0" w:rsidP="009B45C0">
      <w:pPr>
        <w:tabs>
          <w:tab w:val="left" w:pos="1134"/>
        </w:tabs>
        <w:ind w:firstLine="709"/>
        <w:jc w:val="both"/>
        <w:rPr>
          <w:sz w:val="24"/>
          <w:szCs w:val="24"/>
        </w:rPr>
      </w:pPr>
      <w:r w:rsidRPr="009B45C0">
        <w:rPr>
          <w:sz w:val="24"/>
          <w:szCs w:val="24"/>
        </w:rPr>
        <w:t>(в) трое девушек;</w:t>
      </w:r>
    </w:p>
    <w:p w:rsidR="009B45C0" w:rsidRPr="009B45C0" w:rsidRDefault="009B45C0" w:rsidP="009B45C0">
      <w:pPr>
        <w:tabs>
          <w:tab w:val="left" w:pos="1134"/>
        </w:tabs>
        <w:ind w:firstLine="709"/>
        <w:jc w:val="both"/>
        <w:rPr>
          <w:sz w:val="24"/>
          <w:szCs w:val="24"/>
        </w:rPr>
      </w:pPr>
      <w:r w:rsidRPr="009B45C0">
        <w:rPr>
          <w:sz w:val="24"/>
          <w:szCs w:val="24"/>
        </w:rPr>
        <w:t>(г) семеро собак .</w:t>
      </w:r>
    </w:p>
    <w:p w:rsidR="009B45C0" w:rsidRPr="009B45C0" w:rsidRDefault="009B45C0" w:rsidP="009B45C0">
      <w:pPr>
        <w:tabs>
          <w:tab w:val="left" w:pos="1134"/>
        </w:tabs>
        <w:ind w:firstLine="709"/>
        <w:jc w:val="both"/>
        <w:rPr>
          <w:sz w:val="24"/>
          <w:szCs w:val="24"/>
        </w:rPr>
      </w:pPr>
    </w:p>
    <w:p w:rsidR="009B45C0" w:rsidRPr="009B45C0" w:rsidRDefault="009B45C0" w:rsidP="009B45C0">
      <w:pPr>
        <w:pStyle w:val="a5"/>
        <w:widowControl/>
        <w:tabs>
          <w:tab w:val="left" w:pos="1134"/>
        </w:tabs>
        <w:autoSpaceDE/>
        <w:autoSpaceDN/>
        <w:ind w:left="709" w:firstLine="0"/>
        <w:contextualSpacing/>
        <w:jc w:val="both"/>
        <w:rPr>
          <w:sz w:val="24"/>
          <w:szCs w:val="24"/>
        </w:rPr>
      </w:pPr>
      <w:r w:rsidRPr="009B45C0">
        <w:rPr>
          <w:sz w:val="24"/>
          <w:szCs w:val="24"/>
        </w:rPr>
        <w:t>6. Найдите правильный вариант.</w:t>
      </w:r>
    </w:p>
    <w:p w:rsidR="009B45C0" w:rsidRPr="009B45C0" w:rsidRDefault="009B45C0" w:rsidP="009B45C0">
      <w:pPr>
        <w:tabs>
          <w:tab w:val="left" w:pos="1134"/>
        </w:tabs>
        <w:ind w:firstLine="709"/>
        <w:jc w:val="both"/>
        <w:rPr>
          <w:sz w:val="24"/>
          <w:szCs w:val="24"/>
        </w:rPr>
      </w:pPr>
      <w:r w:rsidRPr="009B45C0">
        <w:rPr>
          <w:sz w:val="24"/>
          <w:szCs w:val="24"/>
        </w:rPr>
        <w:t>(а) Прибыл поезд с двести шестьюдесятью пятью пассажирами.</w:t>
      </w:r>
    </w:p>
    <w:p w:rsidR="009B45C0" w:rsidRPr="009B45C0" w:rsidRDefault="009B45C0" w:rsidP="009B45C0">
      <w:pPr>
        <w:tabs>
          <w:tab w:val="left" w:pos="1134"/>
        </w:tabs>
        <w:ind w:firstLine="709"/>
        <w:jc w:val="both"/>
        <w:rPr>
          <w:sz w:val="24"/>
          <w:szCs w:val="24"/>
        </w:rPr>
      </w:pPr>
      <w:r w:rsidRPr="009B45C0">
        <w:rPr>
          <w:sz w:val="24"/>
          <w:szCs w:val="24"/>
        </w:rPr>
        <w:t>(б) Расстояние измеряется восемью тысячами семистами шестьюдесятью девятью километрами.</w:t>
      </w:r>
    </w:p>
    <w:p w:rsidR="009B45C0" w:rsidRPr="009B45C0" w:rsidRDefault="009B45C0" w:rsidP="009B45C0">
      <w:pPr>
        <w:tabs>
          <w:tab w:val="left" w:pos="1134"/>
        </w:tabs>
        <w:ind w:firstLine="709"/>
        <w:jc w:val="both"/>
        <w:rPr>
          <w:sz w:val="24"/>
          <w:szCs w:val="24"/>
        </w:rPr>
      </w:pPr>
      <w:r w:rsidRPr="009B45C0">
        <w:rPr>
          <w:sz w:val="24"/>
          <w:szCs w:val="24"/>
        </w:rPr>
        <w:t>(в) Библиотека пополнилась девятьюстами семьюдесятью шестью книгами.</w:t>
      </w:r>
    </w:p>
    <w:p w:rsidR="009B45C0" w:rsidRPr="009B45C0" w:rsidRDefault="009B45C0" w:rsidP="009B45C0">
      <w:pPr>
        <w:tabs>
          <w:tab w:val="left" w:pos="1134"/>
        </w:tabs>
        <w:ind w:firstLine="709"/>
        <w:jc w:val="both"/>
        <w:rPr>
          <w:sz w:val="24"/>
          <w:szCs w:val="24"/>
        </w:rPr>
      </w:pPr>
    </w:p>
    <w:p w:rsidR="009B45C0" w:rsidRPr="009B45C0" w:rsidRDefault="009B45C0" w:rsidP="009B45C0">
      <w:pPr>
        <w:pStyle w:val="a5"/>
        <w:widowControl/>
        <w:tabs>
          <w:tab w:val="left" w:pos="1134"/>
        </w:tabs>
        <w:autoSpaceDE/>
        <w:autoSpaceDN/>
        <w:ind w:left="709" w:firstLine="0"/>
        <w:contextualSpacing/>
        <w:jc w:val="both"/>
        <w:rPr>
          <w:sz w:val="24"/>
          <w:szCs w:val="24"/>
        </w:rPr>
      </w:pPr>
      <w:r w:rsidRPr="009B45C0">
        <w:rPr>
          <w:sz w:val="24"/>
          <w:szCs w:val="24"/>
        </w:rPr>
        <w:t>7. Из предложенных конструкций выберите синонимичные.</w:t>
      </w:r>
    </w:p>
    <w:p w:rsidR="009B45C0" w:rsidRPr="009B45C0" w:rsidRDefault="009B45C0" w:rsidP="009B45C0">
      <w:pPr>
        <w:tabs>
          <w:tab w:val="left" w:pos="1134"/>
        </w:tabs>
        <w:ind w:firstLine="709"/>
        <w:jc w:val="both"/>
        <w:rPr>
          <w:sz w:val="24"/>
          <w:szCs w:val="24"/>
        </w:rPr>
      </w:pPr>
      <w:r w:rsidRPr="009B45C0">
        <w:rPr>
          <w:sz w:val="24"/>
          <w:szCs w:val="24"/>
        </w:rPr>
        <w:t>(а) Дубовая бочка – бочка из дуба.</w:t>
      </w:r>
    </w:p>
    <w:p w:rsidR="009B45C0" w:rsidRPr="009B45C0" w:rsidRDefault="009B45C0" w:rsidP="009B45C0">
      <w:pPr>
        <w:tabs>
          <w:tab w:val="left" w:pos="1134"/>
        </w:tabs>
        <w:ind w:firstLine="709"/>
        <w:jc w:val="both"/>
        <w:rPr>
          <w:sz w:val="24"/>
          <w:szCs w:val="24"/>
        </w:rPr>
      </w:pPr>
      <w:r w:rsidRPr="009B45C0">
        <w:rPr>
          <w:sz w:val="24"/>
          <w:szCs w:val="24"/>
        </w:rPr>
        <w:t>(б) Клетчатый шарф – шарф в клетку.</w:t>
      </w:r>
    </w:p>
    <w:p w:rsidR="009B45C0" w:rsidRPr="009B45C0" w:rsidRDefault="009B45C0" w:rsidP="009B45C0">
      <w:pPr>
        <w:tabs>
          <w:tab w:val="left" w:pos="1134"/>
        </w:tabs>
        <w:ind w:firstLine="709"/>
        <w:jc w:val="both"/>
        <w:rPr>
          <w:sz w:val="24"/>
          <w:szCs w:val="24"/>
        </w:rPr>
      </w:pPr>
      <w:r w:rsidRPr="009B45C0">
        <w:rPr>
          <w:sz w:val="24"/>
          <w:szCs w:val="24"/>
        </w:rPr>
        <w:t>(в) Веселые старты – старты для веселья.</w:t>
      </w:r>
    </w:p>
    <w:p w:rsidR="009B45C0" w:rsidRPr="009B45C0" w:rsidRDefault="009B45C0" w:rsidP="009B45C0">
      <w:pPr>
        <w:tabs>
          <w:tab w:val="left" w:pos="1134"/>
        </w:tabs>
        <w:ind w:firstLine="709"/>
        <w:jc w:val="both"/>
        <w:rPr>
          <w:sz w:val="24"/>
          <w:szCs w:val="24"/>
        </w:rPr>
      </w:pPr>
      <w:r w:rsidRPr="009B45C0">
        <w:rPr>
          <w:sz w:val="24"/>
          <w:szCs w:val="24"/>
        </w:rPr>
        <w:t>(г) Костяная ручка – ручка из кости.</w:t>
      </w:r>
    </w:p>
    <w:p w:rsidR="009B45C0" w:rsidRPr="009B45C0" w:rsidRDefault="009B45C0" w:rsidP="009B45C0">
      <w:pPr>
        <w:tabs>
          <w:tab w:val="left" w:pos="1134"/>
        </w:tabs>
        <w:ind w:firstLine="709"/>
        <w:jc w:val="both"/>
        <w:rPr>
          <w:sz w:val="24"/>
          <w:szCs w:val="24"/>
        </w:rPr>
      </w:pPr>
      <w:r w:rsidRPr="009B45C0">
        <w:rPr>
          <w:sz w:val="24"/>
          <w:szCs w:val="24"/>
        </w:rPr>
        <w:t>(д) Геометрическая задача – задача по геометрии.</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8. Определите, какие глаголы образуют форму первого лица единственного числа.</w:t>
      </w:r>
    </w:p>
    <w:p w:rsidR="009B45C0" w:rsidRPr="009B45C0" w:rsidRDefault="009B45C0" w:rsidP="009B45C0">
      <w:pPr>
        <w:tabs>
          <w:tab w:val="left" w:pos="1134"/>
        </w:tabs>
        <w:ind w:firstLine="709"/>
        <w:jc w:val="both"/>
        <w:rPr>
          <w:sz w:val="24"/>
          <w:szCs w:val="24"/>
        </w:rPr>
      </w:pPr>
      <w:r w:rsidRPr="009B45C0">
        <w:rPr>
          <w:sz w:val="24"/>
          <w:szCs w:val="24"/>
        </w:rPr>
        <w:t>(а) пылесосить;</w:t>
      </w:r>
    </w:p>
    <w:p w:rsidR="009B45C0" w:rsidRPr="009B45C0" w:rsidRDefault="009B45C0" w:rsidP="009B45C0">
      <w:pPr>
        <w:tabs>
          <w:tab w:val="left" w:pos="1134"/>
        </w:tabs>
        <w:ind w:firstLine="709"/>
        <w:jc w:val="both"/>
        <w:rPr>
          <w:sz w:val="24"/>
          <w:szCs w:val="24"/>
        </w:rPr>
      </w:pPr>
      <w:r w:rsidRPr="009B45C0">
        <w:rPr>
          <w:sz w:val="24"/>
          <w:szCs w:val="24"/>
        </w:rPr>
        <w:t>(б) дудеть;</w:t>
      </w:r>
    </w:p>
    <w:p w:rsidR="009B45C0" w:rsidRPr="009B45C0" w:rsidRDefault="009B45C0" w:rsidP="009B45C0">
      <w:pPr>
        <w:tabs>
          <w:tab w:val="left" w:pos="1134"/>
        </w:tabs>
        <w:ind w:firstLine="709"/>
        <w:jc w:val="both"/>
        <w:rPr>
          <w:sz w:val="24"/>
          <w:szCs w:val="24"/>
        </w:rPr>
      </w:pPr>
      <w:r w:rsidRPr="009B45C0">
        <w:rPr>
          <w:sz w:val="24"/>
          <w:szCs w:val="24"/>
        </w:rPr>
        <w:t>(в) скользить;</w:t>
      </w:r>
    </w:p>
    <w:p w:rsidR="009B45C0" w:rsidRPr="009B45C0" w:rsidRDefault="009B45C0" w:rsidP="009B45C0">
      <w:pPr>
        <w:tabs>
          <w:tab w:val="left" w:pos="1134"/>
        </w:tabs>
        <w:ind w:firstLine="709"/>
        <w:jc w:val="both"/>
        <w:rPr>
          <w:sz w:val="24"/>
          <w:szCs w:val="24"/>
        </w:rPr>
      </w:pPr>
      <w:r w:rsidRPr="009B45C0">
        <w:rPr>
          <w:sz w:val="24"/>
          <w:szCs w:val="24"/>
        </w:rPr>
        <w:t>(г) шелестеть4</w:t>
      </w:r>
    </w:p>
    <w:p w:rsidR="009B45C0" w:rsidRPr="009B45C0" w:rsidRDefault="009B45C0" w:rsidP="009B45C0">
      <w:pPr>
        <w:tabs>
          <w:tab w:val="left" w:pos="1134"/>
        </w:tabs>
        <w:ind w:firstLine="709"/>
        <w:jc w:val="both"/>
        <w:rPr>
          <w:sz w:val="24"/>
          <w:szCs w:val="24"/>
        </w:rPr>
      </w:pPr>
      <w:r w:rsidRPr="009B45C0">
        <w:rPr>
          <w:sz w:val="24"/>
          <w:szCs w:val="24"/>
        </w:rPr>
        <w:t>(д) мурлыкать.</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9. Отметьте предложения, в которых есть ошибка в употреблении деепричастий и деепричастных оборотов</w:t>
      </w:r>
    </w:p>
    <w:p w:rsidR="009B45C0" w:rsidRPr="009B45C0" w:rsidRDefault="009B45C0" w:rsidP="009B45C0">
      <w:pPr>
        <w:tabs>
          <w:tab w:val="left" w:pos="1134"/>
        </w:tabs>
        <w:ind w:firstLine="709"/>
        <w:jc w:val="both"/>
        <w:rPr>
          <w:sz w:val="24"/>
          <w:szCs w:val="24"/>
        </w:rPr>
      </w:pPr>
      <w:r w:rsidRPr="009B45C0">
        <w:rPr>
          <w:sz w:val="24"/>
          <w:szCs w:val="24"/>
        </w:rPr>
        <w:t>(а) Распахнув окно, в комнате стало прохладно.</w:t>
      </w:r>
    </w:p>
    <w:p w:rsidR="009B45C0" w:rsidRPr="009B45C0" w:rsidRDefault="009B45C0" w:rsidP="009B45C0">
      <w:pPr>
        <w:tabs>
          <w:tab w:val="left" w:pos="1134"/>
        </w:tabs>
        <w:ind w:firstLine="709"/>
        <w:jc w:val="both"/>
        <w:rPr>
          <w:sz w:val="24"/>
          <w:szCs w:val="24"/>
        </w:rPr>
      </w:pPr>
      <w:r w:rsidRPr="009B45C0">
        <w:rPr>
          <w:sz w:val="24"/>
          <w:szCs w:val="24"/>
        </w:rPr>
        <w:t>(б) Переходя дорогу, будьте внимательны.</w:t>
      </w:r>
    </w:p>
    <w:p w:rsidR="009B45C0" w:rsidRPr="009B45C0" w:rsidRDefault="009B45C0" w:rsidP="009B45C0">
      <w:pPr>
        <w:tabs>
          <w:tab w:val="left" w:pos="1134"/>
        </w:tabs>
        <w:ind w:firstLine="709"/>
        <w:jc w:val="both"/>
        <w:rPr>
          <w:sz w:val="24"/>
          <w:szCs w:val="24"/>
        </w:rPr>
      </w:pPr>
      <w:r w:rsidRPr="009B45C0">
        <w:rPr>
          <w:sz w:val="24"/>
          <w:szCs w:val="24"/>
        </w:rPr>
        <w:t>(в) Прочитав книгу, я отнесла ее в библиотеку.</w:t>
      </w:r>
    </w:p>
    <w:p w:rsidR="009B45C0" w:rsidRPr="009B45C0" w:rsidRDefault="009B45C0" w:rsidP="009B45C0">
      <w:pPr>
        <w:tabs>
          <w:tab w:val="left" w:pos="1134"/>
        </w:tabs>
        <w:ind w:firstLine="709"/>
        <w:jc w:val="both"/>
        <w:rPr>
          <w:sz w:val="24"/>
          <w:szCs w:val="24"/>
        </w:rPr>
      </w:pPr>
      <w:r w:rsidRPr="009B45C0">
        <w:rPr>
          <w:sz w:val="24"/>
          <w:szCs w:val="24"/>
        </w:rPr>
        <w:t>(г) Выполнив задание, Витю отпустили на детскую площадку.</w:t>
      </w:r>
    </w:p>
    <w:p w:rsidR="009B45C0" w:rsidRPr="009B45C0" w:rsidRDefault="009B45C0" w:rsidP="009B45C0">
      <w:pPr>
        <w:tabs>
          <w:tab w:val="left" w:pos="1134"/>
        </w:tabs>
        <w:ind w:firstLine="709"/>
        <w:jc w:val="both"/>
        <w:rPr>
          <w:sz w:val="24"/>
          <w:szCs w:val="24"/>
        </w:rPr>
      </w:pPr>
      <w:r w:rsidRPr="009B45C0">
        <w:rPr>
          <w:sz w:val="24"/>
          <w:szCs w:val="24"/>
        </w:rPr>
        <w:t>(д) Написав письмо, Маша запечатала его и отправилась на почту.</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 xml:space="preserve">10. Определите ошибку в предложении: </w:t>
      </w:r>
    </w:p>
    <w:p w:rsidR="009B45C0" w:rsidRPr="009B45C0" w:rsidRDefault="009B45C0" w:rsidP="009B45C0">
      <w:pPr>
        <w:tabs>
          <w:tab w:val="left" w:pos="1134"/>
        </w:tabs>
        <w:ind w:firstLine="709"/>
        <w:jc w:val="both"/>
        <w:rPr>
          <w:sz w:val="24"/>
          <w:szCs w:val="24"/>
        </w:rPr>
      </w:pPr>
      <w:r w:rsidRPr="009B45C0">
        <w:rPr>
          <w:sz w:val="24"/>
          <w:szCs w:val="24"/>
        </w:rPr>
        <w:t>Отличия смогли найти при помощи специальной техники и микроскопов лишь эксперты.</w:t>
      </w:r>
    </w:p>
    <w:p w:rsidR="009B45C0" w:rsidRPr="009B45C0" w:rsidRDefault="009B45C0" w:rsidP="009B45C0">
      <w:pPr>
        <w:tabs>
          <w:tab w:val="left" w:pos="1134"/>
        </w:tabs>
        <w:ind w:firstLine="709"/>
        <w:jc w:val="both"/>
        <w:rPr>
          <w:sz w:val="24"/>
          <w:szCs w:val="24"/>
        </w:rPr>
      </w:pPr>
      <w:r w:rsidRPr="009B45C0">
        <w:rPr>
          <w:sz w:val="24"/>
          <w:szCs w:val="24"/>
        </w:rPr>
        <w:t>(а) ошибка в употреблении деепричастий и деепричастных оборотов;</w:t>
      </w:r>
    </w:p>
    <w:p w:rsidR="009B45C0" w:rsidRPr="009B45C0" w:rsidRDefault="009B45C0" w:rsidP="009B45C0">
      <w:pPr>
        <w:tabs>
          <w:tab w:val="left" w:pos="1134"/>
        </w:tabs>
        <w:ind w:firstLine="709"/>
        <w:jc w:val="both"/>
        <w:rPr>
          <w:sz w:val="24"/>
          <w:szCs w:val="24"/>
        </w:rPr>
      </w:pPr>
      <w:r w:rsidRPr="009B45C0">
        <w:rPr>
          <w:sz w:val="24"/>
          <w:szCs w:val="24"/>
        </w:rPr>
        <w:t>(б) ошибка в порядке слов;</w:t>
      </w:r>
    </w:p>
    <w:p w:rsidR="009B45C0" w:rsidRPr="009B45C0" w:rsidRDefault="009B45C0" w:rsidP="009B45C0">
      <w:pPr>
        <w:tabs>
          <w:tab w:val="left" w:pos="1134"/>
        </w:tabs>
        <w:ind w:firstLine="709"/>
        <w:jc w:val="both"/>
        <w:rPr>
          <w:sz w:val="24"/>
          <w:szCs w:val="24"/>
        </w:rPr>
      </w:pPr>
      <w:r w:rsidRPr="009B45C0">
        <w:rPr>
          <w:sz w:val="24"/>
          <w:szCs w:val="24"/>
        </w:rPr>
        <w:t>(в) ошибка в употреблении однородных членов предложения.</w:t>
      </w:r>
    </w:p>
    <w:p w:rsidR="003C252C" w:rsidRDefault="003C252C" w:rsidP="009B45C0">
      <w:pPr>
        <w:widowControl/>
        <w:tabs>
          <w:tab w:val="left" w:pos="1134"/>
        </w:tabs>
        <w:autoSpaceDE/>
        <w:ind w:firstLine="709"/>
        <w:contextualSpacing/>
        <w:jc w:val="both"/>
        <w:rPr>
          <w:rFonts w:eastAsia="Calibri"/>
          <w:sz w:val="24"/>
          <w:szCs w:val="24"/>
        </w:rPr>
      </w:pPr>
    </w:p>
    <w:p w:rsidR="00762B53" w:rsidRDefault="00762B53" w:rsidP="009B45C0">
      <w:pPr>
        <w:widowControl/>
        <w:tabs>
          <w:tab w:val="left" w:pos="1134"/>
        </w:tabs>
        <w:autoSpaceDE/>
        <w:ind w:firstLine="709"/>
        <w:contextualSpacing/>
        <w:jc w:val="both"/>
        <w:rPr>
          <w:rFonts w:eastAsia="Calibri"/>
          <w:sz w:val="24"/>
          <w:szCs w:val="24"/>
        </w:rPr>
      </w:pPr>
    </w:p>
    <w:p w:rsidR="00762B53" w:rsidRPr="009B45C0" w:rsidRDefault="00762B53" w:rsidP="009B45C0">
      <w:pPr>
        <w:widowControl/>
        <w:tabs>
          <w:tab w:val="left" w:pos="1134"/>
        </w:tabs>
        <w:autoSpaceDE/>
        <w:ind w:firstLine="709"/>
        <w:contextualSpacing/>
        <w:jc w:val="both"/>
        <w:rPr>
          <w:rFonts w:eastAsia="Calibri"/>
          <w:sz w:val="24"/>
          <w:szCs w:val="24"/>
        </w:rPr>
      </w:pPr>
    </w:p>
    <w:p w:rsidR="009B45C0" w:rsidRPr="00E620D4" w:rsidRDefault="009B45C0" w:rsidP="009B45C0">
      <w:pPr>
        <w:tabs>
          <w:tab w:val="left" w:pos="1134"/>
        </w:tabs>
        <w:ind w:firstLine="709"/>
        <w:jc w:val="center"/>
        <w:rPr>
          <w:b/>
          <w:i/>
          <w:sz w:val="24"/>
          <w:szCs w:val="24"/>
        </w:rPr>
      </w:pPr>
      <w:r w:rsidRPr="00E620D4">
        <w:rPr>
          <w:b/>
          <w:i/>
          <w:sz w:val="24"/>
          <w:szCs w:val="24"/>
        </w:rPr>
        <w:lastRenderedPageBreak/>
        <w:t>Примерный вариант письменной работы (диктанта)</w:t>
      </w:r>
    </w:p>
    <w:p w:rsidR="009B45C0" w:rsidRDefault="009B45C0" w:rsidP="009B45C0">
      <w:pPr>
        <w:tabs>
          <w:tab w:val="left" w:pos="1134"/>
        </w:tabs>
        <w:ind w:firstLine="709"/>
        <w:rPr>
          <w:b/>
          <w:sz w:val="24"/>
          <w:szCs w:val="24"/>
        </w:rPr>
      </w:pPr>
    </w:p>
    <w:p w:rsidR="009B45C0" w:rsidRPr="009B45C0" w:rsidRDefault="009B45C0" w:rsidP="009B45C0">
      <w:pPr>
        <w:tabs>
          <w:tab w:val="left" w:pos="1134"/>
        </w:tabs>
        <w:ind w:firstLine="709"/>
        <w:jc w:val="both"/>
        <w:rPr>
          <w:sz w:val="24"/>
          <w:szCs w:val="24"/>
        </w:rPr>
      </w:pPr>
      <w:r w:rsidRPr="009B45C0">
        <w:rPr>
          <w:sz w:val="24"/>
          <w:szCs w:val="24"/>
        </w:rPr>
        <w:t>1.</w:t>
      </w:r>
      <w:r>
        <w:rPr>
          <w:sz w:val="24"/>
          <w:szCs w:val="24"/>
        </w:rPr>
        <w:t xml:space="preserve"> </w:t>
      </w:r>
      <w:r w:rsidRPr="009B45C0">
        <w:rPr>
          <w:sz w:val="24"/>
          <w:szCs w:val="24"/>
        </w:rPr>
        <w:t>В университете занимаются стажеры из разных стран. 2. Он неправ, причем еще и спорит.</w:t>
      </w:r>
      <w:r>
        <w:rPr>
          <w:sz w:val="24"/>
          <w:szCs w:val="24"/>
        </w:rPr>
        <w:t xml:space="preserve"> </w:t>
      </w:r>
      <w:r w:rsidRPr="009B45C0">
        <w:rPr>
          <w:sz w:val="24"/>
          <w:szCs w:val="24"/>
        </w:rPr>
        <w:t xml:space="preserve">3. Из-под черного, выросшего из земли камня выбивался ключик, и вода тут бугрилась, вскипала. 4. Жизнь бьет ключом. 5. А одежонку сбросил с себя, так это для отвода глаз. 6. Этажом выше жил электрик. 7. Камышовые коты чрезвычайно прожорливы. 8. Кукушка кукушонку купила капюшон. 9. Это была тяжелая кошелка, доверху набитая всяким хламом: кусками бечевки, сломанными расческами, облезлыми щетками, а сверху лежал грязный плюшевый медвежонок. 10. Мы знаем, кто поджег дом. 11. Его будут судить за поджог. 12. Мы пройдем воль шоссе, пока дождь не разошелся. 13. Гость так внимательно следил за матчем, что подавился горячей лапшой. 14. На девочке было платьице в горошек, а в ручонках </w:t>
      </w:r>
      <w:r>
        <w:rPr>
          <w:sz w:val="24"/>
          <w:szCs w:val="24"/>
        </w:rPr>
        <w:t>–</w:t>
      </w:r>
      <w:r w:rsidRPr="009B45C0">
        <w:rPr>
          <w:sz w:val="24"/>
          <w:szCs w:val="24"/>
        </w:rPr>
        <w:t xml:space="preserve"> большая шоколадка. 15. Слышны были только лесные шорохи, да изредка – трещотка ночног</w:t>
      </w:r>
      <w:r>
        <w:rPr>
          <w:sz w:val="24"/>
          <w:szCs w:val="24"/>
        </w:rPr>
        <w:t>о сторожа.</w:t>
      </w:r>
    </w:p>
    <w:p w:rsidR="009B45C0" w:rsidRPr="009B45C0" w:rsidRDefault="009B45C0" w:rsidP="009B45C0">
      <w:pPr>
        <w:shd w:val="clear" w:color="auto" w:fill="FFFFFF"/>
        <w:tabs>
          <w:tab w:val="left" w:pos="1134"/>
        </w:tabs>
        <w:ind w:firstLine="709"/>
        <w:jc w:val="both"/>
        <w:rPr>
          <w:sz w:val="24"/>
          <w:szCs w:val="24"/>
        </w:rPr>
      </w:pPr>
    </w:p>
    <w:p w:rsidR="009B45C0" w:rsidRPr="009B45C0" w:rsidRDefault="009B45C0" w:rsidP="009B45C0">
      <w:pPr>
        <w:shd w:val="clear" w:color="auto" w:fill="FFFFFF"/>
        <w:tabs>
          <w:tab w:val="left" w:pos="1134"/>
        </w:tabs>
        <w:ind w:firstLine="709"/>
        <w:jc w:val="both"/>
        <w:rPr>
          <w:b/>
          <w:sz w:val="24"/>
          <w:szCs w:val="24"/>
          <w:lang w:eastAsia="ru-RU"/>
        </w:rPr>
      </w:pPr>
      <w:r w:rsidRPr="009B45C0">
        <w:rPr>
          <w:b/>
          <w:sz w:val="24"/>
          <w:szCs w:val="24"/>
          <w:lang w:eastAsia="ru-RU"/>
        </w:rPr>
        <w:t>Ориентировочная основа действий при выполнении задания:</w:t>
      </w:r>
    </w:p>
    <w:p w:rsidR="009B45C0" w:rsidRPr="009B45C0" w:rsidRDefault="009B45C0" w:rsidP="009B45C0">
      <w:pPr>
        <w:pStyle w:val="a5"/>
        <w:numPr>
          <w:ilvl w:val="0"/>
          <w:numId w:val="19"/>
        </w:numPr>
        <w:shd w:val="clear" w:color="auto" w:fill="FFFFFF"/>
        <w:tabs>
          <w:tab w:val="left" w:pos="1134"/>
        </w:tabs>
        <w:ind w:left="0" w:firstLine="709"/>
        <w:jc w:val="both"/>
        <w:rPr>
          <w:sz w:val="24"/>
          <w:szCs w:val="24"/>
          <w:lang w:eastAsia="ru-RU"/>
        </w:rPr>
      </w:pPr>
      <w:r w:rsidRPr="009B45C0">
        <w:rPr>
          <w:sz w:val="24"/>
          <w:szCs w:val="24"/>
          <w:lang w:eastAsia="ru-RU"/>
        </w:rPr>
        <w:t>Необходимо сосредоточиться на прослушивании диктанта.</w:t>
      </w:r>
    </w:p>
    <w:p w:rsidR="009B45C0" w:rsidRPr="009B45C0" w:rsidRDefault="009B45C0" w:rsidP="009B45C0">
      <w:pPr>
        <w:pStyle w:val="a5"/>
        <w:numPr>
          <w:ilvl w:val="0"/>
          <w:numId w:val="19"/>
        </w:numPr>
        <w:shd w:val="clear" w:color="auto" w:fill="FFFFFF"/>
        <w:tabs>
          <w:tab w:val="left" w:pos="1134"/>
        </w:tabs>
        <w:ind w:left="0" w:firstLine="709"/>
        <w:jc w:val="both"/>
        <w:rPr>
          <w:sz w:val="24"/>
          <w:szCs w:val="24"/>
          <w:lang w:eastAsia="ru-RU"/>
        </w:rPr>
      </w:pPr>
      <w:r w:rsidRPr="009B45C0">
        <w:rPr>
          <w:sz w:val="24"/>
          <w:szCs w:val="24"/>
          <w:lang w:eastAsia="ru-RU"/>
        </w:rPr>
        <w:t>При написании нужно анализировать орфограммы и правила пунктуации.</w:t>
      </w:r>
    </w:p>
    <w:p w:rsidR="009B45C0" w:rsidRPr="009B45C0" w:rsidRDefault="009B45C0" w:rsidP="009B45C0">
      <w:pPr>
        <w:pStyle w:val="a5"/>
        <w:numPr>
          <w:ilvl w:val="0"/>
          <w:numId w:val="19"/>
        </w:numPr>
        <w:shd w:val="clear" w:color="auto" w:fill="FFFFFF"/>
        <w:tabs>
          <w:tab w:val="left" w:pos="1134"/>
        </w:tabs>
        <w:ind w:left="0" w:firstLine="709"/>
        <w:jc w:val="both"/>
        <w:rPr>
          <w:sz w:val="24"/>
          <w:szCs w:val="24"/>
          <w:lang w:eastAsia="ru-RU"/>
        </w:rPr>
      </w:pPr>
      <w:r w:rsidRPr="009B45C0">
        <w:rPr>
          <w:sz w:val="24"/>
          <w:szCs w:val="24"/>
          <w:lang w:eastAsia="ru-RU"/>
        </w:rPr>
        <w:t>Примените данные правила при написании текста.</w:t>
      </w:r>
    </w:p>
    <w:p w:rsidR="009B45C0" w:rsidRPr="009B45C0" w:rsidRDefault="009B45C0" w:rsidP="009B45C0">
      <w:pPr>
        <w:pStyle w:val="a5"/>
        <w:numPr>
          <w:ilvl w:val="0"/>
          <w:numId w:val="19"/>
        </w:numPr>
        <w:shd w:val="clear" w:color="auto" w:fill="FFFFFF"/>
        <w:tabs>
          <w:tab w:val="left" w:pos="1134"/>
        </w:tabs>
        <w:ind w:left="0" w:firstLine="709"/>
        <w:jc w:val="both"/>
        <w:rPr>
          <w:sz w:val="24"/>
          <w:szCs w:val="24"/>
          <w:lang w:eastAsia="ru-RU"/>
        </w:rPr>
      </w:pPr>
      <w:r w:rsidRPr="009B45C0">
        <w:rPr>
          <w:sz w:val="24"/>
          <w:szCs w:val="24"/>
          <w:lang w:eastAsia="ru-RU"/>
        </w:rPr>
        <w:t xml:space="preserve">По окончании написания проверьте себя. </w:t>
      </w:r>
    </w:p>
    <w:p w:rsidR="009B45C0" w:rsidRDefault="009B45C0" w:rsidP="000F0683">
      <w:pPr>
        <w:tabs>
          <w:tab w:val="left" w:pos="1134"/>
        </w:tabs>
        <w:ind w:firstLine="709"/>
        <w:jc w:val="both"/>
        <w:rPr>
          <w:sz w:val="24"/>
          <w:szCs w:val="24"/>
        </w:rPr>
      </w:pPr>
    </w:p>
    <w:p w:rsidR="00E620D4" w:rsidRPr="00E620D4" w:rsidRDefault="00E620D4" w:rsidP="00E620D4">
      <w:pPr>
        <w:keepNext/>
        <w:tabs>
          <w:tab w:val="left" w:pos="1134"/>
        </w:tabs>
        <w:ind w:firstLine="709"/>
        <w:jc w:val="center"/>
        <w:outlineLvl w:val="0"/>
        <w:rPr>
          <w:b/>
          <w:bCs/>
          <w:i/>
          <w:kern w:val="36"/>
          <w:sz w:val="24"/>
          <w:szCs w:val="24"/>
          <w:lang w:eastAsia="ru-RU"/>
        </w:rPr>
      </w:pPr>
      <w:bookmarkStart w:id="2" w:name="_Toc100334992"/>
      <w:bookmarkStart w:id="3" w:name="_Toc101444194"/>
      <w:bookmarkEnd w:id="2"/>
      <w:r w:rsidRPr="00E620D4">
        <w:rPr>
          <w:b/>
          <w:bCs/>
          <w:i/>
          <w:kern w:val="36"/>
          <w:sz w:val="24"/>
          <w:szCs w:val="24"/>
          <w:lang w:eastAsia="ru-RU"/>
        </w:rPr>
        <w:t>Примерная тематика индивидуальных проект</w:t>
      </w:r>
      <w:bookmarkEnd w:id="3"/>
      <w:r w:rsidRPr="00E620D4">
        <w:rPr>
          <w:b/>
          <w:bCs/>
          <w:i/>
          <w:kern w:val="36"/>
          <w:sz w:val="24"/>
          <w:szCs w:val="24"/>
          <w:lang w:eastAsia="ru-RU"/>
        </w:rPr>
        <w:t>ов по предмету</w:t>
      </w:r>
    </w:p>
    <w:p w:rsidR="00E620D4" w:rsidRPr="00E620D4" w:rsidRDefault="00E620D4" w:rsidP="00E620D4">
      <w:pPr>
        <w:tabs>
          <w:tab w:val="left" w:pos="1134"/>
        </w:tabs>
        <w:ind w:firstLine="709"/>
        <w:jc w:val="center"/>
        <w:rPr>
          <w:sz w:val="24"/>
          <w:szCs w:val="24"/>
          <w:lang w:eastAsia="ru-RU"/>
        </w:rPr>
      </w:pP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Возникновение письменности на Руси.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Германизмы в русском языке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Деловой русский язык</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Деловые бумаги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Деловые бумаги в колледже (техникуме)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Жаргонизмы в нашей речи.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Забытая буква "Ё".</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Заимствования в русском языке.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Имена собственные в русских пословицах и поговорках.</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Имена, фамилии, отчества в разных языках мира.</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Искусственные языки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Категория времени в английском и русском языках.</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Категория числа имени существительного в английском и русском языках.</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Коммуникативная функция подростковой анкеты</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Лексика и фразеология как система красноречия языка.</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Лексика семейного родства (на материале словаря Даля).</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Лингвистическая география. Сколько языков в мире?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Математические задачи на страницах художественных произведений.</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Названия городских объектов в нашей речи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Наш дар бессмертный - речь (по высказываниям русских поэтов о языке и речи).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Неличные формы глагола в английском и русском языках.</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Обращения в русском речевом этикете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Принципы русской орфографии.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Причастие как самостоятельная часть речи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Проблемы современного русского языка «Я русский бы выучил...»</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Пути изучения русского языка с помощью Интернет.</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Роль газетного заголовка в эффективности печатных СМ</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Русский речевой этикет - приветствия.</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Русский язык в сети Интернет.</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Сила слова (язык как средство воздействия).</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Сферы функционирования английских заимствований в русском языке.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lastRenderedPageBreak/>
        <w:t>Тринадцать самых популярных ошибок в русском языке.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Энциклопедия одного слова.</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Языковой портрет личности.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Буквы, исчезнувшие из алфавита.</w:t>
      </w:r>
    </w:p>
    <w:p w:rsidR="006C74C9" w:rsidRPr="000F0683" w:rsidRDefault="006C74C9" w:rsidP="00B22E90">
      <w:pPr>
        <w:widowControl/>
        <w:tabs>
          <w:tab w:val="left" w:pos="1134"/>
        </w:tabs>
        <w:autoSpaceDE/>
        <w:ind w:firstLine="720"/>
        <w:jc w:val="both"/>
        <w:rPr>
          <w:b/>
          <w:i/>
          <w:sz w:val="24"/>
          <w:szCs w:val="24"/>
          <w:lang w:eastAsia="ru-RU"/>
        </w:rPr>
      </w:pPr>
      <w:bookmarkStart w:id="4" w:name="_Toc55673637"/>
      <w:r w:rsidRPr="000F0683">
        <w:rPr>
          <w:b/>
          <w:i/>
          <w:sz w:val="24"/>
          <w:szCs w:val="24"/>
          <w:lang w:eastAsia="ru-RU"/>
        </w:rPr>
        <w:t>3.2. Типовой комплект заданий для промежуточной аттестации</w:t>
      </w:r>
    </w:p>
    <w:p w:rsidR="000F0683" w:rsidRPr="00CC77E9" w:rsidRDefault="000F0683" w:rsidP="00B22E90">
      <w:pPr>
        <w:widowControl/>
        <w:tabs>
          <w:tab w:val="left" w:pos="1134"/>
        </w:tabs>
        <w:autoSpaceDE/>
        <w:ind w:firstLine="720"/>
        <w:jc w:val="both"/>
        <w:rPr>
          <w:b/>
          <w:sz w:val="24"/>
          <w:szCs w:val="24"/>
          <w:lang w:eastAsia="ru-RU"/>
        </w:rPr>
      </w:pPr>
    </w:p>
    <w:p w:rsidR="006C74C9" w:rsidRDefault="006C74C9" w:rsidP="00B22E90">
      <w:pPr>
        <w:widowControl/>
        <w:tabs>
          <w:tab w:val="left" w:pos="1134"/>
        </w:tabs>
        <w:autoSpaceDE/>
        <w:ind w:firstLine="720"/>
        <w:jc w:val="both"/>
        <w:rPr>
          <w:b/>
          <w:sz w:val="24"/>
          <w:szCs w:val="24"/>
          <w:lang w:eastAsia="ru-RU"/>
        </w:rPr>
      </w:pPr>
      <w:r w:rsidRPr="00CC77E9">
        <w:rPr>
          <w:b/>
          <w:sz w:val="24"/>
          <w:szCs w:val="24"/>
          <w:lang w:eastAsia="ru-RU"/>
        </w:rPr>
        <w:t>Форм</w:t>
      </w:r>
      <w:r w:rsidR="00E620D4">
        <w:rPr>
          <w:b/>
          <w:sz w:val="24"/>
          <w:szCs w:val="24"/>
          <w:lang w:eastAsia="ru-RU"/>
        </w:rPr>
        <w:t>а</w:t>
      </w:r>
      <w:r w:rsidRPr="00CC77E9">
        <w:rPr>
          <w:b/>
          <w:sz w:val="24"/>
          <w:szCs w:val="24"/>
          <w:lang w:eastAsia="ru-RU"/>
        </w:rPr>
        <w:t xml:space="preserve"> промежуточной аттестации </w:t>
      </w:r>
      <w:r w:rsidR="000F0683">
        <w:rPr>
          <w:b/>
          <w:sz w:val="24"/>
          <w:szCs w:val="24"/>
          <w:lang w:eastAsia="ru-RU"/>
        </w:rPr>
        <w:t xml:space="preserve">– </w:t>
      </w:r>
      <w:r w:rsidR="00762B53">
        <w:rPr>
          <w:b/>
          <w:sz w:val="24"/>
          <w:szCs w:val="24"/>
          <w:lang w:eastAsia="ru-RU"/>
        </w:rPr>
        <w:t>дифференцированный зачет.</w:t>
      </w:r>
    </w:p>
    <w:p w:rsidR="00E620D4" w:rsidRDefault="00E620D4" w:rsidP="00E620D4">
      <w:pPr>
        <w:widowControl/>
        <w:tabs>
          <w:tab w:val="left" w:pos="1134"/>
        </w:tabs>
        <w:autoSpaceDE/>
        <w:ind w:firstLine="720"/>
        <w:contextualSpacing/>
        <w:jc w:val="both"/>
        <w:rPr>
          <w:bCs/>
          <w:color w:val="000000"/>
          <w:sz w:val="24"/>
          <w:szCs w:val="24"/>
          <w:lang w:eastAsia="ru-RU"/>
        </w:rPr>
      </w:pPr>
      <w:r w:rsidRPr="00E620D4">
        <w:rPr>
          <w:rFonts w:eastAsia="Calibri"/>
          <w:sz w:val="24"/>
          <w:szCs w:val="24"/>
        </w:rPr>
        <w:t xml:space="preserve">Формой промежуточной аттестации является </w:t>
      </w:r>
      <w:r w:rsidR="00762B53" w:rsidRPr="00762B53">
        <w:rPr>
          <w:sz w:val="24"/>
          <w:szCs w:val="24"/>
          <w:lang w:eastAsia="ru-RU"/>
        </w:rPr>
        <w:t>дифференцированный зачет</w:t>
      </w:r>
      <w:r w:rsidRPr="00762B53">
        <w:rPr>
          <w:rFonts w:eastAsia="Calibri"/>
          <w:sz w:val="24"/>
          <w:szCs w:val="24"/>
        </w:rPr>
        <w:t>, который</w:t>
      </w:r>
      <w:r w:rsidRPr="00E620D4">
        <w:rPr>
          <w:rFonts w:eastAsia="Calibri"/>
          <w:sz w:val="24"/>
          <w:szCs w:val="24"/>
        </w:rPr>
        <w:t xml:space="preserve"> </w:t>
      </w:r>
      <w:r>
        <w:rPr>
          <w:rFonts w:eastAsia="Calibri"/>
          <w:sz w:val="24"/>
          <w:szCs w:val="24"/>
        </w:rPr>
        <w:t>включает в себя диктант с грамматическим заданием.</w:t>
      </w:r>
    </w:p>
    <w:p w:rsidR="000F0683" w:rsidRDefault="000F0683" w:rsidP="00B22E90">
      <w:pPr>
        <w:widowControl/>
        <w:tabs>
          <w:tab w:val="left" w:pos="1134"/>
        </w:tabs>
        <w:autoSpaceDE/>
        <w:ind w:firstLine="720"/>
        <w:jc w:val="both"/>
        <w:rPr>
          <w:b/>
          <w:sz w:val="24"/>
          <w:szCs w:val="24"/>
          <w:lang w:eastAsia="ru-RU"/>
        </w:rPr>
      </w:pPr>
    </w:p>
    <w:p w:rsidR="00530F4B" w:rsidRDefault="00530F4B" w:rsidP="00B22E90">
      <w:pPr>
        <w:widowControl/>
        <w:tabs>
          <w:tab w:val="left" w:pos="1134"/>
        </w:tabs>
        <w:autoSpaceDE/>
        <w:autoSpaceDN/>
        <w:ind w:firstLine="720"/>
        <w:jc w:val="both"/>
        <w:rPr>
          <w:b/>
          <w:bCs/>
          <w:color w:val="000000"/>
          <w:sz w:val="24"/>
          <w:szCs w:val="24"/>
          <w:lang w:eastAsia="ru-RU"/>
        </w:rPr>
      </w:pPr>
      <w:r w:rsidRPr="00E620D4">
        <w:rPr>
          <w:b/>
          <w:bCs/>
          <w:color w:val="000000"/>
          <w:sz w:val="24"/>
          <w:szCs w:val="24"/>
          <w:lang w:eastAsia="ru-RU"/>
        </w:rPr>
        <w:t>Вариант диктанта</w:t>
      </w:r>
    </w:p>
    <w:p w:rsidR="00E620D4" w:rsidRPr="00E620D4" w:rsidRDefault="00E620D4" w:rsidP="00B22E90">
      <w:pPr>
        <w:widowControl/>
        <w:tabs>
          <w:tab w:val="left" w:pos="1134"/>
        </w:tabs>
        <w:autoSpaceDE/>
        <w:autoSpaceDN/>
        <w:ind w:firstLine="720"/>
        <w:jc w:val="both"/>
        <w:rPr>
          <w:b/>
          <w:bCs/>
          <w:color w:val="000000"/>
          <w:sz w:val="24"/>
          <w:szCs w:val="24"/>
          <w:lang w:eastAsia="ru-RU"/>
        </w:rPr>
      </w:pP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Утро в степи.</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смешанной с нежным, похожим на миндаль, ароматом повилики. Всё блещет, нежится и радостно тянется к солнцу.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w:t>
      </w:r>
      <w:r w:rsidR="005F0594">
        <w:rPr>
          <w:color w:val="000000"/>
          <w:sz w:val="24"/>
          <w:szCs w:val="24"/>
          <w:lang w:eastAsia="ru-RU"/>
        </w:rPr>
        <w:t>и, ровными и могучими вздохами.</w:t>
      </w:r>
    </w:p>
    <w:p w:rsidR="005F0594" w:rsidRDefault="005F0594" w:rsidP="00B22E90">
      <w:pPr>
        <w:widowControl/>
        <w:tabs>
          <w:tab w:val="left" w:pos="1134"/>
        </w:tabs>
        <w:autoSpaceDE/>
        <w:autoSpaceDN/>
        <w:ind w:firstLine="720"/>
        <w:jc w:val="both"/>
        <w:rPr>
          <w:color w:val="000000"/>
          <w:sz w:val="24"/>
          <w:szCs w:val="24"/>
          <w:lang w:eastAsia="ru-RU"/>
        </w:rPr>
      </w:pPr>
    </w:p>
    <w:p w:rsidR="00530F4B" w:rsidRDefault="00530F4B" w:rsidP="00B22E90">
      <w:pPr>
        <w:widowControl/>
        <w:tabs>
          <w:tab w:val="left" w:pos="1134"/>
        </w:tabs>
        <w:autoSpaceDE/>
        <w:autoSpaceDN/>
        <w:ind w:firstLine="720"/>
        <w:jc w:val="both"/>
        <w:rPr>
          <w:b/>
          <w:color w:val="000000"/>
          <w:sz w:val="24"/>
          <w:szCs w:val="24"/>
          <w:lang w:eastAsia="ru-RU"/>
        </w:rPr>
      </w:pPr>
      <w:r w:rsidRPr="005F0594">
        <w:rPr>
          <w:b/>
          <w:color w:val="000000"/>
          <w:sz w:val="24"/>
          <w:szCs w:val="24"/>
          <w:lang w:eastAsia="ru-RU"/>
        </w:rPr>
        <w:t>Грамматическое задание:</w:t>
      </w:r>
    </w:p>
    <w:p w:rsidR="005F0594" w:rsidRPr="005F0594" w:rsidRDefault="005F0594" w:rsidP="00B22E90">
      <w:pPr>
        <w:widowControl/>
        <w:tabs>
          <w:tab w:val="left" w:pos="1134"/>
        </w:tabs>
        <w:autoSpaceDE/>
        <w:autoSpaceDN/>
        <w:ind w:firstLine="720"/>
        <w:jc w:val="both"/>
        <w:rPr>
          <w:b/>
          <w:color w:val="000000"/>
          <w:sz w:val="24"/>
          <w:szCs w:val="24"/>
          <w:lang w:eastAsia="ru-RU"/>
        </w:rPr>
      </w:pP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1.</w:t>
      </w:r>
      <w:r w:rsidRPr="00530F4B">
        <w:rPr>
          <w:color w:val="000000"/>
          <w:sz w:val="24"/>
          <w:szCs w:val="24"/>
          <w:lang w:eastAsia="ru-RU"/>
        </w:rPr>
        <w:tab/>
        <w:t>Выполните синтаксический разбор предложения:</w:t>
      </w:r>
    </w:p>
    <w:p w:rsidR="00530F4B" w:rsidRPr="00530F4B" w:rsidRDefault="00550D73" w:rsidP="00B22E90">
      <w:pPr>
        <w:widowControl/>
        <w:tabs>
          <w:tab w:val="left" w:pos="1134"/>
        </w:tabs>
        <w:autoSpaceDE/>
        <w:autoSpaceDN/>
        <w:ind w:firstLine="720"/>
        <w:jc w:val="both"/>
        <w:rPr>
          <w:color w:val="000000"/>
          <w:sz w:val="24"/>
          <w:szCs w:val="24"/>
          <w:lang w:eastAsia="ru-RU"/>
        </w:rPr>
      </w:pPr>
      <w:r>
        <w:rPr>
          <w:color w:val="000000"/>
          <w:sz w:val="24"/>
          <w:szCs w:val="24"/>
          <w:lang w:eastAsia="ru-RU"/>
        </w:rPr>
        <w:t xml:space="preserve">I вариант – </w:t>
      </w:r>
      <w:r w:rsidR="00530F4B" w:rsidRPr="00530F4B">
        <w:rPr>
          <w:color w:val="000000"/>
          <w:sz w:val="24"/>
          <w:szCs w:val="24"/>
          <w:lang w:eastAsia="ru-RU"/>
        </w:rPr>
        <w:t>«В густой буйной траве там и сям дрожат, переливаясь и вспыхивая разноцветными огнями, бриллианты крупной росы».</w:t>
      </w:r>
    </w:p>
    <w:p w:rsidR="00530F4B" w:rsidRPr="00530F4B" w:rsidRDefault="00550D73" w:rsidP="00B22E90">
      <w:pPr>
        <w:widowControl/>
        <w:tabs>
          <w:tab w:val="left" w:pos="1134"/>
        </w:tabs>
        <w:autoSpaceDE/>
        <w:autoSpaceDN/>
        <w:ind w:firstLine="720"/>
        <w:jc w:val="both"/>
        <w:rPr>
          <w:color w:val="000000"/>
          <w:sz w:val="24"/>
          <w:szCs w:val="24"/>
          <w:lang w:eastAsia="ru-RU"/>
        </w:rPr>
      </w:pPr>
      <w:r>
        <w:rPr>
          <w:color w:val="000000"/>
          <w:sz w:val="24"/>
          <w:szCs w:val="24"/>
          <w:lang w:eastAsia="ru-RU"/>
        </w:rPr>
        <w:t xml:space="preserve">II вариант </w:t>
      </w:r>
      <w:r w:rsidR="005F0594">
        <w:rPr>
          <w:color w:val="000000"/>
          <w:sz w:val="24"/>
          <w:szCs w:val="24"/>
          <w:lang w:eastAsia="ru-RU"/>
        </w:rPr>
        <w:t>–</w:t>
      </w:r>
      <w:r w:rsidR="00530F4B" w:rsidRPr="00530F4B">
        <w:rPr>
          <w:color w:val="000000"/>
          <w:sz w:val="24"/>
          <w:szCs w:val="24"/>
          <w:lang w:eastAsia="ru-RU"/>
        </w:rPr>
        <w:t xml:space="preserve">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2.</w:t>
      </w:r>
      <w:r w:rsidRPr="00530F4B">
        <w:rPr>
          <w:color w:val="000000"/>
          <w:sz w:val="24"/>
          <w:szCs w:val="24"/>
          <w:lang w:eastAsia="ru-RU"/>
        </w:rPr>
        <w:tab/>
        <w:t>Словообразовательный разбор  слов:</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I</w:t>
      </w:r>
      <w:r w:rsidR="00550D73">
        <w:rPr>
          <w:color w:val="000000"/>
          <w:sz w:val="24"/>
          <w:szCs w:val="24"/>
          <w:lang w:eastAsia="ru-RU"/>
        </w:rPr>
        <w:t xml:space="preserve"> </w:t>
      </w:r>
      <w:r w:rsidRPr="00530F4B">
        <w:rPr>
          <w:color w:val="000000"/>
          <w:sz w:val="24"/>
          <w:szCs w:val="24"/>
          <w:lang w:eastAsia="ru-RU"/>
        </w:rPr>
        <w:t>вариант – высоко, бледнея.</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II вариант - радостно, переливаясь.</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3.</w:t>
      </w:r>
      <w:r w:rsidRPr="00530F4B">
        <w:rPr>
          <w:color w:val="000000"/>
          <w:sz w:val="24"/>
          <w:szCs w:val="24"/>
          <w:lang w:eastAsia="ru-RU"/>
        </w:rPr>
        <w:tab/>
        <w:t>Определение типа связи слов в словосочетании:</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I вариант – выписать словосочетание со связью согласование.</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 xml:space="preserve">II вариант </w:t>
      </w:r>
      <w:r w:rsidR="005F0594">
        <w:rPr>
          <w:color w:val="000000"/>
          <w:sz w:val="24"/>
          <w:szCs w:val="24"/>
          <w:lang w:eastAsia="ru-RU"/>
        </w:rPr>
        <w:t>–</w:t>
      </w:r>
      <w:r w:rsidRPr="00530F4B">
        <w:rPr>
          <w:color w:val="000000"/>
          <w:sz w:val="24"/>
          <w:szCs w:val="24"/>
          <w:lang w:eastAsia="ru-RU"/>
        </w:rPr>
        <w:t xml:space="preserve"> выписать словосочетание со связью управление.</w:t>
      </w:r>
    </w:p>
    <w:p w:rsidR="00530F4B" w:rsidRDefault="00530F4B" w:rsidP="00B22E90">
      <w:pPr>
        <w:widowControl/>
        <w:tabs>
          <w:tab w:val="left" w:pos="1134"/>
        </w:tabs>
        <w:autoSpaceDE/>
        <w:autoSpaceDN/>
        <w:ind w:firstLine="720"/>
        <w:jc w:val="both"/>
        <w:rPr>
          <w:b/>
          <w:color w:val="000000"/>
          <w:sz w:val="24"/>
          <w:szCs w:val="24"/>
          <w:lang w:eastAsia="ru-RU"/>
        </w:rPr>
      </w:pPr>
    </w:p>
    <w:p w:rsidR="00762B53" w:rsidRDefault="00762B53" w:rsidP="00B22E90">
      <w:pPr>
        <w:widowControl/>
        <w:tabs>
          <w:tab w:val="left" w:pos="1134"/>
        </w:tabs>
        <w:autoSpaceDE/>
        <w:autoSpaceDN/>
        <w:ind w:firstLine="720"/>
        <w:jc w:val="both"/>
        <w:rPr>
          <w:b/>
          <w:color w:val="000000"/>
          <w:sz w:val="24"/>
          <w:szCs w:val="24"/>
          <w:lang w:eastAsia="ru-RU"/>
        </w:rPr>
      </w:pPr>
    </w:p>
    <w:p w:rsidR="00403D0A" w:rsidRPr="004542C8" w:rsidRDefault="00403D0A" w:rsidP="00403D0A">
      <w:pPr>
        <w:pStyle w:val="a5"/>
        <w:tabs>
          <w:tab w:val="left" w:pos="1134"/>
        </w:tabs>
        <w:ind w:left="720" w:firstLine="0"/>
        <w:jc w:val="both"/>
        <w:rPr>
          <w:b/>
          <w:i/>
          <w:color w:val="FF0000"/>
          <w:sz w:val="24"/>
          <w:szCs w:val="24"/>
          <w:lang w:eastAsia="ru-RU"/>
        </w:rPr>
      </w:pPr>
      <w:r w:rsidRPr="004542C8">
        <w:rPr>
          <w:b/>
          <w:i/>
          <w:color w:val="FF0000"/>
          <w:sz w:val="24"/>
          <w:szCs w:val="24"/>
          <w:lang w:eastAsia="ru-RU"/>
        </w:rPr>
        <w:t>Профессионально-ориентированные задания</w:t>
      </w:r>
    </w:p>
    <w:p w:rsidR="00403D0A" w:rsidRDefault="00403D0A" w:rsidP="00403D0A">
      <w:pPr>
        <w:pStyle w:val="a5"/>
        <w:ind w:left="720" w:firstLine="0"/>
        <w:rPr>
          <w:b/>
          <w:color w:val="FF0000"/>
          <w:sz w:val="24"/>
          <w:szCs w:val="24"/>
        </w:rPr>
      </w:pPr>
      <w:r>
        <w:rPr>
          <w:b/>
          <w:color w:val="FF0000"/>
          <w:sz w:val="24"/>
          <w:szCs w:val="24"/>
        </w:rPr>
        <w:t>В ходе изучения курса родной (русский)язык</w:t>
      </w:r>
      <w:r w:rsidRPr="004542C8">
        <w:rPr>
          <w:b/>
          <w:color w:val="FF0000"/>
          <w:sz w:val="24"/>
          <w:szCs w:val="24"/>
        </w:rPr>
        <w:t xml:space="preserve"> можно использовать вопросы, тесты, задачи темы рефератов в которых прослеживается связь с будущей профессией.</w:t>
      </w:r>
    </w:p>
    <w:p w:rsidR="00762B53" w:rsidRDefault="00762B53" w:rsidP="00B22E90">
      <w:pPr>
        <w:widowControl/>
        <w:tabs>
          <w:tab w:val="left" w:pos="1134"/>
        </w:tabs>
        <w:autoSpaceDE/>
        <w:autoSpaceDN/>
        <w:ind w:firstLine="720"/>
        <w:jc w:val="both"/>
        <w:rPr>
          <w:b/>
          <w:color w:val="000000"/>
          <w:sz w:val="24"/>
          <w:szCs w:val="24"/>
          <w:lang w:eastAsia="ru-RU"/>
        </w:rPr>
      </w:pPr>
    </w:p>
    <w:p w:rsidR="00762B53" w:rsidRDefault="00762B53" w:rsidP="00B22E90">
      <w:pPr>
        <w:widowControl/>
        <w:tabs>
          <w:tab w:val="left" w:pos="1134"/>
        </w:tabs>
        <w:autoSpaceDE/>
        <w:autoSpaceDN/>
        <w:ind w:firstLine="720"/>
        <w:jc w:val="both"/>
        <w:rPr>
          <w:b/>
          <w:color w:val="000000"/>
          <w:sz w:val="24"/>
          <w:szCs w:val="24"/>
          <w:lang w:eastAsia="ru-RU"/>
        </w:rPr>
      </w:pPr>
    </w:p>
    <w:p w:rsidR="00762B53" w:rsidRDefault="00762B53" w:rsidP="00B22E90">
      <w:pPr>
        <w:widowControl/>
        <w:tabs>
          <w:tab w:val="left" w:pos="1134"/>
        </w:tabs>
        <w:autoSpaceDE/>
        <w:autoSpaceDN/>
        <w:ind w:firstLine="720"/>
        <w:jc w:val="both"/>
        <w:rPr>
          <w:b/>
          <w:color w:val="000000"/>
          <w:sz w:val="24"/>
          <w:szCs w:val="24"/>
          <w:lang w:eastAsia="ru-RU"/>
        </w:rPr>
      </w:pPr>
    </w:p>
    <w:p w:rsidR="00762B53" w:rsidRDefault="00762B53" w:rsidP="00B22E90">
      <w:pPr>
        <w:widowControl/>
        <w:tabs>
          <w:tab w:val="left" w:pos="1134"/>
        </w:tabs>
        <w:autoSpaceDE/>
        <w:autoSpaceDN/>
        <w:ind w:firstLine="720"/>
        <w:jc w:val="both"/>
        <w:rPr>
          <w:b/>
          <w:color w:val="000000"/>
          <w:sz w:val="24"/>
          <w:szCs w:val="24"/>
          <w:lang w:eastAsia="ru-RU"/>
        </w:rPr>
      </w:pPr>
    </w:p>
    <w:p w:rsidR="00762B53" w:rsidRDefault="00762B53" w:rsidP="00B22E90">
      <w:pPr>
        <w:widowControl/>
        <w:tabs>
          <w:tab w:val="left" w:pos="1134"/>
        </w:tabs>
        <w:autoSpaceDE/>
        <w:autoSpaceDN/>
        <w:ind w:firstLine="720"/>
        <w:jc w:val="both"/>
        <w:rPr>
          <w:b/>
          <w:color w:val="000000"/>
          <w:sz w:val="24"/>
          <w:szCs w:val="24"/>
          <w:lang w:eastAsia="ru-RU"/>
        </w:rPr>
      </w:pPr>
    </w:p>
    <w:p w:rsidR="00762B53" w:rsidRDefault="00762B53" w:rsidP="00B22E90">
      <w:pPr>
        <w:widowControl/>
        <w:tabs>
          <w:tab w:val="left" w:pos="1134"/>
        </w:tabs>
        <w:autoSpaceDE/>
        <w:autoSpaceDN/>
        <w:ind w:firstLine="720"/>
        <w:jc w:val="both"/>
        <w:rPr>
          <w:b/>
          <w:color w:val="000000"/>
          <w:sz w:val="24"/>
          <w:szCs w:val="24"/>
          <w:lang w:eastAsia="ru-RU"/>
        </w:rPr>
      </w:pPr>
    </w:p>
    <w:p w:rsidR="00762B53" w:rsidRDefault="00762B53" w:rsidP="00B22E90">
      <w:pPr>
        <w:widowControl/>
        <w:tabs>
          <w:tab w:val="left" w:pos="1134"/>
        </w:tabs>
        <w:autoSpaceDE/>
        <w:autoSpaceDN/>
        <w:ind w:firstLine="720"/>
        <w:jc w:val="both"/>
        <w:rPr>
          <w:b/>
          <w:color w:val="000000"/>
          <w:sz w:val="24"/>
          <w:szCs w:val="24"/>
          <w:lang w:eastAsia="ru-RU"/>
        </w:rPr>
      </w:pPr>
    </w:p>
    <w:p w:rsidR="00762B53" w:rsidRDefault="00762B53" w:rsidP="00B22E90">
      <w:pPr>
        <w:widowControl/>
        <w:tabs>
          <w:tab w:val="left" w:pos="1134"/>
        </w:tabs>
        <w:autoSpaceDE/>
        <w:autoSpaceDN/>
        <w:ind w:firstLine="720"/>
        <w:jc w:val="both"/>
        <w:rPr>
          <w:b/>
          <w:color w:val="000000"/>
          <w:sz w:val="24"/>
          <w:szCs w:val="24"/>
          <w:lang w:eastAsia="ru-RU"/>
        </w:rPr>
      </w:pPr>
    </w:p>
    <w:p w:rsidR="00762B53" w:rsidRDefault="00762B53" w:rsidP="00B22E90">
      <w:pPr>
        <w:widowControl/>
        <w:tabs>
          <w:tab w:val="left" w:pos="1134"/>
        </w:tabs>
        <w:autoSpaceDE/>
        <w:autoSpaceDN/>
        <w:ind w:firstLine="720"/>
        <w:jc w:val="both"/>
        <w:rPr>
          <w:b/>
          <w:color w:val="000000"/>
          <w:sz w:val="24"/>
          <w:szCs w:val="24"/>
          <w:lang w:eastAsia="ru-RU"/>
        </w:rPr>
      </w:pPr>
    </w:p>
    <w:p w:rsidR="006C74C9" w:rsidRPr="00CC77E9" w:rsidRDefault="006C74C9" w:rsidP="00B22E90">
      <w:pPr>
        <w:widowControl/>
        <w:numPr>
          <w:ilvl w:val="0"/>
          <w:numId w:val="2"/>
        </w:numPr>
        <w:tabs>
          <w:tab w:val="left" w:pos="1134"/>
        </w:tabs>
        <w:autoSpaceDE/>
        <w:autoSpaceDN/>
        <w:ind w:left="0" w:firstLine="720"/>
        <w:contextualSpacing/>
        <w:jc w:val="both"/>
        <w:rPr>
          <w:rFonts w:eastAsia="Arial"/>
          <w:b/>
          <w:spacing w:val="-1"/>
          <w:sz w:val="24"/>
          <w:szCs w:val="24"/>
        </w:rPr>
      </w:pPr>
      <w:r w:rsidRPr="00CC77E9">
        <w:rPr>
          <w:rFonts w:eastAsia="Calibri"/>
          <w:b/>
          <w:sz w:val="24"/>
          <w:szCs w:val="24"/>
        </w:rPr>
        <w:t>Методические материалы, определяющие процедуры оценивания знаний, умений, практического опыта</w:t>
      </w:r>
    </w:p>
    <w:bookmarkEnd w:id="4"/>
    <w:p w:rsidR="006C74C9" w:rsidRPr="00CC77E9" w:rsidRDefault="006C74C9" w:rsidP="006C74C9">
      <w:pPr>
        <w:widowControl/>
        <w:autoSpaceDE/>
        <w:autoSpaceDN/>
        <w:spacing w:line="276" w:lineRule="auto"/>
        <w:ind w:firstLine="709"/>
        <w:rPr>
          <w:sz w:val="24"/>
          <w:szCs w:val="24"/>
          <w:lang w:eastAsia="ru-RU"/>
        </w:rPr>
      </w:pPr>
    </w:p>
    <w:p w:rsidR="006C74C9" w:rsidRPr="003C252C" w:rsidRDefault="006C74C9" w:rsidP="006C74C9">
      <w:pPr>
        <w:widowControl/>
        <w:autoSpaceDE/>
        <w:autoSpaceDN/>
        <w:spacing w:line="276" w:lineRule="auto"/>
        <w:ind w:firstLine="709"/>
        <w:jc w:val="both"/>
        <w:outlineLvl w:val="0"/>
        <w:rPr>
          <w:b/>
          <w:bCs/>
          <w:kern w:val="36"/>
          <w:sz w:val="24"/>
          <w:szCs w:val="24"/>
          <w:lang w:eastAsia="ru-RU"/>
        </w:rPr>
      </w:pPr>
      <w:r w:rsidRPr="003C252C">
        <w:rPr>
          <w:b/>
          <w:bCs/>
          <w:kern w:val="36"/>
          <w:sz w:val="24"/>
          <w:szCs w:val="24"/>
          <w:lang w:eastAsia="ru-RU"/>
        </w:rPr>
        <w:t>Критерии и показатели, испол</w:t>
      </w:r>
      <w:r w:rsidR="003C252C" w:rsidRPr="003C252C">
        <w:rPr>
          <w:b/>
          <w:bCs/>
          <w:kern w:val="36"/>
          <w:sz w:val="24"/>
          <w:szCs w:val="24"/>
          <w:lang w:eastAsia="ru-RU"/>
        </w:rPr>
        <w:t>ьзуемые при оценивании реферата</w:t>
      </w:r>
    </w:p>
    <w:p w:rsidR="003C252C" w:rsidRPr="00CC77E9" w:rsidRDefault="003C252C" w:rsidP="006C74C9">
      <w:pPr>
        <w:widowControl/>
        <w:autoSpaceDE/>
        <w:autoSpaceDN/>
        <w:spacing w:line="276" w:lineRule="auto"/>
        <w:ind w:firstLine="709"/>
        <w:jc w:val="both"/>
        <w:outlineLvl w:val="0"/>
        <w:rPr>
          <w:bCs/>
          <w:kern w:val="36"/>
          <w:sz w:val="24"/>
          <w:szCs w:val="24"/>
          <w:lang w:eastAsia="ru-RU"/>
        </w:rPr>
      </w:pPr>
    </w:p>
    <w:tbl>
      <w:tblPr>
        <w:tblStyle w:val="11"/>
        <w:tblW w:w="0" w:type="auto"/>
        <w:tblLook w:val="04A0" w:firstRow="1" w:lastRow="0" w:firstColumn="1" w:lastColumn="0" w:noHBand="0" w:noVBand="1"/>
      </w:tblPr>
      <w:tblGrid>
        <w:gridCol w:w="3051"/>
        <w:gridCol w:w="7090"/>
      </w:tblGrid>
      <w:tr w:rsidR="006C74C9" w:rsidRPr="00CC77E9" w:rsidTr="003C252C">
        <w:tc>
          <w:tcPr>
            <w:tcW w:w="3081" w:type="dxa"/>
          </w:tcPr>
          <w:p w:rsidR="006C74C9" w:rsidRPr="00CC77E9" w:rsidRDefault="006C74C9" w:rsidP="00EF5AFA">
            <w:pPr>
              <w:spacing w:line="276" w:lineRule="auto"/>
              <w:jc w:val="center"/>
              <w:rPr>
                <w:b/>
                <w:sz w:val="24"/>
                <w:szCs w:val="24"/>
                <w:lang w:eastAsia="ru-RU"/>
              </w:rPr>
            </w:pPr>
            <w:r w:rsidRPr="00CC77E9">
              <w:rPr>
                <w:b/>
                <w:sz w:val="24"/>
                <w:szCs w:val="24"/>
                <w:lang w:eastAsia="ru-RU"/>
              </w:rPr>
              <w:t>Критерии</w:t>
            </w:r>
          </w:p>
        </w:tc>
        <w:tc>
          <w:tcPr>
            <w:tcW w:w="7233" w:type="dxa"/>
          </w:tcPr>
          <w:p w:rsidR="006C74C9" w:rsidRPr="00CC77E9" w:rsidRDefault="006C74C9" w:rsidP="00EF5AFA">
            <w:pPr>
              <w:spacing w:line="276" w:lineRule="auto"/>
              <w:jc w:val="center"/>
              <w:rPr>
                <w:b/>
                <w:sz w:val="24"/>
                <w:szCs w:val="24"/>
                <w:lang w:eastAsia="ru-RU"/>
              </w:rPr>
            </w:pPr>
            <w:r w:rsidRPr="00CC77E9">
              <w:rPr>
                <w:b/>
                <w:sz w:val="24"/>
                <w:szCs w:val="24"/>
                <w:lang w:eastAsia="ru-RU"/>
              </w:rPr>
              <w:t>Показатели</w:t>
            </w:r>
          </w:p>
        </w:tc>
      </w:tr>
      <w:tr w:rsidR="006C74C9" w:rsidRPr="00CC77E9" w:rsidTr="003C252C">
        <w:tc>
          <w:tcPr>
            <w:tcW w:w="3081" w:type="dxa"/>
          </w:tcPr>
          <w:p w:rsidR="006C74C9" w:rsidRPr="00CC77E9" w:rsidRDefault="006C74C9" w:rsidP="00EF5AFA">
            <w:pPr>
              <w:spacing w:line="276" w:lineRule="auto"/>
              <w:rPr>
                <w:sz w:val="24"/>
                <w:szCs w:val="24"/>
                <w:lang w:eastAsia="ru-RU"/>
              </w:rPr>
            </w:pPr>
            <w:r w:rsidRPr="00CC77E9">
              <w:rPr>
                <w:sz w:val="24"/>
                <w:szCs w:val="24"/>
                <w:lang w:eastAsia="ru-RU"/>
              </w:rPr>
              <w:t>1</w:t>
            </w:r>
            <w:r w:rsidR="003C252C">
              <w:rPr>
                <w:sz w:val="24"/>
                <w:szCs w:val="24"/>
                <w:lang w:eastAsia="ru-RU"/>
              </w:rPr>
              <w:t>.Новизна реферированного текста</w:t>
            </w:r>
          </w:p>
          <w:p w:rsidR="006C74C9" w:rsidRPr="00CC77E9" w:rsidRDefault="003C252C" w:rsidP="00EF5AFA">
            <w:pPr>
              <w:spacing w:line="276" w:lineRule="auto"/>
              <w:rPr>
                <w:sz w:val="24"/>
                <w:szCs w:val="24"/>
                <w:lang w:eastAsia="ru-RU"/>
              </w:rPr>
            </w:pPr>
            <w:r>
              <w:rPr>
                <w:sz w:val="24"/>
                <w:szCs w:val="24"/>
                <w:lang w:eastAsia="ru-RU"/>
              </w:rPr>
              <w:t>Макс. –</w:t>
            </w:r>
            <w:r w:rsidR="006C74C9" w:rsidRPr="00CC77E9">
              <w:rPr>
                <w:sz w:val="24"/>
                <w:szCs w:val="24"/>
                <w:lang w:eastAsia="ru-RU"/>
              </w:rPr>
              <w:t xml:space="preserve"> 20 баллов</w:t>
            </w:r>
          </w:p>
        </w:tc>
        <w:tc>
          <w:tcPr>
            <w:tcW w:w="7233" w:type="dxa"/>
          </w:tcPr>
          <w:p w:rsidR="006C74C9" w:rsidRPr="00CC77E9" w:rsidRDefault="006C74C9" w:rsidP="00EF5AFA">
            <w:pPr>
              <w:spacing w:line="276" w:lineRule="auto"/>
              <w:rPr>
                <w:sz w:val="24"/>
                <w:szCs w:val="24"/>
                <w:lang w:eastAsia="ru-RU"/>
              </w:rPr>
            </w:pPr>
            <w:r w:rsidRPr="00CC77E9">
              <w:rPr>
                <w:sz w:val="24"/>
                <w:szCs w:val="24"/>
                <w:lang w:eastAsia="ru-RU"/>
              </w:rPr>
              <w:t>- актуальность проблемы и темы;</w:t>
            </w:r>
          </w:p>
          <w:p w:rsidR="006C74C9" w:rsidRPr="00CC77E9" w:rsidRDefault="006C74C9" w:rsidP="00EF5AFA">
            <w:pPr>
              <w:spacing w:line="276" w:lineRule="auto"/>
              <w:rPr>
                <w:sz w:val="24"/>
                <w:szCs w:val="24"/>
                <w:lang w:eastAsia="ru-RU"/>
              </w:rPr>
            </w:pPr>
            <w:r w:rsidRPr="00CC77E9">
              <w:rPr>
                <w:sz w:val="24"/>
                <w:szCs w:val="24"/>
                <w:lang w:eastAsia="ru-RU"/>
              </w:rPr>
              <w:t>- новизна и самостоятельность в постановке проблемы, в формулировании нового аспекта выбранной для анализа проблемы;</w:t>
            </w:r>
          </w:p>
          <w:p w:rsidR="006C74C9" w:rsidRPr="00CC77E9" w:rsidRDefault="006C74C9" w:rsidP="00EF5AFA">
            <w:pPr>
              <w:spacing w:line="276" w:lineRule="auto"/>
              <w:rPr>
                <w:sz w:val="24"/>
                <w:szCs w:val="24"/>
                <w:lang w:eastAsia="ru-RU"/>
              </w:rPr>
            </w:pPr>
            <w:r w:rsidRPr="00CC77E9">
              <w:rPr>
                <w:sz w:val="24"/>
                <w:szCs w:val="24"/>
                <w:lang w:eastAsia="ru-RU"/>
              </w:rPr>
              <w:t>- наличие авторской позиции, самостоятельность суждений.</w:t>
            </w:r>
          </w:p>
        </w:tc>
      </w:tr>
      <w:tr w:rsidR="006C74C9" w:rsidRPr="00CC77E9" w:rsidTr="003C252C">
        <w:tc>
          <w:tcPr>
            <w:tcW w:w="3081" w:type="dxa"/>
          </w:tcPr>
          <w:p w:rsidR="006C74C9" w:rsidRPr="00CC77E9" w:rsidRDefault="006C74C9" w:rsidP="00EF5AFA">
            <w:pPr>
              <w:spacing w:line="276" w:lineRule="auto"/>
              <w:rPr>
                <w:sz w:val="24"/>
                <w:szCs w:val="24"/>
                <w:lang w:eastAsia="ru-RU"/>
              </w:rPr>
            </w:pPr>
            <w:r w:rsidRPr="00CC77E9">
              <w:rPr>
                <w:sz w:val="24"/>
                <w:szCs w:val="24"/>
                <w:lang w:eastAsia="ru-RU"/>
              </w:rPr>
              <w:t>2. Степень рас</w:t>
            </w:r>
            <w:r w:rsidR="003C252C">
              <w:rPr>
                <w:sz w:val="24"/>
                <w:szCs w:val="24"/>
                <w:lang w:eastAsia="ru-RU"/>
              </w:rPr>
              <w:t>крытия сущности проблемы</w:t>
            </w:r>
            <w:r w:rsidR="003C252C">
              <w:rPr>
                <w:sz w:val="24"/>
                <w:szCs w:val="24"/>
                <w:lang w:eastAsia="ru-RU"/>
              </w:rPr>
              <w:br/>
              <w:t>Макс. –</w:t>
            </w:r>
            <w:r w:rsidRPr="00CC77E9">
              <w:rPr>
                <w:sz w:val="24"/>
                <w:szCs w:val="24"/>
                <w:lang w:eastAsia="ru-RU"/>
              </w:rPr>
              <w:t xml:space="preserve"> 30 баллов</w:t>
            </w:r>
          </w:p>
        </w:tc>
        <w:tc>
          <w:tcPr>
            <w:tcW w:w="7233" w:type="dxa"/>
          </w:tcPr>
          <w:p w:rsidR="006C74C9" w:rsidRPr="00CC77E9" w:rsidRDefault="006C74C9" w:rsidP="00EF5AFA">
            <w:pPr>
              <w:spacing w:line="276" w:lineRule="auto"/>
              <w:rPr>
                <w:sz w:val="24"/>
                <w:szCs w:val="24"/>
                <w:lang w:eastAsia="ru-RU"/>
              </w:rPr>
            </w:pPr>
            <w:r w:rsidRPr="00CC77E9">
              <w:rPr>
                <w:sz w:val="24"/>
                <w:szCs w:val="24"/>
                <w:lang w:eastAsia="ru-RU"/>
              </w:rPr>
              <w:t>- соответствие плана теме реферата;</w:t>
            </w:r>
          </w:p>
          <w:p w:rsidR="006C74C9" w:rsidRPr="00CC77E9" w:rsidRDefault="006C74C9" w:rsidP="00EF5AFA">
            <w:pPr>
              <w:spacing w:line="276" w:lineRule="auto"/>
              <w:rPr>
                <w:sz w:val="24"/>
                <w:szCs w:val="24"/>
                <w:lang w:eastAsia="ru-RU"/>
              </w:rPr>
            </w:pPr>
            <w:r w:rsidRPr="00CC77E9">
              <w:rPr>
                <w:sz w:val="24"/>
                <w:szCs w:val="24"/>
                <w:lang w:eastAsia="ru-RU"/>
              </w:rPr>
              <w:t>- соответствие содержания теме и плану реферата;</w:t>
            </w:r>
          </w:p>
          <w:p w:rsidR="006C74C9" w:rsidRPr="00CC77E9" w:rsidRDefault="006C74C9" w:rsidP="00EF5AFA">
            <w:pPr>
              <w:spacing w:line="276" w:lineRule="auto"/>
              <w:rPr>
                <w:sz w:val="24"/>
                <w:szCs w:val="24"/>
                <w:lang w:eastAsia="ru-RU"/>
              </w:rPr>
            </w:pPr>
            <w:r w:rsidRPr="00CC77E9">
              <w:rPr>
                <w:sz w:val="24"/>
                <w:szCs w:val="24"/>
                <w:lang w:eastAsia="ru-RU"/>
              </w:rPr>
              <w:t>- полнота и глубина раскрытия основных понятий проблемы;</w:t>
            </w:r>
          </w:p>
          <w:p w:rsidR="006C74C9" w:rsidRPr="00CC77E9" w:rsidRDefault="006C74C9" w:rsidP="00EF5AFA">
            <w:pPr>
              <w:spacing w:line="276" w:lineRule="auto"/>
              <w:rPr>
                <w:sz w:val="24"/>
                <w:szCs w:val="24"/>
                <w:lang w:eastAsia="ru-RU"/>
              </w:rPr>
            </w:pPr>
            <w:r w:rsidRPr="00CC77E9">
              <w:rPr>
                <w:sz w:val="24"/>
                <w:szCs w:val="24"/>
                <w:lang w:eastAsia="ru-RU"/>
              </w:rPr>
              <w:t>- обоснованность способов и методов работы с материалом;</w:t>
            </w:r>
          </w:p>
          <w:p w:rsidR="006C74C9" w:rsidRPr="00CC77E9" w:rsidRDefault="006C74C9" w:rsidP="00EF5AFA">
            <w:pPr>
              <w:spacing w:line="276" w:lineRule="auto"/>
              <w:rPr>
                <w:sz w:val="24"/>
                <w:szCs w:val="24"/>
                <w:lang w:eastAsia="ru-RU"/>
              </w:rPr>
            </w:pPr>
            <w:r w:rsidRPr="00CC77E9">
              <w:rPr>
                <w:sz w:val="24"/>
                <w:szCs w:val="24"/>
                <w:lang w:eastAsia="ru-RU"/>
              </w:rPr>
              <w:t>- умение работать с литературой, систематизировать и структурировать материал;</w:t>
            </w:r>
          </w:p>
          <w:p w:rsidR="006C74C9" w:rsidRPr="00CC77E9" w:rsidRDefault="006C74C9" w:rsidP="00EF5AFA">
            <w:pPr>
              <w:spacing w:line="276" w:lineRule="auto"/>
              <w:rPr>
                <w:sz w:val="24"/>
                <w:szCs w:val="24"/>
                <w:lang w:eastAsia="ru-RU"/>
              </w:rPr>
            </w:pPr>
            <w:r w:rsidRPr="00CC77E9">
              <w:rPr>
                <w:sz w:val="24"/>
                <w:szCs w:val="24"/>
                <w:lang w:eastAsia="ru-RU"/>
              </w:rPr>
              <w:t>- умение обобщать, сопоставлять различные точки зрения по рассматриваемому вопросу, аргументировать основные положения и выводы.</w:t>
            </w:r>
          </w:p>
        </w:tc>
      </w:tr>
      <w:tr w:rsidR="006C74C9" w:rsidRPr="00CC77E9" w:rsidTr="003C252C">
        <w:tc>
          <w:tcPr>
            <w:tcW w:w="3081" w:type="dxa"/>
          </w:tcPr>
          <w:p w:rsidR="003C252C" w:rsidRDefault="006C74C9" w:rsidP="003C252C">
            <w:pPr>
              <w:spacing w:line="276" w:lineRule="auto"/>
              <w:rPr>
                <w:sz w:val="24"/>
                <w:szCs w:val="24"/>
                <w:lang w:eastAsia="ru-RU"/>
              </w:rPr>
            </w:pPr>
            <w:r w:rsidRPr="00CC77E9">
              <w:rPr>
                <w:sz w:val="24"/>
                <w:szCs w:val="24"/>
                <w:lang w:eastAsia="ru-RU"/>
              </w:rPr>
              <w:t>3. Обоснова</w:t>
            </w:r>
            <w:r w:rsidR="003C252C">
              <w:rPr>
                <w:sz w:val="24"/>
                <w:szCs w:val="24"/>
                <w:lang w:eastAsia="ru-RU"/>
              </w:rPr>
              <w:t>нность выбора источников</w:t>
            </w:r>
          </w:p>
          <w:p w:rsidR="006C74C9" w:rsidRPr="00CC77E9" w:rsidRDefault="003C252C" w:rsidP="003C252C">
            <w:pPr>
              <w:spacing w:line="276" w:lineRule="auto"/>
              <w:rPr>
                <w:sz w:val="24"/>
                <w:szCs w:val="24"/>
                <w:lang w:eastAsia="ru-RU"/>
              </w:rPr>
            </w:pPr>
            <w:r>
              <w:rPr>
                <w:sz w:val="24"/>
                <w:szCs w:val="24"/>
                <w:lang w:eastAsia="ru-RU"/>
              </w:rPr>
              <w:t>Макс. –</w:t>
            </w:r>
            <w:r w:rsidR="006C74C9" w:rsidRPr="00CC77E9">
              <w:rPr>
                <w:sz w:val="24"/>
                <w:szCs w:val="24"/>
                <w:lang w:eastAsia="ru-RU"/>
              </w:rPr>
              <w:t xml:space="preserve"> 20 баллов</w:t>
            </w:r>
          </w:p>
        </w:tc>
        <w:tc>
          <w:tcPr>
            <w:tcW w:w="7233" w:type="dxa"/>
          </w:tcPr>
          <w:p w:rsidR="006C74C9" w:rsidRPr="00CC77E9" w:rsidRDefault="006C74C9" w:rsidP="00EF5AFA">
            <w:pPr>
              <w:spacing w:line="276" w:lineRule="auto"/>
              <w:rPr>
                <w:sz w:val="24"/>
                <w:szCs w:val="24"/>
                <w:lang w:eastAsia="ru-RU"/>
              </w:rPr>
            </w:pPr>
            <w:r w:rsidRPr="00CC77E9">
              <w:rPr>
                <w:sz w:val="24"/>
                <w:szCs w:val="24"/>
                <w:lang w:eastAsia="ru-RU"/>
              </w:rPr>
              <w:t>- круг, полнота использования литературных источников по проблеме;</w:t>
            </w:r>
          </w:p>
          <w:p w:rsidR="006C74C9" w:rsidRPr="00CC77E9" w:rsidRDefault="006C74C9" w:rsidP="00EF5AFA">
            <w:pPr>
              <w:spacing w:line="276" w:lineRule="auto"/>
              <w:rPr>
                <w:sz w:val="24"/>
                <w:szCs w:val="24"/>
                <w:lang w:eastAsia="ru-RU"/>
              </w:rPr>
            </w:pPr>
            <w:r w:rsidRPr="00CC77E9">
              <w:rPr>
                <w:sz w:val="24"/>
                <w:szCs w:val="24"/>
                <w:lang w:eastAsia="ru-RU"/>
              </w:rPr>
              <w:t>- привлечение новейших работ по проблеме (журнальные публикации, материалы сборников научных трудов и т.д.).</w:t>
            </w:r>
          </w:p>
        </w:tc>
      </w:tr>
      <w:tr w:rsidR="006C74C9" w:rsidRPr="00CC77E9" w:rsidTr="003C252C">
        <w:tc>
          <w:tcPr>
            <w:tcW w:w="3081" w:type="dxa"/>
          </w:tcPr>
          <w:p w:rsidR="006C74C9" w:rsidRPr="00CC77E9" w:rsidRDefault="006C74C9" w:rsidP="00EF5AFA">
            <w:pPr>
              <w:spacing w:line="276" w:lineRule="auto"/>
              <w:rPr>
                <w:sz w:val="24"/>
                <w:szCs w:val="24"/>
                <w:lang w:eastAsia="ru-RU"/>
              </w:rPr>
            </w:pPr>
            <w:r w:rsidRPr="00CC77E9">
              <w:rPr>
                <w:sz w:val="24"/>
                <w:szCs w:val="24"/>
                <w:lang w:eastAsia="ru-RU"/>
              </w:rPr>
              <w:t xml:space="preserve">4. Соблюдение требований к оформлению </w:t>
            </w:r>
          </w:p>
          <w:p w:rsidR="006C74C9" w:rsidRPr="00CC77E9" w:rsidRDefault="003C252C" w:rsidP="00EF5AFA">
            <w:pPr>
              <w:spacing w:line="276" w:lineRule="auto"/>
              <w:rPr>
                <w:sz w:val="24"/>
                <w:szCs w:val="24"/>
                <w:lang w:eastAsia="ru-RU"/>
              </w:rPr>
            </w:pPr>
            <w:r>
              <w:rPr>
                <w:sz w:val="24"/>
                <w:szCs w:val="24"/>
                <w:lang w:eastAsia="ru-RU"/>
              </w:rPr>
              <w:t>Макс. –</w:t>
            </w:r>
            <w:r w:rsidR="006C74C9" w:rsidRPr="00CC77E9">
              <w:rPr>
                <w:sz w:val="24"/>
                <w:szCs w:val="24"/>
                <w:lang w:eastAsia="ru-RU"/>
              </w:rPr>
              <w:t xml:space="preserve"> 15 баллов</w:t>
            </w:r>
          </w:p>
        </w:tc>
        <w:tc>
          <w:tcPr>
            <w:tcW w:w="7233" w:type="dxa"/>
          </w:tcPr>
          <w:p w:rsidR="003C252C" w:rsidRDefault="006C74C9" w:rsidP="00EF5AFA">
            <w:pPr>
              <w:spacing w:line="276" w:lineRule="auto"/>
              <w:rPr>
                <w:sz w:val="24"/>
                <w:szCs w:val="24"/>
                <w:lang w:eastAsia="ru-RU"/>
              </w:rPr>
            </w:pPr>
            <w:r w:rsidRPr="00CC77E9">
              <w:rPr>
                <w:sz w:val="24"/>
                <w:szCs w:val="24"/>
                <w:lang w:eastAsia="ru-RU"/>
              </w:rPr>
              <w:t>- правильное оформление ссылок на используемую литературу;</w:t>
            </w:r>
          </w:p>
          <w:p w:rsidR="003C252C" w:rsidRDefault="006C74C9" w:rsidP="00EF5AFA">
            <w:pPr>
              <w:spacing w:line="276" w:lineRule="auto"/>
              <w:rPr>
                <w:sz w:val="24"/>
                <w:szCs w:val="24"/>
                <w:lang w:eastAsia="ru-RU"/>
              </w:rPr>
            </w:pPr>
            <w:r w:rsidRPr="00CC77E9">
              <w:rPr>
                <w:sz w:val="24"/>
                <w:szCs w:val="24"/>
                <w:lang w:eastAsia="ru-RU"/>
              </w:rPr>
              <w:t>- грамотность и культура изложения;</w:t>
            </w:r>
          </w:p>
          <w:p w:rsidR="003C252C" w:rsidRDefault="006C74C9" w:rsidP="00EF5AFA">
            <w:pPr>
              <w:spacing w:line="276" w:lineRule="auto"/>
              <w:rPr>
                <w:sz w:val="24"/>
                <w:szCs w:val="24"/>
                <w:lang w:eastAsia="ru-RU"/>
              </w:rPr>
            </w:pPr>
            <w:r w:rsidRPr="00CC77E9">
              <w:rPr>
                <w:sz w:val="24"/>
                <w:szCs w:val="24"/>
                <w:lang w:eastAsia="ru-RU"/>
              </w:rPr>
              <w:t>- владение терминологией и понятийным аппаратом проблемы;</w:t>
            </w:r>
          </w:p>
          <w:p w:rsidR="006C74C9" w:rsidRPr="00CC77E9" w:rsidRDefault="006C74C9" w:rsidP="00EF5AFA">
            <w:pPr>
              <w:spacing w:line="276" w:lineRule="auto"/>
              <w:rPr>
                <w:sz w:val="24"/>
                <w:szCs w:val="24"/>
                <w:lang w:eastAsia="ru-RU"/>
              </w:rPr>
            </w:pPr>
            <w:r w:rsidRPr="00CC77E9">
              <w:rPr>
                <w:sz w:val="24"/>
                <w:szCs w:val="24"/>
                <w:lang w:eastAsia="ru-RU"/>
              </w:rPr>
              <w:t>- соблюдение требований к объему реферата;</w:t>
            </w:r>
          </w:p>
          <w:p w:rsidR="006C74C9" w:rsidRPr="00CC77E9" w:rsidRDefault="006C74C9" w:rsidP="00EF5AFA">
            <w:pPr>
              <w:spacing w:line="276" w:lineRule="auto"/>
              <w:rPr>
                <w:sz w:val="24"/>
                <w:szCs w:val="24"/>
                <w:lang w:eastAsia="ru-RU"/>
              </w:rPr>
            </w:pPr>
            <w:r w:rsidRPr="00CC77E9">
              <w:rPr>
                <w:sz w:val="24"/>
                <w:szCs w:val="24"/>
                <w:lang w:eastAsia="ru-RU"/>
              </w:rPr>
              <w:t>- культура оформления: выделение абзацев.</w:t>
            </w:r>
          </w:p>
        </w:tc>
      </w:tr>
      <w:tr w:rsidR="006C74C9" w:rsidRPr="00CC77E9" w:rsidTr="003C252C">
        <w:tc>
          <w:tcPr>
            <w:tcW w:w="3081" w:type="dxa"/>
          </w:tcPr>
          <w:p w:rsidR="006C74C9" w:rsidRPr="00CC77E9" w:rsidRDefault="006C74C9" w:rsidP="00EF5AFA">
            <w:pPr>
              <w:spacing w:line="276" w:lineRule="auto"/>
              <w:rPr>
                <w:sz w:val="24"/>
                <w:szCs w:val="24"/>
                <w:lang w:eastAsia="ru-RU"/>
              </w:rPr>
            </w:pPr>
            <w:r w:rsidRPr="00CC77E9">
              <w:rPr>
                <w:sz w:val="24"/>
                <w:szCs w:val="24"/>
                <w:lang w:eastAsia="ru-RU"/>
              </w:rPr>
              <w:t xml:space="preserve">5. Грамотность </w:t>
            </w:r>
          </w:p>
          <w:p w:rsidR="006C74C9" w:rsidRPr="00CC77E9" w:rsidRDefault="003C252C" w:rsidP="00EF5AFA">
            <w:pPr>
              <w:spacing w:line="276" w:lineRule="auto"/>
              <w:rPr>
                <w:sz w:val="24"/>
                <w:szCs w:val="24"/>
                <w:lang w:eastAsia="ru-RU"/>
              </w:rPr>
            </w:pPr>
            <w:r>
              <w:rPr>
                <w:sz w:val="24"/>
                <w:szCs w:val="24"/>
                <w:lang w:eastAsia="ru-RU"/>
              </w:rPr>
              <w:t>Макс. –</w:t>
            </w:r>
            <w:r w:rsidR="006C74C9" w:rsidRPr="00CC77E9">
              <w:rPr>
                <w:sz w:val="24"/>
                <w:szCs w:val="24"/>
                <w:lang w:eastAsia="ru-RU"/>
              </w:rPr>
              <w:t xml:space="preserve"> 15 баллов</w:t>
            </w:r>
          </w:p>
        </w:tc>
        <w:tc>
          <w:tcPr>
            <w:tcW w:w="7233" w:type="dxa"/>
          </w:tcPr>
          <w:p w:rsidR="006C74C9" w:rsidRPr="00CC77E9" w:rsidRDefault="006C74C9" w:rsidP="00EF5AFA">
            <w:pPr>
              <w:spacing w:line="276" w:lineRule="auto"/>
              <w:rPr>
                <w:sz w:val="24"/>
                <w:szCs w:val="24"/>
                <w:lang w:eastAsia="ru-RU"/>
              </w:rPr>
            </w:pPr>
            <w:r w:rsidRPr="00CC77E9">
              <w:rPr>
                <w:sz w:val="24"/>
                <w:szCs w:val="24"/>
                <w:lang w:eastAsia="ru-RU"/>
              </w:rPr>
              <w:t>- отсутствие орфографических и синтаксических ошибок, стилистических погрешностей;</w:t>
            </w:r>
          </w:p>
          <w:p w:rsidR="006C74C9" w:rsidRPr="00CC77E9" w:rsidRDefault="006C74C9" w:rsidP="00EF5AFA">
            <w:pPr>
              <w:spacing w:line="276" w:lineRule="auto"/>
              <w:rPr>
                <w:sz w:val="24"/>
                <w:szCs w:val="24"/>
                <w:lang w:eastAsia="ru-RU"/>
              </w:rPr>
            </w:pPr>
            <w:r w:rsidRPr="00CC77E9">
              <w:rPr>
                <w:sz w:val="24"/>
                <w:szCs w:val="24"/>
                <w:lang w:eastAsia="ru-RU"/>
              </w:rPr>
              <w:t>- отсутствие опечаток, сокращений слов, кроме общепринятых;</w:t>
            </w:r>
          </w:p>
          <w:p w:rsidR="006C74C9" w:rsidRPr="00CC77E9" w:rsidRDefault="006C74C9" w:rsidP="00EF5AFA">
            <w:pPr>
              <w:spacing w:line="276" w:lineRule="auto"/>
              <w:rPr>
                <w:sz w:val="24"/>
                <w:szCs w:val="24"/>
                <w:lang w:eastAsia="ru-RU"/>
              </w:rPr>
            </w:pPr>
            <w:r w:rsidRPr="00CC77E9">
              <w:rPr>
                <w:sz w:val="24"/>
                <w:szCs w:val="24"/>
                <w:lang w:eastAsia="ru-RU"/>
              </w:rPr>
              <w:t>- литературный стиль.</w:t>
            </w:r>
          </w:p>
        </w:tc>
      </w:tr>
    </w:tbl>
    <w:p w:rsidR="006C74C9" w:rsidRPr="00CC77E9" w:rsidRDefault="006C74C9" w:rsidP="00B22E90">
      <w:pPr>
        <w:widowControl/>
        <w:tabs>
          <w:tab w:val="left" w:pos="1134"/>
        </w:tabs>
        <w:autoSpaceDE/>
        <w:autoSpaceDN/>
        <w:ind w:firstLine="720"/>
        <w:jc w:val="both"/>
        <w:rPr>
          <w:sz w:val="24"/>
          <w:szCs w:val="24"/>
          <w:lang w:eastAsia="ru-RU"/>
        </w:rPr>
      </w:pPr>
    </w:p>
    <w:p w:rsidR="006C74C9" w:rsidRDefault="006C74C9" w:rsidP="00B22E90">
      <w:pPr>
        <w:widowControl/>
        <w:tabs>
          <w:tab w:val="left" w:pos="1134"/>
        </w:tabs>
        <w:autoSpaceDE/>
        <w:autoSpaceDN/>
        <w:ind w:firstLine="720"/>
        <w:jc w:val="both"/>
        <w:rPr>
          <w:b/>
          <w:bCs/>
          <w:sz w:val="24"/>
          <w:szCs w:val="24"/>
          <w:lang w:eastAsia="ru-RU"/>
        </w:rPr>
      </w:pPr>
      <w:r w:rsidRPr="003C252C">
        <w:rPr>
          <w:b/>
          <w:bCs/>
          <w:sz w:val="24"/>
          <w:szCs w:val="24"/>
          <w:lang w:eastAsia="ru-RU"/>
        </w:rPr>
        <w:t>Оценивание реферата</w:t>
      </w:r>
    </w:p>
    <w:p w:rsidR="003C252C" w:rsidRPr="003C252C" w:rsidRDefault="003C252C" w:rsidP="00B22E90">
      <w:pPr>
        <w:widowControl/>
        <w:tabs>
          <w:tab w:val="left" w:pos="1134"/>
        </w:tabs>
        <w:autoSpaceDE/>
        <w:autoSpaceDN/>
        <w:ind w:firstLine="720"/>
        <w:jc w:val="both"/>
        <w:rPr>
          <w:b/>
          <w:bCs/>
          <w:sz w:val="24"/>
          <w:szCs w:val="24"/>
          <w:lang w:eastAsia="ru-RU"/>
        </w:rPr>
      </w:pPr>
    </w:p>
    <w:p w:rsidR="006C74C9" w:rsidRDefault="006C74C9" w:rsidP="00B22E90">
      <w:pPr>
        <w:widowControl/>
        <w:tabs>
          <w:tab w:val="left" w:pos="1134"/>
        </w:tabs>
        <w:autoSpaceDE/>
        <w:autoSpaceDN/>
        <w:ind w:firstLine="720"/>
        <w:jc w:val="both"/>
        <w:rPr>
          <w:sz w:val="24"/>
          <w:szCs w:val="24"/>
          <w:lang w:eastAsia="ru-RU"/>
        </w:rPr>
      </w:pPr>
      <w:r w:rsidRPr="00CC77E9">
        <w:rPr>
          <w:sz w:val="24"/>
          <w:szCs w:val="24"/>
          <w:lang w:eastAsia="ru-RU"/>
        </w:rPr>
        <w:t xml:space="preserve">Реферат оценивается по 100 балльной шкале, балы переводятся в оценки успеваемости следующим образом: </w:t>
      </w:r>
    </w:p>
    <w:p w:rsidR="003C252C" w:rsidRPr="00CC77E9" w:rsidRDefault="003C252C" w:rsidP="00B22E90">
      <w:pPr>
        <w:widowControl/>
        <w:tabs>
          <w:tab w:val="left" w:pos="1134"/>
        </w:tabs>
        <w:autoSpaceDE/>
        <w:autoSpaceDN/>
        <w:ind w:firstLine="720"/>
        <w:jc w:val="both"/>
        <w:rPr>
          <w:sz w:val="24"/>
          <w:szCs w:val="24"/>
          <w:lang w:eastAsia="ru-RU"/>
        </w:rPr>
      </w:pPr>
    </w:p>
    <w:tbl>
      <w:tblPr>
        <w:tblStyle w:val="11"/>
        <w:tblW w:w="0" w:type="auto"/>
        <w:tblInd w:w="-34" w:type="dxa"/>
        <w:tblLook w:val="04A0" w:firstRow="1" w:lastRow="0" w:firstColumn="1" w:lastColumn="0" w:noHBand="0" w:noVBand="1"/>
      </w:tblPr>
      <w:tblGrid>
        <w:gridCol w:w="3518"/>
        <w:gridCol w:w="6657"/>
      </w:tblGrid>
      <w:tr w:rsidR="006C74C9" w:rsidRPr="00CC77E9" w:rsidTr="003C252C">
        <w:tc>
          <w:tcPr>
            <w:tcW w:w="3542" w:type="dxa"/>
          </w:tcPr>
          <w:p w:rsidR="006C74C9" w:rsidRPr="003C252C" w:rsidRDefault="006C74C9" w:rsidP="003C252C">
            <w:pPr>
              <w:spacing w:line="276" w:lineRule="auto"/>
              <w:jc w:val="center"/>
              <w:rPr>
                <w:b/>
                <w:sz w:val="24"/>
                <w:szCs w:val="24"/>
                <w:lang w:eastAsia="ru-RU"/>
              </w:rPr>
            </w:pPr>
            <w:r w:rsidRPr="003C252C">
              <w:rPr>
                <w:b/>
                <w:sz w:val="24"/>
                <w:szCs w:val="24"/>
                <w:lang w:eastAsia="ru-RU"/>
              </w:rPr>
              <w:t>Оценка</w:t>
            </w:r>
          </w:p>
        </w:tc>
        <w:tc>
          <w:tcPr>
            <w:tcW w:w="6806" w:type="dxa"/>
          </w:tcPr>
          <w:p w:rsidR="006C74C9" w:rsidRPr="003C252C" w:rsidRDefault="006C74C9" w:rsidP="003C252C">
            <w:pPr>
              <w:spacing w:line="276" w:lineRule="auto"/>
              <w:jc w:val="center"/>
              <w:rPr>
                <w:b/>
                <w:sz w:val="24"/>
                <w:szCs w:val="24"/>
                <w:lang w:eastAsia="ru-RU"/>
              </w:rPr>
            </w:pPr>
            <w:r w:rsidRPr="003C252C">
              <w:rPr>
                <w:b/>
                <w:sz w:val="24"/>
                <w:szCs w:val="24"/>
                <w:lang w:eastAsia="ru-RU"/>
              </w:rPr>
              <w:t>Баллы</w:t>
            </w:r>
          </w:p>
        </w:tc>
      </w:tr>
      <w:tr w:rsidR="006C74C9" w:rsidRPr="00CC77E9" w:rsidTr="003C252C">
        <w:tc>
          <w:tcPr>
            <w:tcW w:w="3542" w:type="dxa"/>
          </w:tcPr>
          <w:p w:rsidR="006C74C9" w:rsidRPr="00CC77E9" w:rsidRDefault="006C74C9" w:rsidP="003C252C">
            <w:pPr>
              <w:spacing w:line="276" w:lineRule="auto"/>
              <w:jc w:val="center"/>
              <w:rPr>
                <w:sz w:val="24"/>
                <w:szCs w:val="24"/>
                <w:lang w:eastAsia="ru-RU"/>
              </w:rPr>
            </w:pPr>
            <w:r w:rsidRPr="00CC77E9">
              <w:rPr>
                <w:sz w:val="24"/>
                <w:szCs w:val="24"/>
                <w:lang w:eastAsia="ru-RU"/>
              </w:rPr>
              <w:t>«Отлично»</w:t>
            </w:r>
          </w:p>
        </w:tc>
        <w:tc>
          <w:tcPr>
            <w:tcW w:w="6806" w:type="dxa"/>
          </w:tcPr>
          <w:p w:rsidR="006C74C9" w:rsidRPr="00CC77E9" w:rsidRDefault="003C252C" w:rsidP="003C252C">
            <w:pPr>
              <w:spacing w:line="276" w:lineRule="auto"/>
              <w:jc w:val="center"/>
              <w:rPr>
                <w:sz w:val="24"/>
                <w:szCs w:val="24"/>
                <w:lang w:eastAsia="ru-RU"/>
              </w:rPr>
            </w:pPr>
            <w:r>
              <w:rPr>
                <w:sz w:val="24"/>
                <w:szCs w:val="24"/>
                <w:lang w:eastAsia="ru-RU"/>
              </w:rPr>
              <w:t>86-</w:t>
            </w:r>
            <w:r w:rsidR="006C74C9" w:rsidRPr="00CC77E9">
              <w:rPr>
                <w:sz w:val="24"/>
                <w:szCs w:val="24"/>
                <w:lang w:eastAsia="ru-RU"/>
              </w:rPr>
              <w:t>100 баллов</w:t>
            </w:r>
          </w:p>
        </w:tc>
      </w:tr>
      <w:tr w:rsidR="006C74C9" w:rsidRPr="00CC77E9" w:rsidTr="003C252C">
        <w:tc>
          <w:tcPr>
            <w:tcW w:w="3542" w:type="dxa"/>
          </w:tcPr>
          <w:p w:rsidR="006C74C9" w:rsidRPr="00CC77E9" w:rsidRDefault="003C252C" w:rsidP="003C252C">
            <w:pPr>
              <w:spacing w:line="276" w:lineRule="auto"/>
              <w:jc w:val="center"/>
              <w:rPr>
                <w:sz w:val="24"/>
                <w:szCs w:val="24"/>
                <w:lang w:eastAsia="ru-RU"/>
              </w:rPr>
            </w:pPr>
            <w:r>
              <w:rPr>
                <w:sz w:val="24"/>
                <w:szCs w:val="24"/>
                <w:lang w:eastAsia="ru-RU"/>
              </w:rPr>
              <w:t>«Хорошо»</w:t>
            </w:r>
          </w:p>
        </w:tc>
        <w:tc>
          <w:tcPr>
            <w:tcW w:w="6806" w:type="dxa"/>
          </w:tcPr>
          <w:p w:rsidR="006C74C9" w:rsidRPr="00CC77E9" w:rsidRDefault="003C252C" w:rsidP="003C252C">
            <w:pPr>
              <w:spacing w:line="276" w:lineRule="auto"/>
              <w:jc w:val="center"/>
              <w:rPr>
                <w:sz w:val="24"/>
                <w:szCs w:val="24"/>
                <w:lang w:eastAsia="ru-RU"/>
              </w:rPr>
            </w:pPr>
            <w:r>
              <w:rPr>
                <w:sz w:val="24"/>
                <w:szCs w:val="24"/>
                <w:lang w:eastAsia="ru-RU"/>
              </w:rPr>
              <w:t>70-</w:t>
            </w:r>
            <w:r w:rsidR="006C74C9" w:rsidRPr="00CC77E9">
              <w:rPr>
                <w:sz w:val="24"/>
                <w:szCs w:val="24"/>
                <w:lang w:eastAsia="ru-RU"/>
              </w:rPr>
              <w:t>75 баллов</w:t>
            </w:r>
          </w:p>
        </w:tc>
      </w:tr>
      <w:tr w:rsidR="006C74C9" w:rsidRPr="00CC77E9" w:rsidTr="003C252C">
        <w:tc>
          <w:tcPr>
            <w:tcW w:w="3542" w:type="dxa"/>
          </w:tcPr>
          <w:p w:rsidR="006C74C9" w:rsidRPr="00CC77E9" w:rsidRDefault="006C74C9" w:rsidP="003C252C">
            <w:pPr>
              <w:spacing w:line="276" w:lineRule="auto"/>
              <w:jc w:val="center"/>
              <w:rPr>
                <w:sz w:val="24"/>
                <w:szCs w:val="24"/>
                <w:lang w:eastAsia="ru-RU"/>
              </w:rPr>
            </w:pPr>
            <w:r w:rsidRPr="00CC77E9">
              <w:rPr>
                <w:sz w:val="24"/>
                <w:szCs w:val="24"/>
                <w:lang w:eastAsia="ru-RU"/>
              </w:rPr>
              <w:t>«Удовлетворительно»</w:t>
            </w:r>
          </w:p>
        </w:tc>
        <w:tc>
          <w:tcPr>
            <w:tcW w:w="6806" w:type="dxa"/>
          </w:tcPr>
          <w:p w:rsidR="006C74C9" w:rsidRPr="00CC77E9" w:rsidRDefault="003C252C" w:rsidP="003C252C">
            <w:pPr>
              <w:spacing w:line="276" w:lineRule="auto"/>
              <w:jc w:val="center"/>
              <w:rPr>
                <w:sz w:val="24"/>
                <w:szCs w:val="24"/>
                <w:lang w:eastAsia="ru-RU"/>
              </w:rPr>
            </w:pPr>
            <w:r>
              <w:rPr>
                <w:sz w:val="24"/>
                <w:szCs w:val="24"/>
                <w:lang w:eastAsia="ru-RU"/>
              </w:rPr>
              <w:t>51-</w:t>
            </w:r>
            <w:r w:rsidR="006C74C9" w:rsidRPr="00CC77E9">
              <w:rPr>
                <w:sz w:val="24"/>
                <w:szCs w:val="24"/>
                <w:lang w:eastAsia="ru-RU"/>
              </w:rPr>
              <w:t>69 баллов</w:t>
            </w:r>
          </w:p>
        </w:tc>
      </w:tr>
      <w:tr w:rsidR="006C74C9" w:rsidRPr="00CC77E9" w:rsidTr="003C252C">
        <w:tc>
          <w:tcPr>
            <w:tcW w:w="3542" w:type="dxa"/>
          </w:tcPr>
          <w:p w:rsidR="006C74C9" w:rsidRPr="00CC77E9" w:rsidRDefault="006C74C9" w:rsidP="003C252C">
            <w:pPr>
              <w:spacing w:line="276" w:lineRule="auto"/>
              <w:jc w:val="center"/>
              <w:rPr>
                <w:sz w:val="24"/>
                <w:szCs w:val="24"/>
                <w:lang w:eastAsia="ru-RU"/>
              </w:rPr>
            </w:pPr>
            <w:r w:rsidRPr="00CC77E9">
              <w:rPr>
                <w:sz w:val="24"/>
                <w:szCs w:val="24"/>
                <w:lang w:eastAsia="ru-RU"/>
              </w:rPr>
              <w:lastRenderedPageBreak/>
              <w:t>«Неудовлетворительно</w:t>
            </w:r>
          </w:p>
        </w:tc>
        <w:tc>
          <w:tcPr>
            <w:tcW w:w="6806" w:type="dxa"/>
          </w:tcPr>
          <w:p w:rsidR="006C74C9" w:rsidRPr="00CC77E9" w:rsidRDefault="006C74C9" w:rsidP="003C252C">
            <w:pPr>
              <w:spacing w:line="276" w:lineRule="auto"/>
              <w:jc w:val="center"/>
              <w:rPr>
                <w:sz w:val="24"/>
                <w:szCs w:val="24"/>
                <w:lang w:eastAsia="ru-RU"/>
              </w:rPr>
            </w:pPr>
            <w:r w:rsidRPr="00CC77E9">
              <w:rPr>
                <w:sz w:val="24"/>
                <w:szCs w:val="24"/>
                <w:lang w:eastAsia="ru-RU"/>
              </w:rPr>
              <w:t>мене</w:t>
            </w:r>
            <w:r w:rsidR="003C252C">
              <w:rPr>
                <w:sz w:val="24"/>
                <w:szCs w:val="24"/>
                <w:lang w:eastAsia="ru-RU"/>
              </w:rPr>
              <w:t>е</w:t>
            </w:r>
            <w:r w:rsidRPr="00CC77E9">
              <w:rPr>
                <w:sz w:val="24"/>
                <w:szCs w:val="24"/>
                <w:lang w:eastAsia="ru-RU"/>
              </w:rPr>
              <w:t xml:space="preserve"> 51 балла</w:t>
            </w:r>
          </w:p>
        </w:tc>
      </w:tr>
    </w:tbl>
    <w:p w:rsidR="006C74C9" w:rsidRDefault="006C74C9" w:rsidP="006C74C9">
      <w:pPr>
        <w:widowControl/>
        <w:autoSpaceDE/>
        <w:autoSpaceDN/>
        <w:spacing w:line="276" w:lineRule="auto"/>
        <w:ind w:firstLine="709"/>
        <w:jc w:val="both"/>
        <w:rPr>
          <w:sz w:val="24"/>
          <w:szCs w:val="24"/>
          <w:lang w:eastAsia="ru-RU"/>
        </w:rPr>
      </w:pPr>
    </w:p>
    <w:p w:rsidR="00762B53" w:rsidRPr="00CC77E9" w:rsidRDefault="00762B53" w:rsidP="006C74C9">
      <w:pPr>
        <w:widowControl/>
        <w:autoSpaceDE/>
        <w:autoSpaceDN/>
        <w:spacing w:line="276" w:lineRule="auto"/>
        <w:ind w:firstLine="709"/>
        <w:jc w:val="both"/>
        <w:rPr>
          <w:sz w:val="24"/>
          <w:szCs w:val="24"/>
          <w:lang w:eastAsia="ru-RU"/>
        </w:rPr>
      </w:pPr>
    </w:p>
    <w:p w:rsidR="00550D73" w:rsidRDefault="00550D73" w:rsidP="00B22E90">
      <w:pPr>
        <w:widowControl/>
        <w:tabs>
          <w:tab w:val="left" w:pos="1134"/>
        </w:tabs>
        <w:autoSpaceDE/>
        <w:autoSpaceDN/>
        <w:ind w:firstLine="720"/>
        <w:jc w:val="both"/>
        <w:rPr>
          <w:b/>
          <w:bCs/>
          <w:color w:val="000000"/>
          <w:sz w:val="24"/>
          <w:szCs w:val="24"/>
          <w:lang w:eastAsia="ru-RU"/>
        </w:rPr>
      </w:pPr>
      <w:r w:rsidRPr="000F0683">
        <w:rPr>
          <w:b/>
          <w:bCs/>
          <w:color w:val="000000"/>
          <w:sz w:val="24"/>
          <w:szCs w:val="24"/>
          <w:lang w:eastAsia="ru-RU"/>
        </w:rPr>
        <w:t>Критерии оцен</w:t>
      </w:r>
      <w:r w:rsidR="000F0683" w:rsidRPr="000F0683">
        <w:rPr>
          <w:b/>
          <w:bCs/>
          <w:color w:val="000000"/>
          <w:sz w:val="24"/>
          <w:szCs w:val="24"/>
          <w:lang w:eastAsia="ru-RU"/>
        </w:rPr>
        <w:t xml:space="preserve">ивания </w:t>
      </w:r>
      <w:r w:rsidRPr="000F0683">
        <w:rPr>
          <w:b/>
          <w:bCs/>
          <w:color w:val="000000"/>
          <w:sz w:val="24"/>
          <w:szCs w:val="24"/>
          <w:lang w:eastAsia="ru-RU"/>
        </w:rPr>
        <w:t>диктанта:</w:t>
      </w:r>
    </w:p>
    <w:p w:rsidR="000F0683" w:rsidRPr="000F0683" w:rsidRDefault="000F0683" w:rsidP="00B22E90">
      <w:pPr>
        <w:widowControl/>
        <w:tabs>
          <w:tab w:val="left" w:pos="1134"/>
        </w:tabs>
        <w:autoSpaceDE/>
        <w:autoSpaceDN/>
        <w:ind w:firstLine="720"/>
        <w:jc w:val="both"/>
        <w:rPr>
          <w:b/>
          <w:bCs/>
          <w:color w:val="000000"/>
          <w:sz w:val="24"/>
          <w:szCs w:val="24"/>
          <w:lang w:eastAsia="ru-RU"/>
        </w:rPr>
      </w:pPr>
    </w:p>
    <w:p w:rsidR="00550D73" w:rsidRPr="00550D73" w:rsidRDefault="00550D73" w:rsidP="00B22E90">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«отлично»: безошибочная работа;</w:t>
      </w:r>
      <w:r w:rsidR="00A51E65">
        <w:rPr>
          <w:bCs/>
          <w:color w:val="000000"/>
          <w:sz w:val="24"/>
          <w:szCs w:val="24"/>
          <w:lang w:eastAsia="ru-RU"/>
        </w:rPr>
        <w:t xml:space="preserve"> </w:t>
      </w:r>
      <w:r w:rsidRPr="00550D73">
        <w:rPr>
          <w:bCs/>
          <w:color w:val="000000"/>
          <w:sz w:val="24"/>
          <w:szCs w:val="24"/>
          <w:lang w:eastAsia="ru-RU"/>
        </w:rPr>
        <w:t>1 негрубая орфографическая или пунктуационная ошибки.</w:t>
      </w:r>
    </w:p>
    <w:p w:rsidR="00550D73" w:rsidRPr="00550D73" w:rsidRDefault="00550D73" w:rsidP="00B22E90">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«хорошо»: 2 орфографических, 2 пунктуационных ошибки;</w:t>
      </w:r>
      <w:r w:rsidR="000F0683">
        <w:rPr>
          <w:bCs/>
          <w:color w:val="000000"/>
          <w:sz w:val="24"/>
          <w:szCs w:val="24"/>
          <w:lang w:eastAsia="ru-RU"/>
        </w:rPr>
        <w:t xml:space="preserve"> </w:t>
      </w:r>
      <w:r w:rsidRPr="00550D73">
        <w:rPr>
          <w:bCs/>
          <w:color w:val="000000"/>
          <w:sz w:val="24"/>
          <w:szCs w:val="24"/>
          <w:lang w:eastAsia="ru-RU"/>
        </w:rPr>
        <w:t>1</w:t>
      </w:r>
      <w:r w:rsidR="00A51E65">
        <w:rPr>
          <w:bCs/>
          <w:color w:val="000000"/>
          <w:sz w:val="24"/>
          <w:szCs w:val="24"/>
          <w:lang w:eastAsia="ru-RU"/>
        </w:rPr>
        <w:t xml:space="preserve"> </w:t>
      </w:r>
      <w:r w:rsidRPr="00550D73">
        <w:rPr>
          <w:bCs/>
          <w:color w:val="000000"/>
          <w:sz w:val="24"/>
          <w:szCs w:val="24"/>
          <w:lang w:eastAsia="ru-RU"/>
        </w:rPr>
        <w:t>орфографическая, 3 пунктуационных ошибки; 4 пунктуационных ошибки; 3 орфографических</w:t>
      </w:r>
      <w:r w:rsidR="000F0683">
        <w:rPr>
          <w:bCs/>
          <w:color w:val="000000"/>
          <w:sz w:val="24"/>
          <w:szCs w:val="24"/>
          <w:lang w:eastAsia="ru-RU"/>
        </w:rPr>
        <w:t xml:space="preserve"> ошибки</w:t>
      </w:r>
      <w:r w:rsidRPr="00550D73">
        <w:rPr>
          <w:bCs/>
          <w:color w:val="000000"/>
          <w:sz w:val="24"/>
          <w:szCs w:val="24"/>
          <w:lang w:eastAsia="ru-RU"/>
        </w:rPr>
        <w:t>, если среди них есть однотипные.</w:t>
      </w:r>
    </w:p>
    <w:p w:rsidR="00550D73" w:rsidRPr="00550D73" w:rsidRDefault="00550D73" w:rsidP="00B22E90">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«удовлетворительно»: 3 орфографических, 5 пунктуационных</w:t>
      </w:r>
      <w:r w:rsidR="000F0683">
        <w:rPr>
          <w:bCs/>
          <w:color w:val="000000"/>
          <w:sz w:val="24"/>
          <w:szCs w:val="24"/>
          <w:lang w:eastAsia="ru-RU"/>
        </w:rPr>
        <w:t xml:space="preserve"> ошибки</w:t>
      </w:r>
      <w:r w:rsidRPr="00550D73">
        <w:rPr>
          <w:bCs/>
          <w:color w:val="000000"/>
          <w:sz w:val="24"/>
          <w:szCs w:val="24"/>
          <w:lang w:eastAsia="ru-RU"/>
        </w:rPr>
        <w:t>; 7 пунктуационных</w:t>
      </w:r>
      <w:r w:rsidR="000F0683">
        <w:rPr>
          <w:bCs/>
          <w:color w:val="000000"/>
          <w:sz w:val="24"/>
          <w:szCs w:val="24"/>
          <w:lang w:eastAsia="ru-RU"/>
        </w:rPr>
        <w:t xml:space="preserve"> ошибок;</w:t>
      </w:r>
      <w:r w:rsidRPr="00550D73">
        <w:rPr>
          <w:bCs/>
          <w:color w:val="000000"/>
          <w:sz w:val="24"/>
          <w:szCs w:val="24"/>
          <w:lang w:eastAsia="ru-RU"/>
        </w:rPr>
        <w:t xml:space="preserve"> 6 орфографических</w:t>
      </w:r>
      <w:r w:rsidR="000F0683">
        <w:rPr>
          <w:bCs/>
          <w:color w:val="000000"/>
          <w:sz w:val="24"/>
          <w:szCs w:val="24"/>
          <w:lang w:eastAsia="ru-RU"/>
        </w:rPr>
        <w:t xml:space="preserve"> ошибок.</w:t>
      </w:r>
    </w:p>
    <w:p w:rsidR="00550D73" w:rsidRPr="00550D73" w:rsidRDefault="00550D73" w:rsidP="00B22E90">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 xml:space="preserve">Оценка «неудовлетворительно»: </w:t>
      </w:r>
      <w:r w:rsidR="000F0683">
        <w:rPr>
          <w:bCs/>
          <w:color w:val="000000"/>
          <w:sz w:val="24"/>
          <w:szCs w:val="24"/>
          <w:lang w:eastAsia="ru-RU"/>
        </w:rPr>
        <w:t>количество ошибок превышает уровень, указанный для оценки «удовлетворительно».</w:t>
      </w:r>
    </w:p>
    <w:p w:rsidR="000F0683" w:rsidRDefault="000F0683" w:rsidP="00B22E90">
      <w:pPr>
        <w:widowControl/>
        <w:tabs>
          <w:tab w:val="left" w:pos="1134"/>
        </w:tabs>
        <w:autoSpaceDE/>
        <w:autoSpaceDN/>
        <w:ind w:firstLine="720"/>
        <w:jc w:val="both"/>
        <w:rPr>
          <w:bCs/>
          <w:color w:val="000000"/>
          <w:sz w:val="24"/>
          <w:szCs w:val="24"/>
          <w:lang w:eastAsia="ru-RU"/>
        </w:rPr>
      </w:pPr>
    </w:p>
    <w:p w:rsidR="003C252C" w:rsidRPr="00FC5B2E" w:rsidRDefault="003C252C" w:rsidP="003C252C">
      <w:pPr>
        <w:ind w:firstLine="709"/>
        <w:jc w:val="both"/>
        <w:rPr>
          <w:b/>
          <w:sz w:val="24"/>
          <w:szCs w:val="24"/>
        </w:rPr>
      </w:pPr>
      <w:r w:rsidRPr="00FC5B2E">
        <w:rPr>
          <w:rFonts w:eastAsia="Calibri"/>
          <w:b/>
          <w:sz w:val="24"/>
          <w:szCs w:val="24"/>
        </w:rPr>
        <w:t>Критерии оценивания ответов на контрольные вопросы при у</w:t>
      </w:r>
      <w:r w:rsidRPr="00FC5B2E">
        <w:rPr>
          <w:b/>
          <w:sz w:val="24"/>
          <w:szCs w:val="24"/>
        </w:rPr>
        <w:t>стном опросе:</w:t>
      </w:r>
    </w:p>
    <w:p w:rsidR="003C252C" w:rsidRDefault="003C252C" w:rsidP="003C252C">
      <w:pPr>
        <w:widowControl/>
        <w:tabs>
          <w:tab w:val="left" w:pos="1134"/>
        </w:tabs>
        <w:autoSpaceDE/>
        <w:autoSpaceDN/>
        <w:ind w:firstLine="720"/>
        <w:jc w:val="both"/>
        <w:rPr>
          <w:bCs/>
          <w:color w:val="000000"/>
          <w:sz w:val="24"/>
          <w:szCs w:val="24"/>
          <w:lang w:eastAsia="ru-RU"/>
        </w:rPr>
      </w:pPr>
    </w:p>
    <w:p w:rsidR="003C252C" w:rsidRPr="003C252C" w:rsidRDefault="003C252C" w:rsidP="003C252C">
      <w:pPr>
        <w:widowControl/>
        <w:tabs>
          <w:tab w:val="left" w:pos="1134"/>
        </w:tabs>
        <w:autoSpaceDE/>
        <w:autoSpaceDN/>
        <w:ind w:firstLine="720"/>
        <w:jc w:val="both"/>
        <w:rPr>
          <w:bCs/>
          <w:color w:val="000000"/>
          <w:sz w:val="24"/>
          <w:szCs w:val="24"/>
          <w:lang w:eastAsia="ru-RU"/>
        </w:rPr>
      </w:pPr>
      <w:r>
        <w:rPr>
          <w:bCs/>
          <w:color w:val="000000"/>
          <w:sz w:val="24"/>
          <w:szCs w:val="24"/>
          <w:lang w:eastAsia="ru-RU"/>
        </w:rPr>
        <w:t>-</w:t>
      </w:r>
      <w:r w:rsidRPr="003C252C">
        <w:rPr>
          <w:bCs/>
          <w:color w:val="000000"/>
          <w:sz w:val="24"/>
          <w:szCs w:val="24"/>
          <w:lang w:eastAsia="ru-RU"/>
        </w:rPr>
        <w:t xml:space="preserve"> оценка «отлично» выставляется обучающемуся, если его ответы доказательны, аргументированы и непротиворечивы, речь логична, последовательна, соответствует нормам устной речи;</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«хорошо» выставляется обучающемуся,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«удовлетворительно» выставляется обучающемуся, если его ответы недоказательны, не аргументированы и противоречивы, речь бессодержательна наблюдаются существенные нарушения норм устной речи</w:t>
      </w:r>
      <w:r>
        <w:rPr>
          <w:bCs/>
          <w:color w:val="000000"/>
          <w:sz w:val="24"/>
          <w:szCs w:val="24"/>
          <w:lang w:eastAsia="ru-RU"/>
        </w:rPr>
        <w:t>;</w:t>
      </w:r>
    </w:p>
    <w:p w:rsid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«неудовлетворительно» выставляется обучающемуся, если у него нет ответа на поставленные вопросы или ответы не соответствуют тематике изученного материала.</w:t>
      </w:r>
    </w:p>
    <w:p w:rsidR="009B45C0" w:rsidRDefault="009B45C0" w:rsidP="003C252C">
      <w:pPr>
        <w:widowControl/>
        <w:tabs>
          <w:tab w:val="left" w:pos="1134"/>
        </w:tabs>
        <w:autoSpaceDE/>
        <w:autoSpaceDN/>
        <w:ind w:firstLine="720"/>
        <w:jc w:val="both"/>
        <w:rPr>
          <w:bCs/>
          <w:color w:val="000000"/>
          <w:sz w:val="24"/>
          <w:szCs w:val="24"/>
          <w:lang w:eastAsia="ru-RU"/>
        </w:rPr>
      </w:pPr>
    </w:p>
    <w:p w:rsidR="009B45C0" w:rsidRDefault="009B45C0" w:rsidP="009B45C0">
      <w:pPr>
        <w:widowControl/>
        <w:tabs>
          <w:tab w:val="left" w:pos="1134"/>
        </w:tabs>
        <w:autoSpaceDE/>
        <w:ind w:firstLine="720"/>
        <w:contextualSpacing/>
        <w:jc w:val="both"/>
        <w:rPr>
          <w:rFonts w:eastAsia="Calibri"/>
          <w:b/>
          <w:sz w:val="24"/>
          <w:szCs w:val="24"/>
        </w:rPr>
      </w:pPr>
      <w:r w:rsidRPr="009B45C0">
        <w:rPr>
          <w:rFonts w:eastAsia="Calibri"/>
          <w:b/>
          <w:sz w:val="24"/>
          <w:szCs w:val="24"/>
        </w:rPr>
        <w:t>Критерии оценивания эссе</w:t>
      </w:r>
    </w:p>
    <w:p w:rsidR="009B45C0" w:rsidRPr="009B45C0" w:rsidRDefault="009B45C0" w:rsidP="009B45C0">
      <w:pPr>
        <w:widowControl/>
        <w:tabs>
          <w:tab w:val="left" w:pos="1134"/>
        </w:tabs>
        <w:autoSpaceDE/>
        <w:ind w:firstLine="720"/>
        <w:contextualSpacing/>
        <w:jc w:val="both"/>
        <w:rPr>
          <w:rFonts w:eastAsia="Calibri"/>
          <w:b/>
          <w:sz w:val="24"/>
          <w:szCs w:val="24"/>
        </w:rPr>
      </w:pPr>
    </w:p>
    <w:p w:rsidR="009B45C0" w:rsidRPr="009B45C0" w:rsidRDefault="009B45C0" w:rsidP="009B45C0">
      <w:pPr>
        <w:widowControl/>
        <w:tabs>
          <w:tab w:val="left" w:pos="1134"/>
        </w:tabs>
        <w:autoSpaceDE/>
        <w:ind w:firstLine="720"/>
        <w:contextualSpacing/>
        <w:jc w:val="both"/>
        <w:rPr>
          <w:rFonts w:eastAsia="Calibri"/>
          <w:sz w:val="24"/>
          <w:szCs w:val="24"/>
        </w:rPr>
      </w:pPr>
      <w:r>
        <w:rPr>
          <w:rFonts w:eastAsia="Calibri"/>
          <w:sz w:val="24"/>
          <w:szCs w:val="24"/>
        </w:rPr>
        <w:t>-</w:t>
      </w:r>
      <w:r w:rsidRPr="009B45C0">
        <w:rPr>
          <w:rFonts w:eastAsia="Calibri"/>
          <w:sz w:val="24"/>
          <w:szCs w:val="24"/>
        </w:rPr>
        <w:t xml:space="preserve"> оценка «отлично» выставляется студенту, если соблюдены все требования, предъявляемые к написанию эссе, автор проявил самостоятельность и творческий подход при изложении материала, использовал необходимую литературу;</w:t>
      </w:r>
    </w:p>
    <w:p w:rsidR="009B45C0" w:rsidRPr="009B45C0" w:rsidRDefault="009B45C0" w:rsidP="009B45C0">
      <w:pPr>
        <w:widowControl/>
        <w:tabs>
          <w:tab w:val="left" w:pos="1134"/>
        </w:tabs>
        <w:autoSpaceDE/>
        <w:ind w:firstLine="720"/>
        <w:contextualSpacing/>
        <w:jc w:val="both"/>
        <w:rPr>
          <w:rFonts w:eastAsia="Calibri"/>
          <w:sz w:val="24"/>
          <w:szCs w:val="24"/>
        </w:rPr>
      </w:pPr>
      <w:r>
        <w:rPr>
          <w:rFonts w:eastAsia="Calibri"/>
          <w:sz w:val="24"/>
          <w:szCs w:val="24"/>
        </w:rPr>
        <w:t>-</w:t>
      </w:r>
      <w:r w:rsidRPr="009B45C0">
        <w:rPr>
          <w:rFonts w:eastAsia="Calibri"/>
          <w:sz w:val="24"/>
          <w:szCs w:val="24"/>
        </w:rPr>
        <w:t xml:space="preserve"> оценка «хорошо» выставляется студенту, если соблюдены не все требования, предъявляемые к написанию эссе, при этом автор проявил самостоятельность и творческий подход, использовал необходимую литературу;</w:t>
      </w:r>
    </w:p>
    <w:p w:rsidR="009B45C0" w:rsidRPr="009B45C0" w:rsidRDefault="009B45C0" w:rsidP="009B45C0">
      <w:pPr>
        <w:widowControl/>
        <w:tabs>
          <w:tab w:val="left" w:pos="1134"/>
        </w:tabs>
        <w:autoSpaceDE/>
        <w:ind w:firstLine="720"/>
        <w:contextualSpacing/>
        <w:jc w:val="both"/>
        <w:rPr>
          <w:rFonts w:eastAsia="Calibri"/>
          <w:sz w:val="24"/>
          <w:szCs w:val="24"/>
        </w:rPr>
      </w:pPr>
      <w:r>
        <w:rPr>
          <w:rFonts w:eastAsia="Calibri"/>
          <w:sz w:val="24"/>
          <w:szCs w:val="24"/>
        </w:rPr>
        <w:t>-</w:t>
      </w:r>
      <w:r w:rsidRPr="009B45C0">
        <w:rPr>
          <w:rFonts w:eastAsia="Calibri"/>
          <w:sz w:val="24"/>
          <w:szCs w:val="24"/>
        </w:rPr>
        <w:t xml:space="preserve"> оценка «удовлетворительно» выставляется студенту, если соблюдены не все требования, предъявляемые к заданию, изложенный матер</w:t>
      </w:r>
      <w:r>
        <w:rPr>
          <w:rFonts w:eastAsia="Calibri"/>
          <w:sz w:val="24"/>
          <w:szCs w:val="24"/>
        </w:rPr>
        <w:t>иал недостаточно аргументирован;</w:t>
      </w:r>
    </w:p>
    <w:p w:rsidR="009B45C0" w:rsidRDefault="009B45C0" w:rsidP="009B45C0">
      <w:pPr>
        <w:widowControl/>
        <w:tabs>
          <w:tab w:val="left" w:pos="1134"/>
        </w:tabs>
        <w:autoSpaceDE/>
        <w:ind w:firstLine="720"/>
        <w:contextualSpacing/>
        <w:jc w:val="both"/>
        <w:rPr>
          <w:rFonts w:eastAsia="Calibri"/>
          <w:sz w:val="24"/>
          <w:szCs w:val="24"/>
        </w:rPr>
      </w:pPr>
      <w:r>
        <w:rPr>
          <w:rFonts w:eastAsia="Calibri"/>
          <w:sz w:val="24"/>
          <w:szCs w:val="24"/>
        </w:rPr>
        <w:t>-</w:t>
      </w:r>
      <w:r w:rsidRPr="009B45C0">
        <w:rPr>
          <w:rFonts w:eastAsia="Calibri"/>
          <w:sz w:val="24"/>
          <w:szCs w:val="24"/>
        </w:rPr>
        <w:t xml:space="preserve"> оценка «неудовлетворительно» выставляется студенту, если задание не выполнено или выполнено формально.</w:t>
      </w:r>
    </w:p>
    <w:p w:rsidR="009B45C0" w:rsidRDefault="009B45C0" w:rsidP="003C252C">
      <w:pPr>
        <w:widowControl/>
        <w:tabs>
          <w:tab w:val="left" w:pos="1134"/>
        </w:tabs>
        <w:autoSpaceDE/>
        <w:autoSpaceDN/>
        <w:ind w:firstLine="720"/>
        <w:jc w:val="both"/>
        <w:rPr>
          <w:bCs/>
          <w:color w:val="000000"/>
          <w:sz w:val="24"/>
          <w:szCs w:val="24"/>
          <w:lang w:eastAsia="ru-RU"/>
        </w:rPr>
      </w:pPr>
    </w:p>
    <w:p w:rsidR="009B45C0" w:rsidRPr="009B45C0" w:rsidRDefault="009B45C0" w:rsidP="009B45C0">
      <w:pPr>
        <w:pStyle w:val="a3"/>
        <w:tabs>
          <w:tab w:val="left" w:pos="834"/>
          <w:tab w:val="left" w:pos="7797"/>
          <w:tab w:val="right" w:pos="9355"/>
        </w:tabs>
        <w:ind w:firstLine="709"/>
        <w:jc w:val="both"/>
        <w:rPr>
          <w:b/>
          <w:sz w:val="24"/>
          <w:szCs w:val="24"/>
        </w:rPr>
      </w:pPr>
      <w:r w:rsidRPr="009B45C0">
        <w:rPr>
          <w:b/>
          <w:sz w:val="24"/>
          <w:szCs w:val="24"/>
        </w:rPr>
        <w:t>Критерии оценивания результатов выполнения тестового задания на практических занятиях при текущем контроле успеваемости:</w:t>
      </w:r>
    </w:p>
    <w:p w:rsidR="009B45C0" w:rsidRPr="00B23020" w:rsidRDefault="009B45C0" w:rsidP="009B45C0">
      <w:pPr>
        <w:pStyle w:val="a3"/>
        <w:tabs>
          <w:tab w:val="left" w:pos="834"/>
          <w:tab w:val="left" w:pos="7797"/>
          <w:tab w:val="right" w:pos="9355"/>
        </w:tabs>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0"/>
        <w:gridCol w:w="5313"/>
      </w:tblGrid>
      <w:tr w:rsidR="009B45C0" w:rsidRPr="00B23020" w:rsidTr="009B45C0">
        <w:trPr>
          <w:trHeight w:val="648"/>
        </w:trPr>
        <w:tc>
          <w:tcPr>
            <w:tcW w:w="4610" w:type="dxa"/>
            <w:vAlign w:val="center"/>
          </w:tcPr>
          <w:p w:rsidR="009B45C0" w:rsidRPr="00B556C2" w:rsidRDefault="009B45C0" w:rsidP="009B45C0">
            <w:pPr>
              <w:pStyle w:val="a3"/>
              <w:tabs>
                <w:tab w:val="left" w:pos="7797"/>
                <w:tab w:val="right" w:pos="9355"/>
              </w:tabs>
              <w:ind w:firstLine="567"/>
              <w:jc w:val="center"/>
              <w:rPr>
                <w:b/>
                <w:sz w:val="24"/>
                <w:szCs w:val="24"/>
              </w:rPr>
            </w:pPr>
            <w:r w:rsidRPr="00B556C2">
              <w:rPr>
                <w:b/>
                <w:sz w:val="24"/>
                <w:szCs w:val="24"/>
              </w:rPr>
              <w:t>Количество правильных ответов, %</w:t>
            </w:r>
          </w:p>
        </w:tc>
        <w:tc>
          <w:tcPr>
            <w:tcW w:w="5313" w:type="dxa"/>
            <w:vAlign w:val="center"/>
          </w:tcPr>
          <w:p w:rsidR="009B45C0" w:rsidRPr="00B556C2" w:rsidRDefault="009B45C0" w:rsidP="009B45C0">
            <w:pPr>
              <w:widowControl/>
              <w:autoSpaceDE/>
              <w:autoSpaceDN/>
              <w:ind w:firstLine="567"/>
              <w:jc w:val="center"/>
              <w:rPr>
                <w:b/>
                <w:sz w:val="24"/>
                <w:szCs w:val="24"/>
              </w:rPr>
            </w:pPr>
            <w:r w:rsidRPr="00B556C2">
              <w:rPr>
                <w:b/>
                <w:sz w:val="24"/>
                <w:szCs w:val="24"/>
              </w:rPr>
              <w:t>Оценка</w:t>
            </w:r>
          </w:p>
        </w:tc>
      </w:tr>
      <w:tr w:rsidR="009B45C0" w:rsidRPr="00B23020" w:rsidTr="009B45C0">
        <w:trPr>
          <w:trHeight w:val="390"/>
        </w:trPr>
        <w:tc>
          <w:tcPr>
            <w:tcW w:w="4610"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90-100</w:t>
            </w:r>
          </w:p>
        </w:tc>
        <w:tc>
          <w:tcPr>
            <w:tcW w:w="5313"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отлично</w:t>
            </w:r>
          </w:p>
        </w:tc>
      </w:tr>
      <w:tr w:rsidR="009B45C0" w:rsidRPr="00B23020" w:rsidTr="009B45C0">
        <w:trPr>
          <w:trHeight w:val="330"/>
        </w:trPr>
        <w:tc>
          <w:tcPr>
            <w:tcW w:w="4610" w:type="dxa"/>
          </w:tcPr>
          <w:p w:rsidR="009B45C0" w:rsidRPr="00B23020" w:rsidRDefault="009B45C0" w:rsidP="009B45C0">
            <w:pPr>
              <w:tabs>
                <w:tab w:val="left" w:pos="7797"/>
                <w:tab w:val="right" w:pos="9355"/>
              </w:tabs>
              <w:ind w:firstLine="567"/>
              <w:jc w:val="center"/>
              <w:rPr>
                <w:sz w:val="24"/>
                <w:szCs w:val="24"/>
              </w:rPr>
            </w:pPr>
            <w:r w:rsidRPr="00B23020">
              <w:rPr>
                <w:sz w:val="24"/>
                <w:szCs w:val="24"/>
              </w:rPr>
              <w:t>70-89</w:t>
            </w:r>
          </w:p>
        </w:tc>
        <w:tc>
          <w:tcPr>
            <w:tcW w:w="5313"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хорошо</w:t>
            </w:r>
          </w:p>
        </w:tc>
      </w:tr>
      <w:tr w:rsidR="009B45C0" w:rsidRPr="00B23020" w:rsidTr="009B45C0">
        <w:trPr>
          <w:trHeight w:val="433"/>
        </w:trPr>
        <w:tc>
          <w:tcPr>
            <w:tcW w:w="4610" w:type="dxa"/>
          </w:tcPr>
          <w:p w:rsidR="009B45C0" w:rsidRPr="00B23020" w:rsidRDefault="009B45C0" w:rsidP="009B45C0">
            <w:pPr>
              <w:pStyle w:val="a3"/>
              <w:tabs>
                <w:tab w:val="left" w:pos="7797"/>
                <w:tab w:val="right" w:pos="9355"/>
              </w:tabs>
              <w:ind w:firstLine="567"/>
              <w:jc w:val="center"/>
              <w:rPr>
                <w:sz w:val="24"/>
                <w:szCs w:val="24"/>
              </w:rPr>
            </w:pPr>
            <w:r>
              <w:rPr>
                <w:sz w:val="24"/>
                <w:szCs w:val="24"/>
              </w:rPr>
              <w:t>5</w:t>
            </w:r>
            <w:r w:rsidRPr="00B23020">
              <w:rPr>
                <w:sz w:val="24"/>
                <w:szCs w:val="24"/>
              </w:rPr>
              <w:t>0-69</w:t>
            </w:r>
          </w:p>
        </w:tc>
        <w:tc>
          <w:tcPr>
            <w:tcW w:w="5313"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удовлетворительно</w:t>
            </w:r>
          </w:p>
        </w:tc>
      </w:tr>
      <w:tr w:rsidR="009B45C0" w:rsidRPr="00B23020" w:rsidTr="009B45C0">
        <w:trPr>
          <w:trHeight w:val="397"/>
        </w:trPr>
        <w:tc>
          <w:tcPr>
            <w:tcW w:w="4610"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lastRenderedPageBreak/>
              <w:t>0-</w:t>
            </w:r>
            <w:r>
              <w:rPr>
                <w:sz w:val="24"/>
                <w:szCs w:val="24"/>
              </w:rPr>
              <w:t>4</w:t>
            </w:r>
            <w:r w:rsidRPr="00B23020">
              <w:rPr>
                <w:sz w:val="24"/>
                <w:szCs w:val="24"/>
              </w:rPr>
              <w:t>9</w:t>
            </w:r>
          </w:p>
        </w:tc>
        <w:tc>
          <w:tcPr>
            <w:tcW w:w="5313"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неудовлетворительно</w:t>
            </w:r>
          </w:p>
        </w:tc>
      </w:tr>
    </w:tbl>
    <w:p w:rsidR="009B45C0" w:rsidRDefault="009B45C0" w:rsidP="003C252C">
      <w:pPr>
        <w:widowControl/>
        <w:tabs>
          <w:tab w:val="left" w:pos="1134"/>
        </w:tabs>
        <w:autoSpaceDE/>
        <w:autoSpaceDN/>
        <w:ind w:firstLine="720"/>
        <w:jc w:val="both"/>
        <w:rPr>
          <w:bCs/>
          <w:color w:val="000000"/>
          <w:sz w:val="24"/>
          <w:szCs w:val="24"/>
          <w:lang w:eastAsia="ru-RU"/>
        </w:rPr>
      </w:pPr>
    </w:p>
    <w:p w:rsidR="00762B53" w:rsidRDefault="00762B53" w:rsidP="003C252C">
      <w:pPr>
        <w:widowControl/>
        <w:tabs>
          <w:tab w:val="left" w:pos="1134"/>
        </w:tabs>
        <w:autoSpaceDE/>
        <w:autoSpaceDN/>
        <w:ind w:firstLine="720"/>
        <w:jc w:val="both"/>
        <w:rPr>
          <w:bCs/>
          <w:color w:val="000000"/>
          <w:sz w:val="24"/>
          <w:szCs w:val="24"/>
          <w:lang w:eastAsia="ru-RU"/>
        </w:rPr>
      </w:pPr>
    </w:p>
    <w:p w:rsidR="005F0594" w:rsidRPr="005B233B" w:rsidRDefault="005F0594" w:rsidP="005F0594">
      <w:pPr>
        <w:tabs>
          <w:tab w:val="left" w:pos="4075"/>
        </w:tabs>
        <w:ind w:firstLine="709"/>
        <w:jc w:val="both"/>
        <w:outlineLvl w:val="0"/>
        <w:rPr>
          <w:b/>
          <w:bCs/>
          <w:sz w:val="24"/>
          <w:szCs w:val="28"/>
        </w:rPr>
      </w:pPr>
      <w:r w:rsidRPr="005B233B">
        <w:rPr>
          <w:b/>
          <w:bCs/>
          <w:sz w:val="24"/>
          <w:szCs w:val="28"/>
        </w:rPr>
        <w:t xml:space="preserve">Критерии оценивания результатов изучения </w:t>
      </w:r>
      <w:r w:rsidR="001177DD">
        <w:rPr>
          <w:b/>
          <w:bCs/>
          <w:sz w:val="24"/>
          <w:szCs w:val="28"/>
        </w:rPr>
        <w:t>учебного предмета</w:t>
      </w:r>
      <w:r w:rsidRPr="005B233B">
        <w:rPr>
          <w:b/>
          <w:bCs/>
          <w:sz w:val="24"/>
          <w:szCs w:val="28"/>
        </w:rPr>
        <w:t xml:space="preserve"> на</w:t>
      </w:r>
      <w:r w:rsidR="00762B53">
        <w:rPr>
          <w:b/>
          <w:bCs/>
          <w:sz w:val="24"/>
          <w:szCs w:val="28"/>
        </w:rPr>
        <w:t xml:space="preserve"> дифференцированном зачете</w:t>
      </w:r>
    </w:p>
    <w:p w:rsidR="005F0594" w:rsidRDefault="005F0594" w:rsidP="003C252C">
      <w:pPr>
        <w:widowControl/>
        <w:tabs>
          <w:tab w:val="left" w:pos="1134"/>
        </w:tabs>
        <w:autoSpaceDE/>
        <w:autoSpaceDN/>
        <w:ind w:firstLine="720"/>
        <w:jc w:val="both"/>
        <w:rPr>
          <w:bCs/>
          <w:color w:val="000000"/>
          <w:sz w:val="24"/>
          <w:szCs w:val="24"/>
          <w:lang w:eastAsia="ru-RU"/>
        </w:rPr>
      </w:pPr>
    </w:p>
    <w:p w:rsidR="000201F6" w:rsidRPr="000201F6" w:rsidRDefault="000201F6" w:rsidP="000201F6">
      <w:pPr>
        <w:widowControl/>
        <w:tabs>
          <w:tab w:val="left" w:pos="1134"/>
        </w:tabs>
        <w:autoSpaceDE/>
        <w:autoSpaceDN/>
        <w:ind w:firstLine="720"/>
        <w:jc w:val="both"/>
        <w:rPr>
          <w:bCs/>
          <w:i/>
          <w:color w:val="000000"/>
          <w:sz w:val="24"/>
          <w:szCs w:val="24"/>
          <w:lang w:eastAsia="ru-RU"/>
        </w:rPr>
      </w:pPr>
      <w:r w:rsidRPr="000201F6">
        <w:rPr>
          <w:bCs/>
          <w:i/>
          <w:color w:val="000000"/>
          <w:sz w:val="24"/>
          <w:szCs w:val="24"/>
          <w:lang w:eastAsia="ru-RU"/>
        </w:rPr>
        <w:t>Критерии оценивания диктанта:</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«отлично»: безошибочная работа;</w:t>
      </w:r>
      <w:r>
        <w:rPr>
          <w:bCs/>
          <w:color w:val="000000"/>
          <w:sz w:val="24"/>
          <w:szCs w:val="24"/>
          <w:lang w:eastAsia="ru-RU"/>
        </w:rPr>
        <w:t xml:space="preserve"> </w:t>
      </w:r>
      <w:r w:rsidRPr="00550D73">
        <w:rPr>
          <w:bCs/>
          <w:color w:val="000000"/>
          <w:sz w:val="24"/>
          <w:szCs w:val="24"/>
          <w:lang w:eastAsia="ru-RU"/>
        </w:rPr>
        <w:t>1 негрубая орфографическая или пунктуационная ошибки.</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«хорошо»: 2 орфографических, 2 пунктуационных ошибки;</w:t>
      </w:r>
      <w:r>
        <w:rPr>
          <w:bCs/>
          <w:color w:val="000000"/>
          <w:sz w:val="24"/>
          <w:szCs w:val="24"/>
          <w:lang w:eastAsia="ru-RU"/>
        </w:rPr>
        <w:t xml:space="preserve"> </w:t>
      </w:r>
      <w:r w:rsidRPr="00550D73">
        <w:rPr>
          <w:bCs/>
          <w:color w:val="000000"/>
          <w:sz w:val="24"/>
          <w:szCs w:val="24"/>
          <w:lang w:eastAsia="ru-RU"/>
        </w:rPr>
        <w:t>1</w:t>
      </w:r>
      <w:r>
        <w:rPr>
          <w:bCs/>
          <w:color w:val="000000"/>
          <w:sz w:val="24"/>
          <w:szCs w:val="24"/>
          <w:lang w:eastAsia="ru-RU"/>
        </w:rPr>
        <w:t xml:space="preserve"> </w:t>
      </w:r>
      <w:r w:rsidRPr="00550D73">
        <w:rPr>
          <w:bCs/>
          <w:color w:val="000000"/>
          <w:sz w:val="24"/>
          <w:szCs w:val="24"/>
          <w:lang w:eastAsia="ru-RU"/>
        </w:rPr>
        <w:t>орфографическая, 3 пунктуационных ошибки; 4 пунктуационных ошибки; 3 орфографических</w:t>
      </w:r>
      <w:r>
        <w:rPr>
          <w:bCs/>
          <w:color w:val="000000"/>
          <w:sz w:val="24"/>
          <w:szCs w:val="24"/>
          <w:lang w:eastAsia="ru-RU"/>
        </w:rPr>
        <w:t xml:space="preserve"> ошибки</w:t>
      </w:r>
      <w:r w:rsidRPr="00550D73">
        <w:rPr>
          <w:bCs/>
          <w:color w:val="000000"/>
          <w:sz w:val="24"/>
          <w:szCs w:val="24"/>
          <w:lang w:eastAsia="ru-RU"/>
        </w:rPr>
        <w:t>, если среди них есть однотипные.</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«удовлетворительно»: 3 орфографических, 5 пунктуационных</w:t>
      </w:r>
      <w:r>
        <w:rPr>
          <w:bCs/>
          <w:color w:val="000000"/>
          <w:sz w:val="24"/>
          <w:szCs w:val="24"/>
          <w:lang w:eastAsia="ru-RU"/>
        </w:rPr>
        <w:t xml:space="preserve"> ошибки</w:t>
      </w:r>
      <w:r w:rsidRPr="00550D73">
        <w:rPr>
          <w:bCs/>
          <w:color w:val="000000"/>
          <w:sz w:val="24"/>
          <w:szCs w:val="24"/>
          <w:lang w:eastAsia="ru-RU"/>
        </w:rPr>
        <w:t>; 7 пунктуационных</w:t>
      </w:r>
      <w:r>
        <w:rPr>
          <w:bCs/>
          <w:color w:val="000000"/>
          <w:sz w:val="24"/>
          <w:szCs w:val="24"/>
          <w:lang w:eastAsia="ru-RU"/>
        </w:rPr>
        <w:t xml:space="preserve"> ошибок;</w:t>
      </w:r>
      <w:r w:rsidRPr="00550D73">
        <w:rPr>
          <w:bCs/>
          <w:color w:val="000000"/>
          <w:sz w:val="24"/>
          <w:szCs w:val="24"/>
          <w:lang w:eastAsia="ru-RU"/>
        </w:rPr>
        <w:t xml:space="preserve"> 6 орфографических</w:t>
      </w:r>
      <w:r>
        <w:rPr>
          <w:bCs/>
          <w:color w:val="000000"/>
          <w:sz w:val="24"/>
          <w:szCs w:val="24"/>
          <w:lang w:eastAsia="ru-RU"/>
        </w:rPr>
        <w:t xml:space="preserve"> ошибок.</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 xml:space="preserve">Оценка «неудовлетворительно»: </w:t>
      </w:r>
      <w:r>
        <w:rPr>
          <w:bCs/>
          <w:color w:val="000000"/>
          <w:sz w:val="24"/>
          <w:szCs w:val="24"/>
          <w:lang w:eastAsia="ru-RU"/>
        </w:rPr>
        <w:t>количество ошибок превышает уровень, указанный для оценки «удовлетворительно».</w:t>
      </w:r>
    </w:p>
    <w:p w:rsidR="000201F6" w:rsidRDefault="000201F6" w:rsidP="000201F6">
      <w:pPr>
        <w:widowControl/>
        <w:tabs>
          <w:tab w:val="left" w:pos="1134"/>
        </w:tabs>
        <w:autoSpaceDE/>
        <w:autoSpaceDN/>
        <w:ind w:firstLine="720"/>
        <w:jc w:val="both"/>
        <w:rPr>
          <w:bCs/>
          <w:color w:val="000000"/>
          <w:sz w:val="24"/>
          <w:szCs w:val="24"/>
          <w:lang w:eastAsia="ru-RU"/>
        </w:rPr>
      </w:pPr>
    </w:p>
    <w:p w:rsidR="000201F6" w:rsidRPr="000201F6" w:rsidRDefault="000201F6" w:rsidP="000201F6">
      <w:pPr>
        <w:widowControl/>
        <w:tabs>
          <w:tab w:val="left" w:pos="1134"/>
        </w:tabs>
        <w:autoSpaceDE/>
        <w:autoSpaceDN/>
        <w:ind w:firstLine="720"/>
        <w:jc w:val="both"/>
        <w:rPr>
          <w:bCs/>
          <w:i/>
          <w:color w:val="000000"/>
          <w:sz w:val="24"/>
          <w:szCs w:val="24"/>
          <w:lang w:eastAsia="ru-RU"/>
        </w:rPr>
      </w:pPr>
      <w:r w:rsidRPr="000201F6">
        <w:rPr>
          <w:bCs/>
          <w:i/>
          <w:color w:val="000000"/>
          <w:sz w:val="24"/>
          <w:szCs w:val="24"/>
          <w:lang w:eastAsia="ru-RU"/>
        </w:rPr>
        <w:t>Грамматическое задание:</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«отлично» ставится, если ученик выполнил все задания верно.</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w:t>
      </w:r>
      <w:r>
        <w:rPr>
          <w:bCs/>
          <w:color w:val="000000"/>
          <w:sz w:val="24"/>
          <w:szCs w:val="24"/>
          <w:lang w:eastAsia="ru-RU"/>
        </w:rPr>
        <w:t>хорошо</w:t>
      </w:r>
      <w:r w:rsidRPr="00550D73">
        <w:rPr>
          <w:bCs/>
          <w:color w:val="000000"/>
          <w:sz w:val="24"/>
          <w:szCs w:val="24"/>
          <w:lang w:eastAsia="ru-RU"/>
        </w:rPr>
        <w:t>» ставится, если ученик выполнил правильно не менее 3/4 заданий.</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w:t>
      </w:r>
      <w:r>
        <w:rPr>
          <w:bCs/>
          <w:color w:val="000000"/>
          <w:sz w:val="24"/>
          <w:szCs w:val="24"/>
          <w:lang w:eastAsia="ru-RU"/>
        </w:rPr>
        <w:t>удовлетворительно</w:t>
      </w:r>
      <w:r w:rsidRPr="00550D73">
        <w:rPr>
          <w:bCs/>
          <w:color w:val="000000"/>
          <w:sz w:val="24"/>
          <w:szCs w:val="24"/>
          <w:lang w:eastAsia="ru-RU"/>
        </w:rPr>
        <w:t>» ставится за работу, в которой правильно выполнено не менее половины заданий.</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«неудовлетворительно» ставится за работу, в которой не выполнено более половины заданий.</w:t>
      </w:r>
    </w:p>
    <w:p w:rsidR="000201F6" w:rsidRDefault="000201F6" w:rsidP="000201F6">
      <w:pPr>
        <w:widowControl/>
        <w:tabs>
          <w:tab w:val="left" w:pos="1134"/>
        </w:tabs>
        <w:autoSpaceDE/>
        <w:autoSpaceDN/>
        <w:ind w:firstLine="720"/>
        <w:jc w:val="both"/>
        <w:rPr>
          <w:bCs/>
          <w:color w:val="000000"/>
          <w:sz w:val="24"/>
          <w:szCs w:val="24"/>
          <w:lang w:eastAsia="ru-RU"/>
        </w:rPr>
      </w:pPr>
    </w:p>
    <w:p w:rsidR="000201F6" w:rsidRPr="000201F6" w:rsidRDefault="000201F6" w:rsidP="000201F6">
      <w:pPr>
        <w:ind w:firstLine="709"/>
        <w:jc w:val="both"/>
        <w:rPr>
          <w:bCs/>
          <w:i/>
          <w:color w:val="000000"/>
          <w:sz w:val="24"/>
          <w:szCs w:val="24"/>
          <w:lang w:eastAsia="ru-RU"/>
        </w:rPr>
      </w:pPr>
      <w:r w:rsidRPr="000201F6">
        <w:rPr>
          <w:rFonts w:eastAsia="Calibri"/>
          <w:i/>
          <w:sz w:val="24"/>
          <w:szCs w:val="24"/>
        </w:rPr>
        <w:t>Критерии оценивания ответов на теоретические вопросы</w:t>
      </w:r>
    </w:p>
    <w:p w:rsidR="000201F6" w:rsidRPr="003C252C" w:rsidRDefault="000201F6" w:rsidP="000201F6">
      <w:pPr>
        <w:widowControl/>
        <w:tabs>
          <w:tab w:val="left" w:pos="1134"/>
        </w:tabs>
        <w:autoSpaceDE/>
        <w:autoSpaceDN/>
        <w:ind w:firstLine="720"/>
        <w:jc w:val="both"/>
        <w:rPr>
          <w:bCs/>
          <w:color w:val="000000"/>
          <w:sz w:val="24"/>
          <w:szCs w:val="24"/>
          <w:lang w:eastAsia="ru-RU"/>
        </w:rPr>
      </w:pPr>
      <w:r>
        <w:rPr>
          <w:bCs/>
          <w:color w:val="000000"/>
          <w:sz w:val="24"/>
          <w:szCs w:val="24"/>
          <w:lang w:eastAsia="ru-RU"/>
        </w:rPr>
        <w:t>-</w:t>
      </w:r>
      <w:r w:rsidRPr="003C252C">
        <w:rPr>
          <w:bCs/>
          <w:color w:val="000000"/>
          <w:sz w:val="24"/>
          <w:szCs w:val="24"/>
          <w:lang w:eastAsia="ru-RU"/>
        </w:rPr>
        <w:t xml:space="preserve"> оценка «отлично» выставляется обучающемуся, если его ответы доказательны, аргументированы и непротиворечивы, речь логична, последовательна, соответствует нормам устной речи;</w:t>
      </w:r>
    </w:p>
    <w:p w:rsidR="000201F6" w:rsidRPr="003C252C" w:rsidRDefault="000201F6" w:rsidP="000201F6">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«хорошо» выставляется обучающемуся,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rsidR="000201F6" w:rsidRPr="003C252C" w:rsidRDefault="000201F6" w:rsidP="000201F6">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«удовлетворительно» выставляется обучающемуся, если его ответы недоказательны, не аргументированы и противоречивы, речь бессодержательна наблюдаются существенные нарушения норм устной речи</w:t>
      </w:r>
      <w:r>
        <w:rPr>
          <w:bCs/>
          <w:color w:val="000000"/>
          <w:sz w:val="24"/>
          <w:szCs w:val="24"/>
          <w:lang w:eastAsia="ru-RU"/>
        </w:rPr>
        <w:t>;</w:t>
      </w:r>
    </w:p>
    <w:p w:rsidR="00247B3B" w:rsidRPr="00550D73" w:rsidRDefault="000201F6"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«неудовлетворительно» выставляется обучающемуся, если у него нет ответа на поставленные вопросы или ответы не соответствуют тематике изученного материала.</w:t>
      </w:r>
    </w:p>
    <w:sectPr w:rsidR="00247B3B" w:rsidRPr="00550D73" w:rsidSect="003C252C">
      <w:footerReference w:type="default" r:id="rId8"/>
      <w:pgSz w:w="11910" w:h="16840"/>
      <w:pgMar w:top="1134" w:right="851" w:bottom="1134" w:left="1134" w:header="0" w:footer="66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F3" w:rsidRDefault="006E7AF3">
      <w:r>
        <w:separator/>
      </w:r>
    </w:p>
  </w:endnote>
  <w:endnote w:type="continuationSeparator" w:id="0">
    <w:p w:rsidR="006E7AF3" w:rsidRDefault="006E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0A" w:rsidRDefault="006E7AF3">
    <w:pPr>
      <w:pStyle w:val="a3"/>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302.9pt;margin-top:793.75pt;width:18pt;height:15.3pt;z-index:-251658752;mso-position-horizontal-relative:page;mso-position-vertical-relative:page" filled="f" stroked="f">
          <v:textbox inset="0,0,0,0">
            <w:txbxContent>
              <w:p w:rsidR="00403D0A" w:rsidRDefault="00403D0A">
                <w:pPr>
                  <w:spacing w:before="10"/>
                  <w:ind w:left="60"/>
                  <w:rPr>
                    <w:sz w:val="24"/>
                  </w:rPr>
                </w:pPr>
                <w:r>
                  <w:fldChar w:fldCharType="begin"/>
                </w:r>
                <w:r>
                  <w:rPr>
                    <w:sz w:val="24"/>
                  </w:rPr>
                  <w:instrText xml:space="preserve"> PAGE </w:instrText>
                </w:r>
                <w:r>
                  <w:fldChar w:fldCharType="separate"/>
                </w:r>
                <w:r w:rsidR="00D227C4">
                  <w:rPr>
                    <w:noProof/>
                    <w:sz w:val="24"/>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F3" w:rsidRDefault="006E7AF3">
      <w:r>
        <w:separator/>
      </w:r>
    </w:p>
  </w:footnote>
  <w:footnote w:type="continuationSeparator" w:id="0">
    <w:p w:rsidR="006E7AF3" w:rsidRDefault="006E7AF3">
      <w:r>
        <w:continuationSeparator/>
      </w:r>
    </w:p>
  </w:footnote>
  <w:footnote w:id="1">
    <w:p w:rsidR="00DF57B4" w:rsidRPr="00DF57B4" w:rsidRDefault="00DF57B4" w:rsidP="00DF57B4">
      <w:pPr>
        <w:pStyle w:val="af0"/>
        <w:rPr>
          <w:lang w:val="ru-RU"/>
        </w:rPr>
      </w:pPr>
      <w:r>
        <w:rPr>
          <w:rStyle w:val="af1"/>
        </w:rPr>
        <w:footnoteRef/>
      </w:r>
      <w:r w:rsidRPr="00DF57B4">
        <w:rPr>
          <w:lang w:val="ru-RU"/>
        </w:rPr>
        <w:t xml:space="preserve"> </w:t>
      </w:r>
      <w:r w:rsidRPr="00DF57B4">
        <w:rPr>
          <w:color w:val="000000"/>
          <w:lang w:val="ru-RU"/>
        </w:rPr>
        <w:t>Реквизиты грифа утверждения и всей титульной страницы РП оформляются в соответствии с установленными в профессиональной образовательной организации требованиями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822"/>
    <w:multiLevelType w:val="multilevel"/>
    <w:tmpl w:val="EAB6E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B121C"/>
    <w:multiLevelType w:val="hybridMultilevel"/>
    <w:tmpl w:val="DEDC1776"/>
    <w:lvl w:ilvl="0" w:tplc="4A26FF7E">
      <w:numFmt w:val="bullet"/>
      <w:lvlText w:val="•"/>
      <w:lvlJc w:val="left"/>
      <w:pPr>
        <w:ind w:left="1122" w:hanging="555"/>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C2E50"/>
    <w:multiLevelType w:val="hybridMultilevel"/>
    <w:tmpl w:val="9FD07636"/>
    <w:lvl w:ilvl="0" w:tplc="87D6A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B51FFD"/>
    <w:multiLevelType w:val="multilevel"/>
    <w:tmpl w:val="DB38A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D594A"/>
    <w:multiLevelType w:val="hybridMultilevel"/>
    <w:tmpl w:val="7B5C1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622A7B"/>
    <w:multiLevelType w:val="hybridMultilevel"/>
    <w:tmpl w:val="B5A6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D6CB4"/>
    <w:multiLevelType w:val="hybridMultilevel"/>
    <w:tmpl w:val="BB9E35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F85C69"/>
    <w:multiLevelType w:val="hybridMultilevel"/>
    <w:tmpl w:val="BB6E1D06"/>
    <w:lvl w:ilvl="0" w:tplc="FBBAC9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8901C9"/>
    <w:multiLevelType w:val="multilevel"/>
    <w:tmpl w:val="613C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77734"/>
    <w:multiLevelType w:val="hybridMultilevel"/>
    <w:tmpl w:val="BF66539E"/>
    <w:lvl w:ilvl="0" w:tplc="4A26FF7E">
      <w:numFmt w:val="bullet"/>
      <w:lvlText w:val="•"/>
      <w:lvlJc w:val="left"/>
      <w:pPr>
        <w:ind w:left="1689" w:hanging="555"/>
      </w:pPr>
      <w:rPr>
        <w:rFonts w:ascii="Times New Roman" w:eastAsia="Times New Roman" w:hAnsi="Times New Roman" w:cs="Times New Roman"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A920CF8"/>
    <w:multiLevelType w:val="hybridMultilevel"/>
    <w:tmpl w:val="8624B5DA"/>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1" w15:restartNumberingAfterBreak="0">
    <w:nsid w:val="4BF42428"/>
    <w:multiLevelType w:val="multilevel"/>
    <w:tmpl w:val="B85A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5D44CD"/>
    <w:multiLevelType w:val="multilevel"/>
    <w:tmpl w:val="84149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127F5B"/>
    <w:multiLevelType w:val="multilevel"/>
    <w:tmpl w:val="36DCDE76"/>
    <w:lvl w:ilvl="0">
      <w:start w:val="3"/>
      <w:numFmt w:val="decimal"/>
      <w:lvlText w:val="%1"/>
      <w:lvlJc w:val="left"/>
      <w:pPr>
        <w:ind w:left="360" w:hanging="360"/>
      </w:pPr>
      <w:rPr>
        <w:rFonts w:eastAsia="Times New Roman" w:hint="default"/>
      </w:rPr>
    </w:lvl>
    <w:lvl w:ilvl="1">
      <w:start w:val="1"/>
      <w:numFmt w:val="decimal"/>
      <w:lvlText w:val="%1.%2"/>
      <w:lvlJc w:val="left"/>
      <w:pPr>
        <w:ind w:left="1724" w:hanging="360"/>
      </w:pPr>
      <w:rPr>
        <w:rFonts w:eastAsia="Times New Roman" w:hint="default"/>
      </w:rPr>
    </w:lvl>
    <w:lvl w:ilvl="2">
      <w:start w:val="1"/>
      <w:numFmt w:val="decimal"/>
      <w:lvlText w:val="%1.%2.%3"/>
      <w:lvlJc w:val="left"/>
      <w:pPr>
        <w:ind w:left="3448" w:hanging="720"/>
      </w:pPr>
      <w:rPr>
        <w:rFonts w:eastAsia="Times New Roman" w:hint="default"/>
      </w:rPr>
    </w:lvl>
    <w:lvl w:ilvl="3">
      <w:start w:val="1"/>
      <w:numFmt w:val="decimal"/>
      <w:lvlText w:val="%1.%2.%3.%4"/>
      <w:lvlJc w:val="left"/>
      <w:pPr>
        <w:ind w:left="4812" w:hanging="720"/>
      </w:pPr>
      <w:rPr>
        <w:rFonts w:eastAsia="Times New Roman" w:hint="default"/>
      </w:rPr>
    </w:lvl>
    <w:lvl w:ilvl="4">
      <w:start w:val="1"/>
      <w:numFmt w:val="decimal"/>
      <w:lvlText w:val="%1.%2.%3.%4.%5"/>
      <w:lvlJc w:val="left"/>
      <w:pPr>
        <w:ind w:left="6536" w:hanging="1080"/>
      </w:pPr>
      <w:rPr>
        <w:rFonts w:eastAsia="Times New Roman" w:hint="default"/>
      </w:rPr>
    </w:lvl>
    <w:lvl w:ilvl="5">
      <w:start w:val="1"/>
      <w:numFmt w:val="decimal"/>
      <w:lvlText w:val="%1.%2.%3.%4.%5.%6"/>
      <w:lvlJc w:val="left"/>
      <w:pPr>
        <w:ind w:left="7900" w:hanging="1080"/>
      </w:pPr>
      <w:rPr>
        <w:rFonts w:eastAsia="Times New Roman" w:hint="default"/>
      </w:rPr>
    </w:lvl>
    <w:lvl w:ilvl="6">
      <w:start w:val="1"/>
      <w:numFmt w:val="decimal"/>
      <w:lvlText w:val="%1.%2.%3.%4.%5.%6.%7"/>
      <w:lvlJc w:val="left"/>
      <w:pPr>
        <w:ind w:left="9624" w:hanging="1440"/>
      </w:pPr>
      <w:rPr>
        <w:rFonts w:eastAsia="Times New Roman" w:hint="default"/>
      </w:rPr>
    </w:lvl>
    <w:lvl w:ilvl="7">
      <w:start w:val="1"/>
      <w:numFmt w:val="decimal"/>
      <w:lvlText w:val="%1.%2.%3.%4.%5.%6.%7.%8"/>
      <w:lvlJc w:val="left"/>
      <w:pPr>
        <w:ind w:left="10988" w:hanging="1440"/>
      </w:pPr>
      <w:rPr>
        <w:rFonts w:eastAsia="Times New Roman" w:hint="default"/>
      </w:rPr>
    </w:lvl>
    <w:lvl w:ilvl="8">
      <w:start w:val="1"/>
      <w:numFmt w:val="decimal"/>
      <w:lvlText w:val="%1.%2.%3.%4.%5.%6.%7.%8.%9"/>
      <w:lvlJc w:val="left"/>
      <w:pPr>
        <w:ind w:left="12712" w:hanging="1800"/>
      </w:pPr>
      <w:rPr>
        <w:rFonts w:eastAsia="Times New Roman" w:hint="default"/>
      </w:rPr>
    </w:lvl>
  </w:abstractNum>
  <w:abstractNum w:abstractNumId="14" w15:restartNumberingAfterBreak="0">
    <w:nsid w:val="63DC38BA"/>
    <w:multiLevelType w:val="hybridMultilevel"/>
    <w:tmpl w:val="A8AAF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363764"/>
    <w:multiLevelType w:val="hybridMultilevel"/>
    <w:tmpl w:val="6ED2FB26"/>
    <w:lvl w:ilvl="0" w:tplc="BE1A8D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6AE773C"/>
    <w:multiLevelType w:val="multilevel"/>
    <w:tmpl w:val="DDC8DACA"/>
    <w:lvl w:ilvl="0">
      <w:start w:val="3"/>
      <w:numFmt w:val="decimal"/>
      <w:lvlText w:val="%1."/>
      <w:lvlJc w:val="left"/>
      <w:pPr>
        <w:ind w:left="1364" w:hanging="360"/>
      </w:pPr>
      <w:rPr>
        <w:rFonts w:hint="default"/>
      </w:rPr>
    </w:lvl>
    <w:lvl w:ilvl="1">
      <w:start w:val="1"/>
      <w:numFmt w:val="decimal"/>
      <w:isLgl/>
      <w:lvlText w:val="%1.%2."/>
      <w:lvlJc w:val="left"/>
      <w:pPr>
        <w:ind w:left="2084" w:hanging="720"/>
      </w:pPr>
      <w:rPr>
        <w:rFonts w:ascii="Arial" w:eastAsia="Calibri" w:hAnsi="Arial" w:cs="Arial" w:hint="default"/>
        <w:b w:val="0"/>
        <w:sz w:val="24"/>
      </w:rPr>
    </w:lvl>
    <w:lvl w:ilvl="2">
      <w:start w:val="1"/>
      <w:numFmt w:val="decimal"/>
      <w:isLgl/>
      <w:lvlText w:val="%1.%2.%3."/>
      <w:lvlJc w:val="left"/>
      <w:pPr>
        <w:ind w:left="2444" w:hanging="720"/>
      </w:pPr>
      <w:rPr>
        <w:rFonts w:ascii="Arial" w:eastAsia="Calibri" w:hAnsi="Arial" w:cs="Arial" w:hint="default"/>
        <w:b w:val="0"/>
        <w:sz w:val="24"/>
      </w:rPr>
    </w:lvl>
    <w:lvl w:ilvl="3">
      <w:start w:val="1"/>
      <w:numFmt w:val="decimal"/>
      <w:isLgl/>
      <w:lvlText w:val="%1.%2.%3.%4."/>
      <w:lvlJc w:val="left"/>
      <w:pPr>
        <w:ind w:left="3164" w:hanging="1080"/>
      </w:pPr>
      <w:rPr>
        <w:rFonts w:ascii="Arial" w:eastAsia="Calibri" w:hAnsi="Arial" w:cs="Arial" w:hint="default"/>
        <w:b w:val="0"/>
        <w:sz w:val="24"/>
      </w:rPr>
    </w:lvl>
    <w:lvl w:ilvl="4">
      <w:start w:val="1"/>
      <w:numFmt w:val="decimal"/>
      <w:isLgl/>
      <w:lvlText w:val="%1.%2.%3.%4.%5."/>
      <w:lvlJc w:val="left"/>
      <w:pPr>
        <w:ind w:left="3524" w:hanging="1080"/>
      </w:pPr>
      <w:rPr>
        <w:rFonts w:ascii="Arial" w:eastAsia="Calibri" w:hAnsi="Arial" w:cs="Arial" w:hint="default"/>
        <w:b w:val="0"/>
        <w:sz w:val="24"/>
      </w:rPr>
    </w:lvl>
    <w:lvl w:ilvl="5">
      <w:start w:val="1"/>
      <w:numFmt w:val="decimal"/>
      <w:isLgl/>
      <w:lvlText w:val="%1.%2.%3.%4.%5.%6."/>
      <w:lvlJc w:val="left"/>
      <w:pPr>
        <w:ind w:left="4244" w:hanging="1440"/>
      </w:pPr>
      <w:rPr>
        <w:rFonts w:ascii="Arial" w:eastAsia="Calibri" w:hAnsi="Arial" w:cs="Arial" w:hint="default"/>
        <w:b w:val="0"/>
        <w:sz w:val="24"/>
      </w:rPr>
    </w:lvl>
    <w:lvl w:ilvl="6">
      <w:start w:val="1"/>
      <w:numFmt w:val="decimal"/>
      <w:isLgl/>
      <w:lvlText w:val="%1.%2.%3.%4.%5.%6.%7."/>
      <w:lvlJc w:val="left"/>
      <w:pPr>
        <w:ind w:left="4964" w:hanging="1800"/>
      </w:pPr>
      <w:rPr>
        <w:rFonts w:ascii="Arial" w:eastAsia="Calibri" w:hAnsi="Arial" w:cs="Arial" w:hint="default"/>
        <w:b w:val="0"/>
        <w:sz w:val="24"/>
      </w:rPr>
    </w:lvl>
    <w:lvl w:ilvl="7">
      <w:start w:val="1"/>
      <w:numFmt w:val="decimal"/>
      <w:isLgl/>
      <w:lvlText w:val="%1.%2.%3.%4.%5.%6.%7.%8."/>
      <w:lvlJc w:val="left"/>
      <w:pPr>
        <w:ind w:left="5324" w:hanging="1800"/>
      </w:pPr>
      <w:rPr>
        <w:rFonts w:ascii="Arial" w:eastAsia="Calibri" w:hAnsi="Arial" w:cs="Arial" w:hint="default"/>
        <w:b w:val="0"/>
        <w:sz w:val="24"/>
      </w:rPr>
    </w:lvl>
    <w:lvl w:ilvl="8">
      <w:start w:val="1"/>
      <w:numFmt w:val="decimal"/>
      <w:isLgl/>
      <w:lvlText w:val="%1.%2.%3.%4.%5.%6.%7.%8.%9."/>
      <w:lvlJc w:val="left"/>
      <w:pPr>
        <w:ind w:left="6044" w:hanging="2160"/>
      </w:pPr>
      <w:rPr>
        <w:rFonts w:ascii="Arial" w:eastAsia="Calibri" w:hAnsi="Arial" w:cs="Arial" w:hint="default"/>
        <w:b w:val="0"/>
        <w:sz w:val="24"/>
      </w:rPr>
    </w:lvl>
  </w:abstractNum>
  <w:abstractNum w:abstractNumId="17" w15:restartNumberingAfterBreak="0">
    <w:nsid w:val="6C195869"/>
    <w:multiLevelType w:val="hybridMultilevel"/>
    <w:tmpl w:val="A8AAF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DF5080"/>
    <w:multiLevelType w:val="multilevel"/>
    <w:tmpl w:val="1176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CA70AD"/>
    <w:multiLevelType w:val="hybridMultilevel"/>
    <w:tmpl w:val="E4566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F10FA3"/>
    <w:multiLevelType w:val="hybridMultilevel"/>
    <w:tmpl w:val="2DE4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
  </w:num>
  <w:num w:numId="4">
    <w:abstractNumId w:val="1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20"/>
  </w:num>
  <w:num w:numId="9">
    <w:abstractNumId w:val="8"/>
  </w:num>
  <w:num w:numId="10">
    <w:abstractNumId w:val="18"/>
  </w:num>
  <w:num w:numId="11">
    <w:abstractNumId w:val="12"/>
  </w:num>
  <w:num w:numId="12">
    <w:abstractNumId w:val="11"/>
  </w:num>
  <w:num w:numId="13">
    <w:abstractNumId w:val="0"/>
  </w:num>
  <w:num w:numId="14">
    <w:abstractNumId w:val="3"/>
  </w:num>
  <w:num w:numId="15">
    <w:abstractNumId w:val="6"/>
  </w:num>
  <w:num w:numId="16">
    <w:abstractNumId w:val="15"/>
  </w:num>
  <w:num w:numId="17">
    <w:abstractNumId w:val="10"/>
  </w:num>
  <w:num w:numId="18">
    <w:abstractNumId w:val="5"/>
  </w:num>
  <w:num w:numId="19">
    <w:abstractNumId w:val="7"/>
  </w:num>
  <w:num w:numId="20">
    <w:abstractNumId w:val="17"/>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93E9F"/>
    <w:rsid w:val="00012178"/>
    <w:rsid w:val="000201F6"/>
    <w:rsid w:val="0002539A"/>
    <w:rsid w:val="000629FB"/>
    <w:rsid w:val="000650DA"/>
    <w:rsid w:val="000762F8"/>
    <w:rsid w:val="00082937"/>
    <w:rsid w:val="000925A5"/>
    <w:rsid w:val="000A3BA5"/>
    <w:rsid w:val="000C4991"/>
    <w:rsid w:val="000D1DE3"/>
    <w:rsid w:val="000F0683"/>
    <w:rsid w:val="00107AE6"/>
    <w:rsid w:val="001160E6"/>
    <w:rsid w:val="001161C8"/>
    <w:rsid w:val="001177DD"/>
    <w:rsid w:val="00120B00"/>
    <w:rsid w:val="00174FA2"/>
    <w:rsid w:val="001F786A"/>
    <w:rsid w:val="001F7D68"/>
    <w:rsid w:val="00214724"/>
    <w:rsid w:val="00227501"/>
    <w:rsid w:val="00237751"/>
    <w:rsid w:val="002410D7"/>
    <w:rsid w:val="00246936"/>
    <w:rsid w:val="00247B3B"/>
    <w:rsid w:val="00257B89"/>
    <w:rsid w:val="00270047"/>
    <w:rsid w:val="002732B4"/>
    <w:rsid w:val="002A63E1"/>
    <w:rsid w:val="002B74C5"/>
    <w:rsid w:val="002C5652"/>
    <w:rsid w:val="002D0776"/>
    <w:rsid w:val="002D51E0"/>
    <w:rsid w:val="002E084A"/>
    <w:rsid w:val="0032451B"/>
    <w:rsid w:val="00335973"/>
    <w:rsid w:val="003368DC"/>
    <w:rsid w:val="00343304"/>
    <w:rsid w:val="00360449"/>
    <w:rsid w:val="00372D3A"/>
    <w:rsid w:val="00374CF0"/>
    <w:rsid w:val="0037617E"/>
    <w:rsid w:val="00383709"/>
    <w:rsid w:val="00384938"/>
    <w:rsid w:val="003A6F1B"/>
    <w:rsid w:val="003C252C"/>
    <w:rsid w:val="003C3982"/>
    <w:rsid w:val="003C7455"/>
    <w:rsid w:val="003C7484"/>
    <w:rsid w:val="003D1217"/>
    <w:rsid w:val="003E1F1A"/>
    <w:rsid w:val="003E268B"/>
    <w:rsid w:val="00403D0A"/>
    <w:rsid w:val="00410852"/>
    <w:rsid w:val="00422012"/>
    <w:rsid w:val="004371C7"/>
    <w:rsid w:val="00442E2A"/>
    <w:rsid w:val="0046703D"/>
    <w:rsid w:val="004A3461"/>
    <w:rsid w:val="004B208D"/>
    <w:rsid w:val="004B5AFD"/>
    <w:rsid w:val="004D6493"/>
    <w:rsid w:val="004E0E6C"/>
    <w:rsid w:val="0052603C"/>
    <w:rsid w:val="005279EA"/>
    <w:rsid w:val="00530F4B"/>
    <w:rsid w:val="00550D73"/>
    <w:rsid w:val="00567EC2"/>
    <w:rsid w:val="005764F1"/>
    <w:rsid w:val="005F0594"/>
    <w:rsid w:val="005F5BC2"/>
    <w:rsid w:val="00600B80"/>
    <w:rsid w:val="006012AD"/>
    <w:rsid w:val="00601ECE"/>
    <w:rsid w:val="00631AC9"/>
    <w:rsid w:val="006413DB"/>
    <w:rsid w:val="00650BE3"/>
    <w:rsid w:val="00665075"/>
    <w:rsid w:val="00687D7B"/>
    <w:rsid w:val="00693045"/>
    <w:rsid w:val="006974A7"/>
    <w:rsid w:val="006A7034"/>
    <w:rsid w:val="006C5FDD"/>
    <w:rsid w:val="006C74C9"/>
    <w:rsid w:val="006D1460"/>
    <w:rsid w:val="006D15E1"/>
    <w:rsid w:val="006E3809"/>
    <w:rsid w:val="006E7AF3"/>
    <w:rsid w:val="007038BE"/>
    <w:rsid w:val="007054BE"/>
    <w:rsid w:val="0071564C"/>
    <w:rsid w:val="00747521"/>
    <w:rsid w:val="00762B53"/>
    <w:rsid w:val="007745C8"/>
    <w:rsid w:val="00780730"/>
    <w:rsid w:val="00786ADB"/>
    <w:rsid w:val="00787B12"/>
    <w:rsid w:val="0079133D"/>
    <w:rsid w:val="00793184"/>
    <w:rsid w:val="007A0435"/>
    <w:rsid w:val="007A6AA2"/>
    <w:rsid w:val="007C7B92"/>
    <w:rsid w:val="007D624A"/>
    <w:rsid w:val="007D69E4"/>
    <w:rsid w:val="007D77F9"/>
    <w:rsid w:val="007F6957"/>
    <w:rsid w:val="00827ED4"/>
    <w:rsid w:val="008632BA"/>
    <w:rsid w:val="0086556F"/>
    <w:rsid w:val="00874494"/>
    <w:rsid w:val="00875613"/>
    <w:rsid w:val="008A3D00"/>
    <w:rsid w:val="008B07E7"/>
    <w:rsid w:val="008C58ED"/>
    <w:rsid w:val="008E3D85"/>
    <w:rsid w:val="0091280C"/>
    <w:rsid w:val="00933AAD"/>
    <w:rsid w:val="009827AF"/>
    <w:rsid w:val="0098515C"/>
    <w:rsid w:val="00993648"/>
    <w:rsid w:val="00996ED2"/>
    <w:rsid w:val="009A0B6B"/>
    <w:rsid w:val="009B45C0"/>
    <w:rsid w:val="009C098B"/>
    <w:rsid w:val="009C6328"/>
    <w:rsid w:val="009D7CC2"/>
    <w:rsid w:val="009E48E2"/>
    <w:rsid w:val="00A0055F"/>
    <w:rsid w:val="00A34043"/>
    <w:rsid w:val="00A438DA"/>
    <w:rsid w:val="00A51E65"/>
    <w:rsid w:val="00A54E2D"/>
    <w:rsid w:val="00A81765"/>
    <w:rsid w:val="00A81A07"/>
    <w:rsid w:val="00A93E9F"/>
    <w:rsid w:val="00A94A37"/>
    <w:rsid w:val="00AD069B"/>
    <w:rsid w:val="00AE5FFE"/>
    <w:rsid w:val="00AF6043"/>
    <w:rsid w:val="00B22E90"/>
    <w:rsid w:val="00B23020"/>
    <w:rsid w:val="00B43AC9"/>
    <w:rsid w:val="00BB3FEF"/>
    <w:rsid w:val="00BC0E00"/>
    <w:rsid w:val="00C10440"/>
    <w:rsid w:val="00C12239"/>
    <w:rsid w:val="00C17218"/>
    <w:rsid w:val="00C35747"/>
    <w:rsid w:val="00C425A2"/>
    <w:rsid w:val="00C85D8B"/>
    <w:rsid w:val="00CC77E9"/>
    <w:rsid w:val="00CF3224"/>
    <w:rsid w:val="00D11423"/>
    <w:rsid w:val="00D227C4"/>
    <w:rsid w:val="00D42F3D"/>
    <w:rsid w:val="00D50E7D"/>
    <w:rsid w:val="00D663B3"/>
    <w:rsid w:val="00D8664E"/>
    <w:rsid w:val="00DB2B94"/>
    <w:rsid w:val="00DC086C"/>
    <w:rsid w:val="00DC2B20"/>
    <w:rsid w:val="00DE4FF6"/>
    <w:rsid w:val="00DF014F"/>
    <w:rsid w:val="00DF57B4"/>
    <w:rsid w:val="00E24008"/>
    <w:rsid w:val="00E620D4"/>
    <w:rsid w:val="00EB0EF7"/>
    <w:rsid w:val="00EC3E11"/>
    <w:rsid w:val="00EE485F"/>
    <w:rsid w:val="00EF5AFA"/>
    <w:rsid w:val="00F438D7"/>
    <w:rsid w:val="00F536B0"/>
    <w:rsid w:val="00F5554E"/>
    <w:rsid w:val="00F86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2AD059D-6FC3-45C3-A6EC-5DE7408F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201F6"/>
    <w:rPr>
      <w:rFonts w:ascii="Times New Roman" w:eastAsia="Times New Roman" w:hAnsi="Times New Roman" w:cs="Times New Roman"/>
      <w:lang w:val="ru-RU"/>
    </w:rPr>
  </w:style>
  <w:style w:type="paragraph" w:styleId="1">
    <w:name w:val="heading 1"/>
    <w:basedOn w:val="a"/>
    <w:uiPriority w:val="1"/>
    <w:qFormat/>
    <w:pPr>
      <w:ind w:left="833"/>
      <w:outlineLvl w:val="0"/>
    </w:pPr>
    <w:rPr>
      <w:b/>
      <w:bCs/>
      <w:sz w:val="28"/>
      <w:szCs w:val="28"/>
    </w:rPr>
  </w:style>
  <w:style w:type="paragraph" w:styleId="4">
    <w:name w:val="heading 4"/>
    <w:basedOn w:val="a"/>
    <w:next w:val="a"/>
    <w:link w:val="40"/>
    <w:uiPriority w:val="9"/>
    <w:semiHidden/>
    <w:unhideWhenUsed/>
    <w:qFormat/>
    <w:rsid w:val="002D51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pPr>
      <w:ind w:left="833" w:hanging="361"/>
    </w:pPr>
  </w:style>
  <w:style w:type="paragraph" w:customStyle="1" w:styleId="TableParagraph">
    <w:name w:val="Table Paragraph"/>
    <w:basedOn w:val="a"/>
    <w:uiPriority w:val="1"/>
    <w:qFormat/>
    <w:pPr>
      <w:spacing w:line="315" w:lineRule="exact"/>
      <w:ind w:left="109"/>
    </w:pPr>
  </w:style>
  <w:style w:type="character" w:customStyle="1" w:styleId="a4">
    <w:name w:val="Основной текст Знак"/>
    <w:basedOn w:val="a0"/>
    <w:link w:val="a3"/>
    <w:uiPriority w:val="1"/>
    <w:rsid w:val="002D0776"/>
    <w:rPr>
      <w:rFonts w:ascii="Times New Roman" w:eastAsia="Times New Roman" w:hAnsi="Times New Roman" w:cs="Times New Roman"/>
      <w:sz w:val="28"/>
      <w:szCs w:val="28"/>
      <w:lang w:val="ru-RU"/>
    </w:rPr>
  </w:style>
  <w:style w:type="paragraph" w:styleId="a7">
    <w:name w:val="header"/>
    <w:basedOn w:val="a"/>
    <w:link w:val="a8"/>
    <w:uiPriority w:val="99"/>
    <w:unhideWhenUsed/>
    <w:rsid w:val="002D0776"/>
    <w:pPr>
      <w:widowControl/>
      <w:tabs>
        <w:tab w:val="center" w:pos="4677"/>
        <w:tab w:val="right" w:pos="9355"/>
      </w:tabs>
      <w:autoSpaceDE/>
      <w:autoSpaceDN/>
    </w:pPr>
    <w:rPr>
      <w:rFonts w:ascii="Calibri" w:eastAsia="Calibri" w:hAnsi="Calibri"/>
    </w:rPr>
  </w:style>
  <w:style w:type="character" w:customStyle="1" w:styleId="a8">
    <w:name w:val="Верхний колонтитул Знак"/>
    <w:basedOn w:val="a0"/>
    <w:link w:val="a7"/>
    <w:uiPriority w:val="99"/>
    <w:rsid w:val="002D0776"/>
    <w:rPr>
      <w:rFonts w:ascii="Calibri" w:eastAsia="Calibri" w:hAnsi="Calibri" w:cs="Times New Roman"/>
      <w:lang w:val="ru-RU"/>
    </w:rPr>
  </w:style>
  <w:style w:type="table" w:styleId="a9">
    <w:name w:val="Table Grid"/>
    <w:basedOn w:val="a1"/>
    <w:uiPriority w:val="99"/>
    <w:rsid w:val="002D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0776"/>
    <w:rPr>
      <w:rFonts w:ascii="Tahoma" w:hAnsi="Tahoma" w:cs="Tahoma"/>
      <w:sz w:val="16"/>
      <w:szCs w:val="16"/>
    </w:rPr>
  </w:style>
  <w:style w:type="character" w:customStyle="1" w:styleId="ab">
    <w:name w:val="Текст выноски Знак"/>
    <w:basedOn w:val="a0"/>
    <w:link w:val="aa"/>
    <w:uiPriority w:val="99"/>
    <w:semiHidden/>
    <w:rsid w:val="002D0776"/>
    <w:rPr>
      <w:rFonts w:ascii="Tahoma" w:eastAsia="Times New Roman" w:hAnsi="Tahoma" w:cs="Tahoma"/>
      <w:sz w:val="16"/>
      <w:szCs w:val="16"/>
      <w:lang w:val="ru-RU"/>
    </w:rPr>
  </w:style>
  <w:style w:type="character" w:customStyle="1" w:styleId="WW8Num2z0">
    <w:name w:val="WW8Num2z0"/>
    <w:rsid w:val="00793184"/>
    <w:rPr>
      <w:rFonts w:ascii="Symbol" w:hAnsi="Symbol"/>
    </w:rPr>
  </w:style>
  <w:style w:type="character" w:customStyle="1" w:styleId="WW8Num2z2">
    <w:name w:val="WW8Num2z2"/>
    <w:rsid w:val="000629FB"/>
    <w:rPr>
      <w:rFonts w:ascii="Wingdings" w:hAnsi="Wingdings"/>
    </w:rPr>
  </w:style>
  <w:style w:type="character" w:customStyle="1" w:styleId="40">
    <w:name w:val="Заголовок 4 Знак"/>
    <w:basedOn w:val="a0"/>
    <w:link w:val="4"/>
    <w:uiPriority w:val="9"/>
    <w:semiHidden/>
    <w:rsid w:val="002D51E0"/>
    <w:rPr>
      <w:rFonts w:asciiTheme="majorHAnsi" w:eastAsiaTheme="majorEastAsia" w:hAnsiTheme="majorHAnsi" w:cstheme="majorBidi"/>
      <w:b/>
      <w:bCs/>
      <w:i/>
      <w:iCs/>
      <w:color w:val="4F81BD" w:themeColor="accent1"/>
      <w:lang w:val="ru-RU"/>
    </w:rPr>
  </w:style>
  <w:style w:type="paragraph" w:styleId="10">
    <w:name w:val="toc 1"/>
    <w:basedOn w:val="a"/>
    <w:uiPriority w:val="1"/>
    <w:qFormat/>
    <w:rsid w:val="002D51E0"/>
    <w:pPr>
      <w:spacing w:line="251" w:lineRule="exact"/>
      <w:ind w:right="288"/>
      <w:jc w:val="center"/>
    </w:pPr>
  </w:style>
  <w:style w:type="paragraph" w:styleId="2">
    <w:name w:val="toc 2"/>
    <w:basedOn w:val="a"/>
    <w:next w:val="a"/>
    <w:autoRedefine/>
    <w:uiPriority w:val="39"/>
    <w:semiHidden/>
    <w:unhideWhenUsed/>
    <w:rsid w:val="00C425A2"/>
    <w:pPr>
      <w:spacing w:after="100"/>
      <w:ind w:left="220"/>
    </w:pPr>
  </w:style>
  <w:style w:type="paragraph" w:styleId="3">
    <w:name w:val="toc 3"/>
    <w:basedOn w:val="a"/>
    <w:next w:val="a"/>
    <w:autoRedefine/>
    <w:uiPriority w:val="39"/>
    <w:semiHidden/>
    <w:unhideWhenUsed/>
    <w:rsid w:val="00C425A2"/>
    <w:pPr>
      <w:spacing w:after="100"/>
      <w:ind w:left="440"/>
    </w:pPr>
  </w:style>
  <w:style w:type="character" w:styleId="ac">
    <w:name w:val="Hyperlink"/>
    <w:uiPriority w:val="99"/>
    <w:unhideWhenUsed/>
    <w:rsid w:val="00827ED4"/>
    <w:rPr>
      <w:color w:val="0000FF"/>
      <w:u w:val="single"/>
    </w:rPr>
  </w:style>
  <w:style w:type="table" w:customStyle="1" w:styleId="11">
    <w:name w:val="Сетка таблицы1"/>
    <w:basedOn w:val="a1"/>
    <w:next w:val="a9"/>
    <w:uiPriority w:val="59"/>
    <w:rsid w:val="00827ED4"/>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9"/>
    <w:uiPriority w:val="59"/>
    <w:rsid w:val="008A3D0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368DC"/>
  </w:style>
  <w:style w:type="paragraph" w:customStyle="1" w:styleId="c5">
    <w:name w:val="c5"/>
    <w:basedOn w:val="a"/>
    <w:rsid w:val="003368DC"/>
    <w:pPr>
      <w:widowControl/>
      <w:autoSpaceDE/>
      <w:autoSpaceDN/>
      <w:spacing w:before="100" w:beforeAutospacing="1" w:after="100" w:afterAutospacing="1"/>
    </w:pPr>
    <w:rPr>
      <w:sz w:val="24"/>
      <w:szCs w:val="24"/>
      <w:lang w:eastAsia="ru-RU"/>
    </w:rPr>
  </w:style>
  <w:style w:type="character" w:customStyle="1" w:styleId="c19">
    <w:name w:val="c19"/>
    <w:basedOn w:val="a0"/>
    <w:rsid w:val="003368DC"/>
  </w:style>
  <w:style w:type="paragraph" w:customStyle="1" w:styleId="c4">
    <w:name w:val="c4"/>
    <w:basedOn w:val="a"/>
    <w:rsid w:val="003368DC"/>
    <w:pPr>
      <w:widowControl/>
      <w:autoSpaceDE/>
      <w:autoSpaceDN/>
      <w:spacing w:before="100" w:beforeAutospacing="1" w:after="100" w:afterAutospacing="1"/>
    </w:pPr>
    <w:rPr>
      <w:sz w:val="24"/>
      <w:szCs w:val="24"/>
      <w:lang w:eastAsia="ru-RU"/>
    </w:rPr>
  </w:style>
  <w:style w:type="character" w:customStyle="1" w:styleId="c10">
    <w:name w:val="c10"/>
    <w:basedOn w:val="a0"/>
    <w:rsid w:val="003368DC"/>
  </w:style>
  <w:style w:type="character" w:customStyle="1" w:styleId="c64">
    <w:name w:val="c64"/>
    <w:basedOn w:val="a0"/>
    <w:rsid w:val="003368DC"/>
  </w:style>
  <w:style w:type="character" w:styleId="ad">
    <w:name w:val="FollowedHyperlink"/>
    <w:basedOn w:val="a0"/>
    <w:uiPriority w:val="99"/>
    <w:semiHidden/>
    <w:unhideWhenUsed/>
    <w:rsid w:val="003368DC"/>
    <w:rPr>
      <w:color w:val="800080"/>
      <w:u w:val="single"/>
    </w:rPr>
  </w:style>
  <w:style w:type="character" w:customStyle="1" w:styleId="c9">
    <w:name w:val="c9"/>
    <w:basedOn w:val="a0"/>
    <w:rsid w:val="003368DC"/>
  </w:style>
  <w:style w:type="character" w:customStyle="1" w:styleId="c16">
    <w:name w:val="c16"/>
    <w:basedOn w:val="a0"/>
    <w:rsid w:val="003368DC"/>
  </w:style>
  <w:style w:type="character" w:customStyle="1" w:styleId="c29">
    <w:name w:val="c29"/>
    <w:basedOn w:val="a0"/>
    <w:rsid w:val="003368DC"/>
  </w:style>
  <w:style w:type="character" w:customStyle="1" w:styleId="c7">
    <w:name w:val="c7"/>
    <w:basedOn w:val="a0"/>
    <w:rsid w:val="003368DC"/>
  </w:style>
  <w:style w:type="character" w:customStyle="1" w:styleId="c72">
    <w:name w:val="c72"/>
    <w:basedOn w:val="a0"/>
    <w:rsid w:val="003368DC"/>
  </w:style>
  <w:style w:type="character" w:customStyle="1" w:styleId="c58">
    <w:name w:val="c58"/>
    <w:basedOn w:val="a0"/>
    <w:rsid w:val="003368DC"/>
  </w:style>
  <w:style w:type="character" w:customStyle="1" w:styleId="c57">
    <w:name w:val="c57"/>
    <w:basedOn w:val="a0"/>
    <w:rsid w:val="003368DC"/>
  </w:style>
  <w:style w:type="character" w:customStyle="1" w:styleId="c36">
    <w:name w:val="c36"/>
    <w:basedOn w:val="a0"/>
    <w:rsid w:val="003368DC"/>
  </w:style>
  <w:style w:type="character" w:customStyle="1" w:styleId="c61">
    <w:name w:val="c61"/>
    <w:basedOn w:val="a0"/>
    <w:rsid w:val="003368DC"/>
  </w:style>
  <w:style w:type="paragraph" w:customStyle="1" w:styleId="c48">
    <w:name w:val="c48"/>
    <w:basedOn w:val="a"/>
    <w:rsid w:val="003368DC"/>
    <w:pPr>
      <w:widowControl/>
      <w:autoSpaceDE/>
      <w:autoSpaceDN/>
      <w:spacing w:before="100" w:beforeAutospacing="1" w:after="100" w:afterAutospacing="1"/>
    </w:pPr>
    <w:rPr>
      <w:sz w:val="24"/>
      <w:szCs w:val="24"/>
      <w:lang w:eastAsia="ru-RU"/>
    </w:rPr>
  </w:style>
  <w:style w:type="character" w:customStyle="1" w:styleId="c70">
    <w:name w:val="c70"/>
    <w:basedOn w:val="a0"/>
    <w:rsid w:val="003368DC"/>
  </w:style>
  <w:style w:type="paragraph" w:customStyle="1" w:styleId="c38">
    <w:name w:val="c38"/>
    <w:basedOn w:val="a"/>
    <w:rsid w:val="003368DC"/>
    <w:pPr>
      <w:widowControl/>
      <w:autoSpaceDE/>
      <w:autoSpaceDN/>
      <w:spacing w:before="100" w:beforeAutospacing="1" w:after="100" w:afterAutospacing="1"/>
    </w:pPr>
    <w:rPr>
      <w:sz w:val="24"/>
      <w:szCs w:val="24"/>
      <w:lang w:eastAsia="ru-RU"/>
    </w:rPr>
  </w:style>
  <w:style w:type="character" w:customStyle="1" w:styleId="c40">
    <w:name w:val="c40"/>
    <w:basedOn w:val="a0"/>
    <w:rsid w:val="003368DC"/>
  </w:style>
  <w:style w:type="paragraph" w:customStyle="1" w:styleId="c80">
    <w:name w:val="c80"/>
    <w:basedOn w:val="a"/>
    <w:rsid w:val="003368DC"/>
    <w:pPr>
      <w:widowControl/>
      <w:autoSpaceDE/>
      <w:autoSpaceDN/>
      <w:spacing w:before="100" w:beforeAutospacing="1" w:after="100" w:afterAutospacing="1"/>
    </w:pPr>
    <w:rPr>
      <w:sz w:val="24"/>
      <w:szCs w:val="24"/>
      <w:lang w:eastAsia="ru-RU"/>
    </w:rPr>
  </w:style>
  <w:style w:type="character" w:customStyle="1" w:styleId="c55">
    <w:name w:val="c55"/>
    <w:basedOn w:val="a0"/>
    <w:rsid w:val="003368DC"/>
  </w:style>
  <w:style w:type="paragraph" w:customStyle="1" w:styleId="c21">
    <w:name w:val="c21"/>
    <w:basedOn w:val="a"/>
    <w:rsid w:val="003368DC"/>
    <w:pPr>
      <w:widowControl/>
      <w:autoSpaceDE/>
      <w:autoSpaceDN/>
      <w:spacing w:before="100" w:beforeAutospacing="1" w:after="100" w:afterAutospacing="1"/>
    </w:pPr>
    <w:rPr>
      <w:sz w:val="24"/>
      <w:szCs w:val="24"/>
      <w:lang w:eastAsia="ru-RU"/>
    </w:rPr>
  </w:style>
  <w:style w:type="character" w:customStyle="1" w:styleId="c27">
    <w:name w:val="c27"/>
    <w:basedOn w:val="a0"/>
    <w:rsid w:val="003368DC"/>
  </w:style>
  <w:style w:type="paragraph" w:customStyle="1" w:styleId="c1">
    <w:name w:val="c1"/>
    <w:basedOn w:val="a"/>
    <w:rsid w:val="003368DC"/>
    <w:pPr>
      <w:widowControl/>
      <w:autoSpaceDE/>
      <w:autoSpaceDN/>
      <w:spacing w:before="100" w:beforeAutospacing="1" w:after="100" w:afterAutospacing="1"/>
    </w:pPr>
    <w:rPr>
      <w:sz w:val="24"/>
      <w:szCs w:val="24"/>
      <w:lang w:eastAsia="ru-RU"/>
    </w:rPr>
  </w:style>
  <w:style w:type="character" w:customStyle="1" w:styleId="c0">
    <w:name w:val="c0"/>
    <w:basedOn w:val="a0"/>
    <w:rsid w:val="003368DC"/>
  </w:style>
  <w:style w:type="paragraph" w:customStyle="1" w:styleId="c39">
    <w:name w:val="c39"/>
    <w:basedOn w:val="a"/>
    <w:rsid w:val="003368DC"/>
    <w:pPr>
      <w:widowControl/>
      <w:autoSpaceDE/>
      <w:autoSpaceDN/>
      <w:spacing w:before="100" w:beforeAutospacing="1" w:after="100" w:afterAutospacing="1"/>
    </w:pPr>
    <w:rPr>
      <w:sz w:val="24"/>
      <w:szCs w:val="24"/>
      <w:lang w:eastAsia="ru-RU"/>
    </w:rPr>
  </w:style>
  <w:style w:type="character" w:customStyle="1" w:styleId="fontstyle01">
    <w:name w:val="fontstyle01"/>
    <w:basedOn w:val="a0"/>
    <w:rsid w:val="00B22E90"/>
    <w:rPr>
      <w:rFonts w:ascii="ArialMT" w:hAnsi="ArialMT" w:hint="default"/>
      <w:b w:val="0"/>
      <w:bCs w:val="0"/>
      <w:i w:val="0"/>
      <w:iCs w:val="0"/>
      <w:color w:val="000000"/>
      <w:sz w:val="30"/>
      <w:szCs w:val="30"/>
    </w:rPr>
  </w:style>
  <w:style w:type="paragraph" w:styleId="ae">
    <w:name w:val="Normal (Web)"/>
    <w:basedOn w:val="a"/>
    <w:uiPriority w:val="99"/>
    <w:unhideWhenUsed/>
    <w:qFormat/>
    <w:rsid w:val="00B22E90"/>
    <w:pPr>
      <w:widowControl/>
      <w:autoSpaceDE/>
      <w:autoSpaceDN/>
      <w:spacing w:before="100" w:beforeAutospacing="1" w:after="100" w:afterAutospacing="1"/>
    </w:pPr>
    <w:rPr>
      <w:sz w:val="24"/>
      <w:szCs w:val="24"/>
      <w:lang w:eastAsia="ru-RU"/>
    </w:rPr>
  </w:style>
  <w:style w:type="paragraph" w:customStyle="1" w:styleId="docdata">
    <w:name w:val="docdata"/>
    <w:aliases w:val="docy,v5,25694,bqiaagaaed4daaag4gmaaapdywaabetjaaaaaaaaaaaaaaaaaaaaaaaaaaaaaaaaaaaaaaaaaaaaaaaaaaaaaaaaaaaaaaaaaaaaaaaaaaaaaaaaaaaaaaaaaaaaaaaaaaaaaaaaaaaaaaaaaaaaaaaaaaaaaaaaaaaaaaaaaaaaaaaaaaaaaaaaaaaaaaaaaaaaaaaaaaaaaaaaaaaaaaaaaaaaaaaaaaaaaaa"/>
    <w:basedOn w:val="a"/>
    <w:uiPriority w:val="99"/>
    <w:qFormat/>
    <w:rsid w:val="00B22E90"/>
    <w:pPr>
      <w:widowControl/>
      <w:autoSpaceDE/>
      <w:autoSpaceDN/>
      <w:spacing w:before="100" w:beforeAutospacing="1" w:after="100" w:afterAutospacing="1"/>
    </w:pPr>
    <w:rPr>
      <w:sz w:val="24"/>
      <w:szCs w:val="24"/>
      <w:lang w:eastAsia="ru-RU"/>
    </w:rPr>
  </w:style>
  <w:style w:type="character" w:customStyle="1" w:styleId="a6">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5"/>
    <w:uiPriority w:val="34"/>
    <w:qFormat/>
    <w:locked/>
    <w:rsid w:val="009B45C0"/>
    <w:rPr>
      <w:rFonts w:ascii="Times New Roman" w:eastAsia="Times New Roman" w:hAnsi="Times New Roman" w:cs="Times New Roman"/>
      <w:lang w:val="ru-RU"/>
    </w:rPr>
  </w:style>
  <w:style w:type="paragraph" w:customStyle="1" w:styleId="af">
    <w:name w:val="Содержимое таблицы"/>
    <w:basedOn w:val="a"/>
    <w:uiPriority w:val="99"/>
    <w:rsid w:val="00247B3B"/>
    <w:pPr>
      <w:suppressLineNumbers/>
      <w:suppressAutoHyphens/>
      <w:autoSpaceDE/>
      <w:autoSpaceDN/>
    </w:pPr>
    <w:rPr>
      <w:kern w:val="2"/>
      <w:sz w:val="24"/>
      <w:szCs w:val="24"/>
      <w:lang w:eastAsia="ru-RU"/>
    </w:rPr>
  </w:style>
  <w:style w:type="character" w:customStyle="1" w:styleId="13">
    <w:name w:val="Текст сноски Знак1"/>
    <w:link w:val="af0"/>
    <w:uiPriority w:val="99"/>
    <w:rsid w:val="00DF57B4"/>
    <w:rPr>
      <w:sz w:val="18"/>
    </w:rPr>
  </w:style>
  <w:style w:type="character" w:styleId="af1">
    <w:name w:val="footnote reference"/>
    <w:uiPriority w:val="99"/>
    <w:unhideWhenUsed/>
    <w:rsid w:val="00DF57B4"/>
    <w:rPr>
      <w:vertAlign w:val="superscript"/>
    </w:rPr>
  </w:style>
  <w:style w:type="paragraph" w:styleId="af0">
    <w:name w:val="footnote text"/>
    <w:basedOn w:val="a"/>
    <w:link w:val="13"/>
    <w:uiPriority w:val="99"/>
    <w:rsid w:val="00DF57B4"/>
    <w:pPr>
      <w:widowControl/>
      <w:autoSpaceDE/>
      <w:autoSpaceDN/>
    </w:pPr>
    <w:rPr>
      <w:rFonts w:asciiTheme="minorHAnsi" w:eastAsiaTheme="minorHAnsi" w:hAnsiTheme="minorHAnsi" w:cstheme="minorBidi"/>
      <w:sz w:val="18"/>
      <w:lang w:val="en-US"/>
    </w:rPr>
  </w:style>
  <w:style w:type="character" w:customStyle="1" w:styleId="af2">
    <w:name w:val="Текст сноски Знак"/>
    <w:basedOn w:val="a0"/>
    <w:uiPriority w:val="99"/>
    <w:semiHidden/>
    <w:rsid w:val="00DF57B4"/>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2476">
      <w:bodyDiv w:val="1"/>
      <w:marLeft w:val="0"/>
      <w:marRight w:val="0"/>
      <w:marTop w:val="0"/>
      <w:marBottom w:val="0"/>
      <w:divBdr>
        <w:top w:val="none" w:sz="0" w:space="0" w:color="auto"/>
        <w:left w:val="none" w:sz="0" w:space="0" w:color="auto"/>
        <w:bottom w:val="none" w:sz="0" w:space="0" w:color="auto"/>
        <w:right w:val="none" w:sz="0" w:space="0" w:color="auto"/>
      </w:divBdr>
    </w:div>
    <w:div w:id="1495026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1B27-AEDB-4E67-9BB4-96E223B6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Любовь Александровна Вьюшкова</cp:lastModifiedBy>
  <cp:revision>26</cp:revision>
  <dcterms:created xsi:type="dcterms:W3CDTF">2022-03-24T11:28:00Z</dcterms:created>
  <dcterms:modified xsi:type="dcterms:W3CDTF">2023-10-13T11:43:00Z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2016</vt:lpwstr>
  </property>
  <property fmtid="{D5CDD505-2E9C-101B-9397-08002B2CF9AE}" pid="4" name="LastSaved">
    <vt:filetime>2022-01-26T00:00:00Z</vt:filetime>
  </property>
</Properties>
</file>