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9"/>
        <w:gridCol w:w="2180"/>
        <w:gridCol w:w="2355"/>
        <w:gridCol w:w="7312"/>
      </w:tblGrid>
      <w:tr w:rsidR="00E5220A" w:rsidTr="00E60CF8">
        <w:tc>
          <w:tcPr>
            <w:tcW w:w="14786" w:type="dxa"/>
            <w:gridSpan w:val="4"/>
          </w:tcPr>
          <w:p w:rsidR="00E5220A" w:rsidRDefault="00E5220A" w:rsidP="000B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F5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  54.02.01 Дизайн (по </w:t>
            </w:r>
            <w:proofErr w:type="gramStart"/>
            <w:r w:rsidRPr="00FF566B">
              <w:rPr>
                <w:rFonts w:ascii="Times New Roman" w:hAnsi="Times New Roman" w:cs="Times New Roman"/>
                <w:b/>
                <w:sz w:val="24"/>
                <w:szCs w:val="24"/>
              </w:rPr>
              <w:t>отраслям)  в</w:t>
            </w:r>
            <w:proofErr w:type="gramEnd"/>
            <w:r w:rsidRPr="00FF5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культуре   и искусстве</w:t>
            </w:r>
          </w:p>
          <w:p w:rsidR="00E5220A" w:rsidRDefault="00E5220A"/>
        </w:tc>
      </w:tr>
      <w:tr w:rsidR="00E5220A" w:rsidTr="00D57602">
        <w:tc>
          <w:tcPr>
            <w:tcW w:w="2939" w:type="dxa"/>
          </w:tcPr>
          <w:p w:rsidR="00E5220A" w:rsidRPr="00FF566B" w:rsidRDefault="00E5220A" w:rsidP="007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6B">
              <w:rPr>
                <w:rFonts w:ascii="Times New Roman" w:hAnsi="Times New Roman" w:cs="Times New Roman"/>
                <w:sz w:val="24"/>
                <w:szCs w:val="24"/>
              </w:rPr>
              <w:t>Примерная     тематика</w:t>
            </w:r>
          </w:p>
        </w:tc>
        <w:tc>
          <w:tcPr>
            <w:tcW w:w="2180" w:type="dxa"/>
          </w:tcPr>
          <w:p w:rsidR="00E5220A" w:rsidRPr="00FF566B" w:rsidRDefault="00E5220A" w:rsidP="007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6B">
              <w:rPr>
                <w:rFonts w:ascii="Times New Roman" w:hAnsi="Times New Roman" w:cs="Times New Roman"/>
                <w:sz w:val="24"/>
                <w:szCs w:val="24"/>
              </w:rPr>
              <w:t>Профессиональная   компетенция (ПК)</w:t>
            </w:r>
          </w:p>
        </w:tc>
        <w:tc>
          <w:tcPr>
            <w:tcW w:w="2355" w:type="dxa"/>
          </w:tcPr>
          <w:p w:rsidR="00E5220A" w:rsidRPr="00FF566B" w:rsidRDefault="00E5220A" w:rsidP="007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6B">
              <w:rPr>
                <w:rFonts w:ascii="Times New Roman" w:hAnsi="Times New Roman" w:cs="Times New Roman"/>
                <w:sz w:val="24"/>
                <w:szCs w:val="24"/>
              </w:rPr>
              <w:t>Предметный   результат (</w:t>
            </w:r>
            <w:proofErr w:type="spellStart"/>
            <w:r w:rsidRPr="00FF566B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FF56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12" w:type="dxa"/>
          </w:tcPr>
          <w:p w:rsidR="00E5220A" w:rsidRPr="00FF566B" w:rsidRDefault="00E5220A" w:rsidP="007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6B">
              <w:rPr>
                <w:rFonts w:ascii="Times New Roman" w:hAnsi="Times New Roman" w:cs="Times New Roman"/>
                <w:sz w:val="24"/>
                <w:szCs w:val="24"/>
              </w:rPr>
              <w:t>Примерные  задания</w:t>
            </w:r>
          </w:p>
        </w:tc>
      </w:tr>
      <w:tr w:rsidR="00E5220A" w:rsidTr="00D57602">
        <w:tc>
          <w:tcPr>
            <w:tcW w:w="2939" w:type="dxa"/>
          </w:tcPr>
          <w:p w:rsidR="00545F9A" w:rsidRPr="009C71C0" w:rsidRDefault="00545F9A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9C71C0">
              <w:rPr>
                <w:rFonts w:ascii="Times New Roman" w:hAnsi="Times New Roman" w:cs="Times New Roman"/>
                <w:sz w:val="24"/>
                <w:szCs w:val="24"/>
              </w:rPr>
              <w:t>Методы географических исследований.</w:t>
            </w:r>
          </w:p>
          <w:p w:rsidR="00E5220A" w:rsidRDefault="00E5220A"/>
        </w:tc>
        <w:tc>
          <w:tcPr>
            <w:tcW w:w="2180" w:type="dxa"/>
          </w:tcPr>
          <w:p w:rsidR="00E5220A" w:rsidRDefault="0038598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 </w:t>
            </w:r>
            <w:r w:rsidRPr="00E702E3">
              <w:rPr>
                <w:rFonts w:ascii="Times New Roman" w:hAnsi="Times New Roman" w:cs="Times New Roman"/>
                <w:sz w:val="24"/>
                <w:szCs w:val="24"/>
              </w:rPr>
              <w:t xml:space="preserve"> 1.2.  </w:t>
            </w:r>
            <w:proofErr w:type="gramStart"/>
            <w:r w:rsidRPr="00E702E3">
              <w:rPr>
                <w:rFonts w:ascii="Times New Roman" w:hAnsi="Times New Roman" w:cs="Times New Roman"/>
                <w:sz w:val="24"/>
                <w:szCs w:val="24"/>
              </w:rPr>
              <w:t>Проводить  работу</w:t>
            </w:r>
            <w:proofErr w:type="gramEnd"/>
            <w:r w:rsidRPr="00E702E3">
              <w:rPr>
                <w:rFonts w:ascii="Times New Roman" w:hAnsi="Times New Roman" w:cs="Times New Roman"/>
                <w:sz w:val="24"/>
                <w:szCs w:val="24"/>
              </w:rPr>
              <w:t xml:space="preserve">  по целевому   сбору, анализу   исходных данных ,   подготовительного   материала, выполнять  необходимые  предпроектные  исследования</w:t>
            </w:r>
          </w:p>
        </w:tc>
        <w:tc>
          <w:tcPr>
            <w:tcW w:w="2355" w:type="dxa"/>
          </w:tcPr>
          <w:p w:rsidR="00545F9A" w:rsidRDefault="00545F9A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32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963D32">
              <w:rPr>
                <w:rStyle w:val="fontstyle01"/>
                <w:bCs/>
                <w:sz w:val="24"/>
                <w:szCs w:val="24"/>
              </w:rPr>
              <w:t xml:space="preserve"> 03.</w:t>
            </w:r>
            <w:r w:rsidRPr="00963D3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пространстве.</w:t>
            </w:r>
          </w:p>
          <w:p w:rsidR="00545F9A" w:rsidRDefault="00545F9A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32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963D32">
              <w:rPr>
                <w:rFonts w:ascii="Times New Roman" w:hAnsi="Times New Roman" w:cs="Times New Roman"/>
                <w:sz w:val="24"/>
                <w:szCs w:val="24"/>
              </w:rPr>
              <w:t xml:space="preserve">  05.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</w:t>
            </w:r>
            <w:r w:rsidRPr="00963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экономических и экологических процессах и явлениях.</w:t>
            </w:r>
          </w:p>
          <w:p w:rsidR="00E5220A" w:rsidRDefault="00E5220A"/>
        </w:tc>
        <w:tc>
          <w:tcPr>
            <w:tcW w:w="7312" w:type="dxa"/>
          </w:tcPr>
          <w:p w:rsidR="00545F9A" w:rsidRDefault="00545F9A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Определите, в каком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перечисленных  регионов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проводится  мероприятие,   с использованием карты часовых поясов.</w:t>
            </w:r>
          </w:p>
          <w:p w:rsidR="00545F9A" w:rsidRDefault="00545F9A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9A" w:rsidRDefault="00545F9A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Определите, </w:t>
            </w:r>
            <w:r w:rsidRPr="00B7256A">
              <w:rPr>
                <w:rFonts w:ascii="Times New Roman" w:hAnsi="Times New Roman" w:cs="Times New Roman"/>
                <w:sz w:val="24"/>
                <w:szCs w:val="24"/>
              </w:rPr>
              <w:t xml:space="preserve"> приверженцы</w:t>
            </w:r>
            <w:proofErr w:type="gramEnd"/>
            <w:r w:rsidRPr="00B7256A">
              <w:rPr>
                <w:rFonts w:ascii="Times New Roman" w:hAnsi="Times New Roman" w:cs="Times New Roman"/>
                <w:sz w:val="24"/>
                <w:szCs w:val="24"/>
              </w:rPr>
              <w:t xml:space="preserve"> каких религий  считают для себя  священными    перечисленные географические пункты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карту  «Религии  мира». </w:t>
            </w:r>
          </w:p>
          <w:p w:rsidR="00545F9A" w:rsidRDefault="00545F9A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56A">
              <w:rPr>
                <w:rFonts w:ascii="Times New Roman" w:hAnsi="Times New Roman" w:cs="Times New Roman"/>
                <w:sz w:val="24"/>
                <w:szCs w:val="24"/>
              </w:rPr>
              <w:t>Укажите в таблице страны, на территории которых они находятся.</w:t>
            </w:r>
          </w:p>
          <w:p w:rsidR="00545F9A" w:rsidRDefault="00545F9A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98"/>
              <w:gridCol w:w="1269"/>
              <w:gridCol w:w="1220"/>
            </w:tblGrid>
            <w:tr w:rsidR="00545F9A" w:rsidTr="00965B63">
              <w:tc>
                <w:tcPr>
                  <w:tcW w:w="1898" w:type="dxa"/>
                </w:tcPr>
                <w:p w:rsidR="00545F9A" w:rsidRPr="00B7256A" w:rsidRDefault="00545F9A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Географический пункт</w:t>
                  </w:r>
                </w:p>
              </w:tc>
              <w:tc>
                <w:tcPr>
                  <w:tcW w:w="1269" w:type="dxa"/>
                </w:tcPr>
                <w:p w:rsidR="00545F9A" w:rsidRPr="00B7256A" w:rsidRDefault="00545F9A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религии</w:t>
                  </w:r>
                </w:p>
              </w:tc>
              <w:tc>
                <w:tcPr>
                  <w:tcW w:w="1220" w:type="dxa"/>
                </w:tcPr>
                <w:p w:rsidR="00545F9A" w:rsidRPr="00B7256A" w:rsidRDefault="00545F9A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Страна</w:t>
                  </w:r>
                </w:p>
              </w:tc>
            </w:tr>
            <w:tr w:rsidR="00545F9A" w:rsidTr="00965B63">
              <w:tc>
                <w:tcPr>
                  <w:tcW w:w="1898" w:type="dxa"/>
                </w:tcPr>
                <w:p w:rsidR="00545F9A" w:rsidRPr="00B7256A" w:rsidRDefault="00545F9A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Мекка</w:t>
                  </w:r>
                </w:p>
              </w:tc>
              <w:tc>
                <w:tcPr>
                  <w:tcW w:w="1269" w:type="dxa"/>
                </w:tcPr>
                <w:p w:rsidR="00545F9A" w:rsidRDefault="00545F9A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545F9A" w:rsidRDefault="00545F9A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5F9A" w:rsidTr="00965B63">
              <w:tc>
                <w:tcPr>
                  <w:tcW w:w="1898" w:type="dxa"/>
                </w:tcPr>
                <w:p w:rsidR="00545F9A" w:rsidRPr="00B7256A" w:rsidRDefault="00545F9A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Иерусалим</w:t>
                  </w:r>
                </w:p>
              </w:tc>
              <w:tc>
                <w:tcPr>
                  <w:tcW w:w="1269" w:type="dxa"/>
                </w:tcPr>
                <w:p w:rsidR="00545F9A" w:rsidRDefault="00545F9A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545F9A" w:rsidRDefault="00545F9A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5F9A" w:rsidTr="00965B63">
              <w:tc>
                <w:tcPr>
                  <w:tcW w:w="1898" w:type="dxa"/>
                </w:tcPr>
                <w:p w:rsidR="00545F9A" w:rsidRPr="00B7256A" w:rsidRDefault="00545F9A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Лхаса</w:t>
                  </w:r>
                </w:p>
              </w:tc>
              <w:tc>
                <w:tcPr>
                  <w:tcW w:w="1269" w:type="dxa"/>
                </w:tcPr>
                <w:p w:rsidR="00545F9A" w:rsidRDefault="00545F9A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545F9A" w:rsidRDefault="00545F9A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5F9A" w:rsidTr="00965B63">
              <w:tc>
                <w:tcPr>
                  <w:tcW w:w="1898" w:type="dxa"/>
                </w:tcPr>
                <w:p w:rsidR="00545F9A" w:rsidRPr="00B7256A" w:rsidRDefault="00545F9A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Рим</w:t>
                  </w:r>
                </w:p>
              </w:tc>
              <w:tc>
                <w:tcPr>
                  <w:tcW w:w="1269" w:type="dxa"/>
                </w:tcPr>
                <w:p w:rsidR="00545F9A" w:rsidRDefault="00545F9A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545F9A" w:rsidRDefault="00545F9A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5F9A" w:rsidTr="00965B63">
              <w:tc>
                <w:tcPr>
                  <w:tcW w:w="1898" w:type="dxa"/>
                </w:tcPr>
                <w:p w:rsidR="00545F9A" w:rsidRPr="00B7256A" w:rsidRDefault="00545F9A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Афон</w:t>
                  </w:r>
                </w:p>
              </w:tc>
              <w:tc>
                <w:tcPr>
                  <w:tcW w:w="1269" w:type="dxa"/>
                </w:tcPr>
                <w:p w:rsidR="00545F9A" w:rsidRDefault="00545F9A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545F9A" w:rsidRDefault="00545F9A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5F9A" w:rsidTr="00965B63">
              <w:tc>
                <w:tcPr>
                  <w:tcW w:w="1898" w:type="dxa"/>
                </w:tcPr>
                <w:p w:rsidR="00545F9A" w:rsidRPr="00B7256A" w:rsidRDefault="00545F9A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Вифлеем</w:t>
                  </w:r>
                </w:p>
              </w:tc>
              <w:tc>
                <w:tcPr>
                  <w:tcW w:w="1269" w:type="dxa"/>
                </w:tcPr>
                <w:p w:rsidR="00545F9A" w:rsidRDefault="00545F9A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545F9A" w:rsidRDefault="00545F9A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5F9A" w:rsidTr="00965B63">
              <w:tc>
                <w:tcPr>
                  <w:tcW w:w="1898" w:type="dxa"/>
                </w:tcPr>
                <w:p w:rsidR="00545F9A" w:rsidRPr="00B7256A" w:rsidRDefault="00545F9A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Медина</w:t>
                  </w:r>
                </w:p>
              </w:tc>
              <w:tc>
                <w:tcPr>
                  <w:tcW w:w="1269" w:type="dxa"/>
                </w:tcPr>
                <w:p w:rsidR="00545F9A" w:rsidRDefault="00545F9A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545F9A" w:rsidRDefault="00545F9A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5F9A" w:rsidTr="00965B63">
              <w:tc>
                <w:tcPr>
                  <w:tcW w:w="1898" w:type="dxa"/>
                </w:tcPr>
                <w:p w:rsidR="00545F9A" w:rsidRPr="00B7256A" w:rsidRDefault="00545F9A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Лумбини</w:t>
                  </w:r>
                  <w:proofErr w:type="spellEnd"/>
                </w:p>
              </w:tc>
              <w:tc>
                <w:tcPr>
                  <w:tcW w:w="1269" w:type="dxa"/>
                </w:tcPr>
                <w:p w:rsidR="00545F9A" w:rsidRDefault="00545F9A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545F9A" w:rsidRDefault="00545F9A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5F9A" w:rsidTr="00965B63">
              <w:tc>
                <w:tcPr>
                  <w:tcW w:w="1898" w:type="dxa"/>
                </w:tcPr>
                <w:p w:rsidR="00545F9A" w:rsidRPr="00B7256A" w:rsidRDefault="00545F9A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Синай</w:t>
                  </w:r>
                  <w:proofErr w:type="spellEnd"/>
                </w:p>
              </w:tc>
              <w:tc>
                <w:tcPr>
                  <w:tcW w:w="1269" w:type="dxa"/>
                </w:tcPr>
                <w:p w:rsidR="00545F9A" w:rsidRDefault="00545F9A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545F9A" w:rsidRDefault="00545F9A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5F9A" w:rsidTr="00965B63">
              <w:tc>
                <w:tcPr>
                  <w:tcW w:w="1898" w:type="dxa"/>
                </w:tcPr>
                <w:p w:rsidR="00545F9A" w:rsidRPr="00B7256A" w:rsidRDefault="00545F9A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Фудзияма</w:t>
                  </w:r>
                </w:p>
              </w:tc>
              <w:tc>
                <w:tcPr>
                  <w:tcW w:w="1269" w:type="dxa"/>
                </w:tcPr>
                <w:p w:rsidR="00545F9A" w:rsidRDefault="00545F9A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545F9A" w:rsidRDefault="00545F9A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5220A" w:rsidRDefault="00E5220A"/>
        </w:tc>
      </w:tr>
      <w:tr w:rsidR="00B67A65" w:rsidTr="00D57602">
        <w:tc>
          <w:tcPr>
            <w:tcW w:w="2939" w:type="dxa"/>
          </w:tcPr>
          <w:p w:rsidR="00B67A65" w:rsidRDefault="00B67A65">
            <w:r w:rsidRPr="000B33D1">
              <w:rPr>
                <w:rStyle w:val="FontStyle72"/>
                <w:b w:val="0"/>
                <w:sz w:val="24"/>
                <w:szCs w:val="24"/>
              </w:rPr>
              <w:t xml:space="preserve">Тема </w:t>
            </w:r>
            <w:r>
              <w:rPr>
                <w:rStyle w:val="FontStyle72"/>
                <w:b w:val="0"/>
                <w:sz w:val="24"/>
                <w:szCs w:val="24"/>
              </w:rPr>
              <w:t>1</w:t>
            </w:r>
            <w:r w:rsidRPr="000B33D1">
              <w:rPr>
                <w:rStyle w:val="FontStyle72"/>
                <w:b w:val="0"/>
                <w:sz w:val="24"/>
                <w:szCs w:val="24"/>
              </w:rPr>
              <w:t>.3.  География населения мира</w:t>
            </w:r>
          </w:p>
        </w:tc>
        <w:tc>
          <w:tcPr>
            <w:tcW w:w="2180" w:type="dxa"/>
          </w:tcPr>
          <w:p w:rsidR="00B67A65" w:rsidRDefault="0038598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 </w:t>
            </w:r>
            <w:r w:rsidRPr="00E702E3">
              <w:rPr>
                <w:rFonts w:ascii="Times New Roman" w:hAnsi="Times New Roman" w:cs="Times New Roman"/>
                <w:sz w:val="24"/>
                <w:szCs w:val="24"/>
              </w:rPr>
              <w:t xml:space="preserve"> 1.2.  </w:t>
            </w:r>
            <w:proofErr w:type="gramStart"/>
            <w:r w:rsidRPr="00E702E3">
              <w:rPr>
                <w:rFonts w:ascii="Times New Roman" w:hAnsi="Times New Roman" w:cs="Times New Roman"/>
                <w:sz w:val="24"/>
                <w:szCs w:val="24"/>
              </w:rPr>
              <w:t>Проводить  работу</w:t>
            </w:r>
            <w:proofErr w:type="gramEnd"/>
            <w:r w:rsidRPr="00E702E3">
              <w:rPr>
                <w:rFonts w:ascii="Times New Roman" w:hAnsi="Times New Roman" w:cs="Times New Roman"/>
                <w:sz w:val="24"/>
                <w:szCs w:val="24"/>
              </w:rPr>
              <w:t xml:space="preserve">  по целевому   сбору, анализу   исходных данных ,   подготовительного   материала, выполнять  необходимые  предпроектные  исследования</w:t>
            </w:r>
          </w:p>
        </w:tc>
        <w:tc>
          <w:tcPr>
            <w:tcW w:w="2355" w:type="dxa"/>
          </w:tcPr>
          <w:p w:rsidR="00B67A65" w:rsidRDefault="00B67A65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32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963D32">
              <w:rPr>
                <w:rStyle w:val="fontstyle01"/>
                <w:bCs/>
                <w:sz w:val="24"/>
                <w:szCs w:val="24"/>
              </w:rPr>
              <w:t xml:space="preserve"> 03.</w:t>
            </w:r>
            <w:r w:rsidRPr="00963D3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пространстве.</w:t>
            </w:r>
          </w:p>
          <w:p w:rsidR="00B67A65" w:rsidRDefault="00B67A65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32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963D32">
              <w:rPr>
                <w:rFonts w:ascii="Times New Roman" w:hAnsi="Times New Roman" w:cs="Times New Roman"/>
                <w:sz w:val="24"/>
                <w:szCs w:val="24"/>
              </w:rPr>
              <w:t xml:space="preserve">  06. Владение умениями географического анализа и интерпретации разнообразной информации.</w:t>
            </w:r>
          </w:p>
          <w:p w:rsidR="00B67A65" w:rsidRDefault="00B67A65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65" w:rsidRDefault="00B67A65" w:rsidP="00965B63"/>
          <w:p w:rsidR="00B67A65" w:rsidRDefault="00B67A65" w:rsidP="00965B63"/>
          <w:p w:rsidR="00B67A65" w:rsidRDefault="00B67A65" w:rsidP="00965B63"/>
          <w:p w:rsidR="00B67A65" w:rsidRDefault="00B67A65" w:rsidP="00965B63"/>
          <w:p w:rsidR="00B67A65" w:rsidRDefault="00B67A65" w:rsidP="00965B63"/>
          <w:p w:rsidR="00B67A65" w:rsidRDefault="00B67A65" w:rsidP="00965B63"/>
          <w:p w:rsidR="00B67A65" w:rsidRDefault="00B67A65" w:rsidP="00965B63"/>
          <w:p w:rsidR="00B67A65" w:rsidRDefault="00B67A65" w:rsidP="00965B63"/>
          <w:p w:rsidR="00B67A65" w:rsidRDefault="00B67A65" w:rsidP="00965B63"/>
          <w:p w:rsidR="00B67A65" w:rsidRDefault="00B67A65" w:rsidP="00965B63"/>
        </w:tc>
        <w:tc>
          <w:tcPr>
            <w:tcW w:w="7312" w:type="dxa"/>
          </w:tcPr>
          <w:p w:rsidR="00B67A65" w:rsidRDefault="00B67A65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Изучите   состав   населения   мира и постройте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  <w:r w:rsidRPr="00664A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«Трудовые ресурсы мира», </w:t>
            </w:r>
            <w:r w:rsidRPr="00664A97">
              <w:rPr>
                <w:rFonts w:ascii="Times New Roman" w:hAnsi="Times New Roman" w:cs="Times New Roman"/>
                <w:sz w:val="24"/>
                <w:szCs w:val="24"/>
              </w:rPr>
              <w:t>«Население мира 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64A9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  сферах   деятельности».</w:t>
            </w:r>
          </w:p>
          <w:p w:rsidR="00B67A65" w:rsidRDefault="00B67A65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65" w:rsidRPr="00A27A99" w:rsidRDefault="00B67A65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  </w:t>
            </w:r>
            <w:r w:rsidRPr="00A27A9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 </w:t>
            </w:r>
            <w:proofErr w:type="gramStart"/>
            <w:r w:rsidRPr="00A27A99">
              <w:rPr>
                <w:rFonts w:ascii="Times New Roman" w:hAnsi="Times New Roman" w:cs="Times New Roman"/>
                <w:sz w:val="24"/>
                <w:szCs w:val="24"/>
              </w:rPr>
              <w:t>государственного  языка</w:t>
            </w:r>
            <w:proofErr w:type="gramEnd"/>
            <w:r w:rsidRPr="00A27A99">
              <w:rPr>
                <w:rFonts w:ascii="Times New Roman" w:hAnsi="Times New Roman" w:cs="Times New Roman"/>
                <w:sz w:val="24"/>
                <w:szCs w:val="24"/>
              </w:rPr>
              <w:t xml:space="preserve">  на территории   предложенных стран мира, используя различные источники географической информации и заполнить таблицу:</w:t>
            </w:r>
          </w:p>
          <w:p w:rsidR="00B67A65" w:rsidRDefault="00B67A65" w:rsidP="00965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91"/>
              <w:gridCol w:w="2191"/>
            </w:tblGrid>
            <w:tr w:rsidR="00B67A65" w:rsidTr="00965B63">
              <w:tc>
                <w:tcPr>
                  <w:tcW w:w="2191" w:type="dxa"/>
                </w:tcPr>
                <w:p w:rsidR="00B67A65" w:rsidRPr="003012C8" w:rsidRDefault="00B67A65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(государственный) язык</w:t>
                  </w:r>
                </w:p>
              </w:tc>
              <w:tc>
                <w:tcPr>
                  <w:tcW w:w="2191" w:type="dxa"/>
                </w:tcPr>
                <w:p w:rsidR="00B67A65" w:rsidRPr="003012C8" w:rsidRDefault="00B67A65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Страны</w:t>
                  </w:r>
                </w:p>
              </w:tc>
            </w:tr>
            <w:tr w:rsidR="00B67A65" w:rsidTr="00965B63">
              <w:tc>
                <w:tcPr>
                  <w:tcW w:w="2191" w:type="dxa"/>
                </w:tcPr>
                <w:p w:rsidR="00B67A65" w:rsidRPr="003012C8" w:rsidRDefault="00B67A65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Английский</w:t>
                  </w:r>
                </w:p>
              </w:tc>
              <w:tc>
                <w:tcPr>
                  <w:tcW w:w="2191" w:type="dxa"/>
                </w:tcPr>
                <w:p w:rsidR="00B67A65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7A65" w:rsidTr="00965B63">
              <w:tc>
                <w:tcPr>
                  <w:tcW w:w="2191" w:type="dxa"/>
                </w:tcPr>
                <w:p w:rsidR="00B67A65" w:rsidRPr="003012C8" w:rsidRDefault="00B67A65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Китайский</w:t>
                  </w:r>
                </w:p>
              </w:tc>
              <w:tc>
                <w:tcPr>
                  <w:tcW w:w="2191" w:type="dxa"/>
                </w:tcPr>
                <w:p w:rsidR="00B67A65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7A65" w:rsidTr="00965B63">
              <w:tc>
                <w:tcPr>
                  <w:tcW w:w="2191" w:type="dxa"/>
                </w:tcPr>
                <w:p w:rsidR="00B67A65" w:rsidRPr="003012C8" w:rsidRDefault="00B67A65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Арабский</w:t>
                  </w:r>
                </w:p>
              </w:tc>
              <w:tc>
                <w:tcPr>
                  <w:tcW w:w="2191" w:type="dxa"/>
                </w:tcPr>
                <w:p w:rsidR="00B67A65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7A65" w:rsidTr="00965B63">
              <w:tc>
                <w:tcPr>
                  <w:tcW w:w="2191" w:type="dxa"/>
                </w:tcPr>
                <w:p w:rsidR="00B67A65" w:rsidRPr="003012C8" w:rsidRDefault="00B67A65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Испанский</w:t>
                  </w:r>
                </w:p>
              </w:tc>
              <w:tc>
                <w:tcPr>
                  <w:tcW w:w="2191" w:type="dxa"/>
                </w:tcPr>
                <w:p w:rsidR="00B67A65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67A65" w:rsidRDefault="00B67A65" w:rsidP="00965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65" w:rsidRPr="003012C8" w:rsidRDefault="00B67A65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C8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proofErr w:type="gramStart"/>
            <w:r w:rsidRPr="003012C8">
              <w:rPr>
                <w:rFonts w:ascii="Times New Roman" w:hAnsi="Times New Roman" w:cs="Times New Roman"/>
                <w:sz w:val="24"/>
                <w:szCs w:val="24"/>
              </w:rPr>
              <w:t>стан  мира</w:t>
            </w:r>
            <w:proofErr w:type="gramEnd"/>
            <w:r w:rsidRPr="003012C8">
              <w:rPr>
                <w:rFonts w:ascii="Times New Roman" w:hAnsi="Times New Roman" w:cs="Times New Roman"/>
                <w:sz w:val="24"/>
                <w:szCs w:val="24"/>
              </w:rPr>
              <w:t>: Австралия, Австрия,  Алжир,  Аргентина,  Бангладеш, Бразилия,  Великобритания,  Египет,  Индия,  Ирак,  Испания,  Канада, Китай,  Колумбия,  Кувейт, Марокко,  Мексика,  Новая   Зеландия,  ОАЭ,  Португалия, Сингапур, Сирия, США, Тайвань, Турция, Чили, Ямайка,  Япония.</w:t>
            </w:r>
          </w:p>
          <w:p w:rsidR="00B67A65" w:rsidRDefault="00B67A65" w:rsidP="00965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65" w:rsidRDefault="00B67A65" w:rsidP="00965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Заполните таблицу, вписав  по три  примера  городов мира, используя текст учебника, дополнительную литературу</w:t>
            </w:r>
          </w:p>
          <w:p w:rsidR="00B67A65" w:rsidRDefault="00B67A65" w:rsidP="00965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9"/>
              <w:gridCol w:w="992"/>
              <w:gridCol w:w="851"/>
              <w:gridCol w:w="1134"/>
              <w:gridCol w:w="1017"/>
            </w:tblGrid>
            <w:tr w:rsidR="00B67A65" w:rsidTr="00965B63">
              <w:tc>
                <w:tcPr>
                  <w:tcW w:w="1588" w:type="dxa"/>
                </w:tcPr>
                <w:p w:rsidR="00B67A65" w:rsidRPr="00B7256A" w:rsidRDefault="00B67A65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Функции города</w:t>
                  </w:r>
                </w:p>
              </w:tc>
              <w:tc>
                <w:tcPr>
                  <w:tcW w:w="992" w:type="dxa"/>
                </w:tcPr>
                <w:p w:rsidR="00B67A65" w:rsidRPr="00B7256A" w:rsidRDefault="00B67A65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Европа</w:t>
                  </w:r>
                </w:p>
              </w:tc>
              <w:tc>
                <w:tcPr>
                  <w:tcW w:w="851" w:type="dxa"/>
                </w:tcPr>
                <w:p w:rsidR="00B67A65" w:rsidRPr="00B7256A" w:rsidRDefault="00B67A65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Азия</w:t>
                  </w:r>
                </w:p>
              </w:tc>
              <w:tc>
                <w:tcPr>
                  <w:tcW w:w="1134" w:type="dxa"/>
                </w:tcPr>
                <w:p w:rsidR="00B67A65" w:rsidRPr="00B7256A" w:rsidRDefault="00B67A65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Америка</w:t>
                  </w:r>
                </w:p>
              </w:tc>
              <w:tc>
                <w:tcPr>
                  <w:tcW w:w="1017" w:type="dxa"/>
                </w:tcPr>
                <w:p w:rsidR="00B67A65" w:rsidRPr="00B7256A" w:rsidRDefault="00B67A65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Африка</w:t>
                  </w:r>
                </w:p>
              </w:tc>
            </w:tr>
            <w:tr w:rsidR="00B67A65" w:rsidTr="00965B63">
              <w:tc>
                <w:tcPr>
                  <w:tcW w:w="1588" w:type="dxa"/>
                </w:tcPr>
                <w:p w:rsidR="00B67A65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Промышленные</w:t>
                  </w:r>
                </w:p>
              </w:tc>
              <w:tc>
                <w:tcPr>
                  <w:tcW w:w="992" w:type="dxa"/>
                </w:tcPr>
                <w:p w:rsidR="00B67A65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B67A65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67A65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</w:tcPr>
                <w:p w:rsidR="00B67A65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7A65" w:rsidTr="00965B63">
              <w:tc>
                <w:tcPr>
                  <w:tcW w:w="1588" w:type="dxa"/>
                </w:tcPr>
                <w:p w:rsidR="00B67A65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Научные</w:t>
                  </w:r>
                </w:p>
              </w:tc>
              <w:tc>
                <w:tcPr>
                  <w:tcW w:w="992" w:type="dxa"/>
                </w:tcPr>
                <w:p w:rsidR="00B67A65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B67A65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67A65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</w:tcPr>
                <w:p w:rsidR="00B67A65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7A65" w:rsidTr="00965B63">
              <w:tc>
                <w:tcPr>
                  <w:tcW w:w="1588" w:type="dxa"/>
                </w:tcPr>
                <w:p w:rsidR="00B67A65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Столичные</w:t>
                  </w:r>
                </w:p>
              </w:tc>
              <w:tc>
                <w:tcPr>
                  <w:tcW w:w="992" w:type="dxa"/>
                </w:tcPr>
                <w:p w:rsidR="00B67A65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B67A65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67A65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</w:tcPr>
                <w:p w:rsidR="00B67A65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7A65" w:rsidTr="00965B63">
              <w:tc>
                <w:tcPr>
                  <w:tcW w:w="1588" w:type="dxa"/>
                </w:tcPr>
                <w:p w:rsidR="00B67A65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Культурные  центры</w:t>
                  </w:r>
                </w:p>
              </w:tc>
              <w:tc>
                <w:tcPr>
                  <w:tcW w:w="992" w:type="dxa"/>
                </w:tcPr>
                <w:p w:rsidR="00B67A65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B67A65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67A65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</w:tcPr>
                <w:p w:rsidR="00B67A65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7A65" w:rsidTr="00965B63">
              <w:tc>
                <w:tcPr>
                  <w:tcW w:w="1588" w:type="dxa"/>
                </w:tcPr>
                <w:p w:rsidR="00B67A65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Города - курорты</w:t>
                  </w:r>
                </w:p>
              </w:tc>
              <w:tc>
                <w:tcPr>
                  <w:tcW w:w="992" w:type="dxa"/>
                </w:tcPr>
                <w:p w:rsidR="00B67A65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B67A65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67A65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</w:tcPr>
                <w:p w:rsidR="00B67A65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7A65" w:rsidTr="00965B63">
              <w:tc>
                <w:tcPr>
                  <w:tcW w:w="1588" w:type="dxa"/>
                </w:tcPr>
                <w:p w:rsidR="00B67A65" w:rsidRPr="00B7256A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Транспортные центры</w:t>
                  </w:r>
                </w:p>
              </w:tc>
              <w:tc>
                <w:tcPr>
                  <w:tcW w:w="992" w:type="dxa"/>
                </w:tcPr>
                <w:p w:rsidR="00B67A65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B67A65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67A65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</w:tcPr>
                <w:p w:rsidR="00B67A65" w:rsidRDefault="00B67A65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67A65" w:rsidRDefault="00B67A65" w:rsidP="00965B63"/>
        </w:tc>
      </w:tr>
      <w:tr w:rsidR="00B67A65" w:rsidTr="00D57602">
        <w:tc>
          <w:tcPr>
            <w:tcW w:w="2939" w:type="dxa"/>
          </w:tcPr>
          <w:p w:rsidR="00B67A65" w:rsidRPr="000B33D1" w:rsidRDefault="00B67A65">
            <w:pPr>
              <w:rPr>
                <w:rStyle w:val="FontStyle72"/>
                <w:b w:val="0"/>
                <w:sz w:val="24"/>
                <w:szCs w:val="24"/>
              </w:rPr>
            </w:pPr>
            <w:r w:rsidRPr="00ED3253">
              <w:rPr>
                <w:rStyle w:val="FontStyle72"/>
                <w:b w:val="0"/>
                <w:sz w:val="24"/>
                <w:szCs w:val="24"/>
              </w:rPr>
              <w:lastRenderedPageBreak/>
              <w:t>Тема 1.5.</w:t>
            </w:r>
            <w:r w:rsidRPr="00ED3253">
              <w:rPr>
                <w:rStyle w:val="FontStyle72"/>
                <w:sz w:val="24"/>
                <w:szCs w:val="24"/>
              </w:rPr>
              <w:t xml:space="preserve">   </w:t>
            </w:r>
            <w:r w:rsidRPr="00ED3253">
              <w:rPr>
                <w:rFonts w:ascii="Royal Times New Roman" w:hAnsi="Royal Times New Roman"/>
                <w:sz w:val="24"/>
                <w:szCs w:val="24"/>
              </w:rPr>
              <w:t>География  отраслей   мирового хозяйства</w:t>
            </w:r>
          </w:p>
        </w:tc>
        <w:tc>
          <w:tcPr>
            <w:tcW w:w="2180" w:type="dxa"/>
          </w:tcPr>
          <w:p w:rsidR="00B67A65" w:rsidRDefault="0038598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 </w:t>
            </w:r>
            <w:r w:rsidRPr="00E702E3">
              <w:rPr>
                <w:rFonts w:ascii="Times New Roman" w:hAnsi="Times New Roman" w:cs="Times New Roman"/>
                <w:sz w:val="24"/>
                <w:szCs w:val="24"/>
              </w:rPr>
              <w:t xml:space="preserve"> 1.2.  </w:t>
            </w:r>
            <w:proofErr w:type="gramStart"/>
            <w:r w:rsidRPr="00E702E3">
              <w:rPr>
                <w:rFonts w:ascii="Times New Roman" w:hAnsi="Times New Roman" w:cs="Times New Roman"/>
                <w:sz w:val="24"/>
                <w:szCs w:val="24"/>
              </w:rPr>
              <w:t>Проводить  работу</w:t>
            </w:r>
            <w:proofErr w:type="gramEnd"/>
            <w:r w:rsidRPr="00E702E3">
              <w:rPr>
                <w:rFonts w:ascii="Times New Roman" w:hAnsi="Times New Roman" w:cs="Times New Roman"/>
                <w:sz w:val="24"/>
                <w:szCs w:val="24"/>
              </w:rPr>
              <w:t xml:space="preserve">  по целевому   сбору, анализу   исходных данных ,   подготовительного   материала, выполнять  необходимые  предпроектные  исследования</w:t>
            </w:r>
          </w:p>
        </w:tc>
        <w:tc>
          <w:tcPr>
            <w:tcW w:w="2355" w:type="dxa"/>
          </w:tcPr>
          <w:p w:rsidR="00B67A65" w:rsidRDefault="00B67A65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32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963D32">
              <w:rPr>
                <w:rStyle w:val="fontstyle01"/>
                <w:bCs/>
                <w:sz w:val="24"/>
                <w:szCs w:val="24"/>
              </w:rPr>
              <w:t xml:space="preserve"> 03.</w:t>
            </w:r>
            <w:r w:rsidRPr="00963D3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пространстве.</w:t>
            </w:r>
          </w:p>
          <w:p w:rsidR="00B67A65" w:rsidRDefault="00B67A65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32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963D32">
              <w:rPr>
                <w:rFonts w:ascii="Times New Roman" w:hAnsi="Times New Roman" w:cs="Times New Roman"/>
                <w:sz w:val="24"/>
                <w:szCs w:val="24"/>
              </w:rPr>
              <w:t xml:space="preserve">  06. Владение умениями географического анализа и интерпретации разнообразной информации.</w:t>
            </w:r>
          </w:p>
          <w:p w:rsidR="00B67A65" w:rsidRDefault="00B67A65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65" w:rsidRDefault="00B67A65" w:rsidP="00965B63"/>
        </w:tc>
        <w:tc>
          <w:tcPr>
            <w:tcW w:w="7312" w:type="dxa"/>
          </w:tcPr>
          <w:p w:rsidR="00B67A65" w:rsidRDefault="00B67A65" w:rsidP="00B6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Заполните </w:t>
            </w:r>
            <w:r w:rsidRPr="00C60E66">
              <w:rPr>
                <w:rFonts w:ascii="Times New Roman" w:hAnsi="Times New Roman" w:cs="Times New Roman"/>
                <w:sz w:val="24"/>
                <w:szCs w:val="24"/>
              </w:rPr>
              <w:t xml:space="preserve">  следующую  таблицу, используя материал  текста 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6928D8">
              <w:rPr>
                <w:rFonts w:ascii="Times New Roman" w:hAnsi="Times New Roman" w:cs="Times New Roman"/>
                <w:sz w:val="24"/>
                <w:szCs w:val="24"/>
              </w:rPr>
              <w:t>«Лесная (дер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евообрабатывающая   промышленно</w:t>
            </w:r>
            <w:r w:rsidRPr="006928D8">
              <w:rPr>
                <w:rFonts w:ascii="Times New Roman" w:hAnsi="Times New Roman" w:cs="Times New Roman"/>
                <w:sz w:val="24"/>
                <w:szCs w:val="24"/>
              </w:rPr>
              <w:t>сть)»: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26"/>
              <w:gridCol w:w="1462"/>
              <w:gridCol w:w="1525"/>
              <w:gridCol w:w="1439"/>
            </w:tblGrid>
            <w:tr w:rsidR="00B67A65" w:rsidTr="00965B63">
              <w:tc>
                <w:tcPr>
                  <w:tcW w:w="2988" w:type="dxa"/>
                  <w:gridSpan w:val="2"/>
                </w:tcPr>
                <w:p w:rsidR="00B67A65" w:rsidRDefault="00B67A65" w:rsidP="00965B63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</w:t>
                  </w:r>
                  <w:r w:rsidRPr="00C60E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 производители  пиломатериалов</w:t>
                  </w:r>
                </w:p>
              </w:tc>
              <w:tc>
                <w:tcPr>
                  <w:tcW w:w="2890" w:type="dxa"/>
                  <w:gridSpan w:val="2"/>
                </w:tcPr>
                <w:p w:rsidR="00B67A65" w:rsidRDefault="00B67A65" w:rsidP="00965B63">
                  <w:pPr>
                    <w:jc w:val="center"/>
                  </w:pPr>
                  <w:r w:rsidRPr="00C60E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Главные  производители бумаги</w:t>
                  </w:r>
                </w:p>
              </w:tc>
            </w:tr>
            <w:tr w:rsidR="00B67A65" w:rsidTr="00965B63">
              <w:tc>
                <w:tcPr>
                  <w:tcW w:w="1526" w:type="dxa"/>
                </w:tcPr>
                <w:p w:rsidR="00B67A65" w:rsidRPr="00C60E66" w:rsidRDefault="00B67A65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E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собственном  сырье</w:t>
                  </w:r>
                </w:p>
              </w:tc>
              <w:tc>
                <w:tcPr>
                  <w:tcW w:w="1462" w:type="dxa"/>
                </w:tcPr>
                <w:p w:rsidR="00B67A65" w:rsidRPr="00C60E66" w:rsidRDefault="00B67A65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E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привозном сырье</w:t>
                  </w:r>
                </w:p>
              </w:tc>
              <w:tc>
                <w:tcPr>
                  <w:tcW w:w="1451" w:type="dxa"/>
                </w:tcPr>
                <w:p w:rsidR="00B67A65" w:rsidRPr="00C60E66" w:rsidRDefault="00B67A65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E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собственном  сырье</w:t>
                  </w:r>
                </w:p>
              </w:tc>
              <w:tc>
                <w:tcPr>
                  <w:tcW w:w="1439" w:type="dxa"/>
                </w:tcPr>
                <w:p w:rsidR="00B67A65" w:rsidRPr="00C60E66" w:rsidRDefault="00B67A65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E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привозном сырье</w:t>
                  </w:r>
                </w:p>
              </w:tc>
            </w:tr>
          </w:tbl>
          <w:p w:rsidR="00B67A65" w:rsidRDefault="00B67A65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65" w:rsidRDefault="00054836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Заполните </w:t>
            </w:r>
            <w:r w:rsidRPr="00C60E66">
              <w:rPr>
                <w:rFonts w:ascii="Times New Roman" w:hAnsi="Times New Roman" w:cs="Times New Roman"/>
                <w:sz w:val="24"/>
                <w:szCs w:val="24"/>
              </w:rPr>
              <w:t xml:space="preserve">  следующую  таблицу, используя материал  текста 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интернет-ресурсы   по теме «Химическая промышленность. Лакокрасочная промышленность»</w:t>
            </w:r>
          </w:p>
          <w:p w:rsidR="00054836" w:rsidRDefault="00054836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61"/>
              <w:gridCol w:w="2362"/>
              <w:gridCol w:w="2363"/>
            </w:tblGrid>
            <w:tr w:rsidR="00054836" w:rsidTr="00054836">
              <w:tc>
                <w:tcPr>
                  <w:tcW w:w="2364" w:type="dxa"/>
                </w:tcPr>
                <w:p w:rsidR="00054836" w:rsidRDefault="00054836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 лакокрасочной  продукции</w:t>
                  </w:r>
                </w:p>
              </w:tc>
              <w:tc>
                <w:tcPr>
                  <w:tcW w:w="2365" w:type="dxa"/>
                </w:tcPr>
                <w:p w:rsidR="00054836" w:rsidRDefault="00054836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Компании по производству красок</w:t>
                  </w:r>
                </w:p>
              </w:tc>
              <w:tc>
                <w:tcPr>
                  <w:tcW w:w="2365" w:type="dxa"/>
                </w:tcPr>
                <w:p w:rsidR="00054836" w:rsidRDefault="00054836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Страна-производитель  лакокрасочной продукции</w:t>
                  </w:r>
                </w:p>
              </w:tc>
            </w:tr>
            <w:tr w:rsidR="00054836" w:rsidTr="00054836">
              <w:tc>
                <w:tcPr>
                  <w:tcW w:w="2364" w:type="dxa"/>
                </w:tcPr>
                <w:p w:rsidR="00054836" w:rsidRDefault="00054836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Лак</w:t>
                  </w:r>
                </w:p>
              </w:tc>
              <w:tc>
                <w:tcPr>
                  <w:tcW w:w="2365" w:type="dxa"/>
                </w:tcPr>
                <w:p w:rsidR="00054836" w:rsidRDefault="00054836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5" w:type="dxa"/>
                </w:tcPr>
                <w:p w:rsidR="00054836" w:rsidRDefault="00054836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4836" w:rsidTr="00054836">
              <w:tc>
                <w:tcPr>
                  <w:tcW w:w="2364" w:type="dxa"/>
                </w:tcPr>
                <w:p w:rsidR="00054836" w:rsidRDefault="00054836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Краска (пигменты)</w:t>
                  </w:r>
                </w:p>
              </w:tc>
              <w:tc>
                <w:tcPr>
                  <w:tcW w:w="2365" w:type="dxa"/>
                </w:tcPr>
                <w:p w:rsidR="00054836" w:rsidRDefault="00054836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5" w:type="dxa"/>
                </w:tcPr>
                <w:p w:rsidR="00054836" w:rsidRDefault="00054836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4836" w:rsidTr="00054836">
              <w:tc>
                <w:tcPr>
                  <w:tcW w:w="2364" w:type="dxa"/>
                </w:tcPr>
                <w:p w:rsidR="00054836" w:rsidRDefault="00054836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Эмаль</w:t>
                  </w:r>
                </w:p>
              </w:tc>
              <w:tc>
                <w:tcPr>
                  <w:tcW w:w="2365" w:type="dxa"/>
                </w:tcPr>
                <w:p w:rsidR="00054836" w:rsidRDefault="00054836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5" w:type="dxa"/>
                </w:tcPr>
                <w:p w:rsidR="00054836" w:rsidRDefault="00054836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4836" w:rsidTr="00054836">
              <w:tc>
                <w:tcPr>
                  <w:tcW w:w="2364" w:type="dxa"/>
                </w:tcPr>
                <w:p w:rsidR="00054836" w:rsidRDefault="00054836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Грунтовки</w:t>
                  </w:r>
                </w:p>
              </w:tc>
              <w:tc>
                <w:tcPr>
                  <w:tcW w:w="2365" w:type="dxa"/>
                </w:tcPr>
                <w:p w:rsidR="00054836" w:rsidRDefault="00054836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5" w:type="dxa"/>
                </w:tcPr>
                <w:p w:rsidR="00054836" w:rsidRDefault="00054836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4836" w:rsidTr="00054836">
              <w:tc>
                <w:tcPr>
                  <w:tcW w:w="2364" w:type="dxa"/>
                </w:tcPr>
                <w:p w:rsidR="00054836" w:rsidRDefault="00054836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Шпаклевки</w:t>
                  </w:r>
                </w:p>
              </w:tc>
              <w:tc>
                <w:tcPr>
                  <w:tcW w:w="2365" w:type="dxa"/>
                </w:tcPr>
                <w:p w:rsidR="00054836" w:rsidRDefault="00054836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5" w:type="dxa"/>
                </w:tcPr>
                <w:p w:rsidR="00054836" w:rsidRDefault="00054836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54836" w:rsidRDefault="00054836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36" w:rsidRDefault="00054836" w:rsidP="0005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Изучите  интернет</w:t>
            </w:r>
            <w:proofErr w:type="gramEnd"/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- источники,  материал  учебника  по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 «Машиностроение</w:t>
            </w:r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» и заполните  таблицу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62"/>
              <w:gridCol w:w="2362"/>
              <w:gridCol w:w="2362"/>
            </w:tblGrid>
            <w:tr w:rsidR="00054836" w:rsidTr="00054836">
              <w:tc>
                <w:tcPr>
                  <w:tcW w:w="2364" w:type="dxa"/>
                </w:tcPr>
                <w:p w:rsidR="00054836" w:rsidRDefault="00054836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Оборудование  кабинета  рисунка,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живописи</w:t>
                  </w:r>
                </w:p>
              </w:tc>
              <w:tc>
                <w:tcPr>
                  <w:tcW w:w="2365" w:type="dxa"/>
                </w:tcPr>
                <w:p w:rsidR="00054836" w:rsidRDefault="00054836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Компании по производству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оборудования  (в России и за рубежом)</w:t>
                  </w:r>
                </w:p>
              </w:tc>
              <w:tc>
                <w:tcPr>
                  <w:tcW w:w="2365" w:type="dxa"/>
                </w:tcPr>
                <w:p w:rsidR="00054836" w:rsidRDefault="00054836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Страна-производитель  </w:t>
                  </w:r>
                  <w:r w:rsidR="003859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оборудования для  кабинета</w:t>
                  </w:r>
                </w:p>
              </w:tc>
            </w:tr>
            <w:tr w:rsidR="00054836" w:rsidTr="00054836">
              <w:tc>
                <w:tcPr>
                  <w:tcW w:w="2364" w:type="dxa"/>
                </w:tcPr>
                <w:p w:rsidR="00054836" w:rsidRDefault="00054836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5" w:type="dxa"/>
                </w:tcPr>
                <w:p w:rsidR="00054836" w:rsidRDefault="00054836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5" w:type="dxa"/>
                </w:tcPr>
                <w:p w:rsidR="00054836" w:rsidRDefault="00054836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4836" w:rsidTr="00054836">
              <w:tc>
                <w:tcPr>
                  <w:tcW w:w="2364" w:type="dxa"/>
                </w:tcPr>
                <w:p w:rsidR="00054836" w:rsidRDefault="00054836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5" w:type="dxa"/>
                </w:tcPr>
                <w:p w:rsidR="00054836" w:rsidRDefault="00054836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5" w:type="dxa"/>
                </w:tcPr>
                <w:p w:rsidR="00054836" w:rsidRDefault="00054836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67A65" w:rsidRPr="00664A97" w:rsidRDefault="00B67A65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5" w:rsidTr="00D57602">
        <w:tc>
          <w:tcPr>
            <w:tcW w:w="2939" w:type="dxa"/>
          </w:tcPr>
          <w:p w:rsidR="00B67A65" w:rsidRPr="00ED3253" w:rsidRDefault="00B67A65">
            <w:pPr>
              <w:rPr>
                <w:rStyle w:val="FontStyle72"/>
                <w:b w:val="0"/>
                <w:sz w:val="24"/>
                <w:szCs w:val="24"/>
              </w:rPr>
            </w:pPr>
            <w:r w:rsidRPr="00E531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2.1. Зарубежная Европа</w:t>
            </w:r>
          </w:p>
        </w:tc>
        <w:tc>
          <w:tcPr>
            <w:tcW w:w="2180" w:type="dxa"/>
          </w:tcPr>
          <w:p w:rsidR="00B67A65" w:rsidRPr="00341CD3" w:rsidRDefault="00385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D3">
              <w:rPr>
                <w:rFonts w:ascii="Times New Roman" w:hAnsi="Times New Roman" w:cs="Times New Roman"/>
                <w:sz w:val="24"/>
                <w:szCs w:val="24"/>
              </w:rPr>
              <w:t xml:space="preserve">ПК 1.1. </w:t>
            </w:r>
            <w:r w:rsidR="00341CD3" w:rsidRPr="00341CD3">
              <w:rPr>
                <w:rFonts w:ascii="Times New Roman" w:hAnsi="Times New Roman" w:cs="Times New Roman"/>
                <w:sz w:val="24"/>
                <w:szCs w:val="24"/>
              </w:rPr>
              <w:t>Изображать человека и окружающую среду  визуально-графическими средствами</w:t>
            </w:r>
          </w:p>
        </w:tc>
        <w:tc>
          <w:tcPr>
            <w:tcW w:w="2355" w:type="dxa"/>
          </w:tcPr>
          <w:p w:rsidR="00B67A65" w:rsidRDefault="00B67A65" w:rsidP="00B6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32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963D32">
              <w:rPr>
                <w:rStyle w:val="fontstyle01"/>
                <w:bCs/>
                <w:sz w:val="24"/>
                <w:szCs w:val="24"/>
              </w:rPr>
              <w:t xml:space="preserve"> 03.</w:t>
            </w:r>
            <w:r w:rsidRPr="00963D3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пространстве.</w:t>
            </w:r>
          </w:p>
          <w:p w:rsidR="00B67A65" w:rsidRDefault="00B67A65" w:rsidP="00B6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32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963D32">
              <w:rPr>
                <w:rFonts w:ascii="Times New Roman" w:hAnsi="Times New Roman" w:cs="Times New Roman"/>
                <w:sz w:val="24"/>
                <w:szCs w:val="24"/>
              </w:rPr>
              <w:t xml:space="preserve">  06. Владение умениями географического анализа и интерпретации разнообразной информации.</w:t>
            </w:r>
          </w:p>
          <w:p w:rsidR="00B67A65" w:rsidRPr="00963D32" w:rsidRDefault="00B67A65" w:rsidP="00965B63">
            <w:pPr>
              <w:rPr>
                <w:rStyle w:val="fontstyle01"/>
                <w:bCs/>
                <w:sz w:val="24"/>
                <w:szCs w:val="24"/>
              </w:rPr>
            </w:pPr>
          </w:p>
        </w:tc>
        <w:tc>
          <w:tcPr>
            <w:tcW w:w="7312" w:type="dxa"/>
          </w:tcPr>
          <w:p w:rsidR="00B67A65" w:rsidRPr="00B67A65" w:rsidRDefault="00B67A65" w:rsidP="00B6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Изучите информацию  из различных источников и подготовьте устное  сообщение  в сопровождении компьютерной   презентации   на тему:   «Музей   человеческого  тела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Corpus</w:t>
            </w:r>
            <w:r w:rsidRPr="00B67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Нидерландах»</w:t>
            </w:r>
          </w:p>
        </w:tc>
      </w:tr>
      <w:tr w:rsidR="0038598F" w:rsidTr="00D57602">
        <w:tc>
          <w:tcPr>
            <w:tcW w:w="2939" w:type="dxa"/>
          </w:tcPr>
          <w:p w:rsidR="0038598F" w:rsidRPr="0038598F" w:rsidRDefault="0038598F" w:rsidP="0038598F">
            <w:pPr>
              <w:rPr>
                <w:rFonts w:ascii="Times New Roman" w:hAnsi="Times New Roman" w:cs="Times New Roman"/>
              </w:rPr>
            </w:pPr>
            <w:r w:rsidRPr="0038598F">
              <w:rPr>
                <w:rFonts w:ascii="Times New Roman" w:hAnsi="Times New Roman" w:cs="Times New Roman"/>
              </w:rPr>
              <w:t>Тема 2.4.  Северная</w:t>
            </w:r>
          </w:p>
          <w:p w:rsidR="0038598F" w:rsidRPr="0038598F" w:rsidRDefault="0038598F" w:rsidP="00385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98F">
              <w:rPr>
                <w:rFonts w:ascii="Times New Roman" w:hAnsi="Times New Roman" w:cs="Times New Roman"/>
              </w:rPr>
              <w:t xml:space="preserve"> Америка</w:t>
            </w:r>
          </w:p>
        </w:tc>
        <w:tc>
          <w:tcPr>
            <w:tcW w:w="2180" w:type="dxa"/>
          </w:tcPr>
          <w:p w:rsidR="0038598F" w:rsidRPr="0038598F" w:rsidRDefault="00385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 </w:t>
            </w:r>
            <w:r w:rsidRPr="00E702E3">
              <w:rPr>
                <w:rFonts w:ascii="Times New Roman" w:hAnsi="Times New Roman" w:cs="Times New Roman"/>
                <w:sz w:val="24"/>
                <w:szCs w:val="24"/>
              </w:rPr>
              <w:t xml:space="preserve"> 1.2.  </w:t>
            </w:r>
            <w:proofErr w:type="gramStart"/>
            <w:r w:rsidRPr="00E702E3">
              <w:rPr>
                <w:rFonts w:ascii="Times New Roman" w:hAnsi="Times New Roman" w:cs="Times New Roman"/>
                <w:sz w:val="24"/>
                <w:szCs w:val="24"/>
              </w:rPr>
              <w:t>Проводить  работу</w:t>
            </w:r>
            <w:proofErr w:type="gramEnd"/>
            <w:r w:rsidRPr="00E702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7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целевому   сбору, анализу   исходных данных ,   подготовительного   материала, выполнять  необходимые  предпроектные  исследования</w:t>
            </w:r>
          </w:p>
        </w:tc>
        <w:tc>
          <w:tcPr>
            <w:tcW w:w="2355" w:type="dxa"/>
          </w:tcPr>
          <w:p w:rsidR="0038598F" w:rsidRPr="0038598F" w:rsidRDefault="0038598F" w:rsidP="00385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98F">
              <w:rPr>
                <w:rStyle w:val="fontstyle01"/>
                <w:bCs/>
                <w:sz w:val="24"/>
                <w:szCs w:val="24"/>
              </w:rPr>
              <w:lastRenderedPageBreak/>
              <w:t>ПРб</w:t>
            </w:r>
            <w:proofErr w:type="spellEnd"/>
            <w:r w:rsidRPr="0038598F">
              <w:rPr>
                <w:rStyle w:val="fontstyle01"/>
                <w:bCs/>
                <w:sz w:val="24"/>
                <w:szCs w:val="24"/>
              </w:rPr>
              <w:t xml:space="preserve"> 03.</w:t>
            </w:r>
            <w:r w:rsidRPr="0038598F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</w:t>
            </w:r>
            <w:r w:rsidRPr="0038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пространстве.</w:t>
            </w:r>
          </w:p>
          <w:p w:rsidR="0038598F" w:rsidRPr="0038598F" w:rsidRDefault="0038598F" w:rsidP="00385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98F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38598F">
              <w:rPr>
                <w:rFonts w:ascii="Times New Roman" w:hAnsi="Times New Roman" w:cs="Times New Roman"/>
                <w:sz w:val="24"/>
                <w:szCs w:val="24"/>
              </w:rPr>
              <w:t xml:space="preserve">  06. Владение умениями географического анализа и интерпретации разнообразной информации.</w:t>
            </w:r>
          </w:p>
          <w:p w:rsidR="0038598F" w:rsidRPr="0038598F" w:rsidRDefault="0038598F" w:rsidP="00B67A65">
            <w:pPr>
              <w:rPr>
                <w:rStyle w:val="fontstyle01"/>
                <w:bCs/>
                <w:sz w:val="24"/>
                <w:szCs w:val="24"/>
              </w:rPr>
            </w:pPr>
          </w:p>
        </w:tc>
        <w:tc>
          <w:tcPr>
            <w:tcW w:w="7312" w:type="dxa"/>
          </w:tcPr>
          <w:p w:rsidR="0038598F" w:rsidRPr="0038598F" w:rsidRDefault="0038598F" w:rsidP="00B6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Изучите </w:t>
            </w:r>
            <w:proofErr w:type="gramStart"/>
            <w:r w:rsidRPr="0038598F">
              <w:rPr>
                <w:rFonts w:ascii="Times New Roman" w:hAnsi="Times New Roman" w:cs="Times New Roman"/>
                <w:sz w:val="24"/>
                <w:szCs w:val="24"/>
              </w:rPr>
              <w:t>информацию  из</w:t>
            </w:r>
            <w:proofErr w:type="gramEnd"/>
            <w:r w:rsidRPr="0038598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источников и подготовьте устное  сообщение  в сопровождении компьютерной   презентации   </w:t>
            </w:r>
            <w:r w:rsidRPr="0038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тему: «Нью - Йор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598F">
              <w:rPr>
                <w:rFonts w:ascii="Times New Roman" w:hAnsi="Times New Roman" w:cs="Times New Roman"/>
                <w:sz w:val="24"/>
                <w:szCs w:val="24"/>
              </w:rPr>
              <w:t>ский   музей   дизайна Купер - Хьюит»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91A45" w:rsidRDefault="00891A45"/>
    <w:sectPr w:rsidR="00891A45" w:rsidSect="000B33D1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33D1"/>
    <w:rsid w:val="00054836"/>
    <w:rsid w:val="000B33D1"/>
    <w:rsid w:val="001E31D5"/>
    <w:rsid w:val="001E530F"/>
    <w:rsid w:val="00310935"/>
    <w:rsid w:val="00341CD3"/>
    <w:rsid w:val="0038598F"/>
    <w:rsid w:val="00545F9A"/>
    <w:rsid w:val="005C7DAC"/>
    <w:rsid w:val="00664A97"/>
    <w:rsid w:val="006928D8"/>
    <w:rsid w:val="00707734"/>
    <w:rsid w:val="00891A45"/>
    <w:rsid w:val="00963D32"/>
    <w:rsid w:val="009C71C0"/>
    <w:rsid w:val="00A379B8"/>
    <w:rsid w:val="00B67A65"/>
    <w:rsid w:val="00D57602"/>
    <w:rsid w:val="00D67BE0"/>
    <w:rsid w:val="00D71D58"/>
    <w:rsid w:val="00E350DA"/>
    <w:rsid w:val="00E36625"/>
    <w:rsid w:val="00E5220A"/>
    <w:rsid w:val="00E531B0"/>
    <w:rsid w:val="00ED3253"/>
    <w:rsid w:val="00F9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59741-544D-4A6C-BDBC-1423C267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45"/>
  </w:style>
  <w:style w:type="paragraph" w:styleId="2">
    <w:name w:val="heading 2"/>
    <w:basedOn w:val="a"/>
    <w:link w:val="20"/>
    <w:uiPriority w:val="9"/>
    <w:qFormat/>
    <w:rsid w:val="005C7D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72">
    <w:name w:val="Font Style72"/>
    <w:qFormat/>
    <w:rsid w:val="000B33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basedOn w:val="a0"/>
    <w:rsid w:val="00963D3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 Spacing"/>
    <w:uiPriority w:val="1"/>
    <w:qFormat/>
    <w:rsid w:val="001E3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C7DA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d-sml-current-item-title">
    <w:name w:val="td-sml-current-item-title"/>
    <w:basedOn w:val="a0"/>
    <w:rsid w:val="005C7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Любовь Александровна Вьюшкова</cp:lastModifiedBy>
  <cp:revision>4</cp:revision>
  <dcterms:created xsi:type="dcterms:W3CDTF">2023-06-19T12:46:00Z</dcterms:created>
  <dcterms:modified xsi:type="dcterms:W3CDTF">2023-10-11T11:05:00Z</dcterms:modified>
</cp:coreProperties>
</file>