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2894"/>
        <w:gridCol w:w="2532"/>
        <w:gridCol w:w="7312"/>
      </w:tblGrid>
      <w:tr w:rsidR="001E530F" w:rsidTr="00A92472">
        <w:tc>
          <w:tcPr>
            <w:tcW w:w="14786" w:type="dxa"/>
            <w:gridSpan w:val="4"/>
          </w:tcPr>
          <w:p w:rsidR="001E530F" w:rsidRDefault="001E530F" w:rsidP="000B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   51.02.02 Социально-культурная деятельность (по видам)</w:t>
            </w:r>
          </w:p>
          <w:p w:rsidR="001E530F" w:rsidRDefault="001E530F"/>
        </w:tc>
      </w:tr>
      <w:tr w:rsidR="001E530F" w:rsidTr="00DF0900">
        <w:tc>
          <w:tcPr>
            <w:tcW w:w="2048" w:type="dxa"/>
          </w:tcPr>
          <w:p w:rsidR="001E530F" w:rsidRPr="00FF566B" w:rsidRDefault="001E530F" w:rsidP="007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Примерная     тематика</w:t>
            </w:r>
          </w:p>
        </w:tc>
        <w:tc>
          <w:tcPr>
            <w:tcW w:w="2894" w:type="dxa"/>
          </w:tcPr>
          <w:p w:rsidR="001E530F" w:rsidRPr="00FF566B" w:rsidRDefault="001E530F" w:rsidP="007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Профессиональная   компетенция (ПК)</w:t>
            </w:r>
          </w:p>
        </w:tc>
        <w:tc>
          <w:tcPr>
            <w:tcW w:w="2532" w:type="dxa"/>
          </w:tcPr>
          <w:p w:rsidR="001E530F" w:rsidRPr="00FF566B" w:rsidRDefault="001E530F" w:rsidP="007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Предметный   результат (</w:t>
            </w:r>
            <w:proofErr w:type="spellStart"/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12" w:type="dxa"/>
          </w:tcPr>
          <w:p w:rsidR="001E530F" w:rsidRPr="00FF566B" w:rsidRDefault="001E530F" w:rsidP="007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6B">
              <w:rPr>
                <w:rFonts w:ascii="Times New Roman" w:hAnsi="Times New Roman" w:cs="Times New Roman"/>
                <w:sz w:val="24"/>
                <w:szCs w:val="24"/>
              </w:rPr>
              <w:t>Примерные  задания</w:t>
            </w:r>
          </w:p>
        </w:tc>
      </w:tr>
      <w:tr w:rsidR="005C7DAC" w:rsidTr="00DF0900">
        <w:tc>
          <w:tcPr>
            <w:tcW w:w="2048" w:type="dxa"/>
          </w:tcPr>
          <w:p w:rsidR="005C7DAC" w:rsidRPr="009C71C0" w:rsidRDefault="005C7DAC" w:rsidP="0031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9C71C0">
              <w:rPr>
                <w:rFonts w:ascii="Times New Roman" w:hAnsi="Times New Roman" w:cs="Times New Roman"/>
                <w:sz w:val="24"/>
                <w:szCs w:val="24"/>
              </w:rPr>
              <w:t>Методы географических исследований.</w:t>
            </w:r>
          </w:p>
          <w:p w:rsidR="005C7DAC" w:rsidRDefault="005C7DAC"/>
        </w:tc>
        <w:tc>
          <w:tcPr>
            <w:tcW w:w="2894" w:type="dxa"/>
            <w:vMerge w:val="restart"/>
          </w:tcPr>
          <w:p w:rsidR="005C7DAC" w:rsidRDefault="005C7DAC">
            <w:r w:rsidRPr="00ED3253">
              <w:rPr>
                <w:rFonts w:ascii="Times New Roman" w:hAnsi="Times New Roman" w:cs="Times New Roman"/>
                <w:sz w:val="24"/>
                <w:szCs w:val="24"/>
              </w:rPr>
              <w:t>ПК 1.1. Разрабатывать и осуществлять социально-культурные проекты и программы</w:t>
            </w:r>
          </w:p>
        </w:tc>
        <w:tc>
          <w:tcPr>
            <w:tcW w:w="2532" w:type="dxa"/>
          </w:tcPr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963D32">
              <w:rPr>
                <w:rStyle w:val="fontstyle01"/>
                <w:bCs/>
                <w:sz w:val="24"/>
                <w:szCs w:val="24"/>
              </w:rPr>
              <w:t xml:space="preserve"> 03.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пространстве.</w:t>
            </w:r>
          </w:p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 05.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процессах и явлениях.</w:t>
            </w:r>
          </w:p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AC" w:rsidRPr="00963D32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2" w:type="dxa"/>
          </w:tcPr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Определите, в каком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перечисленных  регионов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проводится  мероприятие,   с использованием карты часовых поясов.</w:t>
            </w:r>
          </w:p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Определите, </w:t>
            </w:r>
            <w:r w:rsidRPr="00B7256A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приверженцы</w:t>
            </w:r>
            <w:proofErr w:type="gramEnd"/>
            <w:r w:rsidRPr="00B7256A">
              <w:rPr>
                <w:rFonts w:ascii="Times New Roman" w:hAnsi="Times New Roman" w:cs="Times New Roman"/>
                <w:sz w:val="24"/>
                <w:szCs w:val="24"/>
              </w:rPr>
              <w:t xml:space="preserve"> каких религий  считают для себя  священными    перечисленные географические пункты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карту  «Религии  мира». </w:t>
            </w:r>
          </w:p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6A">
              <w:rPr>
                <w:rFonts w:ascii="Times New Roman" w:hAnsi="Times New Roman" w:cs="Times New Roman"/>
                <w:sz w:val="24"/>
                <w:szCs w:val="24"/>
              </w:rPr>
              <w:t>Укажите в таблице страны, на территории которых они находятся.</w:t>
            </w:r>
          </w:p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98"/>
              <w:gridCol w:w="1269"/>
              <w:gridCol w:w="1220"/>
            </w:tblGrid>
            <w:tr w:rsidR="005C7DAC" w:rsidTr="00965B63">
              <w:tc>
                <w:tcPr>
                  <w:tcW w:w="1898" w:type="dxa"/>
                </w:tcPr>
                <w:p w:rsidR="005C7DAC" w:rsidRPr="00B7256A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Географический пункт</w:t>
                  </w:r>
                </w:p>
              </w:tc>
              <w:tc>
                <w:tcPr>
                  <w:tcW w:w="1269" w:type="dxa"/>
                </w:tcPr>
                <w:p w:rsidR="005C7DAC" w:rsidRPr="00B7256A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религии</w:t>
                  </w:r>
                </w:p>
              </w:tc>
              <w:tc>
                <w:tcPr>
                  <w:tcW w:w="1220" w:type="dxa"/>
                </w:tcPr>
                <w:p w:rsidR="005C7DAC" w:rsidRPr="00B7256A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Страна</w:t>
                  </w:r>
                </w:p>
              </w:tc>
            </w:tr>
            <w:tr w:rsidR="005C7DAC" w:rsidTr="00965B63">
              <w:tc>
                <w:tcPr>
                  <w:tcW w:w="1898" w:type="dxa"/>
                </w:tcPr>
                <w:p w:rsidR="005C7DAC" w:rsidRPr="00B7256A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Мекка</w:t>
                  </w:r>
                </w:p>
              </w:tc>
              <w:tc>
                <w:tcPr>
                  <w:tcW w:w="1269" w:type="dxa"/>
                </w:tcPr>
                <w:p w:rsidR="005C7DAC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5C7DAC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7DAC" w:rsidTr="00965B63">
              <w:tc>
                <w:tcPr>
                  <w:tcW w:w="1898" w:type="dxa"/>
                </w:tcPr>
                <w:p w:rsidR="005C7DAC" w:rsidRPr="00B7256A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Иерусалим</w:t>
                  </w:r>
                </w:p>
              </w:tc>
              <w:tc>
                <w:tcPr>
                  <w:tcW w:w="1269" w:type="dxa"/>
                </w:tcPr>
                <w:p w:rsidR="005C7DAC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5C7DAC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7DAC" w:rsidTr="00965B63">
              <w:tc>
                <w:tcPr>
                  <w:tcW w:w="1898" w:type="dxa"/>
                </w:tcPr>
                <w:p w:rsidR="005C7DAC" w:rsidRPr="00B7256A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Лхаса</w:t>
                  </w:r>
                </w:p>
              </w:tc>
              <w:tc>
                <w:tcPr>
                  <w:tcW w:w="1269" w:type="dxa"/>
                </w:tcPr>
                <w:p w:rsidR="005C7DAC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5C7DAC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7DAC" w:rsidTr="00965B63">
              <w:tc>
                <w:tcPr>
                  <w:tcW w:w="1898" w:type="dxa"/>
                </w:tcPr>
                <w:p w:rsidR="005C7DAC" w:rsidRPr="00B7256A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Рим</w:t>
                  </w:r>
                </w:p>
              </w:tc>
              <w:tc>
                <w:tcPr>
                  <w:tcW w:w="1269" w:type="dxa"/>
                </w:tcPr>
                <w:p w:rsidR="005C7DAC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5C7DAC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7DAC" w:rsidTr="00965B63">
              <w:tc>
                <w:tcPr>
                  <w:tcW w:w="1898" w:type="dxa"/>
                </w:tcPr>
                <w:p w:rsidR="005C7DAC" w:rsidRPr="00B7256A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Афон</w:t>
                  </w:r>
                </w:p>
              </w:tc>
              <w:tc>
                <w:tcPr>
                  <w:tcW w:w="1269" w:type="dxa"/>
                </w:tcPr>
                <w:p w:rsidR="005C7DAC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5C7DAC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7DAC" w:rsidTr="00965B63">
              <w:tc>
                <w:tcPr>
                  <w:tcW w:w="1898" w:type="dxa"/>
                </w:tcPr>
                <w:p w:rsidR="005C7DAC" w:rsidRPr="00B7256A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Вифлеем</w:t>
                  </w:r>
                </w:p>
              </w:tc>
              <w:tc>
                <w:tcPr>
                  <w:tcW w:w="1269" w:type="dxa"/>
                </w:tcPr>
                <w:p w:rsidR="005C7DAC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5C7DAC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7DAC" w:rsidTr="00965B63">
              <w:tc>
                <w:tcPr>
                  <w:tcW w:w="1898" w:type="dxa"/>
                </w:tcPr>
                <w:p w:rsidR="005C7DAC" w:rsidRPr="00B7256A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Медина</w:t>
                  </w:r>
                </w:p>
              </w:tc>
              <w:tc>
                <w:tcPr>
                  <w:tcW w:w="1269" w:type="dxa"/>
                </w:tcPr>
                <w:p w:rsidR="005C7DAC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5C7DAC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7DAC" w:rsidTr="00965B63">
              <w:tc>
                <w:tcPr>
                  <w:tcW w:w="1898" w:type="dxa"/>
                </w:tcPr>
                <w:p w:rsidR="005C7DAC" w:rsidRPr="00B7256A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Лумбини</w:t>
                  </w:r>
                  <w:proofErr w:type="spellEnd"/>
                </w:p>
              </w:tc>
              <w:tc>
                <w:tcPr>
                  <w:tcW w:w="1269" w:type="dxa"/>
                </w:tcPr>
                <w:p w:rsidR="005C7DAC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5C7DAC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7DAC" w:rsidTr="00965B63">
              <w:tc>
                <w:tcPr>
                  <w:tcW w:w="1898" w:type="dxa"/>
                </w:tcPr>
                <w:p w:rsidR="005C7DAC" w:rsidRPr="00B7256A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Синай</w:t>
                  </w:r>
                  <w:proofErr w:type="spellEnd"/>
                </w:p>
              </w:tc>
              <w:tc>
                <w:tcPr>
                  <w:tcW w:w="1269" w:type="dxa"/>
                </w:tcPr>
                <w:p w:rsidR="005C7DAC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5C7DAC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7DAC" w:rsidTr="00965B63">
              <w:tc>
                <w:tcPr>
                  <w:tcW w:w="1898" w:type="dxa"/>
                </w:tcPr>
                <w:p w:rsidR="005C7DAC" w:rsidRPr="00B7256A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Фудзияма</w:t>
                  </w:r>
                </w:p>
              </w:tc>
              <w:tc>
                <w:tcPr>
                  <w:tcW w:w="1269" w:type="dxa"/>
                </w:tcPr>
                <w:p w:rsidR="005C7DAC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5C7DAC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C7DAC" w:rsidRPr="00FF566B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AC" w:rsidTr="00DF0900">
        <w:tc>
          <w:tcPr>
            <w:tcW w:w="2048" w:type="dxa"/>
          </w:tcPr>
          <w:p w:rsidR="005C7DAC" w:rsidRDefault="005C7DAC">
            <w:r w:rsidRPr="000B33D1">
              <w:rPr>
                <w:rStyle w:val="FontStyle72"/>
                <w:b w:val="0"/>
                <w:sz w:val="24"/>
                <w:szCs w:val="24"/>
              </w:rPr>
              <w:t xml:space="preserve">Тема </w:t>
            </w:r>
            <w:r>
              <w:rPr>
                <w:rStyle w:val="FontStyle72"/>
                <w:b w:val="0"/>
                <w:sz w:val="24"/>
                <w:szCs w:val="24"/>
              </w:rPr>
              <w:t>1</w:t>
            </w:r>
            <w:r w:rsidRPr="000B33D1">
              <w:rPr>
                <w:rStyle w:val="FontStyle72"/>
                <w:b w:val="0"/>
                <w:sz w:val="24"/>
                <w:szCs w:val="24"/>
              </w:rPr>
              <w:t>.3.  География населения мира</w:t>
            </w:r>
          </w:p>
        </w:tc>
        <w:tc>
          <w:tcPr>
            <w:tcW w:w="2894" w:type="dxa"/>
            <w:vMerge/>
          </w:tcPr>
          <w:p w:rsidR="005C7DAC" w:rsidRDefault="005C7DAC"/>
        </w:tc>
        <w:tc>
          <w:tcPr>
            <w:tcW w:w="2532" w:type="dxa"/>
          </w:tcPr>
          <w:p w:rsidR="005C7DAC" w:rsidRDefault="005C7DAC" w:rsidP="0031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963D32">
              <w:rPr>
                <w:rStyle w:val="fontstyle01"/>
                <w:bCs/>
                <w:sz w:val="24"/>
                <w:szCs w:val="24"/>
              </w:rPr>
              <w:t xml:space="preserve"> 03.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пространстве.</w:t>
            </w:r>
          </w:p>
          <w:p w:rsidR="005C7DAC" w:rsidRDefault="005C7DAC" w:rsidP="0031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 06. Владение умениями географического анализа и интерпретации разнообразной информации.</w:t>
            </w:r>
          </w:p>
          <w:p w:rsidR="005C7DAC" w:rsidRDefault="005C7DAC" w:rsidP="00310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AC" w:rsidRDefault="005C7DAC"/>
        </w:tc>
        <w:tc>
          <w:tcPr>
            <w:tcW w:w="7312" w:type="dxa"/>
          </w:tcPr>
          <w:p w:rsidR="005C7DAC" w:rsidRDefault="005C7DAC" w:rsidP="0031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97">
              <w:rPr>
                <w:rFonts w:ascii="Times New Roman" w:hAnsi="Times New Roman" w:cs="Times New Roman"/>
                <w:sz w:val="24"/>
                <w:szCs w:val="24"/>
              </w:rPr>
              <w:t xml:space="preserve">Изучите   состав   населения   мира и постройте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  <w:r w:rsidRPr="00664A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«Трудовые ресурсы мира», </w:t>
            </w:r>
            <w:r w:rsidRPr="00664A97">
              <w:rPr>
                <w:rFonts w:ascii="Times New Roman" w:hAnsi="Times New Roman" w:cs="Times New Roman"/>
                <w:sz w:val="24"/>
                <w:szCs w:val="24"/>
              </w:rPr>
              <w:t>«Население мира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4A9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  сферах   деятельности».</w:t>
            </w:r>
          </w:p>
          <w:p w:rsidR="005C7DAC" w:rsidRDefault="005C7DAC" w:rsidP="00310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AC" w:rsidRPr="00A27A99" w:rsidRDefault="005C7DAC" w:rsidP="0031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  </w:t>
            </w:r>
            <w:r w:rsidRPr="00A27A9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 </w:t>
            </w:r>
            <w:proofErr w:type="gramStart"/>
            <w:r w:rsidRPr="00A27A99">
              <w:rPr>
                <w:rFonts w:ascii="Times New Roman" w:hAnsi="Times New Roman" w:cs="Times New Roman"/>
                <w:sz w:val="24"/>
                <w:szCs w:val="24"/>
              </w:rPr>
              <w:t>государственного  языка</w:t>
            </w:r>
            <w:proofErr w:type="gramEnd"/>
            <w:r w:rsidRPr="00A27A99">
              <w:rPr>
                <w:rFonts w:ascii="Times New Roman" w:hAnsi="Times New Roman" w:cs="Times New Roman"/>
                <w:sz w:val="24"/>
                <w:szCs w:val="24"/>
              </w:rPr>
              <w:t xml:space="preserve">  на территории   предложенных стран мира, используя различные источники географической информации и заполнить таблицу:</w:t>
            </w:r>
          </w:p>
          <w:p w:rsidR="005C7DAC" w:rsidRDefault="005C7DAC" w:rsidP="0031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91"/>
              <w:gridCol w:w="2191"/>
            </w:tblGrid>
            <w:tr w:rsidR="005C7DAC" w:rsidTr="00965B63">
              <w:tc>
                <w:tcPr>
                  <w:tcW w:w="2191" w:type="dxa"/>
                </w:tcPr>
                <w:p w:rsidR="005C7DAC" w:rsidRPr="003012C8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(государственный) язык</w:t>
                  </w:r>
                </w:p>
              </w:tc>
              <w:tc>
                <w:tcPr>
                  <w:tcW w:w="2191" w:type="dxa"/>
                </w:tcPr>
                <w:p w:rsidR="005C7DAC" w:rsidRPr="003012C8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Страны</w:t>
                  </w:r>
                </w:p>
              </w:tc>
            </w:tr>
            <w:tr w:rsidR="005C7DAC" w:rsidTr="00965B63">
              <w:tc>
                <w:tcPr>
                  <w:tcW w:w="2191" w:type="dxa"/>
                </w:tcPr>
                <w:p w:rsidR="005C7DAC" w:rsidRPr="003012C8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Английский</w:t>
                  </w:r>
                </w:p>
              </w:tc>
              <w:tc>
                <w:tcPr>
                  <w:tcW w:w="2191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7DAC" w:rsidTr="00965B63">
              <w:tc>
                <w:tcPr>
                  <w:tcW w:w="2191" w:type="dxa"/>
                </w:tcPr>
                <w:p w:rsidR="005C7DAC" w:rsidRPr="003012C8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Китайский</w:t>
                  </w:r>
                </w:p>
              </w:tc>
              <w:tc>
                <w:tcPr>
                  <w:tcW w:w="2191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7DAC" w:rsidTr="00965B63">
              <w:tc>
                <w:tcPr>
                  <w:tcW w:w="2191" w:type="dxa"/>
                </w:tcPr>
                <w:p w:rsidR="005C7DAC" w:rsidRPr="003012C8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Арабский</w:t>
                  </w:r>
                </w:p>
              </w:tc>
              <w:tc>
                <w:tcPr>
                  <w:tcW w:w="2191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7DAC" w:rsidTr="00965B63">
              <w:tc>
                <w:tcPr>
                  <w:tcW w:w="2191" w:type="dxa"/>
                </w:tcPr>
                <w:p w:rsidR="005C7DAC" w:rsidRPr="003012C8" w:rsidRDefault="005C7DAC" w:rsidP="00965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Испанский</w:t>
                  </w:r>
                </w:p>
              </w:tc>
              <w:tc>
                <w:tcPr>
                  <w:tcW w:w="2191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C7DAC" w:rsidRDefault="005C7DAC" w:rsidP="0031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AC" w:rsidRPr="003012C8" w:rsidRDefault="005C7DAC" w:rsidP="0031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C8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proofErr w:type="gramStart"/>
            <w:r w:rsidRPr="003012C8">
              <w:rPr>
                <w:rFonts w:ascii="Times New Roman" w:hAnsi="Times New Roman" w:cs="Times New Roman"/>
                <w:sz w:val="24"/>
                <w:szCs w:val="24"/>
              </w:rPr>
              <w:t>стан  мира</w:t>
            </w:r>
            <w:proofErr w:type="gramEnd"/>
            <w:r w:rsidRPr="003012C8">
              <w:rPr>
                <w:rFonts w:ascii="Times New Roman" w:hAnsi="Times New Roman" w:cs="Times New Roman"/>
                <w:sz w:val="24"/>
                <w:szCs w:val="24"/>
              </w:rPr>
              <w:t>: Австралия, Австрия,  Алжир,  Аргентина,  Бангладеш, Бразилия,  Великобритания,  Египет,  Индия,  Ирак,  Испания,  Канада, Китай,  Колумбия,  Кувейт, Марокко,  Мексика,  Новая   Зеландия,  ОАЭ,  Португалия, Сингапур, Сирия, США, Тайвань, Турция, Чили, Ямайка,  Япония.</w:t>
            </w:r>
          </w:p>
          <w:p w:rsidR="005C7DAC" w:rsidRDefault="005C7DAC" w:rsidP="0031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AC" w:rsidRDefault="005C7DAC" w:rsidP="0031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Заполните таблицу, вписав  по три  примера  городов мира, используя текст учебника, дополнительную литературу</w:t>
            </w:r>
          </w:p>
          <w:p w:rsidR="005C7DAC" w:rsidRDefault="005C7DAC" w:rsidP="0031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9"/>
              <w:gridCol w:w="992"/>
              <w:gridCol w:w="851"/>
              <w:gridCol w:w="1134"/>
              <w:gridCol w:w="1017"/>
            </w:tblGrid>
            <w:tr w:rsidR="005C7DAC" w:rsidTr="00965B63">
              <w:tc>
                <w:tcPr>
                  <w:tcW w:w="1588" w:type="dxa"/>
                </w:tcPr>
                <w:p w:rsidR="005C7DAC" w:rsidRPr="00B7256A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 города</w:t>
                  </w:r>
                </w:p>
              </w:tc>
              <w:tc>
                <w:tcPr>
                  <w:tcW w:w="992" w:type="dxa"/>
                </w:tcPr>
                <w:p w:rsidR="005C7DAC" w:rsidRPr="00B7256A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Европа</w:t>
                  </w:r>
                </w:p>
              </w:tc>
              <w:tc>
                <w:tcPr>
                  <w:tcW w:w="851" w:type="dxa"/>
                </w:tcPr>
                <w:p w:rsidR="005C7DAC" w:rsidRPr="00B7256A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Азия</w:t>
                  </w:r>
                </w:p>
              </w:tc>
              <w:tc>
                <w:tcPr>
                  <w:tcW w:w="1134" w:type="dxa"/>
                </w:tcPr>
                <w:p w:rsidR="005C7DAC" w:rsidRPr="00B7256A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Америка</w:t>
                  </w:r>
                </w:p>
              </w:tc>
              <w:tc>
                <w:tcPr>
                  <w:tcW w:w="1017" w:type="dxa"/>
                </w:tcPr>
                <w:p w:rsidR="005C7DAC" w:rsidRPr="00B7256A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Африка</w:t>
                  </w:r>
                </w:p>
              </w:tc>
            </w:tr>
            <w:tr w:rsidR="005C7DAC" w:rsidTr="00965B63">
              <w:tc>
                <w:tcPr>
                  <w:tcW w:w="1588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Промышленные</w:t>
                  </w:r>
                </w:p>
              </w:tc>
              <w:tc>
                <w:tcPr>
                  <w:tcW w:w="992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7DAC" w:rsidTr="00965B63">
              <w:tc>
                <w:tcPr>
                  <w:tcW w:w="1588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Научные</w:t>
                  </w:r>
                </w:p>
              </w:tc>
              <w:tc>
                <w:tcPr>
                  <w:tcW w:w="992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7DAC" w:rsidTr="00965B63">
              <w:tc>
                <w:tcPr>
                  <w:tcW w:w="1588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Столичные</w:t>
                  </w:r>
                </w:p>
              </w:tc>
              <w:tc>
                <w:tcPr>
                  <w:tcW w:w="992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7DAC" w:rsidTr="00965B63">
              <w:tc>
                <w:tcPr>
                  <w:tcW w:w="1588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Культурные  центры</w:t>
                  </w:r>
                </w:p>
              </w:tc>
              <w:tc>
                <w:tcPr>
                  <w:tcW w:w="992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7DAC" w:rsidTr="00965B63">
              <w:tc>
                <w:tcPr>
                  <w:tcW w:w="1588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Города - курорты</w:t>
                  </w:r>
                </w:p>
              </w:tc>
              <w:tc>
                <w:tcPr>
                  <w:tcW w:w="992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7DAC" w:rsidTr="00965B63">
              <w:tc>
                <w:tcPr>
                  <w:tcW w:w="1588" w:type="dxa"/>
                </w:tcPr>
                <w:p w:rsidR="005C7DAC" w:rsidRPr="00B7256A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центры</w:t>
                  </w:r>
                </w:p>
              </w:tc>
              <w:tc>
                <w:tcPr>
                  <w:tcW w:w="992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</w:tcPr>
                <w:p w:rsidR="005C7DAC" w:rsidRDefault="005C7DAC" w:rsidP="00965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C7DAC" w:rsidRDefault="005C7DAC"/>
        </w:tc>
      </w:tr>
      <w:tr w:rsidR="005C7DAC" w:rsidTr="00DF0900">
        <w:tc>
          <w:tcPr>
            <w:tcW w:w="2048" w:type="dxa"/>
          </w:tcPr>
          <w:p w:rsidR="005C7DAC" w:rsidRDefault="00B67A65">
            <w:r w:rsidRPr="00ED3253">
              <w:rPr>
                <w:rStyle w:val="FontStyle72"/>
                <w:b w:val="0"/>
                <w:sz w:val="24"/>
                <w:szCs w:val="24"/>
              </w:rPr>
              <w:lastRenderedPageBreak/>
              <w:t>Тема 1.5.</w:t>
            </w:r>
            <w:r w:rsidRPr="00ED3253">
              <w:rPr>
                <w:rStyle w:val="FontStyle72"/>
                <w:sz w:val="24"/>
                <w:szCs w:val="24"/>
              </w:rPr>
              <w:t xml:space="preserve">   </w:t>
            </w:r>
            <w:r w:rsidRPr="00ED3253">
              <w:rPr>
                <w:rFonts w:ascii="Royal Times New Roman" w:hAnsi="Royal Times New Roman"/>
                <w:sz w:val="24"/>
                <w:szCs w:val="24"/>
              </w:rPr>
              <w:t>География  отраслей   мирового хозяйства</w:t>
            </w:r>
          </w:p>
        </w:tc>
        <w:tc>
          <w:tcPr>
            <w:tcW w:w="2894" w:type="dxa"/>
            <w:vMerge/>
          </w:tcPr>
          <w:p w:rsidR="005C7DAC" w:rsidRDefault="005C7DAC"/>
        </w:tc>
        <w:tc>
          <w:tcPr>
            <w:tcW w:w="2532" w:type="dxa"/>
          </w:tcPr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963D32">
              <w:rPr>
                <w:rStyle w:val="fontstyle01"/>
                <w:bCs/>
                <w:sz w:val="24"/>
                <w:szCs w:val="24"/>
              </w:rPr>
              <w:t xml:space="preserve"> 03.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пространстве.</w:t>
            </w:r>
          </w:p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 06. Владение умениями географического анализа и интерпретации разнообразной информации.</w:t>
            </w:r>
          </w:p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AC" w:rsidRDefault="005C7DAC" w:rsidP="00965B63"/>
        </w:tc>
        <w:tc>
          <w:tcPr>
            <w:tcW w:w="7312" w:type="dxa"/>
          </w:tcPr>
          <w:p w:rsidR="005C7DAC" w:rsidRPr="006928D8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Заполните </w:t>
            </w:r>
            <w:r w:rsidRPr="00C60E66">
              <w:rPr>
                <w:rFonts w:ascii="Times New Roman" w:hAnsi="Times New Roman" w:cs="Times New Roman"/>
                <w:sz w:val="24"/>
                <w:szCs w:val="24"/>
              </w:rPr>
              <w:t xml:space="preserve">  следующую  таблицу, используя материал  текста 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6928D8">
              <w:rPr>
                <w:rFonts w:ascii="Times New Roman" w:hAnsi="Times New Roman" w:cs="Times New Roman"/>
                <w:sz w:val="24"/>
                <w:szCs w:val="24"/>
              </w:rPr>
              <w:t>«Лесная (деревообрабатывающая   промышленность)»:</w:t>
            </w:r>
          </w:p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26"/>
              <w:gridCol w:w="1462"/>
              <w:gridCol w:w="1525"/>
              <w:gridCol w:w="1439"/>
            </w:tblGrid>
            <w:tr w:rsidR="005C7DAC" w:rsidTr="00965B63">
              <w:tc>
                <w:tcPr>
                  <w:tcW w:w="2988" w:type="dxa"/>
                  <w:gridSpan w:val="2"/>
                </w:tcPr>
                <w:p w:rsidR="005C7DAC" w:rsidRDefault="005C7DAC" w:rsidP="00965B63">
                  <w:pPr>
                    <w:jc w:val="center"/>
                  </w:pPr>
                  <w:r w:rsidRPr="00C60E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Главные производители  пиломатериалов</w:t>
                  </w:r>
                </w:p>
              </w:tc>
              <w:tc>
                <w:tcPr>
                  <w:tcW w:w="2890" w:type="dxa"/>
                  <w:gridSpan w:val="2"/>
                </w:tcPr>
                <w:p w:rsidR="005C7DAC" w:rsidRDefault="005C7DAC" w:rsidP="00965B63">
                  <w:pPr>
                    <w:jc w:val="center"/>
                  </w:pPr>
                  <w:r w:rsidRPr="00C60E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Главные  производители бумаги</w:t>
                  </w:r>
                </w:p>
              </w:tc>
            </w:tr>
            <w:tr w:rsidR="005C7DAC" w:rsidTr="00965B63">
              <w:tc>
                <w:tcPr>
                  <w:tcW w:w="1526" w:type="dxa"/>
                </w:tcPr>
                <w:p w:rsidR="005C7DAC" w:rsidRPr="00C60E66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E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собственном  сырье</w:t>
                  </w:r>
                </w:p>
              </w:tc>
              <w:tc>
                <w:tcPr>
                  <w:tcW w:w="1462" w:type="dxa"/>
                </w:tcPr>
                <w:p w:rsidR="005C7DAC" w:rsidRPr="00C60E66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E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привозном сырье</w:t>
                  </w:r>
                </w:p>
              </w:tc>
              <w:tc>
                <w:tcPr>
                  <w:tcW w:w="1451" w:type="dxa"/>
                </w:tcPr>
                <w:p w:rsidR="005C7DAC" w:rsidRPr="00C60E66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E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собственном  сырье</w:t>
                  </w:r>
                </w:p>
              </w:tc>
              <w:tc>
                <w:tcPr>
                  <w:tcW w:w="1439" w:type="dxa"/>
                </w:tcPr>
                <w:p w:rsidR="005C7DAC" w:rsidRPr="00C60E66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E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привозном сырье</w:t>
                  </w:r>
                </w:p>
              </w:tc>
            </w:tr>
          </w:tbl>
          <w:p w:rsidR="005C7DAC" w:rsidRDefault="005C7DAC" w:rsidP="00965B63"/>
          <w:p w:rsidR="005C7DAC" w:rsidRDefault="005C7DAC" w:rsidP="00965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Изучите  интернет</w:t>
            </w:r>
            <w:proofErr w:type="gramEnd"/>
            <w:r w:rsidRPr="00E531B0">
              <w:rPr>
                <w:rFonts w:ascii="Times New Roman" w:hAnsi="Times New Roman" w:cs="Times New Roman"/>
                <w:sz w:val="24"/>
                <w:szCs w:val="24"/>
              </w:rPr>
              <w:t xml:space="preserve">- источники,  материал  учебника  по теме  «Текстильная  промышленность» и заполните  таблицу «Текстильные   материалы 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постановке театрализованного   представления:</w:t>
            </w:r>
          </w:p>
          <w:p w:rsidR="005C7DAC" w:rsidRPr="00E531B0" w:rsidRDefault="005C7DAC" w:rsidP="00965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72"/>
              <w:gridCol w:w="1588"/>
              <w:gridCol w:w="1496"/>
              <w:gridCol w:w="1513"/>
            </w:tblGrid>
            <w:tr w:rsidR="005C7DAC" w:rsidTr="00965B63">
              <w:tc>
                <w:tcPr>
                  <w:tcW w:w="1472" w:type="dxa"/>
                </w:tcPr>
                <w:p w:rsidR="005C7DAC" w:rsidRPr="00E531B0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Виды натуральных и синтетических волокон</w:t>
                  </w:r>
                </w:p>
              </w:tc>
              <w:tc>
                <w:tcPr>
                  <w:tcW w:w="1588" w:type="dxa"/>
                </w:tcPr>
                <w:p w:rsidR="005C7DAC" w:rsidRPr="00E531B0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Характеристика изготовленной ткани</w:t>
                  </w:r>
                </w:p>
              </w:tc>
              <w:tc>
                <w:tcPr>
                  <w:tcW w:w="1496" w:type="dxa"/>
                </w:tcPr>
                <w:p w:rsidR="005C7DAC" w:rsidRPr="00E531B0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Ведущие страны- производители</w:t>
                  </w:r>
                </w:p>
              </w:tc>
              <w:tc>
                <w:tcPr>
                  <w:tcW w:w="1513" w:type="dxa"/>
                </w:tcPr>
                <w:p w:rsidR="005C7DAC" w:rsidRPr="00E531B0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Использование тканей в театр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альной постановке</w:t>
                  </w:r>
                </w:p>
              </w:tc>
            </w:tr>
            <w:tr w:rsidR="005C7DAC" w:rsidTr="00965B63">
              <w:tc>
                <w:tcPr>
                  <w:tcW w:w="1472" w:type="dxa"/>
                </w:tcPr>
                <w:p w:rsidR="005C7DAC" w:rsidRDefault="005C7DAC" w:rsidP="00965B63"/>
              </w:tc>
              <w:tc>
                <w:tcPr>
                  <w:tcW w:w="1588" w:type="dxa"/>
                </w:tcPr>
                <w:p w:rsidR="005C7DAC" w:rsidRDefault="005C7DAC" w:rsidP="00965B63"/>
              </w:tc>
              <w:tc>
                <w:tcPr>
                  <w:tcW w:w="1496" w:type="dxa"/>
                </w:tcPr>
                <w:p w:rsidR="005C7DAC" w:rsidRDefault="005C7DAC" w:rsidP="00965B63"/>
              </w:tc>
              <w:tc>
                <w:tcPr>
                  <w:tcW w:w="1513" w:type="dxa"/>
                </w:tcPr>
                <w:p w:rsidR="005C7DAC" w:rsidRDefault="005C7DAC" w:rsidP="00965B63"/>
              </w:tc>
            </w:tr>
          </w:tbl>
          <w:p w:rsidR="005C7DAC" w:rsidRDefault="005C7DAC" w:rsidP="00965B63"/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Изучите  интернет</w:t>
            </w:r>
            <w:proofErr w:type="gramEnd"/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- источники,  материал  учебника 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 «Машиностроение</w:t>
            </w:r>
            <w:r w:rsidRPr="00E531B0">
              <w:rPr>
                <w:rFonts w:ascii="Times New Roman" w:hAnsi="Times New Roman" w:cs="Times New Roman"/>
                <w:sz w:val="24"/>
                <w:szCs w:val="24"/>
              </w:rPr>
              <w:t>» и заполните 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27"/>
              <w:gridCol w:w="2027"/>
              <w:gridCol w:w="2027"/>
            </w:tblGrid>
            <w:tr w:rsidR="005C7DAC" w:rsidRPr="006928D8" w:rsidTr="00965B63">
              <w:tc>
                <w:tcPr>
                  <w:tcW w:w="2027" w:type="dxa"/>
                </w:tcPr>
                <w:p w:rsidR="005C7DAC" w:rsidRPr="006928D8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Сценическое  оборудование театральных  и  концертных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площадок</w:t>
                  </w:r>
                </w:p>
              </w:tc>
              <w:tc>
                <w:tcPr>
                  <w:tcW w:w="2027" w:type="dxa"/>
                </w:tcPr>
                <w:p w:rsidR="005C7DAC" w:rsidRPr="006928D8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8D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Компании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92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производители</w:t>
                  </w:r>
                  <w:r w:rsidRPr="00692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027" w:type="dxa"/>
                </w:tcPr>
                <w:p w:rsidR="005C7DAC" w:rsidRPr="006928D8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Страны-изготовители</w:t>
                  </w:r>
                </w:p>
              </w:tc>
            </w:tr>
            <w:tr w:rsidR="005C7DAC" w:rsidRPr="006928D8" w:rsidTr="00965B63">
              <w:tc>
                <w:tcPr>
                  <w:tcW w:w="2027" w:type="dxa"/>
                </w:tcPr>
                <w:p w:rsidR="005C7DAC" w:rsidRPr="006928D8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7" w:type="dxa"/>
                </w:tcPr>
                <w:p w:rsidR="005C7DAC" w:rsidRPr="006928D8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7" w:type="dxa"/>
                </w:tcPr>
                <w:p w:rsidR="005C7DAC" w:rsidRPr="006928D8" w:rsidRDefault="005C7DAC" w:rsidP="00965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C7DAC" w:rsidRDefault="005C7DAC" w:rsidP="00965B63"/>
        </w:tc>
      </w:tr>
      <w:tr w:rsidR="005C7DAC" w:rsidTr="00DF0900">
        <w:trPr>
          <w:trHeight w:val="2117"/>
        </w:trPr>
        <w:tc>
          <w:tcPr>
            <w:tcW w:w="2048" w:type="dxa"/>
          </w:tcPr>
          <w:p w:rsidR="005C7DAC" w:rsidRDefault="005C7DAC" w:rsidP="005C7DAC">
            <w:r w:rsidRPr="00E531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2.1. Зарубежная Европа</w:t>
            </w:r>
          </w:p>
        </w:tc>
        <w:tc>
          <w:tcPr>
            <w:tcW w:w="2894" w:type="dxa"/>
            <w:vMerge/>
          </w:tcPr>
          <w:p w:rsidR="005C7DAC" w:rsidRDefault="005C7DAC"/>
        </w:tc>
        <w:tc>
          <w:tcPr>
            <w:tcW w:w="2532" w:type="dxa"/>
          </w:tcPr>
          <w:p w:rsidR="005C7DAC" w:rsidRDefault="005C7DAC" w:rsidP="005C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963D32">
              <w:rPr>
                <w:rStyle w:val="fontstyle01"/>
                <w:bCs/>
                <w:sz w:val="24"/>
                <w:szCs w:val="24"/>
              </w:rPr>
              <w:t xml:space="preserve"> 03.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пространстве.</w:t>
            </w:r>
          </w:p>
          <w:p w:rsidR="005C7DAC" w:rsidRPr="00E36625" w:rsidRDefault="005C7DAC" w:rsidP="00965B63">
            <w:pPr>
              <w:rPr>
                <w:rStyle w:val="fontstyle01"/>
                <w:color w:val="auto"/>
                <w:sz w:val="24"/>
                <w:szCs w:val="24"/>
              </w:rPr>
            </w:pPr>
            <w:proofErr w:type="spellStart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 06. Владение умениями географического анализа и интерпретации разнообразной информации.</w:t>
            </w:r>
          </w:p>
        </w:tc>
        <w:tc>
          <w:tcPr>
            <w:tcW w:w="7312" w:type="dxa"/>
          </w:tcPr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Изучите информацию  из различных источников и подготовьте устное  сообщение  в сопровождении компьютерной   презентации   на тему:   «Европейские  </w:t>
            </w:r>
            <w:r w:rsidR="00E5220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обязательные для   посещения» (по выбору студента).</w:t>
            </w:r>
          </w:p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   праздников:</w:t>
            </w:r>
          </w:p>
          <w:p w:rsidR="005C7DAC" w:rsidRPr="00E5220A" w:rsidRDefault="005C7DAC" w:rsidP="00E522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A">
              <w:rPr>
                <w:rFonts w:ascii="Times New Roman" w:hAnsi="Times New Roman" w:cs="Times New Roman"/>
                <w:sz w:val="24"/>
                <w:szCs w:val="24"/>
              </w:rPr>
              <w:t>- Праздник летнего солнцестояния в Стоунхендже.</w:t>
            </w:r>
          </w:p>
          <w:p w:rsidR="005C7DAC" w:rsidRPr="00E5220A" w:rsidRDefault="005C7DAC" w:rsidP="00E5220A">
            <w:pPr>
              <w:pStyle w:val="a4"/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5220A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E5220A"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  <w:t>Сурва</w:t>
            </w:r>
            <w:proofErr w:type="spellEnd"/>
            <w:r w:rsidRPr="00E5220A"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  <w:t>»  - международный фестиваль маскарадных игр в Болгарии.</w:t>
            </w:r>
          </w:p>
          <w:p w:rsidR="005C7DAC" w:rsidRPr="00E5220A" w:rsidRDefault="005C7DAC" w:rsidP="00E522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A"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proofErr w:type="spellStart"/>
            <w:r w:rsidRPr="00E5220A"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  <w:t>Апхеллио</w:t>
            </w:r>
            <w:proofErr w:type="spellEnd"/>
            <w:r w:rsidRPr="00E5220A"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 Шотландии.</w:t>
            </w:r>
          </w:p>
          <w:p w:rsidR="005C7DAC" w:rsidRPr="00E5220A" w:rsidRDefault="005C7DAC" w:rsidP="00E5220A">
            <w:pPr>
              <w:pStyle w:val="a4"/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5220A"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  <w:t>- Фестиваль снега и льда в Бельгии.</w:t>
            </w:r>
          </w:p>
          <w:p w:rsidR="005C7DAC" w:rsidRPr="00E5220A" w:rsidRDefault="005C7DAC" w:rsidP="00E5220A">
            <w:pPr>
              <w:pStyle w:val="a4"/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5220A"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  <w:t>- Праздник пятилепестковой розы в Чехии.</w:t>
            </w:r>
          </w:p>
          <w:p w:rsidR="005C7DAC" w:rsidRPr="00E5220A" w:rsidRDefault="005C7DAC" w:rsidP="00E5220A">
            <w:pPr>
              <w:pStyle w:val="a4"/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5220A"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Праздник  «Ла </w:t>
            </w:r>
            <w:proofErr w:type="spellStart"/>
            <w:r w:rsidRPr="00E5220A"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  <w:t>Томатина</w:t>
            </w:r>
            <w:proofErr w:type="spellEnd"/>
            <w:r w:rsidRPr="00E5220A"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  <w:t>» в Испании.</w:t>
            </w:r>
          </w:p>
          <w:p w:rsidR="005C7DAC" w:rsidRPr="00E5220A" w:rsidRDefault="005C7DAC" w:rsidP="00E5220A">
            <w:pPr>
              <w:pStyle w:val="a4"/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5220A"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  <w:t>- День короля или День королевы в Нидерландах.</w:t>
            </w:r>
          </w:p>
          <w:p w:rsidR="00E5220A" w:rsidRPr="00E5220A" w:rsidRDefault="00E5220A" w:rsidP="00E5220A">
            <w:pPr>
              <w:pStyle w:val="a4"/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5220A"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proofErr w:type="spellStart"/>
            <w:r w:rsidRPr="00E5220A"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  <w:t>Октоберфест</w:t>
            </w:r>
            <w:proofErr w:type="spellEnd"/>
            <w:r w:rsidRPr="00E5220A"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 Мюнхене.</w:t>
            </w:r>
          </w:p>
          <w:p w:rsidR="00E5220A" w:rsidRPr="00E5220A" w:rsidRDefault="00E5220A" w:rsidP="00E5220A">
            <w:pPr>
              <w:pStyle w:val="a4"/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5220A"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  <w:t>- Фестиваль Святого Патрика в Ирландии.</w:t>
            </w:r>
          </w:p>
          <w:p w:rsidR="00E5220A" w:rsidRPr="00E5220A" w:rsidRDefault="00E5220A" w:rsidP="00E5220A">
            <w:pPr>
              <w:pStyle w:val="a4"/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5220A">
              <w:rPr>
                <w:rStyle w:val="td-sml-current-item-title"/>
                <w:rFonts w:ascii="Times New Roman" w:hAnsi="Times New Roman" w:cs="Times New Roman"/>
                <w:color w:val="111111"/>
                <w:sz w:val="24"/>
                <w:szCs w:val="24"/>
              </w:rPr>
              <w:t>- Венецианский карнавал.</w:t>
            </w:r>
          </w:p>
          <w:p w:rsidR="00E5220A" w:rsidRDefault="00E5220A" w:rsidP="00E5220A">
            <w:pPr>
              <w:pStyle w:val="2"/>
              <w:shd w:val="clear" w:color="auto" w:fill="FFFFFF"/>
              <w:spacing w:before="0" w:beforeAutospacing="0" w:after="0" w:afterAutospacing="0" w:line="480" w:lineRule="atLeast"/>
              <w:outlineLvl w:val="1"/>
              <w:rPr>
                <w:rFonts w:ascii="Arial" w:hAnsi="Arial" w:cs="Arial"/>
                <w:b w:val="0"/>
                <w:bCs w:val="0"/>
                <w:color w:val="111111"/>
                <w:sz w:val="41"/>
                <w:szCs w:val="41"/>
              </w:rPr>
            </w:pPr>
          </w:p>
          <w:p w:rsidR="00E5220A" w:rsidRDefault="00E5220A" w:rsidP="00E5220A">
            <w:pPr>
              <w:pStyle w:val="2"/>
              <w:shd w:val="clear" w:color="auto" w:fill="FFFFFF"/>
              <w:spacing w:before="0" w:beforeAutospacing="0" w:after="0" w:afterAutospacing="0" w:line="480" w:lineRule="atLeast"/>
              <w:outlineLvl w:val="1"/>
              <w:rPr>
                <w:rFonts w:ascii="Arial" w:hAnsi="Arial" w:cs="Arial"/>
                <w:b w:val="0"/>
                <w:bCs w:val="0"/>
                <w:color w:val="111111"/>
                <w:sz w:val="41"/>
                <w:szCs w:val="41"/>
              </w:rPr>
            </w:pPr>
          </w:p>
          <w:p w:rsidR="00E5220A" w:rsidRDefault="00E5220A" w:rsidP="005C7DAC">
            <w:pPr>
              <w:pStyle w:val="2"/>
              <w:shd w:val="clear" w:color="auto" w:fill="FFFFFF"/>
              <w:spacing w:before="0" w:beforeAutospacing="0" w:after="0" w:afterAutospacing="0" w:line="480" w:lineRule="atLeast"/>
              <w:outlineLvl w:val="1"/>
              <w:rPr>
                <w:rFonts w:ascii="Arial" w:hAnsi="Arial" w:cs="Arial"/>
                <w:b w:val="0"/>
                <w:bCs w:val="0"/>
                <w:color w:val="111111"/>
                <w:sz w:val="41"/>
                <w:szCs w:val="41"/>
              </w:rPr>
            </w:pPr>
          </w:p>
          <w:p w:rsidR="005C7DAC" w:rsidRDefault="005C7DAC" w:rsidP="005C7DAC">
            <w:pPr>
              <w:pStyle w:val="2"/>
              <w:shd w:val="clear" w:color="auto" w:fill="FFFFFF"/>
              <w:spacing w:before="0" w:beforeAutospacing="0" w:after="0" w:afterAutospacing="0" w:line="480" w:lineRule="atLeast"/>
              <w:outlineLvl w:val="1"/>
              <w:rPr>
                <w:rFonts w:ascii="Arial" w:hAnsi="Arial" w:cs="Arial"/>
                <w:b w:val="0"/>
                <w:bCs w:val="0"/>
                <w:color w:val="111111"/>
                <w:sz w:val="41"/>
                <w:szCs w:val="41"/>
              </w:rPr>
            </w:pPr>
          </w:p>
          <w:p w:rsidR="005C7DAC" w:rsidRDefault="005C7DAC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0A" w:rsidTr="00DF0900">
        <w:tc>
          <w:tcPr>
            <w:tcW w:w="2048" w:type="dxa"/>
          </w:tcPr>
          <w:p w:rsidR="00E5220A" w:rsidRPr="00707734" w:rsidRDefault="00E5220A" w:rsidP="005C7DAC">
            <w:pPr>
              <w:rPr>
                <w:rFonts w:ascii="Times New Roman" w:hAnsi="Times New Roman" w:cs="Times New Roman"/>
              </w:rPr>
            </w:pPr>
            <w:r w:rsidRPr="00707734">
              <w:rPr>
                <w:rFonts w:ascii="Times New Roman" w:hAnsi="Times New Roman" w:cs="Times New Roman"/>
              </w:rPr>
              <w:t>Тема  2.2.</w:t>
            </w:r>
          </w:p>
          <w:p w:rsidR="00E5220A" w:rsidRPr="00E531B0" w:rsidRDefault="00E5220A" w:rsidP="005C7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34">
              <w:rPr>
                <w:rFonts w:ascii="Times New Roman" w:hAnsi="Times New Roman" w:cs="Times New Roman"/>
              </w:rPr>
              <w:t>Зарубежная   Азия</w:t>
            </w:r>
          </w:p>
        </w:tc>
        <w:tc>
          <w:tcPr>
            <w:tcW w:w="2894" w:type="dxa"/>
            <w:vMerge/>
          </w:tcPr>
          <w:p w:rsidR="00E5220A" w:rsidRDefault="00E5220A"/>
        </w:tc>
        <w:tc>
          <w:tcPr>
            <w:tcW w:w="2532" w:type="dxa"/>
          </w:tcPr>
          <w:p w:rsidR="00E5220A" w:rsidRDefault="00E5220A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963D32">
              <w:rPr>
                <w:rStyle w:val="fontstyle01"/>
                <w:bCs/>
                <w:sz w:val="24"/>
                <w:szCs w:val="24"/>
              </w:rPr>
              <w:t xml:space="preserve"> 03.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системы комплексных социально ориентированных географических 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пространстве.</w:t>
            </w:r>
          </w:p>
          <w:p w:rsidR="00E5220A" w:rsidRPr="00E36625" w:rsidRDefault="00E5220A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 06. Владение умениями географического анализа и интерпретации разнообразной информации.</w:t>
            </w:r>
          </w:p>
        </w:tc>
        <w:tc>
          <w:tcPr>
            <w:tcW w:w="7312" w:type="dxa"/>
          </w:tcPr>
          <w:p w:rsidR="00E5220A" w:rsidRPr="00E36625" w:rsidRDefault="00E5220A" w:rsidP="00E5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Изучите информацию  из различных источников и подготовьте устное  сообщение  в сопровождении компьютерной   презентации   на тему:  </w:t>
            </w:r>
            <w:r w:rsidRPr="00E3662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shd w:val="clear" w:color="auto" w:fill="FFFFFF"/>
              </w:rPr>
              <w:t xml:space="preserve">Международный фестиваль Фейерверков (Корея), </w:t>
            </w:r>
            <w:r w:rsidR="00E36625" w:rsidRPr="00E3662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shd w:val="clear" w:color="auto" w:fill="FFFFFF"/>
              </w:rPr>
              <w:t>Фестиваль воздушных змеев (</w:t>
            </w:r>
            <w:r w:rsidRPr="00E3662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shd w:val="clear" w:color="auto" w:fill="FFFFFF"/>
              </w:rPr>
              <w:t>Кита</w:t>
            </w:r>
            <w:r w:rsidR="00E36625" w:rsidRPr="00E3662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shd w:val="clear" w:color="auto" w:fill="FFFFFF"/>
              </w:rPr>
              <w:t>й), Праздник фонарей (вся Азия).</w:t>
            </w:r>
          </w:p>
          <w:p w:rsidR="00E5220A" w:rsidRPr="001E530F" w:rsidRDefault="00E5220A" w:rsidP="00E5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0A" w:rsidTr="00DF0900">
        <w:tc>
          <w:tcPr>
            <w:tcW w:w="2048" w:type="dxa"/>
          </w:tcPr>
          <w:p w:rsidR="00E5220A" w:rsidRPr="00F93596" w:rsidRDefault="00E5220A" w:rsidP="005C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96">
              <w:rPr>
                <w:rFonts w:ascii="Times New Roman" w:hAnsi="Times New Roman" w:cs="Times New Roman"/>
                <w:sz w:val="24"/>
                <w:szCs w:val="24"/>
              </w:rPr>
              <w:t>Тема 2.5. Латинская  Америка.</w:t>
            </w:r>
          </w:p>
        </w:tc>
        <w:tc>
          <w:tcPr>
            <w:tcW w:w="2894" w:type="dxa"/>
            <w:vMerge/>
          </w:tcPr>
          <w:p w:rsidR="00E5220A" w:rsidRDefault="00E5220A"/>
        </w:tc>
        <w:tc>
          <w:tcPr>
            <w:tcW w:w="2532" w:type="dxa"/>
          </w:tcPr>
          <w:p w:rsidR="00E36625" w:rsidRDefault="00E36625" w:rsidP="00E3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963D32">
              <w:rPr>
                <w:rStyle w:val="fontstyle01"/>
                <w:bCs/>
                <w:sz w:val="24"/>
                <w:szCs w:val="24"/>
              </w:rPr>
              <w:t xml:space="preserve"> 03.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</w:t>
            </w:r>
            <w:r w:rsidRPr="00963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географическом пространстве.</w:t>
            </w:r>
          </w:p>
          <w:p w:rsidR="00E36625" w:rsidRDefault="00E36625" w:rsidP="00E3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963D32">
              <w:rPr>
                <w:rFonts w:ascii="Times New Roman" w:hAnsi="Times New Roman" w:cs="Times New Roman"/>
                <w:sz w:val="24"/>
                <w:szCs w:val="24"/>
              </w:rPr>
              <w:t xml:space="preserve">  06. Владение умениями географического анализа и интерпретации разнообразной информации.</w:t>
            </w:r>
          </w:p>
          <w:p w:rsidR="00E5220A" w:rsidRPr="00963D32" w:rsidRDefault="00E5220A" w:rsidP="00965B63">
            <w:pPr>
              <w:rPr>
                <w:rStyle w:val="fontstyle01"/>
                <w:bCs/>
                <w:sz w:val="24"/>
                <w:szCs w:val="24"/>
              </w:rPr>
            </w:pPr>
          </w:p>
        </w:tc>
        <w:tc>
          <w:tcPr>
            <w:tcW w:w="7312" w:type="dxa"/>
          </w:tcPr>
          <w:p w:rsidR="00E5220A" w:rsidRDefault="00E36625" w:rsidP="009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Просмотрите   видеозапись  мероприятия  «Бразильский карнавал  в Рио-де-Жанейро» и  дайте  ему  характеристику.</w:t>
            </w:r>
          </w:p>
        </w:tc>
      </w:tr>
    </w:tbl>
    <w:p w:rsidR="00891A45" w:rsidRDefault="00891A45">
      <w:bookmarkStart w:id="0" w:name="_GoBack"/>
      <w:bookmarkEnd w:id="0"/>
    </w:p>
    <w:sectPr w:rsidR="00891A45" w:rsidSect="000B33D1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3D1"/>
    <w:rsid w:val="00054836"/>
    <w:rsid w:val="000B33D1"/>
    <w:rsid w:val="001E31D5"/>
    <w:rsid w:val="001E530F"/>
    <w:rsid w:val="00310935"/>
    <w:rsid w:val="00341CD3"/>
    <w:rsid w:val="0038598F"/>
    <w:rsid w:val="00545F9A"/>
    <w:rsid w:val="005C7DAC"/>
    <w:rsid w:val="00664A97"/>
    <w:rsid w:val="006928D8"/>
    <w:rsid w:val="00707734"/>
    <w:rsid w:val="00891A45"/>
    <w:rsid w:val="00963D32"/>
    <w:rsid w:val="009C71C0"/>
    <w:rsid w:val="00A379B8"/>
    <w:rsid w:val="00B67A65"/>
    <w:rsid w:val="00D67BE0"/>
    <w:rsid w:val="00D71D58"/>
    <w:rsid w:val="00DF0900"/>
    <w:rsid w:val="00E350DA"/>
    <w:rsid w:val="00E36625"/>
    <w:rsid w:val="00E5220A"/>
    <w:rsid w:val="00E531B0"/>
    <w:rsid w:val="00ED3253"/>
    <w:rsid w:val="00F9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52453-D944-4383-85EE-8195CECF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45"/>
  </w:style>
  <w:style w:type="paragraph" w:styleId="2">
    <w:name w:val="heading 2"/>
    <w:basedOn w:val="a"/>
    <w:link w:val="20"/>
    <w:uiPriority w:val="9"/>
    <w:qFormat/>
    <w:rsid w:val="005C7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72">
    <w:name w:val="Font Style72"/>
    <w:qFormat/>
    <w:rsid w:val="000B33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0"/>
    <w:rsid w:val="00963D3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 Spacing"/>
    <w:uiPriority w:val="1"/>
    <w:qFormat/>
    <w:rsid w:val="001E3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C7D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d-sml-current-item-title">
    <w:name w:val="td-sml-current-item-title"/>
    <w:basedOn w:val="a0"/>
    <w:rsid w:val="005C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Любовь Александровна Вьюшкова</cp:lastModifiedBy>
  <cp:revision>4</cp:revision>
  <dcterms:created xsi:type="dcterms:W3CDTF">2023-06-19T12:46:00Z</dcterms:created>
  <dcterms:modified xsi:type="dcterms:W3CDTF">2023-10-11T11:04:00Z</dcterms:modified>
</cp:coreProperties>
</file>