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821"/>
        <w:gridCol w:w="6815"/>
        <w:gridCol w:w="1036"/>
        <w:gridCol w:w="1534"/>
      </w:tblGrid>
      <w:tr w:rsidR="00DE67E7" w:rsidRPr="00E7351F" w14:paraId="37BEF1A7" w14:textId="226F270C" w:rsidTr="008B4932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3FF" w14:textId="77777777" w:rsidR="00DE67E7" w:rsidRPr="00DE67E7" w:rsidRDefault="00DE67E7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0CE7" w14:textId="47F2B743" w:rsidR="00DE67E7" w:rsidRPr="00E7351F" w:rsidRDefault="00F85827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Чек лист по реализации первоочередных мероприятий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B79" w14:textId="48DEB8A9" w:rsidR="00DE67E7" w:rsidRPr="008B4932" w:rsidRDefault="008B4932" w:rsidP="008B4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</w:t>
            </w:r>
          </w:p>
        </w:tc>
      </w:tr>
      <w:tr w:rsidR="008B4932" w:rsidRPr="00E7351F" w14:paraId="774D878F" w14:textId="77777777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A49" w14:textId="7456670E" w:rsidR="008B4932" w:rsidRPr="008B4932" w:rsidRDefault="008B4932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7972" w14:textId="353D4EEB" w:rsidR="008B4932" w:rsidRPr="008B4932" w:rsidRDefault="008B4932" w:rsidP="008B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статуса ПОО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35D" w14:textId="77777777" w:rsidR="008B4932" w:rsidRPr="00E7351F" w:rsidRDefault="008B4932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B4932" w:rsidRPr="00E7351F" w14:paraId="76F4ADD8" w14:textId="77777777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AC64" w14:textId="77777777" w:rsidR="008B4932" w:rsidRDefault="008B4932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5FBA" w14:textId="48CF5DEF" w:rsidR="008B4932" w:rsidRPr="008B4932" w:rsidRDefault="008B4932" w:rsidP="008B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зданий (сооружений), части зданий (сооружений), используемых в образовательном и воспитательном процессе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5E2" w14:textId="77777777" w:rsidR="008B4932" w:rsidRPr="00E7351F" w:rsidRDefault="008B4932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B4932" w:rsidRPr="00E7351F" w14:paraId="3F34905F" w14:textId="77777777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444A" w14:textId="77777777" w:rsidR="008B4932" w:rsidRPr="008B4932" w:rsidRDefault="008B4932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C338" w14:textId="771B2655" w:rsidR="008B4932" w:rsidRPr="008B4932" w:rsidRDefault="008B4932" w:rsidP="008B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зданий (сооружений), части зданий (сооружений), в том числе общежитий, используемых в целях обеспечения проживания учащихся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0A65" w14:textId="77777777" w:rsidR="008B4932" w:rsidRPr="00E7351F" w:rsidRDefault="008B4932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B4932" w:rsidRPr="00E7351F" w14:paraId="0512D5EB" w14:textId="77777777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E23" w14:textId="77777777" w:rsidR="008B4932" w:rsidRPr="008B4932" w:rsidRDefault="008B4932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9943" w14:textId="0E775FBA" w:rsidR="008B4932" w:rsidRPr="008B4932" w:rsidRDefault="008B4932" w:rsidP="008B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количество зданий</w:t>
            </w:r>
            <w:r w:rsidRPr="008B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8B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корпус, общежитие и т.п.</w:t>
            </w:r>
            <w:r w:rsidRPr="008B49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859E" w14:textId="77777777" w:rsidR="008B4932" w:rsidRPr="00E7351F" w:rsidRDefault="008B4932" w:rsidP="00952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72E68" w:rsidRPr="00E7351F" w14:paraId="6D1A14B7" w14:textId="4AD9C8B4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084" w14:textId="1B203263" w:rsidR="00C72E68" w:rsidRPr="00E7351F" w:rsidRDefault="00C72E68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80A0" w14:textId="38ECB2A2" w:rsidR="00C72E68" w:rsidRPr="00E7351F" w:rsidRDefault="00C72E68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Парковка при наличии прилегающей к входам в здания территории, находящейся в ведении учреждения</w:t>
            </w:r>
          </w:p>
        </w:tc>
      </w:tr>
      <w:tr w:rsidR="00DE67E7" w:rsidRPr="00E7351F" w14:paraId="25991E53" w14:textId="28544ECC" w:rsidTr="00C72E68">
        <w:trPr>
          <w:trHeight w:val="34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A92" w14:textId="77777777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1F03" w14:textId="3AF2CD84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Парковочное место выделено, но не обозначено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9AB" w14:textId="14A01BAB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553" w14:textId="77777777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7E7" w:rsidRPr="00E7351F" w14:paraId="0ED5AB30" w14:textId="01564A5B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3796" w14:textId="77777777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9309" w14:textId="4ADF0FCE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Парковочное место выделено, обозначено нанесением знака на поверхности асфальта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DBE" w14:textId="5D523255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96E" w14:textId="77777777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7E7" w:rsidRPr="00E7351F" w14:paraId="3D13F43A" w14:textId="53FB2FE4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553" w14:textId="77777777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5D34" w14:textId="215768F5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 xml:space="preserve">Парковочное место выделено, обозначено вертикальным знаком, в соответствии с правилами дорожного движения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BA2" w14:textId="3561BE19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797" w14:textId="77777777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7E7" w:rsidRPr="00E7351F" w14:paraId="2C2759FD" w14:textId="68BAECEC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59A" w14:textId="77777777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DE659" w14:textId="24700E39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Парковочное место на территории учреждения выделено и обозначено вертикальными и наземными знаками в соответствии с требованиями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DD45" w14:textId="01C6890C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F73E" w14:textId="38843B2C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7E7" w:rsidRPr="00E7351F" w14:paraId="05B90A17" w14:textId="735CF9BC" w:rsidTr="00C72E68">
        <w:trPr>
          <w:trHeight w:val="46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4C7" w14:textId="77777777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09B4" w14:textId="6186FE4A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На территории учреждения запрещена парковка автомобилей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591" w14:textId="43DEC819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6EF" w14:textId="54AF5201" w:rsidR="00DE67E7" w:rsidRPr="00E7351F" w:rsidRDefault="00DE67E7" w:rsidP="009C6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7E7" w:rsidRPr="00E7351F" w14:paraId="4E595850" w14:textId="12DC2F8F" w:rsidTr="00C72E68">
        <w:trPr>
          <w:trHeight w:val="78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7F9" w14:textId="3D39B863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B9C3" w14:textId="3EB36C3E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Парковка при отсутствии прилегающей к входам в здания территории, находящейся в ведении учреждения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789" w14:textId="77777777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67E7" w:rsidRPr="00E7351F" w14:paraId="7ED5D756" w14:textId="78DA0A4A" w:rsidTr="00C72E68">
        <w:trPr>
          <w:trHeight w:val="5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B24" w14:textId="77777777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2D7A" w14:textId="7FD7AFF0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парковочных мест для инвалидов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366" w14:textId="64E9D1EB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993" w14:textId="61471380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704960C" w14:textId="567B4D6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C2A" w14:textId="77777777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EA7F" w14:textId="6E37AEC7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бордюрного пандуса в месте размещения парковочного места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973" w14:textId="7927113D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DC7" w14:textId="6ACD4E70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4D76D1A" w14:textId="653A6E0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7C2" w14:textId="2BF71997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197BF" w14:textId="0D097A43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 наличии прилегающей к входам в здания (сооружения) территории, находящейся в ведении учреждения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1E98" w14:textId="77777777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67E7" w:rsidRPr="00E7351F" w14:paraId="56F8F112" w14:textId="12F154D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D61" w14:textId="3427D41E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8783A" w14:textId="153048E4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на входе на территорию учреждения системы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 для инвалидов по зрению и других маломобильных групп населения, с целью обеспечения возможности самостоятельного или с помощью персонала передвижения по объекту в целях доступа к месту предоставления услуги, и ее должное функционирование в соответствии с ГОСТ Р 59431-2021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387D" w14:textId="3ECA2261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2C5" w14:textId="7EC3F63B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0ED56C1" w14:textId="791587E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C97" w14:textId="165BFDC8" w:rsidR="00DE67E7" w:rsidRPr="00E7351F" w:rsidRDefault="00DE67E7" w:rsidP="000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6BA7" w14:textId="7399082C" w:rsidR="00DE67E7" w:rsidRPr="00E7351F" w:rsidRDefault="00DE67E7" w:rsidP="000C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документального удостоверения соответствия полноты и достоверности сообщений, выдаваемых системой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 для инвалидов по зрению и других маломобильных групп населения по запросу пользователей, выданное экспертами в области предупреждения причинения вреда при формировании и обеспечении безбарьерной среды для инвалидов и иных МГН при вводе инфраструктурного оборудования Системы</w:t>
            </w:r>
            <w:r w:rsidRPr="00E7351F">
              <w:t xml:space="preserve">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ориентирования, установленного на объектах (П. 6.3.3 ГОСТ Р 59431-2021)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B8A" w14:textId="6B95C145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F0A" w14:textId="6B2472B1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C711034" w14:textId="3D46F1D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7AE" w14:textId="45FA2610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6CD3" w14:textId="0F478965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территории, на основных путях движения к входам в здания(сооружения) тактильных наземных указателей двухстороннего (или одностороннего) движения, выполненных в соответствии с ГОСТ Р 52875-2018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8B0" w14:textId="022C0D57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651" w14:textId="6F08709C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2E68" w:rsidRPr="00E7351F" w14:paraId="076EB4BD" w14:textId="1E2E5502" w:rsidTr="006A694A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460" w14:textId="32F65CBE" w:rsidR="00C72E68" w:rsidRPr="00E7351F" w:rsidRDefault="00C72E68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4.4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FF08F" w14:textId="09616631" w:rsidR="00C72E68" w:rsidRPr="00E7351F" w:rsidRDefault="00C72E68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рифов тактильных наземных указателей, выполненных на основных путях движения к входам в здания(сооружения) *</w:t>
            </w:r>
          </w:p>
        </w:tc>
      </w:tr>
      <w:tr w:rsidR="00DE67E7" w:rsidRPr="00E7351F" w14:paraId="2CF364AF" w14:textId="313C9F0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C86C" w14:textId="76F0BC7E" w:rsidR="00DE67E7" w:rsidRPr="00E7351F" w:rsidRDefault="00DE67E7" w:rsidP="00AF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AFD4" w14:textId="2EC92D4E" w:rsidR="00DE67E7" w:rsidRPr="00E7351F" w:rsidRDefault="00DE67E7" w:rsidP="00AF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двухстороннего движения, с продольными тремя параллельными рифами общей шириной 0,15 м (тип 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00ED" w14:textId="31D515BE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E5C" w14:textId="56AFDCC9" w:rsidR="00DE67E7" w:rsidRPr="00E7351F" w:rsidRDefault="00DE67E7" w:rsidP="00A51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A465784" w14:textId="2C985B0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7951" w14:textId="26676288" w:rsidR="00DE67E7" w:rsidRPr="00E7351F" w:rsidRDefault="00DE67E7" w:rsidP="00AF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B5E2" w14:textId="68A4D530" w:rsidR="00DE67E7" w:rsidRPr="00E7351F" w:rsidRDefault="00DE67E7" w:rsidP="00AF7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продольными параллельными рифами общей шириной 0,6 м (Тип 2)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F80" w14:textId="33B5DECA" w:rsidR="00DE67E7" w:rsidRPr="00E7351F" w:rsidRDefault="00DE67E7" w:rsidP="00AF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6D5" w14:textId="6330C811" w:rsidR="00DE67E7" w:rsidRPr="00E7351F" w:rsidRDefault="00DE67E7" w:rsidP="00AF7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5F50CFB" w14:textId="09AF45E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F499" w14:textId="3849DDC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E533" w14:textId="32A1DAF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рифами с плоскими вершинами в шахматном порядке, шириной 0,5-0,6 м (Тип 3)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63" w14:textId="6178287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D14A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A04965E" w14:textId="0D7ECEF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7DE" w14:textId="675888D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20BD" w14:textId="4409544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рифами с плоскими вершинами в последовательном порядке, шириной 0,5-0,6 м (Тип 4)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AC8" w14:textId="59B5337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D5B" w14:textId="1784856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F7FB062" w14:textId="45F9BBA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E60F" w14:textId="724E83F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AD57" w14:textId="5C1ED07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иными типами рифов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8EE" w14:textId="51FF394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6045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CC4D86A" w14:textId="01F7060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F5E6" w14:textId="40E3F2F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0540" w14:textId="399980D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результатов оценки соответствия в области предупреждения причинения вреда при формировании и обеспечении безбарьерной среды для инвалидов, проведенной в рамках независимой экспертизы или сертификации</w:t>
            </w:r>
            <w:r w:rsidRPr="00E7351F">
              <w:t xml:space="preserve"> 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территории, с размещенными тактильными наземными указателями (раздел 1 ГОСТ Р 52875-2018)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2CE" w14:textId="4744553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8B4" w14:textId="238620A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9122328" w14:textId="778220E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9807" w14:textId="761679B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F938" w14:textId="4716561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территории, на основных путях движения к входам в здания(сооружения) покрытия из твердых материалов, не создающего вибрацию при движении по нему лиц на кресле-коляске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8A6" w14:textId="6BA09D2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9CF" w14:textId="0BBA019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2950F17" w14:textId="3631CFD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981" w14:textId="70BD34E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0268" w14:textId="2F0513D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на территории, на основных путях движения от входа на территорию к входам в здания(сооружения) указателей, информирующих пользователей о направлении движения к объектам в целях доступа к месту предоставления услуги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6ED" w14:textId="79DBD3A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C8C" w14:textId="0153605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178BDAF" w14:textId="728E40D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6ED" w14:textId="5824C92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5EC5" w14:textId="609D6F3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территории мест отдыха, доступных для МГН, оборудованных навесами, скамьями с опорой для спины и подлокотником, указателями, светильниками.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94EB" w14:textId="76A2FB8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471" w14:textId="6598972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5AAD824" w14:textId="6E63543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33EC" w14:textId="0714976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2C5E" w14:textId="1964EBA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Прилегающая к входам в здания (сооружения) территория, находящаяся в ведении учреждения отсутствует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853" w14:textId="296DEBE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780" w14:textId="7900E37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B9B91D4" w14:textId="27A0D4B9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B49" w14:textId="7DD6534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8AFA" w14:textId="027ECA0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Обустройство входных групп (и при наличии, наружных лестничных маршей) обеспечивающих беспрепятственный вход в объекты и выход из них для инвалидов различных нозологий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459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67E7" w:rsidRPr="00E7351F" w14:paraId="4EC67288" w14:textId="0400FDB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27F" w14:textId="4F589D3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AA19" w14:textId="54CCFE9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при входе в объект вывески с названием организации, графиком работы организации, дублированной рельефно-точечным шрифтом Брайля выполненной на контрастном фоне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6389" w14:textId="3222926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D3C" w14:textId="7356B11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3A583E7" w14:textId="6C9B478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037" w14:textId="56E436B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305E" w14:textId="05EE39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при входе в объект плана здания, выполненного рельефно-точечным шрифтом Брайля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7D3" w14:textId="5FD5748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A37" w14:textId="1AE38A7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54E6" w:rsidRPr="00E7351F" w14:paraId="0F5ADECA" w14:textId="7777777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3D56" w14:textId="19D0BCF9" w:rsidR="00B254E6" w:rsidRPr="00E7351F" w:rsidRDefault="00B254E6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AEACE" w14:textId="14DF91DE" w:rsidR="00B254E6" w:rsidRPr="00E7351F" w:rsidRDefault="00B254E6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входе и на эвакуационных выходах, в том числе на путях движения дверных порогов не более 0,015 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D27" w14:textId="264334D9" w:rsidR="00B254E6" w:rsidRPr="00E7351F" w:rsidRDefault="00B254E6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379" w14:textId="7B4F1EDA" w:rsidR="00B254E6" w:rsidRPr="00E7351F" w:rsidRDefault="00B254E6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54E6" w:rsidRPr="00E7351F" w14:paraId="35EEA110" w14:textId="7777777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404" w14:textId="67B829CF" w:rsidR="00B254E6" w:rsidRPr="00E7351F" w:rsidRDefault="00B254E6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8245" w14:textId="4035DFE4" w:rsidR="00B254E6" w:rsidRPr="00E7351F" w:rsidRDefault="00B254E6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 на входе и на эвакуационных выходах, в том числе на путях движения дверных порогов более 0,015 м имеются ли приставные пандусы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4B5C" w14:textId="255F8FFA" w:rsidR="00B254E6" w:rsidRPr="00E7351F" w:rsidRDefault="00B254E6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EE67" w14:textId="5E232A2F" w:rsidR="00B254E6" w:rsidRPr="00E7351F" w:rsidRDefault="00B254E6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2C1A3AA" w14:textId="4CA4328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CBFB" w14:textId="2640167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8ED8B" w14:textId="0F551A7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на входе на территорию учреждения системы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 для инвалидов по зрению и других маломобильных групп населения, с целью обеспечения возможности самостоятельного или с помощью персонала передвижения по объекту в целях доступа к месту предоставления услуги, и ее должное функционирование в соответствии с ГОСТ Р 59431-2021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C529" w14:textId="0616280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2BA" w14:textId="1B0ACEB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EF00E05" w14:textId="3EBC5E0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4E9D" w14:textId="75403CC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87B83" w14:textId="60CF3A3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документального удостоверения соответствия полноты и достоверности сообщений, выдаваемых системой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 для инвалидов по зрению и других маломобильных групп населения по запросу 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пользователей, выданное экспертами в области предупреждения причинения вреда при формировании и обеспечении безбарьерной среды для инвалидов и иных МГН при вводе инфраструктурного оборудования Системы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ориентирования, установленного на объектах (П. 6.3.3 ГОСТ Р 59431-2021)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18D3" w14:textId="08AA10F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273" w14:textId="7F59813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0FDBEB9" w14:textId="14AC4BC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513" w14:textId="436D027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FBD9" w14:textId="5F498F7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на лестничных маршах поручней, выполненных в соответствии с требованиями ГОСТ Р 51261-2017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D7B" w14:textId="7050EF9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172" w14:textId="50AF3D8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B870E81" w14:textId="447B1CD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0352" w14:textId="686A71D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4243" w14:textId="4F2AF04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Лестничные марши на главном входе отсутствуют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E9A" w14:textId="6C04D82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5ED" w14:textId="10E5886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D73B5CC" w14:textId="170C136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998" w14:textId="727E72C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D144E" w14:textId="419C377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Указать количество ступеней на лестничных маршах </w:t>
            </w: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главного входа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здание (сооружение)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509" w14:textId="7D396D6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71A" w14:textId="1F26571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23D6B85" w14:textId="02E448C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03C" w14:textId="65304A3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DEB5" w14:textId="7C5912D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входной группе главного входа пандуса, выполненного в соответствии с документами стандартизации и документами национальной системы стандартизации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B9D" w14:textId="1CE8DFF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275" w14:textId="2CE48D7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FE23EE7" w14:textId="2EE18AC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DBB" w14:textId="52B2E0C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304F" w14:textId="32B39DC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наклонных поверхностей пандуса на главном входе в здание (сооружение)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10F" w14:textId="2A1B8BA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E93" w14:textId="7DC9B27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EF897C5" w14:textId="1722A34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46B" w14:textId="036DECE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69B" w14:textId="7081EDA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пандуса между поручнями на главном входе: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9AA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A02A809" w14:textId="4253F6B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E10" w14:textId="3360D193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7873" w14:textId="268FE1EB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1,0 метра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97D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1C7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96D8B40" w14:textId="6BB5A67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040" w14:textId="4FE9BD4C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6775" w14:textId="785496C4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0,9 до 1 метра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642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AE7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E906848" w14:textId="66120F44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340" w14:textId="4F3643B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132A" w14:textId="1B2FEB9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Пандус на главном входе отсутствует, ввиду того что отсутствует лестничный марш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3D0" w14:textId="3DCFE0B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B41" w14:textId="6AED68F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5F89D54" w14:textId="0A4B178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0D4" w14:textId="3D28387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53E8" w14:textId="6C45203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пандусов на эвакуационных выходах здания (сооружения)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DD8" w14:textId="30E1597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000" w14:textId="50324D3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9D64ADD" w14:textId="66C29C6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FEB" w14:textId="0570151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5.15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D2B5" w14:textId="1048144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пандуса между поручнями на эвакуационном выходе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EC7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4B3C491" w14:textId="02F8F67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2C7A" w14:textId="6E453514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40B9" w14:textId="3192ADF4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1,0 метра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5DB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00FA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62EDF85" w14:textId="08194BF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B03" w14:textId="5451538C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98B0" w14:textId="173F1F10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0,9 до 1 метра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6CD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437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6304A81" w14:textId="3D770FC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CEA" w14:textId="47D672D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0BC0" w14:textId="288B76C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Пандус на эвакуационном выходе отсутствует, ввиду того что отсутствует лестничный марш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42D" w14:textId="34C879F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690" w14:textId="09FCBE4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E91376C" w14:textId="010255A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9BA" w14:textId="44F2B01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41BAC" w14:textId="012B657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Пандус на эвакуационном выходе отсутствует, при наличии на эвакуационных выходах лестничных маршей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48BC" w14:textId="401D25D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CA3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7FE4CBE" w14:textId="24292B4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4BC0" w14:textId="0CC5E3B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9F0F" w14:textId="59109C4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на объекте подъемной платформы для инвалидов и иных МГН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E47" w14:textId="3941F78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EFF" w14:textId="32C2065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617BD3B" w14:textId="6A6DB50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6FDF" w14:textId="21B3A6E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BBED" w14:textId="2FEC08C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обязательного страхования опасных объектов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685" w14:textId="587AA4C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A74" w14:textId="740F55D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7C2EEBC" w14:textId="3D7D08B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27D" w14:textId="66C9BC0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3A13" w14:textId="23E56C9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сертификата соответствия регламента ТР ТС 010/2011 Технический регламент Таможенного союза "О безопасности машин и оборудования"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E08" w14:textId="0B5C9E6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2822" w14:textId="7B36918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5A1DC32" w14:textId="26A1624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DDC" w14:textId="1F99DFB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9BD2" w14:textId="07260E2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отметки инспектора Ростехнадзора о вводе подъемной платформы в эксплуатацию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B641" w14:textId="777A421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4BB" w14:textId="28460FA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93AA0FC" w14:textId="17A4C2B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D4D0" w14:textId="53404F8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5.24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5C6D" w14:textId="369891C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подъемной платформы, указанное в паспорте на подъемный механизм: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206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C58677D" w14:textId="75BEE73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7A8" w14:textId="25E229D7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0DFD" w14:textId="6B1CE369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подъемной платформы для инвалидов и иных МГН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9F84" w14:textId="22D31C1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857" w14:textId="17E8539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FF5E502" w14:textId="46EA790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BAF" w14:textId="7AA3B7EC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9C91" w14:textId="00F74342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подъемной платформы для инвалидов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9EC" w14:textId="46DC00D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5E7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F155876" w14:textId="7953724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781" w14:textId="02C170FC" w:rsidR="00DE67E7" w:rsidRPr="00E7351F" w:rsidRDefault="00DE67E7" w:rsidP="00BE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577E" w14:textId="17ED4E9A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подъемной платформы для инвалидов на кресле коляске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30E" w14:textId="0119971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2F3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56DC4F1" w14:textId="5C9C102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04F8" w14:textId="42462F58" w:rsidR="00DE67E7" w:rsidRPr="00E7351F" w:rsidRDefault="00DE67E7" w:rsidP="0068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4B0DB" w14:textId="76112882" w:rsidR="00DE67E7" w:rsidRPr="00E7351F" w:rsidRDefault="00DE67E7" w:rsidP="0068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квалификационного свидетельства персонала (оператора подъемных платформ), выданного центром оценки квалификаций СПК в лифтовой отрасли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E2C" w14:textId="4DC63CC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3A4C" w14:textId="4916559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3D48D3F" w14:textId="0ADD742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EEF" w14:textId="43E83F5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99BF" w14:textId="7E67520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нестационарного подъемного механизма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FCE" w14:textId="78DE691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4114" w14:textId="0773163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1F5B6D6" w14:textId="59D3839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4AB" w14:textId="2157A25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5B17" w14:textId="27C0DDD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подготовленного персонала (оператора нестационарного подъемного механизма)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AC0" w14:textId="6527002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447" w14:textId="243D0A3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E6BA8EC" w14:textId="29B88B44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29B" w14:textId="288DCCA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5.31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1D1" w14:textId="3784B11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Угол наклона лестничного марша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перемещения</w:t>
            </w:r>
            <w:proofErr w:type="gram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которому используется нестационарный подъемный механизм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085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6BE9937" w14:textId="0FC0565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A00" w14:textId="769ED84D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6C864" w14:textId="1187206F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Менее 34 градусов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FDC" w14:textId="27BED84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287" w14:textId="5F7BBF6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2DA96BB" w14:textId="7473DF9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DB5" w14:textId="00448AC7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73F1" w14:textId="35CA83E7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34 градусов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97BB" w14:textId="2969F72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88F0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065F667" w14:textId="18731404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92BA" w14:textId="66C7E5E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9432" w14:textId="02A1BBF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тактильных наземных указателей перед лестничным маршем главного входа, выполненных в соответствии с требованиями ГОСТ Р 52875-2018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15E" w14:textId="613B8A3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31B" w14:textId="4432C4F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A5E5393" w14:textId="7CBF286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8EB" w14:textId="11BB18F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63815" w14:textId="576DB28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тактильных наземных указателей перед входной дверью главного входа, выполненных в соответствии с требованиями ГОСТ Р 52875-2018 и не создающих угрозу причинения вреда лицам с нарушением зрения. **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375" w14:textId="20681BB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C92" w14:textId="6ABAEEC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E9FAA80" w14:textId="7458164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377" w14:textId="7C0A2FD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390C" w14:textId="742DE63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результатов оценки соответствия в области предупреждения причинения вреда при формировании и обеспечении безбарьерной среды для инвалидов, проведенной в рамках независимой экспертизы или сертификации территории, с размещенными тактильными наземными указателями (раздел 1 ГОСТ Р 52875-2018)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821" w14:textId="54FC353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871" w14:textId="6A93455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27C1E4B" w14:textId="3C8E518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149" w14:textId="72033E2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5.37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F2DF" w14:textId="4556FAC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рифов тактильных наземных указателей, выполненных перед лестничным маршем и входной дверью главного входа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431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77282C0" w14:textId="199C7C1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B026" w14:textId="7FFC0A5C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D340" w14:textId="17CF9ACF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двухстороннего движения, с продольными тремя параллельными рифами общей шириной 0,15 м (тип 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1432" w14:textId="2ED909AE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525A" w14:textId="77777777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C58DC91" w14:textId="01D111E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79BA" w14:textId="28FB6B84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FA54" w14:textId="54DC5714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продольными параллельными рифами общей шириной 0,6 м (Тип 2)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A57" w14:textId="57552C94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2A9" w14:textId="77777777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A110C2E" w14:textId="1BA094C4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AE0" w14:textId="02721C91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3464" w14:textId="011B97C9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рифами с плоскими вершинами в шахматном порядке, шириной 0,5-0,6 м (Тип 3)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ACE7" w14:textId="799C17D5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E5BC" w14:textId="77777777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E124B7D" w14:textId="64B568E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19EB" w14:textId="19C76353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B596" w14:textId="3A9A1756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рифами с плоскими вершинами в последовательном порядке, шириной 0,5-0,6 м (Тип 4)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0526" w14:textId="744B400F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597" w14:textId="05E57F0E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A2CE526" w14:textId="0A9435A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8C0" w14:textId="1756DD3D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A33E" w14:textId="34B51C19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иными типами рифов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F60" w14:textId="5047FC73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7CF" w14:textId="77777777" w:rsidR="00DE67E7" w:rsidRPr="00E7351F" w:rsidRDefault="00DE67E7" w:rsidP="00C17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A210897" w14:textId="33D0547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F48" w14:textId="3C9B2B7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B7D0" w14:textId="5E6D940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главного входа на объект раздвижные, автоматически открывающиеся при возникновении ЧС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C0E" w14:textId="74ACA2B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15A7" w14:textId="1DEC1A2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E3B0AEB" w14:textId="4DB9842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4A1" w14:textId="51A2A77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8399" w14:textId="7D86A7F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главного входа на объект двухстворчатые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5C19" w14:textId="05B34C5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55F" w14:textId="4A85669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6C58095" w14:textId="0EB6B01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916" w14:textId="241AE77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5.45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C490" w14:textId="7AAC4EB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главного входа на объект одностворчатые и при этом: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A3D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95B745A" w14:textId="411FC9B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8CE" w14:textId="0E3C0A53" w:rsidR="00DE67E7" w:rsidRPr="00E7351F" w:rsidRDefault="00DE67E7" w:rsidP="00D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6396" w14:textId="544497B8" w:rsidR="00DE67E7" w:rsidRPr="00E7351F" w:rsidRDefault="00DE67E7" w:rsidP="006809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 дверного проема 0,8 м или менее (Ширину дверного проема измеряют при открывании двери на 90°).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34DB" w14:textId="7ABDDB1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814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AB34818" w14:textId="308A9359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CA3" w14:textId="4DCB34DA" w:rsidR="00DE67E7" w:rsidRPr="00E7351F" w:rsidRDefault="00DE67E7" w:rsidP="00D42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EBC6" w14:textId="6F5EF44E" w:rsidR="00DE67E7" w:rsidRPr="00E7351F" w:rsidRDefault="00DE67E7" w:rsidP="006809D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дверного проема 0,9 м или более (Ширину дверного проема измеряют при открывании двери на 90°).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EF9" w14:textId="608BD81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8F61" w14:textId="6FED4A8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C6791BF" w14:textId="6DE0521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C1A" w14:textId="2CE5AF8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08198" w14:textId="31560D1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главного входа на объект имеют стеклянную вставку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3B6" w14:textId="7D5055D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B5CA" w14:textId="0DFAC3D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599CC00" w14:textId="02DCFA7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7AA7" w14:textId="1EB13EB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3628" w14:textId="25EBC19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яркая контрастная маркировка на одном уровне: 0,9 - 1,0 м или 1,3 - 1,4 м.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3EF" w14:textId="6838171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F1D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E16CA3F" w14:textId="5296745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874" w14:textId="7ECB230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22EA" w14:textId="2FC1319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яркая контрастная маркировка на двух уровнях: 0,9 - 1,0 м и 1,3 - 1,4 м.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4FE" w14:textId="4ADB0DE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2AF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B5FE318" w14:textId="63D737A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5B5" w14:textId="78C4792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CB43" w14:textId="0480384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главного входа на объект имеют стеклянную полотно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BBAF" w14:textId="50B1E98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DB76" w14:textId="6BF83BD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F9E0BDF" w14:textId="0E13222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C7A" w14:textId="542A11D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BAFBB" w14:textId="4A16C06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яркая контрастная маркировка на одном уровне: 0,9 - 1,0 м или 1,3 - 1,4 м.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04C" w14:textId="5458D53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A74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65211CF" w14:textId="149949C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4FD" w14:textId="3F5EDCA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D565" w14:textId="5F4B951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яркая контрастная маркировка на двух уровнях: 0,9 - 1,0 м и 1,3 - 1,4 м.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0F1" w14:textId="6EF9159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A652" w14:textId="2D1D681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51AB287" w14:textId="2EE96CC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887" w14:textId="4091654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B13F" w14:textId="2200729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 ли контрастность входной двери относительно стены ***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18B" w14:textId="64BD536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2791" w14:textId="5C2F750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4D267D9" w14:textId="7040BE6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03A" w14:textId="3F62F55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5DD7" w14:textId="6A9D1BF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 ли контрастность дверной ручки относительно входной двери ***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D60" w14:textId="4E35C72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E90" w14:textId="23A86CC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0E8D" w:rsidRPr="00E7351F" w14:paraId="0B6C91DF" w14:textId="7777777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3CAE" w14:textId="2F5F6667" w:rsidR="00190E8D" w:rsidRPr="00E7351F" w:rsidRDefault="00190E8D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5.55.1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96D" w14:textId="210495D7" w:rsidR="00190E8D" w:rsidRPr="00E7351F" w:rsidRDefault="00190E8D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 открывания дверей</w:t>
            </w:r>
            <w:r w:rsidR="001F3155"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том числе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эвакуационных выходов </w:t>
            </w:r>
            <w:r w:rsidR="001F3155"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соответствует требованиям 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31471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8C0" w14:textId="0026CFA2" w:rsidR="00190E8D" w:rsidRPr="00E7351F" w:rsidRDefault="00190E8D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288" w14:textId="0F60BCDF" w:rsidR="00190E8D" w:rsidRPr="00E7351F" w:rsidRDefault="00190E8D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0BCDEAA" w14:textId="476B2B3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B79B" w14:textId="2C18BC9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5.56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12C2" w14:textId="2A1AA9B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система вызова помощи перед входом (или перед лестничным маршем, пандусом)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4BC" w14:textId="0D3A768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614" w14:textId="17DC0A6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076A98C" w14:textId="6F9B70B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054" w14:textId="746C420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C809" w14:textId="49A9A54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указатель о наличии доступного входа для лиц, передвигающихся на кресле-коляске;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B6A" w14:textId="16E2DA4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0DB" w14:textId="6F8868A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081410F" w14:textId="4110A13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328" w14:textId="782E6F7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E4B8" w14:textId="7923057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Пути движения внутри здания (сооружения), пути эвакуации, целевые помещения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4B51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67E7" w:rsidRPr="00E7351F" w14:paraId="6EEB9626" w14:textId="04272CD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C74" w14:textId="18CCDA9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474D" w14:textId="2772A4A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Дублирование информации, касающейся условий получения образовательных услуг, в том числе о движении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Абилимпикс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для лиц с нарушением зрения в звуковом формате и текстовом формате, выполненном рельефно-точечным шрифтом Брайля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A94" w14:textId="5F24FC2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903" w14:textId="039A278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07A2B8C" w14:textId="1E33DCC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A1D" w14:textId="238880FD" w:rsidR="00DE67E7" w:rsidRPr="00E7351F" w:rsidRDefault="00DE67E7" w:rsidP="00680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B5B1" w14:textId="0B9EBA6A" w:rsidR="00DE67E7" w:rsidRPr="00E7351F" w:rsidRDefault="00DE67E7" w:rsidP="006809D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Дублирование информации, касающейся условий получения образовательных услуг, в том числе о движении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Абилимпикс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для лиц с нарушением слуха в визуальном формате и текстовом формате, выполненном рельефно-точечным шрифтом Брайля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5EF" w14:textId="28EA6AA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F3C" w14:textId="4BEAF81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2D66565" w14:textId="02B17013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746" w14:textId="200AC0F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5743" w14:textId="4A5C60E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в одном из помещений, предназначенных для проведения массовых мероприятий индукционных петель.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D4D" w14:textId="440AD75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31F" w14:textId="103CCEA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3F43551" w14:textId="6C8CDB45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EBB" w14:textId="426FA7D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23029" w14:textId="592CB49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в одном из помещений, предназначенных для проведения массовых мероприятий звукоусиливающей аппаратуры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807E" w14:textId="6EF33D4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345" w14:textId="07D14C1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E285092" w14:textId="064FBBFD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53D" w14:textId="0B1B74C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0108" w14:textId="0E8B48A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в одном из помещений, предназначенных для проведения массовых мероприятий системы онлайн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-перевода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A63" w14:textId="0482BA7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9E5F" w14:textId="035FE8C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3D61B16" w14:textId="59276499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C4FC" w14:textId="115C7FE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D0E36" w14:textId="1A25B07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 ли дублирование звуковой справочной информации о расписании учебных занятий визуальной (напр. установка мониторов с возможностью трансляции субтитров).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D4D" w14:textId="2639244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35D" w14:textId="117170B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9E5422B" w14:textId="78988232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8AF" w14:textId="7CE68BE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E463" w14:textId="3364C5C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и работоспособность сервисов онлайн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сурдо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-перевода, способствующих повышению комфортности для лиц с нарушением слуха (глухих).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F48" w14:textId="7930991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916" w14:textId="47FDB0D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0B2F" w:rsidRPr="00E7351F" w14:paraId="76BA99CE" w14:textId="3FAE5A47" w:rsidTr="009F4D64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1B1B" w14:textId="7DD7CCE2" w:rsidR="00A90B2F" w:rsidRPr="00E7351F" w:rsidRDefault="00A90B2F" w:rsidP="0068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32DB" w14:textId="3597A966" w:rsidR="00A90B2F" w:rsidRPr="00E7351F" w:rsidRDefault="00A90B2F" w:rsidP="00680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объекте эвакуационных стульев в количестве:</w:t>
            </w:r>
          </w:p>
        </w:tc>
      </w:tr>
      <w:tr w:rsidR="00DE67E7" w:rsidRPr="00E7351F" w14:paraId="1F06541E" w14:textId="4E0DC5F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162A" w14:textId="66341C95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794" w14:textId="485FAF54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Один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126" w14:textId="586E127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65F" w14:textId="6A76D15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AB777F6" w14:textId="4DAE327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30E2" w14:textId="25907F6C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5678" w14:textId="451D0B45" w:rsidR="00DE67E7" w:rsidRPr="00E7351F" w:rsidRDefault="00DE67E7" w:rsidP="00680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2A5" w14:textId="11C877D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CD3" w14:textId="6B4A0C9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EADEBC0" w14:textId="04CE4E6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D29B" w14:textId="2FAD37A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701B" w14:textId="4DCE074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объекте документа (проекта, технологической схемы иди иного документа) определяющего порядок размещения автономной, самостоятельной системы  организации управления движением людей, в том числе инвалидов по эвакуационным путям для уменьшения времени эвакуации и информирования о структуре путей эвакуации, правилах поведения в условиях ограниченной видимости (сумерек, задымления, тумана и т.п.) или полной темноты требованиям направленным на предупреждение причинения вреда инвалидам различных нозологий.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74C2" w14:textId="52A9530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61EB" w14:textId="12D2AF3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EACEB00" w14:textId="0BF068A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2FB" w14:textId="006336F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B58D" w14:textId="52117DC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объекте автономной, самостоятельной системы организации управления движением людей, в том числе инвалидов по эвакуационным путям для уменьшения времени эвакуации и информирования о структуре путей эвакуации, правилах поведения в условиях ограниченной видимости (сумерек, задымления, тумана и т.п.) или полной темноты требованиям, направленным на предупреждение причинения вреда инвалидам различных нозологий. (ГОСТ 34428-2018 "Системы эвакуационные фотолюминесцентные. Общие технические условия")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29F" w14:textId="44E440E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F1A4" w14:textId="379986A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7BB3DC4" w14:textId="16A1D6A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61CD" w14:textId="13639A5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D6E" w14:textId="5C68F47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на путях движения и у целевых зон и помещений учреждения системы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 для инвалидов по зрению и других маломобильных групп населения, с целью обеспечения возможности самостоятельного или с помощью персонала передвижения по объекту в целях доступа к месту предоставления услуги, и ее должное функционирование в соответствии с ГОСТ Р 59431-2021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2CF" w14:textId="17CFD08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A3B" w14:textId="1A7F50F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D086928" w14:textId="2484DC0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813" w14:textId="4318CD9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6.14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324F" w14:textId="7592CBA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документального удостоверения соответствия полноты и достоверности сообщений, выдаваемых системой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 для инвалидов по зрению и других маломобильных групп населения по запросу пользователей, выданное экспертами в области предупреждения причинения вреда при формировании и обеспечении безбарьерной среды для инвалидов и иных МГН при вводе инфраструктурного оборудования Системы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радиоинформирования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звукового ориентирования, установленного на объектах (П. 6.3.3 ГОСТ Р 59431-2021)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BA79" w14:textId="2B23126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6F9" w14:textId="1789BD8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5C44EB1" w14:textId="7781820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E19" w14:textId="7FF5840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4AFE" w14:textId="2A5D1E1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помещениях, на основных путях движения и эвакуации внутри здания (сооружения) предупреждающих тактильных напольных указателей, выполненных в соответствии с ГОСТ Р 52875-2018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9D4" w14:textId="7B86A52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3B1" w14:textId="7779D26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02A0" w:rsidRPr="00E7351F" w14:paraId="144F8B2F" w14:textId="05086319" w:rsidTr="005252E5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3DA" w14:textId="308A8DF0" w:rsidR="00EF02A0" w:rsidRPr="00E7351F" w:rsidRDefault="00EF02A0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6.16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68BC" w14:textId="5603B615" w:rsidR="00EF02A0" w:rsidRPr="00E7351F" w:rsidRDefault="00EF02A0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рифов </w:t>
            </w: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предупреждающих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тактильных напольных указателей, выполненных в помещениях, на основных путях движения и эвакуации внутри здания (сооружения)</w:t>
            </w:r>
          </w:p>
        </w:tc>
      </w:tr>
      <w:tr w:rsidR="00DE67E7" w:rsidRPr="00E7351F" w14:paraId="1C115CBA" w14:textId="6294C60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8A5" w14:textId="564871D9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E205" w14:textId="5BD256DB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двухстороннего движения, с продольными тремя параллельными рифами общей шириной 0,15 м (тип 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651" w14:textId="1A3853C9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45C" w14:textId="77777777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AE486E4" w14:textId="0E42912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985D" w14:textId="5882E9CB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98E9" w14:textId="526769CC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продольными параллельными рифами общей шириной 0,6 м (Тип 2)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F0CC" w14:textId="7DF30FE5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463" w14:textId="77777777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DF25807" w14:textId="4CC5DDE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5D8" w14:textId="19551B23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D32D" w14:textId="4FAC1F25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рифами с плоскими вершинами в шахматном порядке, шириной 0,5-0,6 м (Тип 3)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243" w14:textId="70B5C823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1A9" w14:textId="77777777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63E7874" w14:textId="627E0729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39E" w14:textId="36307239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EFC4" w14:textId="6FD3EC6B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рифами с плоскими вершинами в последовательном порядке, шириной 0,5-0,6 м (Тип 4)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945" w14:textId="08CBE1FA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96C6" w14:textId="3ADB12B3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01EE99E" w14:textId="5DD5EC7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F03" w14:textId="2FD2DF49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4914" w14:textId="17F479DC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иным типом рифов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6D17" w14:textId="10A8DFA8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675" w14:textId="77777777" w:rsidR="00DE67E7" w:rsidRPr="00E7351F" w:rsidRDefault="00DE67E7" w:rsidP="006B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7AA160C" w14:textId="35164F8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73A3" w14:textId="035579E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5079" w14:textId="578DC18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помещениях, на основных путях движения и эвакуации внутри здания (сооружения) направляющих тактильных напольных указателей, выполненных в соответствии с ГОСТ Р 52875-2018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00A3" w14:textId="3998ED7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78A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3F31DDB" w14:textId="1D51C184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900" w14:textId="6CE9BFA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6.23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69A8" w14:textId="2772252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Виды рифов </w:t>
            </w: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направляющих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тактильных напольных указателей, выполненных в помещениях, на основных путях движения и эвакуации внутри здания (сооружения)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AA43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2F921B1" w14:textId="2A85A6D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A37" w14:textId="28BED947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396D0" w14:textId="71EE320F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двухстороннего движения, с продольными тремя параллельными рифами общей шириной 0,15 м (тип 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71F1" w14:textId="01692B68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338" w14:textId="77777777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EE30CFB" w14:textId="273FB60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663" w14:textId="52C7BDCC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F270" w14:textId="4DA8D80E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продольными параллельными рифами общей шириной 0,6 м (Тип 2)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A0E" w14:textId="3AB2E81C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C53" w14:textId="77777777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3AF0F86" w14:textId="05B50E94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C33A" w14:textId="2E9C1BEC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9B41" w14:textId="724BA3FB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рифами с плоскими вершинами в шахматном порядке, шириной 0,5-0,6 м (Тип 3)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DE83" w14:textId="7C7F3DE8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FC0" w14:textId="77777777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315E8DA" w14:textId="3B86642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6C62" w14:textId="6B702B91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9F64" w14:textId="2EF46967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рифами с плоскими вершинами в последовательном порядке, шириной 0,5-0,6 м (Тип 4)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F94" w14:textId="3876DA61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57D" w14:textId="77777777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064E493" w14:textId="23912B89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181" w14:textId="54318C8E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5384" w14:textId="4D56CEE2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ТНУ с иным типом рифов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E68" w14:textId="42A480B2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F96B" w14:textId="77777777" w:rsidR="00DE67E7" w:rsidRPr="00E7351F" w:rsidRDefault="00DE67E7" w:rsidP="0058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25DF09A" w14:textId="18503EC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23F" w14:textId="4EC1DE0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47E6" w14:textId="69B3FDB0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результатов оценки соответствия в области предупреждения причинения вреда при формировании и обеспечении безбарьерной среды для инвалидов, проведенной в рамках независимой экспертизы или сертификации</w:t>
            </w:r>
            <w:r w:rsidRPr="00E7351F">
              <w:t xml:space="preserve"> 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помещений, основных путей движения и эвакуации внутри здания, с размещенными тактильными напольными указателями (раздел 1 ГОСТ Р 52875-2018)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072" w14:textId="3BEA151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7DDA" w14:textId="1E38DB5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8D6D0CB" w14:textId="4ADD0B2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8033" w14:textId="19376E9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6.30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475F" w14:textId="72B247A5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обустроенного санитарного помещения в том числе: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EA3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D20A1C8" w14:textId="0FBDFE69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FB03" w14:textId="4FE14C9C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4E52" w14:textId="3609F6BA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дверей производится внутрь санитарного помещения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8F49" w14:textId="06428DD8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8A8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0E74386" w14:textId="527F859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EC0" w14:textId="5662A3B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73AF" w14:textId="528C79D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Открытие дверей производится наружу от санитарного помещения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EE7E" w14:textId="42483BA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9F2" w14:textId="18C9D8F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E19C797" w14:textId="5A02933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1A6" w14:textId="579A0E9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626CC" w14:textId="6A7EFBC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на дверях санитарного помещения доводчика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4603" w14:textId="682591F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3E3C" w14:textId="12953CF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E051EB7" w14:textId="491E4AE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0DA" w14:textId="2F8C33A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768A" w14:textId="160D8F8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Обеспечивается установка кресла коляски справа (или слева) от унитаза</w:t>
            </w:r>
            <w:r w:rsidRPr="00E7351F">
              <w:t xml:space="preserve"> (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0,75 м)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4CB8" w14:textId="045DAD3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838" w14:textId="0251BE2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7BAF687" w14:textId="04A7003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773" w14:textId="189A6A5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6.35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C484" w14:textId="77E9CE5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Унитаз имеет два откидных поручня, при размещении унитаза у стены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A5D" w14:textId="2151D49F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518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D44D5CB" w14:textId="5E99038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6A9A" w14:textId="4C1803F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13C8" w14:textId="66F0A5B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Унитаз имеет два откидных поручня, при наличии в двух сторон от унитаза свободного расстояние не менее 0,75м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573" w14:textId="5B5696C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24C" w14:textId="33531A4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603D7F0" w14:textId="5349F68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7DF" w14:textId="69C3761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8397" w14:textId="38ED641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Унитаз имеет один откидной поручень со стороны устанавливаемого кресла коляски и один стационарный у стены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CEF" w14:textId="23E320E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A00" w14:textId="162346F9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2249085" w14:textId="0917C67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2E4" w14:textId="17BCB90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E73A" w14:textId="74D72FB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Унитаз имеет один стационарный поручень со стороны устанавливаемого кресла коляски и   один откидной со стороны стены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A27E" w14:textId="5B729BEE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669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1E881E1" w14:textId="029C8029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48C2" w14:textId="71E2F7B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90280" w14:textId="4DC3333B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Унитаз имеет два стационарных поручня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CD95" w14:textId="56D4DB0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BAB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3933480" w14:textId="54E2807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9C9" w14:textId="569DB614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6780" w14:textId="64A10AA6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Унитаз имеет иную конфигурацию поручней, не указанных выше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8DDD" w14:textId="3EE3155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5CA9" w14:textId="77777777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7354A33" w14:textId="0EB76EA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7F07" w14:textId="68A09F91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36C4" w14:textId="7040F193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Унитаз имеет опору для спины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014" w14:textId="6594C8FD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ADED" w14:textId="62666EA2" w:rsidR="00DE67E7" w:rsidRPr="00E7351F" w:rsidRDefault="00DE67E7" w:rsidP="00680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CC79F75" w14:textId="43A6371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8EF" w14:textId="2A13FC47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5693" w14:textId="0A95F54E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санитарном помещении имеется система тревожной сигнализации или система двухсторонней громкоговорящей связи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1F18" w14:textId="28B5E812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699" w14:textId="0EAF3531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7D81394" w14:textId="3381B31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42D" w14:textId="430FDC27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06C7" w14:textId="62F66A1F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санитарном помещении имеется стробоскоп (световой мигающий указатель) для оповещения о возникновении ЧС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768" w14:textId="17EF7292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EB2" w14:textId="72984156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07093ED" w14:textId="1E63676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1CE" w14:textId="1DEEB853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EF17" w14:textId="3F76EED1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Доступная душевая кабина оборудована переносным или закрепленным на стене складным сиденьем, ручным душем, настенными поручнями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11A" w14:textId="580B0AA7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701" w14:textId="560F6458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1BA30F4" w14:textId="148AE5F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90D" w14:textId="6B0C75DA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AAE3" w14:textId="3A4A696C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Душевая кабина имеет трап (без поддона)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51B" w14:textId="3AA48AAD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18F1" w14:textId="27897796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F82A585" w14:textId="12179CF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A1F" w14:textId="30C194AD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7DE" w14:textId="4E22C93D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Душевая кабина имеет поддон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4F5" w14:textId="5568D8CD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40D1" w14:textId="77777777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5525EEA" w14:textId="5EDC5549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37D" w14:textId="2F6D7EC5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5CC" w14:textId="3583FC63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краны имеют рычажную рукоятку и термостат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D1A" w14:textId="32521507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B6AC" w14:textId="5FBD7362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61B7060" w14:textId="0D2CC69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ADC1" w14:textId="78B3B5D6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5FC9" w14:textId="08A20DDE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краны имеют автоматический и сенсорный кран бесконтактного типа.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329" w14:textId="11FD7E3E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799A" w14:textId="020051CB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C324F80" w14:textId="37A7C304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A1EA" w14:textId="622BD3F3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8C45" w14:textId="6AE8901D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Водопроводные краны имеют раздельное управление горячей и холодной водой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337F" w14:textId="44E0DC0D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187" w14:textId="77777777" w:rsidR="00DE67E7" w:rsidRPr="00E7351F" w:rsidRDefault="00DE67E7" w:rsidP="00182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EBCE8D4" w14:textId="776BA00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E4C" w14:textId="5578D6B0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D294" w14:textId="1569981B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Водопроводные краны имеют рычажную рукоятку без термостата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5E2" w14:textId="0166BC2A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B8D" w14:textId="77777777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BB9B427" w14:textId="37DE9F5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750" w14:textId="38BDEBBE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0337" w14:textId="184E8CB7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 в санитарное помещение имеют запирающее устройство с открыванием снаружи в экстренных случаях для оказания помощи и знаком индикации "занято/свободно".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E0A" w14:textId="5D4D37C6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4D4" w14:textId="614E8E65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EABC2D1" w14:textId="278D1C4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C03" w14:textId="24E176D0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1303" w14:textId="73B47FB1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Санитарное помещение обеспечивает контрастное сочетания цветов в применяемом оборудовании (дверь - стена, ручка; санитарный прибор - пол, стена; стена - выключатели, средства визуальной информации и т.п.).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193" w14:textId="7661A0B0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189" w14:textId="1DB994A2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328589A" w14:textId="6E50727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BCA" w14:textId="373FDEF9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B187" w14:textId="2FD522E4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санитарных помещений, оборудованных для лиц с инвалидностью один и более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6D91" w14:textId="1A5E6B9D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A8C" w14:textId="7387D075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E9FD33C" w14:textId="451552C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E3B1" w14:textId="0A25FCB7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CD3F" w14:textId="38930DCA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Информационная доступность, компетенция персонала и иные аспекты безопасности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96C" w14:textId="77777777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E67E7" w:rsidRPr="00E7351F" w14:paraId="2714CDF5" w14:textId="1CD7441B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387" w14:textId="763151BC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FC5F7" w14:textId="1950C990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 ли внешний аудит (оценка соответствия) официального сайта  организации, предоставляющих услуги в сфере образования, для лиц с нарушением зрения (в том числе слабовидящих) и иных лиц с ограничениями жизнедеятельности  требованиям,  направленным на предупреждение причинения вреда и сформированным планом мероприятий по адаптации сайта, полнота и достоверность которого подтверждена документом о соответствии (сертификатом соответствия) в области предупреждения причинения вреда инвалидам и иным МГН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8FD" w14:textId="3C550EE4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A8E" w14:textId="26291A5F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1C7EBDB" w14:textId="3BD65CA6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452" w14:textId="4690A028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7.1.1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8DA0" w14:textId="453EB9D8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Проведена адаптация официального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сайта  организации</w:t>
            </w:r>
            <w:proofErr w:type="gram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предоставляющих услуги в сфере образования, для лиц с нарушением зрения (в том числе слабовидящих)  с приведением их к международному стандарту доступности веб-контента и веб-сервисов (WCAG) в соответствии с требованиями  ГОСТ Р 52872-2019.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EB18" w14:textId="11E56450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1596" w14:textId="28461493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D9ECBC5" w14:textId="7021E7B1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1006" w14:textId="2D957C29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7.2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7264" w14:textId="635150E3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Выполнены иные требования по обеспечению доступности официального интернет ресурса учреждения для лиц с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инвалидностью  и</w:t>
            </w:r>
            <w:proofErr w:type="gram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иным ограничениями жизнедеятельности в соответствии с требованиями  ГОСТ Р 52872-2019.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28B7" w14:textId="14F7DA5F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716" w14:textId="2AA3CD47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0EAAC4E" w14:textId="3FF9A583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60EA" w14:textId="6A9B1800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C35DB" w14:textId="28087DD0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документ о соответствии (сертификат соответствия) интернет ресурса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  ГОСТ</w:t>
            </w:r>
            <w:proofErr w:type="gram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 52872-2019, полученного в порядке установленном Федеральным законом о техническом регулировании. N 184-ФЗ от 27.12.2002 и Федеральным законом "Об аккредитации в национальной системе аккредитации" от 28.12.2013 N 412-ФЗ.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4F9" w14:textId="038134F3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95B" w14:textId="381C2427" w:rsidR="00DE67E7" w:rsidRPr="00E7351F" w:rsidRDefault="00DE67E7" w:rsidP="00D17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7D04900" w14:textId="6C89AEE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D26E" w14:textId="394A6450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2319" w14:textId="76C5CE5E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Представить копию документа о соответствии (сертификата соответствия) интернет ресурса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  ГОСТ</w:t>
            </w:r>
            <w:proofErr w:type="gram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 52872-2019, полученного в порядке установленном Федеральным законом о техническом регулировании. N 184-ФЗ от 27.12.2002 и Федеральным законом "Об аккредитации в национальной системе аккредитации" от 28.12.2013 N 412-ФЗ.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C19" w14:textId="0ED90EDE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FB8" w14:textId="77777777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BE39F2D" w14:textId="66E1716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533E" w14:textId="14BBE6B2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51B9" w14:textId="71B77730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локальных нормативно-правовых актов организации о назначении ответственных за оказание ситуационной помощи (сопровождения, технической помощи и иное) на объекте (или в отдельных структурно/функциональных зонах)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477" w14:textId="6906DFDA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9872" w14:textId="6ABFD3E8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5C864F0" w14:textId="5DEA478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4B4" w14:textId="37CAD02A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EF99" w14:textId="54128848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Проведена подготовка персонала в соответствии с профессиональным стандартом "Ассистент (помощник) по оказанию технической помощи инвалидам и лицам с ограниченными возможностями здоровья" (указать конкретное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283" w14:textId="47C69DD7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2B1" w14:textId="0C81CDC6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EC08480" w14:textId="28B9628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A3D" w14:textId="008D0610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3403" w14:textId="68214637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локальных нормативно-правовых актов, удостоверяющих прохождение ответственными лицами соответствующего обучения в соответствии с действующими профессиональными стандартами и наличие квалификационного свидетельства, выданного в соответствии с Федеральным законом "О независимой оценке квалификации" от 03.07.2016 N 238-ФЗ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55A" w14:textId="29A20D4F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A331" w14:textId="54B70684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286A5C7" w14:textId="525279F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04F" w14:textId="4BA79788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154A" w14:textId="0EF40541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Персонал, подготовленный в соответствии с профессиональным стандартом "Ассистент (помощник) по оказанию технической помощи инвалидам и лицам с ограниченными возможностями здоровья" направлен на независимую оценку квалификации (указать конкретное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C36" w14:textId="48E55F1F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F87" w14:textId="36EA471D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DA7566B" w14:textId="17B5162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7A9" w14:textId="2460CA5C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9E58" w14:textId="7285B815" w:rsidR="00DE67E7" w:rsidRPr="00E7351F" w:rsidRDefault="00DE67E7" w:rsidP="00081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Сопровождающий (помощник) инвалида и лица с ограниченными возможностями здоровья, имеющих нарушение способности к самообслуживанию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688A" w14:textId="227F16C8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96D" w14:textId="499D69A2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433D11A" w14:textId="45F0AF3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9E5" w14:textId="61FED6AD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7.8.1.1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E851" w14:textId="47214AE5" w:rsidR="00DE67E7" w:rsidRPr="00E7351F" w:rsidRDefault="00DE67E7" w:rsidP="000E0D24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91F" w14:textId="0099CD6D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52F6" w14:textId="77777777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7BBFEED" w14:textId="589E69C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4A8" w14:textId="594E9728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7.8.1.2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0C5E" w14:textId="63430C34" w:rsidR="00DE67E7" w:rsidRPr="00E7351F" w:rsidRDefault="00DE67E7" w:rsidP="000E0D24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одного, но менее трех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5C18" w14:textId="276A8F1D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867" w14:textId="23DF53C5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D31949E" w14:textId="0B1FA8B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472A" w14:textId="2375DCA5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7.8.1.3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F4D2" w14:textId="1E381F01" w:rsidR="00DE67E7" w:rsidRPr="00E7351F" w:rsidRDefault="00DE67E7" w:rsidP="000E0D24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трех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89B" w14:textId="3E010E13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A2B" w14:textId="6C7D7430" w:rsidR="00DE67E7" w:rsidRPr="00E7351F" w:rsidRDefault="00DE67E7" w:rsidP="000E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D62151D" w14:textId="5E30CB7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21B7" w14:textId="6881EEE3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548E" w14:textId="55B3D12F" w:rsidR="00DE67E7" w:rsidRPr="00E7351F" w:rsidRDefault="00DE67E7" w:rsidP="003C10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Сопровождающий (помощник) инвалида и лица с ограниченными возможностями здоровья, имеющих нарушение способности к общению (указать конкретное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4B7" w14:textId="4985B945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15C" w14:textId="77777777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384CCE1" w14:textId="7C72C61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9C58" w14:textId="5A46A27A" w:rsidR="00DE67E7" w:rsidRPr="00E7351F" w:rsidRDefault="00DE67E7" w:rsidP="000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7.8.2.1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29AC3" w14:textId="2965A7B6" w:rsidR="00DE67E7" w:rsidRPr="00E7351F" w:rsidRDefault="00DE67E7" w:rsidP="0008668D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E68F" w14:textId="2A215D71" w:rsidR="00DE67E7" w:rsidRPr="00E7351F" w:rsidRDefault="00DE67E7" w:rsidP="00086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4D2" w14:textId="77777777" w:rsidR="00DE67E7" w:rsidRPr="00E7351F" w:rsidRDefault="00DE67E7" w:rsidP="00086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FCB2FF3" w14:textId="7396C81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E72" w14:textId="7D43571C" w:rsidR="00DE67E7" w:rsidRPr="00E7351F" w:rsidRDefault="00DE67E7" w:rsidP="000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7.8.2.2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C9C8" w14:textId="13D306AB" w:rsidR="00DE67E7" w:rsidRPr="00E7351F" w:rsidRDefault="00DE67E7" w:rsidP="0008668D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одного, но менее трех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ECD9" w14:textId="5D0A7591" w:rsidR="00DE67E7" w:rsidRPr="00E7351F" w:rsidRDefault="00DE67E7" w:rsidP="00086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C29E" w14:textId="06E0788D" w:rsidR="00DE67E7" w:rsidRPr="00E7351F" w:rsidRDefault="00DE67E7" w:rsidP="00086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F5C09B3" w14:textId="45422FB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56D" w14:textId="7745749A" w:rsidR="00DE67E7" w:rsidRPr="00E7351F" w:rsidRDefault="00DE67E7" w:rsidP="00086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7.8.2.3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F305" w14:textId="024850AD" w:rsidR="00DE67E7" w:rsidRPr="00E7351F" w:rsidRDefault="00DE67E7" w:rsidP="0008668D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трех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A49" w14:textId="754D1A62" w:rsidR="00DE67E7" w:rsidRPr="00E7351F" w:rsidRDefault="00DE67E7" w:rsidP="00086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82BA" w14:textId="42DBD754" w:rsidR="00DE67E7" w:rsidRPr="00E7351F" w:rsidRDefault="00DE67E7" w:rsidP="00086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3105937" w14:textId="219FE2D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EFB" w14:textId="25090386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34D0" w14:textId="0E31D95B" w:rsidR="00DE67E7" w:rsidRPr="00E7351F" w:rsidRDefault="00DE67E7" w:rsidP="00081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Сопровождающий (помощник) инвалида и лица с ограниченными возможностями здоровья, имеющих расстройства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функций  зрения</w:t>
            </w:r>
            <w:proofErr w:type="gram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(указать конкретное количество 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366" w14:textId="29FA1238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167" w14:textId="1A86DD13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BB08DD3" w14:textId="48ACC57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D1A" w14:textId="3BA6D25F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7.8.3.1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27E1" w14:textId="1D405188" w:rsidR="00DE67E7" w:rsidRPr="00E7351F" w:rsidRDefault="00DE67E7" w:rsidP="003C10D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DBC" w14:textId="7999C87B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7D7" w14:textId="77777777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F981399" w14:textId="2F9F59E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A0A" w14:textId="26A48995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7.8.3.2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48EC" w14:textId="436036CA" w:rsidR="00DE67E7" w:rsidRPr="00E7351F" w:rsidRDefault="00DE67E7" w:rsidP="003C10D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одного, но менее трех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7707" w14:textId="1BAD043B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6E4" w14:textId="5788147D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A9B31CF" w14:textId="4ADA3B5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611" w14:textId="371004DC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7.8.3.3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0EF" w14:textId="172F977D" w:rsidR="00DE67E7" w:rsidRPr="00E7351F" w:rsidRDefault="00DE67E7" w:rsidP="003C10D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трех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CD35" w14:textId="23901822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404" w14:textId="31F68C8E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2822711" w14:textId="5752102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CEF" w14:textId="7E497FE5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2402" w14:textId="2DCE562E" w:rsidR="00DE67E7" w:rsidRPr="00E7351F" w:rsidRDefault="00DE67E7" w:rsidP="00081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Сопровождающий (помощник) инвалида и лица с ограниченными возможностями здоровья, имеющих нарушение слуха и речевых функций</w:t>
            </w:r>
          </w:p>
          <w:p w14:paraId="31E57037" w14:textId="3EA2EE52" w:rsidR="00DE67E7" w:rsidRPr="00E7351F" w:rsidRDefault="00DE67E7" w:rsidP="000E0D24">
            <w:pPr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(указать конкретное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BD54" w14:textId="69FA83D3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1E2" w14:textId="397AAAC8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505F25A" w14:textId="394EF58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B8D1" w14:textId="1F0AE4BC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7.8.4.1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1ED70" w14:textId="64BAAF09" w:rsidR="00DE67E7" w:rsidRPr="00E7351F" w:rsidRDefault="00DE67E7" w:rsidP="003C10D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E69" w14:textId="4AA02DB0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6A" w14:textId="77777777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19D4891" w14:textId="0EF1B1E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215" w14:textId="13993B17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7.8.4.2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69A0" w14:textId="07FED5EA" w:rsidR="00DE67E7" w:rsidRPr="00E7351F" w:rsidRDefault="00DE67E7" w:rsidP="003C10D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одного, но менее трех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93B" w14:textId="7E059253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FA5" w14:textId="1CC7D673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FFD2F77" w14:textId="4F21DB4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4C6" w14:textId="6151DF6D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7.8.4.3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45D9" w14:textId="66ABA5F1" w:rsidR="00DE67E7" w:rsidRPr="00E7351F" w:rsidRDefault="00DE67E7" w:rsidP="003C10D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трех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15D" w14:textId="36CB6EBE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091" w14:textId="49B41649" w:rsidR="00DE67E7" w:rsidRPr="00E7351F" w:rsidRDefault="00DE67E7" w:rsidP="003C1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19E5DE5" w14:textId="72B0A95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61CF" w14:textId="7B40A583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F8F9" w14:textId="2F05E53D" w:rsidR="00DE67E7" w:rsidRPr="00E7351F" w:rsidRDefault="00DE67E7" w:rsidP="000814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Сопровождающий (помощник) инвалида и лица с ограниченными возможностями здоровья, имеющих ограничение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  к</w:t>
            </w:r>
            <w:proofErr w:type="gram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самостоятельному передвижению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9D4" w14:textId="35643AC7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9AB" w14:textId="6715C85A" w:rsidR="00DE67E7" w:rsidRPr="00E7351F" w:rsidRDefault="00DE67E7" w:rsidP="00013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3772726" w14:textId="63119A1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E22" w14:textId="61A09187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7.8.5.1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CD66" w14:textId="5DE50A25" w:rsidR="00DE67E7" w:rsidRPr="00E7351F" w:rsidRDefault="00DE67E7" w:rsidP="00F2323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7D06" w14:textId="612FB045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AA0" w14:textId="77777777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B88C68D" w14:textId="336B6AE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99B9" w14:textId="4254F53C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7.8.5.2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1B89" w14:textId="728DEBBD" w:rsidR="00DE67E7" w:rsidRPr="00E7351F" w:rsidRDefault="00DE67E7" w:rsidP="00F2323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одного, но менее трех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1BA1" w14:textId="7D8A27F2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517" w14:textId="1861480D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188C184" w14:textId="5C25C44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1F9" w14:textId="4B1799EB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7.8.5.3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55F3" w14:textId="28B0B861" w:rsidR="00DE67E7" w:rsidRPr="00E7351F" w:rsidRDefault="00DE67E7" w:rsidP="00F23238">
            <w:pPr>
              <w:pStyle w:val="a3"/>
              <w:spacing w:after="0" w:line="240" w:lineRule="auto"/>
              <w:ind w:left="3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трех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29D" w14:textId="382B69CC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B83A" w14:textId="229A66AA" w:rsidR="00DE67E7" w:rsidRPr="00E7351F" w:rsidRDefault="00DE67E7" w:rsidP="00F2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9045A4A" w14:textId="67935A24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FEA" w14:textId="15D0009B" w:rsidR="00DE67E7" w:rsidRPr="00E7351F" w:rsidRDefault="00DE67E7" w:rsidP="002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70C0" w14:textId="3B3364AA" w:rsidR="00DE67E7" w:rsidRPr="00E7351F" w:rsidRDefault="00DE67E7" w:rsidP="002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локальных нормативно-правовых актов организации о назначении ответственных за формирование и обеспечение безбарьерной среды (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</w:t>
            </w:r>
            <w:proofErr w:type="gram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направленных на предупреждение причинения вреда инвалидам и иным МГН) на объекте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3105" w14:textId="74868CC0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573" w14:textId="3D7A945C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62F64E8" w14:textId="6B3BD59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2DD" w14:textId="738F4A88" w:rsidR="00DE67E7" w:rsidRPr="00E7351F" w:rsidRDefault="00DE67E7" w:rsidP="002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492F" w14:textId="31CE7BE6" w:rsidR="00DE67E7" w:rsidRPr="00E7351F" w:rsidRDefault="00DE67E7" w:rsidP="002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Имеется ли подписка на федеральный экспертно-аналитический журнал «ДОСТУПАЯ СРЕДА» на текущий год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8FA" w14:textId="68D29330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A6D" w14:textId="774F6FA2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3A90637" w14:textId="1E915FD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391" w14:textId="18E6EDFC" w:rsidR="00DE67E7" w:rsidRPr="00E7351F" w:rsidRDefault="00DE67E7" w:rsidP="002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C9CF" w14:textId="529ED018" w:rsidR="00DE67E7" w:rsidRPr="00E7351F" w:rsidRDefault="00DE67E7" w:rsidP="002B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должностных инструкций, регламентирующих порядок и условия оказания ситуационной помощи (сопровождения, технической помощи и иное) на объекте (или в отдельных структурно/функциональных зонах)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384" w14:textId="716598F0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E9A" w14:textId="1BBE870B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CEAA8D0" w14:textId="466F78B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754" w14:textId="727BC1B0" w:rsidR="00DE67E7" w:rsidRPr="00E7351F" w:rsidRDefault="00DE67E7" w:rsidP="0004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3EB1" w14:textId="31D57C44" w:rsidR="00DE67E7" w:rsidRPr="00E7351F" w:rsidRDefault="00DE67E7" w:rsidP="00042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ли оценка соответствия объектов учреждения и оказываемых услуг в порядке установленном приказом Минобрнауки России от 09.11.2015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помощи", положениями ст. 18, 21 Федерального закона "О техническом регулировании" от 27.12.2002 N 184-ФЗ, требованиями  приказа Росстата от 25.01.2021 N 30 "Об утверждении формы федерального статистического наблюдения … об индексе качества городской среды", раздела 1 ГОСТ Р 52875-2018 и п. 6.3.3 ГОСТ Р 59431-2021 и получен ли сертификат соответствия, выданный в рамках добровольной сертификации, подтверждающей повышенные условия безопасности при формировании и обеспечении безбарьерной среды для инвалидов и иных МГН; (ст. 23 Федеральный закон от 31.07.2020 N 248-ФЗ).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653" w14:textId="61A91CBB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39C" w14:textId="3FA799A8" w:rsidR="00DE67E7" w:rsidRPr="00E7351F" w:rsidRDefault="00DE67E7" w:rsidP="00EF2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2CA9AE5" w14:textId="6EA9B22F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EE735" w14:textId="335B255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7.13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480E7" w14:textId="1CDF1E6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Наличие договора добровольного страхования рисков причинения вреда неопределенному кругу лиц, связанные с его обязанностью возместить вред (ущерб) охраняемым законом ценностям, причиненный вследствие нарушения обязательных требований. (ст. 23 Федеральный закон от 31.07.2020 N 248-ФЗ).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D524" w14:textId="2FC0215A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18" w14:textId="42B1F24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53C9D48" w14:textId="61555CD2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DB46" w14:textId="6E87226D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7.14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0157D" w14:textId="0918AB2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Наличие результатов независимой оценки соблюдения обязательных требований в области предупреждения причинения вреда при формировании и обеспечении безбарьерной среды для инвалидов и маломобильных групп населения (ст. 23 Федеральный закон от 31.07.2020 N 248-ФЗ).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E60" w14:textId="78CC575A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CEE" w14:textId="418FBF7D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1D1ADC8" w14:textId="231ACBBB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DCC78" w14:textId="54ECDE4B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7.15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7A64E" w14:textId="0E11FF4A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 xml:space="preserve">Внесены ли в паспорт доступности объекта или в материалы анкетирования (дорожную карту, план мероприятий) указания на </w:t>
            </w: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необходимость обустройства объекта мероприятиями, указанными в настоящем мониторинге и отсутствующие или несоответствующие в учреждении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24B" w14:textId="524019D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388" w14:textId="002C60F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4D83DC3" w14:textId="5556B70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0E3" w14:textId="1B8BB489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95EB" w14:textId="4609CC6B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документов, подтверждающих достоверность и полноту сведений, отраженных в материалах СУОТ (сертификат соответствия), в том числе в части обеспечения требований охраны труда в обустроенных мастерских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C25" w14:textId="5C31673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8BB" w14:textId="6D8EA12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7B7205D" w14:textId="22C4E61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D2C" w14:textId="59D91902" w:rsidR="00DE67E7" w:rsidRPr="00E7351F" w:rsidRDefault="00DE67E7" w:rsidP="004E676E">
            <w:pPr>
              <w:spacing w:after="0" w:line="240" w:lineRule="auto"/>
              <w:jc w:val="both"/>
              <w:rPr>
                <w:rStyle w:val="fontstyle01"/>
                <w:sz w:val="22"/>
                <w:szCs w:val="22"/>
              </w:rPr>
            </w:pPr>
            <w:r w:rsidRPr="00E7351F">
              <w:rPr>
                <w:rStyle w:val="fontstyle01"/>
                <w:sz w:val="22"/>
                <w:szCs w:val="22"/>
              </w:rPr>
              <w:t>7.18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65F8" w14:textId="52A93D7D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Style w:val="fontstyle01"/>
                <w:sz w:val="22"/>
                <w:szCs w:val="22"/>
              </w:rPr>
              <w:t>Наличие локальных нормативных актов, определяющих ответственных</w:t>
            </w:r>
            <w:r w:rsidR="004F7BA8" w:rsidRPr="00E7351F">
              <w:rPr>
                <w:rStyle w:val="fontstyle01"/>
                <w:sz w:val="22"/>
                <w:szCs w:val="22"/>
              </w:rPr>
              <w:t xml:space="preserve"> </w:t>
            </w:r>
            <w:r w:rsidRPr="00E7351F">
              <w:rPr>
                <w:rStyle w:val="fontstyle01"/>
                <w:sz w:val="22"/>
                <w:szCs w:val="22"/>
              </w:rPr>
              <w:t>за</w:t>
            </w:r>
            <w:r w:rsidR="004F7BA8" w:rsidRPr="00E7351F">
              <w:rPr>
                <w:rStyle w:val="fontstyle01"/>
                <w:sz w:val="22"/>
                <w:szCs w:val="22"/>
              </w:rPr>
              <w:t xml:space="preserve"> </w:t>
            </w:r>
            <w:r w:rsidRPr="00E7351F">
              <w:rPr>
                <w:rStyle w:val="fontstyle01"/>
                <w:sz w:val="22"/>
                <w:szCs w:val="22"/>
              </w:rPr>
              <w:t>организацию эвакуации инвалидов с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5F2" w14:textId="6E516D1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A657" w14:textId="1A9BFEE7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A140AA1" w14:textId="17E95B5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D892" w14:textId="28D0EF50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6D28" w14:textId="16CFEDF0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документов, однозначно свидетельствующих о проведении тренировок по эвакуации инвалидов различных нозологий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AF5" w14:textId="44D2E977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BF1" w14:textId="6A53597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C8A187E" w14:textId="2F428201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6D9" w14:textId="0F3E364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9945" w14:textId="36155A85" w:rsidR="00DE67E7" w:rsidRPr="00E7351F" w:rsidRDefault="00DE67E7" w:rsidP="004F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локальных актов учреждения, определяющих порядок и особенности</w:t>
            </w:r>
            <w:r w:rsidR="004F7BA8"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допуска на объект социальной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политики, и нормативно-правовому регулированию в сфере социальной защиты населения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264" w14:textId="13C87E8E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81B" w14:textId="052AC32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8797DA9" w14:textId="0FAF323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2A70" w14:textId="303D49C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9363" w14:textId="1CFECAB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дату составления отчета имеются не устранённые замечания органов контроля/надзора (ГОСПОЖНАДЗОРА) (да-0, нет -1)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8F3" w14:textId="0DABC1F7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EC3" w14:textId="548CEE47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E35F10D" w14:textId="5BB438F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EF1" w14:textId="57FFF86A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66588" w14:textId="239BDC49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дату составления отчета имеются не устранённые замечания органов контроля/надзора (ГОСУДАРСТВЕННОЙ ИНСПЕКЦИИ ТРУДА) (да-0, нет -1)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188" w14:textId="113CD2F0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0D2" w14:textId="3D9E0E75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A7B395E" w14:textId="11D2B5C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3EF" w14:textId="70596E47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66F9" w14:textId="246A25E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дату составления отчета имеются не устранённые замечания органов контроля/надзора (РОСПОТРЕБНАДЗОРА)</w:t>
            </w:r>
            <w:r w:rsidRPr="00E7351F">
              <w:t xml:space="preserve"> 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(да-0, нет -1)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3D6" w14:textId="6574E91F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2FF" w14:textId="739D7139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DBE6792" w14:textId="55DE15D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A47" w14:textId="073E2375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8FB5" w14:textId="0ECFA75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в штате учреждения сурдопереводчик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44F" w14:textId="5120435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1CCA" w14:textId="7A0D85E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C67ED05" w14:textId="207542C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47F1" w14:textId="41022F1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5565" w14:textId="6D62A78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Имеются ли специальные технические средства обучения коллективного и индивидуального пользования для инвалидов и лиц с ОВЗ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3B8" w14:textId="5DC47530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C9FE" w14:textId="73D7B66D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EE33B32" w14:textId="79E7F3F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9B1F" w14:textId="317AD33D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7.25.1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CA0E" w14:textId="27303D9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лиц с нарушением зрения (в том числе слепых) 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541A" w14:textId="54D093B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D4CD" w14:textId="357E720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1B5C071" w14:textId="3FFB969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728" w14:textId="64CD8A55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7.25.2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A01" w14:textId="7315650B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лиц с нарушением ОДА (в том числе передвигающихся на кресле коляске) *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E20" w14:textId="60BEE4A9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CC38" w14:textId="4EE8545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C7A8EF2" w14:textId="3F20494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A1B0" w14:textId="34E2330F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7.25.3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D9D8" w14:textId="59C5CC8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лиц с нарушением слуха (в том числе </w:t>
            </w:r>
            <w:proofErr w:type="gram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глухих)*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570" w14:textId="16570EC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BF9" w14:textId="41F7C45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EE2F3FD" w14:textId="22B7937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364C" w14:textId="2C9EA835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E2B5" w14:textId="2FEBA79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ли воспитание обучающихся при освоении ими образовательных программ среднего профессионального образования, на основе включаемых в образовательные программы рабочие программы воспитания и календарные планы воспитательной работы.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1A7C" w14:textId="24DF7510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E8B1" w14:textId="59338BA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AE1CB75" w14:textId="1968B6A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7769" w14:textId="5449C1F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AF97" w14:textId="42C5DB8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Используются ли в целях обучения и воспитания учащихся технические средства реабилитации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EF80" w14:textId="2B9AAF3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5BC" w14:textId="29807369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6F42F5C" w14:textId="455E43C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4ADA" w14:textId="5B790BE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7.27.1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3B94" w14:textId="0B3F5B9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Используются ли в целях обучения и воспитания учащихся с нарушением зрения, ОДА, слуха тематические выставки в зонах рекреации и мультимедийные печатные издания, вместе с техническими средствами реабилитации, основанные на оптическом сканировании таких печатных изданий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0F3" w14:textId="683FD67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588" w14:textId="3FD8476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4D77BF28" w14:textId="7A1B95E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DF9" w14:textId="4DF48ED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7.27.1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1B7" w14:textId="6438AC0F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Используются ли в целях обучения и воспитания учащихся технические средства реабилитации для лиц с нарушением зрения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27C7" w14:textId="7413BA7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98E" w14:textId="6738267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61DD786" w14:textId="487C94B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94E" w14:textId="699F256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7.27.2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E949" w14:textId="3863582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Используются ли в целях обучения и воспитания учащихся технические средства реабилитации для лиц с нарушением ОДА</w:t>
            </w:r>
            <w:r w:rsidR="002E5D4C"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E5D4C"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вертикализаторы</w:t>
            </w:r>
            <w:proofErr w:type="spellEnd"/>
            <w:r w:rsidR="00A53587"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и/или</w:t>
            </w:r>
            <w:r w:rsidR="002E5D4C"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опоры для сидения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A18F" w14:textId="33E5779E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BF77" w14:textId="70287A3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0218FDD" w14:textId="36FB1EA9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AB9" w14:textId="0E84F5FA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7.27.3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9A25" w14:textId="09FC566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Используются ли в целях обучения и воспитания учащихся технические средства реабилитации для лиц с нарушением слуха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63D" w14:textId="5A7AEB8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88F" w14:textId="31692E5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1E84818" w14:textId="10F3648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2A0" w14:textId="0DB25AD0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7.27.4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50696" w14:textId="505CB51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Используются ли в целях обучения и воспитания учащихся технические средства реабилитации для лиц с нарушениями не указанными в </w:t>
            </w:r>
            <w:proofErr w:type="spellStart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7.27.1-7.27.3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24" w14:textId="38AA0F2E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1E8" w14:textId="5371021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D2B9C0F" w14:textId="5FACF39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D1B" w14:textId="2EEDDDC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7.28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B86A" w14:textId="730DCC69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Указаны ли в материалах СУОТ профессиональные риски, связанные с технологическими процессами, осуществляемыми в мастерских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5F8" w14:textId="6F15249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753" w14:textId="4CB4E98F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ED9F140" w14:textId="5264C8D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41A" w14:textId="24F1B98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B170" w14:textId="7034737A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Имеются ли в мастерских внутри помещений принудительная система вентиляции у рабочих мест, технологические процессы в которых связаны с выбросами загрязняющих веществ в рабочую зону (например, сварочные работы и пр.)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2D5" w14:textId="19297645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21D" w14:textId="300F0EBB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03DF696" w14:textId="1778CCB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6F9" w14:textId="35E17347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8DCBF" w14:textId="352748C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Имеются ли в мастерских внутри помещений принудительная система вентиляции у рабочих мест, или в помещении мастерской в целом, технологические процессы в которых связаны с выбросами загрязняющих веществ в атмосферу (например, промышленные кухонные плиты и пр.)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394" w14:textId="66AAFE9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ED23" w14:textId="00509FC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B01AD78" w14:textId="3202FFBA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C3F" w14:textId="55AC49B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B4FA" w14:textId="2926F8E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ли инвентаризация источников выбросов загрязняющих веществ в учреждении с учетом имеющихся мастерских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4B1" w14:textId="48F50825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C43" w14:textId="3F7ED8D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202C936" w14:textId="3FF53A13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6B4" w14:textId="577CE199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4531" w14:textId="19A4EBA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Получено ли санитарно-эпидемиологическое заключение о соответствии материалов предельно допустимых выбросов в атмосферу требованиями санитарных норм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20A" w14:textId="7B465CDD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C89" w14:textId="231D8B89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DC4C85B" w14:textId="4ED0713F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A9D" w14:textId="6D540717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E5FD" w14:textId="6B9253B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ли постановка учреждения на учет объектов негативного воздействия с учетом характера технологических процессов имеющихся мастерских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D42" w14:textId="556579ED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0AF" w14:textId="6E508C2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F6A2678" w14:textId="5445186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6C4" w14:textId="31CC01D6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AFDC" w14:textId="154292E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ли учреждение, с учетом технологических процессов, имеющихся в мастерских, требованиям пожарной безопасности при отсутствии расчета пожарных рисков или при отсутствии СТУ в учреждении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D9C" w14:textId="31036BD0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E30" w14:textId="397C3D8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69911E1" w14:textId="36E9CF2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611" w14:textId="49A7AB2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2D0C4" w14:textId="18399B32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ли учреждение, с учетом технологических процессов, имеющихся в мастерских, требованиям пожарной безопасности при наличии расчета пожарных рисков в учреждении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CC1" w14:textId="6B4BE7E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F04" w14:textId="1F9886E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600E529" w14:textId="01EFF2B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1494" w14:textId="2538EDC4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AF71" w14:textId="091F62CB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ли учреждение, с учетом технологических процессов, имеющихся в мастерских, требованиям пожарной безопасности при наличии СТУ в учреждении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F8F" w14:textId="5A0D2F0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EAB" w14:textId="3CEE5DFD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9F0B88B" w14:textId="4B19E74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1E7E" w14:textId="651E932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7.36.1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3757B" w14:textId="122A7ECC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 ли учреждение, с учетом технологических процессов, имеющихся в мастерских, требованиям пожарной безопасности при наличии проведенного пожарного аудита в учреждении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C1E0" w14:textId="46D15DAE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539" w14:textId="5562734E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0F52BA2B" w14:textId="002B63C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D2E" w14:textId="7A3BAAFF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7.36.2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BDA8" w14:textId="4D41004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ли подтверждение соответствия требованиям пожарной безопасности учреждения (как объекта защиты) посредством альтернативных негосударственных форм оценки соответствия (сертификации) указанным требованиям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EF8" w14:textId="6903C303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0C2F" w14:textId="25DE1F45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180B48EC" w14:textId="66002BB5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264" w14:textId="5A0776B8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4B88" w14:textId="716B3E0A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Определены ли пути эвакуации инвалидов различных нозологий из мастерских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0FD" w14:textId="505D2C05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B5AB" w14:textId="6F47859F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D155195" w14:textId="36DB1EB7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8CD" w14:textId="772488DE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6FE8" w14:textId="11C07A71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Проводятся ли тренировки по изучению путей эвакуации с учащимися с инвалидностью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6AB" w14:textId="216EA52B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1CC" w14:textId="7183FB2B" w:rsidR="00DE67E7" w:rsidRPr="00E7351F" w:rsidRDefault="00DE67E7" w:rsidP="004E6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27EB496" w14:textId="2855853E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A65" w14:textId="188D9FF5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AE58" w14:textId="783B4E7C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Проведена ли подготовка сотрудников, назначенных приказом оказывать услуги ассистента (помощника), оказывающего обучающимся необходимую техническую помощь и лиц ответственных за пожарную безопасность в области управления эвакуацией инвалидов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DCB" w14:textId="2CC324EF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5F6" w14:textId="0EE13A3D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BA8" w:rsidRPr="00E7351F" w14:paraId="7019BFA1" w14:textId="44EB416C" w:rsidTr="00983856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3DD" w14:textId="0C3E3B6B" w:rsidR="004F7BA8" w:rsidRPr="00E7351F" w:rsidRDefault="004F7BA8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7.40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AB2C" w14:textId="797B8F65" w:rsidR="004F7BA8" w:rsidRPr="00E7351F" w:rsidRDefault="004F7BA8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количество сотрудников, указанных в пункте 7.39 прошли независимую аттестацию в области предупреждения причинения вреда инвалидам и иным МГН и знаний управления</w:t>
            </w:r>
            <w:r w:rsidRPr="00E7351F">
              <w:t xml:space="preserve"> </w:t>
            </w: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эвакуацией инвалидов различных нозологий </w:t>
            </w:r>
          </w:p>
        </w:tc>
      </w:tr>
      <w:tr w:rsidR="00DE67E7" w:rsidRPr="00E7351F" w14:paraId="61809B9F" w14:textId="0F686FC9" w:rsidTr="007F1590">
        <w:trPr>
          <w:trHeight w:val="4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6E0" w14:textId="4A7A414D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1985" w14:textId="78A09CA1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422" w14:textId="556CB525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95C" w14:textId="77777777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7D42E544" w14:textId="56FA9FC2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8612" w14:textId="4F28011C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3AE7" w14:textId="44A5D2D6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одного, но менее трех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C01" w14:textId="466E41DB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E4D" w14:textId="77777777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B4F36D7" w14:textId="27C46E3C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8EB" w14:textId="4CBF7CB7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E28B" w14:textId="7D48FD60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трех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106" w14:textId="687804E7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A9B" w14:textId="41FED682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7BA8" w:rsidRPr="00E7351F" w14:paraId="531CD1E4" w14:textId="7D9498BB" w:rsidTr="00BD2D03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9A3" w14:textId="692067BF" w:rsidR="004F7BA8" w:rsidRPr="00E7351F" w:rsidRDefault="004F7BA8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7.44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48A0" w14:textId="121CA105" w:rsidR="004F7BA8" w:rsidRPr="00E7351F" w:rsidRDefault="004F7BA8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количество сотрудников назначено приказом оказывать услуги ассистента (помощника), оказывающего обучающимся необходимую техническую помощь</w:t>
            </w:r>
          </w:p>
        </w:tc>
      </w:tr>
      <w:tr w:rsidR="00DE67E7" w:rsidRPr="00E7351F" w14:paraId="74A2E825" w14:textId="4753045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F5B0" w14:textId="1B39007A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09A6" w14:textId="536BE4D7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D568" w14:textId="50995255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F5EB" w14:textId="77777777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1483023" w14:textId="29191090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02A4" w14:textId="74D405FC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7.46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0CCE7" w14:textId="7490FE7A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одного, но менее трех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7E54" w14:textId="5BE5B220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622" w14:textId="77777777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3650628C" w14:textId="47329DA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59F" w14:textId="04F68132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7D77" w14:textId="08B674AC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трех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465" w14:textId="15EF522A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231" w14:textId="32E623F9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7FD0EB0" w14:textId="240D64AB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CA5" w14:textId="201FCC4A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4986" w14:textId="1EA54337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Проведена ли подготовка сотрудников, назначенных приказом оказывать услуги ассистента (помощника), оказывающего обучающимся необходимую техническую помощь в области здоровье сберегающих технологий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C84" w14:textId="192FD540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922" w14:textId="47195BDE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CD0E681" w14:textId="785A0BF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6BA" w14:textId="6D7B8185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7.49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A321" w14:textId="4295E738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Какое количество сотрудников, указанных в пункте 7.48 прошли независимую аттестацию в области предупреждения причинения вреда инвалидам и иным МГН и знаний здоровье сберегающих технологий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E36B" w14:textId="77777777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67E7" w:rsidRPr="00E7351F" w14:paraId="6A1CE84B" w14:textId="3843591D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193" w14:textId="7FC47EF0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9EEA9" w14:textId="2096D2D7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D19" w14:textId="5B14B05F" w:rsidR="00DE67E7" w:rsidRPr="00E7351F" w:rsidRDefault="00DE67E7" w:rsidP="0065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6DD4" w14:textId="77777777" w:rsidR="00DE67E7" w:rsidRPr="00E7351F" w:rsidRDefault="00DE67E7" w:rsidP="0065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2961BBBB" w14:textId="46880BA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5E48" w14:textId="60021B05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FC414" w14:textId="465D7DAD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одного, но менее трех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F786" w14:textId="43BF0839" w:rsidR="00DE67E7" w:rsidRPr="00E7351F" w:rsidRDefault="00DE67E7" w:rsidP="0065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AA88" w14:textId="77777777" w:rsidR="00DE67E7" w:rsidRPr="00E7351F" w:rsidRDefault="00DE67E7" w:rsidP="0065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5E94D432" w14:textId="15220B56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C91" w14:textId="5D48B1E3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D307" w14:textId="64F5A9AE" w:rsidR="00DE67E7" w:rsidRPr="00E7351F" w:rsidRDefault="00DE67E7" w:rsidP="006502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трех (указать конкретное количество)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90E7" w14:textId="12AB5923" w:rsidR="00DE67E7" w:rsidRPr="00E7351F" w:rsidRDefault="00DE67E7" w:rsidP="0065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352" w14:textId="58CBBC66" w:rsidR="00DE67E7" w:rsidRPr="00E7351F" w:rsidRDefault="00DE67E7" w:rsidP="00650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E7351F" w14:paraId="60933E8C" w14:textId="2E3589A8" w:rsidTr="00C72E68">
        <w:trPr>
          <w:trHeight w:val="4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E668" w14:textId="5E652BCF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1A8E" w14:textId="796BA34E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Обеспечивается ли выпуск альтернативных форматов печатных материалов (крупный шрифт или аудиофайлы)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F13" w14:textId="528752CE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5D7" w14:textId="1B0776FD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67E7" w:rsidRPr="00DE67E7" w14:paraId="6606B4C6" w14:textId="1EC2E1B5" w:rsidTr="00C72E68">
        <w:trPr>
          <w:trHeight w:val="401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644" w14:textId="031D70FE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7.54</w:t>
            </w: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9464" w14:textId="05755643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351F">
              <w:rPr>
                <w:rFonts w:ascii="Times New Roman" w:eastAsia="Times New Roman" w:hAnsi="Times New Roman" w:cs="Times New Roman"/>
                <w:lang w:eastAsia="ru-RU"/>
              </w:rPr>
              <w:t>Используются ли при выпуске альтернативных форматов печатных материалов технологии мультимедийной печати с использованием технических средств реабилитации коллективного и индивидуального использования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9A78" w14:textId="2C80806E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61C" w14:textId="086C8AE6" w:rsidR="00DE67E7" w:rsidRPr="00E7351F" w:rsidRDefault="00DE67E7" w:rsidP="00650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705CCC1" w14:textId="77777777" w:rsidR="00277803" w:rsidRDefault="00277803"/>
    <w:sectPr w:rsidR="0027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09F6"/>
    <w:multiLevelType w:val="hybridMultilevel"/>
    <w:tmpl w:val="E33A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1D"/>
    <w:rsid w:val="00003577"/>
    <w:rsid w:val="000134FB"/>
    <w:rsid w:val="00023BFB"/>
    <w:rsid w:val="0002695E"/>
    <w:rsid w:val="00027724"/>
    <w:rsid w:val="00036A5B"/>
    <w:rsid w:val="0003723A"/>
    <w:rsid w:val="00042CE3"/>
    <w:rsid w:val="00052E13"/>
    <w:rsid w:val="00053B26"/>
    <w:rsid w:val="00062C83"/>
    <w:rsid w:val="00081496"/>
    <w:rsid w:val="0008668D"/>
    <w:rsid w:val="00093C63"/>
    <w:rsid w:val="000A5C0B"/>
    <w:rsid w:val="000B63FB"/>
    <w:rsid w:val="000C27EF"/>
    <w:rsid w:val="000C2EEB"/>
    <w:rsid w:val="000C4E6B"/>
    <w:rsid w:val="000D424E"/>
    <w:rsid w:val="000E0D24"/>
    <w:rsid w:val="000F53FD"/>
    <w:rsid w:val="00116738"/>
    <w:rsid w:val="0012209E"/>
    <w:rsid w:val="00126791"/>
    <w:rsid w:val="00131C9F"/>
    <w:rsid w:val="00133437"/>
    <w:rsid w:val="0013683E"/>
    <w:rsid w:val="00161E09"/>
    <w:rsid w:val="00174803"/>
    <w:rsid w:val="001815CB"/>
    <w:rsid w:val="001828C9"/>
    <w:rsid w:val="001867CA"/>
    <w:rsid w:val="00190E8D"/>
    <w:rsid w:val="001A4786"/>
    <w:rsid w:val="001C2608"/>
    <w:rsid w:val="001C491F"/>
    <w:rsid w:val="001E01A1"/>
    <w:rsid w:val="001F3155"/>
    <w:rsid w:val="001F6A9B"/>
    <w:rsid w:val="00206C44"/>
    <w:rsid w:val="00232803"/>
    <w:rsid w:val="002356F8"/>
    <w:rsid w:val="00245F87"/>
    <w:rsid w:val="00246B22"/>
    <w:rsid w:val="00257807"/>
    <w:rsid w:val="0026341F"/>
    <w:rsid w:val="00277803"/>
    <w:rsid w:val="0027780C"/>
    <w:rsid w:val="002878D0"/>
    <w:rsid w:val="00297C66"/>
    <w:rsid w:val="002A3E30"/>
    <w:rsid w:val="002B3CFB"/>
    <w:rsid w:val="002B451D"/>
    <w:rsid w:val="002C04B5"/>
    <w:rsid w:val="002C2F8D"/>
    <w:rsid w:val="002D2594"/>
    <w:rsid w:val="002D435D"/>
    <w:rsid w:val="002E5D4C"/>
    <w:rsid w:val="00323463"/>
    <w:rsid w:val="003443C0"/>
    <w:rsid w:val="00363263"/>
    <w:rsid w:val="00371CF7"/>
    <w:rsid w:val="003736BA"/>
    <w:rsid w:val="00376C4B"/>
    <w:rsid w:val="003A214C"/>
    <w:rsid w:val="003A5B14"/>
    <w:rsid w:val="003B430F"/>
    <w:rsid w:val="003C0E3E"/>
    <w:rsid w:val="003C10D8"/>
    <w:rsid w:val="003C5299"/>
    <w:rsid w:val="003E1A0A"/>
    <w:rsid w:val="003F4D3F"/>
    <w:rsid w:val="00400CCA"/>
    <w:rsid w:val="0040425B"/>
    <w:rsid w:val="00405099"/>
    <w:rsid w:val="00405AE9"/>
    <w:rsid w:val="0042107B"/>
    <w:rsid w:val="00436FB8"/>
    <w:rsid w:val="00453818"/>
    <w:rsid w:val="004626D0"/>
    <w:rsid w:val="00464D93"/>
    <w:rsid w:val="004666CD"/>
    <w:rsid w:val="004963B9"/>
    <w:rsid w:val="004B3FFE"/>
    <w:rsid w:val="004B6B38"/>
    <w:rsid w:val="004C7F80"/>
    <w:rsid w:val="004D6D4F"/>
    <w:rsid w:val="004E3930"/>
    <w:rsid w:val="004E676E"/>
    <w:rsid w:val="004F7201"/>
    <w:rsid w:val="004F7BA8"/>
    <w:rsid w:val="00510CD5"/>
    <w:rsid w:val="0051358A"/>
    <w:rsid w:val="00517083"/>
    <w:rsid w:val="00533D81"/>
    <w:rsid w:val="00566B36"/>
    <w:rsid w:val="00572D60"/>
    <w:rsid w:val="00573B9D"/>
    <w:rsid w:val="00580710"/>
    <w:rsid w:val="00580F34"/>
    <w:rsid w:val="005863FE"/>
    <w:rsid w:val="00586E23"/>
    <w:rsid w:val="00595E86"/>
    <w:rsid w:val="005A17FB"/>
    <w:rsid w:val="005E1122"/>
    <w:rsid w:val="005E780F"/>
    <w:rsid w:val="00605597"/>
    <w:rsid w:val="00617688"/>
    <w:rsid w:val="00626E31"/>
    <w:rsid w:val="006275BD"/>
    <w:rsid w:val="0064382D"/>
    <w:rsid w:val="00646D16"/>
    <w:rsid w:val="00647834"/>
    <w:rsid w:val="00650250"/>
    <w:rsid w:val="0065268F"/>
    <w:rsid w:val="00652905"/>
    <w:rsid w:val="00661763"/>
    <w:rsid w:val="00675798"/>
    <w:rsid w:val="006809DC"/>
    <w:rsid w:val="0069419D"/>
    <w:rsid w:val="006B593E"/>
    <w:rsid w:val="006B75CD"/>
    <w:rsid w:val="006E15B9"/>
    <w:rsid w:val="006E6211"/>
    <w:rsid w:val="007014D3"/>
    <w:rsid w:val="007021A1"/>
    <w:rsid w:val="00707692"/>
    <w:rsid w:val="007123EA"/>
    <w:rsid w:val="00720910"/>
    <w:rsid w:val="0072587A"/>
    <w:rsid w:val="00725B90"/>
    <w:rsid w:val="00744966"/>
    <w:rsid w:val="00746BA8"/>
    <w:rsid w:val="00746DA5"/>
    <w:rsid w:val="00767235"/>
    <w:rsid w:val="007750D8"/>
    <w:rsid w:val="007C1449"/>
    <w:rsid w:val="007C586F"/>
    <w:rsid w:val="007D6A6B"/>
    <w:rsid w:val="007D793C"/>
    <w:rsid w:val="007F1590"/>
    <w:rsid w:val="00813B24"/>
    <w:rsid w:val="008205AA"/>
    <w:rsid w:val="00846D4F"/>
    <w:rsid w:val="0085240E"/>
    <w:rsid w:val="008B2D52"/>
    <w:rsid w:val="008B4932"/>
    <w:rsid w:val="008B4E5D"/>
    <w:rsid w:val="008B7CB5"/>
    <w:rsid w:val="008C6780"/>
    <w:rsid w:val="008F60B4"/>
    <w:rsid w:val="008F6351"/>
    <w:rsid w:val="00901251"/>
    <w:rsid w:val="00913895"/>
    <w:rsid w:val="00917AB9"/>
    <w:rsid w:val="009253C1"/>
    <w:rsid w:val="00925814"/>
    <w:rsid w:val="009277AB"/>
    <w:rsid w:val="0094048D"/>
    <w:rsid w:val="00943BD3"/>
    <w:rsid w:val="00952F25"/>
    <w:rsid w:val="0098629A"/>
    <w:rsid w:val="00993AE4"/>
    <w:rsid w:val="009B09CF"/>
    <w:rsid w:val="009B56C4"/>
    <w:rsid w:val="009B723A"/>
    <w:rsid w:val="009C6B1D"/>
    <w:rsid w:val="009E53AC"/>
    <w:rsid w:val="009F0D8B"/>
    <w:rsid w:val="009F34C2"/>
    <w:rsid w:val="00A41120"/>
    <w:rsid w:val="00A51FFD"/>
    <w:rsid w:val="00A53587"/>
    <w:rsid w:val="00A536E5"/>
    <w:rsid w:val="00A701D5"/>
    <w:rsid w:val="00A80064"/>
    <w:rsid w:val="00A83307"/>
    <w:rsid w:val="00A90B2F"/>
    <w:rsid w:val="00AC6BBD"/>
    <w:rsid w:val="00AD7E52"/>
    <w:rsid w:val="00AF7DBE"/>
    <w:rsid w:val="00B05B71"/>
    <w:rsid w:val="00B075D4"/>
    <w:rsid w:val="00B254E6"/>
    <w:rsid w:val="00B27C3B"/>
    <w:rsid w:val="00B3408E"/>
    <w:rsid w:val="00B51E0A"/>
    <w:rsid w:val="00B53F54"/>
    <w:rsid w:val="00B803D6"/>
    <w:rsid w:val="00B8094F"/>
    <w:rsid w:val="00B8564A"/>
    <w:rsid w:val="00BB0786"/>
    <w:rsid w:val="00BB2538"/>
    <w:rsid w:val="00BB7301"/>
    <w:rsid w:val="00BB7B52"/>
    <w:rsid w:val="00BC2E1F"/>
    <w:rsid w:val="00BC6B60"/>
    <w:rsid w:val="00BD3206"/>
    <w:rsid w:val="00BD4324"/>
    <w:rsid w:val="00BE21F2"/>
    <w:rsid w:val="00BE2800"/>
    <w:rsid w:val="00BE5992"/>
    <w:rsid w:val="00C02A08"/>
    <w:rsid w:val="00C041D6"/>
    <w:rsid w:val="00C0632F"/>
    <w:rsid w:val="00C11ADC"/>
    <w:rsid w:val="00C11E3D"/>
    <w:rsid w:val="00C173A9"/>
    <w:rsid w:val="00C26DC1"/>
    <w:rsid w:val="00C57530"/>
    <w:rsid w:val="00C72E68"/>
    <w:rsid w:val="00C806B8"/>
    <w:rsid w:val="00CE7697"/>
    <w:rsid w:val="00D052C4"/>
    <w:rsid w:val="00D052E2"/>
    <w:rsid w:val="00D17F93"/>
    <w:rsid w:val="00D20842"/>
    <w:rsid w:val="00D4241B"/>
    <w:rsid w:val="00D42DC4"/>
    <w:rsid w:val="00D454B2"/>
    <w:rsid w:val="00D61A2D"/>
    <w:rsid w:val="00D850A0"/>
    <w:rsid w:val="00DB310D"/>
    <w:rsid w:val="00DB3B89"/>
    <w:rsid w:val="00DC1B59"/>
    <w:rsid w:val="00DC3755"/>
    <w:rsid w:val="00DC3CFA"/>
    <w:rsid w:val="00DD4256"/>
    <w:rsid w:val="00DD71AF"/>
    <w:rsid w:val="00DE67E7"/>
    <w:rsid w:val="00E33005"/>
    <w:rsid w:val="00E344E4"/>
    <w:rsid w:val="00E56EF1"/>
    <w:rsid w:val="00E573F6"/>
    <w:rsid w:val="00E7351F"/>
    <w:rsid w:val="00E75A61"/>
    <w:rsid w:val="00E9266B"/>
    <w:rsid w:val="00EA605E"/>
    <w:rsid w:val="00EB1550"/>
    <w:rsid w:val="00EB736C"/>
    <w:rsid w:val="00ED444A"/>
    <w:rsid w:val="00ED6FA4"/>
    <w:rsid w:val="00EF02A0"/>
    <w:rsid w:val="00EF2D97"/>
    <w:rsid w:val="00EF7F60"/>
    <w:rsid w:val="00F12AFF"/>
    <w:rsid w:val="00F23238"/>
    <w:rsid w:val="00F47F59"/>
    <w:rsid w:val="00F54958"/>
    <w:rsid w:val="00F609D4"/>
    <w:rsid w:val="00F85827"/>
    <w:rsid w:val="00F97807"/>
    <w:rsid w:val="00FA1B80"/>
    <w:rsid w:val="00FA459D"/>
    <w:rsid w:val="00FB09A1"/>
    <w:rsid w:val="00FB62A6"/>
    <w:rsid w:val="00FC0EF3"/>
    <w:rsid w:val="00FC0F8F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D7CF"/>
  <w15:chartTrackingRefBased/>
  <w15:docId w15:val="{53944D1E-0175-44C8-9054-77AC69F4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791"/>
    <w:pPr>
      <w:ind w:left="720"/>
      <w:contextualSpacing/>
    </w:pPr>
  </w:style>
  <w:style w:type="character" w:customStyle="1" w:styleId="fontstyle01">
    <w:name w:val="fontstyle01"/>
    <w:basedOn w:val="a0"/>
    <w:rsid w:val="00E75A6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4600</Words>
  <Characters>26225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 Дмитрий Павлович</dc:creator>
  <cp:keywords/>
  <dc:description/>
  <cp:lastModifiedBy>Сергей Иванов</cp:lastModifiedBy>
  <cp:revision>3</cp:revision>
  <cp:lastPrinted>2021-12-27T16:46:00Z</cp:lastPrinted>
  <dcterms:created xsi:type="dcterms:W3CDTF">2022-01-24T07:31:00Z</dcterms:created>
  <dcterms:modified xsi:type="dcterms:W3CDTF">2022-01-24T07:40:00Z</dcterms:modified>
</cp:coreProperties>
</file>