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5E2FE" w14:textId="77777777" w:rsidR="00564F5F" w:rsidRPr="00564F5F" w:rsidRDefault="00564F5F" w:rsidP="00564F5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4F5F">
        <w:rPr>
          <w:rFonts w:ascii="Times New Roman" w:hAnsi="Times New Roman" w:cs="Times New Roman"/>
          <w:b/>
          <w:bCs/>
          <w:sz w:val="28"/>
          <w:szCs w:val="28"/>
        </w:rPr>
        <w:t>ПОСТ-РЕЛИЗ</w:t>
      </w:r>
    </w:p>
    <w:p w14:paraId="6C61C011" w14:textId="224F2322" w:rsidR="00697664" w:rsidRPr="00697664" w:rsidRDefault="00697664" w:rsidP="00697664">
      <w:pPr>
        <w:widowControl w:val="0"/>
        <w:autoSpaceDE w:val="0"/>
        <w:autoSpaceDN w:val="0"/>
        <w:spacing w:after="0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7664">
        <w:rPr>
          <w:rFonts w:ascii="Times New Roman" w:eastAsia="Times New Roman" w:hAnsi="Times New Roman" w:cs="Times New Roman"/>
          <w:b/>
          <w:sz w:val="28"/>
          <w:szCs w:val="28"/>
          <w:lang w:val="en-US" w:eastAsia="en-US"/>
        </w:rPr>
        <w:t>II</w:t>
      </w: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регионального конкурса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профессионального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мастерства </w:t>
      </w:r>
    </w:p>
    <w:p w14:paraId="7D124256" w14:textId="77777777" w:rsidR="00697664" w:rsidRPr="00697664" w:rsidRDefault="00697664" w:rsidP="00697664">
      <w:pPr>
        <w:widowControl w:val="0"/>
        <w:autoSpaceDE w:val="0"/>
        <w:autoSpaceDN w:val="0"/>
        <w:spacing w:after="0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для обучающихся учреждений среднего профессионального образования Самарской области по специальности</w:t>
      </w:r>
    </w:p>
    <w:p w14:paraId="4087C851" w14:textId="7DA37A22" w:rsidR="00697664" w:rsidRPr="00697664" w:rsidRDefault="00697664" w:rsidP="00697664">
      <w:pPr>
        <w:widowControl w:val="0"/>
        <w:autoSpaceDE w:val="0"/>
        <w:autoSpaceDN w:val="0"/>
        <w:spacing w:after="0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23.02.06 Техническая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эксплуатация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подвижного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состава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9766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железных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697664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en-US"/>
        </w:rPr>
        <w:t>дорог</w:t>
      </w:r>
    </w:p>
    <w:p w14:paraId="341C94A2" w14:textId="77777777" w:rsidR="00697664" w:rsidRPr="00697664" w:rsidRDefault="00697664" w:rsidP="00697664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14:paraId="5285E2BE" w14:textId="77777777" w:rsidR="00240761" w:rsidRPr="00240761" w:rsidRDefault="00240761" w:rsidP="002407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6E744" w14:textId="36FEC21F" w:rsidR="00564F5F" w:rsidRDefault="00697664" w:rsidP="006976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697664">
        <w:rPr>
          <w:rFonts w:ascii="Times New Roman" w:hAnsi="Times New Roman" w:cs="Times New Roman"/>
          <w:iCs/>
          <w:sz w:val="28"/>
          <w:szCs w:val="28"/>
        </w:rPr>
        <w:t xml:space="preserve"> 20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664">
        <w:rPr>
          <w:rFonts w:ascii="Times New Roman" w:hAnsi="Times New Roman" w:cs="Times New Roman"/>
          <w:iCs/>
          <w:sz w:val="28"/>
          <w:szCs w:val="28"/>
        </w:rPr>
        <w:t>февраля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664">
        <w:rPr>
          <w:rFonts w:ascii="Times New Roman" w:hAnsi="Times New Roman" w:cs="Times New Roman"/>
          <w:iCs/>
          <w:sz w:val="28"/>
          <w:szCs w:val="28"/>
        </w:rPr>
        <w:t>по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664">
        <w:rPr>
          <w:rFonts w:ascii="Times New Roman" w:hAnsi="Times New Roman" w:cs="Times New Roman"/>
          <w:iCs/>
          <w:sz w:val="28"/>
          <w:szCs w:val="28"/>
        </w:rPr>
        <w:t>31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664">
        <w:rPr>
          <w:rFonts w:ascii="Times New Roman" w:hAnsi="Times New Roman" w:cs="Times New Roman"/>
          <w:iCs/>
          <w:sz w:val="28"/>
          <w:szCs w:val="28"/>
        </w:rPr>
        <w:t>марта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2B05">
        <w:rPr>
          <w:rFonts w:ascii="Times New Roman" w:hAnsi="Times New Roman" w:cs="Times New Roman"/>
          <w:iCs/>
          <w:sz w:val="28"/>
          <w:szCs w:val="28"/>
        </w:rPr>
        <w:t>2023 года был проведен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2B05">
        <w:rPr>
          <w:rFonts w:ascii="Times New Roman" w:hAnsi="Times New Roman" w:cs="Times New Roman"/>
          <w:iCs/>
          <w:sz w:val="28"/>
          <w:szCs w:val="28"/>
        </w:rPr>
        <w:t>II региональный конкурс</w:t>
      </w:r>
      <w:r w:rsidRPr="00697664">
        <w:rPr>
          <w:rFonts w:ascii="Times New Roman" w:hAnsi="Times New Roman" w:cs="Times New Roman"/>
          <w:iCs/>
          <w:sz w:val="28"/>
          <w:szCs w:val="28"/>
        </w:rPr>
        <w:t xml:space="preserve"> профессионального мастерства для обучающихся учреждений среднего профессионального образования Самарской области по специальности</w:t>
      </w:r>
      <w:r w:rsidR="00BE2B0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97664">
        <w:rPr>
          <w:rFonts w:ascii="Times New Roman" w:hAnsi="Times New Roman" w:cs="Times New Roman"/>
          <w:iCs/>
          <w:sz w:val="28"/>
          <w:szCs w:val="28"/>
        </w:rPr>
        <w:t>23.02.06 Техническая эксплуатация подвижного состава железных дорог</w:t>
      </w:r>
      <w:r w:rsidRPr="0069766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4F5F" w:rsidRPr="00564F5F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4C2710">
        <w:rPr>
          <w:rFonts w:ascii="Times New Roman" w:hAnsi="Times New Roman" w:cs="Times New Roman"/>
          <w:sz w:val="28"/>
          <w:szCs w:val="28"/>
        </w:rPr>
        <w:t>Конкурс</w:t>
      </w:r>
      <w:r w:rsidR="00564F5F" w:rsidRPr="00564F5F">
        <w:rPr>
          <w:rFonts w:ascii="Times New Roman" w:hAnsi="Times New Roman" w:cs="Times New Roman"/>
          <w:sz w:val="28"/>
          <w:szCs w:val="28"/>
        </w:rPr>
        <w:t>).</w:t>
      </w:r>
    </w:p>
    <w:p w14:paraId="51CF8553" w14:textId="4946DA54" w:rsidR="00240761" w:rsidRPr="00240761" w:rsidRDefault="00240761" w:rsidP="00240761">
      <w:pPr>
        <w:widowControl w:val="0"/>
        <w:tabs>
          <w:tab w:val="left" w:pos="1671"/>
        </w:tabs>
        <w:autoSpaceDE w:val="0"/>
        <w:autoSpaceDN w:val="0"/>
        <w:spacing w:before="158" w:after="0" w:line="360" w:lineRule="auto"/>
        <w:ind w:right="232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Организатором Конкурса выступило Г</w:t>
      </w:r>
      <w:r w:rsidRPr="00240761">
        <w:rPr>
          <w:rFonts w:ascii="Times New Roman" w:eastAsia="Times New Roman" w:hAnsi="Times New Roman" w:cs="Times New Roman"/>
          <w:sz w:val="28"/>
          <w:lang w:eastAsia="en-US"/>
        </w:rPr>
        <w:t>осударственное бюджетное профессиональное образовательное учреждение Самарской области «Губернский колледж г. Сызрани» (далее - ГБПОУ «ГК г. Сызрани»).</w:t>
      </w:r>
    </w:p>
    <w:p w14:paraId="6E98F83B" w14:textId="2738F366" w:rsidR="00240761" w:rsidRPr="00564F5F" w:rsidRDefault="00240761" w:rsidP="00240761">
      <w:pPr>
        <w:widowControl w:val="0"/>
        <w:tabs>
          <w:tab w:val="left" w:pos="1488"/>
        </w:tabs>
        <w:autoSpaceDE w:val="0"/>
        <w:autoSpaceDN w:val="0"/>
        <w:spacing w:after="0" w:line="360" w:lineRule="auto"/>
        <w:ind w:right="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        </w:t>
      </w:r>
      <w:r w:rsidRPr="00240761">
        <w:rPr>
          <w:rFonts w:ascii="Times New Roman" w:eastAsia="Times New Roman" w:hAnsi="Times New Roman" w:cs="Times New Roman"/>
          <w:sz w:val="28"/>
          <w:lang w:eastAsia="en-US"/>
        </w:rPr>
        <w:t>Организационную поддержку Конкурса обеспечивает Совет директоров профессиональных образовательных организаций Самарской области, ОАО «РЖД»</w:t>
      </w:r>
      <w:r>
        <w:rPr>
          <w:rFonts w:ascii="Times New Roman" w:eastAsia="Times New Roman" w:hAnsi="Times New Roman" w:cs="Times New Roman"/>
          <w:sz w:val="28"/>
          <w:lang w:eastAsia="en-US"/>
        </w:rPr>
        <w:t xml:space="preserve"> </w:t>
      </w:r>
      <w:r w:rsidRPr="00240761">
        <w:rPr>
          <w:rFonts w:ascii="Times New Roman" w:eastAsia="Times New Roman" w:hAnsi="Times New Roman" w:cs="Times New Roman"/>
          <w:sz w:val="28"/>
          <w:lang w:eastAsia="en-US"/>
        </w:rPr>
        <w:t xml:space="preserve">Дирекция Тяги - Куйбышевская дирекция тяги - Эксплуатационное локомотивное депо Октябрьск в лице начальника эксплуатационного локомотивного депо </w:t>
      </w:r>
      <w:r w:rsidR="00BE2B05">
        <w:rPr>
          <w:rFonts w:ascii="Times New Roman" w:eastAsia="Times New Roman" w:hAnsi="Times New Roman" w:cs="Times New Roman"/>
          <w:sz w:val="28"/>
          <w:lang w:eastAsia="en-US"/>
        </w:rPr>
        <w:t>В.В. Куляпина</w:t>
      </w:r>
      <w:r w:rsidRPr="00240761">
        <w:rPr>
          <w:rFonts w:ascii="Times New Roman" w:eastAsia="Times New Roman" w:hAnsi="Times New Roman" w:cs="Times New Roman"/>
          <w:sz w:val="28"/>
          <w:lang w:eastAsia="en-US"/>
        </w:rPr>
        <w:t xml:space="preserve"> (445240, Самарская область, г. Октябрьск, ул. Ленинградская, </w:t>
      </w:r>
      <w:r>
        <w:rPr>
          <w:rFonts w:ascii="Times New Roman" w:eastAsia="Times New Roman" w:hAnsi="Times New Roman" w:cs="Times New Roman"/>
          <w:sz w:val="28"/>
          <w:lang w:eastAsia="en-US"/>
        </w:rPr>
        <w:t>3</w:t>
      </w:r>
    </w:p>
    <w:p w14:paraId="501B6396" w14:textId="28955B3E" w:rsidR="00A81E9D" w:rsidRPr="00A81E9D" w:rsidRDefault="00564F5F" w:rsidP="00A81E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E9D">
        <w:rPr>
          <w:rFonts w:ascii="Times New Roman" w:hAnsi="Times New Roman" w:cs="Times New Roman"/>
          <w:sz w:val="28"/>
          <w:szCs w:val="28"/>
        </w:rPr>
        <w:t>Кон</w:t>
      </w:r>
      <w:r w:rsidR="004C2710" w:rsidRPr="00A81E9D">
        <w:rPr>
          <w:rFonts w:ascii="Times New Roman" w:hAnsi="Times New Roman" w:cs="Times New Roman"/>
          <w:sz w:val="28"/>
          <w:szCs w:val="28"/>
        </w:rPr>
        <w:t>курс</w:t>
      </w:r>
      <w:r w:rsidRPr="00A81E9D">
        <w:rPr>
          <w:rFonts w:ascii="Times New Roman" w:hAnsi="Times New Roman" w:cs="Times New Roman"/>
          <w:sz w:val="28"/>
          <w:szCs w:val="28"/>
        </w:rPr>
        <w:t xml:space="preserve"> проведен во исполнение </w:t>
      </w:r>
      <w:r w:rsidR="00A81E9D" w:rsidRPr="00A81E9D">
        <w:rPr>
          <w:rFonts w:ascii="Times New Roman" w:hAnsi="Times New Roman" w:cs="Times New Roman"/>
          <w:sz w:val="28"/>
          <w:szCs w:val="28"/>
        </w:rPr>
        <w:t>утвержденного Реестра мероприятий,</w:t>
      </w:r>
    </w:p>
    <w:p w14:paraId="6CFD5F6E" w14:textId="1866B21B" w:rsidR="00A81E9D" w:rsidRDefault="00A81E9D" w:rsidP="00A81E9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E9D">
        <w:rPr>
          <w:rFonts w:ascii="Times New Roman" w:hAnsi="Times New Roman" w:cs="Times New Roman"/>
          <w:sz w:val="28"/>
          <w:szCs w:val="28"/>
        </w:rPr>
        <w:t xml:space="preserve">планируемых профессиональными образовательными организациями </w:t>
      </w:r>
      <w:r w:rsidR="00BE2B05">
        <w:rPr>
          <w:rFonts w:ascii="Times New Roman" w:hAnsi="Times New Roman" w:cs="Times New Roman"/>
          <w:sz w:val="28"/>
          <w:szCs w:val="28"/>
        </w:rPr>
        <w:t>в 2023</w:t>
      </w:r>
      <w:r w:rsidRPr="00A81E9D">
        <w:rPr>
          <w:rFonts w:ascii="Times New Roman" w:hAnsi="Times New Roman" w:cs="Times New Roman"/>
          <w:sz w:val="28"/>
          <w:szCs w:val="28"/>
        </w:rPr>
        <w:t xml:space="preserve"> году, проведение которых поддерживается ЦПО Самарской области и Советом директоров профессиональных образовательных организаций Самарской области.</w:t>
      </w:r>
    </w:p>
    <w:p w14:paraId="4843D0EA" w14:textId="7677895D" w:rsidR="00240761" w:rsidRPr="00240761" w:rsidRDefault="00240761" w:rsidP="0024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61">
        <w:rPr>
          <w:rFonts w:ascii="Times New Roman" w:hAnsi="Times New Roman" w:cs="Times New Roman"/>
          <w:sz w:val="28"/>
          <w:szCs w:val="28"/>
        </w:rPr>
        <w:t>Цель Конкурса: повышение мотивации обучающихся к профессиональной деятельности по специальности 23.02.06 Техническая эксплуатация подвижного состава железных дорог.</w:t>
      </w:r>
    </w:p>
    <w:p w14:paraId="6CB2717A" w14:textId="0B225BD2" w:rsidR="00240761" w:rsidRPr="00240761" w:rsidRDefault="00240761" w:rsidP="0024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61">
        <w:rPr>
          <w:rFonts w:ascii="Times New Roman" w:hAnsi="Times New Roman" w:cs="Times New Roman"/>
          <w:sz w:val="28"/>
          <w:szCs w:val="28"/>
        </w:rPr>
        <w:t>Задачи Конкурса:</w:t>
      </w:r>
    </w:p>
    <w:p w14:paraId="14B858AC" w14:textId="77777777" w:rsidR="00240761" w:rsidRPr="00240761" w:rsidRDefault="00240761" w:rsidP="0024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6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40761">
        <w:rPr>
          <w:rFonts w:ascii="Times New Roman" w:hAnsi="Times New Roman" w:cs="Times New Roman"/>
          <w:sz w:val="28"/>
          <w:szCs w:val="28"/>
        </w:rPr>
        <w:tab/>
        <w:t>совершенствовать знания инструкций по охране труда, промышленной и пожарной безопасности при выполнении ремонтных работ и техническому обслуживанию автосцепного устройства подвижного состава железных дорог;</w:t>
      </w:r>
    </w:p>
    <w:p w14:paraId="7F2E81FE" w14:textId="77777777" w:rsidR="00240761" w:rsidRPr="00240761" w:rsidRDefault="00240761" w:rsidP="0024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61">
        <w:rPr>
          <w:rFonts w:ascii="Times New Roman" w:hAnsi="Times New Roman" w:cs="Times New Roman"/>
          <w:sz w:val="28"/>
          <w:szCs w:val="28"/>
        </w:rPr>
        <w:t>-</w:t>
      </w:r>
      <w:r w:rsidRPr="00240761">
        <w:rPr>
          <w:rFonts w:ascii="Times New Roman" w:hAnsi="Times New Roman" w:cs="Times New Roman"/>
          <w:sz w:val="28"/>
          <w:szCs w:val="28"/>
        </w:rPr>
        <w:tab/>
        <w:t>определить уровень сформированности знаний в области технического обслуживания и ремонта подвижного состава железных дорог в соответствии с требованиями технологических процессов и технологической документации;</w:t>
      </w:r>
    </w:p>
    <w:p w14:paraId="363DE05D" w14:textId="3CE26EEC" w:rsidR="00240761" w:rsidRDefault="00240761" w:rsidP="0024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61">
        <w:rPr>
          <w:rFonts w:ascii="Times New Roman" w:hAnsi="Times New Roman" w:cs="Times New Roman"/>
          <w:sz w:val="28"/>
          <w:szCs w:val="28"/>
        </w:rPr>
        <w:t>-</w:t>
      </w:r>
      <w:r w:rsidRPr="00240761">
        <w:rPr>
          <w:rFonts w:ascii="Times New Roman" w:hAnsi="Times New Roman" w:cs="Times New Roman"/>
          <w:sz w:val="28"/>
          <w:szCs w:val="28"/>
        </w:rPr>
        <w:tab/>
        <w:t>выявить у обучающихся практические навыки выполнения ремонта и технического обслуживания автосцепного оборудования;</w:t>
      </w:r>
    </w:p>
    <w:p w14:paraId="55C633DE" w14:textId="13CE32AB" w:rsidR="00BE2B05" w:rsidRPr="00BE2B05" w:rsidRDefault="00BE2B05" w:rsidP="00B73956">
      <w:pPr>
        <w:widowControl w:val="0"/>
        <w:numPr>
          <w:ilvl w:val="0"/>
          <w:numId w:val="9"/>
        </w:numPr>
        <w:tabs>
          <w:tab w:val="left" w:pos="0"/>
          <w:tab w:val="left" w:pos="284"/>
          <w:tab w:val="left" w:pos="399"/>
          <w:tab w:val="left" w:pos="1276"/>
        </w:tabs>
        <w:autoSpaceDE w:val="0"/>
        <w:autoSpaceDN w:val="0"/>
        <w:spacing w:after="0" w:line="36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2B05">
        <w:rPr>
          <w:rFonts w:ascii="Times New Roman" w:eastAsia="Times New Roman" w:hAnsi="Times New Roman" w:cs="Times New Roman"/>
          <w:sz w:val="28"/>
          <w:szCs w:val="28"/>
          <w:lang w:eastAsia="en-US"/>
        </w:rPr>
        <w:t>навыки управления локомотивом;</w:t>
      </w:r>
    </w:p>
    <w:p w14:paraId="7ED5299F" w14:textId="77777777" w:rsidR="00240761" w:rsidRPr="00240761" w:rsidRDefault="00240761" w:rsidP="0024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61">
        <w:rPr>
          <w:rFonts w:ascii="Times New Roman" w:hAnsi="Times New Roman" w:cs="Times New Roman"/>
          <w:sz w:val="28"/>
          <w:szCs w:val="28"/>
        </w:rPr>
        <w:t>-</w:t>
      </w:r>
      <w:r w:rsidRPr="00240761">
        <w:rPr>
          <w:rFonts w:ascii="Times New Roman" w:hAnsi="Times New Roman" w:cs="Times New Roman"/>
          <w:sz w:val="28"/>
          <w:szCs w:val="28"/>
        </w:rPr>
        <w:tab/>
        <w:t>предоставить возможность обучающимся включиться в соревнование со сверстниками в масштабах региона;</w:t>
      </w:r>
    </w:p>
    <w:p w14:paraId="0C4E38C2" w14:textId="66F119BC" w:rsidR="00231797" w:rsidRPr="00564F5F" w:rsidRDefault="00240761" w:rsidP="002407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761">
        <w:rPr>
          <w:rFonts w:ascii="Times New Roman" w:hAnsi="Times New Roman" w:cs="Times New Roman"/>
          <w:sz w:val="28"/>
          <w:szCs w:val="28"/>
        </w:rPr>
        <w:t>-</w:t>
      </w:r>
      <w:r w:rsidRPr="00240761">
        <w:rPr>
          <w:rFonts w:ascii="Times New Roman" w:hAnsi="Times New Roman" w:cs="Times New Roman"/>
          <w:sz w:val="28"/>
          <w:szCs w:val="28"/>
        </w:rPr>
        <w:tab/>
        <w:t>выявить наиболее одаренных и талантливых обучающихся по специальности</w:t>
      </w:r>
      <w:r w:rsidR="00BE2B05">
        <w:rPr>
          <w:rFonts w:ascii="Times New Roman" w:hAnsi="Times New Roman" w:cs="Times New Roman"/>
          <w:sz w:val="28"/>
          <w:szCs w:val="28"/>
        </w:rPr>
        <w:t xml:space="preserve"> </w:t>
      </w:r>
      <w:r w:rsidRPr="00240761">
        <w:rPr>
          <w:rFonts w:ascii="Times New Roman" w:hAnsi="Times New Roman" w:cs="Times New Roman"/>
          <w:sz w:val="28"/>
          <w:szCs w:val="28"/>
        </w:rPr>
        <w:t>23.02.06 Техническая эксплуатация подвижного состава железных дорог.</w:t>
      </w:r>
    </w:p>
    <w:p w14:paraId="2D9272A4" w14:textId="37133EAE" w:rsidR="00564F5F" w:rsidRDefault="009A5A35" w:rsidP="009A5A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5A35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9A5A35">
        <w:rPr>
          <w:rFonts w:ascii="Times New Roman" w:hAnsi="Times New Roman" w:cs="Times New Roman"/>
          <w:iCs/>
          <w:sz w:val="28"/>
          <w:szCs w:val="28"/>
        </w:rPr>
        <w:t>Конкурса стали</w:t>
      </w:r>
      <w:r w:rsidR="00564F5F" w:rsidRPr="009A5A3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2B05">
        <w:rPr>
          <w:rFonts w:ascii="Times New Roman" w:hAnsi="Times New Roman" w:cs="Times New Roman"/>
          <w:iCs/>
          <w:sz w:val="28"/>
          <w:szCs w:val="28"/>
        </w:rPr>
        <w:t>32</w:t>
      </w:r>
      <w:r w:rsidR="00882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E2B05">
        <w:rPr>
          <w:rFonts w:ascii="Times New Roman" w:hAnsi="Times New Roman" w:cs="Times New Roman"/>
          <w:iCs/>
          <w:sz w:val="28"/>
          <w:szCs w:val="28"/>
        </w:rPr>
        <w:t>студента</w:t>
      </w:r>
      <w:r w:rsidR="00882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64F5F" w:rsidRPr="00564F5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76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761">
        <w:rPr>
          <w:rFonts w:ascii="Times New Roman" w:hAnsi="Times New Roman" w:cs="Times New Roman"/>
          <w:sz w:val="28"/>
          <w:szCs w:val="28"/>
        </w:rPr>
        <w:t xml:space="preserve">профильных учебных заведений: Самарского колледжа железнодорожного транспорта им. А.А. Буянова; ГБПОУ «ГК г. Сызрань»; </w:t>
      </w:r>
      <w:r w:rsidR="00644F78">
        <w:rPr>
          <w:rFonts w:ascii="Times New Roman" w:hAnsi="Times New Roman" w:cs="Times New Roman"/>
          <w:sz w:val="28"/>
          <w:szCs w:val="28"/>
        </w:rPr>
        <w:t>ГБПОУ «Кинельский Государственный техникум»; ГБПОУ «Самарский Государственный колледж»;</w:t>
      </w:r>
    </w:p>
    <w:p w14:paraId="24152810" w14:textId="3961E51D" w:rsidR="00644F78" w:rsidRPr="00644F78" w:rsidRDefault="00644F78" w:rsidP="00644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проводился</w:t>
      </w:r>
      <w:r w:rsidRPr="00644F78">
        <w:rPr>
          <w:rFonts w:ascii="Times New Roman" w:hAnsi="Times New Roman" w:cs="Times New Roman"/>
          <w:sz w:val="28"/>
          <w:szCs w:val="28"/>
        </w:rPr>
        <w:t xml:space="preserve"> в 2 этапа:</w:t>
      </w:r>
    </w:p>
    <w:p w14:paraId="4100106B" w14:textId="1D28024E" w:rsidR="00644F78" w:rsidRDefault="00644F78" w:rsidP="00644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7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этап – заочный. Предусматривал</w:t>
      </w:r>
      <w:r w:rsidRPr="00644F78">
        <w:rPr>
          <w:rFonts w:ascii="Times New Roman" w:hAnsi="Times New Roman" w:cs="Times New Roman"/>
          <w:sz w:val="28"/>
          <w:szCs w:val="28"/>
        </w:rPr>
        <w:t xml:space="preserve"> выполнение тестовых заданий в режиме </w:t>
      </w:r>
      <w:r>
        <w:rPr>
          <w:rFonts w:ascii="Times New Roman" w:hAnsi="Times New Roman" w:cs="Times New Roman"/>
          <w:sz w:val="28"/>
          <w:szCs w:val="28"/>
        </w:rPr>
        <w:t>онлайн. 2 этап - очный. Включал</w:t>
      </w:r>
      <w:r w:rsidRPr="00644F78">
        <w:rPr>
          <w:rFonts w:ascii="Times New Roman" w:hAnsi="Times New Roman" w:cs="Times New Roman"/>
          <w:sz w:val="28"/>
          <w:szCs w:val="28"/>
        </w:rPr>
        <w:t xml:space="preserve"> в себя выполнение теоретическог</w:t>
      </w:r>
      <w:r w:rsidR="009470B7">
        <w:rPr>
          <w:rFonts w:ascii="Times New Roman" w:hAnsi="Times New Roman" w:cs="Times New Roman"/>
          <w:sz w:val="28"/>
          <w:szCs w:val="28"/>
        </w:rPr>
        <w:t>о (тестирование) и практических</w:t>
      </w:r>
      <w:r w:rsidRPr="00644F78">
        <w:rPr>
          <w:rFonts w:ascii="Times New Roman" w:hAnsi="Times New Roman" w:cs="Times New Roman"/>
          <w:sz w:val="28"/>
          <w:szCs w:val="28"/>
        </w:rPr>
        <w:t xml:space="preserve"> заданий по 3 (трем) модулям.</w:t>
      </w:r>
    </w:p>
    <w:p w14:paraId="48F10889" w14:textId="3A8E1DD7" w:rsidR="00644F78" w:rsidRPr="00644F78" w:rsidRDefault="00644F78" w:rsidP="00644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78">
        <w:rPr>
          <w:rFonts w:ascii="Times New Roman" w:hAnsi="Times New Roman" w:cs="Times New Roman"/>
          <w:sz w:val="28"/>
          <w:szCs w:val="28"/>
        </w:rPr>
        <w:t>Порядок подведения</w:t>
      </w:r>
      <w:r>
        <w:rPr>
          <w:rFonts w:ascii="Times New Roman" w:hAnsi="Times New Roman" w:cs="Times New Roman"/>
          <w:sz w:val="28"/>
          <w:szCs w:val="28"/>
        </w:rPr>
        <w:t xml:space="preserve"> итогов и награждения определял</w:t>
      </w:r>
      <w:r w:rsidRPr="00644F78">
        <w:rPr>
          <w:rFonts w:ascii="Times New Roman" w:hAnsi="Times New Roman" w:cs="Times New Roman"/>
          <w:sz w:val="28"/>
          <w:szCs w:val="28"/>
        </w:rPr>
        <w:t xml:space="preserve"> Оргкомитет. О</w:t>
      </w:r>
      <w:r>
        <w:rPr>
          <w:rFonts w:ascii="Times New Roman" w:hAnsi="Times New Roman" w:cs="Times New Roman"/>
          <w:sz w:val="28"/>
          <w:szCs w:val="28"/>
        </w:rPr>
        <w:t>бщий балл участника складывался</w:t>
      </w:r>
      <w:r w:rsidRPr="00644F78">
        <w:rPr>
          <w:rFonts w:ascii="Times New Roman" w:hAnsi="Times New Roman" w:cs="Times New Roman"/>
          <w:sz w:val="28"/>
          <w:szCs w:val="28"/>
        </w:rPr>
        <w:t xml:space="preserve"> из суммы баллов за правильные ответы и скорость действий на каждом задании в каждом модуле и этапе Конкурса.</w:t>
      </w:r>
    </w:p>
    <w:p w14:paraId="019C533E" w14:textId="15D904F0" w:rsidR="00644F78" w:rsidRDefault="00644F78" w:rsidP="00644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4F78">
        <w:rPr>
          <w:rFonts w:ascii="Times New Roman" w:hAnsi="Times New Roman" w:cs="Times New Roman"/>
          <w:sz w:val="28"/>
          <w:szCs w:val="28"/>
        </w:rPr>
        <w:t>Все участники Конк</w:t>
      </w:r>
      <w:r>
        <w:rPr>
          <w:rFonts w:ascii="Times New Roman" w:hAnsi="Times New Roman" w:cs="Times New Roman"/>
          <w:sz w:val="28"/>
          <w:szCs w:val="28"/>
        </w:rPr>
        <w:t>урса заочного этапа награждены</w:t>
      </w:r>
      <w:r w:rsidRPr="00644F78">
        <w:rPr>
          <w:rFonts w:ascii="Times New Roman" w:hAnsi="Times New Roman" w:cs="Times New Roman"/>
          <w:sz w:val="28"/>
          <w:szCs w:val="28"/>
        </w:rPr>
        <w:t xml:space="preserve"> сертификатами участника. Победители, призеры, участники очного этапа </w:t>
      </w:r>
      <w:r>
        <w:rPr>
          <w:rFonts w:ascii="Times New Roman" w:hAnsi="Times New Roman" w:cs="Times New Roman"/>
          <w:sz w:val="28"/>
          <w:szCs w:val="28"/>
        </w:rPr>
        <w:t>были награждены</w:t>
      </w:r>
      <w:r w:rsidRPr="00644F78">
        <w:rPr>
          <w:rFonts w:ascii="Times New Roman" w:hAnsi="Times New Roman" w:cs="Times New Roman"/>
          <w:sz w:val="28"/>
          <w:szCs w:val="28"/>
        </w:rPr>
        <w:t xml:space="preserve"> дипломами.</w:t>
      </w:r>
    </w:p>
    <w:p w14:paraId="4E9A2FFE" w14:textId="5DC5A828" w:rsidR="00644F78" w:rsidRDefault="005354A7" w:rsidP="00644F7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Конкурса: </w:t>
      </w:r>
    </w:p>
    <w:p w14:paraId="02D0E193" w14:textId="4883B641" w:rsidR="005354A7" w:rsidRDefault="005354A7" w:rsidP="00535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– студент группы 236-2 ГБПОУ «ГК г. Сызрань» - </w:t>
      </w:r>
      <w:r w:rsidR="009470B7">
        <w:rPr>
          <w:rFonts w:ascii="Times New Roman" w:hAnsi="Times New Roman" w:cs="Times New Roman"/>
          <w:sz w:val="28"/>
          <w:szCs w:val="28"/>
        </w:rPr>
        <w:t>Кутумов А.Д.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5C619E" w14:textId="09CABE07" w:rsidR="005354A7" w:rsidRDefault="005354A7" w:rsidP="005354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 место – студенты группы 236 –2 ГБПОУ «ГК г. Сызрань – </w:t>
      </w:r>
      <w:r w:rsidR="009470B7">
        <w:rPr>
          <w:rFonts w:ascii="Times New Roman" w:hAnsi="Times New Roman" w:cs="Times New Roman"/>
          <w:sz w:val="28"/>
          <w:szCs w:val="28"/>
        </w:rPr>
        <w:t>Маркушин К.Д.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8B747EB" w14:textId="19E5C5DF" w:rsidR="00844894" w:rsidRDefault="005354A7" w:rsidP="009470B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9470B7">
        <w:rPr>
          <w:rFonts w:ascii="Times New Roman" w:hAnsi="Times New Roman" w:cs="Times New Roman"/>
          <w:sz w:val="28"/>
          <w:szCs w:val="28"/>
        </w:rPr>
        <w:t xml:space="preserve">студенты группы 236 –2 ГБПОУ «ГК г. Сызрань – </w:t>
      </w:r>
      <w:r w:rsidR="009470B7">
        <w:rPr>
          <w:rFonts w:ascii="Times New Roman" w:hAnsi="Times New Roman" w:cs="Times New Roman"/>
          <w:sz w:val="28"/>
          <w:szCs w:val="28"/>
        </w:rPr>
        <w:t>Долгицкий М.А</w:t>
      </w:r>
      <w:bookmarkStart w:id="0" w:name="_GoBack"/>
      <w:bookmarkEnd w:id="0"/>
      <w:r w:rsidR="009470B7">
        <w:rPr>
          <w:rFonts w:ascii="Times New Roman" w:hAnsi="Times New Roman" w:cs="Times New Roman"/>
          <w:sz w:val="28"/>
          <w:szCs w:val="28"/>
        </w:rPr>
        <w:t xml:space="preserve">., </w:t>
      </w:r>
      <w:r w:rsidR="009D6D6B" w:rsidRPr="009D6D6B">
        <w:rPr>
          <w:rFonts w:ascii="Times New Roman" w:hAnsi="Times New Roman" w:cs="Times New Roman"/>
          <w:sz w:val="28"/>
          <w:szCs w:val="28"/>
        </w:rPr>
        <w:t xml:space="preserve">Итоговые документы Конкурса размещены на официальном сайте: </w:t>
      </w:r>
      <w:hyperlink r:id="rId8" w:history="1">
        <w:r w:rsidR="00F93E79" w:rsidRPr="00E35ECE">
          <w:rPr>
            <w:rStyle w:val="a3"/>
            <w:rFonts w:ascii="Times New Roman" w:hAnsi="Times New Roman" w:cs="Times New Roman"/>
            <w:sz w:val="28"/>
            <w:szCs w:val="28"/>
          </w:rPr>
          <w:t>http://www.gksyzran.ru/konferentsii.html</w:t>
        </w:r>
      </w:hyperlink>
      <w:r w:rsidR="00F93E79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6B97CC87" w14:textId="77777777" w:rsidR="005354A7" w:rsidRDefault="005354A7" w:rsidP="005354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4922B756" w14:textId="25DC325E" w:rsidR="000B62BF" w:rsidRPr="000B62BF" w:rsidRDefault="000B62BF">
      <w:pPr>
        <w:rPr>
          <w:rFonts w:ascii="Times New Roman" w:hAnsi="Times New Roman" w:cs="Times New Roman"/>
          <w:sz w:val="20"/>
          <w:szCs w:val="20"/>
        </w:rPr>
      </w:pPr>
      <w:r w:rsidRPr="000B62BF">
        <w:rPr>
          <w:rFonts w:ascii="Times New Roman" w:hAnsi="Times New Roman" w:cs="Times New Roman"/>
          <w:sz w:val="20"/>
          <w:szCs w:val="20"/>
        </w:rPr>
        <w:t xml:space="preserve">Методист </w:t>
      </w:r>
      <w:r>
        <w:rPr>
          <w:rFonts w:ascii="Times New Roman" w:hAnsi="Times New Roman" w:cs="Times New Roman"/>
          <w:sz w:val="20"/>
          <w:szCs w:val="20"/>
        </w:rPr>
        <w:t xml:space="preserve">ГБПОУ «ГК г. Сызрани» </w:t>
      </w:r>
      <w:r w:rsidRPr="000B62BF">
        <w:rPr>
          <w:rFonts w:ascii="Times New Roman" w:hAnsi="Times New Roman" w:cs="Times New Roman"/>
          <w:sz w:val="20"/>
          <w:szCs w:val="20"/>
        </w:rPr>
        <w:t>Адамова Л.В., 8(8464)966610</w:t>
      </w:r>
    </w:p>
    <w:p w14:paraId="33E958FF" w14:textId="77777777" w:rsidR="00386ECC" w:rsidRDefault="00386ECC">
      <w:pPr>
        <w:rPr>
          <w:rFonts w:ascii="Times New Roman" w:hAnsi="Times New Roman" w:cs="Times New Roman"/>
          <w:sz w:val="28"/>
          <w:szCs w:val="28"/>
        </w:rPr>
        <w:sectPr w:rsidR="00386ECC" w:rsidSect="00697664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6E24A75E" w14:textId="20D1E178" w:rsidR="00386ECC" w:rsidRPr="00564F5F" w:rsidRDefault="005354A7" w:rsidP="00535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86ECC" w:rsidRPr="00564F5F" w:rsidSect="0024013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03C54" w14:textId="77777777" w:rsidR="005354A7" w:rsidRDefault="005354A7" w:rsidP="005354A7">
      <w:pPr>
        <w:spacing w:after="0" w:line="240" w:lineRule="auto"/>
      </w:pPr>
      <w:r>
        <w:separator/>
      </w:r>
    </w:p>
  </w:endnote>
  <w:endnote w:type="continuationSeparator" w:id="0">
    <w:p w14:paraId="011D07E8" w14:textId="77777777" w:rsidR="005354A7" w:rsidRDefault="005354A7" w:rsidP="0053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412559"/>
      <w:docPartObj>
        <w:docPartGallery w:val="Page Numbers (Bottom of Page)"/>
        <w:docPartUnique/>
      </w:docPartObj>
    </w:sdtPr>
    <w:sdtEndPr/>
    <w:sdtContent>
      <w:p w14:paraId="224C7776" w14:textId="0A02BD99" w:rsidR="005354A7" w:rsidRDefault="005354A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0B7">
          <w:rPr>
            <w:noProof/>
          </w:rPr>
          <w:t>1</w:t>
        </w:r>
        <w:r>
          <w:fldChar w:fldCharType="end"/>
        </w:r>
      </w:p>
    </w:sdtContent>
  </w:sdt>
  <w:p w14:paraId="2B9E53C1" w14:textId="77777777" w:rsidR="005354A7" w:rsidRDefault="005354A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50BB5" w14:textId="77777777" w:rsidR="005354A7" w:rsidRDefault="005354A7" w:rsidP="005354A7">
      <w:pPr>
        <w:spacing w:after="0" w:line="240" w:lineRule="auto"/>
      </w:pPr>
      <w:r>
        <w:separator/>
      </w:r>
    </w:p>
  </w:footnote>
  <w:footnote w:type="continuationSeparator" w:id="0">
    <w:p w14:paraId="569B5B5C" w14:textId="77777777" w:rsidR="005354A7" w:rsidRDefault="005354A7" w:rsidP="0053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9AB"/>
    <w:multiLevelType w:val="multilevel"/>
    <w:tmpl w:val="F0A46126"/>
    <w:lvl w:ilvl="0">
      <w:start w:val="2"/>
      <w:numFmt w:val="decimal"/>
      <w:lvlText w:val="%1"/>
      <w:lvlJc w:val="left"/>
      <w:pPr>
        <w:ind w:left="232" w:hanging="72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2" w:hanging="7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6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9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2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5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8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1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4" w:hanging="729"/>
      </w:pPr>
      <w:rPr>
        <w:rFonts w:hint="default"/>
        <w:lang w:val="ru-RU" w:eastAsia="en-US" w:bidi="ar-SA"/>
      </w:rPr>
    </w:lvl>
  </w:abstractNum>
  <w:abstractNum w:abstractNumId="1" w15:restartNumberingAfterBreak="0">
    <w:nsid w:val="061E6DF6"/>
    <w:multiLevelType w:val="multilevel"/>
    <w:tmpl w:val="7A2A06DA"/>
    <w:lvl w:ilvl="0">
      <w:start w:val="1"/>
      <w:numFmt w:val="decimal"/>
      <w:lvlText w:val="%1"/>
      <w:lvlJc w:val="left"/>
      <w:pPr>
        <w:ind w:left="233" w:hanging="6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33" w:hanging="63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92" w:hanging="6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69" w:hanging="6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45" w:hanging="6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22" w:hanging="6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8" w:hanging="6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74" w:hanging="6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51" w:hanging="630"/>
      </w:pPr>
      <w:rPr>
        <w:rFonts w:hint="default"/>
        <w:lang w:val="ru-RU" w:eastAsia="ru-RU" w:bidi="ru-RU"/>
      </w:rPr>
    </w:lvl>
  </w:abstractNum>
  <w:abstractNum w:abstractNumId="2" w15:restartNumberingAfterBreak="0">
    <w:nsid w:val="13C530A4"/>
    <w:multiLevelType w:val="hybridMultilevel"/>
    <w:tmpl w:val="8FEA677E"/>
    <w:lvl w:ilvl="0" w:tplc="D60887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143818"/>
    <w:multiLevelType w:val="hybridMultilevel"/>
    <w:tmpl w:val="45C4D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7A5D"/>
    <w:multiLevelType w:val="hybridMultilevel"/>
    <w:tmpl w:val="4162C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D1424"/>
    <w:multiLevelType w:val="hybridMultilevel"/>
    <w:tmpl w:val="BAD6463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83595"/>
    <w:multiLevelType w:val="hybridMultilevel"/>
    <w:tmpl w:val="ACF6E0CE"/>
    <w:lvl w:ilvl="0" w:tplc="CD142E50">
      <w:numFmt w:val="bullet"/>
      <w:lvlText w:val="-"/>
      <w:lvlJc w:val="left"/>
      <w:pPr>
        <w:ind w:left="232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3CCFE1A">
      <w:numFmt w:val="bullet"/>
      <w:lvlText w:val="•"/>
      <w:lvlJc w:val="left"/>
      <w:pPr>
        <w:ind w:left="1283" w:hanging="507"/>
      </w:pPr>
      <w:rPr>
        <w:rFonts w:hint="default"/>
        <w:lang w:val="ru-RU" w:eastAsia="en-US" w:bidi="ar-SA"/>
      </w:rPr>
    </w:lvl>
    <w:lvl w:ilvl="2" w:tplc="E4786ABA">
      <w:numFmt w:val="bullet"/>
      <w:lvlText w:val="•"/>
      <w:lvlJc w:val="left"/>
      <w:pPr>
        <w:ind w:left="2326" w:hanging="507"/>
      </w:pPr>
      <w:rPr>
        <w:rFonts w:hint="default"/>
        <w:lang w:val="ru-RU" w:eastAsia="en-US" w:bidi="ar-SA"/>
      </w:rPr>
    </w:lvl>
    <w:lvl w:ilvl="3" w:tplc="BCEA15D2">
      <w:numFmt w:val="bullet"/>
      <w:lvlText w:val="•"/>
      <w:lvlJc w:val="left"/>
      <w:pPr>
        <w:ind w:left="3369" w:hanging="507"/>
      </w:pPr>
      <w:rPr>
        <w:rFonts w:hint="default"/>
        <w:lang w:val="ru-RU" w:eastAsia="en-US" w:bidi="ar-SA"/>
      </w:rPr>
    </w:lvl>
    <w:lvl w:ilvl="4" w:tplc="90CEBC48">
      <w:numFmt w:val="bullet"/>
      <w:lvlText w:val="•"/>
      <w:lvlJc w:val="left"/>
      <w:pPr>
        <w:ind w:left="4412" w:hanging="507"/>
      </w:pPr>
      <w:rPr>
        <w:rFonts w:hint="default"/>
        <w:lang w:val="ru-RU" w:eastAsia="en-US" w:bidi="ar-SA"/>
      </w:rPr>
    </w:lvl>
    <w:lvl w:ilvl="5" w:tplc="CA000D98">
      <w:numFmt w:val="bullet"/>
      <w:lvlText w:val="•"/>
      <w:lvlJc w:val="left"/>
      <w:pPr>
        <w:ind w:left="5455" w:hanging="507"/>
      </w:pPr>
      <w:rPr>
        <w:rFonts w:hint="default"/>
        <w:lang w:val="ru-RU" w:eastAsia="en-US" w:bidi="ar-SA"/>
      </w:rPr>
    </w:lvl>
    <w:lvl w:ilvl="6" w:tplc="E2708C00">
      <w:numFmt w:val="bullet"/>
      <w:lvlText w:val="•"/>
      <w:lvlJc w:val="left"/>
      <w:pPr>
        <w:ind w:left="6498" w:hanging="507"/>
      </w:pPr>
      <w:rPr>
        <w:rFonts w:hint="default"/>
        <w:lang w:val="ru-RU" w:eastAsia="en-US" w:bidi="ar-SA"/>
      </w:rPr>
    </w:lvl>
    <w:lvl w:ilvl="7" w:tplc="3E40B29C">
      <w:numFmt w:val="bullet"/>
      <w:lvlText w:val="•"/>
      <w:lvlJc w:val="left"/>
      <w:pPr>
        <w:ind w:left="7541" w:hanging="507"/>
      </w:pPr>
      <w:rPr>
        <w:rFonts w:hint="default"/>
        <w:lang w:val="ru-RU" w:eastAsia="en-US" w:bidi="ar-SA"/>
      </w:rPr>
    </w:lvl>
    <w:lvl w:ilvl="8" w:tplc="838CFBBA">
      <w:numFmt w:val="bullet"/>
      <w:lvlText w:val="•"/>
      <w:lvlJc w:val="left"/>
      <w:pPr>
        <w:ind w:left="8584" w:hanging="507"/>
      </w:pPr>
      <w:rPr>
        <w:rFonts w:hint="default"/>
        <w:lang w:val="ru-RU" w:eastAsia="en-US" w:bidi="ar-SA"/>
      </w:rPr>
    </w:lvl>
  </w:abstractNum>
  <w:abstractNum w:abstractNumId="7" w15:restartNumberingAfterBreak="0">
    <w:nsid w:val="750C2EB4"/>
    <w:multiLevelType w:val="hybridMultilevel"/>
    <w:tmpl w:val="B34AB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4F5F"/>
    <w:rsid w:val="00004CA0"/>
    <w:rsid w:val="0001156F"/>
    <w:rsid w:val="00011A61"/>
    <w:rsid w:val="000420E2"/>
    <w:rsid w:val="00047A35"/>
    <w:rsid w:val="000571ED"/>
    <w:rsid w:val="00063A0B"/>
    <w:rsid w:val="00065C1B"/>
    <w:rsid w:val="00071177"/>
    <w:rsid w:val="00076652"/>
    <w:rsid w:val="00083DDB"/>
    <w:rsid w:val="00095ABF"/>
    <w:rsid w:val="000A5B24"/>
    <w:rsid w:val="000B11AF"/>
    <w:rsid w:val="000B62BF"/>
    <w:rsid w:val="000F2485"/>
    <w:rsid w:val="00120451"/>
    <w:rsid w:val="00143CE3"/>
    <w:rsid w:val="00152C1F"/>
    <w:rsid w:val="00154B7B"/>
    <w:rsid w:val="00173497"/>
    <w:rsid w:val="00177123"/>
    <w:rsid w:val="00182AE7"/>
    <w:rsid w:val="001835E8"/>
    <w:rsid w:val="001B0735"/>
    <w:rsid w:val="001E3065"/>
    <w:rsid w:val="001E6EFC"/>
    <w:rsid w:val="00231797"/>
    <w:rsid w:val="0024013E"/>
    <w:rsid w:val="00240761"/>
    <w:rsid w:val="00280DB8"/>
    <w:rsid w:val="00284F55"/>
    <w:rsid w:val="00287965"/>
    <w:rsid w:val="00295C33"/>
    <w:rsid w:val="002F6F08"/>
    <w:rsid w:val="002F78D3"/>
    <w:rsid w:val="003662C6"/>
    <w:rsid w:val="003765DF"/>
    <w:rsid w:val="00382A63"/>
    <w:rsid w:val="00384F04"/>
    <w:rsid w:val="00386ECC"/>
    <w:rsid w:val="00390BF7"/>
    <w:rsid w:val="00393106"/>
    <w:rsid w:val="003C704F"/>
    <w:rsid w:val="003D498D"/>
    <w:rsid w:val="003F14A7"/>
    <w:rsid w:val="003F3525"/>
    <w:rsid w:val="00414A89"/>
    <w:rsid w:val="00431C26"/>
    <w:rsid w:val="00434CB9"/>
    <w:rsid w:val="00477B8F"/>
    <w:rsid w:val="00483BFE"/>
    <w:rsid w:val="004B1381"/>
    <w:rsid w:val="004C2710"/>
    <w:rsid w:val="004C4EB2"/>
    <w:rsid w:val="004D4F8C"/>
    <w:rsid w:val="004E321B"/>
    <w:rsid w:val="005354A7"/>
    <w:rsid w:val="00544F86"/>
    <w:rsid w:val="00553A1A"/>
    <w:rsid w:val="00564F5F"/>
    <w:rsid w:val="00565B2A"/>
    <w:rsid w:val="00571B41"/>
    <w:rsid w:val="005A5491"/>
    <w:rsid w:val="005B13E4"/>
    <w:rsid w:val="005B3F04"/>
    <w:rsid w:val="005B452A"/>
    <w:rsid w:val="005C632B"/>
    <w:rsid w:val="005F3726"/>
    <w:rsid w:val="00607036"/>
    <w:rsid w:val="006101E5"/>
    <w:rsid w:val="00627E1B"/>
    <w:rsid w:val="0063458C"/>
    <w:rsid w:val="00634EF8"/>
    <w:rsid w:val="00644F78"/>
    <w:rsid w:val="006560DE"/>
    <w:rsid w:val="006615E6"/>
    <w:rsid w:val="0066591B"/>
    <w:rsid w:val="00671920"/>
    <w:rsid w:val="00695A51"/>
    <w:rsid w:val="00697664"/>
    <w:rsid w:val="006A15C5"/>
    <w:rsid w:val="006B22BE"/>
    <w:rsid w:val="006B5E17"/>
    <w:rsid w:val="006C28DA"/>
    <w:rsid w:val="006C6B4C"/>
    <w:rsid w:val="006D157A"/>
    <w:rsid w:val="0072061B"/>
    <w:rsid w:val="0074694C"/>
    <w:rsid w:val="00752371"/>
    <w:rsid w:val="00761318"/>
    <w:rsid w:val="00772194"/>
    <w:rsid w:val="007827D5"/>
    <w:rsid w:val="00786957"/>
    <w:rsid w:val="007B305B"/>
    <w:rsid w:val="007C5D98"/>
    <w:rsid w:val="007C76BB"/>
    <w:rsid w:val="0081088F"/>
    <w:rsid w:val="00812731"/>
    <w:rsid w:val="00827074"/>
    <w:rsid w:val="00830E30"/>
    <w:rsid w:val="008362C2"/>
    <w:rsid w:val="00836D27"/>
    <w:rsid w:val="00844894"/>
    <w:rsid w:val="00853B42"/>
    <w:rsid w:val="00867D1E"/>
    <w:rsid w:val="008704FE"/>
    <w:rsid w:val="008738A4"/>
    <w:rsid w:val="00873A9D"/>
    <w:rsid w:val="00876900"/>
    <w:rsid w:val="00882CF2"/>
    <w:rsid w:val="00887006"/>
    <w:rsid w:val="00895723"/>
    <w:rsid w:val="008A2094"/>
    <w:rsid w:val="008A2259"/>
    <w:rsid w:val="008D1C75"/>
    <w:rsid w:val="008D416A"/>
    <w:rsid w:val="008D7A54"/>
    <w:rsid w:val="008E402E"/>
    <w:rsid w:val="009014BC"/>
    <w:rsid w:val="009144BB"/>
    <w:rsid w:val="009225BE"/>
    <w:rsid w:val="00923C01"/>
    <w:rsid w:val="009331E1"/>
    <w:rsid w:val="009447CE"/>
    <w:rsid w:val="009470B7"/>
    <w:rsid w:val="00980AF5"/>
    <w:rsid w:val="009834AB"/>
    <w:rsid w:val="00994068"/>
    <w:rsid w:val="009A5A35"/>
    <w:rsid w:val="009B180F"/>
    <w:rsid w:val="009D3BA5"/>
    <w:rsid w:val="009D6D6B"/>
    <w:rsid w:val="009E432E"/>
    <w:rsid w:val="00A05C09"/>
    <w:rsid w:val="00A107E6"/>
    <w:rsid w:val="00A11ADC"/>
    <w:rsid w:val="00A125B5"/>
    <w:rsid w:val="00A3057A"/>
    <w:rsid w:val="00A36BA6"/>
    <w:rsid w:val="00A52378"/>
    <w:rsid w:val="00A676B6"/>
    <w:rsid w:val="00A81E9D"/>
    <w:rsid w:val="00A8203F"/>
    <w:rsid w:val="00A858B5"/>
    <w:rsid w:val="00A85C70"/>
    <w:rsid w:val="00A9029E"/>
    <w:rsid w:val="00AB4D7C"/>
    <w:rsid w:val="00AB71BF"/>
    <w:rsid w:val="00AD5901"/>
    <w:rsid w:val="00AF5106"/>
    <w:rsid w:val="00AF6300"/>
    <w:rsid w:val="00B11338"/>
    <w:rsid w:val="00B17F71"/>
    <w:rsid w:val="00B26EE0"/>
    <w:rsid w:val="00B42E51"/>
    <w:rsid w:val="00B43CED"/>
    <w:rsid w:val="00B60E57"/>
    <w:rsid w:val="00B6567F"/>
    <w:rsid w:val="00BA15BF"/>
    <w:rsid w:val="00BB0703"/>
    <w:rsid w:val="00BC175F"/>
    <w:rsid w:val="00BE2B05"/>
    <w:rsid w:val="00BE4510"/>
    <w:rsid w:val="00C22C13"/>
    <w:rsid w:val="00C31F41"/>
    <w:rsid w:val="00C334F9"/>
    <w:rsid w:val="00C33B6A"/>
    <w:rsid w:val="00C42713"/>
    <w:rsid w:val="00C63E44"/>
    <w:rsid w:val="00C646A9"/>
    <w:rsid w:val="00C66761"/>
    <w:rsid w:val="00C73F02"/>
    <w:rsid w:val="00C802D1"/>
    <w:rsid w:val="00C8273E"/>
    <w:rsid w:val="00C92C70"/>
    <w:rsid w:val="00C93D39"/>
    <w:rsid w:val="00C95C55"/>
    <w:rsid w:val="00C95CC5"/>
    <w:rsid w:val="00CA27E7"/>
    <w:rsid w:val="00CA7562"/>
    <w:rsid w:val="00CC6FAA"/>
    <w:rsid w:val="00CE5F73"/>
    <w:rsid w:val="00CF13BE"/>
    <w:rsid w:val="00CF2C43"/>
    <w:rsid w:val="00D11719"/>
    <w:rsid w:val="00D14648"/>
    <w:rsid w:val="00D22628"/>
    <w:rsid w:val="00D312AB"/>
    <w:rsid w:val="00D359C6"/>
    <w:rsid w:val="00D35F51"/>
    <w:rsid w:val="00D62E79"/>
    <w:rsid w:val="00D77CF3"/>
    <w:rsid w:val="00D77DEB"/>
    <w:rsid w:val="00D81A71"/>
    <w:rsid w:val="00D86501"/>
    <w:rsid w:val="00D86E9D"/>
    <w:rsid w:val="00D94812"/>
    <w:rsid w:val="00DA57FE"/>
    <w:rsid w:val="00DA6AFD"/>
    <w:rsid w:val="00DC0E31"/>
    <w:rsid w:val="00DD0C6B"/>
    <w:rsid w:val="00DD1D37"/>
    <w:rsid w:val="00DD2F40"/>
    <w:rsid w:val="00DD696E"/>
    <w:rsid w:val="00DE05B6"/>
    <w:rsid w:val="00E132D9"/>
    <w:rsid w:val="00E325C2"/>
    <w:rsid w:val="00E37927"/>
    <w:rsid w:val="00E4326B"/>
    <w:rsid w:val="00E86852"/>
    <w:rsid w:val="00E90C60"/>
    <w:rsid w:val="00EB22CB"/>
    <w:rsid w:val="00EB619B"/>
    <w:rsid w:val="00EB747A"/>
    <w:rsid w:val="00ED4DC2"/>
    <w:rsid w:val="00EF44DA"/>
    <w:rsid w:val="00F06EB3"/>
    <w:rsid w:val="00F45D24"/>
    <w:rsid w:val="00F64F15"/>
    <w:rsid w:val="00F6655A"/>
    <w:rsid w:val="00F75431"/>
    <w:rsid w:val="00F800AB"/>
    <w:rsid w:val="00F81CE3"/>
    <w:rsid w:val="00F93E79"/>
    <w:rsid w:val="00FB3FB7"/>
    <w:rsid w:val="00FF44CF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53CC"/>
  <w15:docId w15:val="{6B718038-CD29-4D28-A410-922D32E64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E7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86EC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1"/>
    <w:qFormat/>
    <w:rsid w:val="00386ECC"/>
    <w:pPr>
      <w:ind w:left="720"/>
      <w:contextualSpacing/>
    </w:pPr>
    <w:rPr>
      <w:rFonts w:eastAsiaTheme="minorHAnsi"/>
      <w:lang w:eastAsia="en-US"/>
    </w:rPr>
  </w:style>
  <w:style w:type="paragraph" w:customStyle="1" w:styleId="TableParagraph">
    <w:name w:val="Table Paragraph"/>
    <w:basedOn w:val="a"/>
    <w:uiPriority w:val="1"/>
    <w:qFormat/>
    <w:rsid w:val="00386ECC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paragraph" w:styleId="a6">
    <w:name w:val="No Spacing"/>
    <w:uiPriority w:val="1"/>
    <w:qFormat/>
    <w:rsid w:val="00386EC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Normal (Web)"/>
    <w:basedOn w:val="a"/>
    <w:uiPriority w:val="99"/>
    <w:semiHidden/>
    <w:unhideWhenUsed/>
    <w:rsid w:val="00BC1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BC175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BC175F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4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13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5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354A7"/>
  </w:style>
  <w:style w:type="paragraph" w:styleId="ae">
    <w:name w:val="footer"/>
    <w:basedOn w:val="a"/>
    <w:link w:val="af"/>
    <w:uiPriority w:val="99"/>
    <w:unhideWhenUsed/>
    <w:rsid w:val="00535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54A7"/>
  </w:style>
  <w:style w:type="paragraph" w:styleId="af0">
    <w:name w:val="Body Text"/>
    <w:basedOn w:val="a"/>
    <w:link w:val="af1"/>
    <w:uiPriority w:val="99"/>
    <w:semiHidden/>
    <w:unhideWhenUsed/>
    <w:rsid w:val="00697664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69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yzran.ru/konferentsii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60E3F-9DF6-47F4-AEC8-72C2C699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2321</TotalTime>
  <Pages>4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Сураева С.Г. - 1</dc:creator>
  <cp:lastModifiedBy>Michail</cp:lastModifiedBy>
  <cp:revision>202</cp:revision>
  <cp:lastPrinted>2021-12-28T04:34:00Z</cp:lastPrinted>
  <dcterms:created xsi:type="dcterms:W3CDTF">2021-07-02T11:07:00Z</dcterms:created>
  <dcterms:modified xsi:type="dcterms:W3CDTF">2023-03-23T16:35:00Z</dcterms:modified>
</cp:coreProperties>
</file>