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74331" w14:textId="72C281D3" w:rsidR="00F93597" w:rsidRPr="003B2DDC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 wp14:anchorId="0894F48B" wp14:editId="38D254A8">
            <wp:extent cx="1133475" cy="57277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</w:rPr>
        <w:t>УМО</w:t>
      </w:r>
      <w:r w:rsidRPr="00F9359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B2DDC">
        <w:rPr>
          <w:rFonts w:ascii="Times New Roman" w:eastAsia="Calibri" w:hAnsi="Times New Roman" w:cs="Times New Roman"/>
          <w:b/>
          <w:sz w:val="28"/>
          <w:szCs w:val="28"/>
        </w:rPr>
        <w:t>по укрупненным группам специальностей и направлений</w:t>
      </w:r>
    </w:p>
    <w:p w14:paraId="0BB972B0" w14:textId="3314E96A" w:rsidR="00F93597" w:rsidRPr="003B2DDC" w:rsidRDefault="00331984" w:rsidP="00F935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08.00.00.</w:t>
      </w:r>
      <w:r w:rsidR="00F93597"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Техника и технологи</w:t>
      </w:r>
      <w:r w:rsidR="00693E7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строительства</w:t>
      </w:r>
      <w:r w:rsidR="00F93597" w:rsidRPr="003B2D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14:paraId="20F46974" w14:textId="77777777" w:rsidR="00D06D1A" w:rsidRDefault="00F93597" w:rsidP="00F93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97">
        <w:rPr>
          <w:rFonts w:ascii="Times New Roman" w:eastAsia="Times New Roman" w:hAnsi="Times New Roman" w:cs="Times New Roman"/>
          <w:b/>
          <w:sz w:val="28"/>
          <w:szCs w:val="28"/>
        </w:rPr>
        <w:t xml:space="preserve">Содержательная и техническая экспертиза материалов фонда </w:t>
      </w:r>
    </w:p>
    <w:p w14:paraId="3B73D00C" w14:textId="72EA48B6" w:rsidR="00F93597" w:rsidRPr="00F93597" w:rsidRDefault="00F93597" w:rsidP="00F935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3597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оценочных средств </w:t>
      </w:r>
    </w:p>
    <w:p w14:paraId="65013BBE" w14:textId="64CDECDC" w:rsid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93597">
        <w:rPr>
          <w:rFonts w:ascii="Times New Roman" w:eastAsia="Calibri" w:hAnsi="Times New Roman" w:cs="Times New Roman"/>
          <w:b/>
          <w:bCs/>
          <w:sz w:val="28"/>
          <w:szCs w:val="28"/>
        </w:rPr>
        <w:t>___________</w:t>
      </w:r>
      <w:r w:rsidR="00331984" w:rsidRPr="00331984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ПМ 01. Управление многоквартирным домом</w:t>
      </w:r>
      <w:r w:rsidRPr="00F93597">
        <w:rPr>
          <w:rFonts w:ascii="Times New Roman" w:eastAsia="Calibri" w:hAnsi="Times New Roman" w:cs="Times New Roman"/>
          <w:b/>
          <w:bCs/>
          <w:sz w:val="28"/>
          <w:szCs w:val="28"/>
        </w:rPr>
        <w:t>__________</w:t>
      </w:r>
    </w:p>
    <w:p w14:paraId="4B04A92F" w14:textId="77777777" w:rsidR="00331984" w:rsidRPr="00F93597" w:rsidRDefault="00331984" w:rsidP="00F9359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7B5DCAA0" w14:textId="0372FAB0" w:rsidR="00F93597" w:rsidRPr="00331984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gramStart"/>
      <w:r w:rsidRPr="003319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специальность </w:t>
      </w:r>
      <w:r w:rsidR="00331984" w:rsidRPr="0033198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08</w:t>
      </w:r>
      <w:proofErr w:type="gramEnd"/>
      <w:r w:rsidR="00331984" w:rsidRPr="00331984">
        <w:rPr>
          <w:rFonts w:ascii="Times New Roman" w:eastAsia="Calibri" w:hAnsi="Times New Roman" w:cs="Times New Roman"/>
          <w:sz w:val="28"/>
          <w:szCs w:val="28"/>
          <w:u w:val="single"/>
        </w:rPr>
        <w:t>.02.11.Управление, эксплуатация и обслуживание</w:t>
      </w:r>
      <w:r w:rsidR="003319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31984" w:rsidRPr="00331984">
        <w:rPr>
          <w:rFonts w:ascii="Times New Roman" w:eastAsia="Calibri" w:hAnsi="Times New Roman" w:cs="Times New Roman"/>
          <w:sz w:val="28"/>
          <w:szCs w:val="28"/>
          <w:u w:val="single"/>
        </w:rPr>
        <w:t>многоквартирного дома</w:t>
      </w:r>
      <w:r w:rsidR="00331984">
        <w:rPr>
          <w:rFonts w:ascii="Times New Roman" w:eastAsia="Calibri" w:hAnsi="Times New Roman" w:cs="Times New Roman"/>
          <w:sz w:val="28"/>
          <w:szCs w:val="28"/>
          <w:u w:val="single"/>
        </w:rPr>
        <w:t>_</w:t>
      </w:r>
    </w:p>
    <w:p w14:paraId="58335DD3" w14:textId="23EEF65C" w:rsidR="00F93597" w:rsidRPr="00F93597" w:rsidRDefault="00F93597" w:rsidP="00F93597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u w:val="single"/>
        </w:rPr>
      </w:pPr>
      <w:r w:rsidRPr="00F93597">
        <w:rPr>
          <w:rFonts w:ascii="Times New Roman" w:eastAsia="Calibri" w:hAnsi="Times New Roman" w:cs="Times New Roman"/>
          <w:b/>
          <w:sz w:val="28"/>
          <w:szCs w:val="28"/>
        </w:rPr>
        <w:t>автор</w:t>
      </w:r>
      <w:r w:rsidRPr="00F93597">
        <w:rPr>
          <w:rFonts w:ascii="Calibri" w:eastAsia="Calibri" w:hAnsi="Calibri" w:cs="Times New Roman"/>
          <w:bCs/>
          <w:sz w:val="28"/>
        </w:rPr>
        <w:t xml:space="preserve"> </w:t>
      </w:r>
      <w:r w:rsidR="00AD27F5">
        <w:rPr>
          <w:rFonts w:ascii="Calibri" w:eastAsia="Calibri" w:hAnsi="Calibri" w:cs="Times New Roman"/>
          <w:bCs/>
          <w:sz w:val="28"/>
        </w:rPr>
        <w:t xml:space="preserve">  </w:t>
      </w:r>
      <w:r w:rsidR="00331984">
        <w:rPr>
          <w:rFonts w:ascii="Times New Roman" w:eastAsia="Calibri" w:hAnsi="Times New Roman" w:cs="Times New Roman"/>
          <w:bCs/>
          <w:sz w:val="28"/>
          <w:u w:val="single"/>
        </w:rPr>
        <w:t>Каюмова З.М., преподаватель ГБПОУ СО «</w:t>
      </w:r>
      <w:proofErr w:type="gramStart"/>
      <w:r w:rsidR="00331984">
        <w:rPr>
          <w:rFonts w:ascii="Times New Roman" w:eastAsia="Calibri" w:hAnsi="Times New Roman" w:cs="Times New Roman"/>
          <w:bCs/>
          <w:sz w:val="28"/>
          <w:u w:val="single"/>
        </w:rPr>
        <w:t>ТПК»</w:t>
      </w:r>
      <w:r w:rsidRPr="00F93597">
        <w:rPr>
          <w:rFonts w:ascii="Times New Roman" w:eastAsia="Calibri" w:hAnsi="Times New Roman" w:cs="Times New Roman"/>
          <w:bCs/>
          <w:sz w:val="28"/>
        </w:rPr>
        <w:t>_</w:t>
      </w:r>
      <w:proofErr w:type="gramEnd"/>
      <w:r w:rsidRPr="00F93597">
        <w:rPr>
          <w:rFonts w:ascii="Times New Roman" w:eastAsia="Calibri" w:hAnsi="Times New Roman" w:cs="Times New Roman"/>
          <w:bCs/>
          <w:sz w:val="28"/>
        </w:rPr>
        <w:t>_________________</w:t>
      </w:r>
    </w:p>
    <w:p w14:paraId="45A351AD" w14:textId="77777777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F93597">
        <w:rPr>
          <w:rFonts w:ascii="Times New Roman" w:eastAsia="Calibri" w:hAnsi="Times New Roman" w:cs="Times New Roman"/>
          <w:i/>
          <w:sz w:val="28"/>
          <w:szCs w:val="28"/>
        </w:rPr>
        <w:t>указывается Ф.И.О. разработчика</w:t>
      </w:r>
    </w:p>
    <w:p w14:paraId="25813483" w14:textId="77777777" w:rsidR="00F93597" w:rsidRPr="00F93597" w:rsidRDefault="00F93597" w:rsidP="00F93597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11363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7943"/>
        <w:gridCol w:w="1418"/>
        <w:gridCol w:w="1534"/>
      </w:tblGrid>
      <w:tr w:rsidR="008E1071" w:rsidRPr="00F93597" w14:paraId="51849272" w14:textId="5E73AB1C" w:rsidTr="008E1071">
        <w:trPr>
          <w:tblHeader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572F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59EDB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экспертного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304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b/>
                <w:szCs w:val="24"/>
              </w:rPr>
              <w:t>Экспертная оценка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2496" w14:textId="77777777" w:rsidR="008E1071" w:rsidRPr="008E1071" w:rsidRDefault="008E1071" w:rsidP="008E1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10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  <w:p w14:paraId="167843F7" w14:textId="09AF7F56" w:rsidR="008E1071" w:rsidRPr="00F93597" w:rsidRDefault="008E1071" w:rsidP="008E10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8E107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(или отсылка, если объем текста велик)</w:t>
            </w:r>
          </w:p>
        </w:tc>
      </w:tr>
      <w:tr w:rsidR="008E1071" w:rsidRPr="00F93597" w14:paraId="442BEF29" w14:textId="1ED418B3" w:rsidTr="008E1071">
        <w:trPr>
          <w:tblHeader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EEEA" w14:textId="77777777"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6199" w14:textId="77777777" w:rsidR="008E1071" w:rsidRPr="00F93597" w:rsidRDefault="008E1071" w:rsidP="00F935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0F537" w14:textId="1EA4B7C3" w:rsidR="008E1071" w:rsidRPr="00F93597" w:rsidRDefault="005E53F5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Да, нет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46D2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E1071" w:rsidRPr="00F93597" w14:paraId="543D4EFB" w14:textId="09DDBE2F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C9DD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188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Техническое оформление комплекта контрольно-измерительных материалов соответствует общим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96F7" w14:textId="17CEC871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C70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7F678E7" w14:textId="164102A1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D770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BEE1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1. «Пояснительная записка»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7364" w14:textId="7060D2C7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E9EF9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34AFBD36" w14:textId="66F5910B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0AE3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7F8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Пояснительная записка содержит основные нормативные основания для проведения оценочной процедуры в соответствии со специальностью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434E" w14:textId="38B293DA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43FC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E106E51" w14:textId="6B9F1773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8B18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06B0" w14:textId="4D8F5464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 промежуточной аттестации соответствует учебному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6827" w14:textId="42C19613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8F30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0A84E8C" w14:textId="0DA8FA62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494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4BA6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Раздел 2.  «Паспорт контрольно-измерительных материалов» представлен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0DC1" w14:textId="0179380E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423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3BADF0CD" w14:textId="06EA1B4F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3BD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348C" w14:textId="3D1535C5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умений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7BF98" w14:textId="1274814A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607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6EF721D" w14:textId="014EB87B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BC65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581C0" w14:textId="753E501B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оценки конкретизируют результаты освоения дисциплины/МДК в области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83C9" w14:textId="07171B45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E99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EDC47D2" w14:textId="7E998525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8FF0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C1A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Указаны виды текущего и рубежного контроля</w:t>
            </w:r>
          </w:p>
          <w:p w14:paraId="6313B603" w14:textId="729424C6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8A67" w14:textId="391F854A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DDB1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1E7218B6" w14:textId="2A66B5E1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F1D2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8D769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Оценивается один из предложенных показателей в зависимости от его представленности в материалах ФОС</w:t>
            </w:r>
          </w:p>
          <w:p w14:paraId="3BACB3FB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Указаны задания для текущего контроля знаний </w:t>
            </w:r>
          </w:p>
          <w:p w14:paraId="6B81800B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Представлены ссылки на методические материалы, содержащие задания для текущего контроля знаний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A1A5C" w14:textId="5B0D9088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45C4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24CC5286" w14:textId="0BED3F8E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B711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A74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изучения дисциплины/МДК, соответству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т рабочей программе дисциплины /МДК</w:t>
            </w:r>
          </w:p>
          <w:p w14:paraId="73BDBC72" w14:textId="00382784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673C" w14:textId="5AA38AB9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EBC6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44F8A500" w14:textId="0980E5D2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9D78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E6AD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Знания и умения, выносимые на текущий контроль, находят отражения в заданиях для текущего контроля, представленных в методических материалах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54BC5" w14:textId="5E7101CD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D696E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29FD248" w14:textId="04C26706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EC227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FAC8" w14:textId="77777777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Знания и умения, выносимые на рубежный контроль, представлены /отражены в содержании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-ориентированных и тестовых заданий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8F5D" w14:textId="4925F2A9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FE4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CA74742" w14:textId="0E861DB3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D26C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F50E8" w14:textId="6EAB8B05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Показатели оценки знаний соответствуют уровню освоения материала в рабочей программе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8C53" w14:textId="227071F9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1413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7F55E0AD" w14:textId="64C4F1A5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9986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F63D2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формы и условия проведения промежуточной аттестации </w:t>
            </w:r>
          </w:p>
          <w:p w14:paraId="1CBF8EE9" w14:textId="343E152E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4354" w14:textId="46C56403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317D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6B60C1CD" w14:textId="61B26D7D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5419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1CE9" w14:textId="77777777" w:rsidR="008E1071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Указаны время выполнения заданий на промежуточной аттестации </w:t>
            </w:r>
          </w:p>
          <w:p w14:paraId="413BF150" w14:textId="7A823F58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66AD" w14:textId="4FDD5EFA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F9A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E1071" w:rsidRPr="00F93597" w14:paraId="0430750E" w14:textId="6871DC98" w:rsidTr="008E107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632" w14:textId="77777777" w:rsidR="008E1071" w:rsidRPr="00F93597" w:rsidRDefault="008E1071" w:rsidP="00F9359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3EC4" w14:textId="31F2FFEC" w:rsidR="008E1071" w:rsidRPr="00F93597" w:rsidRDefault="008E1071" w:rsidP="00F935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Критерии оценки проверяют содержание </w:t>
            </w:r>
            <w:proofErr w:type="spellStart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компетентностно</w:t>
            </w:r>
            <w:proofErr w:type="spellEnd"/>
            <w:r w:rsidRPr="00F93597">
              <w:rPr>
                <w:rFonts w:ascii="Times New Roman" w:eastAsia="Calibri" w:hAnsi="Times New Roman" w:cs="Times New Roman"/>
                <w:sz w:val="24"/>
                <w:szCs w:val="24"/>
              </w:rPr>
              <w:t>-ориентированного/практического задания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AFC1" w14:textId="3B876BCA" w:rsidR="008E1071" w:rsidRPr="00F93597" w:rsidRDefault="00693E77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8F27" w14:textId="77777777" w:rsidR="008E1071" w:rsidRPr="00F93597" w:rsidRDefault="008E1071" w:rsidP="00F935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3714A33" w14:textId="2B8556CD" w:rsidR="00317879" w:rsidRPr="00757D29" w:rsidRDefault="00317879" w:rsidP="00757D29">
      <w:pPr>
        <w:spacing w:after="0" w:line="240" w:lineRule="auto"/>
        <w:ind w:hanging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55FCE37" wp14:editId="1EC80BD1">
            <wp:extent cx="6515100" cy="10077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1601" t="13401" r="45926" b="5156"/>
                    <a:stretch/>
                  </pic:blipFill>
                  <pic:spPr bwMode="auto">
                    <a:xfrm>
                      <a:off x="0" y="0"/>
                      <a:ext cx="6515100" cy="1007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17879" w:rsidRPr="00757D29" w:rsidSect="00F93597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F742F"/>
    <w:multiLevelType w:val="hybridMultilevel"/>
    <w:tmpl w:val="5CC68CDA"/>
    <w:lvl w:ilvl="0" w:tplc="1CFC70FA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0D0"/>
    <w:rsid w:val="00317879"/>
    <w:rsid w:val="00331984"/>
    <w:rsid w:val="0039385A"/>
    <w:rsid w:val="005E53F5"/>
    <w:rsid w:val="00632DEE"/>
    <w:rsid w:val="00693E77"/>
    <w:rsid w:val="00757D29"/>
    <w:rsid w:val="007678F5"/>
    <w:rsid w:val="008E1071"/>
    <w:rsid w:val="00930A42"/>
    <w:rsid w:val="009940D0"/>
    <w:rsid w:val="00AC38EE"/>
    <w:rsid w:val="00AD27F5"/>
    <w:rsid w:val="00AF6CA5"/>
    <w:rsid w:val="00B7096C"/>
    <w:rsid w:val="00C164B5"/>
    <w:rsid w:val="00D06D1A"/>
    <w:rsid w:val="00D56728"/>
    <w:rsid w:val="00D6611A"/>
    <w:rsid w:val="00F93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7782"/>
  <w15:chartTrackingRefBased/>
  <w15:docId w15:val="{34851FE3-CDE5-49E3-A958-5E0D6EBA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2023-04-14T06:52:00Z</cp:lastPrinted>
  <dcterms:created xsi:type="dcterms:W3CDTF">2023-04-14T06:55:00Z</dcterms:created>
  <dcterms:modified xsi:type="dcterms:W3CDTF">2023-04-14T06:55:00Z</dcterms:modified>
</cp:coreProperties>
</file>