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E1C" w:rsidRDefault="00D23E1C" w:rsidP="00D23E1C">
      <w:pPr>
        <w:spacing w:line="360" w:lineRule="auto"/>
        <w:jc w:val="center"/>
        <w:rPr>
          <w:rFonts w:ascii="Times New Roman" w:hAnsi="Times New Roman" w:cs="Times New Roman"/>
          <w:sz w:val="28"/>
          <w:szCs w:val="28"/>
        </w:rPr>
      </w:pPr>
      <w:r w:rsidRPr="00D23E1C">
        <w:rPr>
          <w:rFonts w:ascii="Times New Roman" w:hAnsi="Times New Roman" w:cs="Times New Roman"/>
          <w:sz w:val="28"/>
          <w:szCs w:val="28"/>
        </w:rPr>
        <w:t>Государственное бюджетное профессиональное образовательное учреждение Самарской области «Технологический колледж им. Н. Д. Кузнецова»</w:t>
      </w:r>
    </w:p>
    <w:p w:rsidR="00D23E1C" w:rsidRDefault="00D23E1C" w:rsidP="00D23E1C">
      <w:pPr>
        <w:spacing w:line="360" w:lineRule="auto"/>
        <w:jc w:val="center"/>
        <w:rPr>
          <w:rFonts w:ascii="Times New Roman" w:hAnsi="Times New Roman" w:cs="Times New Roman"/>
          <w:sz w:val="28"/>
          <w:szCs w:val="28"/>
        </w:rPr>
      </w:pPr>
    </w:p>
    <w:p w:rsidR="00D23E1C" w:rsidRDefault="00D23E1C" w:rsidP="00D23E1C">
      <w:pPr>
        <w:spacing w:line="360" w:lineRule="auto"/>
        <w:jc w:val="center"/>
        <w:rPr>
          <w:rFonts w:ascii="Times New Roman" w:hAnsi="Times New Roman" w:cs="Times New Roman"/>
          <w:sz w:val="28"/>
          <w:szCs w:val="28"/>
        </w:rPr>
      </w:pPr>
    </w:p>
    <w:p w:rsidR="00D23E1C" w:rsidRDefault="00D23E1C" w:rsidP="00D23E1C">
      <w:pPr>
        <w:spacing w:line="360" w:lineRule="auto"/>
        <w:jc w:val="center"/>
        <w:rPr>
          <w:rFonts w:ascii="Times New Roman" w:hAnsi="Times New Roman" w:cs="Times New Roman"/>
          <w:sz w:val="28"/>
          <w:szCs w:val="28"/>
        </w:rPr>
      </w:pPr>
    </w:p>
    <w:p w:rsidR="00D23E1C" w:rsidRPr="00D23E1C" w:rsidRDefault="00D23E1C" w:rsidP="00D23E1C">
      <w:pPr>
        <w:spacing w:line="360" w:lineRule="auto"/>
        <w:jc w:val="center"/>
        <w:rPr>
          <w:rFonts w:ascii="Times New Roman" w:hAnsi="Times New Roman" w:cs="Times New Roman"/>
          <w:sz w:val="24"/>
          <w:szCs w:val="24"/>
        </w:rPr>
      </w:pPr>
    </w:p>
    <w:p w:rsidR="00D23E1C" w:rsidRDefault="00570B59" w:rsidP="00D23E1C">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Методическое</w:t>
      </w:r>
      <w:r w:rsidR="003F40BE" w:rsidRPr="00F741FD">
        <w:rPr>
          <w:rFonts w:ascii="Times New Roman" w:hAnsi="Times New Roman" w:cs="Times New Roman"/>
          <w:b/>
          <w:sz w:val="28"/>
          <w:szCs w:val="28"/>
        </w:rPr>
        <w:t xml:space="preserve"> </w:t>
      </w:r>
      <w:r>
        <w:rPr>
          <w:rFonts w:ascii="Times New Roman" w:hAnsi="Times New Roman" w:cs="Times New Roman"/>
          <w:b/>
          <w:sz w:val="28"/>
          <w:szCs w:val="28"/>
        </w:rPr>
        <w:t>пособие</w:t>
      </w:r>
      <w:r w:rsidR="003F40BE" w:rsidRPr="00F741FD">
        <w:rPr>
          <w:rFonts w:ascii="Times New Roman" w:hAnsi="Times New Roman" w:cs="Times New Roman"/>
          <w:b/>
          <w:sz w:val="28"/>
          <w:szCs w:val="28"/>
        </w:rPr>
        <w:t>:</w:t>
      </w:r>
    </w:p>
    <w:p w:rsidR="003F40BE" w:rsidRDefault="003F40BE" w:rsidP="00D23E1C">
      <w:pPr>
        <w:spacing w:line="360" w:lineRule="auto"/>
        <w:jc w:val="center"/>
        <w:rPr>
          <w:rFonts w:ascii="Times New Roman" w:hAnsi="Times New Roman" w:cs="Times New Roman"/>
          <w:b/>
          <w:bCs/>
          <w:sz w:val="28"/>
          <w:szCs w:val="28"/>
        </w:rPr>
      </w:pPr>
      <w:r w:rsidRPr="00EC3379">
        <w:rPr>
          <w:rFonts w:ascii="Times New Roman" w:hAnsi="Times New Roman" w:cs="Times New Roman"/>
          <w:sz w:val="28"/>
          <w:szCs w:val="28"/>
        </w:rPr>
        <w:t xml:space="preserve"> </w:t>
      </w:r>
      <w:r w:rsidR="00F741FD" w:rsidRPr="00F741FD">
        <w:rPr>
          <w:rFonts w:ascii="Times New Roman" w:hAnsi="Times New Roman" w:cs="Times New Roman"/>
          <w:b/>
          <w:bCs/>
          <w:sz w:val="28"/>
          <w:szCs w:val="28"/>
        </w:rPr>
        <w:t>«Организация туристско-краеведческой деятельности в колледже»</w:t>
      </w:r>
    </w:p>
    <w:p w:rsidR="00D23E1C" w:rsidRDefault="00D23E1C" w:rsidP="0070317B">
      <w:pPr>
        <w:spacing w:line="360" w:lineRule="auto"/>
        <w:jc w:val="both"/>
        <w:rPr>
          <w:rFonts w:ascii="Times New Roman" w:hAnsi="Times New Roman" w:cs="Times New Roman"/>
          <w:b/>
          <w:bCs/>
          <w:sz w:val="28"/>
          <w:szCs w:val="28"/>
        </w:rPr>
      </w:pPr>
    </w:p>
    <w:p w:rsidR="00D23E1C" w:rsidRDefault="00D23E1C" w:rsidP="0070317B">
      <w:pPr>
        <w:spacing w:line="360" w:lineRule="auto"/>
        <w:jc w:val="both"/>
        <w:rPr>
          <w:rFonts w:ascii="Times New Roman" w:hAnsi="Times New Roman" w:cs="Times New Roman"/>
          <w:b/>
          <w:bCs/>
          <w:sz w:val="28"/>
          <w:szCs w:val="28"/>
        </w:rPr>
      </w:pPr>
    </w:p>
    <w:p w:rsidR="00D23E1C" w:rsidRDefault="00D23E1C" w:rsidP="0070317B">
      <w:pPr>
        <w:spacing w:line="360" w:lineRule="auto"/>
        <w:jc w:val="both"/>
        <w:rPr>
          <w:rFonts w:ascii="Times New Roman" w:hAnsi="Times New Roman" w:cs="Times New Roman"/>
          <w:b/>
          <w:bCs/>
          <w:sz w:val="28"/>
          <w:szCs w:val="28"/>
        </w:rPr>
      </w:pPr>
    </w:p>
    <w:p w:rsidR="00D23E1C" w:rsidRDefault="00D23E1C" w:rsidP="0070317B">
      <w:pPr>
        <w:spacing w:line="360" w:lineRule="auto"/>
        <w:jc w:val="both"/>
        <w:rPr>
          <w:rFonts w:ascii="Times New Roman" w:hAnsi="Times New Roman" w:cs="Times New Roman"/>
          <w:b/>
          <w:bCs/>
          <w:sz w:val="28"/>
          <w:szCs w:val="28"/>
        </w:rPr>
      </w:pPr>
    </w:p>
    <w:p w:rsidR="00D23E1C" w:rsidRDefault="00D23E1C" w:rsidP="00D23E1C">
      <w:pPr>
        <w:spacing w:line="360" w:lineRule="auto"/>
        <w:jc w:val="right"/>
        <w:rPr>
          <w:rFonts w:ascii="Times New Roman" w:hAnsi="Times New Roman" w:cs="Times New Roman"/>
          <w:bCs/>
          <w:sz w:val="28"/>
          <w:szCs w:val="28"/>
        </w:rPr>
      </w:pPr>
      <w:r w:rsidRPr="00D23E1C">
        <w:rPr>
          <w:rFonts w:ascii="Times New Roman" w:hAnsi="Times New Roman" w:cs="Times New Roman"/>
          <w:bCs/>
          <w:sz w:val="28"/>
          <w:szCs w:val="28"/>
        </w:rPr>
        <w:t>Авторы:</w:t>
      </w:r>
    </w:p>
    <w:p w:rsidR="00D23E1C" w:rsidRDefault="00D23E1C" w:rsidP="00D23E1C">
      <w:pPr>
        <w:spacing w:line="360" w:lineRule="auto"/>
        <w:jc w:val="right"/>
        <w:rPr>
          <w:rFonts w:ascii="Times New Roman" w:hAnsi="Times New Roman" w:cs="Times New Roman"/>
          <w:bCs/>
          <w:sz w:val="28"/>
          <w:szCs w:val="28"/>
        </w:rPr>
      </w:pPr>
      <w:r>
        <w:rPr>
          <w:rFonts w:ascii="Times New Roman" w:hAnsi="Times New Roman" w:cs="Times New Roman"/>
          <w:bCs/>
          <w:sz w:val="28"/>
          <w:szCs w:val="28"/>
        </w:rPr>
        <w:t>Топорков Александр Леонидович, преподаватель истории</w:t>
      </w:r>
    </w:p>
    <w:p w:rsidR="00D23E1C" w:rsidRDefault="00D23E1C" w:rsidP="00D23E1C">
      <w:pPr>
        <w:spacing w:line="360" w:lineRule="auto"/>
        <w:jc w:val="right"/>
        <w:rPr>
          <w:rFonts w:ascii="Times New Roman" w:hAnsi="Times New Roman" w:cs="Times New Roman"/>
          <w:bCs/>
          <w:sz w:val="28"/>
          <w:szCs w:val="28"/>
        </w:rPr>
      </w:pPr>
      <w:r>
        <w:rPr>
          <w:rFonts w:ascii="Times New Roman" w:hAnsi="Times New Roman" w:cs="Times New Roman"/>
          <w:bCs/>
          <w:sz w:val="28"/>
          <w:szCs w:val="28"/>
        </w:rPr>
        <w:t>Морозова Татьяна Александровна, преподаватель обществознания</w:t>
      </w:r>
    </w:p>
    <w:p w:rsidR="00D23E1C" w:rsidRDefault="00D23E1C" w:rsidP="00D23E1C">
      <w:pPr>
        <w:spacing w:line="360" w:lineRule="auto"/>
        <w:jc w:val="right"/>
        <w:rPr>
          <w:rFonts w:ascii="Times New Roman" w:hAnsi="Times New Roman" w:cs="Times New Roman"/>
          <w:bCs/>
          <w:sz w:val="28"/>
          <w:szCs w:val="28"/>
        </w:rPr>
      </w:pPr>
    </w:p>
    <w:p w:rsidR="00D23E1C" w:rsidRDefault="00D23E1C" w:rsidP="00D23E1C">
      <w:pPr>
        <w:spacing w:line="360" w:lineRule="auto"/>
        <w:jc w:val="right"/>
        <w:rPr>
          <w:rFonts w:ascii="Times New Roman" w:hAnsi="Times New Roman" w:cs="Times New Roman"/>
          <w:bCs/>
          <w:sz w:val="28"/>
          <w:szCs w:val="28"/>
        </w:rPr>
      </w:pPr>
    </w:p>
    <w:p w:rsidR="00D23E1C" w:rsidRDefault="00D23E1C" w:rsidP="00D23E1C">
      <w:pPr>
        <w:spacing w:line="360" w:lineRule="auto"/>
        <w:jc w:val="right"/>
        <w:rPr>
          <w:rFonts w:ascii="Times New Roman" w:hAnsi="Times New Roman" w:cs="Times New Roman"/>
          <w:bCs/>
          <w:sz w:val="28"/>
          <w:szCs w:val="28"/>
        </w:rPr>
      </w:pPr>
    </w:p>
    <w:p w:rsidR="00D23E1C" w:rsidRDefault="00D23E1C" w:rsidP="00D23E1C">
      <w:pPr>
        <w:spacing w:line="360" w:lineRule="auto"/>
        <w:jc w:val="right"/>
        <w:rPr>
          <w:rFonts w:ascii="Times New Roman" w:hAnsi="Times New Roman" w:cs="Times New Roman"/>
          <w:bCs/>
          <w:sz w:val="28"/>
          <w:szCs w:val="28"/>
        </w:rPr>
      </w:pPr>
    </w:p>
    <w:p w:rsidR="00D23E1C" w:rsidRDefault="00D23E1C" w:rsidP="00D23E1C">
      <w:pPr>
        <w:spacing w:line="360" w:lineRule="auto"/>
        <w:jc w:val="right"/>
        <w:rPr>
          <w:rFonts w:ascii="Times New Roman" w:hAnsi="Times New Roman" w:cs="Times New Roman"/>
          <w:bCs/>
          <w:sz w:val="28"/>
          <w:szCs w:val="28"/>
        </w:rPr>
      </w:pPr>
    </w:p>
    <w:p w:rsidR="00D23E1C" w:rsidRDefault="00D23E1C" w:rsidP="00D23E1C">
      <w:pPr>
        <w:spacing w:line="360" w:lineRule="auto"/>
        <w:jc w:val="right"/>
        <w:rPr>
          <w:rFonts w:ascii="Times New Roman" w:hAnsi="Times New Roman" w:cs="Times New Roman"/>
          <w:bCs/>
          <w:sz w:val="28"/>
          <w:szCs w:val="28"/>
        </w:rPr>
      </w:pPr>
    </w:p>
    <w:p w:rsidR="00D23E1C" w:rsidRPr="00D23E1C" w:rsidRDefault="00D23E1C" w:rsidP="00D23E1C">
      <w:pPr>
        <w:spacing w:line="360" w:lineRule="auto"/>
        <w:jc w:val="center"/>
        <w:rPr>
          <w:rFonts w:ascii="Times New Roman" w:hAnsi="Times New Roman" w:cs="Times New Roman"/>
          <w:sz w:val="28"/>
          <w:szCs w:val="28"/>
        </w:rPr>
      </w:pPr>
      <w:r>
        <w:rPr>
          <w:rFonts w:ascii="Times New Roman" w:hAnsi="Times New Roman" w:cs="Times New Roman"/>
          <w:bCs/>
          <w:sz w:val="28"/>
          <w:szCs w:val="28"/>
        </w:rPr>
        <w:t>г. Самара, 2025</w:t>
      </w:r>
    </w:p>
    <w:p w:rsidR="00F741FD" w:rsidRDefault="003F40BE" w:rsidP="00D23E1C">
      <w:pPr>
        <w:spacing w:line="360" w:lineRule="auto"/>
        <w:ind w:firstLine="708"/>
        <w:jc w:val="both"/>
        <w:rPr>
          <w:rFonts w:ascii="Times New Roman" w:hAnsi="Times New Roman" w:cs="Times New Roman"/>
          <w:sz w:val="28"/>
          <w:szCs w:val="28"/>
        </w:rPr>
      </w:pPr>
      <w:r w:rsidRPr="00D23E1C">
        <w:rPr>
          <w:rFonts w:ascii="Times New Roman" w:hAnsi="Times New Roman" w:cs="Times New Roman"/>
          <w:b/>
          <w:sz w:val="28"/>
          <w:szCs w:val="28"/>
        </w:rPr>
        <w:lastRenderedPageBreak/>
        <w:t>Цель</w:t>
      </w:r>
      <w:r w:rsidR="00570B59">
        <w:rPr>
          <w:rFonts w:ascii="Times New Roman" w:hAnsi="Times New Roman" w:cs="Times New Roman"/>
          <w:b/>
          <w:sz w:val="28"/>
          <w:szCs w:val="28"/>
        </w:rPr>
        <w:t xml:space="preserve"> составления методического</w:t>
      </w:r>
      <w:r w:rsidR="00F741FD" w:rsidRPr="00D23E1C">
        <w:rPr>
          <w:rFonts w:ascii="Times New Roman" w:hAnsi="Times New Roman" w:cs="Times New Roman"/>
          <w:b/>
          <w:sz w:val="28"/>
          <w:szCs w:val="28"/>
        </w:rPr>
        <w:t xml:space="preserve"> </w:t>
      </w:r>
      <w:r w:rsidR="00570B59">
        <w:rPr>
          <w:rFonts w:ascii="Times New Roman" w:hAnsi="Times New Roman" w:cs="Times New Roman"/>
          <w:b/>
          <w:sz w:val="28"/>
          <w:szCs w:val="28"/>
        </w:rPr>
        <w:t>пособия</w:t>
      </w:r>
      <w:r w:rsidRPr="00D23E1C">
        <w:rPr>
          <w:rFonts w:ascii="Times New Roman" w:hAnsi="Times New Roman" w:cs="Times New Roman"/>
          <w:b/>
          <w:sz w:val="28"/>
          <w:szCs w:val="28"/>
        </w:rPr>
        <w:t>:</w:t>
      </w:r>
      <w:r w:rsidRPr="00EC3379">
        <w:rPr>
          <w:rFonts w:ascii="Times New Roman" w:hAnsi="Times New Roman" w:cs="Times New Roman"/>
          <w:sz w:val="28"/>
          <w:szCs w:val="28"/>
        </w:rPr>
        <w:t xml:space="preserve"> </w:t>
      </w:r>
      <w:r w:rsidR="00F741FD" w:rsidRPr="00F741FD">
        <w:rPr>
          <w:rFonts w:ascii="Times New Roman" w:hAnsi="Times New Roman" w:cs="Times New Roman"/>
          <w:sz w:val="28"/>
          <w:szCs w:val="28"/>
        </w:rPr>
        <w:t>Формирование гражданско-патриотических качеств, развитие исследовательских навыков и социальной ответственности студентов через интеграцию туристско-краеведческой деятельности в образовательный процесс.</w:t>
      </w:r>
    </w:p>
    <w:p w:rsidR="00D23E1C" w:rsidRDefault="0070317B" w:rsidP="00D23E1C">
      <w:pPr>
        <w:spacing w:after="0" w:line="360" w:lineRule="auto"/>
        <w:ind w:firstLine="708"/>
        <w:jc w:val="both"/>
        <w:rPr>
          <w:rFonts w:ascii="Times New Roman" w:hAnsi="Times New Roman" w:cs="Times New Roman"/>
          <w:b/>
          <w:sz w:val="28"/>
          <w:szCs w:val="28"/>
        </w:rPr>
      </w:pPr>
      <w:r w:rsidRPr="0070317B">
        <w:rPr>
          <w:rFonts w:ascii="Times New Roman" w:hAnsi="Times New Roman" w:cs="Times New Roman"/>
          <w:b/>
          <w:sz w:val="28"/>
          <w:szCs w:val="28"/>
        </w:rPr>
        <w:t>Аннотация</w:t>
      </w:r>
      <w:r w:rsidR="00CF1D70">
        <w:rPr>
          <w:rFonts w:ascii="Times New Roman" w:hAnsi="Times New Roman" w:cs="Times New Roman"/>
          <w:b/>
          <w:sz w:val="28"/>
          <w:szCs w:val="28"/>
        </w:rPr>
        <w:t>: М</w:t>
      </w:r>
      <w:bookmarkStart w:id="0" w:name="_GoBack"/>
      <w:bookmarkEnd w:id="0"/>
      <w:r w:rsidR="00570B59">
        <w:rPr>
          <w:rFonts w:ascii="Times New Roman" w:eastAsia="Times New Roman" w:hAnsi="Times New Roman" w:cs="Times New Roman"/>
          <w:sz w:val="28"/>
          <w:szCs w:val="28"/>
          <w:lang w:eastAsia="ru-RU"/>
        </w:rPr>
        <w:t>етодическое</w:t>
      </w:r>
      <w:r w:rsidR="00F741FD" w:rsidRPr="00F741FD">
        <w:rPr>
          <w:rFonts w:ascii="Times New Roman" w:eastAsia="Times New Roman" w:hAnsi="Times New Roman" w:cs="Times New Roman"/>
          <w:sz w:val="28"/>
          <w:szCs w:val="28"/>
          <w:lang w:eastAsia="ru-RU"/>
        </w:rPr>
        <w:t xml:space="preserve"> </w:t>
      </w:r>
      <w:r w:rsidR="00570B59">
        <w:rPr>
          <w:rFonts w:ascii="Times New Roman" w:eastAsia="Times New Roman" w:hAnsi="Times New Roman" w:cs="Times New Roman"/>
          <w:sz w:val="28"/>
          <w:szCs w:val="28"/>
          <w:lang w:eastAsia="ru-RU"/>
        </w:rPr>
        <w:t>пособие</w:t>
      </w:r>
      <w:r w:rsidR="00F741FD" w:rsidRPr="00F741FD">
        <w:rPr>
          <w:rFonts w:ascii="Times New Roman" w:eastAsia="Times New Roman" w:hAnsi="Times New Roman" w:cs="Times New Roman"/>
          <w:sz w:val="28"/>
          <w:szCs w:val="28"/>
          <w:lang w:eastAsia="ru-RU"/>
        </w:rPr>
        <w:t xml:space="preserve"> «Организация туристско-краеведческой деятельности в колледже» направлена на формирование комплексного подхода к интеграции краеведческого и туристского направлений в образовательный процесс. В работе рассматриваются теоретические основы организации деятельности (цели, задачи, принципы), а также предлагаются практические инструменты для реализации мероприятий: экскурсии, походы, исследовательские проекты, экспедиции и краеведческие </w:t>
      </w:r>
      <w:proofErr w:type="spellStart"/>
      <w:r w:rsidR="00F741FD" w:rsidRPr="00F741FD">
        <w:rPr>
          <w:rFonts w:ascii="Times New Roman" w:eastAsia="Times New Roman" w:hAnsi="Times New Roman" w:cs="Times New Roman"/>
          <w:sz w:val="28"/>
          <w:szCs w:val="28"/>
          <w:lang w:eastAsia="ru-RU"/>
        </w:rPr>
        <w:t>квесты</w:t>
      </w:r>
      <w:proofErr w:type="spellEnd"/>
      <w:r w:rsidR="00F741FD" w:rsidRPr="00F741FD">
        <w:rPr>
          <w:rFonts w:ascii="Times New Roman" w:eastAsia="Times New Roman" w:hAnsi="Times New Roman" w:cs="Times New Roman"/>
          <w:sz w:val="28"/>
          <w:szCs w:val="28"/>
          <w:lang w:eastAsia="ru-RU"/>
        </w:rPr>
        <w:t>.</w:t>
      </w:r>
    </w:p>
    <w:p w:rsidR="00D23E1C" w:rsidRDefault="00D23E1C" w:rsidP="00D23E1C">
      <w:pPr>
        <w:spacing w:after="0" w:line="360" w:lineRule="auto"/>
        <w:ind w:firstLine="708"/>
        <w:jc w:val="both"/>
        <w:rPr>
          <w:rFonts w:ascii="Times New Roman" w:hAnsi="Times New Roman" w:cs="Times New Roman"/>
          <w:b/>
          <w:sz w:val="28"/>
          <w:szCs w:val="28"/>
        </w:rPr>
      </w:pPr>
      <w:r>
        <w:rPr>
          <w:rFonts w:ascii="Times New Roman" w:hAnsi="Times New Roman" w:cs="Times New Roman"/>
          <w:sz w:val="28"/>
          <w:szCs w:val="28"/>
        </w:rPr>
        <w:t>О</w:t>
      </w:r>
      <w:r w:rsidR="00F741FD" w:rsidRPr="00F741FD">
        <w:rPr>
          <w:rFonts w:ascii="Times New Roman" w:eastAsia="Times New Roman" w:hAnsi="Times New Roman" w:cs="Times New Roman"/>
          <w:sz w:val="28"/>
          <w:szCs w:val="28"/>
          <w:lang w:eastAsia="ru-RU"/>
        </w:rPr>
        <w:t>собое внимание уделяется роли туристско-краеведческой работы в патриотическом воспитании, развитии soft skills у студентов (лидерство, работа в команде, адаптивность) и укреплении их физического здоровья. Разработка включает рекомендации по планированию мероприятий, обеспечению безопасности, взаимодействию с местными организациями (музеями, архивами, турклубами) и использованию цифровых технологий для повышения вовлеченности обучающихся.</w:t>
      </w:r>
    </w:p>
    <w:p w:rsidR="00F741FD" w:rsidRPr="00D23E1C" w:rsidRDefault="00F741FD" w:rsidP="00D23E1C">
      <w:pPr>
        <w:spacing w:after="0" w:line="360" w:lineRule="auto"/>
        <w:ind w:firstLine="708"/>
        <w:jc w:val="both"/>
        <w:rPr>
          <w:rFonts w:ascii="Times New Roman" w:hAnsi="Times New Roman" w:cs="Times New Roman"/>
          <w:b/>
          <w:sz w:val="28"/>
          <w:szCs w:val="28"/>
        </w:rPr>
      </w:pPr>
      <w:r w:rsidRPr="00F741FD">
        <w:rPr>
          <w:rFonts w:ascii="Times New Roman" w:eastAsia="Times New Roman" w:hAnsi="Times New Roman" w:cs="Times New Roman"/>
          <w:sz w:val="28"/>
          <w:szCs w:val="28"/>
          <w:lang w:eastAsia="ru-RU"/>
        </w:rPr>
        <w:t>Материал адресован педагогам, кураторам, методистам и администрации колледжей, заинтересованным в создании условий для активного досуга студентов, углубленного изучения региональной истории и культуры, а также формирования социально ответственной личности. Приведенные схемы, примеры программ и критерии оценки эффективности позволяют адаптировать предложенные методики под конкретные образовательные условия.</w:t>
      </w:r>
    </w:p>
    <w:p w:rsidR="00D23E1C" w:rsidRDefault="00D23E1C" w:rsidP="007D3FA6">
      <w:pPr>
        <w:spacing w:line="360" w:lineRule="auto"/>
        <w:ind w:firstLine="708"/>
        <w:jc w:val="both"/>
        <w:rPr>
          <w:rFonts w:ascii="Times New Roman" w:hAnsi="Times New Roman" w:cs="Times New Roman"/>
          <w:b/>
          <w:bCs/>
          <w:sz w:val="28"/>
          <w:szCs w:val="28"/>
        </w:rPr>
      </w:pPr>
    </w:p>
    <w:p w:rsidR="00D23E1C" w:rsidRDefault="00D23E1C" w:rsidP="007D3FA6">
      <w:pPr>
        <w:spacing w:line="360" w:lineRule="auto"/>
        <w:ind w:firstLine="708"/>
        <w:jc w:val="both"/>
        <w:rPr>
          <w:rFonts w:ascii="Times New Roman" w:hAnsi="Times New Roman" w:cs="Times New Roman"/>
          <w:b/>
          <w:bCs/>
          <w:sz w:val="28"/>
          <w:szCs w:val="28"/>
        </w:rPr>
      </w:pPr>
    </w:p>
    <w:p w:rsidR="00D23E1C" w:rsidRDefault="00D23E1C" w:rsidP="007D3FA6">
      <w:pPr>
        <w:spacing w:line="360" w:lineRule="auto"/>
        <w:ind w:firstLine="708"/>
        <w:jc w:val="both"/>
        <w:rPr>
          <w:rFonts w:ascii="Times New Roman" w:hAnsi="Times New Roman" w:cs="Times New Roman"/>
          <w:b/>
          <w:bCs/>
          <w:sz w:val="28"/>
          <w:szCs w:val="28"/>
        </w:rPr>
      </w:pPr>
    </w:p>
    <w:p w:rsidR="00084482" w:rsidRDefault="00084482" w:rsidP="007D3FA6">
      <w:pPr>
        <w:spacing w:line="360" w:lineRule="auto"/>
        <w:ind w:firstLine="708"/>
        <w:jc w:val="both"/>
        <w:rPr>
          <w:rFonts w:ascii="Times New Roman" w:hAnsi="Times New Roman" w:cs="Times New Roman"/>
          <w:b/>
          <w:bCs/>
          <w:sz w:val="28"/>
          <w:szCs w:val="28"/>
        </w:rPr>
      </w:pPr>
    </w:p>
    <w:p w:rsidR="00D23E1C" w:rsidRDefault="00D23E1C" w:rsidP="00D23E1C">
      <w:pPr>
        <w:spacing w:line="360" w:lineRule="auto"/>
        <w:ind w:firstLine="708"/>
        <w:jc w:val="center"/>
        <w:rPr>
          <w:rFonts w:ascii="Times New Roman" w:hAnsi="Times New Roman" w:cs="Times New Roman"/>
          <w:bCs/>
          <w:sz w:val="28"/>
          <w:szCs w:val="28"/>
        </w:rPr>
      </w:pPr>
      <w:r>
        <w:rPr>
          <w:rFonts w:ascii="Times New Roman" w:hAnsi="Times New Roman" w:cs="Times New Roman"/>
          <w:bCs/>
          <w:sz w:val="28"/>
          <w:szCs w:val="28"/>
        </w:rPr>
        <w:lastRenderedPageBreak/>
        <w:t>Содержание</w:t>
      </w:r>
    </w:p>
    <w:p w:rsidR="00D23E1C" w:rsidRPr="00D325B7" w:rsidRDefault="00D23E1C" w:rsidP="00537570">
      <w:pPr>
        <w:pStyle w:val="a4"/>
        <w:numPr>
          <w:ilvl w:val="0"/>
          <w:numId w:val="4"/>
        </w:numPr>
        <w:spacing w:line="360" w:lineRule="auto"/>
        <w:rPr>
          <w:rFonts w:ascii="Times New Roman" w:hAnsi="Times New Roman" w:cs="Times New Roman"/>
          <w:bCs/>
          <w:sz w:val="28"/>
          <w:szCs w:val="28"/>
        </w:rPr>
      </w:pPr>
      <w:r w:rsidRPr="00D325B7">
        <w:rPr>
          <w:rFonts w:ascii="Times New Roman" w:hAnsi="Times New Roman" w:cs="Times New Roman"/>
          <w:bCs/>
          <w:sz w:val="28"/>
          <w:szCs w:val="28"/>
        </w:rPr>
        <w:t>Теоретическое обоснование</w:t>
      </w:r>
    </w:p>
    <w:p w:rsidR="00D325B7" w:rsidRDefault="00D325B7" w:rsidP="00537570">
      <w:pPr>
        <w:pStyle w:val="a4"/>
        <w:numPr>
          <w:ilvl w:val="0"/>
          <w:numId w:val="4"/>
        </w:numPr>
        <w:spacing w:line="360" w:lineRule="auto"/>
        <w:rPr>
          <w:rFonts w:ascii="Times New Roman" w:hAnsi="Times New Roman" w:cs="Times New Roman"/>
          <w:bCs/>
          <w:sz w:val="28"/>
          <w:szCs w:val="28"/>
        </w:rPr>
      </w:pPr>
      <w:r w:rsidRPr="00D325B7">
        <w:rPr>
          <w:rFonts w:ascii="Times New Roman" w:hAnsi="Times New Roman" w:cs="Times New Roman"/>
          <w:bCs/>
          <w:sz w:val="28"/>
          <w:szCs w:val="28"/>
        </w:rPr>
        <w:t>Основные направления туристско-краеведческой деятельности в</w:t>
      </w:r>
      <w:r>
        <w:rPr>
          <w:rFonts w:ascii="Times New Roman" w:hAnsi="Times New Roman" w:cs="Times New Roman"/>
          <w:bCs/>
          <w:sz w:val="28"/>
          <w:szCs w:val="28"/>
        </w:rPr>
        <w:t xml:space="preserve"> колледже</w:t>
      </w:r>
    </w:p>
    <w:p w:rsidR="00D325B7" w:rsidRDefault="00D325B7" w:rsidP="00537570">
      <w:pPr>
        <w:pStyle w:val="a4"/>
        <w:numPr>
          <w:ilvl w:val="0"/>
          <w:numId w:val="4"/>
        </w:numPr>
        <w:spacing w:line="360" w:lineRule="auto"/>
        <w:rPr>
          <w:rFonts w:ascii="Times New Roman" w:hAnsi="Times New Roman" w:cs="Times New Roman"/>
          <w:bCs/>
          <w:sz w:val="28"/>
          <w:szCs w:val="28"/>
        </w:rPr>
      </w:pPr>
      <w:r>
        <w:rPr>
          <w:rFonts w:ascii="Times New Roman" w:hAnsi="Times New Roman" w:cs="Times New Roman"/>
          <w:bCs/>
          <w:sz w:val="28"/>
          <w:szCs w:val="28"/>
        </w:rPr>
        <w:t>Формы и методы организации деятельности</w:t>
      </w:r>
    </w:p>
    <w:p w:rsidR="00334BF4" w:rsidRDefault="00334BF4" w:rsidP="00537570">
      <w:pPr>
        <w:pStyle w:val="a4"/>
        <w:numPr>
          <w:ilvl w:val="0"/>
          <w:numId w:val="4"/>
        </w:numPr>
        <w:spacing w:line="360" w:lineRule="auto"/>
        <w:rPr>
          <w:rFonts w:ascii="Times New Roman" w:hAnsi="Times New Roman" w:cs="Times New Roman"/>
          <w:bCs/>
          <w:sz w:val="28"/>
          <w:szCs w:val="28"/>
        </w:rPr>
      </w:pPr>
      <w:r>
        <w:rPr>
          <w:rFonts w:ascii="Times New Roman" w:hAnsi="Times New Roman" w:cs="Times New Roman"/>
          <w:bCs/>
          <w:sz w:val="28"/>
          <w:szCs w:val="28"/>
        </w:rPr>
        <w:t>Этапы реализации программы</w:t>
      </w:r>
    </w:p>
    <w:p w:rsidR="00334BF4" w:rsidRDefault="00334BF4" w:rsidP="00537570">
      <w:pPr>
        <w:pStyle w:val="a4"/>
        <w:numPr>
          <w:ilvl w:val="0"/>
          <w:numId w:val="4"/>
        </w:numPr>
        <w:spacing w:line="360" w:lineRule="auto"/>
        <w:rPr>
          <w:rFonts w:ascii="Times New Roman" w:hAnsi="Times New Roman" w:cs="Times New Roman"/>
          <w:bCs/>
          <w:sz w:val="28"/>
          <w:szCs w:val="28"/>
        </w:rPr>
      </w:pPr>
      <w:r>
        <w:rPr>
          <w:rFonts w:ascii="Times New Roman" w:hAnsi="Times New Roman" w:cs="Times New Roman"/>
          <w:bCs/>
          <w:sz w:val="28"/>
          <w:szCs w:val="28"/>
        </w:rPr>
        <w:t>Примеры практических заданий</w:t>
      </w:r>
    </w:p>
    <w:p w:rsidR="00334BF4" w:rsidRDefault="00334BF4" w:rsidP="00537570">
      <w:pPr>
        <w:pStyle w:val="a4"/>
        <w:numPr>
          <w:ilvl w:val="0"/>
          <w:numId w:val="4"/>
        </w:numPr>
        <w:spacing w:line="360" w:lineRule="auto"/>
        <w:rPr>
          <w:rFonts w:ascii="Times New Roman" w:hAnsi="Times New Roman" w:cs="Times New Roman"/>
          <w:bCs/>
          <w:sz w:val="28"/>
          <w:szCs w:val="28"/>
        </w:rPr>
      </w:pPr>
      <w:r>
        <w:rPr>
          <w:rFonts w:ascii="Times New Roman" w:hAnsi="Times New Roman" w:cs="Times New Roman"/>
          <w:bCs/>
          <w:sz w:val="28"/>
          <w:szCs w:val="28"/>
        </w:rPr>
        <w:t>Оценка эффективности</w:t>
      </w:r>
    </w:p>
    <w:p w:rsidR="00AC74B6" w:rsidRDefault="00AC74B6" w:rsidP="00537570">
      <w:pPr>
        <w:pStyle w:val="a4"/>
        <w:numPr>
          <w:ilvl w:val="0"/>
          <w:numId w:val="4"/>
        </w:numPr>
        <w:spacing w:line="360" w:lineRule="auto"/>
        <w:rPr>
          <w:rFonts w:ascii="Times New Roman" w:hAnsi="Times New Roman" w:cs="Times New Roman"/>
          <w:bCs/>
          <w:sz w:val="28"/>
          <w:szCs w:val="28"/>
        </w:rPr>
      </w:pPr>
      <w:r>
        <w:rPr>
          <w:rFonts w:ascii="Times New Roman" w:hAnsi="Times New Roman" w:cs="Times New Roman"/>
          <w:bCs/>
          <w:sz w:val="28"/>
          <w:szCs w:val="28"/>
        </w:rPr>
        <w:t>Список литературы</w:t>
      </w:r>
    </w:p>
    <w:p w:rsidR="00334BF4" w:rsidRPr="00084482" w:rsidRDefault="00334BF4" w:rsidP="00537570">
      <w:pPr>
        <w:pStyle w:val="a4"/>
        <w:spacing w:before="240" w:after="0" w:line="360" w:lineRule="auto"/>
        <w:ind w:left="1428"/>
        <w:rPr>
          <w:rFonts w:ascii="Times New Roman" w:hAnsi="Times New Roman" w:cs="Times New Roman"/>
          <w:bCs/>
          <w:sz w:val="28"/>
          <w:szCs w:val="28"/>
        </w:rPr>
      </w:pPr>
      <w:r w:rsidRPr="00084482">
        <w:rPr>
          <w:rFonts w:ascii="Times New Roman" w:hAnsi="Times New Roman" w:cs="Times New Roman"/>
          <w:bCs/>
          <w:sz w:val="28"/>
          <w:szCs w:val="28"/>
        </w:rPr>
        <w:t>Приложения</w:t>
      </w:r>
      <w:r w:rsidR="00C47F81" w:rsidRPr="00084482">
        <w:rPr>
          <w:rFonts w:ascii="Times New Roman" w:hAnsi="Times New Roman" w:cs="Times New Roman"/>
          <w:bCs/>
          <w:sz w:val="28"/>
          <w:szCs w:val="28"/>
        </w:rPr>
        <w:t>:</w:t>
      </w:r>
    </w:p>
    <w:p w:rsidR="00C47F81" w:rsidRPr="00084482" w:rsidRDefault="00D54912" w:rsidP="00537570">
      <w:pPr>
        <w:spacing w:before="240" w:after="0" w:line="240" w:lineRule="auto"/>
        <w:ind w:left="1068"/>
        <w:outlineLvl w:val="2"/>
        <w:rPr>
          <w:rFonts w:ascii="Times New Roman" w:eastAsia="Times New Roman" w:hAnsi="Times New Roman" w:cs="Times New Roman"/>
          <w:bCs/>
          <w:sz w:val="28"/>
          <w:szCs w:val="28"/>
          <w:lang w:eastAsia="ru-RU"/>
        </w:rPr>
      </w:pPr>
      <w:r w:rsidRPr="00084482">
        <w:rPr>
          <w:rFonts w:ascii="Times New Roman" w:eastAsia="Times New Roman" w:hAnsi="Times New Roman" w:cs="Times New Roman"/>
          <w:bCs/>
          <w:sz w:val="28"/>
          <w:szCs w:val="28"/>
          <w:lang w:eastAsia="ru-RU"/>
        </w:rPr>
        <w:t xml:space="preserve">Приложение 1. </w:t>
      </w:r>
      <w:r w:rsidR="00C47F81" w:rsidRPr="00084482">
        <w:rPr>
          <w:rFonts w:ascii="Times New Roman" w:eastAsia="Times New Roman" w:hAnsi="Times New Roman" w:cs="Times New Roman"/>
          <w:bCs/>
          <w:sz w:val="28"/>
          <w:szCs w:val="28"/>
          <w:lang w:eastAsia="ru-RU"/>
        </w:rPr>
        <w:t>Примерная программа «Организация туристско-краеведческой деятельности в колледже»</w:t>
      </w:r>
    </w:p>
    <w:p w:rsidR="00C47F81" w:rsidRPr="00084482" w:rsidRDefault="00D54912" w:rsidP="00537570">
      <w:pPr>
        <w:spacing w:before="240" w:after="0" w:line="240" w:lineRule="auto"/>
        <w:ind w:left="1068"/>
        <w:outlineLvl w:val="2"/>
        <w:rPr>
          <w:rFonts w:ascii="Times New Roman" w:eastAsia="Times New Roman" w:hAnsi="Times New Roman" w:cs="Times New Roman"/>
          <w:bCs/>
          <w:sz w:val="28"/>
          <w:szCs w:val="28"/>
          <w:lang w:eastAsia="ru-RU"/>
        </w:rPr>
      </w:pPr>
      <w:r w:rsidRPr="00084482">
        <w:rPr>
          <w:rFonts w:ascii="Times New Roman" w:eastAsia="Times New Roman" w:hAnsi="Times New Roman" w:cs="Times New Roman"/>
          <w:bCs/>
          <w:sz w:val="28"/>
          <w:szCs w:val="28"/>
          <w:lang w:eastAsia="ru-RU"/>
        </w:rPr>
        <w:t xml:space="preserve">Приложение 2. </w:t>
      </w:r>
      <w:r w:rsidR="00C47F81" w:rsidRPr="00084482">
        <w:rPr>
          <w:rFonts w:ascii="Times New Roman" w:eastAsia="Times New Roman" w:hAnsi="Times New Roman" w:cs="Times New Roman"/>
          <w:bCs/>
          <w:sz w:val="28"/>
          <w:szCs w:val="28"/>
          <w:lang w:eastAsia="ru-RU"/>
        </w:rPr>
        <w:t>Примерное проектное задание для студентов "Я патриот своего края"</w:t>
      </w:r>
      <w:r w:rsidR="00C47F81" w:rsidRPr="00084482">
        <w:rPr>
          <w:rFonts w:ascii="Times New Roman" w:eastAsia="Times New Roman" w:hAnsi="Times New Roman" w:cs="Times New Roman"/>
          <w:bCs/>
          <w:sz w:val="28"/>
          <w:szCs w:val="28"/>
          <w:lang w:eastAsia="ru-RU"/>
        </w:rPr>
        <w:br/>
        <w:t>(Гражданско-патриотическая направленность)</w:t>
      </w:r>
    </w:p>
    <w:p w:rsidR="00C47F81" w:rsidRPr="00084482" w:rsidRDefault="00D54912" w:rsidP="00537570">
      <w:pPr>
        <w:spacing w:before="240" w:after="0" w:line="240" w:lineRule="auto"/>
        <w:ind w:left="1068"/>
        <w:outlineLvl w:val="2"/>
        <w:rPr>
          <w:rFonts w:ascii="Times New Roman" w:eastAsia="Times New Roman" w:hAnsi="Times New Roman" w:cs="Times New Roman"/>
          <w:bCs/>
          <w:sz w:val="28"/>
          <w:szCs w:val="28"/>
          <w:lang w:eastAsia="ru-RU"/>
        </w:rPr>
      </w:pPr>
      <w:r w:rsidRPr="00084482">
        <w:rPr>
          <w:rFonts w:ascii="Times New Roman" w:eastAsia="Times New Roman" w:hAnsi="Times New Roman" w:cs="Times New Roman"/>
          <w:bCs/>
          <w:sz w:val="28"/>
          <w:szCs w:val="28"/>
          <w:lang w:eastAsia="ru-RU"/>
        </w:rPr>
        <w:t xml:space="preserve">Приложение 3. </w:t>
      </w:r>
      <w:r w:rsidR="00C47F81" w:rsidRPr="00084482">
        <w:rPr>
          <w:rFonts w:ascii="Times New Roman" w:eastAsia="Times New Roman" w:hAnsi="Times New Roman" w:cs="Times New Roman"/>
          <w:bCs/>
          <w:sz w:val="28"/>
          <w:szCs w:val="28"/>
          <w:lang w:eastAsia="ru-RU"/>
        </w:rPr>
        <w:t>Примерное задание для студентов колледжа на исследовательскую работу по туристско-краеведческому направлению</w:t>
      </w:r>
    </w:p>
    <w:p w:rsidR="00C47F81" w:rsidRPr="00084482" w:rsidRDefault="00D54912" w:rsidP="00537570">
      <w:pPr>
        <w:spacing w:before="240" w:after="0" w:line="240" w:lineRule="auto"/>
        <w:ind w:left="1068"/>
        <w:outlineLvl w:val="2"/>
        <w:rPr>
          <w:rFonts w:ascii="Times New Roman" w:eastAsia="Times New Roman" w:hAnsi="Times New Roman" w:cs="Times New Roman"/>
          <w:bCs/>
          <w:sz w:val="28"/>
          <w:szCs w:val="28"/>
          <w:lang w:eastAsia="ru-RU"/>
        </w:rPr>
      </w:pPr>
      <w:r w:rsidRPr="00084482">
        <w:rPr>
          <w:rFonts w:ascii="Times New Roman" w:eastAsia="Times New Roman" w:hAnsi="Times New Roman" w:cs="Times New Roman"/>
          <w:bCs/>
          <w:sz w:val="28"/>
          <w:szCs w:val="28"/>
          <w:lang w:eastAsia="ru-RU"/>
        </w:rPr>
        <w:t xml:space="preserve">Приложение 4. </w:t>
      </w:r>
      <w:r w:rsidR="00C47F81" w:rsidRPr="00084482">
        <w:rPr>
          <w:rFonts w:ascii="Times New Roman" w:eastAsia="Times New Roman" w:hAnsi="Times New Roman" w:cs="Times New Roman"/>
          <w:bCs/>
          <w:sz w:val="28"/>
          <w:szCs w:val="28"/>
          <w:lang w:eastAsia="ru-RU"/>
        </w:rPr>
        <w:t>Примерное задание для студентов колледжа: создание туристско-краеведческого проекта</w:t>
      </w:r>
    </w:p>
    <w:p w:rsidR="00C47F81" w:rsidRPr="00084482" w:rsidRDefault="00D54912" w:rsidP="00537570">
      <w:pPr>
        <w:spacing w:before="240" w:after="0" w:line="240" w:lineRule="auto"/>
        <w:ind w:left="1068"/>
        <w:outlineLvl w:val="2"/>
        <w:rPr>
          <w:rFonts w:ascii="Times New Roman" w:eastAsia="Times New Roman" w:hAnsi="Times New Roman" w:cs="Times New Roman"/>
          <w:bCs/>
          <w:sz w:val="28"/>
          <w:szCs w:val="28"/>
          <w:lang w:eastAsia="ru-RU"/>
        </w:rPr>
      </w:pPr>
      <w:r w:rsidRPr="00084482">
        <w:rPr>
          <w:rFonts w:ascii="Times New Roman" w:eastAsia="Times New Roman" w:hAnsi="Times New Roman" w:cs="Times New Roman"/>
          <w:bCs/>
          <w:sz w:val="28"/>
          <w:szCs w:val="28"/>
          <w:lang w:eastAsia="ru-RU"/>
        </w:rPr>
        <w:t xml:space="preserve">Приложение 5. </w:t>
      </w:r>
      <w:r w:rsidR="00C47F81" w:rsidRPr="00084482">
        <w:rPr>
          <w:rFonts w:ascii="Times New Roman" w:eastAsia="Times New Roman" w:hAnsi="Times New Roman" w:cs="Times New Roman"/>
          <w:bCs/>
          <w:sz w:val="28"/>
          <w:szCs w:val="28"/>
          <w:lang w:eastAsia="ru-RU"/>
        </w:rPr>
        <w:t>Примерное задание для студентов колледжа по работе с архивными материалами (краеведческое направление)</w:t>
      </w:r>
    </w:p>
    <w:p w:rsidR="00C47F81" w:rsidRPr="00084482" w:rsidRDefault="00D54912" w:rsidP="00537570">
      <w:pPr>
        <w:spacing w:before="240" w:after="0" w:line="240" w:lineRule="auto"/>
        <w:ind w:left="1068"/>
        <w:outlineLvl w:val="2"/>
        <w:rPr>
          <w:rFonts w:ascii="Times New Roman" w:eastAsia="Times New Roman" w:hAnsi="Times New Roman" w:cs="Times New Roman"/>
          <w:bCs/>
          <w:sz w:val="28"/>
          <w:szCs w:val="28"/>
          <w:lang w:eastAsia="ru-RU"/>
        </w:rPr>
      </w:pPr>
      <w:r w:rsidRPr="00084482">
        <w:rPr>
          <w:rFonts w:ascii="Times New Roman" w:eastAsia="Times New Roman" w:hAnsi="Times New Roman" w:cs="Times New Roman"/>
          <w:bCs/>
          <w:sz w:val="28"/>
          <w:szCs w:val="28"/>
          <w:lang w:eastAsia="ru-RU"/>
        </w:rPr>
        <w:t xml:space="preserve">Приложение 6. </w:t>
      </w:r>
      <w:r w:rsidR="00C47F81" w:rsidRPr="00084482">
        <w:rPr>
          <w:rFonts w:ascii="Times New Roman" w:eastAsia="Times New Roman" w:hAnsi="Times New Roman" w:cs="Times New Roman"/>
          <w:bCs/>
          <w:sz w:val="28"/>
          <w:szCs w:val="28"/>
          <w:lang w:eastAsia="ru-RU"/>
        </w:rPr>
        <w:t>Образцы разработанных туристско-краеведческих маршрутов</w:t>
      </w:r>
    </w:p>
    <w:p w:rsidR="008B5B17" w:rsidRPr="00084482" w:rsidRDefault="008B5B17" w:rsidP="00537570">
      <w:pPr>
        <w:spacing w:before="240" w:after="0" w:line="240" w:lineRule="auto"/>
        <w:ind w:left="1068"/>
        <w:outlineLvl w:val="2"/>
        <w:rPr>
          <w:rFonts w:ascii="Times New Roman" w:eastAsia="Times New Roman" w:hAnsi="Times New Roman" w:cs="Times New Roman"/>
          <w:bCs/>
          <w:sz w:val="28"/>
          <w:szCs w:val="28"/>
          <w:lang w:eastAsia="ru-RU"/>
        </w:rPr>
      </w:pPr>
      <w:r w:rsidRPr="00084482">
        <w:rPr>
          <w:rFonts w:ascii="Times New Roman" w:eastAsia="Times New Roman" w:hAnsi="Times New Roman" w:cs="Times New Roman"/>
          <w:bCs/>
          <w:sz w:val="28"/>
          <w:szCs w:val="28"/>
          <w:lang w:eastAsia="ru-RU"/>
        </w:rPr>
        <w:t>Приложение 7. Примерный пакет материалов, которые помогут реализовать программу «Туристско-краеведческая деятельность в колледже» на практике</w:t>
      </w:r>
    </w:p>
    <w:p w:rsidR="00C47F81" w:rsidRPr="00084482" w:rsidRDefault="008B5B17" w:rsidP="00537570">
      <w:pPr>
        <w:spacing w:before="240" w:after="0" w:line="240" w:lineRule="auto"/>
        <w:ind w:left="1068"/>
        <w:outlineLvl w:val="2"/>
        <w:rPr>
          <w:rFonts w:ascii="Times New Roman" w:eastAsia="Times New Roman" w:hAnsi="Times New Roman" w:cs="Times New Roman"/>
          <w:bCs/>
          <w:sz w:val="28"/>
          <w:szCs w:val="28"/>
          <w:lang w:eastAsia="ru-RU"/>
        </w:rPr>
      </w:pPr>
      <w:r w:rsidRPr="00084482">
        <w:rPr>
          <w:rFonts w:ascii="Times New Roman" w:eastAsia="Times New Roman" w:hAnsi="Times New Roman" w:cs="Times New Roman"/>
          <w:bCs/>
          <w:sz w:val="28"/>
          <w:szCs w:val="28"/>
          <w:lang w:eastAsia="ru-RU"/>
        </w:rPr>
        <w:t>Приложение 8</w:t>
      </w:r>
      <w:r w:rsidR="00D54912" w:rsidRPr="00084482">
        <w:rPr>
          <w:rFonts w:ascii="Times New Roman" w:eastAsia="Times New Roman" w:hAnsi="Times New Roman" w:cs="Times New Roman"/>
          <w:bCs/>
          <w:sz w:val="28"/>
          <w:szCs w:val="28"/>
          <w:lang w:eastAsia="ru-RU"/>
        </w:rPr>
        <w:t xml:space="preserve">. </w:t>
      </w:r>
      <w:r w:rsidR="00C47F81" w:rsidRPr="00084482">
        <w:rPr>
          <w:rFonts w:ascii="Times New Roman" w:eastAsia="Times New Roman" w:hAnsi="Times New Roman" w:cs="Times New Roman"/>
          <w:bCs/>
          <w:sz w:val="28"/>
          <w:szCs w:val="28"/>
          <w:lang w:eastAsia="ru-RU"/>
        </w:rPr>
        <w:t>Информационная карта актуального педагогического опыта</w:t>
      </w:r>
      <w:r w:rsidR="00C47F81" w:rsidRPr="00084482">
        <w:rPr>
          <w:rFonts w:ascii="Times New Roman" w:eastAsia="Times New Roman" w:hAnsi="Times New Roman" w:cs="Times New Roman"/>
          <w:bCs/>
          <w:sz w:val="28"/>
          <w:szCs w:val="28"/>
          <w:lang w:eastAsia="ru-RU"/>
        </w:rPr>
        <w:br/>
      </w:r>
    </w:p>
    <w:p w:rsidR="00D325B7" w:rsidRDefault="00D325B7" w:rsidP="00D23E1C">
      <w:pPr>
        <w:spacing w:line="360" w:lineRule="auto"/>
        <w:ind w:firstLine="708"/>
        <w:rPr>
          <w:rFonts w:ascii="Times New Roman" w:hAnsi="Times New Roman" w:cs="Times New Roman"/>
          <w:bCs/>
          <w:sz w:val="28"/>
          <w:szCs w:val="28"/>
        </w:rPr>
      </w:pPr>
    </w:p>
    <w:p w:rsidR="00D325B7" w:rsidRDefault="00D325B7" w:rsidP="00D23E1C">
      <w:pPr>
        <w:spacing w:line="360" w:lineRule="auto"/>
        <w:ind w:firstLine="708"/>
        <w:rPr>
          <w:rFonts w:ascii="Times New Roman" w:hAnsi="Times New Roman" w:cs="Times New Roman"/>
          <w:bCs/>
          <w:sz w:val="28"/>
          <w:szCs w:val="28"/>
        </w:rPr>
      </w:pPr>
    </w:p>
    <w:p w:rsidR="007D3FA6" w:rsidRDefault="00D23E1C" w:rsidP="00C47F81">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1. </w:t>
      </w:r>
      <w:r w:rsidR="006376DA" w:rsidRPr="006376DA">
        <w:rPr>
          <w:rFonts w:ascii="Times New Roman" w:hAnsi="Times New Roman" w:cs="Times New Roman"/>
          <w:b/>
          <w:bCs/>
          <w:sz w:val="28"/>
          <w:szCs w:val="28"/>
        </w:rPr>
        <w:t xml:space="preserve">Теоретическое </w:t>
      </w:r>
      <w:r w:rsidR="00570B59">
        <w:rPr>
          <w:rFonts w:ascii="Times New Roman" w:hAnsi="Times New Roman" w:cs="Times New Roman"/>
          <w:b/>
          <w:bCs/>
          <w:sz w:val="28"/>
          <w:szCs w:val="28"/>
        </w:rPr>
        <w:t>обоснование методического</w:t>
      </w:r>
      <w:r w:rsidR="006376DA" w:rsidRPr="006376DA">
        <w:rPr>
          <w:rFonts w:ascii="Times New Roman" w:hAnsi="Times New Roman" w:cs="Times New Roman"/>
          <w:b/>
          <w:bCs/>
          <w:sz w:val="28"/>
          <w:szCs w:val="28"/>
        </w:rPr>
        <w:t xml:space="preserve"> </w:t>
      </w:r>
      <w:r w:rsidR="00570B59">
        <w:rPr>
          <w:rFonts w:ascii="Times New Roman" w:hAnsi="Times New Roman" w:cs="Times New Roman"/>
          <w:b/>
          <w:bCs/>
          <w:sz w:val="28"/>
          <w:szCs w:val="28"/>
        </w:rPr>
        <w:t>пособия</w:t>
      </w:r>
      <w:r w:rsidR="006376DA" w:rsidRPr="006376DA">
        <w:rPr>
          <w:rFonts w:ascii="Times New Roman" w:hAnsi="Times New Roman" w:cs="Times New Roman"/>
          <w:b/>
          <w:bCs/>
          <w:sz w:val="28"/>
          <w:szCs w:val="28"/>
        </w:rPr>
        <w:t xml:space="preserve"> “Организация краеведческой работы в колледже”</w:t>
      </w:r>
    </w:p>
    <w:p w:rsidR="00334BF4" w:rsidRDefault="00334BF4" w:rsidP="00C47F81">
      <w:pPr>
        <w:spacing w:after="0" w:line="360" w:lineRule="auto"/>
        <w:ind w:firstLine="708"/>
        <w:jc w:val="both"/>
        <w:rPr>
          <w:rFonts w:ascii="Times New Roman" w:hAnsi="Times New Roman" w:cs="Times New Roman"/>
          <w:bCs/>
          <w:sz w:val="28"/>
          <w:szCs w:val="28"/>
        </w:rPr>
      </w:pPr>
      <w:r w:rsidRPr="00334BF4">
        <w:rPr>
          <w:rFonts w:ascii="Times New Roman" w:hAnsi="Times New Roman" w:cs="Times New Roman"/>
          <w:bCs/>
          <w:sz w:val="28"/>
          <w:szCs w:val="28"/>
        </w:rPr>
        <w:t xml:space="preserve">Туристско-краеведческая деятельность (ТКД) — эффективный инструмент воспитания, сочетающий изучение истории, культуры, природы родного края с практической работой. </w:t>
      </w:r>
    </w:p>
    <w:p w:rsidR="00334BF4" w:rsidRPr="00334BF4" w:rsidRDefault="00334BF4" w:rsidP="00334BF4">
      <w:pPr>
        <w:spacing w:after="0" w:line="360" w:lineRule="auto"/>
        <w:ind w:firstLine="708"/>
        <w:jc w:val="both"/>
        <w:rPr>
          <w:rFonts w:ascii="Times New Roman" w:hAnsi="Times New Roman" w:cs="Times New Roman"/>
          <w:bCs/>
          <w:sz w:val="28"/>
          <w:szCs w:val="28"/>
        </w:rPr>
      </w:pPr>
      <w:r w:rsidRPr="00334BF4">
        <w:rPr>
          <w:rFonts w:ascii="Times New Roman" w:hAnsi="Times New Roman" w:cs="Times New Roman"/>
          <w:bCs/>
          <w:sz w:val="28"/>
          <w:szCs w:val="28"/>
        </w:rPr>
        <w:t>Она способствует:</w:t>
      </w:r>
    </w:p>
    <w:p w:rsidR="00D23E1C" w:rsidRDefault="00D23E1C" w:rsidP="00334BF4">
      <w:pPr>
        <w:spacing w:after="0" w:line="3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bCs/>
          <w:sz w:val="28"/>
          <w:szCs w:val="28"/>
        </w:rPr>
        <w:t>р</w:t>
      </w:r>
      <w:r w:rsidRPr="007D3FA6">
        <w:rPr>
          <w:rFonts w:ascii="Times New Roman" w:eastAsia="Times New Roman" w:hAnsi="Times New Roman" w:cs="Times New Roman"/>
          <w:sz w:val="28"/>
          <w:szCs w:val="28"/>
          <w:lang w:eastAsia="ru-RU"/>
        </w:rPr>
        <w:t xml:space="preserve">азвитию </w:t>
      </w:r>
      <w:r w:rsidRPr="007D3FA6">
        <w:rPr>
          <w:rFonts w:ascii="Times New Roman" w:eastAsia="Times New Roman" w:hAnsi="Times New Roman" w:cs="Times New Roman"/>
          <w:b/>
          <w:bCs/>
          <w:sz w:val="28"/>
          <w:szCs w:val="28"/>
          <w:lang w:eastAsia="ru-RU"/>
        </w:rPr>
        <w:t>патриотизма</w:t>
      </w:r>
      <w:r w:rsidRPr="007D3FA6">
        <w:rPr>
          <w:rFonts w:ascii="Times New Roman" w:eastAsia="Times New Roman" w:hAnsi="Times New Roman" w:cs="Times New Roman"/>
          <w:sz w:val="28"/>
          <w:szCs w:val="28"/>
          <w:lang w:eastAsia="ru-RU"/>
        </w:rPr>
        <w:t xml:space="preserve"> через погружение в локальную историю и традиции</w:t>
      </w:r>
      <w:r>
        <w:rPr>
          <w:rFonts w:ascii="Times New Roman" w:eastAsia="Times New Roman" w:hAnsi="Times New Roman" w:cs="Times New Roman"/>
          <w:sz w:val="28"/>
          <w:szCs w:val="28"/>
          <w:lang w:eastAsia="ru-RU"/>
        </w:rPr>
        <w:t>;</w:t>
      </w:r>
    </w:p>
    <w:p w:rsidR="00D23E1C" w:rsidRDefault="00D23E1C" w:rsidP="00334BF4">
      <w:pPr>
        <w:spacing w:after="0" w:line="3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bCs/>
          <w:sz w:val="28"/>
          <w:szCs w:val="28"/>
        </w:rPr>
        <w:t>ф</w:t>
      </w:r>
      <w:r w:rsidRPr="007D3FA6">
        <w:rPr>
          <w:rFonts w:ascii="Times New Roman" w:eastAsia="Times New Roman" w:hAnsi="Times New Roman" w:cs="Times New Roman"/>
          <w:sz w:val="28"/>
          <w:szCs w:val="28"/>
          <w:lang w:eastAsia="ru-RU"/>
        </w:rPr>
        <w:t xml:space="preserve">ормированию </w:t>
      </w:r>
      <w:r w:rsidRPr="007D3FA6">
        <w:rPr>
          <w:rFonts w:ascii="Times New Roman" w:eastAsia="Times New Roman" w:hAnsi="Times New Roman" w:cs="Times New Roman"/>
          <w:b/>
          <w:bCs/>
          <w:sz w:val="28"/>
          <w:szCs w:val="28"/>
          <w:lang w:eastAsia="ru-RU"/>
        </w:rPr>
        <w:t>экологической культуры</w:t>
      </w:r>
      <w:r w:rsidRPr="007D3FA6">
        <w:rPr>
          <w:rFonts w:ascii="Times New Roman" w:eastAsia="Times New Roman" w:hAnsi="Times New Roman" w:cs="Times New Roman"/>
          <w:sz w:val="28"/>
          <w:szCs w:val="28"/>
          <w:lang w:eastAsia="ru-RU"/>
        </w:rPr>
        <w:t xml:space="preserve"> и навыков бе</w:t>
      </w:r>
      <w:r>
        <w:rPr>
          <w:rFonts w:ascii="Times New Roman" w:eastAsia="Times New Roman" w:hAnsi="Times New Roman" w:cs="Times New Roman"/>
          <w:sz w:val="28"/>
          <w:szCs w:val="28"/>
          <w:lang w:eastAsia="ru-RU"/>
        </w:rPr>
        <w:t>зопасного поведения в природной среде;</w:t>
      </w:r>
    </w:p>
    <w:p w:rsidR="00D23E1C" w:rsidRPr="007D3FA6" w:rsidRDefault="00D23E1C" w:rsidP="00334BF4">
      <w:pPr>
        <w:spacing w:after="0" w:line="3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с</w:t>
      </w:r>
      <w:r w:rsidRPr="007D3FA6">
        <w:rPr>
          <w:rFonts w:ascii="Times New Roman" w:eastAsia="Times New Roman" w:hAnsi="Times New Roman" w:cs="Times New Roman"/>
          <w:sz w:val="28"/>
          <w:szCs w:val="28"/>
          <w:lang w:eastAsia="ru-RU"/>
        </w:rPr>
        <w:t>оциализации студентов, укреплению командного взаи</w:t>
      </w:r>
      <w:r>
        <w:rPr>
          <w:rFonts w:ascii="Times New Roman" w:eastAsia="Times New Roman" w:hAnsi="Times New Roman" w:cs="Times New Roman"/>
          <w:sz w:val="28"/>
          <w:szCs w:val="28"/>
          <w:lang w:eastAsia="ru-RU"/>
        </w:rPr>
        <w:t>модействия и лидерских качеств</w:t>
      </w:r>
      <w:r w:rsidRPr="007D3FA6">
        <w:rPr>
          <w:rFonts w:ascii="Times New Roman" w:eastAsia="Times New Roman" w:hAnsi="Times New Roman" w:cs="Times New Roman"/>
          <w:sz w:val="28"/>
          <w:szCs w:val="28"/>
          <w:lang w:eastAsia="ru-RU"/>
        </w:rPr>
        <w:t>.</w:t>
      </w:r>
    </w:p>
    <w:p w:rsidR="00D23E1C" w:rsidRDefault="00D23E1C" w:rsidP="00334BF4">
      <w:pPr>
        <w:spacing w:before="100" w:beforeAutospacing="1" w:after="0" w:line="360" w:lineRule="auto"/>
        <w:jc w:val="both"/>
        <w:rPr>
          <w:rFonts w:ascii="Times New Roman" w:eastAsia="Times New Roman" w:hAnsi="Times New Roman" w:cs="Times New Roman"/>
          <w:sz w:val="28"/>
          <w:szCs w:val="28"/>
          <w:lang w:eastAsia="ru-RU"/>
        </w:rPr>
      </w:pPr>
      <w:r w:rsidRPr="007D3FA6">
        <w:rPr>
          <w:rFonts w:ascii="Times New Roman" w:eastAsia="Times New Roman" w:hAnsi="Times New Roman" w:cs="Times New Roman"/>
          <w:b/>
          <w:bCs/>
          <w:sz w:val="28"/>
          <w:szCs w:val="28"/>
          <w:lang w:eastAsia="ru-RU"/>
        </w:rPr>
        <w:t>Цели</w:t>
      </w:r>
      <w:r w:rsidRPr="007D3FA6">
        <w:rPr>
          <w:rFonts w:ascii="Times New Roman" w:eastAsia="Times New Roman" w:hAnsi="Times New Roman" w:cs="Times New Roman"/>
          <w:sz w:val="28"/>
          <w:szCs w:val="28"/>
          <w:lang w:eastAsia="ru-RU"/>
        </w:rPr>
        <w:t>:</w:t>
      </w:r>
    </w:p>
    <w:p w:rsidR="00334BF4" w:rsidRDefault="00D23E1C" w:rsidP="00334BF4">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7D3FA6">
        <w:rPr>
          <w:rFonts w:ascii="Times New Roman" w:eastAsia="Times New Roman" w:hAnsi="Times New Roman" w:cs="Times New Roman"/>
          <w:sz w:val="28"/>
          <w:szCs w:val="28"/>
          <w:lang w:eastAsia="ru-RU"/>
        </w:rPr>
        <w:t>оздание условий для самореализации студен</w:t>
      </w:r>
      <w:r>
        <w:rPr>
          <w:rFonts w:ascii="Times New Roman" w:eastAsia="Times New Roman" w:hAnsi="Times New Roman" w:cs="Times New Roman"/>
          <w:sz w:val="28"/>
          <w:szCs w:val="28"/>
          <w:lang w:eastAsia="ru-RU"/>
        </w:rPr>
        <w:t>тов через краеведческие проекты;</w:t>
      </w:r>
    </w:p>
    <w:p w:rsidR="00334BF4" w:rsidRDefault="00334BF4" w:rsidP="00334BF4">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w:t>
      </w:r>
      <w:r w:rsidRPr="00334BF4">
        <w:rPr>
          <w:rFonts w:ascii="Times New Roman" w:eastAsia="Times New Roman" w:hAnsi="Times New Roman" w:cs="Times New Roman"/>
          <w:sz w:val="28"/>
          <w:szCs w:val="28"/>
          <w:lang w:eastAsia="ru-RU"/>
        </w:rPr>
        <w:t>нтеграция ТКД в учебные дисц</w:t>
      </w:r>
      <w:r>
        <w:rPr>
          <w:rFonts w:ascii="Times New Roman" w:eastAsia="Times New Roman" w:hAnsi="Times New Roman" w:cs="Times New Roman"/>
          <w:sz w:val="28"/>
          <w:szCs w:val="28"/>
          <w:lang w:eastAsia="ru-RU"/>
        </w:rPr>
        <w:t>иплины (история, экология, ОБЖ);</w:t>
      </w:r>
    </w:p>
    <w:p w:rsidR="00334BF4" w:rsidRPr="00334BF4" w:rsidRDefault="00334BF4" w:rsidP="00334BF4">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Pr="00334BF4">
        <w:rPr>
          <w:rFonts w:ascii="Times New Roman" w:eastAsia="Times New Roman" w:hAnsi="Times New Roman" w:cs="Times New Roman"/>
          <w:sz w:val="28"/>
          <w:szCs w:val="28"/>
          <w:lang w:eastAsia="ru-RU"/>
        </w:rPr>
        <w:t>одготовка студентов к участию в региональных и федеральных конкурсах.</w:t>
      </w:r>
    </w:p>
    <w:p w:rsidR="007D3FA6" w:rsidRDefault="007D3FA6" w:rsidP="00334BF4">
      <w:pPr>
        <w:spacing w:before="100" w:beforeAutospacing="1" w:after="0" w:line="360" w:lineRule="auto"/>
        <w:jc w:val="both"/>
        <w:rPr>
          <w:rFonts w:ascii="Times New Roman" w:eastAsia="Times New Roman" w:hAnsi="Times New Roman" w:cs="Times New Roman"/>
          <w:sz w:val="28"/>
          <w:szCs w:val="28"/>
          <w:lang w:eastAsia="ru-RU"/>
        </w:rPr>
      </w:pPr>
      <w:r w:rsidRPr="007D3FA6">
        <w:rPr>
          <w:rFonts w:ascii="Times New Roman" w:eastAsia="Times New Roman" w:hAnsi="Times New Roman" w:cs="Times New Roman"/>
          <w:b/>
          <w:bCs/>
          <w:sz w:val="28"/>
          <w:szCs w:val="28"/>
          <w:lang w:eastAsia="ru-RU"/>
        </w:rPr>
        <w:t>Задачи</w:t>
      </w:r>
      <w:r w:rsidRPr="007D3FA6">
        <w:rPr>
          <w:rFonts w:ascii="Times New Roman" w:eastAsia="Times New Roman" w:hAnsi="Times New Roman" w:cs="Times New Roman"/>
          <w:sz w:val="28"/>
          <w:szCs w:val="28"/>
          <w:lang w:eastAsia="ru-RU"/>
        </w:rPr>
        <w:t>:</w:t>
      </w:r>
    </w:p>
    <w:p w:rsidR="007D3FA6" w:rsidRDefault="007D3FA6" w:rsidP="00334BF4">
      <w:pPr>
        <w:spacing w:before="100" w:beforeAutospacing="1"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w:t>
      </w:r>
      <w:r w:rsidRPr="007D3FA6">
        <w:rPr>
          <w:rFonts w:ascii="Times New Roman" w:eastAsia="Times New Roman" w:hAnsi="Times New Roman" w:cs="Times New Roman"/>
          <w:sz w:val="28"/>
          <w:szCs w:val="28"/>
          <w:lang w:eastAsia="ru-RU"/>
        </w:rPr>
        <w:t xml:space="preserve">рганизовать экспедиции, походы и экскурсии </w:t>
      </w:r>
      <w:r>
        <w:rPr>
          <w:rFonts w:ascii="Times New Roman" w:eastAsia="Times New Roman" w:hAnsi="Times New Roman" w:cs="Times New Roman"/>
          <w:sz w:val="28"/>
          <w:szCs w:val="28"/>
          <w:lang w:eastAsia="ru-RU"/>
        </w:rPr>
        <w:t>по историческим местам;</w:t>
      </w:r>
    </w:p>
    <w:p w:rsidR="007D3FA6" w:rsidRDefault="007D3FA6" w:rsidP="00334BF4">
      <w:pPr>
        <w:spacing w:before="100" w:beforeAutospacing="1"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7D3FA6">
        <w:rPr>
          <w:rFonts w:ascii="Times New Roman" w:eastAsia="Times New Roman" w:hAnsi="Times New Roman" w:cs="Times New Roman"/>
          <w:sz w:val="28"/>
          <w:szCs w:val="28"/>
          <w:lang w:eastAsia="ru-RU"/>
        </w:rPr>
        <w:t>азработать программы, сочетающие теорию и практику (например, «Пешеходный туризм»</w:t>
      </w:r>
      <w:r>
        <w:rPr>
          <w:rFonts w:ascii="Times New Roman" w:eastAsia="Times New Roman" w:hAnsi="Times New Roman" w:cs="Times New Roman"/>
          <w:sz w:val="28"/>
          <w:szCs w:val="28"/>
          <w:lang w:eastAsia="ru-RU"/>
        </w:rPr>
        <w:t>, «Краеведение в проектах»);</w:t>
      </w:r>
    </w:p>
    <w:p w:rsidR="007D3FA6" w:rsidRPr="007D3FA6" w:rsidRDefault="007D3FA6" w:rsidP="00334BF4">
      <w:pPr>
        <w:spacing w:before="100" w:beforeAutospacing="1"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7D3FA6">
        <w:rPr>
          <w:rFonts w:ascii="Times New Roman" w:eastAsia="Times New Roman" w:hAnsi="Times New Roman" w:cs="Times New Roman"/>
          <w:sz w:val="28"/>
          <w:szCs w:val="28"/>
          <w:lang w:eastAsia="ru-RU"/>
        </w:rPr>
        <w:t>овлечь студентов в волонтерские акции (уборка памятников, помощь музеям).</w:t>
      </w:r>
    </w:p>
    <w:p w:rsidR="006376DA" w:rsidRPr="006376DA" w:rsidRDefault="007D3FA6" w:rsidP="006376DA">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Методический материал</w:t>
      </w:r>
      <w:r w:rsidR="006376DA" w:rsidRPr="006376DA">
        <w:rPr>
          <w:rFonts w:ascii="Times New Roman" w:hAnsi="Times New Roman" w:cs="Times New Roman"/>
          <w:sz w:val="28"/>
          <w:szCs w:val="28"/>
        </w:rPr>
        <w:t xml:space="preserve"> “</w:t>
      </w:r>
      <w:r w:rsidRPr="007D3FA6">
        <w:t xml:space="preserve"> </w:t>
      </w:r>
      <w:r w:rsidRPr="007D3FA6">
        <w:rPr>
          <w:rFonts w:ascii="Times New Roman" w:hAnsi="Times New Roman" w:cs="Times New Roman"/>
          <w:sz w:val="28"/>
          <w:szCs w:val="28"/>
        </w:rPr>
        <w:t>Организация туристско-краеведческой деятельности в колледже</w:t>
      </w:r>
      <w:r w:rsidR="006376DA" w:rsidRPr="006376DA">
        <w:rPr>
          <w:rFonts w:ascii="Times New Roman" w:hAnsi="Times New Roman" w:cs="Times New Roman"/>
          <w:sz w:val="28"/>
          <w:szCs w:val="28"/>
        </w:rPr>
        <w:t xml:space="preserve">” основывается на прочном теоретическом фундаменте, объединяющем положения педагогики, психологии, истории, </w:t>
      </w:r>
      <w:r w:rsidR="006376DA" w:rsidRPr="006376DA">
        <w:rPr>
          <w:rFonts w:ascii="Times New Roman" w:hAnsi="Times New Roman" w:cs="Times New Roman"/>
          <w:sz w:val="28"/>
          <w:szCs w:val="28"/>
        </w:rPr>
        <w:lastRenderedPageBreak/>
        <w:t>культурологии и социологии. Целью данного синтеза является создание эффективной и многогранной модели воспитания и обучения, ориентированной на формирование всесторонне развитой личности студента, обладающей не только глубокими знаниями о родном крае, но и развитыми исследовательскими навыками, активной гражданской позицией и патриотическими чувствами. Разработка стремится к созданию целостной системы, где теоретические положения находят практическое воплощение в конкретных методиках и мероприятиях.</w:t>
      </w:r>
    </w:p>
    <w:p w:rsidR="006376DA" w:rsidRPr="006376DA" w:rsidRDefault="006376DA" w:rsidP="006376DA">
      <w:pPr>
        <w:spacing w:line="360" w:lineRule="auto"/>
        <w:ind w:firstLine="708"/>
        <w:jc w:val="both"/>
        <w:rPr>
          <w:rFonts w:ascii="Times New Roman" w:hAnsi="Times New Roman" w:cs="Times New Roman"/>
          <w:sz w:val="28"/>
          <w:szCs w:val="28"/>
        </w:rPr>
      </w:pPr>
      <w:r w:rsidRPr="006376DA">
        <w:rPr>
          <w:rFonts w:ascii="Times New Roman" w:hAnsi="Times New Roman" w:cs="Times New Roman"/>
          <w:b/>
          <w:bCs/>
          <w:sz w:val="28"/>
          <w:szCs w:val="28"/>
        </w:rPr>
        <w:t>Педагогические основы:</w:t>
      </w:r>
    </w:p>
    <w:p w:rsidR="006376DA" w:rsidRPr="006376DA" w:rsidRDefault="006376DA" w:rsidP="006376DA">
      <w:pPr>
        <w:spacing w:line="360" w:lineRule="auto"/>
        <w:ind w:firstLine="708"/>
        <w:jc w:val="both"/>
        <w:rPr>
          <w:rFonts w:ascii="Times New Roman" w:hAnsi="Times New Roman" w:cs="Times New Roman"/>
          <w:sz w:val="28"/>
          <w:szCs w:val="28"/>
        </w:rPr>
      </w:pPr>
      <w:r w:rsidRPr="006376DA">
        <w:rPr>
          <w:rFonts w:ascii="Times New Roman" w:hAnsi="Times New Roman" w:cs="Times New Roman"/>
          <w:sz w:val="28"/>
          <w:szCs w:val="28"/>
        </w:rPr>
        <w:t>Основой разработки является </w:t>
      </w:r>
      <w:r w:rsidRPr="006376DA">
        <w:rPr>
          <w:rFonts w:ascii="Times New Roman" w:hAnsi="Times New Roman" w:cs="Times New Roman"/>
          <w:b/>
          <w:bCs/>
          <w:sz w:val="28"/>
          <w:szCs w:val="28"/>
        </w:rPr>
        <w:t>личностно-ориентированный подход</w:t>
      </w:r>
      <w:r w:rsidRPr="006376DA">
        <w:rPr>
          <w:rFonts w:ascii="Times New Roman" w:hAnsi="Times New Roman" w:cs="Times New Roman"/>
          <w:sz w:val="28"/>
          <w:szCs w:val="28"/>
        </w:rPr>
        <w:t xml:space="preserve">. Он предполагает учет индивидуальных особенностей, интересов и потребностей каждого студента. Краеведческая работа предоставляет широкие возможности для самореализации, позволяя студентам выбирать темы для исследований, проекты, методы работы, соответствующие их склонностям и способностям. Это позволяет сделать процесс обучения </w:t>
      </w:r>
      <w:proofErr w:type="gramStart"/>
      <w:r w:rsidRPr="006376DA">
        <w:rPr>
          <w:rFonts w:ascii="Times New Roman" w:hAnsi="Times New Roman" w:cs="Times New Roman"/>
          <w:sz w:val="28"/>
          <w:szCs w:val="28"/>
        </w:rPr>
        <w:t>более мотивированным</w:t>
      </w:r>
      <w:proofErr w:type="gramEnd"/>
      <w:r w:rsidRPr="006376DA">
        <w:rPr>
          <w:rFonts w:ascii="Times New Roman" w:hAnsi="Times New Roman" w:cs="Times New Roman"/>
          <w:sz w:val="28"/>
          <w:szCs w:val="28"/>
        </w:rPr>
        <w:t xml:space="preserve"> и эффективным.</w:t>
      </w:r>
    </w:p>
    <w:p w:rsidR="006376DA" w:rsidRPr="006376DA" w:rsidRDefault="00570B59" w:rsidP="006376DA">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Пособие</w:t>
      </w:r>
      <w:r w:rsidR="006376DA" w:rsidRPr="006376DA">
        <w:rPr>
          <w:rFonts w:ascii="Times New Roman" w:hAnsi="Times New Roman" w:cs="Times New Roman"/>
          <w:sz w:val="28"/>
          <w:szCs w:val="28"/>
        </w:rPr>
        <w:t xml:space="preserve"> также базируется на </w:t>
      </w:r>
      <w:proofErr w:type="spellStart"/>
      <w:r w:rsidR="006376DA" w:rsidRPr="006376DA">
        <w:rPr>
          <w:rFonts w:ascii="Times New Roman" w:hAnsi="Times New Roman" w:cs="Times New Roman"/>
          <w:b/>
          <w:bCs/>
          <w:sz w:val="28"/>
          <w:szCs w:val="28"/>
        </w:rPr>
        <w:t>деятельностном</w:t>
      </w:r>
      <w:proofErr w:type="spellEnd"/>
      <w:r w:rsidR="006376DA" w:rsidRPr="006376DA">
        <w:rPr>
          <w:rFonts w:ascii="Times New Roman" w:hAnsi="Times New Roman" w:cs="Times New Roman"/>
          <w:b/>
          <w:bCs/>
          <w:sz w:val="28"/>
          <w:szCs w:val="28"/>
        </w:rPr>
        <w:t xml:space="preserve"> подходе</w:t>
      </w:r>
      <w:r w:rsidR="006376DA" w:rsidRPr="006376DA">
        <w:rPr>
          <w:rFonts w:ascii="Times New Roman" w:hAnsi="Times New Roman" w:cs="Times New Roman"/>
          <w:sz w:val="28"/>
          <w:szCs w:val="28"/>
        </w:rPr>
        <w:t>, который подразумевает активное участие студентов в процессе познания. Краеведение, по своей сути, является деятельностью, включающей исследовательскую работу, участие в проектах, организацию мероприятий. Это способствует формированию практических навыков, умению применять знания на практике, развивает самостоятельность и ответственность.</w:t>
      </w:r>
    </w:p>
    <w:p w:rsidR="006376DA" w:rsidRPr="006376DA" w:rsidRDefault="006376DA" w:rsidP="006376DA">
      <w:pPr>
        <w:spacing w:line="360" w:lineRule="auto"/>
        <w:ind w:firstLine="708"/>
        <w:jc w:val="both"/>
        <w:rPr>
          <w:rFonts w:ascii="Times New Roman" w:hAnsi="Times New Roman" w:cs="Times New Roman"/>
          <w:sz w:val="28"/>
          <w:szCs w:val="28"/>
        </w:rPr>
      </w:pPr>
      <w:r w:rsidRPr="006376DA">
        <w:rPr>
          <w:rFonts w:ascii="Times New Roman" w:hAnsi="Times New Roman" w:cs="Times New Roman"/>
          <w:sz w:val="28"/>
          <w:szCs w:val="28"/>
        </w:rPr>
        <w:t>Центральным аспектом является </w:t>
      </w:r>
      <w:r w:rsidRPr="006376DA">
        <w:rPr>
          <w:rFonts w:ascii="Times New Roman" w:hAnsi="Times New Roman" w:cs="Times New Roman"/>
          <w:b/>
          <w:bCs/>
          <w:sz w:val="28"/>
          <w:szCs w:val="28"/>
        </w:rPr>
        <w:t>воспитание патриотизма и гражданственности</w:t>
      </w:r>
      <w:r w:rsidRPr="006376DA">
        <w:rPr>
          <w:rFonts w:ascii="Times New Roman" w:hAnsi="Times New Roman" w:cs="Times New Roman"/>
          <w:sz w:val="28"/>
          <w:szCs w:val="28"/>
        </w:rPr>
        <w:t>. Краеведение выступает мощным инструментом формирования этих качеств, прививая чувство привязанности к своей малой родине, уважение к ее истории и культуре, осознание своей ответственности за ее будущее. Это соответствует стратегическим целям российского образования, направленным на воспитание активных и ответственных граждан.</w:t>
      </w:r>
    </w:p>
    <w:p w:rsidR="006376DA" w:rsidRPr="006376DA" w:rsidRDefault="006376DA" w:rsidP="006376DA">
      <w:pPr>
        <w:spacing w:line="360" w:lineRule="auto"/>
        <w:ind w:firstLine="708"/>
        <w:jc w:val="both"/>
        <w:rPr>
          <w:rFonts w:ascii="Times New Roman" w:hAnsi="Times New Roman" w:cs="Times New Roman"/>
          <w:sz w:val="28"/>
          <w:szCs w:val="28"/>
        </w:rPr>
      </w:pPr>
      <w:r w:rsidRPr="006376DA">
        <w:rPr>
          <w:rFonts w:ascii="Times New Roman" w:hAnsi="Times New Roman" w:cs="Times New Roman"/>
          <w:sz w:val="28"/>
          <w:szCs w:val="28"/>
        </w:rPr>
        <w:lastRenderedPageBreak/>
        <w:t>Не менее важным является принцип </w:t>
      </w:r>
      <w:r w:rsidRPr="006376DA">
        <w:rPr>
          <w:rFonts w:ascii="Times New Roman" w:hAnsi="Times New Roman" w:cs="Times New Roman"/>
          <w:b/>
          <w:bCs/>
          <w:sz w:val="28"/>
          <w:szCs w:val="28"/>
        </w:rPr>
        <w:t>межпредметных связей</w:t>
      </w:r>
      <w:r w:rsidRPr="006376DA">
        <w:rPr>
          <w:rFonts w:ascii="Times New Roman" w:hAnsi="Times New Roman" w:cs="Times New Roman"/>
          <w:sz w:val="28"/>
          <w:szCs w:val="28"/>
        </w:rPr>
        <w:t>. Разработка подчеркивает необходимость интеграции краеведческих знаний в различные учебные дисциплины, что способствует формированию целостной картины мира, пониманию взаимосвязи различных явлений и развитию метапредметных компетенций. Это позволяет студентам видеть связь между различными областями знаний и применять их для изучения и преобразования родного края.</w:t>
      </w:r>
    </w:p>
    <w:p w:rsidR="006376DA" w:rsidRPr="006376DA" w:rsidRDefault="006376DA" w:rsidP="006376DA">
      <w:pPr>
        <w:spacing w:line="360" w:lineRule="auto"/>
        <w:ind w:firstLine="708"/>
        <w:jc w:val="both"/>
        <w:rPr>
          <w:rFonts w:ascii="Times New Roman" w:hAnsi="Times New Roman" w:cs="Times New Roman"/>
          <w:sz w:val="28"/>
          <w:szCs w:val="28"/>
        </w:rPr>
      </w:pPr>
      <w:r w:rsidRPr="006376DA">
        <w:rPr>
          <w:rFonts w:ascii="Times New Roman" w:hAnsi="Times New Roman" w:cs="Times New Roman"/>
          <w:b/>
          <w:bCs/>
          <w:sz w:val="28"/>
          <w:szCs w:val="28"/>
        </w:rPr>
        <w:t>Психологические аспекты:</w:t>
      </w:r>
    </w:p>
    <w:p w:rsidR="006376DA" w:rsidRPr="006376DA" w:rsidRDefault="00570B59" w:rsidP="006376DA">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Методическое</w:t>
      </w:r>
      <w:r w:rsidR="006376DA" w:rsidRPr="006376DA">
        <w:rPr>
          <w:rFonts w:ascii="Times New Roman" w:hAnsi="Times New Roman" w:cs="Times New Roman"/>
          <w:sz w:val="28"/>
          <w:szCs w:val="28"/>
        </w:rPr>
        <w:t xml:space="preserve"> </w:t>
      </w:r>
      <w:r>
        <w:rPr>
          <w:rFonts w:ascii="Times New Roman" w:hAnsi="Times New Roman" w:cs="Times New Roman"/>
          <w:sz w:val="28"/>
          <w:szCs w:val="28"/>
        </w:rPr>
        <w:t>пособие</w:t>
      </w:r>
      <w:r w:rsidR="006376DA" w:rsidRPr="006376DA">
        <w:rPr>
          <w:rFonts w:ascii="Times New Roman" w:hAnsi="Times New Roman" w:cs="Times New Roman"/>
          <w:sz w:val="28"/>
          <w:szCs w:val="28"/>
        </w:rPr>
        <w:t xml:space="preserve"> учитывает психологические особенности студентов и стремится создать условия для повышения эффективности обучения. Прежде всего, это касается формирования </w:t>
      </w:r>
      <w:r w:rsidR="006376DA" w:rsidRPr="006376DA">
        <w:rPr>
          <w:rFonts w:ascii="Times New Roman" w:hAnsi="Times New Roman" w:cs="Times New Roman"/>
          <w:b/>
          <w:bCs/>
          <w:sz w:val="28"/>
          <w:szCs w:val="28"/>
        </w:rPr>
        <w:t>познавательной мотивации</w:t>
      </w:r>
      <w:r w:rsidR="006376DA" w:rsidRPr="006376DA">
        <w:rPr>
          <w:rFonts w:ascii="Times New Roman" w:hAnsi="Times New Roman" w:cs="Times New Roman"/>
          <w:sz w:val="28"/>
          <w:szCs w:val="28"/>
        </w:rPr>
        <w:t>. Краеведческая работа, связанная с изучением интересного и значимого для студентов материала, стимулирует их интерес к учению, побуждает к самостоятельной работе и достижению поставленных целей.</w:t>
      </w:r>
    </w:p>
    <w:p w:rsidR="006376DA" w:rsidRPr="006376DA" w:rsidRDefault="006376DA" w:rsidP="006376DA">
      <w:pPr>
        <w:spacing w:line="360" w:lineRule="auto"/>
        <w:ind w:firstLine="708"/>
        <w:jc w:val="both"/>
        <w:rPr>
          <w:rFonts w:ascii="Times New Roman" w:hAnsi="Times New Roman" w:cs="Times New Roman"/>
          <w:sz w:val="28"/>
          <w:szCs w:val="28"/>
        </w:rPr>
      </w:pPr>
      <w:r w:rsidRPr="006376DA">
        <w:rPr>
          <w:rFonts w:ascii="Times New Roman" w:hAnsi="Times New Roman" w:cs="Times New Roman"/>
          <w:sz w:val="28"/>
          <w:szCs w:val="28"/>
        </w:rPr>
        <w:t>Разработка направлена на </w:t>
      </w:r>
      <w:r w:rsidRPr="006376DA">
        <w:rPr>
          <w:rFonts w:ascii="Times New Roman" w:hAnsi="Times New Roman" w:cs="Times New Roman"/>
          <w:b/>
          <w:bCs/>
          <w:sz w:val="28"/>
          <w:szCs w:val="28"/>
        </w:rPr>
        <w:t>развитие когнитивных процессов</w:t>
      </w:r>
      <w:r w:rsidRPr="006376DA">
        <w:rPr>
          <w:rFonts w:ascii="Times New Roman" w:hAnsi="Times New Roman" w:cs="Times New Roman"/>
          <w:sz w:val="28"/>
          <w:szCs w:val="28"/>
        </w:rPr>
        <w:t>, таких как память, внимание, мышление, воображение. Работа с информацией, анализ исторических событий, разработка проектов требуют от студентов активной умственной деятельности, тренируют аналитическое и критическое мышление.</w:t>
      </w:r>
    </w:p>
    <w:p w:rsidR="006376DA" w:rsidRPr="006376DA" w:rsidRDefault="006376DA" w:rsidP="006376DA">
      <w:pPr>
        <w:spacing w:line="360" w:lineRule="auto"/>
        <w:ind w:firstLine="708"/>
        <w:jc w:val="both"/>
        <w:rPr>
          <w:rFonts w:ascii="Times New Roman" w:hAnsi="Times New Roman" w:cs="Times New Roman"/>
          <w:sz w:val="28"/>
          <w:szCs w:val="28"/>
        </w:rPr>
      </w:pPr>
      <w:r w:rsidRPr="006376DA">
        <w:rPr>
          <w:rFonts w:ascii="Times New Roman" w:hAnsi="Times New Roman" w:cs="Times New Roman"/>
          <w:sz w:val="28"/>
          <w:szCs w:val="28"/>
        </w:rPr>
        <w:t>Важным аспектом является </w:t>
      </w:r>
      <w:r w:rsidRPr="006376DA">
        <w:rPr>
          <w:rFonts w:ascii="Times New Roman" w:hAnsi="Times New Roman" w:cs="Times New Roman"/>
          <w:b/>
          <w:bCs/>
          <w:sz w:val="28"/>
          <w:szCs w:val="28"/>
        </w:rPr>
        <w:t>формирование эмоциональной сферы</w:t>
      </w:r>
      <w:r w:rsidRPr="006376DA">
        <w:rPr>
          <w:rFonts w:ascii="Times New Roman" w:hAnsi="Times New Roman" w:cs="Times New Roman"/>
          <w:sz w:val="28"/>
          <w:szCs w:val="28"/>
        </w:rPr>
        <w:t>. Краеведческая работа оказывает положительное влияние на эмоциональное состояние студентов, способствуя формированию положительных эмоций, чувства гордости за свою малую родину, уважения к ее культуре и традициям. Это способствует созданию благоприятной атмосферы для обучения и воспитания.</w:t>
      </w:r>
    </w:p>
    <w:p w:rsidR="006376DA" w:rsidRPr="006376DA" w:rsidRDefault="006376DA" w:rsidP="006376DA">
      <w:pPr>
        <w:spacing w:line="360" w:lineRule="auto"/>
        <w:ind w:firstLine="708"/>
        <w:jc w:val="both"/>
        <w:rPr>
          <w:rFonts w:ascii="Times New Roman" w:hAnsi="Times New Roman" w:cs="Times New Roman"/>
          <w:sz w:val="28"/>
          <w:szCs w:val="28"/>
        </w:rPr>
      </w:pPr>
      <w:r w:rsidRPr="006376DA">
        <w:rPr>
          <w:rFonts w:ascii="Times New Roman" w:hAnsi="Times New Roman" w:cs="Times New Roman"/>
          <w:b/>
          <w:bCs/>
          <w:sz w:val="28"/>
          <w:szCs w:val="28"/>
        </w:rPr>
        <w:t>Историко-культурные основы:</w:t>
      </w:r>
    </w:p>
    <w:p w:rsidR="006376DA" w:rsidRPr="006376DA" w:rsidRDefault="006376DA" w:rsidP="006376DA">
      <w:pPr>
        <w:spacing w:line="360" w:lineRule="auto"/>
        <w:ind w:firstLine="708"/>
        <w:jc w:val="both"/>
        <w:rPr>
          <w:rFonts w:ascii="Times New Roman" w:hAnsi="Times New Roman" w:cs="Times New Roman"/>
          <w:sz w:val="28"/>
          <w:szCs w:val="28"/>
        </w:rPr>
      </w:pPr>
      <w:r w:rsidRPr="006376DA">
        <w:rPr>
          <w:rFonts w:ascii="Times New Roman" w:hAnsi="Times New Roman" w:cs="Times New Roman"/>
          <w:sz w:val="28"/>
          <w:szCs w:val="28"/>
        </w:rPr>
        <w:t>Методическая разработка опирается на понимание важности </w:t>
      </w:r>
      <w:r w:rsidRPr="006376DA">
        <w:rPr>
          <w:rFonts w:ascii="Times New Roman" w:hAnsi="Times New Roman" w:cs="Times New Roman"/>
          <w:b/>
          <w:bCs/>
          <w:sz w:val="28"/>
          <w:szCs w:val="28"/>
        </w:rPr>
        <w:t>сохранения исторической памяти</w:t>
      </w:r>
      <w:r w:rsidRPr="006376DA">
        <w:rPr>
          <w:rFonts w:ascii="Times New Roman" w:hAnsi="Times New Roman" w:cs="Times New Roman"/>
          <w:sz w:val="28"/>
          <w:szCs w:val="28"/>
        </w:rPr>
        <w:t xml:space="preserve">. Краеведение способствует передаче знаний о прошлом, формированию уважения к историческому наследию, пониманию исторических </w:t>
      </w:r>
      <w:r w:rsidRPr="006376DA">
        <w:rPr>
          <w:rFonts w:ascii="Times New Roman" w:hAnsi="Times New Roman" w:cs="Times New Roman"/>
          <w:sz w:val="28"/>
          <w:szCs w:val="28"/>
        </w:rPr>
        <w:lastRenderedPageBreak/>
        <w:t>корней современного общества. Изучение истории родного края позволяет студентам сформировать представление об исторической преемственности, понять причинно-следственные связи исторических событий.</w:t>
      </w:r>
    </w:p>
    <w:p w:rsidR="006376DA" w:rsidRPr="006376DA" w:rsidRDefault="006376DA" w:rsidP="00D23E1C">
      <w:pPr>
        <w:spacing w:line="360" w:lineRule="auto"/>
        <w:ind w:firstLine="708"/>
        <w:jc w:val="both"/>
        <w:rPr>
          <w:rFonts w:ascii="Times New Roman" w:hAnsi="Times New Roman" w:cs="Times New Roman"/>
          <w:sz w:val="28"/>
          <w:szCs w:val="28"/>
        </w:rPr>
      </w:pPr>
      <w:r w:rsidRPr="006376DA">
        <w:rPr>
          <w:rFonts w:ascii="Times New Roman" w:hAnsi="Times New Roman" w:cs="Times New Roman"/>
          <w:sz w:val="28"/>
          <w:szCs w:val="28"/>
        </w:rPr>
        <w:t>Не менее важно </w:t>
      </w:r>
      <w:r w:rsidRPr="006376DA">
        <w:rPr>
          <w:rFonts w:ascii="Times New Roman" w:hAnsi="Times New Roman" w:cs="Times New Roman"/>
          <w:b/>
          <w:bCs/>
          <w:sz w:val="28"/>
          <w:szCs w:val="28"/>
        </w:rPr>
        <w:t>изучение культурного наследия</w:t>
      </w:r>
      <w:r w:rsidRPr="006376DA">
        <w:rPr>
          <w:rFonts w:ascii="Times New Roman" w:hAnsi="Times New Roman" w:cs="Times New Roman"/>
          <w:sz w:val="28"/>
          <w:szCs w:val="28"/>
        </w:rPr>
        <w:t>. Краеведение предполагает изучение традиций, обычаев, обрядов народов, населяющих регион, что способствует формированию уважения к другим культурам, толерантности и пониманию культурного многообразия. Это способствует воспитанию межкультурного диалога и уважения к представителям различных этносов.</w:t>
      </w:r>
    </w:p>
    <w:p w:rsidR="006376DA" w:rsidRPr="006376DA" w:rsidRDefault="006376DA" w:rsidP="006376DA">
      <w:pPr>
        <w:spacing w:line="360" w:lineRule="auto"/>
        <w:ind w:firstLine="708"/>
        <w:jc w:val="both"/>
        <w:rPr>
          <w:rFonts w:ascii="Times New Roman" w:hAnsi="Times New Roman" w:cs="Times New Roman"/>
          <w:sz w:val="28"/>
          <w:szCs w:val="28"/>
        </w:rPr>
      </w:pPr>
      <w:r w:rsidRPr="006376DA">
        <w:rPr>
          <w:rFonts w:ascii="Times New Roman" w:hAnsi="Times New Roman" w:cs="Times New Roman"/>
          <w:b/>
          <w:bCs/>
          <w:sz w:val="28"/>
          <w:szCs w:val="28"/>
        </w:rPr>
        <w:t>Социологические аспекты:</w:t>
      </w:r>
    </w:p>
    <w:p w:rsidR="006376DA" w:rsidRPr="006376DA" w:rsidRDefault="00570B59" w:rsidP="006376DA">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Методическое пособие</w:t>
      </w:r>
      <w:r w:rsidR="006376DA" w:rsidRPr="006376DA">
        <w:rPr>
          <w:rFonts w:ascii="Times New Roman" w:hAnsi="Times New Roman" w:cs="Times New Roman"/>
          <w:sz w:val="28"/>
          <w:szCs w:val="28"/>
        </w:rPr>
        <w:t xml:space="preserve"> учитывает социальные ас</w:t>
      </w:r>
      <w:r>
        <w:rPr>
          <w:rFonts w:ascii="Times New Roman" w:hAnsi="Times New Roman" w:cs="Times New Roman"/>
          <w:sz w:val="28"/>
          <w:szCs w:val="28"/>
        </w:rPr>
        <w:t>пекты обучения и воспитания. Оно направлено</w:t>
      </w:r>
      <w:r w:rsidR="006376DA" w:rsidRPr="006376DA">
        <w:rPr>
          <w:rFonts w:ascii="Times New Roman" w:hAnsi="Times New Roman" w:cs="Times New Roman"/>
          <w:sz w:val="28"/>
          <w:szCs w:val="28"/>
        </w:rPr>
        <w:t xml:space="preserve"> на </w:t>
      </w:r>
      <w:r w:rsidR="006376DA" w:rsidRPr="006376DA">
        <w:rPr>
          <w:rFonts w:ascii="Times New Roman" w:hAnsi="Times New Roman" w:cs="Times New Roman"/>
          <w:b/>
          <w:bCs/>
          <w:sz w:val="28"/>
          <w:szCs w:val="28"/>
        </w:rPr>
        <w:t>формирование социальной активности</w:t>
      </w:r>
      <w:r w:rsidR="006376DA" w:rsidRPr="006376DA">
        <w:rPr>
          <w:rFonts w:ascii="Times New Roman" w:hAnsi="Times New Roman" w:cs="Times New Roman"/>
          <w:sz w:val="28"/>
          <w:szCs w:val="28"/>
        </w:rPr>
        <w:t> студентов, их готовности участвовать в решении местных проблем, вносить свой вклад в развитие родного края.</w:t>
      </w:r>
    </w:p>
    <w:p w:rsidR="00D325B7" w:rsidRDefault="006376DA" w:rsidP="00D325B7">
      <w:pPr>
        <w:spacing w:line="360" w:lineRule="auto"/>
        <w:ind w:firstLine="708"/>
        <w:jc w:val="both"/>
        <w:rPr>
          <w:rFonts w:ascii="Times New Roman" w:hAnsi="Times New Roman" w:cs="Times New Roman"/>
          <w:sz w:val="28"/>
          <w:szCs w:val="28"/>
        </w:rPr>
      </w:pPr>
      <w:r w:rsidRPr="006376DA">
        <w:rPr>
          <w:rFonts w:ascii="Times New Roman" w:hAnsi="Times New Roman" w:cs="Times New Roman"/>
          <w:sz w:val="28"/>
          <w:szCs w:val="28"/>
        </w:rPr>
        <w:t>Также важным является </w:t>
      </w:r>
      <w:r w:rsidRPr="006376DA">
        <w:rPr>
          <w:rFonts w:ascii="Times New Roman" w:hAnsi="Times New Roman" w:cs="Times New Roman"/>
          <w:b/>
          <w:bCs/>
          <w:sz w:val="28"/>
          <w:szCs w:val="28"/>
        </w:rPr>
        <w:t>развитие социальных навыков</w:t>
      </w:r>
      <w:r w:rsidRPr="006376DA">
        <w:rPr>
          <w:rFonts w:ascii="Times New Roman" w:hAnsi="Times New Roman" w:cs="Times New Roman"/>
          <w:sz w:val="28"/>
          <w:szCs w:val="28"/>
        </w:rPr>
        <w:t>. Краеведческая работа предоставляет возможности для развития навыков коммуникации, сотрудничества, работы в команде, лидерства, что является важным условием успешной адапта</w:t>
      </w:r>
      <w:r w:rsidR="00D325B7">
        <w:rPr>
          <w:rFonts w:ascii="Times New Roman" w:hAnsi="Times New Roman" w:cs="Times New Roman"/>
          <w:sz w:val="28"/>
          <w:szCs w:val="28"/>
        </w:rPr>
        <w:t>ции в современном обществе.</w:t>
      </w:r>
    </w:p>
    <w:p w:rsidR="00D325B7" w:rsidRDefault="00D325B7" w:rsidP="00D325B7">
      <w:pPr>
        <w:spacing w:line="360" w:lineRule="auto"/>
        <w:ind w:firstLine="708"/>
        <w:jc w:val="both"/>
        <w:rPr>
          <w:rFonts w:ascii="Times New Roman" w:hAnsi="Times New Roman" w:cs="Times New Roman"/>
          <w:sz w:val="28"/>
          <w:szCs w:val="28"/>
        </w:rPr>
      </w:pPr>
    </w:p>
    <w:p w:rsidR="00D325B7" w:rsidRDefault="00D325B7" w:rsidP="00D325B7">
      <w:pPr>
        <w:spacing w:line="360" w:lineRule="auto"/>
        <w:ind w:firstLine="708"/>
        <w:jc w:val="both"/>
        <w:rPr>
          <w:rFonts w:ascii="Times New Roman" w:hAnsi="Times New Roman" w:cs="Times New Roman"/>
          <w:sz w:val="28"/>
          <w:szCs w:val="28"/>
        </w:rPr>
      </w:pPr>
    </w:p>
    <w:p w:rsidR="00D325B7" w:rsidRDefault="00D325B7" w:rsidP="00D325B7">
      <w:pPr>
        <w:spacing w:line="360" w:lineRule="auto"/>
        <w:ind w:firstLine="708"/>
        <w:jc w:val="both"/>
        <w:rPr>
          <w:rFonts w:ascii="Times New Roman" w:hAnsi="Times New Roman" w:cs="Times New Roman"/>
          <w:sz w:val="28"/>
          <w:szCs w:val="28"/>
        </w:rPr>
      </w:pPr>
    </w:p>
    <w:p w:rsidR="00D325B7" w:rsidRDefault="00D325B7" w:rsidP="00D325B7">
      <w:pPr>
        <w:spacing w:line="360" w:lineRule="auto"/>
        <w:ind w:firstLine="708"/>
        <w:jc w:val="both"/>
        <w:rPr>
          <w:rFonts w:ascii="Times New Roman" w:hAnsi="Times New Roman" w:cs="Times New Roman"/>
          <w:sz w:val="28"/>
          <w:szCs w:val="28"/>
        </w:rPr>
      </w:pPr>
    </w:p>
    <w:p w:rsidR="00084482" w:rsidRDefault="00084482" w:rsidP="00D325B7">
      <w:pPr>
        <w:spacing w:line="360" w:lineRule="auto"/>
        <w:ind w:firstLine="708"/>
        <w:jc w:val="both"/>
        <w:rPr>
          <w:rFonts w:ascii="Times New Roman" w:hAnsi="Times New Roman" w:cs="Times New Roman"/>
          <w:sz w:val="28"/>
          <w:szCs w:val="28"/>
        </w:rPr>
      </w:pPr>
    </w:p>
    <w:p w:rsidR="00084482" w:rsidRDefault="00084482" w:rsidP="00D325B7">
      <w:pPr>
        <w:spacing w:line="360" w:lineRule="auto"/>
        <w:ind w:firstLine="708"/>
        <w:jc w:val="both"/>
        <w:rPr>
          <w:rFonts w:ascii="Times New Roman" w:hAnsi="Times New Roman" w:cs="Times New Roman"/>
          <w:sz w:val="28"/>
          <w:szCs w:val="28"/>
        </w:rPr>
      </w:pPr>
    </w:p>
    <w:p w:rsidR="00084482" w:rsidRDefault="00084482" w:rsidP="00D325B7">
      <w:pPr>
        <w:spacing w:line="360" w:lineRule="auto"/>
        <w:ind w:firstLine="708"/>
        <w:jc w:val="both"/>
        <w:rPr>
          <w:rFonts w:ascii="Times New Roman" w:hAnsi="Times New Roman" w:cs="Times New Roman"/>
          <w:sz w:val="28"/>
          <w:szCs w:val="28"/>
        </w:rPr>
      </w:pPr>
    </w:p>
    <w:p w:rsidR="00EC3379" w:rsidRPr="00D325B7" w:rsidRDefault="00D325B7" w:rsidP="00C47F81">
      <w:pPr>
        <w:spacing w:after="0" w:line="360" w:lineRule="auto"/>
        <w:ind w:firstLine="708"/>
        <w:jc w:val="center"/>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3F40BE" w:rsidRPr="00EC3379">
        <w:rPr>
          <w:rFonts w:ascii="Times New Roman" w:hAnsi="Times New Roman" w:cs="Times New Roman"/>
          <w:b/>
          <w:sz w:val="28"/>
          <w:szCs w:val="28"/>
        </w:rPr>
        <w:t xml:space="preserve">Основные направления </w:t>
      </w:r>
      <w:r w:rsidRPr="00D325B7">
        <w:rPr>
          <w:rFonts w:ascii="Times New Roman" w:hAnsi="Times New Roman" w:cs="Times New Roman"/>
          <w:b/>
          <w:sz w:val="28"/>
          <w:szCs w:val="28"/>
        </w:rPr>
        <w:t>туристско-краеведческой деятельности в колледже</w:t>
      </w:r>
    </w:p>
    <w:p w:rsidR="00E64763" w:rsidRPr="00E64763" w:rsidRDefault="00D325B7" w:rsidP="00C47F8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Туристско-к</w:t>
      </w:r>
      <w:r w:rsidR="00E64763" w:rsidRPr="00E64763">
        <w:rPr>
          <w:rFonts w:ascii="Times New Roman" w:hAnsi="Times New Roman" w:cs="Times New Roman"/>
          <w:sz w:val="28"/>
          <w:szCs w:val="28"/>
        </w:rPr>
        <w:t>раеведческая работа в колледже должна быть многогранной и охватывать различные аспекты жизни региона, позволяя студентам комплексно изучить его историю, культуру, природу и современное социально-экономическое положение. Это подразумевает создание целостной картины, в которой отдельные направления не существуют изолированно, а переплетаются и дополняют друг друга, формируя у студентов глубокое понимание взаимосвязанности прошлого, настоящего и будущего родного края.</w:t>
      </w:r>
    </w:p>
    <w:p w:rsidR="00E64763" w:rsidRPr="00E64763" w:rsidRDefault="00E64763" w:rsidP="0070317B">
      <w:pPr>
        <w:spacing w:line="360" w:lineRule="auto"/>
        <w:ind w:firstLine="708"/>
        <w:jc w:val="both"/>
        <w:rPr>
          <w:rFonts w:ascii="Times New Roman" w:hAnsi="Times New Roman" w:cs="Times New Roman"/>
          <w:sz w:val="28"/>
          <w:szCs w:val="28"/>
        </w:rPr>
      </w:pPr>
      <w:r w:rsidRPr="00E64763">
        <w:rPr>
          <w:rFonts w:ascii="Times New Roman" w:hAnsi="Times New Roman" w:cs="Times New Roman"/>
          <w:sz w:val="28"/>
          <w:szCs w:val="28"/>
        </w:rPr>
        <w:t xml:space="preserve">Важно подчеркнуть, что </w:t>
      </w:r>
      <w:r w:rsidR="00D325B7">
        <w:rPr>
          <w:rFonts w:ascii="Times New Roman" w:hAnsi="Times New Roman" w:cs="Times New Roman"/>
          <w:sz w:val="28"/>
          <w:szCs w:val="28"/>
        </w:rPr>
        <w:t>туристско-</w:t>
      </w:r>
      <w:r w:rsidRPr="00E64763">
        <w:rPr>
          <w:rFonts w:ascii="Times New Roman" w:hAnsi="Times New Roman" w:cs="Times New Roman"/>
          <w:sz w:val="28"/>
          <w:szCs w:val="28"/>
        </w:rPr>
        <w:t xml:space="preserve">краеведческая работа – это не просто сбор и запоминание фактов, это активный процесс познания, осмысления и интерпретации информации, требующий от студентов критического мышления, творческого подхода и умения применять полученные знания на практике. Кроме того, </w:t>
      </w:r>
      <w:r w:rsidR="00D325B7">
        <w:rPr>
          <w:rFonts w:ascii="Times New Roman" w:hAnsi="Times New Roman" w:cs="Times New Roman"/>
          <w:sz w:val="28"/>
          <w:szCs w:val="28"/>
        </w:rPr>
        <w:t>туристско-</w:t>
      </w:r>
      <w:r w:rsidR="00D325B7" w:rsidRPr="00E64763">
        <w:rPr>
          <w:rFonts w:ascii="Times New Roman" w:hAnsi="Times New Roman" w:cs="Times New Roman"/>
          <w:sz w:val="28"/>
          <w:szCs w:val="28"/>
        </w:rPr>
        <w:t>краеведческая</w:t>
      </w:r>
      <w:r w:rsidRPr="00E64763">
        <w:rPr>
          <w:rFonts w:ascii="Times New Roman" w:hAnsi="Times New Roman" w:cs="Times New Roman"/>
          <w:sz w:val="28"/>
          <w:szCs w:val="28"/>
        </w:rPr>
        <w:t xml:space="preserve"> работа должна быть тесно связана с учебным процессом, интегрируясь в различные дисциплины и создавая возможности для применения полученных знаний в реальной жизни.</w:t>
      </w:r>
    </w:p>
    <w:p w:rsidR="00E64763" w:rsidRPr="00E64763" w:rsidRDefault="00E64763" w:rsidP="0070317B">
      <w:pPr>
        <w:spacing w:line="360" w:lineRule="auto"/>
        <w:ind w:firstLine="708"/>
        <w:jc w:val="both"/>
        <w:rPr>
          <w:rFonts w:ascii="Times New Roman" w:hAnsi="Times New Roman" w:cs="Times New Roman"/>
          <w:sz w:val="28"/>
          <w:szCs w:val="28"/>
        </w:rPr>
      </w:pPr>
      <w:r w:rsidRPr="00E64763">
        <w:rPr>
          <w:rFonts w:ascii="Times New Roman" w:hAnsi="Times New Roman" w:cs="Times New Roman"/>
          <w:sz w:val="28"/>
          <w:szCs w:val="28"/>
        </w:rPr>
        <w:t xml:space="preserve">Это предполагает разработку междисциплинарных проектов и заданий, которые позволят студентам увидеть связь между различными областями знаний и применить их для изучения и преобразования родного края. В рамках </w:t>
      </w:r>
      <w:r w:rsidR="00D325B7">
        <w:rPr>
          <w:rFonts w:ascii="Times New Roman" w:hAnsi="Times New Roman" w:cs="Times New Roman"/>
          <w:sz w:val="28"/>
          <w:szCs w:val="28"/>
        </w:rPr>
        <w:t>туристско-краеведческой</w:t>
      </w:r>
      <w:r w:rsidRPr="00E64763">
        <w:rPr>
          <w:rFonts w:ascii="Times New Roman" w:hAnsi="Times New Roman" w:cs="Times New Roman"/>
          <w:sz w:val="28"/>
          <w:szCs w:val="28"/>
        </w:rPr>
        <w:t xml:space="preserve"> работы необходимо также учитывать индивидуальные особенности и интересы студентов, предлагая им возможность выбора тем, проектов и форм деятельности, чтобы максимально вовлечь их в процесс познания.</w:t>
      </w:r>
    </w:p>
    <w:p w:rsidR="00E64763" w:rsidRPr="00E64763" w:rsidRDefault="00E64763" w:rsidP="0070317B">
      <w:pPr>
        <w:spacing w:line="360" w:lineRule="auto"/>
        <w:ind w:firstLine="708"/>
        <w:jc w:val="both"/>
        <w:rPr>
          <w:rFonts w:ascii="Times New Roman" w:hAnsi="Times New Roman" w:cs="Times New Roman"/>
          <w:sz w:val="28"/>
          <w:szCs w:val="28"/>
        </w:rPr>
      </w:pPr>
      <w:r w:rsidRPr="00E64763">
        <w:rPr>
          <w:rFonts w:ascii="Times New Roman" w:hAnsi="Times New Roman" w:cs="Times New Roman"/>
          <w:sz w:val="28"/>
          <w:szCs w:val="28"/>
        </w:rPr>
        <w:t>Важно создавать атмосферу сотрудничества и взаимопомощи, поощрять инициативу и творчество студентов, а также привлекать к краеведческой работе родителей, представителей местных сообществ и общественных организаций. Только при таком подходе краеведческая работа станет эффективным инструментом формирования гражданско-патриотических качеств, развития исследовательских навыков и углубления знаний о родном крае.</w:t>
      </w:r>
    </w:p>
    <w:p w:rsidR="00E64763" w:rsidRPr="00E64763" w:rsidRDefault="00E64763" w:rsidP="0070317B">
      <w:pPr>
        <w:spacing w:line="360" w:lineRule="auto"/>
        <w:ind w:firstLine="708"/>
        <w:jc w:val="both"/>
        <w:rPr>
          <w:rFonts w:ascii="Times New Roman" w:hAnsi="Times New Roman" w:cs="Times New Roman"/>
          <w:sz w:val="28"/>
          <w:szCs w:val="28"/>
        </w:rPr>
      </w:pPr>
      <w:r w:rsidRPr="00E64763">
        <w:rPr>
          <w:rFonts w:ascii="Times New Roman" w:hAnsi="Times New Roman" w:cs="Times New Roman"/>
          <w:sz w:val="28"/>
          <w:szCs w:val="28"/>
        </w:rPr>
        <w:lastRenderedPageBreak/>
        <w:t>Ключевым аспектом является постоянное совершенствование программы, адаптация к изменяющимся условиям и потребностям студентов, а также использование современных образовательных технологий и инновационных методов обучения. Необходимо постоянно оценивать эффективность краеведческой работы, выявлять сильные и слабые стороны, вносить коррективы в программу и искать новые пути для ее развития.</w:t>
      </w:r>
    </w:p>
    <w:p w:rsidR="00E64763" w:rsidRPr="00E64763" w:rsidRDefault="00E64763" w:rsidP="0070317B">
      <w:pPr>
        <w:spacing w:line="360" w:lineRule="auto"/>
        <w:ind w:firstLine="708"/>
        <w:jc w:val="both"/>
        <w:rPr>
          <w:rFonts w:ascii="Times New Roman" w:hAnsi="Times New Roman" w:cs="Times New Roman"/>
          <w:sz w:val="28"/>
          <w:szCs w:val="28"/>
        </w:rPr>
      </w:pPr>
      <w:r w:rsidRPr="00E64763">
        <w:rPr>
          <w:rFonts w:ascii="Times New Roman" w:hAnsi="Times New Roman" w:cs="Times New Roman"/>
          <w:sz w:val="28"/>
          <w:szCs w:val="28"/>
        </w:rPr>
        <w:t>Важно помнить, что краеведение – это живой и динамичный процесс, который требует постоянного внимания и творческого подхода.</w:t>
      </w:r>
      <w:r w:rsidR="00D325B7">
        <w:rPr>
          <w:rFonts w:ascii="Times New Roman" w:hAnsi="Times New Roman" w:cs="Times New Roman"/>
          <w:sz w:val="28"/>
          <w:szCs w:val="28"/>
        </w:rPr>
        <w:t xml:space="preserve"> Направления:</w:t>
      </w:r>
    </w:p>
    <w:p w:rsidR="00EC3379" w:rsidRPr="00EC3379" w:rsidRDefault="00D325B7" w:rsidP="0070317B">
      <w:pPr>
        <w:spacing w:line="360" w:lineRule="auto"/>
        <w:ind w:firstLine="708"/>
        <w:jc w:val="both"/>
        <w:rPr>
          <w:rFonts w:ascii="Times New Roman" w:hAnsi="Times New Roman" w:cs="Times New Roman"/>
          <w:sz w:val="28"/>
          <w:szCs w:val="28"/>
        </w:rPr>
      </w:pPr>
      <w:r>
        <w:rPr>
          <w:rFonts w:ascii="Times New Roman" w:hAnsi="Times New Roman" w:cs="Times New Roman"/>
          <w:b/>
          <w:bCs/>
          <w:sz w:val="28"/>
          <w:szCs w:val="28"/>
        </w:rPr>
        <w:t xml:space="preserve">- </w:t>
      </w:r>
      <w:r w:rsidR="00EC3379" w:rsidRPr="00EC3379">
        <w:rPr>
          <w:rFonts w:ascii="Times New Roman" w:hAnsi="Times New Roman" w:cs="Times New Roman"/>
          <w:b/>
          <w:bCs/>
          <w:sz w:val="28"/>
          <w:szCs w:val="28"/>
        </w:rPr>
        <w:t>Историческое краеведение:</w:t>
      </w:r>
      <w:r w:rsidR="00EC3379" w:rsidRPr="00EC3379">
        <w:rPr>
          <w:rFonts w:ascii="Times New Roman" w:hAnsi="Times New Roman" w:cs="Times New Roman"/>
          <w:sz w:val="28"/>
          <w:szCs w:val="28"/>
        </w:rPr>
        <w:t> Это направление ставит своей целью глубокое изучение истории региона, включая ключевые события, важные даты, социально-экономические и политические процессы, происходившие на его территории. Важным аспектом является исследование биографий выдающихся земляков, людей, внесших значительный вклад в развитие региона, страны и даже мира. Отдельное внимание уделяется истории самого учебного заведения, его роли в жизни региона, его традициям и достижениям.</w:t>
      </w:r>
    </w:p>
    <w:p w:rsidR="00EC3379" w:rsidRPr="00EC3379" w:rsidRDefault="00EC3379" w:rsidP="0070317B">
      <w:pPr>
        <w:spacing w:line="360" w:lineRule="auto"/>
        <w:ind w:firstLine="708"/>
        <w:jc w:val="both"/>
        <w:rPr>
          <w:rFonts w:ascii="Times New Roman" w:hAnsi="Times New Roman" w:cs="Times New Roman"/>
          <w:sz w:val="28"/>
          <w:szCs w:val="28"/>
        </w:rPr>
      </w:pPr>
      <w:r w:rsidRPr="00EC3379">
        <w:rPr>
          <w:rFonts w:ascii="Times New Roman" w:hAnsi="Times New Roman" w:cs="Times New Roman"/>
          <w:sz w:val="28"/>
          <w:szCs w:val="28"/>
        </w:rPr>
        <w:t>Примеры тем для исследований и проектов в рамках исторического краеведения: “История основания и развития города/села N”, “Колледж в годы Великой Отечественной войны”. Последняя тема предполагает детальное изучение участия преподавателей и студентов в военных действиях, в тылу, сбор воспоминаний, писем, фотографий, создание виртуального музея и организацию встреч с ветеранами и потомками участников войны. Другая интересная тема - “Выпускники-герои”, подразумевающая исследование судеб выпускников колледжа, проявивших героизм в различных сферах деятельности (военной, трудовой, научной, культурной), сбор информации о наградах и достижениях, создание портретной галереи. Возможны также темы, посвященные истории развития промышленности, сельского хозяйства или образования в регионе, а также изучению повседневной жизни людей в определенный исторический период.</w:t>
      </w:r>
    </w:p>
    <w:p w:rsidR="00EC3379" w:rsidRPr="00EC3379" w:rsidRDefault="00D325B7" w:rsidP="0070317B">
      <w:pPr>
        <w:spacing w:line="360" w:lineRule="auto"/>
        <w:ind w:firstLine="708"/>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00EC3379" w:rsidRPr="00EC3379">
        <w:rPr>
          <w:rFonts w:ascii="Times New Roman" w:hAnsi="Times New Roman" w:cs="Times New Roman"/>
          <w:b/>
          <w:bCs/>
          <w:sz w:val="28"/>
          <w:szCs w:val="28"/>
        </w:rPr>
        <w:t>Этнокультурное краеведение:</w:t>
      </w:r>
      <w:r w:rsidR="00EC3379" w:rsidRPr="00EC3379">
        <w:rPr>
          <w:rFonts w:ascii="Times New Roman" w:hAnsi="Times New Roman" w:cs="Times New Roman"/>
          <w:sz w:val="28"/>
          <w:szCs w:val="28"/>
        </w:rPr>
        <w:t xml:space="preserve"> Это направление сосредоточено на исследовании культуры и традиций народов, населяющих регион. </w:t>
      </w:r>
      <w:proofErr w:type="gramStart"/>
      <w:r w:rsidR="00EC3379" w:rsidRPr="00EC3379">
        <w:rPr>
          <w:rFonts w:ascii="Times New Roman" w:hAnsi="Times New Roman" w:cs="Times New Roman"/>
          <w:sz w:val="28"/>
          <w:szCs w:val="28"/>
        </w:rPr>
        <w:t>Особое внимание уделяется изучению обычаев, обрядов, фольклора (песен, сказок, пословиц, поговорок), народных промыслов и ремесел, традиционной одежды, кухни и архитектуры.</w:t>
      </w:r>
      <w:proofErr w:type="gramEnd"/>
      <w:r w:rsidR="00EC3379" w:rsidRPr="00EC3379">
        <w:rPr>
          <w:rFonts w:ascii="Times New Roman" w:hAnsi="Times New Roman" w:cs="Times New Roman"/>
          <w:sz w:val="28"/>
          <w:szCs w:val="28"/>
        </w:rPr>
        <w:t xml:space="preserve"> Исследование религиозных традиций также является важной составляющей этнокультурного краеведения, позволяющей понять духовные ценности и мировоззрение жителей региона.</w:t>
      </w:r>
    </w:p>
    <w:p w:rsidR="00EC3379" w:rsidRPr="00EC3379" w:rsidRDefault="00EC3379" w:rsidP="0070317B">
      <w:pPr>
        <w:spacing w:line="360" w:lineRule="auto"/>
        <w:ind w:firstLine="708"/>
        <w:jc w:val="both"/>
        <w:rPr>
          <w:rFonts w:ascii="Times New Roman" w:hAnsi="Times New Roman" w:cs="Times New Roman"/>
          <w:sz w:val="28"/>
          <w:szCs w:val="28"/>
        </w:rPr>
      </w:pPr>
      <w:r w:rsidRPr="00EC3379">
        <w:rPr>
          <w:rFonts w:ascii="Times New Roman" w:hAnsi="Times New Roman" w:cs="Times New Roman"/>
          <w:sz w:val="28"/>
          <w:szCs w:val="28"/>
        </w:rPr>
        <w:t>В рамках этнокультурного краеведения студенты могут создавать разнообразные проекты, например, “Диалекты нашего края”, включающий сбор и анализ диалектной лексики, запись речи носителей диалектов, создание словаря диалектных слов и выражений, изучение причин сохранения и исчезновения диалектов. Другой интересный проект – “Традиционные ремесла”, предполагающий исследование истории и техники народных ремесел (гончарное дело, ткачество, вышивка, резьба по дереву и т.д.), организацию мастер-классов, создание альбомов и презентаций. Другие темы могут включать изучение народных праздников и обрядов, традиционной кухни или народного костюма конкретного народа, проживающего в регионе.</w:t>
      </w:r>
    </w:p>
    <w:p w:rsidR="00EC3379" w:rsidRPr="00EC3379" w:rsidRDefault="00D325B7" w:rsidP="0070317B">
      <w:pPr>
        <w:spacing w:line="360" w:lineRule="auto"/>
        <w:ind w:firstLine="708"/>
        <w:jc w:val="both"/>
        <w:rPr>
          <w:rFonts w:ascii="Times New Roman" w:hAnsi="Times New Roman" w:cs="Times New Roman"/>
          <w:sz w:val="28"/>
          <w:szCs w:val="28"/>
        </w:rPr>
      </w:pPr>
      <w:r>
        <w:rPr>
          <w:rFonts w:ascii="Times New Roman" w:hAnsi="Times New Roman" w:cs="Times New Roman"/>
          <w:b/>
          <w:bCs/>
          <w:sz w:val="28"/>
          <w:szCs w:val="28"/>
        </w:rPr>
        <w:t xml:space="preserve">- </w:t>
      </w:r>
      <w:r w:rsidR="00EC3379" w:rsidRPr="00EC3379">
        <w:rPr>
          <w:rFonts w:ascii="Times New Roman" w:hAnsi="Times New Roman" w:cs="Times New Roman"/>
          <w:b/>
          <w:bCs/>
          <w:sz w:val="28"/>
          <w:szCs w:val="28"/>
        </w:rPr>
        <w:t>Экологическое краеведение:</w:t>
      </w:r>
      <w:r w:rsidR="00EC3379" w:rsidRPr="00EC3379">
        <w:rPr>
          <w:rFonts w:ascii="Times New Roman" w:hAnsi="Times New Roman" w:cs="Times New Roman"/>
          <w:sz w:val="28"/>
          <w:szCs w:val="28"/>
        </w:rPr>
        <w:t> Данное направление посвящено изучению природы родного края, его географического положения, климата, рельефа, растительного и животного мира. Важным аспектом является исследование природных ресурсов региона и их использования, а также изучение экологических проблем, таких как загрязнение воздуха, воды и почвы, уничтожение лесов и исчезновение видов растений и животных. Экологическое краеведение направлено на формирование экологического сознания и бережного отношения к окружающей среде.</w:t>
      </w:r>
    </w:p>
    <w:p w:rsidR="00EC3379" w:rsidRPr="00EC3379" w:rsidRDefault="00EC3379" w:rsidP="0070317B">
      <w:pPr>
        <w:spacing w:line="360" w:lineRule="auto"/>
        <w:ind w:firstLine="708"/>
        <w:jc w:val="both"/>
        <w:rPr>
          <w:rFonts w:ascii="Times New Roman" w:hAnsi="Times New Roman" w:cs="Times New Roman"/>
          <w:sz w:val="28"/>
          <w:szCs w:val="28"/>
        </w:rPr>
      </w:pPr>
      <w:r w:rsidRPr="00EC3379">
        <w:rPr>
          <w:rFonts w:ascii="Times New Roman" w:hAnsi="Times New Roman" w:cs="Times New Roman"/>
          <w:sz w:val="28"/>
          <w:szCs w:val="28"/>
        </w:rPr>
        <w:t xml:space="preserve">В рамках этого направления студенты могут участвовать в различных акциях, например, “Чистый город”, подразумевающей организацию уборки территории города/села, очистку парков, скверов, берегов рек и озер от мусора. Другая важная акция – “Сохранение памятников природы”, направленная на </w:t>
      </w:r>
      <w:r w:rsidRPr="00EC3379">
        <w:rPr>
          <w:rFonts w:ascii="Times New Roman" w:hAnsi="Times New Roman" w:cs="Times New Roman"/>
          <w:sz w:val="28"/>
          <w:szCs w:val="28"/>
        </w:rPr>
        <w:lastRenderedPageBreak/>
        <w:t>уход за охраняемыми природными территориями и пропаганду бережного отношения к памятникам природы. Акция “Посади дерево” подразумевает организацию посадки деревьев и кустарников в городе/селе, создание новых парков и скверов. Также актуальна акция “Раздельный сбор мусора”, направленная на организацию пунктов приема вторсырья и проведение информационной кампании о важности переработки отходов.</w:t>
      </w:r>
    </w:p>
    <w:p w:rsidR="00EC3379" w:rsidRPr="00EC3379" w:rsidRDefault="00D325B7" w:rsidP="0070317B">
      <w:pPr>
        <w:spacing w:line="360" w:lineRule="auto"/>
        <w:ind w:firstLine="708"/>
        <w:jc w:val="both"/>
        <w:rPr>
          <w:rFonts w:ascii="Times New Roman" w:hAnsi="Times New Roman" w:cs="Times New Roman"/>
          <w:sz w:val="28"/>
          <w:szCs w:val="28"/>
        </w:rPr>
      </w:pPr>
      <w:r>
        <w:rPr>
          <w:rFonts w:ascii="Times New Roman" w:hAnsi="Times New Roman" w:cs="Times New Roman"/>
          <w:b/>
          <w:bCs/>
          <w:sz w:val="28"/>
          <w:szCs w:val="28"/>
        </w:rPr>
        <w:t xml:space="preserve">- </w:t>
      </w:r>
      <w:r w:rsidR="00EC3379" w:rsidRPr="00EC3379">
        <w:rPr>
          <w:rFonts w:ascii="Times New Roman" w:hAnsi="Times New Roman" w:cs="Times New Roman"/>
          <w:b/>
          <w:bCs/>
          <w:sz w:val="28"/>
          <w:szCs w:val="28"/>
        </w:rPr>
        <w:t>Туристско-краеведческое направление:</w:t>
      </w:r>
      <w:r w:rsidR="00EC3379" w:rsidRPr="00EC3379">
        <w:rPr>
          <w:rFonts w:ascii="Times New Roman" w:hAnsi="Times New Roman" w:cs="Times New Roman"/>
          <w:sz w:val="28"/>
          <w:szCs w:val="28"/>
        </w:rPr>
        <w:t> Это направление призвано развивать познавательный интерес к родному краю через организацию туристических походов, экскурсий и экспедиций. Студенты разрабатывают туристские маршруты по историческим, культурным и природным достопримечательностям региона, изучают правила безопасности в туристских походах и экспедициях, готовят экскурсоводов и гидов, пропагандируют туристские возможности региона.</w:t>
      </w:r>
    </w:p>
    <w:p w:rsidR="003F40BE" w:rsidRDefault="00EC3379" w:rsidP="0070317B">
      <w:pPr>
        <w:spacing w:line="360" w:lineRule="auto"/>
        <w:ind w:firstLine="708"/>
        <w:jc w:val="both"/>
        <w:rPr>
          <w:rFonts w:ascii="Times New Roman" w:hAnsi="Times New Roman" w:cs="Times New Roman"/>
          <w:sz w:val="28"/>
          <w:szCs w:val="28"/>
        </w:rPr>
      </w:pPr>
      <w:r w:rsidRPr="00EC3379">
        <w:rPr>
          <w:rFonts w:ascii="Times New Roman" w:hAnsi="Times New Roman" w:cs="Times New Roman"/>
          <w:sz w:val="28"/>
          <w:szCs w:val="28"/>
        </w:rPr>
        <w:t xml:space="preserve">Практическая реализация данного направления включает организацию походов и экскурсий выходного дня, многодневных экспедиций по изучению малоизученных районов региона, конкурсов на лучший туристский маршрут, создание туристских путеводителей и буклетов, проведение презентаций и </w:t>
      </w:r>
      <w:proofErr w:type="gramStart"/>
      <w:r w:rsidRPr="00EC3379">
        <w:rPr>
          <w:rFonts w:ascii="Times New Roman" w:hAnsi="Times New Roman" w:cs="Times New Roman"/>
          <w:sz w:val="28"/>
          <w:szCs w:val="28"/>
        </w:rPr>
        <w:t>выставок о</w:t>
      </w:r>
      <w:proofErr w:type="gramEnd"/>
      <w:r w:rsidRPr="00EC3379">
        <w:rPr>
          <w:rFonts w:ascii="Times New Roman" w:hAnsi="Times New Roman" w:cs="Times New Roman"/>
          <w:sz w:val="28"/>
          <w:szCs w:val="28"/>
        </w:rPr>
        <w:t xml:space="preserve"> туристских возможностях региона. Например, можно организовать походы и экскурсии по историческим местам, посещая музеи, исторические памятники, места сражений, усадьбы, церкви, разрабатывая экскурсионные маршруты и проводя экскурсии для студентов и жителей города/села. Также возможно создание велосипедных и пеших маршрутов по окрестностям города/села и организация сплавов по рекам региона.</w:t>
      </w:r>
    </w:p>
    <w:p w:rsidR="00D325B7" w:rsidRDefault="00D325B7" w:rsidP="0070317B">
      <w:pPr>
        <w:spacing w:line="360" w:lineRule="auto"/>
        <w:ind w:firstLine="708"/>
        <w:jc w:val="both"/>
        <w:rPr>
          <w:rFonts w:ascii="Times New Roman" w:hAnsi="Times New Roman" w:cs="Times New Roman"/>
          <w:sz w:val="28"/>
          <w:szCs w:val="28"/>
        </w:rPr>
      </w:pPr>
    </w:p>
    <w:p w:rsidR="00D325B7" w:rsidRDefault="00D325B7" w:rsidP="0070317B">
      <w:pPr>
        <w:spacing w:line="360" w:lineRule="auto"/>
        <w:ind w:firstLine="708"/>
        <w:jc w:val="both"/>
        <w:rPr>
          <w:rFonts w:ascii="Times New Roman" w:hAnsi="Times New Roman" w:cs="Times New Roman"/>
          <w:sz w:val="28"/>
          <w:szCs w:val="28"/>
        </w:rPr>
      </w:pPr>
    </w:p>
    <w:p w:rsidR="00D325B7" w:rsidRDefault="00D325B7" w:rsidP="0070317B">
      <w:pPr>
        <w:spacing w:line="360" w:lineRule="auto"/>
        <w:ind w:firstLine="708"/>
        <w:jc w:val="both"/>
        <w:rPr>
          <w:rFonts w:ascii="Times New Roman" w:hAnsi="Times New Roman" w:cs="Times New Roman"/>
          <w:sz w:val="28"/>
          <w:szCs w:val="28"/>
        </w:rPr>
      </w:pPr>
    </w:p>
    <w:p w:rsidR="00D325B7" w:rsidRPr="00EC3379" w:rsidRDefault="00D325B7" w:rsidP="000429D6">
      <w:pPr>
        <w:spacing w:line="360" w:lineRule="auto"/>
        <w:jc w:val="both"/>
        <w:rPr>
          <w:rFonts w:ascii="Times New Roman" w:hAnsi="Times New Roman" w:cs="Times New Roman"/>
          <w:sz w:val="28"/>
          <w:szCs w:val="28"/>
        </w:rPr>
      </w:pPr>
    </w:p>
    <w:p w:rsidR="000D409F" w:rsidRPr="000D409F" w:rsidRDefault="00D325B7" w:rsidP="00D325B7">
      <w:pPr>
        <w:shd w:val="clear" w:color="auto" w:fill="FFFFFF"/>
        <w:spacing w:after="0" w:line="360" w:lineRule="auto"/>
        <w:jc w:val="center"/>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lastRenderedPageBreak/>
        <w:t>3</w:t>
      </w:r>
      <w:r w:rsidR="000D409F" w:rsidRPr="000D409F">
        <w:rPr>
          <w:rFonts w:ascii="Times New Roman" w:eastAsia="Times New Roman" w:hAnsi="Times New Roman" w:cs="Times New Roman"/>
          <w:b/>
          <w:bCs/>
          <w:color w:val="212529"/>
          <w:sz w:val="28"/>
          <w:szCs w:val="28"/>
          <w:lang w:eastAsia="ru-RU"/>
        </w:rPr>
        <w:t>. Формы и методы организации деятельности</w:t>
      </w:r>
    </w:p>
    <w:p w:rsidR="00A75D7B" w:rsidRPr="00A75D7B" w:rsidRDefault="00A75D7B"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A75D7B">
        <w:rPr>
          <w:rFonts w:ascii="Times New Roman" w:eastAsia="Times New Roman" w:hAnsi="Times New Roman" w:cs="Times New Roman"/>
          <w:color w:val="212529"/>
          <w:sz w:val="28"/>
          <w:szCs w:val="28"/>
          <w:lang w:eastAsia="ru-RU"/>
        </w:rPr>
        <w:t xml:space="preserve">Успешная организация </w:t>
      </w:r>
      <w:r w:rsidR="00D325B7">
        <w:rPr>
          <w:rFonts w:ascii="Times New Roman" w:eastAsia="Times New Roman" w:hAnsi="Times New Roman" w:cs="Times New Roman"/>
          <w:color w:val="212529"/>
          <w:sz w:val="28"/>
          <w:szCs w:val="28"/>
          <w:lang w:eastAsia="ru-RU"/>
        </w:rPr>
        <w:t>туристско-краеведческой</w:t>
      </w:r>
      <w:r w:rsidRPr="00A75D7B">
        <w:rPr>
          <w:rFonts w:ascii="Times New Roman" w:eastAsia="Times New Roman" w:hAnsi="Times New Roman" w:cs="Times New Roman"/>
          <w:color w:val="212529"/>
          <w:sz w:val="28"/>
          <w:szCs w:val="28"/>
          <w:lang w:eastAsia="ru-RU"/>
        </w:rPr>
        <w:t xml:space="preserve"> работы в колледже требует использования разнообразных форм и методов, позволяющих максимально вовлечь студентов в процесс изучения родного края и развить их исследовательские навыки. Важно сочетать учебную и внеурочную деятельность, а также применять современные образовательные технологии.</w:t>
      </w:r>
    </w:p>
    <w:p w:rsidR="00A75D7B" w:rsidRPr="00A75D7B" w:rsidRDefault="00A75D7B"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A75D7B">
        <w:rPr>
          <w:rFonts w:ascii="Times New Roman" w:eastAsia="Times New Roman" w:hAnsi="Times New Roman" w:cs="Times New Roman"/>
          <w:color w:val="212529"/>
          <w:sz w:val="28"/>
          <w:szCs w:val="28"/>
          <w:lang w:eastAsia="ru-RU"/>
        </w:rPr>
        <w:t>Ключевым принципом является создание условий для активной познавательной деятельности студентов, когда они не просто пассивно усваивают информацию, а сами становятся исследователями, первооткрывателями, творцами. Это достигается путем использования разнообразных форм работы, способствующих развитию критического мышления, аналитических способностей, умения работать в команде и представлять результаты своей деятельности.</w:t>
      </w:r>
    </w:p>
    <w:p w:rsidR="00A75D7B" w:rsidRPr="00A75D7B" w:rsidRDefault="00A75D7B"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A75D7B">
        <w:rPr>
          <w:rFonts w:ascii="Times New Roman" w:eastAsia="Times New Roman" w:hAnsi="Times New Roman" w:cs="Times New Roman"/>
          <w:color w:val="212529"/>
          <w:sz w:val="28"/>
          <w:szCs w:val="28"/>
          <w:lang w:eastAsia="ru-RU"/>
        </w:rPr>
        <w:t xml:space="preserve">Необходимо стремиться к интеграции </w:t>
      </w:r>
      <w:r w:rsidR="00570B59">
        <w:rPr>
          <w:rFonts w:ascii="Times New Roman" w:eastAsia="Times New Roman" w:hAnsi="Times New Roman" w:cs="Times New Roman"/>
          <w:color w:val="212529"/>
          <w:sz w:val="28"/>
          <w:szCs w:val="28"/>
          <w:lang w:eastAsia="ru-RU"/>
        </w:rPr>
        <w:t>туристско-</w:t>
      </w:r>
      <w:r w:rsidRPr="00A75D7B">
        <w:rPr>
          <w:rFonts w:ascii="Times New Roman" w:eastAsia="Times New Roman" w:hAnsi="Times New Roman" w:cs="Times New Roman"/>
          <w:color w:val="212529"/>
          <w:sz w:val="28"/>
          <w:szCs w:val="28"/>
          <w:lang w:eastAsia="ru-RU"/>
        </w:rPr>
        <w:t>краеведческой работы в учебный процесс, делая ее органичной частью изучаемых дисциплин. Это предполагает разработку заданий и проектов, которые будут напрямую связаны с изучаемым материалом и позволят студентам применить полученные знания для изучения родного края.</w:t>
      </w:r>
    </w:p>
    <w:p w:rsidR="00A75D7B" w:rsidRPr="00A75D7B" w:rsidRDefault="00A75D7B"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A75D7B">
        <w:rPr>
          <w:rFonts w:ascii="Times New Roman" w:eastAsia="Times New Roman" w:hAnsi="Times New Roman" w:cs="Times New Roman"/>
          <w:color w:val="212529"/>
          <w:sz w:val="28"/>
          <w:szCs w:val="28"/>
          <w:lang w:eastAsia="ru-RU"/>
        </w:rPr>
        <w:t>Внеурочная деятельность играет не менее важную роль, предоставляя студентам возможность более глубокого погружения в краеведческую тематику. Кружки, клубы, научные общества позволяют студентам заниматься исследовательской работой, участвовать в экспедициях и походах, реализовывать собственные проекты и общаться с единомышленниками.</w:t>
      </w:r>
    </w:p>
    <w:p w:rsidR="00A75D7B" w:rsidRPr="00A75D7B" w:rsidRDefault="00A75D7B"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A75D7B">
        <w:rPr>
          <w:rFonts w:ascii="Times New Roman" w:eastAsia="Times New Roman" w:hAnsi="Times New Roman" w:cs="Times New Roman"/>
          <w:color w:val="212529"/>
          <w:sz w:val="28"/>
          <w:szCs w:val="28"/>
          <w:lang w:eastAsia="ru-RU"/>
        </w:rPr>
        <w:t>Современные образовательные технологии должны быть активно использованы для повышения эффективности краеведческой работы. Это включает в себя создание электронных ресурсов, использование интерактивных форм обучения, применение мультимедийных презентаций и виртуальных экскурсий.</w:t>
      </w:r>
    </w:p>
    <w:p w:rsidR="00A75D7B" w:rsidRPr="00A75D7B" w:rsidRDefault="00A75D7B"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A75D7B">
        <w:rPr>
          <w:rFonts w:ascii="Times New Roman" w:eastAsia="Times New Roman" w:hAnsi="Times New Roman" w:cs="Times New Roman"/>
          <w:color w:val="212529"/>
          <w:sz w:val="28"/>
          <w:szCs w:val="28"/>
          <w:lang w:eastAsia="ru-RU"/>
        </w:rPr>
        <w:t xml:space="preserve">Важно также учитывать индивидуальные особенности и интересы студентов, предлагая им возможность выбора тем, проектов и форм </w:t>
      </w:r>
      <w:r w:rsidRPr="00A75D7B">
        <w:rPr>
          <w:rFonts w:ascii="Times New Roman" w:eastAsia="Times New Roman" w:hAnsi="Times New Roman" w:cs="Times New Roman"/>
          <w:color w:val="212529"/>
          <w:sz w:val="28"/>
          <w:szCs w:val="28"/>
          <w:lang w:eastAsia="ru-RU"/>
        </w:rPr>
        <w:lastRenderedPageBreak/>
        <w:t>деятельности, чтобы максимально вовлечь их в процесс познания. Необходимо создавать атмосферу сотрудничества и взаимопомощи, поощрять инициативу и творчество студентов.</w:t>
      </w:r>
    </w:p>
    <w:p w:rsidR="000D409F" w:rsidRPr="000D409F" w:rsidRDefault="00D325B7"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t>3</w:t>
      </w:r>
      <w:r w:rsidR="000D409F" w:rsidRPr="000D409F">
        <w:rPr>
          <w:rFonts w:ascii="Times New Roman" w:eastAsia="Times New Roman" w:hAnsi="Times New Roman" w:cs="Times New Roman"/>
          <w:b/>
          <w:bCs/>
          <w:color w:val="212529"/>
          <w:sz w:val="28"/>
          <w:szCs w:val="28"/>
          <w:lang w:eastAsia="ru-RU"/>
        </w:rPr>
        <w:t>.1. Учебная интеграция:</w:t>
      </w:r>
      <w:r w:rsidR="000D409F" w:rsidRPr="000D409F">
        <w:rPr>
          <w:rFonts w:ascii="Times New Roman" w:eastAsia="Times New Roman" w:hAnsi="Times New Roman" w:cs="Times New Roman"/>
          <w:color w:val="212529"/>
          <w:sz w:val="28"/>
          <w:szCs w:val="28"/>
          <w:lang w:eastAsia="ru-RU"/>
        </w:rPr>
        <w:t> Одним из ключевых подходов является включение краеведческого компонента непосредственно в содержание учебных дисциплин. Это позволяет органично интегрировать изучение родного края в образовательный процесс, делая его более интересным и значимым для студентов.</w:t>
      </w:r>
    </w:p>
    <w:p w:rsidR="000D409F" w:rsidRPr="000D409F" w:rsidRDefault="000D409F" w:rsidP="0070317B">
      <w:pPr>
        <w:shd w:val="clear" w:color="auto" w:fill="FFFFFF"/>
        <w:spacing w:before="100" w:beforeAutospacing="1" w:after="100" w:afterAutospacing="1" w:line="360" w:lineRule="auto"/>
        <w:ind w:left="360"/>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color w:val="212529"/>
          <w:sz w:val="28"/>
          <w:szCs w:val="28"/>
          <w:lang w:eastAsia="ru-RU"/>
        </w:rPr>
        <w:t>В дисциплине </w:t>
      </w:r>
      <w:r w:rsidRPr="000D409F">
        <w:rPr>
          <w:rFonts w:ascii="Times New Roman" w:eastAsia="Times New Roman" w:hAnsi="Times New Roman" w:cs="Times New Roman"/>
          <w:b/>
          <w:bCs/>
          <w:color w:val="212529"/>
          <w:sz w:val="28"/>
          <w:szCs w:val="28"/>
          <w:lang w:eastAsia="ru-RU"/>
        </w:rPr>
        <w:t>“История”</w:t>
      </w:r>
      <w:r w:rsidRPr="000D409F">
        <w:rPr>
          <w:rFonts w:ascii="Times New Roman" w:eastAsia="Times New Roman" w:hAnsi="Times New Roman" w:cs="Times New Roman"/>
          <w:color w:val="212529"/>
          <w:sz w:val="28"/>
          <w:szCs w:val="28"/>
          <w:lang w:eastAsia="ru-RU"/>
        </w:rPr>
        <w:t> можно анализировать местные архивные документы, изучать биографии выдающихся земляков, исследовать историю региона в контексте общероссийской истории. Например, на уроках истории можно проводить анализ местных архивных документов, изучая указы, письма, статистические данные, отражающие жизнь региона в прошлом. Это позволяет студентам почувствовать себя настоящими исследователями, работающими с первоисточниками.</w:t>
      </w:r>
    </w:p>
    <w:p w:rsidR="000D409F" w:rsidRPr="000D409F" w:rsidRDefault="000D409F" w:rsidP="0070317B">
      <w:pPr>
        <w:shd w:val="clear" w:color="auto" w:fill="FFFFFF"/>
        <w:spacing w:before="60" w:after="100" w:afterAutospacing="1" w:line="360" w:lineRule="auto"/>
        <w:ind w:left="360"/>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color w:val="212529"/>
          <w:sz w:val="28"/>
          <w:szCs w:val="28"/>
          <w:lang w:eastAsia="ru-RU"/>
        </w:rPr>
        <w:t>В дисциплине </w:t>
      </w:r>
      <w:r w:rsidRPr="000D409F">
        <w:rPr>
          <w:rFonts w:ascii="Times New Roman" w:eastAsia="Times New Roman" w:hAnsi="Times New Roman" w:cs="Times New Roman"/>
          <w:b/>
          <w:bCs/>
          <w:color w:val="212529"/>
          <w:sz w:val="28"/>
          <w:szCs w:val="28"/>
          <w:lang w:eastAsia="ru-RU"/>
        </w:rPr>
        <w:t>“География”</w:t>
      </w:r>
      <w:r w:rsidRPr="000D409F">
        <w:rPr>
          <w:rFonts w:ascii="Times New Roman" w:eastAsia="Times New Roman" w:hAnsi="Times New Roman" w:cs="Times New Roman"/>
          <w:color w:val="212529"/>
          <w:sz w:val="28"/>
          <w:szCs w:val="28"/>
          <w:lang w:eastAsia="ru-RU"/>
        </w:rPr>
        <w:t> можно изучать природные особенности региона, его климат, рельеф, растительный и животный мир, а также анализировать социально-экономическое развитие региона, его промышленность, сельское хозяйство, транспортную инфраструктуру. Можно проводить полевые практики и экскурсии для изучения природных ландшафтов и экологических проблем региона.</w:t>
      </w:r>
    </w:p>
    <w:p w:rsidR="000D409F" w:rsidRPr="000D409F" w:rsidRDefault="000D409F" w:rsidP="0070317B">
      <w:pPr>
        <w:shd w:val="clear" w:color="auto" w:fill="FFFFFF"/>
        <w:spacing w:before="60" w:after="100" w:afterAutospacing="1" w:line="360" w:lineRule="auto"/>
        <w:ind w:left="360"/>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color w:val="212529"/>
          <w:sz w:val="28"/>
          <w:szCs w:val="28"/>
          <w:lang w:eastAsia="ru-RU"/>
        </w:rPr>
        <w:t>В дисциплине </w:t>
      </w:r>
      <w:r w:rsidRPr="000D409F">
        <w:rPr>
          <w:rFonts w:ascii="Times New Roman" w:eastAsia="Times New Roman" w:hAnsi="Times New Roman" w:cs="Times New Roman"/>
          <w:b/>
          <w:bCs/>
          <w:color w:val="212529"/>
          <w:sz w:val="28"/>
          <w:szCs w:val="28"/>
          <w:lang w:eastAsia="ru-RU"/>
        </w:rPr>
        <w:t>“Литература”</w:t>
      </w:r>
      <w:r w:rsidRPr="000D409F">
        <w:rPr>
          <w:rFonts w:ascii="Times New Roman" w:eastAsia="Times New Roman" w:hAnsi="Times New Roman" w:cs="Times New Roman"/>
          <w:color w:val="212529"/>
          <w:sz w:val="28"/>
          <w:szCs w:val="28"/>
          <w:lang w:eastAsia="ru-RU"/>
        </w:rPr>
        <w:t> можно изучать произведения местных писателей и поэтов, анализировать отражение родного края в художественной литературе, проводить литературные краеведческие экскурсии. Можно организовывать встречи с современными писателями и поэтами, пишущими о регионе.</w:t>
      </w:r>
    </w:p>
    <w:p w:rsidR="000D409F" w:rsidRPr="000D409F" w:rsidRDefault="000D409F" w:rsidP="0070317B">
      <w:pPr>
        <w:shd w:val="clear" w:color="auto" w:fill="FFFFFF"/>
        <w:spacing w:before="60" w:after="100" w:afterAutospacing="1" w:line="360" w:lineRule="auto"/>
        <w:ind w:left="360"/>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color w:val="212529"/>
          <w:sz w:val="28"/>
          <w:szCs w:val="28"/>
          <w:lang w:eastAsia="ru-RU"/>
        </w:rPr>
        <w:lastRenderedPageBreak/>
        <w:t>В других дисциплинах также можно найти возможности для интеграции краеведческого компонента. Например, в дисциплине “Искусство” можно изучать народные промыслы и ремесла региона, его архитектуру и изобразительное искусство. В дисциплине “Обществознание” можно изучать социально-политические процессы, происходящие в регионе, и деятельность местных органов власти.</w:t>
      </w:r>
    </w:p>
    <w:p w:rsidR="000D409F" w:rsidRPr="000D409F" w:rsidRDefault="00D325B7"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t>3</w:t>
      </w:r>
      <w:r w:rsidR="000D409F" w:rsidRPr="000D409F">
        <w:rPr>
          <w:rFonts w:ascii="Times New Roman" w:eastAsia="Times New Roman" w:hAnsi="Times New Roman" w:cs="Times New Roman"/>
          <w:b/>
          <w:bCs/>
          <w:color w:val="212529"/>
          <w:sz w:val="28"/>
          <w:szCs w:val="28"/>
          <w:lang w:eastAsia="ru-RU"/>
        </w:rPr>
        <w:t>.2. Внеурочная деятельность:</w:t>
      </w:r>
      <w:r w:rsidR="000D409F" w:rsidRPr="000D409F">
        <w:rPr>
          <w:rFonts w:ascii="Times New Roman" w:eastAsia="Times New Roman" w:hAnsi="Times New Roman" w:cs="Times New Roman"/>
          <w:color w:val="212529"/>
          <w:sz w:val="28"/>
          <w:szCs w:val="28"/>
          <w:lang w:eastAsia="ru-RU"/>
        </w:rPr>
        <w:t xml:space="preserve"> Важную роль в организации </w:t>
      </w:r>
      <w:r w:rsidR="00570B59">
        <w:rPr>
          <w:rFonts w:ascii="Times New Roman" w:eastAsia="Times New Roman" w:hAnsi="Times New Roman" w:cs="Times New Roman"/>
          <w:color w:val="212529"/>
          <w:sz w:val="28"/>
          <w:szCs w:val="28"/>
          <w:lang w:eastAsia="ru-RU"/>
        </w:rPr>
        <w:t>туристско-</w:t>
      </w:r>
      <w:r w:rsidR="000D409F" w:rsidRPr="000D409F">
        <w:rPr>
          <w:rFonts w:ascii="Times New Roman" w:eastAsia="Times New Roman" w:hAnsi="Times New Roman" w:cs="Times New Roman"/>
          <w:color w:val="212529"/>
          <w:sz w:val="28"/>
          <w:szCs w:val="28"/>
          <w:lang w:eastAsia="ru-RU"/>
        </w:rPr>
        <w:t>краеведческой работы играет внеурочная деятельность, которая позволяет студентам углубленно изучать родной край в рамках кружков, научных обществ и клубов.</w:t>
      </w:r>
    </w:p>
    <w:p w:rsidR="000D409F" w:rsidRPr="000D409F" w:rsidRDefault="000D409F" w:rsidP="00D54912">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b/>
          <w:bCs/>
          <w:color w:val="212529"/>
          <w:sz w:val="28"/>
          <w:szCs w:val="28"/>
          <w:lang w:eastAsia="ru-RU"/>
        </w:rPr>
        <w:t>Кружки (“Юный краевед”)</w:t>
      </w:r>
      <w:r w:rsidRPr="000D409F">
        <w:rPr>
          <w:rFonts w:ascii="Times New Roman" w:eastAsia="Times New Roman" w:hAnsi="Times New Roman" w:cs="Times New Roman"/>
          <w:color w:val="212529"/>
          <w:sz w:val="28"/>
          <w:szCs w:val="28"/>
          <w:lang w:eastAsia="ru-RU"/>
        </w:rPr>
        <w:t> могут быть посвящены различным направлениям краеведения: историческому, этнокультурному, экологическому, туристско-краеведческому. В кружках студенты могут заниматься исследовательской работой, участвовать в экспедициях и походах, создавать краеведческие проекты.</w:t>
      </w:r>
    </w:p>
    <w:p w:rsidR="000D409F" w:rsidRPr="000D409F" w:rsidRDefault="000D409F" w:rsidP="00D54912">
      <w:pPr>
        <w:numPr>
          <w:ilvl w:val="0"/>
          <w:numId w:val="1"/>
        </w:num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b/>
          <w:bCs/>
          <w:color w:val="212529"/>
          <w:sz w:val="28"/>
          <w:szCs w:val="28"/>
          <w:lang w:eastAsia="ru-RU"/>
        </w:rPr>
        <w:t>Научные общества</w:t>
      </w:r>
      <w:r w:rsidRPr="000D409F">
        <w:rPr>
          <w:rFonts w:ascii="Times New Roman" w:eastAsia="Times New Roman" w:hAnsi="Times New Roman" w:cs="Times New Roman"/>
          <w:color w:val="212529"/>
          <w:sz w:val="28"/>
          <w:szCs w:val="28"/>
          <w:lang w:eastAsia="ru-RU"/>
        </w:rPr>
        <w:t> позволяют студентам заниматься более серьезной исследовательской работой под руководством преподавателей и ученых. В рамках научных обще</w:t>
      </w:r>
      <w:proofErr w:type="gramStart"/>
      <w:r w:rsidRPr="000D409F">
        <w:rPr>
          <w:rFonts w:ascii="Times New Roman" w:eastAsia="Times New Roman" w:hAnsi="Times New Roman" w:cs="Times New Roman"/>
          <w:color w:val="212529"/>
          <w:sz w:val="28"/>
          <w:szCs w:val="28"/>
          <w:lang w:eastAsia="ru-RU"/>
        </w:rPr>
        <w:t>ств ст</w:t>
      </w:r>
      <w:proofErr w:type="gramEnd"/>
      <w:r w:rsidRPr="000D409F">
        <w:rPr>
          <w:rFonts w:ascii="Times New Roman" w:eastAsia="Times New Roman" w:hAnsi="Times New Roman" w:cs="Times New Roman"/>
          <w:color w:val="212529"/>
          <w:sz w:val="28"/>
          <w:szCs w:val="28"/>
          <w:lang w:eastAsia="ru-RU"/>
        </w:rPr>
        <w:t>уденты могут представлять свои работы на конференциях и публиковать их в научных изданиях.</w:t>
      </w:r>
    </w:p>
    <w:p w:rsidR="000D409F" w:rsidRPr="000D409F" w:rsidRDefault="000D409F" w:rsidP="00D54912">
      <w:pPr>
        <w:numPr>
          <w:ilvl w:val="0"/>
          <w:numId w:val="1"/>
        </w:num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b/>
          <w:bCs/>
          <w:color w:val="212529"/>
          <w:sz w:val="28"/>
          <w:szCs w:val="28"/>
          <w:lang w:eastAsia="ru-RU"/>
        </w:rPr>
        <w:t>Клубы</w:t>
      </w:r>
      <w:r w:rsidRPr="000D409F">
        <w:rPr>
          <w:rFonts w:ascii="Times New Roman" w:eastAsia="Times New Roman" w:hAnsi="Times New Roman" w:cs="Times New Roman"/>
          <w:color w:val="212529"/>
          <w:sz w:val="28"/>
          <w:szCs w:val="28"/>
          <w:lang w:eastAsia="ru-RU"/>
        </w:rPr>
        <w:t> могут быть посвящены определенным темам, например, клубы любителей истории родного города, клубы путешественников, клубы фольклористов. В клубах студенты могут общаться, обмениваться информацией, организовывать мероприятия, посвященные родном краю.</w:t>
      </w:r>
    </w:p>
    <w:p w:rsidR="000D409F" w:rsidRPr="000D409F" w:rsidRDefault="000D409F"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color w:val="212529"/>
          <w:sz w:val="28"/>
          <w:szCs w:val="28"/>
          <w:lang w:eastAsia="ru-RU"/>
        </w:rPr>
        <w:t xml:space="preserve">В рамках внеурочной деятельности студенты могут реализовывать разнообразные проекты, например, “Создание виртуального музея колледжа”. Этот проект предполагает сбор информации об истории колледжа, его преподавателях и выпускниках, создание электронных экспонатов, разработку интерактивной навигации по музею. Другой интересный проект – “Родословная </w:t>
      </w:r>
      <w:r w:rsidRPr="000D409F">
        <w:rPr>
          <w:rFonts w:ascii="Times New Roman" w:eastAsia="Times New Roman" w:hAnsi="Times New Roman" w:cs="Times New Roman"/>
          <w:color w:val="212529"/>
          <w:sz w:val="28"/>
          <w:szCs w:val="28"/>
          <w:lang w:eastAsia="ru-RU"/>
        </w:rPr>
        <w:lastRenderedPageBreak/>
        <w:t>моей семьи”, который позволяет студентам изучить историю своей семьи, составить генеалогическое древо, собрать воспоминания и фотографии родственников. Возможны также проекты, посвященные изучению истории родного города/села, исследованию народных промыслов и ремесел, разработке экологических маршрутов и т.д.</w:t>
      </w:r>
    </w:p>
    <w:p w:rsidR="000D409F" w:rsidRPr="000D409F" w:rsidRDefault="00D325B7"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t>3</w:t>
      </w:r>
      <w:r w:rsidR="000D409F" w:rsidRPr="000D409F">
        <w:rPr>
          <w:rFonts w:ascii="Times New Roman" w:eastAsia="Times New Roman" w:hAnsi="Times New Roman" w:cs="Times New Roman"/>
          <w:b/>
          <w:bCs/>
          <w:color w:val="212529"/>
          <w:sz w:val="28"/>
          <w:szCs w:val="28"/>
          <w:lang w:eastAsia="ru-RU"/>
        </w:rPr>
        <w:t>.3. Исследовательские методы:</w:t>
      </w:r>
      <w:r w:rsidR="000D409F" w:rsidRPr="000D409F">
        <w:rPr>
          <w:rFonts w:ascii="Times New Roman" w:eastAsia="Times New Roman" w:hAnsi="Times New Roman" w:cs="Times New Roman"/>
          <w:color w:val="212529"/>
          <w:sz w:val="28"/>
          <w:szCs w:val="28"/>
          <w:lang w:eastAsia="ru-RU"/>
        </w:rPr>
        <w:t> Краеведческая работа немыслима без использования исследовательских методов, позволяющих студентам самостоятельно получать знания о родном крае.</w:t>
      </w:r>
    </w:p>
    <w:p w:rsidR="000D409F" w:rsidRPr="000D409F" w:rsidRDefault="000D409F" w:rsidP="00D54912">
      <w:pPr>
        <w:numPr>
          <w:ilvl w:val="0"/>
          <w:numId w:val="2"/>
        </w:numPr>
        <w:shd w:val="clear" w:color="auto" w:fill="FFFFFF"/>
        <w:spacing w:before="100" w:beforeAutospacing="1" w:after="100" w:afterAutospacing="1" w:line="360" w:lineRule="auto"/>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b/>
          <w:bCs/>
          <w:color w:val="212529"/>
          <w:sz w:val="28"/>
          <w:szCs w:val="28"/>
          <w:lang w:eastAsia="ru-RU"/>
        </w:rPr>
        <w:t>Работа с архивами</w:t>
      </w:r>
      <w:r w:rsidRPr="000D409F">
        <w:rPr>
          <w:rFonts w:ascii="Times New Roman" w:eastAsia="Times New Roman" w:hAnsi="Times New Roman" w:cs="Times New Roman"/>
          <w:color w:val="212529"/>
          <w:sz w:val="28"/>
          <w:szCs w:val="28"/>
          <w:lang w:eastAsia="ru-RU"/>
        </w:rPr>
        <w:t> позволяет студентам изучать первоисточники, документы, фотографии, карты, отражающие историю региона. Студенты могут работать с местными архивами, областными архивами, а также с центральными архивами, содержащими информацию о регионе.</w:t>
      </w:r>
    </w:p>
    <w:p w:rsidR="000D409F" w:rsidRPr="000D409F" w:rsidRDefault="000D409F" w:rsidP="00D54912">
      <w:pPr>
        <w:numPr>
          <w:ilvl w:val="0"/>
          <w:numId w:val="2"/>
        </w:num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b/>
          <w:bCs/>
          <w:color w:val="212529"/>
          <w:sz w:val="28"/>
          <w:szCs w:val="28"/>
          <w:lang w:eastAsia="ru-RU"/>
        </w:rPr>
        <w:t>Интервьюирование старожилов</w:t>
      </w:r>
      <w:r w:rsidRPr="000D409F">
        <w:rPr>
          <w:rFonts w:ascii="Times New Roman" w:eastAsia="Times New Roman" w:hAnsi="Times New Roman" w:cs="Times New Roman"/>
          <w:color w:val="212529"/>
          <w:sz w:val="28"/>
          <w:szCs w:val="28"/>
          <w:lang w:eastAsia="ru-RU"/>
        </w:rPr>
        <w:t> позволяет студентам получать информацию из первых рук, узнавать о событиях и явлениях, не отраженных в официальных документах. Важно правильно подготовиться к интервью, разработать вопросы, позволяющие получить интересную и достоверную информацию.</w:t>
      </w:r>
    </w:p>
    <w:p w:rsidR="000D409F" w:rsidRPr="000D409F" w:rsidRDefault="000D409F" w:rsidP="00D54912">
      <w:pPr>
        <w:numPr>
          <w:ilvl w:val="0"/>
          <w:numId w:val="2"/>
        </w:num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b/>
          <w:bCs/>
          <w:color w:val="212529"/>
          <w:sz w:val="28"/>
          <w:szCs w:val="28"/>
          <w:lang w:eastAsia="ru-RU"/>
        </w:rPr>
        <w:t>Анкетирование</w:t>
      </w:r>
      <w:r w:rsidRPr="000D409F">
        <w:rPr>
          <w:rFonts w:ascii="Times New Roman" w:eastAsia="Times New Roman" w:hAnsi="Times New Roman" w:cs="Times New Roman"/>
          <w:color w:val="212529"/>
          <w:sz w:val="28"/>
          <w:szCs w:val="28"/>
          <w:lang w:eastAsia="ru-RU"/>
        </w:rPr>
        <w:t> позволяет собирать статистические данные о различных аспектах жизни региона, изучать общественное мнение, выявлять тенденции и закономерности. Важно правильно составить анкету, чтобы получить достоверные и репрезентативные данные.</w:t>
      </w:r>
    </w:p>
    <w:p w:rsidR="000D409F" w:rsidRPr="000D409F" w:rsidRDefault="000D409F"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color w:val="212529"/>
          <w:sz w:val="28"/>
          <w:szCs w:val="28"/>
          <w:lang w:eastAsia="ru-RU"/>
        </w:rPr>
        <w:t>Результаты исследовательской работы студенты могут представлять на конференциях, например, на конференции “Без срока давности”, посвященной изучению преступлений нацистов и их пособников в годы Великой Отечественной войны. Участие в конференциях позволяет студентам поделиться своими знаниями, получить опыт публичных выступлений и обсудить свои работы с другими исследователями.</w:t>
      </w:r>
    </w:p>
    <w:p w:rsidR="000D409F" w:rsidRPr="000D409F" w:rsidRDefault="00D325B7"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lastRenderedPageBreak/>
        <w:t>3</w:t>
      </w:r>
      <w:r w:rsidR="000D409F" w:rsidRPr="000D409F">
        <w:rPr>
          <w:rFonts w:ascii="Times New Roman" w:eastAsia="Times New Roman" w:hAnsi="Times New Roman" w:cs="Times New Roman"/>
          <w:b/>
          <w:bCs/>
          <w:color w:val="212529"/>
          <w:sz w:val="28"/>
          <w:szCs w:val="28"/>
          <w:lang w:eastAsia="ru-RU"/>
        </w:rPr>
        <w:t>.4. Технологии:</w:t>
      </w:r>
      <w:r w:rsidR="000D409F" w:rsidRPr="000D409F">
        <w:rPr>
          <w:rFonts w:ascii="Times New Roman" w:eastAsia="Times New Roman" w:hAnsi="Times New Roman" w:cs="Times New Roman"/>
          <w:color w:val="212529"/>
          <w:sz w:val="28"/>
          <w:szCs w:val="28"/>
          <w:lang w:eastAsia="ru-RU"/>
        </w:rPr>
        <w:t> В современном образовательном процессе использование современных технологий является необходимым условием успешной организации краеведческой работы.</w:t>
      </w:r>
    </w:p>
    <w:p w:rsidR="000D409F" w:rsidRPr="000D409F" w:rsidRDefault="000D409F" w:rsidP="00D54912">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212529"/>
          <w:sz w:val="28"/>
          <w:szCs w:val="28"/>
          <w:lang w:eastAsia="ru-RU"/>
        </w:rPr>
      </w:pPr>
      <w:r w:rsidRPr="000D409F">
        <w:rPr>
          <w:rFonts w:ascii="Times New Roman" w:eastAsia="Times New Roman" w:hAnsi="Times New Roman" w:cs="Times New Roman"/>
          <w:b/>
          <w:bCs/>
          <w:color w:val="212529"/>
          <w:sz w:val="28"/>
          <w:szCs w:val="28"/>
          <w:lang w:eastAsia="ru-RU"/>
        </w:rPr>
        <w:t>Использование ИКТ (информационно-коммуникационных технологий)</w:t>
      </w:r>
      <w:r w:rsidRPr="000D409F">
        <w:rPr>
          <w:rFonts w:ascii="Times New Roman" w:eastAsia="Times New Roman" w:hAnsi="Times New Roman" w:cs="Times New Roman"/>
          <w:color w:val="212529"/>
          <w:sz w:val="28"/>
          <w:szCs w:val="28"/>
          <w:lang w:eastAsia="ru-RU"/>
        </w:rPr>
        <w:t> позволяет создавать презентации, 3D-модели памятников, онлайн-карты, электронные путеводители, виртуальные музеи. ИКТ позволяют сделать краеведческую информацию более наглядной, доступной и интересной для студентов.</w:t>
      </w:r>
    </w:p>
    <w:p w:rsidR="003F40BE" w:rsidRPr="00D325B7" w:rsidRDefault="000D409F" w:rsidP="00D54912">
      <w:pPr>
        <w:numPr>
          <w:ilvl w:val="0"/>
          <w:numId w:val="3"/>
        </w:num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proofErr w:type="gramStart"/>
      <w:r w:rsidRPr="000D409F">
        <w:rPr>
          <w:rFonts w:ascii="Times New Roman" w:eastAsia="Times New Roman" w:hAnsi="Times New Roman" w:cs="Times New Roman"/>
          <w:b/>
          <w:bCs/>
          <w:color w:val="212529"/>
          <w:sz w:val="28"/>
          <w:szCs w:val="28"/>
          <w:lang w:eastAsia="ru-RU"/>
        </w:rPr>
        <w:t>Кейс-технологии</w:t>
      </w:r>
      <w:proofErr w:type="gramEnd"/>
      <w:r w:rsidRPr="000D409F">
        <w:rPr>
          <w:rFonts w:ascii="Times New Roman" w:eastAsia="Times New Roman" w:hAnsi="Times New Roman" w:cs="Times New Roman"/>
          <w:color w:val="212529"/>
          <w:sz w:val="28"/>
          <w:szCs w:val="28"/>
          <w:lang w:eastAsia="ru-RU"/>
        </w:rPr>
        <w:t xml:space="preserve"> позволяют решать реальные задачи, связанные с развитием региона, например, разработка экскурсионного маршрута, создание туристского бренда региона, решение экологической проблемы. </w:t>
      </w:r>
      <w:proofErr w:type="gramStart"/>
      <w:r w:rsidRPr="000D409F">
        <w:rPr>
          <w:rFonts w:ascii="Times New Roman" w:eastAsia="Times New Roman" w:hAnsi="Times New Roman" w:cs="Times New Roman"/>
          <w:color w:val="212529"/>
          <w:sz w:val="28"/>
          <w:szCs w:val="28"/>
          <w:lang w:eastAsia="ru-RU"/>
        </w:rPr>
        <w:t>Кейс-технологии</w:t>
      </w:r>
      <w:proofErr w:type="gramEnd"/>
      <w:r w:rsidRPr="000D409F">
        <w:rPr>
          <w:rFonts w:ascii="Times New Roman" w:eastAsia="Times New Roman" w:hAnsi="Times New Roman" w:cs="Times New Roman"/>
          <w:color w:val="212529"/>
          <w:sz w:val="28"/>
          <w:szCs w:val="28"/>
          <w:lang w:eastAsia="ru-RU"/>
        </w:rPr>
        <w:t xml:space="preserve"> позволяют студентам применить свои знания и навыки на практике, внести свой вклад в развитие родного края.</w:t>
      </w:r>
      <w:r w:rsidRPr="000D409F">
        <w:rPr>
          <w:rFonts w:ascii="Times New Roman" w:hAnsi="Times New Roman" w:cs="Times New Roman"/>
          <w:sz w:val="28"/>
          <w:szCs w:val="28"/>
        </w:rPr>
        <w:tab/>
      </w:r>
    </w:p>
    <w:p w:rsidR="00D325B7" w:rsidRDefault="00D325B7" w:rsidP="00D325B7">
      <w:p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p>
    <w:p w:rsidR="00D325B7" w:rsidRDefault="00D325B7" w:rsidP="00D325B7">
      <w:p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p>
    <w:p w:rsidR="00D325B7" w:rsidRDefault="00D325B7" w:rsidP="00D325B7">
      <w:p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p>
    <w:p w:rsidR="00D325B7" w:rsidRDefault="00D325B7" w:rsidP="00D325B7">
      <w:p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p>
    <w:p w:rsidR="00D325B7" w:rsidRDefault="00D325B7" w:rsidP="00D325B7">
      <w:p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p>
    <w:p w:rsidR="00D325B7" w:rsidRDefault="00D325B7" w:rsidP="00D325B7">
      <w:p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p>
    <w:p w:rsidR="00D325B7" w:rsidRDefault="00D325B7" w:rsidP="00D325B7">
      <w:p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p>
    <w:p w:rsidR="000429D6" w:rsidRDefault="000429D6" w:rsidP="00D325B7">
      <w:p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p>
    <w:p w:rsidR="000429D6" w:rsidRDefault="000429D6" w:rsidP="00D325B7">
      <w:p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p>
    <w:p w:rsidR="000429D6" w:rsidRDefault="000429D6" w:rsidP="00D325B7">
      <w:pPr>
        <w:shd w:val="clear" w:color="auto" w:fill="FFFFFF"/>
        <w:spacing w:before="60" w:after="100" w:afterAutospacing="1" w:line="360" w:lineRule="auto"/>
        <w:jc w:val="both"/>
        <w:rPr>
          <w:rFonts w:ascii="Times New Roman" w:eastAsia="Times New Roman" w:hAnsi="Times New Roman" w:cs="Times New Roman"/>
          <w:color w:val="212529"/>
          <w:sz w:val="28"/>
          <w:szCs w:val="28"/>
          <w:lang w:eastAsia="ru-RU"/>
        </w:rPr>
      </w:pPr>
    </w:p>
    <w:p w:rsidR="004A5D00" w:rsidRPr="004A5D00" w:rsidRDefault="00D325B7" w:rsidP="00D325B7">
      <w:pPr>
        <w:shd w:val="clear" w:color="auto" w:fill="FFFFFF"/>
        <w:spacing w:after="0" w:line="360" w:lineRule="auto"/>
        <w:jc w:val="center"/>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lastRenderedPageBreak/>
        <w:t>4</w:t>
      </w:r>
      <w:r w:rsidR="004A5D00" w:rsidRPr="004A5D00">
        <w:rPr>
          <w:rFonts w:ascii="Times New Roman" w:eastAsia="Times New Roman" w:hAnsi="Times New Roman" w:cs="Times New Roman"/>
          <w:b/>
          <w:bCs/>
          <w:color w:val="212529"/>
          <w:sz w:val="28"/>
          <w:szCs w:val="28"/>
          <w:lang w:eastAsia="ru-RU"/>
        </w:rPr>
        <w:t>. Этапы реализации программы</w:t>
      </w:r>
    </w:p>
    <w:p w:rsidR="004A5D00" w:rsidRPr="004A5D00" w:rsidRDefault="004A5D00" w:rsidP="0070317B">
      <w:pPr>
        <w:shd w:val="clear" w:color="auto" w:fill="FFFFFF"/>
        <w:spacing w:after="0" w:line="360" w:lineRule="auto"/>
        <w:ind w:firstLine="70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color w:val="212529"/>
          <w:sz w:val="28"/>
          <w:szCs w:val="28"/>
          <w:lang w:eastAsia="ru-RU"/>
        </w:rPr>
        <w:t xml:space="preserve">Для успешной реализации программы </w:t>
      </w:r>
      <w:r w:rsidR="00570B59">
        <w:rPr>
          <w:rFonts w:ascii="Times New Roman" w:eastAsia="Times New Roman" w:hAnsi="Times New Roman" w:cs="Times New Roman"/>
          <w:color w:val="212529"/>
          <w:sz w:val="28"/>
          <w:szCs w:val="28"/>
          <w:lang w:eastAsia="ru-RU"/>
        </w:rPr>
        <w:t>туристско-</w:t>
      </w:r>
      <w:r w:rsidRPr="004A5D00">
        <w:rPr>
          <w:rFonts w:ascii="Times New Roman" w:eastAsia="Times New Roman" w:hAnsi="Times New Roman" w:cs="Times New Roman"/>
          <w:color w:val="212529"/>
          <w:sz w:val="28"/>
          <w:szCs w:val="28"/>
          <w:lang w:eastAsia="ru-RU"/>
        </w:rPr>
        <w:t>краеведческой работы в колледже необходимо четкое планирование и последовательное выполнение каждого этапа. Программа должна быть структурирована таким образом, чтобы обеспечить постепенное углубление знаний студентов о родном крае и развитие их исследовательских навыков.</w:t>
      </w:r>
    </w:p>
    <w:p w:rsidR="004A5D00" w:rsidRPr="004A5D00" w:rsidRDefault="00D325B7"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t>4</w:t>
      </w:r>
      <w:r w:rsidR="004A5D00" w:rsidRPr="004A5D00">
        <w:rPr>
          <w:rFonts w:ascii="Times New Roman" w:eastAsia="Times New Roman" w:hAnsi="Times New Roman" w:cs="Times New Roman"/>
          <w:b/>
          <w:bCs/>
          <w:color w:val="212529"/>
          <w:sz w:val="28"/>
          <w:szCs w:val="28"/>
          <w:lang w:eastAsia="ru-RU"/>
        </w:rPr>
        <w:t>.1. Подготовительный этап:</w:t>
      </w:r>
      <w:r w:rsidR="004A5D00" w:rsidRPr="004A5D00">
        <w:rPr>
          <w:rFonts w:ascii="Times New Roman" w:eastAsia="Times New Roman" w:hAnsi="Times New Roman" w:cs="Times New Roman"/>
          <w:color w:val="212529"/>
          <w:sz w:val="28"/>
          <w:szCs w:val="28"/>
          <w:lang w:eastAsia="ru-RU"/>
        </w:rPr>
        <w:t> Этот этап является фундаментом для всей дальнейшей работы. Его основная задача – создать необходимые условия для эффективного проведения краеведческой деятельности.</w:t>
      </w:r>
    </w:p>
    <w:p w:rsidR="004A5D00" w:rsidRPr="004A5D00" w:rsidRDefault="004A5D00" w:rsidP="0070317B">
      <w:pPr>
        <w:shd w:val="clear" w:color="auto" w:fill="FFFFFF"/>
        <w:spacing w:before="100" w:beforeAutospacing="1"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Обучение педагогов методикам краеведческой работы:</w:t>
      </w:r>
      <w:r w:rsidRPr="004A5D00">
        <w:rPr>
          <w:rFonts w:ascii="Times New Roman" w:eastAsia="Times New Roman" w:hAnsi="Times New Roman" w:cs="Times New Roman"/>
          <w:color w:val="212529"/>
          <w:sz w:val="28"/>
          <w:szCs w:val="28"/>
          <w:lang w:eastAsia="ru-RU"/>
        </w:rPr>
        <w:t> Преподаватели, участвующие в реализации программы, должны обладать необходимыми знаниями и навыками в области краеведения. Для этого необходимо организовать семинары, тренинги, мастер-классы, посвященные методике краеведческой работы, использованию исследовательских методов, применению современных образовательных технологий. Важно, чтобы педагоги могли не только передавать знания студентам, но и вдохновлять их на изучение родного края, помогать в проведении исследований и реализации проектов.</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Формирование материальной базы:</w:t>
      </w:r>
      <w:r w:rsidRPr="004A5D00">
        <w:rPr>
          <w:rFonts w:ascii="Times New Roman" w:eastAsia="Times New Roman" w:hAnsi="Times New Roman" w:cs="Times New Roman"/>
          <w:color w:val="212529"/>
          <w:sz w:val="28"/>
          <w:szCs w:val="28"/>
          <w:lang w:eastAsia="ru-RU"/>
        </w:rPr>
        <w:t> Для успешной краеведческой работы необходимо обеспечить наличие необходимых материалов и оборудования. Это включает сбор литературы по краеведению, создание краеведческого уголка или музея в колледже, приобретение карт, атласов, фотографий, видеоматериалов, оборудования для проведения полевых исследований. Краеведческий уголок или музей должен стать центром краеведческой работы в колледже, местом, где студенты могут знакомиться с историей, культурой и природой родного края. Необходимо также наладить сотрудничество с местными краеведческими музеями, архивами, библиотеками, чтобы студенты имели доступ к необходимым ресурсам и могли проводить исследования на высоком уровне.</w:t>
      </w:r>
    </w:p>
    <w:p w:rsidR="004A5D00" w:rsidRPr="004A5D00" w:rsidRDefault="00D325B7"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lastRenderedPageBreak/>
        <w:t>4</w:t>
      </w:r>
      <w:r w:rsidR="004A5D00" w:rsidRPr="004A5D00">
        <w:rPr>
          <w:rFonts w:ascii="Times New Roman" w:eastAsia="Times New Roman" w:hAnsi="Times New Roman" w:cs="Times New Roman"/>
          <w:b/>
          <w:bCs/>
          <w:color w:val="212529"/>
          <w:sz w:val="28"/>
          <w:szCs w:val="28"/>
          <w:lang w:eastAsia="ru-RU"/>
        </w:rPr>
        <w:t>.2. Основной этап:</w:t>
      </w:r>
      <w:r w:rsidR="004A5D00" w:rsidRPr="004A5D00">
        <w:rPr>
          <w:rFonts w:ascii="Times New Roman" w:eastAsia="Times New Roman" w:hAnsi="Times New Roman" w:cs="Times New Roman"/>
          <w:color w:val="212529"/>
          <w:sz w:val="28"/>
          <w:szCs w:val="28"/>
          <w:lang w:eastAsia="ru-RU"/>
        </w:rPr>
        <w:t> Этот этап является наиболее продолжительным и насыщенным, он включает в себя реализацию основных направлений краеведческой работы.</w:t>
      </w:r>
    </w:p>
    <w:p w:rsidR="004A5D00" w:rsidRPr="004A5D00" w:rsidRDefault="004A5D00" w:rsidP="0070317B">
      <w:pPr>
        <w:shd w:val="clear" w:color="auto" w:fill="FFFFFF"/>
        <w:spacing w:before="100" w:beforeAutospacing="1"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Проведение тематических недель (например, «Краеведческая декада»):</w:t>
      </w:r>
      <w:r w:rsidRPr="004A5D00">
        <w:rPr>
          <w:rFonts w:ascii="Times New Roman" w:eastAsia="Times New Roman" w:hAnsi="Times New Roman" w:cs="Times New Roman"/>
          <w:color w:val="212529"/>
          <w:sz w:val="28"/>
          <w:szCs w:val="28"/>
          <w:lang w:eastAsia="ru-RU"/>
        </w:rPr>
        <w:t> Тематические недели позволяют привлечь внимание студентов к краеведческой тематике, организовать разнообразные мероприятия, посвященные родному краю. В рамках тематических недель можно проводить лекции, семинары, викторины, конкурсы, экскурсии, выставки, посвященные различным аспектам краеведения. «Краеведческая декада» может стать ежегодным событием в колледже, которое будет способствовать повышению интереса студентов к изучению родного края.</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Организация экспедиций и полевых исследований:</w:t>
      </w:r>
      <w:r w:rsidRPr="004A5D00">
        <w:rPr>
          <w:rFonts w:ascii="Times New Roman" w:eastAsia="Times New Roman" w:hAnsi="Times New Roman" w:cs="Times New Roman"/>
          <w:color w:val="212529"/>
          <w:sz w:val="28"/>
          <w:szCs w:val="28"/>
          <w:lang w:eastAsia="ru-RU"/>
        </w:rPr>
        <w:t> Экспедиции и полевые исследования позволяют студентам непосредственно знакомиться с историческими, культурными и природными достопримечательностями родного края, проводить исследования на месте, собирать материалы для своих проектов. Важно тщательно планировать экспедиции и полевые исследования, обеспечивать безопасность студентов, подготавливать необходимое оборудование и материалы. Студенты могут проводить археологические раскопки, изучать народные промыслы и ремесла, собирать фольклор, исследовать экологические проблемы региона.</w:t>
      </w:r>
    </w:p>
    <w:p w:rsidR="004A5D00" w:rsidRPr="004A5D00" w:rsidRDefault="00D325B7"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t>4</w:t>
      </w:r>
      <w:r w:rsidR="004A5D00" w:rsidRPr="004A5D00">
        <w:rPr>
          <w:rFonts w:ascii="Times New Roman" w:eastAsia="Times New Roman" w:hAnsi="Times New Roman" w:cs="Times New Roman"/>
          <w:b/>
          <w:bCs/>
          <w:color w:val="212529"/>
          <w:sz w:val="28"/>
          <w:szCs w:val="28"/>
          <w:lang w:eastAsia="ru-RU"/>
        </w:rPr>
        <w:t>.3. Итоговый этап:</w:t>
      </w:r>
      <w:r w:rsidR="004A5D00" w:rsidRPr="004A5D00">
        <w:rPr>
          <w:rFonts w:ascii="Times New Roman" w:eastAsia="Times New Roman" w:hAnsi="Times New Roman" w:cs="Times New Roman"/>
          <w:color w:val="212529"/>
          <w:sz w:val="28"/>
          <w:szCs w:val="28"/>
          <w:lang w:eastAsia="ru-RU"/>
        </w:rPr>
        <w:t> На этом этапе подводятся итоги краеведческой работы, оцениваются результаты, представляются проекты и исследования.</w:t>
      </w:r>
    </w:p>
    <w:p w:rsidR="004A5D00" w:rsidRPr="004A5D00" w:rsidRDefault="004A5D00" w:rsidP="0070317B">
      <w:pPr>
        <w:shd w:val="clear" w:color="auto" w:fill="FFFFFF"/>
        <w:spacing w:before="100" w:beforeAutospacing="1"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Публичная защита проектов, выставки, издание сборников студенческих работ:</w:t>
      </w:r>
      <w:r w:rsidRPr="004A5D00">
        <w:rPr>
          <w:rFonts w:ascii="Times New Roman" w:eastAsia="Times New Roman" w:hAnsi="Times New Roman" w:cs="Times New Roman"/>
          <w:color w:val="212529"/>
          <w:sz w:val="28"/>
          <w:szCs w:val="28"/>
          <w:lang w:eastAsia="ru-RU"/>
        </w:rPr>
        <w:t xml:space="preserve"> Публичная защита проектов позволяет студентам представить результаты своих исследований, продемонстрировать свои знания и навыки, получить оценку своей работы. Выставки позволяют представить результаты краеведческой работы широкой публике, привлечь </w:t>
      </w:r>
      <w:r w:rsidRPr="004A5D00">
        <w:rPr>
          <w:rFonts w:ascii="Times New Roman" w:eastAsia="Times New Roman" w:hAnsi="Times New Roman" w:cs="Times New Roman"/>
          <w:color w:val="212529"/>
          <w:sz w:val="28"/>
          <w:szCs w:val="28"/>
          <w:lang w:eastAsia="ru-RU"/>
        </w:rPr>
        <w:lastRenderedPageBreak/>
        <w:t>внимание к проблемам родного края. Издание сборников студенческих работ позволяет зафиксировать результаты краеведческой работы, сделать их доступными для других студентов и исследователей.</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Участие в региональных конкурсах (например, «Моя малая Родина»):</w:t>
      </w:r>
      <w:r w:rsidRPr="004A5D00">
        <w:rPr>
          <w:rFonts w:ascii="Times New Roman" w:eastAsia="Times New Roman" w:hAnsi="Times New Roman" w:cs="Times New Roman"/>
          <w:color w:val="212529"/>
          <w:sz w:val="28"/>
          <w:szCs w:val="28"/>
          <w:lang w:eastAsia="ru-RU"/>
        </w:rPr>
        <w:t xml:space="preserve"> Участие в конкурсах позволяет студентам сравнить свои работы с работами других исследователей, получить оценку экспертов, повысить свой уровень мастерства. </w:t>
      </w:r>
      <w:proofErr w:type="gramStart"/>
      <w:r w:rsidRPr="004A5D00">
        <w:rPr>
          <w:rFonts w:ascii="Times New Roman" w:eastAsia="Times New Roman" w:hAnsi="Times New Roman" w:cs="Times New Roman"/>
          <w:color w:val="212529"/>
          <w:sz w:val="28"/>
          <w:szCs w:val="28"/>
          <w:lang w:eastAsia="ru-RU"/>
        </w:rPr>
        <w:t>Конкурс «Моя малая Родина» является одним из наиболее популярных конкурсов краеведческих работ, в котором студенты могут представить свои исследования истории, культуры и природы родного края.</w:t>
      </w:r>
      <w:proofErr w:type="gramEnd"/>
      <w:r w:rsidRPr="004A5D00">
        <w:rPr>
          <w:rFonts w:ascii="Times New Roman" w:eastAsia="Times New Roman" w:hAnsi="Times New Roman" w:cs="Times New Roman"/>
          <w:color w:val="212529"/>
          <w:sz w:val="28"/>
          <w:szCs w:val="28"/>
          <w:lang w:eastAsia="ru-RU"/>
        </w:rPr>
        <w:t xml:space="preserve"> Участие в конкурсах способствует развитию творческих способностей студентов, повышению их мотивации к краеведческой работе.</w:t>
      </w:r>
    </w:p>
    <w:p w:rsidR="00D325B7" w:rsidRPr="00334BF4" w:rsidRDefault="004A5D00" w:rsidP="00334BF4">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color w:val="212529"/>
          <w:sz w:val="28"/>
          <w:szCs w:val="28"/>
          <w:lang w:eastAsia="ru-RU"/>
        </w:rPr>
        <w:t xml:space="preserve">Реализация программы </w:t>
      </w:r>
      <w:r w:rsidR="00570B59">
        <w:rPr>
          <w:rFonts w:ascii="Times New Roman" w:eastAsia="Times New Roman" w:hAnsi="Times New Roman" w:cs="Times New Roman"/>
          <w:color w:val="212529"/>
          <w:sz w:val="28"/>
          <w:szCs w:val="28"/>
          <w:lang w:eastAsia="ru-RU"/>
        </w:rPr>
        <w:t>туристско-</w:t>
      </w:r>
      <w:r w:rsidRPr="004A5D00">
        <w:rPr>
          <w:rFonts w:ascii="Times New Roman" w:eastAsia="Times New Roman" w:hAnsi="Times New Roman" w:cs="Times New Roman"/>
          <w:color w:val="212529"/>
          <w:sz w:val="28"/>
          <w:szCs w:val="28"/>
          <w:lang w:eastAsia="ru-RU"/>
        </w:rPr>
        <w:t>краеведческой работы в колледже требует тесного взаимодействия всех участников образовательного процесса: преподавателей, студентов, администрации колледжа, представителей местных краеведческих организаций и учреждений. Важно создать благоприятную атмосферу для краеведческой работы, поддерживать инициативы студентов, поощрять их творческую активность. Только в этом случае краеведческая работа станет эффективным инструментом формирования гражданско-патриотических качеств, развития исследовательских навыков и углубления</w:t>
      </w:r>
      <w:r w:rsidR="00334BF4">
        <w:rPr>
          <w:rFonts w:ascii="Times New Roman" w:eastAsia="Times New Roman" w:hAnsi="Times New Roman" w:cs="Times New Roman"/>
          <w:color w:val="212529"/>
          <w:sz w:val="28"/>
          <w:szCs w:val="28"/>
          <w:lang w:eastAsia="ru-RU"/>
        </w:rPr>
        <w:t xml:space="preserve"> знаний о родном крае</w:t>
      </w:r>
    </w:p>
    <w:p w:rsidR="004A5D00" w:rsidRPr="004A5D00" w:rsidRDefault="00D325B7" w:rsidP="00D325B7">
      <w:pPr>
        <w:shd w:val="clear" w:color="auto" w:fill="FFFFFF"/>
        <w:spacing w:after="0" w:line="360" w:lineRule="auto"/>
        <w:jc w:val="center"/>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t>5</w:t>
      </w:r>
      <w:r w:rsidR="004A5D00" w:rsidRPr="004A5D00">
        <w:rPr>
          <w:rFonts w:ascii="Times New Roman" w:eastAsia="Times New Roman" w:hAnsi="Times New Roman" w:cs="Times New Roman"/>
          <w:b/>
          <w:bCs/>
          <w:color w:val="212529"/>
          <w:sz w:val="28"/>
          <w:szCs w:val="28"/>
          <w:lang w:eastAsia="ru-RU"/>
        </w:rPr>
        <w:t>. Примеры практических заданий</w:t>
      </w:r>
    </w:p>
    <w:p w:rsidR="00160E00" w:rsidRPr="00160E00" w:rsidRDefault="00160E00"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160E00">
        <w:rPr>
          <w:rFonts w:ascii="Times New Roman" w:eastAsia="Times New Roman" w:hAnsi="Times New Roman" w:cs="Times New Roman"/>
          <w:color w:val="212529"/>
          <w:sz w:val="28"/>
          <w:szCs w:val="28"/>
          <w:lang w:eastAsia="ru-RU"/>
        </w:rPr>
        <w:t xml:space="preserve">Практические задания являются важной составляющей краеведческой работы, позволяя студентам применить полученные знания и навыки на практике, развивать исследовательские умения и формировать активную гражданскую позицию. Важно разрабатывать задания, соответствующие уровню подготовки студентов и их интересам. Эти задания призваны стать мостом между теоретическими знаниями и реальной практикой, давая возможность студентам применить полученную информацию, развивать </w:t>
      </w:r>
      <w:r w:rsidRPr="00160E00">
        <w:rPr>
          <w:rFonts w:ascii="Times New Roman" w:eastAsia="Times New Roman" w:hAnsi="Times New Roman" w:cs="Times New Roman"/>
          <w:color w:val="212529"/>
          <w:sz w:val="28"/>
          <w:szCs w:val="28"/>
          <w:lang w:eastAsia="ru-RU"/>
        </w:rPr>
        <w:lastRenderedPageBreak/>
        <w:t>навыки анализа, синтеза и принятия решений, а также формировать понимание ценности и значимости своего региона.</w:t>
      </w:r>
    </w:p>
    <w:p w:rsidR="00160E00" w:rsidRPr="00160E00" w:rsidRDefault="00160E00"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160E00" w:rsidRDefault="00160E00"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160E00">
        <w:rPr>
          <w:rFonts w:ascii="Times New Roman" w:eastAsia="Times New Roman" w:hAnsi="Times New Roman" w:cs="Times New Roman"/>
          <w:color w:val="212529"/>
          <w:sz w:val="28"/>
          <w:szCs w:val="28"/>
          <w:lang w:eastAsia="ru-RU"/>
        </w:rPr>
        <w:t>Практические задания должны быть тщательно продуманы и ориентированы на достижение конкретных образовательных целей. Они должны стимулировать студентов к активному участию в учебном процессе, самостоятельной работе, поиску и анализу информации, а также способствовать развитию навыков работы в команде. Важно, чтобы задания были разнообразными по форме и содержанию, учитывали различные стили обучения и уровни подготовки студентов.</w:t>
      </w:r>
    </w:p>
    <w:p w:rsidR="004A5D00" w:rsidRPr="004A5D00" w:rsidRDefault="00334BF4"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t>5</w:t>
      </w:r>
      <w:r w:rsidR="004A5D00" w:rsidRPr="004A5D00">
        <w:rPr>
          <w:rFonts w:ascii="Times New Roman" w:eastAsia="Times New Roman" w:hAnsi="Times New Roman" w:cs="Times New Roman"/>
          <w:b/>
          <w:bCs/>
          <w:color w:val="212529"/>
          <w:sz w:val="28"/>
          <w:szCs w:val="28"/>
          <w:lang w:eastAsia="ru-RU"/>
        </w:rPr>
        <w:t>.1. Практические задания для групп первого курса:</w:t>
      </w:r>
      <w:r w:rsidR="004A5D00" w:rsidRPr="004A5D00">
        <w:rPr>
          <w:rFonts w:ascii="Times New Roman" w:eastAsia="Times New Roman" w:hAnsi="Times New Roman" w:cs="Times New Roman"/>
          <w:color w:val="212529"/>
          <w:sz w:val="28"/>
          <w:szCs w:val="28"/>
          <w:lang w:eastAsia="ru-RU"/>
        </w:rPr>
        <w:t> Целью заданий для первокурсников является формирование базовых знаний о родном крае, развитие навыков сбора и анализа информации, а также стимулирование интереса к краеведческой деятельности.</w:t>
      </w:r>
    </w:p>
    <w:p w:rsidR="004A5D00" w:rsidRPr="004A5D00" w:rsidRDefault="004A5D00" w:rsidP="0070317B">
      <w:pPr>
        <w:shd w:val="clear" w:color="auto" w:fill="FFFFFF"/>
        <w:spacing w:before="100" w:beforeAutospacing="1"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Создание карты «Исторические места города» с описанием объектов:</w:t>
      </w:r>
      <w:r w:rsidRPr="004A5D00">
        <w:rPr>
          <w:rFonts w:ascii="Times New Roman" w:eastAsia="Times New Roman" w:hAnsi="Times New Roman" w:cs="Times New Roman"/>
          <w:color w:val="212529"/>
          <w:sz w:val="28"/>
          <w:szCs w:val="28"/>
          <w:lang w:eastAsia="ru-RU"/>
        </w:rPr>
        <w:t xml:space="preserve"> Это задание позволяет студентам изучить историю своего города, познакомиться с его историческими достопримечательностями, научиться работать с картографическими материалами и составлять описания объектов. Студенты могут использовать различные источники информации, такие как архивные документы, краеведческие издания, </w:t>
      </w:r>
      <w:proofErr w:type="spellStart"/>
      <w:r w:rsidRPr="004A5D00">
        <w:rPr>
          <w:rFonts w:ascii="Times New Roman" w:eastAsia="Times New Roman" w:hAnsi="Times New Roman" w:cs="Times New Roman"/>
          <w:color w:val="212529"/>
          <w:sz w:val="28"/>
          <w:szCs w:val="28"/>
          <w:lang w:eastAsia="ru-RU"/>
        </w:rPr>
        <w:t>интернет-ресурсы</w:t>
      </w:r>
      <w:proofErr w:type="spellEnd"/>
      <w:r w:rsidRPr="004A5D00">
        <w:rPr>
          <w:rFonts w:ascii="Times New Roman" w:eastAsia="Times New Roman" w:hAnsi="Times New Roman" w:cs="Times New Roman"/>
          <w:color w:val="212529"/>
          <w:sz w:val="28"/>
          <w:szCs w:val="28"/>
          <w:lang w:eastAsia="ru-RU"/>
        </w:rPr>
        <w:t>, чтобы собрать информацию об исторических местах города. Описание объектов должно быть не только информативным, но и интересным, привлекающим внимание к историческому наследию города. Карта может быть выполнена в различных форматах: бумажном, электронном, интерактивном.</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Интервью с ветеранами труда или участниками локальных конфликтов:</w:t>
      </w:r>
      <w:r w:rsidRPr="004A5D00">
        <w:rPr>
          <w:rFonts w:ascii="Times New Roman" w:eastAsia="Times New Roman" w:hAnsi="Times New Roman" w:cs="Times New Roman"/>
          <w:color w:val="212529"/>
          <w:sz w:val="28"/>
          <w:szCs w:val="28"/>
          <w:lang w:eastAsia="ru-RU"/>
        </w:rPr>
        <w:t xml:space="preserve"> Это задание позволяет студентам получить информацию из первых рук об истории своего региона, узнать о жизни и трудовых подвигах людей, внесших вклад в его развитие. Важно правильно подготовиться к </w:t>
      </w:r>
      <w:r w:rsidRPr="004A5D00">
        <w:rPr>
          <w:rFonts w:ascii="Times New Roman" w:eastAsia="Times New Roman" w:hAnsi="Times New Roman" w:cs="Times New Roman"/>
          <w:color w:val="212529"/>
          <w:sz w:val="28"/>
          <w:szCs w:val="28"/>
          <w:lang w:eastAsia="ru-RU"/>
        </w:rPr>
        <w:lastRenderedPageBreak/>
        <w:t>интервью, разработать вопросы, позволяющие получить интересную и достоверную информацию. Студенты должны уметь слушать и задавать уточняющие вопросы, чтобы получить полную картину событий. Результаты интервью могут быть оформлены в виде письменного отчета, видео- или аудиозаписи.</w:t>
      </w:r>
    </w:p>
    <w:p w:rsidR="004A5D00" w:rsidRPr="004A5D00" w:rsidRDefault="00334BF4"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t>5</w:t>
      </w:r>
      <w:r w:rsidR="004A5D00" w:rsidRPr="004A5D00">
        <w:rPr>
          <w:rFonts w:ascii="Times New Roman" w:eastAsia="Times New Roman" w:hAnsi="Times New Roman" w:cs="Times New Roman"/>
          <w:b/>
          <w:bCs/>
          <w:color w:val="212529"/>
          <w:sz w:val="28"/>
          <w:szCs w:val="28"/>
          <w:lang w:eastAsia="ru-RU"/>
        </w:rPr>
        <w:t>.2. Практические задания для старших курсов:</w:t>
      </w:r>
      <w:r w:rsidR="004A5D00" w:rsidRPr="004A5D00">
        <w:rPr>
          <w:rFonts w:ascii="Times New Roman" w:eastAsia="Times New Roman" w:hAnsi="Times New Roman" w:cs="Times New Roman"/>
          <w:color w:val="212529"/>
          <w:sz w:val="28"/>
          <w:szCs w:val="28"/>
          <w:lang w:eastAsia="ru-RU"/>
        </w:rPr>
        <w:t> Задания для старших курсов должны быть более сложными и требовать от студентов более глубоких знаний, аналитических навыков и умения самостоятельно проводить исследования.</w:t>
      </w:r>
    </w:p>
    <w:p w:rsidR="004A5D00" w:rsidRPr="004A5D00" w:rsidRDefault="004A5D00" w:rsidP="0070317B">
      <w:pPr>
        <w:shd w:val="clear" w:color="auto" w:fill="FFFFFF"/>
        <w:spacing w:before="100" w:beforeAutospacing="1"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Разработка экскурсионных программ для школьников:</w:t>
      </w:r>
      <w:r w:rsidRPr="004A5D00">
        <w:rPr>
          <w:rFonts w:ascii="Times New Roman" w:eastAsia="Times New Roman" w:hAnsi="Times New Roman" w:cs="Times New Roman"/>
          <w:color w:val="212529"/>
          <w:sz w:val="28"/>
          <w:szCs w:val="28"/>
          <w:lang w:eastAsia="ru-RU"/>
        </w:rPr>
        <w:t> Это задание позволяет студентам применить свои знания о родном крае для разработки образовательных программ для школьников. Студенты должны учитывать возрастные особенности школьников, их интересы и уровень подготовки. Экскурсионная программа должна быть не только информативной, но и интересной, увлекательной, вызывающей у школьников интерес к изучению родного края. Студенты должны разработать маршрут экскурсии, подготовить тексты экскурсий, подобрать наглядные материалы, продумать интерактивные элементы.</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Исследование экономического потенциала региона (на примере местных предприятий):</w:t>
      </w:r>
      <w:r w:rsidRPr="004A5D00">
        <w:rPr>
          <w:rFonts w:ascii="Times New Roman" w:eastAsia="Times New Roman" w:hAnsi="Times New Roman" w:cs="Times New Roman"/>
          <w:color w:val="212529"/>
          <w:sz w:val="28"/>
          <w:szCs w:val="28"/>
          <w:lang w:eastAsia="ru-RU"/>
        </w:rPr>
        <w:t> Это задание позволяет студентам изучить экономику своего региона, познакомиться с его промышленностью, сельским хозяйством, транспортной инфраструктурой, оценить экономический потенциал местных предприятий. Студенты могут проводить исследования на конкретных предприятиях, изучать их историю, структуру, продукцию, технологии, перспективы развития. Результаты исследования могут быть оформлены в виде аналитического отчета, презентации, бизнес-плана.</w:t>
      </w:r>
    </w:p>
    <w:p w:rsidR="004A5D00" w:rsidRPr="004A5D00" w:rsidRDefault="004A5D00"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color w:val="212529"/>
          <w:sz w:val="28"/>
          <w:szCs w:val="28"/>
          <w:lang w:eastAsia="ru-RU"/>
        </w:rPr>
        <w:lastRenderedPageBreak/>
        <w:t>Помимо приведенных примеров, можно использовать и другие практические задания, например:</w:t>
      </w:r>
    </w:p>
    <w:p w:rsidR="004A5D00" w:rsidRPr="004A5D00" w:rsidRDefault="004A5D00" w:rsidP="0070317B">
      <w:pPr>
        <w:shd w:val="clear" w:color="auto" w:fill="FFFFFF"/>
        <w:spacing w:before="100" w:beforeAutospacing="1"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Составление краеведческого словаря:</w:t>
      </w:r>
      <w:r w:rsidRPr="004A5D00">
        <w:rPr>
          <w:rFonts w:ascii="Times New Roman" w:eastAsia="Times New Roman" w:hAnsi="Times New Roman" w:cs="Times New Roman"/>
          <w:color w:val="212529"/>
          <w:sz w:val="28"/>
          <w:szCs w:val="28"/>
          <w:lang w:eastAsia="ru-RU"/>
        </w:rPr>
        <w:t> Студенты могут собирать и описывать местные диалекты, народные названия растений и животных, термины, используемые в различных сферах деятельности.</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Создание виртуальной экскурсии по родному краю:</w:t>
      </w:r>
      <w:r w:rsidRPr="004A5D00">
        <w:rPr>
          <w:rFonts w:ascii="Times New Roman" w:eastAsia="Times New Roman" w:hAnsi="Times New Roman" w:cs="Times New Roman"/>
          <w:color w:val="212529"/>
          <w:sz w:val="28"/>
          <w:szCs w:val="28"/>
          <w:lang w:eastAsia="ru-RU"/>
        </w:rPr>
        <w:t> Студенты могут использовать современные технологии для создания виртуальных экскурсий, позволяющих увидеть достопримечательности родного края, не выходя из дома.</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Разработка проекта по сохранению памятника истории и культуры:</w:t>
      </w:r>
      <w:r w:rsidRPr="004A5D00">
        <w:rPr>
          <w:rFonts w:ascii="Times New Roman" w:eastAsia="Times New Roman" w:hAnsi="Times New Roman" w:cs="Times New Roman"/>
          <w:color w:val="212529"/>
          <w:sz w:val="28"/>
          <w:szCs w:val="28"/>
          <w:lang w:eastAsia="ru-RU"/>
        </w:rPr>
        <w:t> Студенты могут разработать проект по реставрации, благоустройству или популяризации памятника истории и культуры.</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Организация краеведческой конференции для студентов и школьников:</w:t>
      </w:r>
      <w:r w:rsidRPr="004A5D00">
        <w:rPr>
          <w:rFonts w:ascii="Times New Roman" w:eastAsia="Times New Roman" w:hAnsi="Times New Roman" w:cs="Times New Roman"/>
          <w:color w:val="212529"/>
          <w:sz w:val="28"/>
          <w:szCs w:val="28"/>
          <w:lang w:eastAsia="ru-RU"/>
        </w:rPr>
        <w:t> Студенты могут организовать конференцию, посвященную различным аспектам краеведения, пригласить к участию студентов и школьников из других учебных заведений.</w:t>
      </w:r>
    </w:p>
    <w:p w:rsidR="003F40BE" w:rsidRDefault="004A5D00" w:rsidP="00334BF4">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color w:val="212529"/>
          <w:sz w:val="28"/>
          <w:szCs w:val="28"/>
          <w:lang w:eastAsia="ru-RU"/>
        </w:rPr>
        <w:t>Важно, чтобы практические задания были интересными и полезными для студентов, способствовали развитию их творческих способностей, исследовательских навыков и формирован</w:t>
      </w:r>
      <w:r w:rsidR="00334BF4">
        <w:rPr>
          <w:rFonts w:ascii="Times New Roman" w:eastAsia="Times New Roman" w:hAnsi="Times New Roman" w:cs="Times New Roman"/>
          <w:color w:val="212529"/>
          <w:sz w:val="28"/>
          <w:szCs w:val="28"/>
          <w:lang w:eastAsia="ru-RU"/>
        </w:rPr>
        <w:t>ию активной гражданской позиции</w:t>
      </w:r>
    </w:p>
    <w:p w:rsidR="00334BF4" w:rsidRDefault="00334BF4" w:rsidP="00334BF4">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334BF4" w:rsidRDefault="00334BF4" w:rsidP="00334BF4">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334BF4" w:rsidRDefault="00334BF4" w:rsidP="00334BF4">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334BF4" w:rsidRDefault="00334BF4" w:rsidP="00334BF4">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334BF4" w:rsidRDefault="00334BF4" w:rsidP="00334BF4">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334BF4" w:rsidRDefault="00334BF4" w:rsidP="00334BF4">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334BF4" w:rsidRDefault="00334BF4" w:rsidP="00570B59">
      <w:pPr>
        <w:shd w:val="clear" w:color="auto" w:fill="FFFFFF"/>
        <w:spacing w:after="0" w:line="360" w:lineRule="auto"/>
        <w:jc w:val="both"/>
        <w:rPr>
          <w:rFonts w:ascii="Times New Roman" w:eastAsia="Times New Roman" w:hAnsi="Times New Roman" w:cs="Times New Roman"/>
          <w:color w:val="212529"/>
          <w:sz w:val="28"/>
          <w:szCs w:val="28"/>
          <w:lang w:eastAsia="ru-RU"/>
        </w:rPr>
      </w:pPr>
    </w:p>
    <w:p w:rsidR="00570B59" w:rsidRPr="00334BF4" w:rsidRDefault="00570B59" w:rsidP="00570B59">
      <w:pPr>
        <w:shd w:val="clear" w:color="auto" w:fill="FFFFFF"/>
        <w:spacing w:after="0" w:line="360" w:lineRule="auto"/>
        <w:jc w:val="both"/>
        <w:rPr>
          <w:rFonts w:ascii="Times New Roman" w:eastAsia="Times New Roman" w:hAnsi="Times New Roman" w:cs="Times New Roman"/>
          <w:color w:val="212529"/>
          <w:sz w:val="28"/>
          <w:szCs w:val="28"/>
          <w:lang w:eastAsia="ru-RU"/>
        </w:rPr>
      </w:pPr>
    </w:p>
    <w:p w:rsidR="004A5D00" w:rsidRPr="004A5D00" w:rsidRDefault="00334BF4" w:rsidP="00334BF4">
      <w:pPr>
        <w:shd w:val="clear" w:color="auto" w:fill="FFFFFF"/>
        <w:spacing w:after="0" w:line="360" w:lineRule="auto"/>
        <w:jc w:val="center"/>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lastRenderedPageBreak/>
        <w:t>6</w:t>
      </w:r>
      <w:r w:rsidR="004A5D00" w:rsidRPr="004A5D00">
        <w:rPr>
          <w:rFonts w:ascii="Times New Roman" w:eastAsia="Times New Roman" w:hAnsi="Times New Roman" w:cs="Times New Roman"/>
          <w:b/>
          <w:bCs/>
          <w:color w:val="212529"/>
          <w:sz w:val="28"/>
          <w:szCs w:val="28"/>
          <w:lang w:eastAsia="ru-RU"/>
        </w:rPr>
        <w:t>. Оценка эффективности</w:t>
      </w:r>
    </w:p>
    <w:p w:rsidR="00160E00" w:rsidRPr="00160E00" w:rsidRDefault="00160E00" w:rsidP="00334BF4">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160E00">
        <w:rPr>
          <w:rFonts w:ascii="Times New Roman" w:eastAsia="Times New Roman" w:hAnsi="Times New Roman" w:cs="Times New Roman"/>
          <w:color w:val="212529"/>
          <w:sz w:val="28"/>
          <w:szCs w:val="28"/>
          <w:lang w:eastAsia="ru-RU"/>
        </w:rPr>
        <w:t>Оценка эффективности краеведческой работы является необходимым этапом для определения результативности программы, выявления сильных и слабых сторон, а также для внесения корректировок и дальнейшего совершенствования деятельности. Оценка должна быть комплексной и учитывать различные аспекты краеведческой работы. Эффективная оценка не только предоставляет информацию о том, насколько успешно реализуется программа, но и служит важным инструментом для улучшения качества обучения, повышения мотивации студентов и оптимизации используемых методов и подходов. Без систематической оценки невозможно определить, достигнуты ли поставленные цели и задачи, эффективно ли используются ресурсы, и какие изменения необходимо внести для повышения резу</w:t>
      </w:r>
      <w:r w:rsidR="00334BF4">
        <w:rPr>
          <w:rFonts w:ascii="Times New Roman" w:eastAsia="Times New Roman" w:hAnsi="Times New Roman" w:cs="Times New Roman"/>
          <w:color w:val="212529"/>
          <w:sz w:val="28"/>
          <w:szCs w:val="28"/>
          <w:lang w:eastAsia="ru-RU"/>
        </w:rPr>
        <w:t>льтативности программы в целом.</w:t>
      </w:r>
    </w:p>
    <w:p w:rsidR="00160E00" w:rsidRDefault="00160E00"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160E00">
        <w:rPr>
          <w:rFonts w:ascii="Times New Roman" w:eastAsia="Times New Roman" w:hAnsi="Times New Roman" w:cs="Times New Roman"/>
          <w:color w:val="212529"/>
          <w:sz w:val="28"/>
          <w:szCs w:val="28"/>
          <w:lang w:eastAsia="ru-RU"/>
        </w:rPr>
        <w:t>Комплексный подход к оценке предполагает использование разнообразных методов и инструментов, позволяющих получить объективную и полную картину о результатах краеведческой работы. Важно учитывать не только количественные показатели, такие как количество студентов, участвующих в мероприятиях или количество выполненных проектов, но и качественные характеристики, отражающие уровень знаний, умений и навыков, приобретенных студентами в процессе обучения. Кроме того, необходимо учитывать влияние краеведческой работы на формирование гражданской позиции студентов, их отношение к родному краю и готовность участвовать в его развитии.</w:t>
      </w:r>
    </w:p>
    <w:p w:rsidR="004A5D00" w:rsidRPr="004A5D00" w:rsidRDefault="00334BF4"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t>6</w:t>
      </w:r>
      <w:r w:rsidR="004A5D00" w:rsidRPr="004A5D00">
        <w:rPr>
          <w:rFonts w:ascii="Times New Roman" w:eastAsia="Times New Roman" w:hAnsi="Times New Roman" w:cs="Times New Roman"/>
          <w:b/>
          <w:bCs/>
          <w:color w:val="212529"/>
          <w:sz w:val="28"/>
          <w:szCs w:val="28"/>
          <w:lang w:eastAsia="ru-RU"/>
        </w:rPr>
        <w:t>.1. Критерии оценки:</w:t>
      </w:r>
    </w:p>
    <w:p w:rsidR="004A5D00" w:rsidRPr="004A5D00" w:rsidRDefault="004A5D00" w:rsidP="0070317B">
      <w:pPr>
        <w:shd w:val="clear" w:color="auto" w:fill="FFFFFF"/>
        <w:spacing w:before="100" w:beforeAutospacing="1"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Уровень вовлеченности студентов (участие в мероприятиях, проектах):</w:t>
      </w:r>
      <w:r w:rsidRPr="004A5D00">
        <w:rPr>
          <w:rFonts w:ascii="Times New Roman" w:eastAsia="Times New Roman" w:hAnsi="Times New Roman" w:cs="Times New Roman"/>
          <w:color w:val="212529"/>
          <w:sz w:val="28"/>
          <w:szCs w:val="28"/>
          <w:lang w:eastAsia="ru-RU"/>
        </w:rPr>
        <w:t xml:space="preserve"> Этот критерий отражает интерес студентов к краеведческой деятельности и их готовность участвовать в различных мероприятиях и проектах. Оценивается количество студентов, участвующих в кружках, клубах, экспедициях, конференциях, конкурсах, выставках, а также их активность и инициативность в организации и проведении этих </w:t>
      </w:r>
      <w:r w:rsidRPr="004A5D00">
        <w:rPr>
          <w:rFonts w:ascii="Times New Roman" w:eastAsia="Times New Roman" w:hAnsi="Times New Roman" w:cs="Times New Roman"/>
          <w:color w:val="212529"/>
          <w:sz w:val="28"/>
          <w:szCs w:val="28"/>
          <w:lang w:eastAsia="ru-RU"/>
        </w:rPr>
        <w:lastRenderedPageBreak/>
        <w:t>мероприятий. Высокий уровень вовлеченности свидетельствует об эффективности программы и о том, что краеведческая работа интересна и значима для студентов.</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Качество исследовательских работ (наличие уникальных источников, глубина анализа):</w:t>
      </w:r>
      <w:r w:rsidRPr="004A5D00">
        <w:rPr>
          <w:rFonts w:ascii="Times New Roman" w:eastAsia="Times New Roman" w:hAnsi="Times New Roman" w:cs="Times New Roman"/>
          <w:color w:val="212529"/>
          <w:sz w:val="28"/>
          <w:szCs w:val="28"/>
          <w:lang w:eastAsia="ru-RU"/>
        </w:rPr>
        <w:t> Этот критерий отражает уровень знаний и умений студентов в области краеведения, их способность самостоятельно проводить исследования, анализировать информацию, делать выводы и представлять результаты своей работы. Оценивается наличие уникальных источников в работах студентов (архивные документы, воспоминания очевидцев, результаты полевых исследований), глубина анализа, обоснованность выводов, оригинальность подхода и оформление работы. Высокое качество исследовательских работ свидетельствует об эффективности обучения и о том, что студенты овладели необходимыми знаниями и навыками.</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Изменение гражданской позиции студентов:</w:t>
      </w:r>
      <w:r w:rsidRPr="004A5D00">
        <w:rPr>
          <w:rFonts w:ascii="Times New Roman" w:eastAsia="Times New Roman" w:hAnsi="Times New Roman" w:cs="Times New Roman"/>
          <w:color w:val="212529"/>
          <w:sz w:val="28"/>
          <w:szCs w:val="28"/>
          <w:lang w:eastAsia="ru-RU"/>
        </w:rPr>
        <w:t> Краеведческая работа направлена на формирование гражданственности, патриотизма, любви и уважения к родному краю. Этот критерий отражает изменение отношения студентов к своей малой родине, их готовность участвовать в решении местных проблем, их интерес к истории и культуре своего народа. Оценивается изменение взглядов, убеждений, ценностей студентов под влиянием краеведческой работы.</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Развитие профессиональных компетенций:</w:t>
      </w:r>
      <w:r w:rsidRPr="004A5D00">
        <w:rPr>
          <w:rFonts w:ascii="Times New Roman" w:eastAsia="Times New Roman" w:hAnsi="Times New Roman" w:cs="Times New Roman"/>
          <w:color w:val="212529"/>
          <w:sz w:val="28"/>
          <w:szCs w:val="28"/>
          <w:lang w:eastAsia="ru-RU"/>
        </w:rPr>
        <w:t xml:space="preserve"> Краеведческая работа способствует развитию различных профессиональных компетенций, таких как </w:t>
      </w:r>
      <w:proofErr w:type="gramStart"/>
      <w:r w:rsidRPr="004A5D00">
        <w:rPr>
          <w:rFonts w:ascii="Times New Roman" w:eastAsia="Times New Roman" w:hAnsi="Times New Roman" w:cs="Times New Roman"/>
          <w:color w:val="212529"/>
          <w:sz w:val="28"/>
          <w:szCs w:val="28"/>
          <w:lang w:eastAsia="ru-RU"/>
        </w:rPr>
        <w:t>умение</w:t>
      </w:r>
      <w:proofErr w:type="gramEnd"/>
      <w:r w:rsidRPr="004A5D00">
        <w:rPr>
          <w:rFonts w:ascii="Times New Roman" w:eastAsia="Times New Roman" w:hAnsi="Times New Roman" w:cs="Times New Roman"/>
          <w:color w:val="212529"/>
          <w:sz w:val="28"/>
          <w:szCs w:val="28"/>
          <w:lang w:eastAsia="ru-RU"/>
        </w:rPr>
        <w:t xml:space="preserve"> работать с информацией, проводить исследования, разрабатывать проекты, организовывать мероприятия, общаться с людьми. Оценивается развитие этих компетенций у студентов в процессе краеведческой работы.</w:t>
      </w:r>
    </w:p>
    <w:p w:rsidR="004A5D00" w:rsidRPr="004A5D00" w:rsidRDefault="00334BF4"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
          <w:bCs/>
          <w:color w:val="212529"/>
          <w:sz w:val="28"/>
          <w:szCs w:val="28"/>
          <w:lang w:eastAsia="ru-RU"/>
        </w:rPr>
        <w:lastRenderedPageBreak/>
        <w:t>6</w:t>
      </w:r>
      <w:r w:rsidR="004A5D00" w:rsidRPr="004A5D00">
        <w:rPr>
          <w:rFonts w:ascii="Times New Roman" w:eastAsia="Times New Roman" w:hAnsi="Times New Roman" w:cs="Times New Roman"/>
          <w:b/>
          <w:bCs/>
          <w:color w:val="212529"/>
          <w:sz w:val="28"/>
          <w:szCs w:val="28"/>
          <w:lang w:eastAsia="ru-RU"/>
        </w:rPr>
        <w:t>.2. Инструменты оценки:</w:t>
      </w:r>
    </w:p>
    <w:p w:rsidR="004A5D00" w:rsidRPr="004A5D00" w:rsidRDefault="004A5D00" w:rsidP="0070317B">
      <w:pPr>
        <w:shd w:val="clear" w:color="auto" w:fill="FFFFFF"/>
        <w:spacing w:before="100" w:beforeAutospacing="1"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Портфолио студента с краеведческими материалами:</w:t>
      </w:r>
      <w:r w:rsidRPr="004A5D00">
        <w:rPr>
          <w:rFonts w:ascii="Times New Roman" w:eastAsia="Times New Roman" w:hAnsi="Times New Roman" w:cs="Times New Roman"/>
          <w:color w:val="212529"/>
          <w:sz w:val="28"/>
          <w:szCs w:val="28"/>
          <w:lang w:eastAsia="ru-RU"/>
        </w:rPr>
        <w:t> Портфолио представляет собой систематизированный набор работ студента, отражающих его достижения в краеведческой деятельности. Портфолио может включать исследовательские работы, проекты, отчеты об экспедициях, фотографии, видеоматериалы, публикации, дипломы, грамоты и другие материалы. Анализ портфолио позволяет оценить уровень знаний и умений студента, его активность и заинтересованность в краеведческой работе.</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Анкетирование «Моя гражданская позиция» (проводится в начале и конце учебного года):</w:t>
      </w:r>
      <w:r w:rsidRPr="004A5D00">
        <w:rPr>
          <w:rFonts w:ascii="Times New Roman" w:eastAsia="Times New Roman" w:hAnsi="Times New Roman" w:cs="Times New Roman"/>
          <w:color w:val="212529"/>
          <w:sz w:val="28"/>
          <w:szCs w:val="28"/>
          <w:lang w:eastAsia="ru-RU"/>
        </w:rPr>
        <w:t> Анкетирование позволяет выявить изменение взглядов, убеждений, ценностей студентов под влиянием краеведческой работы. Анкета должна содержать вопросы, направленные на выявление отношения студентов к своей малой родине, их готовности участвовать в решении местных проблем, их интереса к истории и культуре своего народа. Сравнение результатов анкетирования в начале и конце учебного года позволяет оценить эффективность краеведческой работы в формировании гражданской позиции студентов.</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Оценка исследовательских работ экспертами:</w:t>
      </w:r>
      <w:r w:rsidRPr="004A5D00">
        <w:rPr>
          <w:rFonts w:ascii="Times New Roman" w:eastAsia="Times New Roman" w:hAnsi="Times New Roman" w:cs="Times New Roman"/>
          <w:color w:val="212529"/>
          <w:sz w:val="28"/>
          <w:szCs w:val="28"/>
          <w:lang w:eastAsia="ru-RU"/>
        </w:rPr>
        <w:t> Для оценки качества исследовательских работ можно привлекать экспертов в области краеведения (преподавателей вузов, сотрудников музеев, архивов, краеведов). Эксперты могут оценивать работы по различным критериям (наличие уникальных источников, глубина анализа, обоснованность выводов, оригинальность подхода, оформление работы) и выставлять оценки, которые будут учитываться при оценке эффективности краеведческой работы.</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lastRenderedPageBreak/>
        <w:t>Наблюдение за деятельностью студентов:</w:t>
      </w:r>
      <w:r w:rsidRPr="004A5D00">
        <w:rPr>
          <w:rFonts w:ascii="Times New Roman" w:eastAsia="Times New Roman" w:hAnsi="Times New Roman" w:cs="Times New Roman"/>
          <w:color w:val="212529"/>
          <w:sz w:val="28"/>
          <w:szCs w:val="28"/>
          <w:lang w:eastAsia="ru-RU"/>
        </w:rPr>
        <w:t> Преподаватели могут проводить наблюдение за деятельностью студентов в процессе краеведческой работы (на занятиях, в кружках, клубах, экспедициях, конференциях, конкурсах, выставках). Наблюдение позволяет оценить активность студентов, их заинтересованность, их умение работать в команде, их творческие способности.</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Самооценка студентов:</w:t>
      </w:r>
      <w:r w:rsidRPr="004A5D00">
        <w:rPr>
          <w:rFonts w:ascii="Times New Roman" w:eastAsia="Times New Roman" w:hAnsi="Times New Roman" w:cs="Times New Roman"/>
          <w:color w:val="212529"/>
          <w:sz w:val="28"/>
          <w:szCs w:val="28"/>
          <w:lang w:eastAsia="ru-RU"/>
        </w:rPr>
        <w:t> Студенты могут проводить самооценку своей деятельности в процессе краеведческой работы, оценивать свои достижения, выявлять сильные и слабые стороны, определять пути дальнейшего развития.</w:t>
      </w:r>
    </w:p>
    <w:p w:rsidR="004A5D00" w:rsidRPr="004A5D00" w:rsidRDefault="004A5D00"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Рекомендации для педагогов</w:t>
      </w:r>
    </w:p>
    <w:p w:rsidR="004A5D00" w:rsidRPr="004A5D00" w:rsidRDefault="004A5D00"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color w:val="212529"/>
          <w:sz w:val="28"/>
          <w:szCs w:val="28"/>
          <w:lang w:eastAsia="ru-RU"/>
        </w:rPr>
        <w:t>Для повышения эффективности краеведческой работы необходимо использовать разнообразные методы и подходы, учитывать интересы и потребности студентов, создавать благоприятную атмосферу для творчества и исследований.</w:t>
      </w:r>
    </w:p>
    <w:p w:rsidR="004A5D00" w:rsidRPr="004A5D00" w:rsidRDefault="004A5D00" w:rsidP="0070317B">
      <w:pPr>
        <w:shd w:val="clear" w:color="auto" w:fill="FFFFFF"/>
        <w:spacing w:before="100" w:beforeAutospacing="1"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Используйте интерактивные форматы:</w:t>
      </w:r>
      <w:r w:rsidRPr="004A5D00">
        <w:rPr>
          <w:rFonts w:ascii="Times New Roman" w:eastAsia="Times New Roman" w:hAnsi="Times New Roman" w:cs="Times New Roman"/>
          <w:color w:val="212529"/>
          <w:sz w:val="28"/>
          <w:szCs w:val="28"/>
          <w:lang w:eastAsia="ru-RU"/>
        </w:rPr>
        <w:t xml:space="preserve"> Интерактивные форматы позволяют вовлечь студентов в активную деятельность, сделать процесс обучения более интересным и увлекательным. Можно использовать ролевые игры («Я — экскурсовод»), когда студенты примеряют на себя роль экскурсовода и проводят экскурсии по родному городу или селу, представляя интересные факты и истории. Также можно проводить </w:t>
      </w:r>
      <w:proofErr w:type="spellStart"/>
      <w:r w:rsidRPr="004A5D00">
        <w:rPr>
          <w:rFonts w:ascii="Times New Roman" w:eastAsia="Times New Roman" w:hAnsi="Times New Roman" w:cs="Times New Roman"/>
          <w:color w:val="212529"/>
          <w:sz w:val="28"/>
          <w:szCs w:val="28"/>
          <w:lang w:eastAsia="ru-RU"/>
        </w:rPr>
        <w:t>квесты</w:t>
      </w:r>
      <w:proofErr w:type="spellEnd"/>
      <w:r w:rsidRPr="004A5D00">
        <w:rPr>
          <w:rFonts w:ascii="Times New Roman" w:eastAsia="Times New Roman" w:hAnsi="Times New Roman" w:cs="Times New Roman"/>
          <w:color w:val="212529"/>
          <w:sz w:val="28"/>
          <w:szCs w:val="28"/>
          <w:lang w:eastAsia="ru-RU"/>
        </w:rPr>
        <w:t xml:space="preserve"> по истории села, когда студенты, решая головоломки и выполняя задания, знакомятся с историческими событиями и памятными местами.</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Внедряйте междисциплинарные связи:</w:t>
      </w:r>
      <w:r w:rsidRPr="004A5D00">
        <w:rPr>
          <w:rFonts w:ascii="Times New Roman" w:eastAsia="Times New Roman" w:hAnsi="Times New Roman" w:cs="Times New Roman"/>
          <w:color w:val="212529"/>
          <w:sz w:val="28"/>
          <w:szCs w:val="28"/>
          <w:lang w:eastAsia="ru-RU"/>
        </w:rPr>
        <w:t xml:space="preserve"> Краеведение позволяет интегрировать знания из различных областей науки, что способствует формированию целостного представления о мире. Например, анализ экологических проблем можно проводить на уроках биологии и географии, </w:t>
      </w:r>
      <w:r w:rsidRPr="004A5D00">
        <w:rPr>
          <w:rFonts w:ascii="Times New Roman" w:eastAsia="Times New Roman" w:hAnsi="Times New Roman" w:cs="Times New Roman"/>
          <w:color w:val="212529"/>
          <w:sz w:val="28"/>
          <w:szCs w:val="28"/>
          <w:lang w:eastAsia="ru-RU"/>
        </w:rPr>
        <w:lastRenderedPageBreak/>
        <w:t>изучая причины загрязнения окружающей среды и разрабатывая меры по ее охране. Исторические события можно рассматривать на уроках истории и литературы, анализируя отражение этих событий в художественных произведениях.</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Сотрудничайте с местными музеями, архивами и общественными организациями для доступа к уникальным материалам:</w:t>
      </w:r>
      <w:r w:rsidRPr="004A5D00">
        <w:rPr>
          <w:rFonts w:ascii="Times New Roman" w:eastAsia="Times New Roman" w:hAnsi="Times New Roman" w:cs="Times New Roman"/>
          <w:color w:val="212529"/>
          <w:sz w:val="28"/>
          <w:szCs w:val="28"/>
          <w:lang w:eastAsia="ru-RU"/>
        </w:rPr>
        <w:t xml:space="preserve"> Сотрудничество с местными организациями позволяет студентам получить доступ к уникальным источникам информации, проводить исследования под руководством опытных специалистов, участвовать в совместных проектах и мероприятиях. Музеи и архивы могут </w:t>
      </w:r>
      <w:proofErr w:type="gramStart"/>
      <w:r w:rsidRPr="004A5D00">
        <w:rPr>
          <w:rFonts w:ascii="Times New Roman" w:eastAsia="Times New Roman" w:hAnsi="Times New Roman" w:cs="Times New Roman"/>
          <w:color w:val="212529"/>
          <w:sz w:val="28"/>
          <w:szCs w:val="28"/>
          <w:lang w:eastAsia="ru-RU"/>
        </w:rPr>
        <w:t>предоставлять студентам архивные документы</w:t>
      </w:r>
      <w:proofErr w:type="gramEnd"/>
      <w:r w:rsidRPr="004A5D00">
        <w:rPr>
          <w:rFonts w:ascii="Times New Roman" w:eastAsia="Times New Roman" w:hAnsi="Times New Roman" w:cs="Times New Roman"/>
          <w:color w:val="212529"/>
          <w:sz w:val="28"/>
          <w:szCs w:val="28"/>
          <w:lang w:eastAsia="ru-RU"/>
        </w:rPr>
        <w:t>, фотографии, предметы быта, отражающие историю и культуру родного края. Общественные организации могут привлекать студентов к участию в экологических акциях, волонтерских проектах, направленных на сохранение исторического и культурного наследия.</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Поощряйте творческую активность студентов:</w:t>
      </w:r>
      <w:r w:rsidRPr="004A5D00">
        <w:rPr>
          <w:rFonts w:ascii="Times New Roman" w:eastAsia="Times New Roman" w:hAnsi="Times New Roman" w:cs="Times New Roman"/>
          <w:color w:val="212529"/>
          <w:sz w:val="28"/>
          <w:szCs w:val="28"/>
          <w:lang w:eastAsia="ru-RU"/>
        </w:rPr>
        <w:t> Важно создавать условия для развития творческих способностей студентов, поддерживать их инициативы и поощрять их творческие начинания. Студенты могут создавать собственные проекты, разрабатывать экскурсионные маршруты, писать стихи и песни о родном крае, рисовать картины, снимать фильмы.</w:t>
      </w:r>
    </w:p>
    <w:p w:rsidR="004A5D00" w:rsidRPr="004A5D00" w:rsidRDefault="004A5D00" w:rsidP="0070317B">
      <w:pPr>
        <w:shd w:val="clear" w:color="auto" w:fill="FFFFFF"/>
        <w:spacing w:before="60" w:after="100" w:afterAutospacing="1" w:line="360" w:lineRule="auto"/>
        <w:ind w:left="360" w:firstLine="348"/>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b/>
          <w:bCs/>
          <w:color w:val="212529"/>
          <w:sz w:val="28"/>
          <w:szCs w:val="28"/>
          <w:lang w:eastAsia="ru-RU"/>
        </w:rPr>
        <w:t>Используйте современные технологии:</w:t>
      </w:r>
      <w:r w:rsidRPr="004A5D00">
        <w:rPr>
          <w:rFonts w:ascii="Times New Roman" w:eastAsia="Times New Roman" w:hAnsi="Times New Roman" w:cs="Times New Roman"/>
          <w:color w:val="212529"/>
          <w:sz w:val="28"/>
          <w:szCs w:val="28"/>
          <w:lang w:eastAsia="ru-RU"/>
        </w:rPr>
        <w:t xml:space="preserve"> Современные технологии позволяют сделать краеведческую информацию более доступной и интересной для студентов. Можно использовать </w:t>
      </w:r>
      <w:proofErr w:type="spellStart"/>
      <w:r w:rsidRPr="004A5D00">
        <w:rPr>
          <w:rFonts w:ascii="Times New Roman" w:eastAsia="Times New Roman" w:hAnsi="Times New Roman" w:cs="Times New Roman"/>
          <w:color w:val="212529"/>
          <w:sz w:val="28"/>
          <w:szCs w:val="28"/>
          <w:lang w:eastAsia="ru-RU"/>
        </w:rPr>
        <w:t>интернет-ресурсы</w:t>
      </w:r>
      <w:proofErr w:type="spellEnd"/>
      <w:r w:rsidRPr="004A5D00">
        <w:rPr>
          <w:rFonts w:ascii="Times New Roman" w:eastAsia="Times New Roman" w:hAnsi="Times New Roman" w:cs="Times New Roman"/>
          <w:color w:val="212529"/>
          <w:sz w:val="28"/>
          <w:szCs w:val="28"/>
          <w:lang w:eastAsia="ru-RU"/>
        </w:rPr>
        <w:t xml:space="preserve"> для поиска информации, создавать электронные презентации, виртуальные экскурсии, онлайн-карты, 3D-модели исторических объектов.</w:t>
      </w:r>
    </w:p>
    <w:p w:rsidR="004A5D00" w:rsidRDefault="004A5D00"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r w:rsidRPr="004A5D00">
        <w:rPr>
          <w:rFonts w:ascii="Times New Roman" w:eastAsia="Times New Roman" w:hAnsi="Times New Roman" w:cs="Times New Roman"/>
          <w:color w:val="212529"/>
          <w:sz w:val="28"/>
          <w:szCs w:val="28"/>
          <w:lang w:eastAsia="ru-RU"/>
        </w:rPr>
        <w:t xml:space="preserve">Краеведческая работа в колледже способствует не только сохранению исторической памяти, но и формированию у студентов критического мышления, социальной ответственности и профессиональных компетенций. </w:t>
      </w:r>
      <w:r w:rsidRPr="004A5D00">
        <w:rPr>
          <w:rFonts w:ascii="Times New Roman" w:eastAsia="Times New Roman" w:hAnsi="Times New Roman" w:cs="Times New Roman"/>
          <w:color w:val="212529"/>
          <w:sz w:val="28"/>
          <w:szCs w:val="28"/>
          <w:lang w:eastAsia="ru-RU"/>
        </w:rPr>
        <w:lastRenderedPageBreak/>
        <w:t>Для успешной реализации программы важно сочетать традиционные методы (экскурсии, архивные исследования) с современными технологиями (цифровые проекты, онлайн-платформы). Краеведческая работа должна быть системной, целенаправленной, интересной и полезной для студентов, способствовать их всестороннему развитию и формированию активной гражданской позиции. Успешно организованная краеведческая деятельность не только обогащает знания студентов о родном крае, но и воспитывает в них чувство гордости за свою малую родину, стремление к сохранению ее уникального наследия и активному участию в ее развитии. Это, в свою очередь, способствует формированию всесторонне развитой личности, готовой к успешной профессиональной деятельности и активной гражданской жизни.</w:t>
      </w: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Default="00AC74B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0429D6" w:rsidRDefault="000429D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0429D6" w:rsidRDefault="000429D6" w:rsidP="0070317B">
      <w:pPr>
        <w:shd w:val="clear" w:color="auto" w:fill="FFFFFF"/>
        <w:spacing w:after="0" w:line="360" w:lineRule="auto"/>
        <w:ind w:firstLine="360"/>
        <w:jc w:val="both"/>
        <w:rPr>
          <w:rFonts w:ascii="Times New Roman" w:eastAsia="Times New Roman" w:hAnsi="Times New Roman" w:cs="Times New Roman"/>
          <w:color w:val="212529"/>
          <w:sz w:val="28"/>
          <w:szCs w:val="28"/>
          <w:lang w:eastAsia="ru-RU"/>
        </w:rPr>
      </w:pPr>
    </w:p>
    <w:p w:rsidR="00AC74B6" w:rsidRPr="00AC74B6" w:rsidRDefault="00AC74B6" w:rsidP="00C47F81">
      <w:pPr>
        <w:spacing w:before="100" w:beforeAutospacing="1" w:after="0" w:line="360" w:lineRule="auto"/>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7. </w:t>
      </w:r>
      <w:r w:rsidRPr="00AC74B6">
        <w:rPr>
          <w:rFonts w:ascii="Times New Roman" w:eastAsia="Times New Roman" w:hAnsi="Times New Roman" w:cs="Times New Roman"/>
          <w:b/>
          <w:bCs/>
          <w:sz w:val="28"/>
          <w:szCs w:val="28"/>
          <w:lang w:eastAsia="ru-RU"/>
        </w:rPr>
        <w:t>Список литературы</w:t>
      </w:r>
    </w:p>
    <w:p w:rsidR="00AC74B6" w:rsidRPr="000429D6" w:rsidRDefault="00AC74B6" w:rsidP="00D54912">
      <w:pPr>
        <w:numPr>
          <w:ilvl w:val="0"/>
          <w:numId w:val="5"/>
        </w:numPr>
        <w:spacing w:before="100" w:beforeAutospacing="1"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Александрова, А.Ю.</w:t>
      </w:r>
      <w:r w:rsidRPr="000429D6">
        <w:rPr>
          <w:rFonts w:ascii="Times New Roman" w:eastAsia="Times New Roman" w:hAnsi="Times New Roman" w:cs="Times New Roman"/>
          <w:sz w:val="28"/>
          <w:szCs w:val="28"/>
          <w:lang w:eastAsia="ru-RU"/>
        </w:rPr>
        <w:t xml:space="preserve"> Педагогика туризма: теория и практика / А.Ю. Александрова. — М.: Инфра-М, 2021. — 256 с.</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0429D6">
        <w:rPr>
          <w:rFonts w:ascii="Times New Roman" w:eastAsia="Times New Roman" w:hAnsi="Times New Roman" w:cs="Times New Roman"/>
          <w:b/>
          <w:bCs/>
          <w:sz w:val="28"/>
          <w:szCs w:val="28"/>
          <w:lang w:eastAsia="ru-RU"/>
        </w:rPr>
        <w:t>Байбородова</w:t>
      </w:r>
      <w:proofErr w:type="spellEnd"/>
      <w:r w:rsidRPr="000429D6">
        <w:rPr>
          <w:rFonts w:ascii="Times New Roman" w:eastAsia="Times New Roman" w:hAnsi="Times New Roman" w:cs="Times New Roman"/>
          <w:b/>
          <w:bCs/>
          <w:sz w:val="28"/>
          <w:szCs w:val="28"/>
          <w:lang w:eastAsia="ru-RU"/>
        </w:rPr>
        <w:t>, Л.В.</w:t>
      </w:r>
      <w:r w:rsidRPr="000429D6">
        <w:rPr>
          <w:rFonts w:ascii="Times New Roman" w:eastAsia="Times New Roman" w:hAnsi="Times New Roman" w:cs="Times New Roman"/>
          <w:sz w:val="28"/>
          <w:szCs w:val="28"/>
          <w:lang w:eastAsia="ru-RU"/>
        </w:rPr>
        <w:t xml:space="preserve"> Внеурочная деятельность: методика организации и сопровождения / Л.В. </w:t>
      </w:r>
      <w:proofErr w:type="spellStart"/>
      <w:r w:rsidRPr="000429D6">
        <w:rPr>
          <w:rFonts w:ascii="Times New Roman" w:eastAsia="Times New Roman" w:hAnsi="Times New Roman" w:cs="Times New Roman"/>
          <w:sz w:val="28"/>
          <w:szCs w:val="28"/>
          <w:lang w:eastAsia="ru-RU"/>
        </w:rPr>
        <w:t>Байбородова</w:t>
      </w:r>
      <w:proofErr w:type="spellEnd"/>
      <w:r w:rsidRPr="000429D6">
        <w:rPr>
          <w:rFonts w:ascii="Times New Roman" w:eastAsia="Times New Roman" w:hAnsi="Times New Roman" w:cs="Times New Roman"/>
          <w:sz w:val="28"/>
          <w:szCs w:val="28"/>
          <w:lang w:eastAsia="ru-RU"/>
        </w:rPr>
        <w:t>, А.П. Чернявская. — Ярославль: Академия развития, 2020. — 184 с.</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Голованов, В.П.</w:t>
      </w:r>
      <w:r w:rsidRPr="000429D6">
        <w:rPr>
          <w:rFonts w:ascii="Times New Roman" w:eastAsia="Times New Roman" w:hAnsi="Times New Roman" w:cs="Times New Roman"/>
          <w:sz w:val="28"/>
          <w:szCs w:val="28"/>
          <w:lang w:eastAsia="ru-RU"/>
        </w:rPr>
        <w:t xml:space="preserve"> Патриотическое воспитание в системе СПО: современные подходы / В.П. Голованов // Среднее профессиональное образование. — 2022. — № 5. — С. 12-18.</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Ермолаева, М.Г.</w:t>
      </w:r>
      <w:r w:rsidRPr="000429D6">
        <w:rPr>
          <w:rFonts w:ascii="Times New Roman" w:eastAsia="Times New Roman" w:hAnsi="Times New Roman" w:cs="Times New Roman"/>
          <w:sz w:val="28"/>
          <w:szCs w:val="28"/>
          <w:lang w:eastAsia="ru-RU"/>
        </w:rPr>
        <w:t xml:space="preserve"> Экологическое образование через краеведение: учебное пособие / М.Г. Ермолаева. — СПб</w:t>
      </w:r>
      <w:proofErr w:type="gramStart"/>
      <w:r w:rsidRPr="000429D6">
        <w:rPr>
          <w:rFonts w:ascii="Times New Roman" w:eastAsia="Times New Roman" w:hAnsi="Times New Roman" w:cs="Times New Roman"/>
          <w:sz w:val="28"/>
          <w:szCs w:val="28"/>
          <w:lang w:eastAsia="ru-RU"/>
        </w:rPr>
        <w:t xml:space="preserve">.: </w:t>
      </w:r>
      <w:proofErr w:type="gramEnd"/>
      <w:r w:rsidRPr="000429D6">
        <w:rPr>
          <w:rFonts w:ascii="Times New Roman" w:eastAsia="Times New Roman" w:hAnsi="Times New Roman" w:cs="Times New Roman"/>
          <w:sz w:val="28"/>
          <w:szCs w:val="28"/>
          <w:lang w:eastAsia="ru-RU"/>
        </w:rPr>
        <w:t>Лань, 2019. — 150 с.</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Иванова, О.А.</w:t>
      </w:r>
      <w:r w:rsidRPr="000429D6">
        <w:rPr>
          <w:rFonts w:ascii="Times New Roman" w:eastAsia="Times New Roman" w:hAnsi="Times New Roman" w:cs="Times New Roman"/>
          <w:sz w:val="28"/>
          <w:szCs w:val="28"/>
          <w:lang w:eastAsia="ru-RU"/>
        </w:rPr>
        <w:t xml:space="preserve"> Социальное партнерство в образовании: опыт регионов / О.А. Иванова, С.В. Петров. — Екатеринбург: Уральский университет, 2021. — 210 с.</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Кулагин, П.В.</w:t>
      </w:r>
      <w:r w:rsidRPr="000429D6">
        <w:rPr>
          <w:rFonts w:ascii="Times New Roman" w:eastAsia="Times New Roman" w:hAnsi="Times New Roman" w:cs="Times New Roman"/>
          <w:sz w:val="28"/>
          <w:szCs w:val="28"/>
          <w:lang w:eastAsia="ru-RU"/>
        </w:rPr>
        <w:t xml:space="preserve"> Цифровые технологии в краеведении: методические рекомендации / П.В. Кулагин. — М.: Просвещение, 2023. — 98 с.</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Методика организации туристско-краеведческой деятельности</w:t>
      </w:r>
      <w:r w:rsidRPr="000429D6">
        <w:rPr>
          <w:rFonts w:ascii="Times New Roman" w:eastAsia="Times New Roman" w:hAnsi="Times New Roman" w:cs="Times New Roman"/>
          <w:sz w:val="28"/>
          <w:szCs w:val="28"/>
          <w:lang w:eastAsia="ru-RU"/>
        </w:rPr>
        <w:t xml:space="preserve"> / под ред. Н.К. Крупской. — Казань: Казанский университет, 2020. — 176 с.</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Орлов, Д.С.</w:t>
      </w:r>
      <w:r w:rsidRPr="000429D6">
        <w:rPr>
          <w:rFonts w:ascii="Times New Roman" w:eastAsia="Times New Roman" w:hAnsi="Times New Roman" w:cs="Times New Roman"/>
          <w:sz w:val="28"/>
          <w:szCs w:val="28"/>
          <w:lang w:eastAsia="ru-RU"/>
        </w:rPr>
        <w:t xml:space="preserve"> Историко-патриотические проекты: от идеи до реализации / Д.С. Орлов // Воспитание школьников. — 2021. — № 3. — С. 45-51.</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Петрова, И.Л.</w:t>
      </w:r>
      <w:r w:rsidRPr="000429D6">
        <w:rPr>
          <w:rFonts w:ascii="Times New Roman" w:eastAsia="Times New Roman" w:hAnsi="Times New Roman" w:cs="Times New Roman"/>
          <w:sz w:val="28"/>
          <w:szCs w:val="28"/>
          <w:lang w:eastAsia="ru-RU"/>
        </w:rPr>
        <w:t xml:space="preserve"> Экологические акции как инструмент формирования гражданской ответственности / И.Л. Петрова // Экология и образование. — 2022. — № 4. — С. 22-28.</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Соколова, Т.М.</w:t>
      </w:r>
      <w:r w:rsidRPr="000429D6">
        <w:rPr>
          <w:rFonts w:ascii="Times New Roman" w:eastAsia="Times New Roman" w:hAnsi="Times New Roman" w:cs="Times New Roman"/>
          <w:sz w:val="28"/>
          <w:szCs w:val="28"/>
          <w:lang w:eastAsia="ru-RU"/>
        </w:rPr>
        <w:t xml:space="preserve"> </w:t>
      </w:r>
      <w:proofErr w:type="spellStart"/>
      <w:r w:rsidRPr="000429D6">
        <w:rPr>
          <w:rFonts w:ascii="Times New Roman" w:eastAsia="Times New Roman" w:hAnsi="Times New Roman" w:cs="Times New Roman"/>
          <w:sz w:val="28"/>
          <w:szCs w:val="28"/>
          <w:lang w:eastAsia="ru-RU"/>
        </w:rPr>
        <w:t>Квест</w:t>
      </w:r>
      <w:proofErr w:type="spellEnd"/>
      <w:r w:rsidRPr="000429D6">
        <w:rPr>
          <w:rFonts w:ascii="Times New Roman" w:eastAsia="Times New Roman" w:hAnsi="Times New Roman" w:cs="Times New Roman"/>
          <w:sz w:val="28"/>
          <w:szCs w:val="28"/>
          <w:lang w:eastAsia="ru-RU"/>
        </w:rPr>
        <w:t xml:space="preserve">-технологии в образовании: учебно-методическое пособие / Т.М. Соколова. — М.: </w:t>
      </w:r>
      <w:proofErr w:type="spellStart"/>
      <w:r w:rsidRPr="000429D6">
        <w:rPr>
          <w:rFonts w:ascii="Times New Roman" w:eastAsia="Times New Roman" w:hAnsi="Times New Roman" w:cs="Times New Roman"/>
          <w:sz w:val="28"/>
          <w:szCs w:val="28"/>
          <w:lang w:eastAsia="ru-RU"/>
        </w:rPr>
        <w:t>Юрайт</w:t>
      </w:r>
      <w:proofErr w:type="spellEnd"/>
      <w:r w:rsidRPr="000429D6">
        <w:rPr>
          <w:rFonts w:ascii="Times New Roman" w:eastAsia="Times New Roman" w:hAnsi="Times New Roman" w:cs="Times New Roman"/>
          <w:sz w:val="28"/>
          <w:szCs w:val="28"/>
          <w:lang w:eastAsia="ru-RU"/>
        </w:rPr>
        <w:t>, 2022. — 134 с.</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Федеральный государственный образовательный стандарт СПО</w:t>
      </w:r>
      <w:r w:rsidRPr="000429D6">
        <w:rPr>
          <w:rFonts w:ascii="Times New Roman" w:eastAsia="Times New Roman" w:hAnsi="Times New Roman" w:cs="Times New Roman"/>
          <w:sz w:val="28"/>
          <w:szCs w:val="28"/>
          <w:lang w:eastAsia="ru-RU"/>
        </w:rPr>
        <w:t xml:space="preserve"> по специальности 44.02.03 «Педагогика дополнительного образования». — URL: </w:t>
      </w:r>
      <w:hyperlink r:id="rId9" w:tgtFrame="_blank" w:history="1">
        <w:r w:rsidRPr="000429D6">
          <w:rPr>
            <w:rFonts w:ascii="Times New Roman" w:eastAsia="Times New Roman" w:hAnsi="Times New Roman" w:cs="Times New Roman"/>
            <w:color w:val="0000FF"/>
            <w:sz w:val="28"/>
            <w:szCs w:val="28"/>
            <w:u w:val="single"/>
            <w:lang w:eastAsia="ru-RU"/>
          </w:rPr>
          <w:t>http://fgos.ru</w:t>
        </w:r>
      </w:hyperlink>
      <w:r w:rsidRPr="000429D6">
        <w:rPr>
          <w:rFonts w:ascii="Times New Roman" w:eastAsia="Times New Roman" w:hAnsi="Times New Roman" w:cs="Times New Roman"/>
          <w:sz w:val="28"/>
          <w:szCs w:val="28"/>
          <w:lang w:eastAsia="ru-RU"/>
        </w:rPr>
        <w:t xml:space="preserve"> (дата обращения: 10.03.2025).</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0429D6">
        <w:rPr>
          <w:rFonts w:ascii="Times New Roman" w:eastAsia="Times New Roman" w:hAnsi="Times New Roman" w:cs="Times New Roman"/>
          <w:b/>
          <w:bCs/>
          <w:sz w:val="28"/>
          <w:szCs w:val="28"/>
          <w:lang w:eastAsia="ru-RU"/>
        </w:rPr>
        <w:lastRenderedPageBreak/>
        <w:t>Чернышов</w:t>
      </w:r>
      <w:proofErr w:type="spellEnd"/>
      <w:r w:rsidRPr="000429D6">
        <w:rPr>
          <w:rFonts w:ascii="Times New Roman" w:eastAsia="Times New Roman" w:hAnsi="Times New Roman" w:cs="Times New Roman"/>
          <w:b/>
          <w:bCs/>
          <w:sz w:val="28"/>
          <w:szCs w:val="28"/>
          <w:lang w:eastAsia="ru-RU"/>
        </w:rPr>
        <w:t>, А.В.</w:t>
      </w:r>
      <w:r w:rsidRPr="000429D6">
        <w:rPr>
          <w:rFonts w:ascii="Times New Roman" w:eastAsia="Times New Roman" w:hAnsi="Times New Roman" w:cs="Times New Roman"/>
          <w:sz w:val="28"/>
          <w:szCs w:val="28"/>
          <w:lang w:eastAsia="ru-RU"/>
        </w:rPr>
        <w:t xml:space="preserve"> Безопасность в туризме: практикум / А.В. </w:t>
      </w:r>
      <w:proofErr w:type="spellStart"/>
      <w:r w:rsidRPr="000429D6">
        <w:rPr>
          <w:rFonts w:ascii="Times New Roman" w:eastAsia="Times New Roman" w:hAnsi="Times New Roman" w:cs="Times New Roman"/>
          <w:sz w:val="28"/>
          <w:szCs w:val="28"/>
          <w:lang w:eastAsia="ru-RU"/>
        </w:rPr>
        <w:t>Чернышов</w:t>
      </w:r>
      <w:proofErr w:type="spellEnd"/>
      <w:r w:rsidRPr="000429D6">
        <w:rPr>
          <w:rFonts w:ascii="Times New Roman" w:eastAsia="Times New Roman" w:hAnsi="Times New Roman" w:cs="Times New Roman"/>
          <w:sz w:val="28"/>
          <w:szCs w:val="28"/>
          <w:lang w:eastAsia="ru-RU"/>
        </w:rPr>
        <w:t>. — Ростов н</w:t>
      </w:r>
      <w:proofErr w:type="gramStart"/>
      <w:r w:rsidRPr="000429D6">
        <w:rPr>
          <w:rFonts w:ascii="Times New Roman" w:eastAsia="Times New Roman" w:hAnsi="Times New Roman" w:cs="Times New Roman"/>
          <w:sz w:val="28"/>
          <w:szCs w:val="28"/>
          <w:lang w:eastAsia="ru-RU"/>
        </w:rPr>
        <w:t>/Д</w:t>
      </w:r>
      <w:proofErr w:type="gramEnd"/>
      <w:r w:rsidRPr="000429D6">
        <w:rPr>
          <w:rFonts w:ascii="Times New Roman" w:eastAsia="Times New Roman" w:hAnsi="Times New Roman" w:cs="Times New Roman"/>
          <w:sz w:val="28"/>
          <w:szCs w:val="28"/>
          <w:lang w:eastAsia="ru-RU"/>
        </w:rPr>
        <w:t>: Феникс, 2021. — 120 с.</w:t>
      </w:r>
    </w:p>
    <w:p w:rsidR="00AC74B6"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Шевченко, Л.И.</w:t>
      </w:r>
      <w:r w:rsidRPr="000429D6">
        <w:rPr>
          <w:rFonts w:ascii="Times New Roman" w:eastAsia="Times New Roman" w:hAnsi="Times New Roman" w:cs="Times New Roman"/>
          <w:sz w:val="28"/>
          <w:szCs w:val="28"/>
          <w:lang w:eastAsia="ru-RU"/>
        </w:rPr>
        <w:t xml:space="preserve"> Виртуальные музеи в образовательном процессе / Л.И. Шевченко // Инновации в образовании. — 2023. — № 2. — С. 64-70.</w:t>
      </w:r>
    </w:p>
    <w:p w:rsidR="009B2B39" w:rsidRPr="000429D6" w:rsidRDefault="00AC74B6" w:rsidP="00D54912">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Яковлева, Е.Н.</w:t>
      </w:r>
      <w:r w:rsidRPr="000429D6">
        <w:rPr>
          <w:rFonts w:ascii="Times New Roman" w:eastAsia="Times New Roman" w:hAnsi="Times New Roman" w:cs="Times New Roman"/>
          <w:sz w:val="28"/>
          <w:szCs w:val="28"/>
          <w:lang w:eastAsia="ru-RU"/>
        </w:rPr>
        <w:t xml:space="preserve"> Туристско-краеведческая деятельность как средство социализации студентов / Е.Н. Яковлева // Современная педагогика. — 2020. — № 6. — С. 33-39.</w:t>
      </w:r>
    </w:p>
    <w:p w:rsidR="009B2B39" w:rsidRDefault="009B2B39"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0429D6" w:rsidRPr="009B2B39" w:rsidRDefault="000429D6" w:rsidP="009B2B39">
      <w:pPr>
        <w:spacing w:before="100" w:beforeAutospacing="1" w:after="100" w:afterAutospacing="1" w:line="360" w:lineRule="auto"/>
        <w:ind w:left="720"/>
        <w:rPr>
          <w:rFonts w:ascii="Times New Roman" w:eastAsia="Times New Roman" w:hAnsi="Times New Roman" w:cs="Times New Roman"/>
          <w:sz w:val="24"/>
          <w:szCs w:val="24"/>
          <w:lang w:eastAsia="ru-RU"/>
        </w:rPr>
      </w:pPr>
    </w:p>
    <w:p w:rsidR="00AC74B6" w:rsidRPr="000429D6" w:rsidRDefault="009B2B39" w:rsidP="000429D6">
      <w:pPr>
        <w:spacing w:after="0" w:line="360" w:lineRule="auto"/>
        <w:jc w:val="right"/>
        <w:rPr>
          <w:rFonts w:ascii="Times New Roman" w:eastAsia="Times New Roman" w:hAnsi="Times New Roman" w:cs="Times New Roman"/>
          <w:b/>
          <w:bCs/>
          <w:color w:val="000000"/>
          <w:sz w:val="28"/>
          <w:szCs w:val="28"/>
          <w:lang w:eastAsia="ru-RU"/>
        </w:rPr>
      </w:pPr>
      <w:r w:rsidRPr="000429D6">
        <w:rPr>
          <w:rFonts w:ascii="Times New Roman" w:eastAsia="Times New Roman" w:hAnsi="Times New Roman" w:cs="Times New Roman"/>
          <w:b/>
          <w:bCs/>
          <w:color w:val="000000"/>
          <w:sz w:val="28"/>
          <w:szCs w:val="28"/>
          <w:lang w:eastAsia="ru-RU"/>
        </w:rPr>
        <w:lastRenderedPageBreak/>
        <w:t>ПРИЛОЖЕНИЕ 1</w:t>
      </w:r>
    </w:p>
    <w:p w:rsidR="00D015DE" w:rsidRPr="000429D6" w:rsidRDefault="00D015DE" w:rsidP="000429D6">
      <w:pPr>
        <w:spacing w:before="100" w:beforeAutospacing="1" w:after="100" w:afterAutospacing="1" w:line="360" w:lineRule="auto"/>
        <w:jc w:val="center"/>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Примерная программа</w:t>
      </w:r>
      <w:r w:rsidRPr="000429D6">
        <w:rPr>
          <w:rFonts w:ascii="Times New Roman" w:eastAsia="Times New Roman" w:hAnsi="Times New Roman" w:cs="Times New Roman"/>
          <w:sz w:val="28"/>
          <w:szCs w:val="28"/>
          <w:lang w:eastAsia="ru-RU"/>
        </w:rPr>
        <w:br/>
      </w:r>
      <w:r w:rsidRPr="000429D6">
        <w:rPr>
          <w:rFonts w:ascii="Times New Roman" w:eastAsia="Times New Roman" w:hAnsi="Times New Roman" w:cs="Times New Roman"/>
          <w:b/>
          <w:bCs/>
          <w:sz w:val="28"/>
          <w:szCs w:val="28"/>
          <w:lang w:eastAsia="ru-RU"/>
        </w:rPr>
        <w:t>«Организация туристско-краеведческой деятельности в колледже»</w:t>
      </w:r>
    </w:p>
    <w:p w:rsidR="00D015DE" w:rsidRPr="000429D6" w:rsidRDefault="00D015DE"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1. Пояснительная записка</w:t>
      </w:r>
    </w:p>
    <w:p w:rsidR="00D015DE" w:rsidRPr="000429D6" w:rsidRDefault="00D015DE"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Программа направлена на формирование у студентов интереса к истории, культуре и природе родного края через активные формы туризма и краеведения.</w:t>
      </w:r>
      <w:r w:rsidRPr="000429D6">
        <w:rPr>
          <w:rFonts w:ascii="Times New Roman" w:eastAsia="Times New Roman" w:hAnsi="Times New Roman" w:cs="Times New Roman"/>
          <w:sz w:val="28"/>
          <w:szCs w:val="28"/>
          <w:lang w:eastAsia="ru-RU"/>
        </w:rPr>
        <w:br/>
      </w:r>
      <w:r w:rsidRPr="000429D6">
        <w:rPr>
          <w:rFonts w:ascii="Times New Roman" w:eastAsia="Times New Roman" w:hAnsi="Times New Roman" w:cs="Times New Roman"/>
          <w:b/>
          <w:bCs/>
          <w:sz w:val="28"/>
          <w:szCs w:val="28"/>
          <w:lang w:eastAsia="ru-RU"/>
        </w:rPr>
        <w:t>Актуальность</w:t>
      </w:r>
      <w:r w:rsidRPr="000429D6">
        <w:rPr>
          <w:rFonts w:ascii="Times New Roman" w:eastAsia="Times New Roman" w:hAnsi="Times New Roman" w:cs="Times New Roman"/>
          <w:sz w:val="28"/>
          <w:szCs w:val="28"/>
          <w:lang w:eastAsia="ru-RU"/>
        </w:rPr>
        <w:t>:</w:t>
      </w:r>
    </w:p>
    <w:p w:rsidR="00D015DE" w:rsidRPr="000429D6" w:rsidRDefault="00D015DE" w:rsidP="000429D6">
      <w:pPr>
        <w:numPr>
          <w:ilvl w:val="0"/>
          <w:numId w:val="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Развитие патриотизма и гражданской ответственности.</w:t>
      </w:r>
    </w:p>
    <w:p w:rsidR="00D015DE" w:rsidRPr="000429D6" w:rsidRDefault="00D015DE" w:rsidP="000429D6">
      <w:pPr>
        <w:numPr>
          <w:ilvl w:val="0"/>
          <w:numId w:val="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Популяризация здорового образа жизни.</w:t>
      </w:r>
    </w:p>
    <w:p w:rsidR="00D015DE" w:rsidRPr="000429D6" w:rsidRDefault="00D015DE" w:rsidP="000429D6">
      <w:pPr>
        <w:numPr>
          <w:ilvl w:val="0"/>
          <w:numId w:val="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Укрепление командного духа и социализация студентов.</w:t>
      </w:r>
      <w:r w:rsidRPr="000429D6">
        <w:rPr>
          <w:rFonts w:ascii="Times New Roman" w:eastAsia="Times New Roman" w:hAnsi="Times New Roman" w:cs="Times New Roman"/>
          <w:sz w:val="28"/>
          <w:szCs w:val="28"/>
          <w:lang w:eastAsia="ru-RU"/>
        </w:rPr>
        <w:br/>
      </w:r>
      <w:r w:rsidRPr="000429D6">
        <w:rPr>
          <w:rFonts w:ascii="Times New Roman" w:eastAsia="Times New Roman" w:hAnsi="Times New Roman" w:cs="Times New Roman"/>
          <w:b/>
          <w:bCs/>
          <w:sz w:val="28"/>
          <w:szCs w:val="28"/>
          <w:lang w:eastAsia="ru-RU"/>
        </w:rPr>
        <w:t>Целевая аудитория</w:t>
      </w:r>
      <w:r w:rsidRPr="000429D6">
        <w:rPr>
          <w:rFonts w:ascii="Times New Roman" w:eastAsia="Times New Roman" w:hAnsi="Times New Roman" w:cs="Times New Roman"/>
          <w:sz w:val="28"/>
          <w:szCs w:val="28"/>
          <w:lang w:eastAsia="ru-RU"/>
        </w:rPr>
        <w:t>: студенты 1–4 курсов, преподаватели, волонтеры.</w:t>
      </w:r>
    </w:p>
    <w:p w:rsidR="00D015DE" w:rsidRPr="000429D6" w:rsidRDefault="00D015DE"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2. Цель и задачи</w:t>
      </w:r>
    </w:p>
    <w:p w:rsidR="00D015DE" w:rsidRPr="000429D6" w:rsidRDefault="00D015DE"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Цель</w:t>
      </w:r>
      <w:r w:rsidRPr="000429D6">
        <w:rPr>
          <w:rFonts w:ascii="Times New Roman" w:eastAsia="Times New Roman" w:hAnsi="Times New Roman" w:cs="Times New Roman"/>
          <w:sz w:val="28"/>
          <w:szCs w:val="28"/>
          <w:lang w:eastAsia="ru-RU"/>
        </w:rPr>
        <w:t>: Создание условий для развития туристско-краеведческой деятельности как средства образования, воспитания и оздоровления.</w:t>
      </w:r>
      <w:r w:rsidRPr="000429D6">
        <w:rPr>
          <w:rFonts w:ascii="Times New Roman" w:eastAsia="Times New Roman" w:hAnsi="Times New Roman" w:cs="Times New Roman"/>
          <w:sz w:val="28"/>
          <w:szCs w:val="28"/>
          <w:lang w:eastAsia="ru-RU"/>
        </w:rPr>
        <w:br/>
      </w:r>
      <w:r w:rsidRPr="000429D6">
        <w:rPr>
          <w:rFonts w:ascii="Times New Roman" w:eastAsia="Times New Roman" w:hAnsi="Times New Roman" w:cs="Times New Roman"/>
          <w:b/>
          <w:bCs/>
          <w:sz w:val="28"/>
          <w:szCs w:val="28"/>
          <w:lang w:eastAsia="ru-RU"/>
        </w:rPr>
        <w:t>Задачи</w:t>
      </w:r>
      <w:r w:rsidRPr="000429D6">
        <w:rPr>
          <w:rFonts w:ascii="Times New Roman" w:eastAsia="Times New Roman" w:hAnsi="Times New Roman" w:cs="Times New Roman"/>
          <w:sz w:val="28"/>
          <w:szCs w:val="28"/>
          <w:lang w:eastAsia="ru-RU"/>
        </w:rPr>
        <w:t>:</w:t>
      </w:r>
    </w:p>
    <w:p w:rsidR="00D015DE" w:rsidRPr="000429D6" w:rsidRDefault="00D015DE" w:rsidP="000429D6">
      <w:pPr>
        <w:numPr>
          <w:ilvl w:val="0"/>
          <w:numId w:val="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Организация походов, экспедиций и экскурсий.</w:t>
      </w:r>
    </w:p>
    <w:p w:rsidR="00D015DE" w:rsidRPr="000429D6" w:rsidRDefault="00D015DE" w:rsidP="000429D6">
      <w:pPr>
        <w:numPr>
          <w:ilvl w:val="0"/>
          <w:numId w:val="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Изучение истории, экологии и географии региона.</w:t>
      </w:r>
    </w:p>
    <w:p w:rsidR="00D015DE" w:rsidRPr="000429D6" w:rsidRDefault="00D015DE" w:rsidP="000429D6">
      <w:pPr>
        <w:numPr>
          <w:ilvl w:val="0"/>
          <w:numId w:val="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Обучение навыкам туризма (ориентирование, первая помощь, выживание в природе).</w:t>
      </w:r>
    </w:p>
    <w:p w:rsidR="00D015DE" w:rsidRPr="000429D6" w:rsidRDefault="00D015DE" w:rsidP="000429D6">
      <w:pPr>
        <w:numPr>
          <w:ilvl w:val="0"/>
          <w:numId w:val="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Проведение исследовательских проектов и конкурсов.</w:t>
      </w:r>
    </w:p>
    <w:p w:rsidR="00D015DE" w:rsidRPr="000429D6" w:rsidRDefault="00D015DE"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3. Содержание деятельности</w:t>
      </w:r>
    </w:p>
    <w:p w:rsidR="00D015DE" w:rsidRPr="000429D6" w:rsidRDefault="00D015DE"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Направления работы</w:t>
      </w:r>
      <w:r w:rsidRPr="000429D6">
        <w:rPr>
          <w:rFonts w:ascii="Times New Roman" w:eastAsia="Times New Roman" w:hAnsi="Times New Roman" w:cs="Times New Roman"/>
          <w:sz w:val="28"/>
          <w:szCs w:val="28"/>
          <w:lang w:eastAsia="ru-RU"/>
        </w:rPr>
        <w:t>:</w:t>
      </w:r>
    </w:p>
    <w:p w:rsidR="00D015DE" w:rsidRPr="000429D6" w:rsidRDefault="00D015DE" w:rsidP="000429D6">
      <w:pPr>
        <w:numPr>
          <w:ilvl w:val="0"/>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Учебно-тематические модули</w:t>
      </w:r>
      <w:r w:rsidRPr="000429D6">
        <w:rPr>
          <w:rFonts w:ascii="Times New Roman" w:eastAsia="Times New Roman" w:hAnsi="Times New Roman" w:cs="Times New Roman"/>
          <w:sz w:val="28"/>
          <w:szCs w:val="28"/>
          <w:lang w:eastAsia="ru-RU"/>
        </w:rPr>
        <w:t>:</w:t>
      </w:r>
    </w:p>
    <w:p w:rsidR="00D015DE" w:rsidRPr="000429D6" w:rsidRDefault="00D015DE" w:rsidP="000429D6">
      <w:pPr>
        <w:numPr>
          <w:ilvl w:val="1"/>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lastRenderedPageBreak/>
        <w:t>Лекции по краеведению.</w:t>
      </w:r>
    </w:p>
    <w:p w:rsidR="00D015DE" w:rsidRPr="000429D6" w:rsidRDefault="00D015DE" w:rsidP="000429D6">
      <w:pPr>
        <w:numPr>
          <w:ilvl w:val="1"/>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Мастер-классы по сбору снаряжения, разведению костра, оказанию первой помощи.</w:t>
      </w:r>
    </w:p>
    <w:p w:rsidR="00D015DE" w:rsidRPr="000429D6" w:rsidRDefault="00D015DE" w:rsidP="000429D6">
      <w:pPr>
        <w:numPr>
          <w:ilvl w:val="0"/>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Практические мероприятия</w:t>
      </w:r>
      <w:r w:rsidRPr="000429D6">
        <w:rPr>
          <w:rFonts w:ascii="Times New Roman" w:eastAsia="Times New Roman" w:hAnsi="Times New Roman" w:cs="Times New Roman"/>
          <w:sz w:val="28"/>
          <w:szCs w:val="28"/>
          <w:lang w:eastAsia="ru-RU"/>
        </w:rPr>
        <w:t>:</w:t>
      </w:r>
    </w:p>
    <w:p w:rsidR="00D015DE" w:rsidRPr="000429D6" w:rsidRDefault="00D015DE" w:rsidP="000429D6">
      <w:pPr>
        <w:numPr>
          <w:ilvl w:val="1"/>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Однодневные походы (пешие, велосипедные, лыжные).</w:t>
      </w:r>
    </w:p>
    <w:p w:rsidR="00D015DE" w:rsidRPr="000429D6" w:rsidRDefault="00D015DE" w:rsidP="000429D6">
      <w:pPr>
        <w:numPr>
          <w:ilvl w:val="1"/>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Многодневные экспедиции с элементами исследовательской работы.</w:t>
      </w:r>
    </w:p>
    <w:p w:rsidR="00D015DE" w:rsidRPr="000429D6" w:rsidRDefault="00D015DE" w:rsidP="000429D6">
      <w:pPr>
        <w:numPr>
          <w:ilvl w:val="1"/>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Экскурсии в музеи, заповедники, исторические места.</w:t>
      </w:r>
    </w:p>
    <w:p w:rsidR="00D015DE" w:rsidRPr="000429D6" w:rsidRDefault="00D015DE" w:rsidP="000429D6">
      <w:pPr>
        <w:numPr>
          <w:ilvl w:val="0"/>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Проектная деятельность</w:t>
      </w:r>
      <w:r w:rsidRPr="000429D6">
        <w:rPr>
          <w:rFonts w:ascii="Times New Roman" w:eastAsia="Times New Roman" w:hAnsi="Times New Roman" w:cs="Times New Roman"/>
          <w:sz w:val="28"/>
          <w:szCs w:val="28"/>
          <w:lang w:eastAsia="ru-RU"/>
        </w:rPr>
        <w:t>:</w:t>
      </w:r>
    </w:p>
    <w:p w:rsidR="00D015DE" w:rsidRPr="000429D6" w:rsidRDefault="00D015DE" w:rsidP="000429D6">
      <w:pPr>
        <w:numPr>
          <w:ilvl w:val="1"/>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Создание студенческих проектов: «</w:t>
      </w:r>
      <w:proofErr w:type="spellStart"/>
      <w:r w:rsidRPr="000429D6">
        <w:rPr>
          <w:rFonts w:ascii="Times New Roman" w:eastAsia="Times New Roman" w:hAnsi="Times New Roman" w:cs="Times New Roman"/>
          <w:sz w:val="28"/>
          <w:szCs w:val="28"/>
          <w:lang w:eastAsia="ru-RU"/>
        </w:rPr>
        <w:t>Экотропа</w:t>
      </w:r>
      <w:proofErr w:type="spellEnd"/>
      <w:r w:rsidRPr="000429D6">
        <w:rPr>
          <w:rFonts w:ascii="Times New Roman" w:eastAsia="Times New Roman" w:hAnsi="Times New Roman" w:cs="Times New Roman"/>
          <w:sz w:val="28"/>
          <w:szCs w:val="28"/>
          <w:lang w:eastAsia="ru-RU"/>
        </w:rPr>
        <w:t xml:space="preserve"> родного края», «История колледжа в лицах».</w:t>
      </w:r>
    </w:p>
    <w:p w:rsidR="00D015DE" w:rsidRPr="000429D6" w:rsidRDefault="00D015DE" w:rsidP="000429D6">
      <w:pPr>
        <w:numPr>
          <w:ilvl w:val="1"/>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Участие в региональных конкурсах и конференциях.</w:t>
      </w:r>
    </w:p>
    <w:p w:rsidR="00D015DE" w:rsidRPr="000429D6" w:rsidRDefault="00D015DE"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4. П</w:t>
      </w:r>
      <w:r w:rsidR="00570B59">
        <w:rPr>
          <w:rFonts w:ascii="Times New Roman" w:eastAsia="Times New Roman" w:hAnsi="Times New Roman" w:cs="Times New Roman"/>
          <w:b/>
          <w:bCs/>
          <w:sz w:val="28"/>
          <w:szCs w:val="28"/>
          <w:lang w:eastAsia="ru-RU"/>
        </w:rPr>
        <w:t>римерный п</w:t>
      </w:r>
      <w:r w:rsidRPr="000429D6">
        <w:rPr>
          <w:rFonts w:ascii="Times New Roman" w:eastAsia="Times New Roman" w:hAnsi="Times New Roman" w:cs="Times New Roman"/>
          <w:b/>
          <w:bCs/>
          <w:sz w:val="28"/>
          <w:szCs w:val="28"/>
          <w:lang w:eastAsia="ru-RU"/>
        </w:rPr>
        <w:t>лан мероприятий на учебный год</w:t>
      </w:r>
    </w:p>
    <w:tbl>
      <w:tblPr>
        <w:tblW w:w="0" w:type="auto"/>
        <w:tblCellSpacing w:w="15" w:type="dxa"/>
        <w:tblInd w:w="1416" w:type="dxa"/>
        <w:tblCellMar>
          <w:top w:w="15" w:type="dxa"/>
          <w:left w:w="15" w:type="dxa"/>
          <w:bottom w:w="15" w:type="dxa"/>
          <w:right w:w="15" w:type="dxa"/>
        </w:tblCellMar>
        <w:tblLook w:val="04A0" w:firstRow="1" w:lastRow="0" w:firstColumn="1" w:lastColumn="0" w:noHBand="0" w:noVBand="1"/>
      </w:tblPr>
      <w:tblGrid>
        <w:gridCol w:w="1740"/>
        <w:gridCol w:w="5890"/>
      </w:tblGrid>
      <w:tr w:rsidR="00D015DE" w:rsidRPr="000429D6" w:rsidTr="00D015DE">
        <w:trPr>
          <w:tblHeader/>
          <w:tblCellSpacing w:w="15" w:type="dxa"/>
        </w:trPr>
        <w:tc>
          <w:tcPr>
            <w:tcW w:w="0" w:type="auto"/>
            <w:vAlign w:val="center"/>
            <w:hideMark/>
          </w:tcPr>
          <w:p w:rsidR="00D015DE" w:rsidRPr="000429D6" w:rsidRDefault="00D015DE" w:rsidP="000429D6">
            <w:pPr>
              <w:spacing w:after="0" w:line="360" w:lineRule="auto"/>
              <w:jc w:val="center"/>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Период</w:t>
            </w:r>
          </w:p>
        </w:tc>
        <w:tc>
          <w:tcPr>
            <w:tcW w:w="0" w:type="auto"/>
            <w:vAlign w:val="center"/>
            <w:hideMark/>
          </w:tcPr>
          <w:p w:rsidR="00D015DE" w:rsidRPr="000429D6" w:rsidRDefault="00D015DE" w:rsidP="000429D6">
            <w:pPr>
              <w:spacing w:after="0" w:line="360" w:lineRule="auto"/>
              <w:jc w:val="center"/>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Мероприятие</w:t>
            </w:r>
          </w:p>
        </w:tc>
      </w:tr>
      <w:tr w:rsidR="00D015DE" w:rsidRPr="000429D6" w:rsidTr="00D015DE">
        <w:trPr>
          <w:tblCellSpacing w:w="15" w:type="dxa"/>
        </w:trPr>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Сентябрь</w:t>
            </w:r>
          </w:p>
        </w:tc>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Организационное собрание, инструктаж по ТБ.</w:t>
            </w:r>
          </w:p>
        </w:tc>
      </w:tr>
      <w:tr w:rsidR="00D015DE" w:rsidRPr="000429D6" w:rsidTr="00D015DE">
        <w:trPr>
          <w:tblCellSpacing w:w="15" w:type="dxa"/>
        </w:trPr>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Октябрь</w:t>
            </w:r>
          </w:p>
        </w:tc>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Осенний пеший поход «Золотые края».</w:t>
            </w:r>
          </w:p>
        </w:tc>
      </w:tr>
      <w:tr w:rsidR="00D015DE" w:rsidRPr="000429D6" w:rsidTr="00D015DE">
        <w:trPr>
          <w:tblCellSpacing w:w="15" w:type="dxa"/>
        </w:trPr>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Ноябрь</w:t>
            </w:r>
          </w:p>
        </w:tc>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Краеведческая викторина «Знатоки региона».</w:t>
            </w:r>
          </w:p>
        </w:tc>
      </w:tr>
      <w:tr w:rsidR="00D015DE" w:rsidRPr="000429D6" w:rsidTr="00D015DE">
        <w:trPr>
          <w:tblCellSpacing w:w="15" w:type="dxa"/>
        </w:trPr>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Декабрь</w:t>
            </w:r>
          </w:p>
        </w:tc>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Лыжная прогулка «Зимний маршрут».</w:t>
            </w:r>
          </w:p>
        </w:tc>
      </w:tr>
      <w:tr w:rsidR="00D015DE" w:rsidRPr="000429D6" w:rsidTr="00D015DE">
        <w:trPr>
          <w:tblCellSpacing w:w="15" w:type="dxa"/>
        </w:trPr>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Февраль</w:t>
            </w:r>
          </w:p>
        </w:tc>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Фотоконкурс «Природа в объективе».</w:t>
            </w:r>
          </w:p>
        </w:tc>
      </w:tr>
      <w:tr w:rsidR="00D015DE" w:rsidRPr="000429D6" w:rsidTr="00D015DE">
        <w:trPr>
          <w:tblCellSpacing w:w="15" w:type="dxa"/>
        </w:trPr>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Март</w:t>
            </w:r>
          </w:p>
        </w:tc>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Экскурсия в краеведческий музей.</w:t>
            </w:r>
          </w:p>
        </w:tc>
      </w:tr>
      <w:tr w:rsidR="00D015DE" w:rsidRPr="000429D6" w:rsidTr="00D015DE">
        <w:trPr>
          <w:tblCellSpacing w:w="15" w:type="dxa"/>
        </w:trPr>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Апрель</w:t>
            </w:r>
          </w:p>
        </w:tc>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Научно-практическая конференция «Мой край».</w:t>
            </w:r>
          </w:p>
        </w:tc>
      </w:tr>
      <w:tr w:rsidR="00D015DE" w:rsidRPr="000429D6" w:rsidTr="00D015DE">
        <w:trPr>
          <w:tblCellSpacing w:w="15" w:type="dxa"/>
        </w:trPr>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Май</w:t>
            </w:r>
          </w:p>
        </w:tc>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Велосипедный марафон «Дорогами памяти».</w:t>
            </w:r>
          </w:p>
        </w:tc>
      </w:tr>
      <w:tr w:rsidR="00D015DE" w:rsidRPr="000429D6" w:rsidTr="00D015DE">
        <w:trPr>
          <w:tblCellSpacing w:w="15" w:type="dxa"/>
        </w:trPr>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Июнь–Август</w:t>
            </w:r>
          </w:p>
        </w:tc>
        <w:tc>
          <w:tcPr>
            <w:tcW w:w="0" w:type="auto"/>
            <w:vAlign w:val="center"/>
            <w:hideMark/>
          </w:tcPr>
          <w:p w:rsidR="00D015DE" w:rsidRPr="000429D6" w:rsidRDefault="00D015DE"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Летний палаточный лагерь «Экспедиция».</w:t>
            </w:r>
          </w:p>
        </w:tc>
      </w:tr>
    </w:tbl>
    <w:p w:rsidR="00D015DE" w:rsidRPr="000429D6" w:rsidRDefault="00D015DE" w:rsidP="000429D6">
      <w:pPr>
        <w:spacing w:after="0" w:line="360" w:lineRule="auto"/>
        <w:rPr>
          <w:rFonts w:ascii="Times New Roman" w:eastAsia="Times New Roman" w:hAnsi="Times New Roman" w:cs="Times New Roman"/>
          <w:sz w:val="28"/>
          <w:szCs w:val="28"/>
          <w:lang w:eastAsia="ru-RU"/>
        </w:rPr>
      </w:pPr>
    </w:p>
    <w:p w:rsidR="00D015DE" w:rsidRPr="000429D6" w:rsidRDefault="00D015DE"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5. Ресурсное обеспечение</w:t>
      </w:r>
    </w:p>
    <w:p w:rsidR="00D015DE" w:rsidRPr="000429D6" w:rsidRDefault="00D015DE" w:rsidP="000429D6">
      <w:pPr>
        <w:numPr>
          <w:ilvl w:val="0"/>
          <w:numId w:val="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lastRenderedPageBreak/>
        <w:t>Кадры</w:t>
      </w:r>
      <w:r w:rsidRPr="000429D6">
        <w:rPr>
          <w:rFonts w:ascii="Times New Roman" w:eastAsia="Times New Roman" w:hAnsi="Times New Roman" w:cs="Times New Roman"/>
          <w:sz w:val="28"/>
          <w:szCs w:val="28"/>
          <w:lang w:eastAsia="ru-RU"/>
        </w:rPr>
        <w:t>: преподаватели истории, обществознания; приглашенные инструкторы.</w:t>
      </w:r>
    </w:p>
    <w:p w:rsidR="00D015DE" w:rsidRPr="000429D6" w:rsidRDefault="00D015DE" w:rsidP="000429D6">
      <w:pPr>
        <w:numPr>
          <w:ilvl w:val="0"/>
          <w:numId w:val="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Материалы</w:t>
      </w:r>
      <w:r w:rsidRPr="000429D6">
        <w:rPr>
          <w:rFonts w:ascii="Times New Roman" w:eastAsia="Times New Roman" w:hAnsi="Times New Roman" w:cs="Times New Roman"/>
          <w:sz w:val="28"/>
          <w:szCs w:val="28"/>
          <w:lang w:eastAsia="ru-RU"/>
        </w:rPr>
        <w:t>: туристское снаряжение (велосипеды, САП-</w:t>
      </w:r>
      <w:proofErr w:type="spellStart"/>
      <w:r w:rsidRPr="000429D6">
        <w:rPr>
          <w:rFonts w:ascii="Times New Roman" w:eastAsia="Times New Roman" w:hAnsi="Times New Roman" w:cs="Times New Roman"/>
          <w:sz w:val="28"/>
          <w:szCs w:val="28"/>
          <w:lang w:eastAsia="ru-RU"/>
        </w:rPr>
        <w:t>борды</w:t>
      </w:r>
      <w:proofErr w:type="spellEnd"/>
      <w:r w:rsidRPr="000429D6">
        <w:rPr>
          <w:rFonts w:ascii="Times New Roman" w:eastAsia="Times New Roman" w:hAnsi="Times New Roman" w:cs="Times New Roman"/>
          <w:sz w:val="28"/>
          <w:szCs w:val="28"/>
          <w:lang w:eastAsia="ru-RU"/>
        </w:rPr>
        <w:t>, палатки, компасы), карты, методические пособия.</w:t>
      </w:r>
    </w:p>
    <w:p w:rsidR="00D015DE" w:rsidRPr="000429D6" w:rsidRDefault="00D015DE" w:rsidP="000429D6">
      <w:pPr>
        <w:numPr>
          <w:ilvl w:val="0"/>
          <w:numId w:val="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Финансы</w:t>
      </w:r>
      <w:r w:rsidRPr="000429D6">
        <w:rPr>
          <w:rFonts w:ascii="Times New Roman" w:eastAsia="Times New Roman" w:hAnsi="Times New Roman" w:cs="Times New Roman"/>
          <w:sz w:val="28"/>
          <w:szCs w:val="28"/>
          <w:lang w:eastAsia="ru-RU"/>
        </w:rPr>
        <w:t>: бюджет колледжа, спонсорская поддержка, гранты.</w:t>
      </w:r>
    </w:p>
    <w:p w:rsidR="00D015DE" w:rsidRPr="000429D6" w:rsidRDefault="00D015DE" w:rsidP="000429D6">
      <w:pPr>
        <w:numPr>
          <w:ilvl w:val="0"/>
          <w:numId w:val="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Партнеры</w:t>
      </w:r>
      <w:r w:rsidRPr="000429D6">
        <w:rPr>
          <w:rFonts w:ascii="Times New Roman" w:eastAsia="Times New Roman" w:hAnsi="Times New Roman" w:cs="Times New Roman"/>
          <w:sz w:val="28"/>
          <w:szCs w:val="28"/>
          <w:lang w:eastAsia="ru-RU"/>
        </w:rPr>
        <w:t>: местные музеи, национальные парки, туристические клубы.</w:t>
      </w:r>
    </w:p>
    <w:p w:rsidR="00D015DE" w:rsidRPr="000429D6" w:rsidRDefault="00D015DE"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6. Ожидаемые результаты</w:t>
      </w:r>
    </w:p>
    <w:p w:rsidR="00D015DE" w:rsidRPr="000429D6" w:rsidRDefault="00D015DE" w:rsidP="000429D6">
      <w:pPr>
        <w:numPr>
          <w:ilvl w:val="0"/>
          <w:numId w:val="1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Увеличение числа участников мероприятий на 30% в год.</w:t>
      </w:r>
    </w:p>
    <w:p w:rsidR="00D015DE" w:rsidRPr="000429D6" w:rsidRDefault="00D015DE" w:rsidP="000429D6">
      <w:pPr>
        <w:numPr>
          <w:ilvl w:val="0"/>
          <w:numId w:val="1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Защита не менее 5 студенческих проектов по краеведению.</w:t>
      </w:r>
    </w:p>
    <w:p w:rsidR="00D015DE" w:rsidRPr="000429D6" w:rsidRDefault="00D015DE" w:rsidP="000429D6">
      <w:pPr>
        <w:numPr>
          <w:ilvl w:val="0"/>
          <w:numId w:val="1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Повышение уровня физической подготовки студентов.</w:t>
      </w:r>
    </w:p>
    <w:p w:rsidR="00D015DE" w:rsidRPr="000429D6" w:rsidRDefault="00D015DE" w:rsidP="000429D6">
      <w:pPr>
        <w:numPr>
          <w:ilvl w:val="0"/>
          <w:numId w:val="1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Формирование студенческого актива для организации мероприятий.</w:t>
      </w:r>
    </w:p>
    <w:p w:rsidR="00D015DE" w:rsidRPr="000429D6" w:rsidRDefault="00D015DE"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7. Оценка эффективности</w:t>
      </w:r>
    </w:p>
    <w:p w:rsidR="00D015DE" w:rsidRPr="000429D6" w:rsidRDefault="00D015DE" w:rsidP="000429D6">
      <w:pPr>
        <w:numPr>
          <w:ilvl w:val="0"/>
          <w:numId w:val="1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Анкетирование участников (удовлетворенность, предложения).</w:t>
      </w:r>
    </w:p>
    <w:p w:rsidR="00D015DE" w:rsidRPr="000429D6" w:rsidRDefault="00D015DE" w:rsidP="000429D6">
      <w:pPr>
        <w:numPr>
          <w:ilvl w:val="0"/>
          <w:numId w:val="1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Анализ достижений: количество проведенных походов, проектов, грамот.</w:t>
      </w:r>
    </w:p>
    <w:p w:rsidR="00D015DE" w:rsidRPr="000429D6" w:rsidRDefault="00D015DE" w:rsidP="000429D6">
      <w:pPr>
        <w:numPr>
          <w:ilvl w:val="0"/>
          <w:numId w:val="1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Публикации в СМИ и </w:t>
      </w:r>
      <w:proofErr w:type="spellStart"/>
      <w:r w:rsidRPr="000429D6">
        <w:rPr>
          <w:rFonts w:ascii="Times New Roman" w:eastAsia="Times New Roman" w:hAnsi="Times New Roman" w:cs="Times New Roman"/>
          <w:sz w:val="28"/>
          <w:szCs w:val="28"/>
          <w:lang w:eastAsia="ru-RU"/>
        </w:rPr>
        <w:t>соцсетях</w:t>
      </w:r>
      <w:proofErr w:type="spellEnd"/>
      <w:r w:rsidRPr="000429D6">
        <w:rPr>
          <w:rFonts w:ascii="Times New Roman" w:eastAsia="Times New Roman" w:hAnsi="Times New Roman" w:cs="Times New Roman"/>
          <w:sz w:val="28"/>
          <w:szCs w:val="28"/>
          <w:lang w:eastAsia="ru-RU"/>
        </w:rPr>
        <w:t xml:space="preserve"> колледжа.</w:t>
      </w:r>
    </w:p>
    <w:p w:rsidR="00D015DE" w:rsidRPr="000429D6" w:rsidRDefault="00D015DE"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8. Приложения</w:t>
      </w:r>
    </w:p>
    <w:p w:rsidR="00D015DE" w:rsidRPr="000429D6" w:rsidRDefault="00D015DE" w:rsidP="000429D6">
      <w:pPr>
        <w:numPr>
          <w:ilvl w:val="0"/>
          <w:numId w:val="1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Памятка «Правила безопасности в походе».</w:t>
      </w:r>
    </w:p>
    <w:p w:rsidR="00D015DE" w:rsidRPr="000429D6" w:rsidRDefault="00D015DE" w:rsidP="000429D6">
      <w:pPr>
        <w:numPr>
          <w:ilvl w:val="0"/>
          <w:numId w:val="1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Список обязательного снаряжения.</w:t>
      </w:r>
    </w:p>
    <w:p w:rsidR="00D015DE" w:rsidRPr="000429D6" w:rsidRDefault="00D015DE" w:rsidP="000429D6">
      <w:pPr>
        <w:numPr>
          <w:ilvl w:val="0"/>
          <w:numId w:val="1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Примеры исследовательских тем для студентов.</w:t>
      </w:r>
    </w:p>
    <w:p w:rsidR="00D015DE" w:rsidRPr="000429D6" w:rsidRDefault="00D015DE" w:rsidP="000429D6">
      <w:pPr>
        <w:spacing w:after="0" w:line="360" w:lineRule="auto"/>
        <w:rPr>
          <w:rFonts w:ascii="Times New Roman" w:eastAsia="Times New Roman" w:hAnsi="Times New Roman" w:cs="Times New Roman"/>
          <w:sz w:val="28"/>
          <w:szCs w:val="28"/>
          <w:lang w:eastAsia="ru-RU"/>
        </w:rPr>
      </w:pPr>
    </w:p>
    <w:p w:rsidR="00D015DE" w:rsidRPr="000429D6" w:rsidRDefault="00D015DE"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Программа может корректироваться с учетом интересов студентов и ресурсов колледжа. Реализация требует системного подхода и поддержки администрации.</w:t>
      </w:r>
    </w:p>
    <w:p w:rsidR="0094644F" w:rsidRDefault="0094644F" w:rsidP="00D015DE">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D015DE">
      <w:pPr>
        <w:spacing w:before="100" w:beforeAutospacing="1" w:after="100" w:afterAutospacing="1" w:line="240" w:lineRule="auto"/>
        <w:rPr>
          <w:rFonts w:ascii="Times New Roman" w:eastAsia="Times New Roman" w:hAnsi="Times New Roman" w:cs="Times New Roman"/>
          <w:sz w:val="24"/>
          <w:szCs w:val="24"/>
          <w:lang w:eastAsia="ru-RU"/>
        </w:rPr>
      </w:pPr>
    </w:p>
    <w:p w:rsidR="00D015DE" w:rsidRPr="000429D6" w:rsidRDefault="00D015DE" w:rsidP="000429D6">
      <w:pPr>
        <w:spacing w:before="100" w:beforeAutospacing="1" w:after="100" w:afterAutospacing="1" w:line="360" w:lineRule="auto"/>
        <w:jc w:val="right"/>
        <w:rPr>
          <w:rFonts w:ascii="Times New Roman" w:eastAsia="Times New Roman" w:hAnsi="Times New Roman" w:cs="Times New Roman"/>
          <w:b/>
          <w:sz w:val="28"/>
          <w:szCs w:val="28"/>
          <w:lang w:eastAsia="ru-RU"/>
        </w:rPr>
      </w:pPr>
      <w:r w:rsidRPr="000429D6">
        <w:rPr>
          <w:rFonts w:ascii="Times New Roman" w:eastAsia="Times New Roman" w:hAnsi="Times New Roman" w:cs="Times New Roman"/>
          <w:b/>
          <w:sz w:val="28"/>
          <w:szCs w:val="28"/>
          <w:lang w:eastAsia="ru-RU"/>
        </w:rPr>
        <w:t>ПРИЛОЖЕНИЕ 2</w:t>
      </w:r>
    </w:p>
    <w:p w:rsidR="00B656E4" w:rsidRPr="000429D6" w:rsidRDefault="00B656E4" w:rsidP="000429D6">
      <w:pPr>
        <w:spacing w:before="100" w:beforeAutospacing="1" w:after="100" w:afterAutospacing="1" w:line="360" w:lineRule="auto"/>
        <w:jc w:val="center"/>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 xml:space="preserve">Примерное проектное задание для </w:t>
      </w:r>
      <w:r w:rsidR="00570B59">
        <w:rPr>
          <w:rFonts w:ascii="Times New Roman" w:eastAsia="Times New Roman" w:hAnsi="Times New Roman" w:cs="Times New Roman"/>
          <w:b/>
          <w:bCs/>
          <w:sz w:val="28"/>
          <w:szCs w:val="28"/>
          <w:lang w:eastAsia="ru-RU"/>
        </w:rPr>
        <w:t>студентов "Я патриот своего края</w:t>
      </w:r>
      <w:r w:rsidRPr="000429D6">
        <w:rPr>
          <w:rFonts w:ascii="Times New Roman" w:eastAsia="Times New Roman" w:hAnsi="Times New Roman" w:cs="Times New Roman"/>
          <w:b/>
          <w:bCs/>
          <w:sz w:val="28"/>
          <w:szCs w:val="28"/>
          <w:lang w:eastAsia="ru-RU"/>
        </w:rPr>
        <w:t>"</w:t>
      </w:r>
      <w:r w:rsidRPr="000429D6">
        <w:rPr>
          <w:rFonts w:ascii="Times New Roman" w:eastAsia="Times New Roman" w:hAnsi="Times New Roman" w:cs="Times New Roman"/>
          <w:sz w:val="28"/>
          <w:szCs w:val="28"/>
          <w:lang w:eastAsia="ru-RU"/>
        </w:rPr>
        <w:br/>
      </w:r>
      <w:r w:rsidRPr="000429D6">
        <w:rPr>
          <w:rFonts w:ascii="Times New Roman" w:eastAsia="Times New Roman" w:hAnsi="Times New Roman" w:cs="Times New Roman"/>
          <w:b/>
          <w:bCs/>
          <w:sz w:val="28"/>
          <w:szCs w:val="28"/>
          <w:lang w:eastAsia="ru-RU"/>
        </w:rPr>
        <w:t>(Гражданско-патриотическая направленность)</w:t>
      </w:r>
    </w:p>
    <w:p w:rsidR="00B656E4" w:rsidRPr="000429D6" w:rsidRDefault="00B656E4"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Цель проекта</w:t>
      </w:r>
    </w:p>
    <w:p w:rsidR="00B656E4" w:rsidRPr="000429D6" w:rsidRDefault="00B656E4"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Формирование гражданской идентичности и патриотизма через глубокое изучение истории, культуры и современности родного края, а также через активное участие в его развитии.</w:t>
      </w:r>
    </w:p>
    <w:p w:rsidR="00B656E4" w:rsidRPr="000429D6" w:rsidRDefault="00B656E4"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Задачи</w:t>
      </w:r>
    </w:p>
    <w:p w:rsidR="00B656E4" w:rsidRPr="000429D6" w:rsidRDefault="00B656E4" w:rsidP="000429D6">
      <w:pPr>
        <w:numPr>
          <w:ilvl w:val="0"/>
          <w:numId w:val="3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Изучить историческое наследие, традиции, природу и культурные особенности региона.</w:t>
      </w:r>
    </w:p>
    <w:p w:rsidR="00B656E4" w:rsidRPr="000429D6" w:rsidRDefault="00B656E4" w:rsidP="000429D6">
      <w:pPr>
        <w:numPr>
          <w:ilvl w:val="0"/>
          <w:numId w:val="3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Развить навыки исследовательской, проектной и командной работы.</w:t>
      </w:r>
    </w:p>
    <w:p w:rsidR="00B656E4" w:rsidRPr="000429D6" w:rsidRDefault="00B656E4" w:rsidP="000429D6">
      <w:pPr>
        <w:numPr>
          <w:ilvl w:val="0"/>
          <w:numId w:val="3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Организовать социально-значимые мероприятия, направленные на улучшение жизни в крае.</w:t>
      </w:r>
    </w:p>
    <w:p w:rsidR="00B656E4" w:rsidRPr="000429D6" w:rsidRDefault="00B656E4" w:rsidP="000429D6">
      <w:pPr>
        <w:numPr>
          <w:ilvl w:val="0"/>
          <w:numId w:val="3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Создать медиаконтент (видео, статьи, фоторепортажи) для популяризации края.</w:t>
      </w:r>
    </w:p>
    <w:p w:rsidR="00B656E4" w:rsidRPr="000429D6" w:rsidRDefault="00B656E4" w:rsidP="000429D6">
      <w:pPr>
        <w:numPr>
          <w:ilvl w:val="0"/>
          <w:numId w:val="3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Укрепить связь между поколениями через взаимодействие с ветеранами, старожилами и местными сообществами.</w:t>
      </w:r>
    </w:p>
    <w:p w:rsidR="00B656E4" w:rsidRPr="000429D6" w:rsidRDefault="00B656E4"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Целевая аудитория</w:t>
      </w:r>
    </w:p>
    <w:p w:rsidR="00B656E4" w:rsidRPr="000429D6" w:rsidRDefault="00B656E4"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Студенты вузов и колледжей, молодежные объединения, жители региона.</w:t>
      </w:r>
    </w:p>
    <w:p w:rsidR="00B656E4" w:rsidRPr="000429D6" w:rsidRDefault="00B656E4"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Этапы реализации</w:t>
      </w:r>
    </w:p>
    <w:p w:rsidR="00B656E4" w:rsidRPr="000429D6" w:rsidRDefault="00B656E4"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1. Подготовительный этап (2 недели)</w:t>
      </w:r>
    </w:p>
    <w:p w:rsidR="00B656E4" w:rsidRPr="000429D6" w:rsidRDefault="00B656E4" w:rsidP="000429D6">
      <w:pPr>
        <w:numPr>
          <w:ilvl w:val="0"/>
          <w:numId w:val="3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Формирование команд (3-5 человек).</w:t>
      </w:r>
    </w:p>
    <w:p w:rsidR="00B656E4" w:rsidRPr="000429D6" w:rsidRDefault="00B656E4" w:rsidP="000429D6">
      <w:pPr>
        <w:numPr>
          <w:ilvl w:val="0"/>
          <w:numId w:val="36"/>
        </w:numPr>
        <w:spacing w:before="100" w:beforeAutospacing="1" w:after="100" w:afterAutospacing="1" w:line="360" w:lineRule="auto"/>
        <w:rPr>
          <w:rFonts w:ascii="Times New Roman" w:eastAsia="Times New Roman" w:hAnsi="Times New Roman" w:cs="Times New Roman"/>
          <w:sz w:val="28"/>
          <w:szCs w:val="28"/>
          <w:lang w:eastAsia="ru-RU"/>
        </w:rPr>
      </w:pPr>
      <w:proofErr w:type="gramStart"/>
      <w:r w:rsidRPr="000429D6">
        <w:rPr>
          <w:rFonts w:ascii="Times New Roman" w:eastAsia="Times New Roman" w:hAnsi="Times New Roman" w:cs="Times New Roman"/>
          <w:sz w:val="28"/>
          <w:szCs w:val="28"/>
          <w:lang w:eastAsia="ru-RU"/>
        </w:rPr>
        <w:lastRenderedPageBreak/>
        <w:t>Выбор тем для исследования (например:</w:t>
      </w:r>
      <w:proofErr w:type="gramEnd"/>
      <w:r w:rsidRPr="000429D6">
        <w:rPr>
          <w:rFonts w:ascii="Times New Roman" w:eastAsia="Times New Roman" w:hAnsi="Times New Roman" w:cs="Times New Roman"/>
          <w:sz w:val="28"/>
          <w:szCs w:val="28"/>
          <w:lang w:eastAsia="ru-RU"/>
        </w:rPr>
        <w:t xml:space="preserve"> </w:t>
      </w:r>
      <w:proofErr w:type="gramStart"/>
      <w:r w:rsidRPr="000429D6">
        <w:rPr>
          <w:rFonts w:ascii="Times New Roman" w:eastAsia="Times New Roman" w:hAnsi="Times New Roman" w:cs="Times New Roman"/>
          <w:sz w:val="28"/>
          <w:szCs w:val="28"/>
          <w:lang w:eastAsia="ru-RU"/>
        </w:rPr>
        <w:t>«Неизвестные памятники города», «Экологические проблемы края», «Судьбы ветеранов»).</w:t>
      </w:r>
      <w:proofErr w:type="gramEnd"/>
    </w:p>
    <w:p w:rsidR="00B656E4" w:rsidRPr="000429D6" w:rsidRDefault="00B656E4" w:rsidP="000429D6">
      <w:pPr>
        <w:numPr>
          <w:ilvl w:val="0"/>
          <w:numId w:val="3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Встречи с экспертами (историки, экологи, краеведы).</w:t>
      </w:r>
    </w:p>
    <w:p w:rsidR="00B656E4" w:rsidRPr="000429D6" w:rsidRDefault="00B656E4" w:rsidP="000429D6">
      <w:pPr>
        <w:numPr>
          <w:ilvl w:val="0"/>
          <w:numId w:val="3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Разработка плана действий и графика.</w:t>
      </w:r>
    </w:p>
    <w:p w:rsidR="00B656E4" w:rsidRPr="000429D6" w:rsidRDefault="00B656E4"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2. Исследовательский этап (3 недели)</w:t>
      </w:r>
    </w:p>
    <w:p w:rsidR="00B656E4" w:rsidRPr="000429D6" w:rsidRDefault="00B656E4" w:rsidP="000429D6">
      <w:pPr>
        <w:numPr>
          <w:ilvl w:val="0"/>
          <w:numId w:val="3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Сбор информации: работа в архивах, библиотеках, музеях.</w:t>
      </w:r>
    </w:p>
    <w:p w:rsidR="00B656E4" w:rsidRPr="000429D6" w:rsidRDefault="00B656E4" w:rsidP="000429D6">
      <w:pPr>
        <w:numPr>
          <w:ilvl w:val="0"/>
          <w:numId w:val="3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Проведение интервью с местными жителями, ветеранами, деятелями культуры.</w:t>
      </w:r>
    </w:p>
    <w:p w:rsidR="00B656E4" w:rsidRPr="000429D6" w:rsidRDefault="00B656E4" w:rsidP="000429D6">
      <w:pPr>
        <w:numPr>
          <w:ilvl w:val="0"/>
          <w:numId w:val="3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Экскурсии по значимым местам региона.</w:t>
      </w:r>
    </w:p>
    <w:p w:rsidR="00B656E4" w:rsidRPr="000429D6" w:rsidRDefault="00B656E4" w:rsidP="000429D6">
      <w:pPr>
        <w:numPr>
          <w:ilvl w:val="0"/>
          <w:numId w:val="3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Анализ экологических, социальных или культурных проблем края.</w:t>
      </w:r>
    </w:p>
    <w:p w:rsidR="00B656E4" w:rsidRPr="000429D6" w:rsidRDefault="00B656E4"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3. Практический этап (4 недели)</w:t>
      </w:r>
    </w:p>
    <w:p w:rsidR="00B656E4" w:rsidRPr="000429D6" w:rsidRDefault="00B656E4" w:rsidP="000429D6">
      <w:pPr>
        <w:numPr>
          <w:ilvl w:val="0"/>
          <w:numId w:val="3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Реализация мини-проектов:</w:t>
      </w:r>
    </w:p>
    <w:p w:rsidR="00B656E4" w:rsidRPr="000429D6" w:rsidRDefault="00B656E4" w:rsidP="000429D6">
      <w:pPr>
        <w:numPr>
          <w:ilvl w:val="1"/>
          <w:numId w:val="38"/>
        </w:numPr>
        <w:spacing w:before="100" w:beforeAutospacing="1" w:after="100" w:afterAutospacing="1" w:line="360" w:lineRule="auto"/>
        <w:rPr>
          <w:rFonts w:ascii="Times New Roman" w:eastAsia="Times New Roman" w:hAnsi="Times New Roman" w:cs="Times New Roman"/>
          <w:sz w:val="28"/>
          <w:szCs w:val="28"/>
          <w:lang w:eastAsia="ru-RU"/>
        </w:rPr>
      </w:pPr>
      <w:proofErr w:type="gramStart"/>
      <w:r w:rsidRPr="000429D6">
        <w:rPr>
          <w:rFonts w:ascii="Times New Roman" w:eastAsia="Times New Roman" w:hAnsi="Times New Roman" w:cs="Times New Roman"/>
          <w:sz w:val="28"/>
          <w:szCs w:val="28"/>
          <w:lang w:eastAsia="ru-RU"/>
        </w:rPr>
        <w:t>Социальные акции (например:</w:t>
      </w:r>
      <w:proofErr w:type="gramEnd"/>
      <w:r w:rsidRPr="000429D6">
        <w:rPr>
          <w:rFonts w:ascii="Times New Roman" w:eastAsia="Times New Roman" w:hAnsi="Times New Roman" w:cs="Times New Roman"/>
          <w:sz w:val="28"/>
          <w:szCs w:val="28"/>
          <w:lang w:eastAsia="ru-RU"/>
        </w:rPr>
        <w:t xml:space="preserve"> </w:t>
      </w:r>
      <w:proofErr w:type="gramStart"/>
      <w:r w:rsidRPr="000429D6">
        <w:rPr>
          <w:rFonts w:ascii="Times New Roman" w:eastAsia="Times New Roman" w:hAnsi="Times New Roman" w:cs="Times New Roman"/>
          <w:sz w:val="28"/>
          <w:szCs w:val="28"/>
          <w:lang w:eastAsia="ru-RU"/>
        </w:rPr>
        <w:t>«Чистый парк», «Помощь ветеранам»).</w:t>
      </w:r>
      <w:proofErr w:type="gramEnd"/>
    </w:p>
    <w:p w:rsidR="00B656E4" w:rsidRPr="000429D6" w:rsidRDefault="00B656E4" w:rsidP="000429D6">
      <w:pPr>
        <w:numPr>
          <w:ilvl w:val="1"/>
          <w:numId w:val="3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Творческие мероприятия (выставки, </w:t>
      </w:r>
      <w:proofErr w:type="spellStart"/>
      <w:r w:rsidRPr="000429D6">
        <w:rPr>
          <w:rFonts w:ascii="Times New Roman" w:eastAsia="Times New Roman" w:hAnsi="Times New Roman" w:cs="Times New Roman"/>
          <w:sz w:val="28"/>
          <w:szCs w:val="28"/>
          <w:lang w:eastAsia="ru-RU"/>
        </w:rPr>
        <w:t>флешмобы</w:t>
      </w:r>
      <w:proofErr w:type="spellEnd"/>
      <w:r w:rsidRPr="000429D6">
        <w:rPr>
          <w:rFonts w:ascii="Times New Roman" w:eastAsia="Times New Roman" w:hAnsi="Times New Roman" w:cs="Times New Roman"/>
          <w:sz w:val="28"/>
          <w:szCs w:val="28"/>
          <w:lang w:eastAsia="ru-RU"/>
        </w:rPr>
        <w:t>, театральные постановки на тему патриотизма).</w:t>
      </w:r>
    </w:p>
    <w:p w:rsidR="00B656E4" w:rsidRPr="000429D6" w:rsidRDefault="00B656E4" w:rsidP="000429D6">
      <w:pPr>
        <w:numPr>
          <w:ilvl w:val="1"/>
          <w:numId w:val="3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Создание информационных продуктов: видеоролики, блоги, карта культурных мест края.</w:t>
      </w:r>
    </w:p>
    <w:p w:rsidR="00B656E4" w:rsidRPr="000429D6" w:rsidRDefault="00B656E4" w:rsidP="000429D6">
      <w:pPr>
        <w:numPr>
          <w:ilvl w:val="0"/>
          <w:numId w:val="3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Взаимодействие с местными СМИ для освещения деятельности.</w:t>
      </w:r>
    </w:p>
    <w:p w:rsidR="00B656E4" w:rsidRPr="000429D6" w:rsidRDefault="00B656E4"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4. Итоговый этап (1 неделя)</w:t>
      </w:r>
    </w:p>
    <w:p w:rsidR="00B656E4" w:rsidRPr="000429D6" w:rsidRDefault="00B656E4" w:rsidP="000429D6">
      <w:pPr>
        <w:numPr>
          <w:ilvl w:val="0"/>
          <w:numId w:val="3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Презентация результатов: защита проектов, выставка работ, показ видеороликов.</w:t>
      </w:r>
    </w:p>
    <w:p w:rsidR="00B656E4" w:rsidRPr="000429D6" w:rsidRDefault="00B656E4" w:rsidP="000429D6">
      <w:pPr>
        <w:numPr>
          <w:ilvl w:val="0"/>
          <w:numId w:val="3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Круглый стол с участием представителей администрации, педагогов и общественников.</w:t>
      </w:r>
    </w:p>
    <w:p w:rsidR="00B656E4" w:rsidRPr="000429D6" w:rsidRDefault="00B656E4" w:rsidP="000429D6">
      <w:pPr>
        <w:numPr>
          <w:ilvl w:val="0"/>
          <w:numId w:val="3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Награждение лучших команд (грамоты, публикации, рекомендации для участия в конференциях).</w:t>
      </w:r>
    </w:p>
    <w:p w:rsidR="00B656E4" w:rsidRPr="000429D6" w:rsidRDefault="00B656E4" w:rsidP="000429D6">
      <w:pPr>
        <w:numPr>
          <w:ilvl w:val="0"/>
          <w:numId w:val="3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lastRenderedPageBreak/>
        <w:t>Рефлексия: анкетирование, обсуждение личного вклада и изменений в восприятии темы патриотизма.</w:t>
      </w:r>
    </w:p>
    <w:p w:rsidR="00B656E4" w:rsidRPr="000429D6" w:rsidRDefault="00B656E4"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Критерии оценки</w:t>
      </w:r>
    </w:p>
    <w:p w:rsidR="00B656E4" w:rsidRPr="000429D6" w:rsidRDefault="00B656E4" w:rsidP="000429D6">
      <w:pPr>
        <w:numPr>
          <w:ilvl w:val="0"/>
          <w:numId w:val="4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Глубина исследования и достоверность данных.</w:t>
      </w:r>
    </w:p>
    <w:p w:rsidR="00B656E4" w:rsidRPr="000429D6" w:rsidRDefault="00B656E4" w:rsidP="000429D6">
      <w:pPr>
        <w:numPr>
          <w:ilvl w:val="0"/>
          <w:numId w:val="4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Креативность и практическая значимость проекта.</w:t>
      </w:r>
    </w:p>
    <w:p w:rsidR="00B656E4" w:rsidRPr="000429D6" w:rsidRDefault="00B656E4" w:rsidP="000429D6">
      <w:pPr>
        <w:numPr>
          <w:ilvl w:val="0"/>
          <w:numId w:val="4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Активность участия и командная работа.</w:t>
      </w:r>
    </w:p>
    <w:p w:rsidR="00B656E4" w:rsidRPr="000429D6" w:rsidRDefault="00B656E4" w:rsidP="000429D6">
      <w:pPr>
        <w:numPr>
          <w:ilvl w:val="0"/>
          <w:numId w:val="4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Социальный резонанс (количество привлеченных людей, публикации в СМИ).</w:t>
      </w:r>
    </w:p>
    <w:p w:rsidR="00B656E4" w:rsidRPr="000429D6" w:rsidRDefault="00B656E4"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Партнеры проекта</w:t>
      </w:r>
    </w:p>
    <w:p w:rsidR="00B656E4" w:rsidRPr="000429D6" w:rsidRDefault="00B656E4" w:rsidP="000429D6">
      <w:pPr>
        <w:numPr>
          <w:ilvl w:val="0"/>
          <w:numId w:val="4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Краеведческие музеи и архивы.</w:t>
      </w:r>
    </w:p>
    <w:p w:rsidR="00B656E4" w:rsidRPr="000429D6" w:rsidRDefault="00B656E4" w:rsidP="000429D6">
      <w:pPr>
        <w:numPr>
          <w:ilvl w:val="0"/>
          <w:numId w:val="4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Общественные организации и волонтерские центры.</w:t>
      </w:r>
    </w:p>
    <w:p w:rsidR="00B656E4" w:rsidRPr="000429D6" w:rsidRDefault="00B656E4" w:rsidP="000429D6">
      <w:pPr>
        <w:numPr>
          <w:ilvl w:val="0"/>
          <w:numId w:val="4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Местные администрации и образовательные учреждения.</w:t>
      </w:r>
    </w:p>
    <w:p w:rsidR="00B656E4" w:rsidRPr="000429D6" w:rsidRDefault="00B656E4" w:rsidP="000429D6">
      <w:pPr>
        <w:numPr>
          <w:ilvl w:val="0"/>
          <w:numId w:val="4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СМИ и </w:t>
      </w:r>
      <w:proofErr w:type="spellStart"/>
      <w:r w:rsidRPr="000429D6">
        <w:rPr>
          <w:rFonts w:ascii="Times New Roman" w:eastAsia="Times New Roman" w:hAnsi="Times New Roman" w:cs="Times New Roman"/>
          <w:sz w:val="28"/>
          <w:szCs w:val="28"/>
          <w:lang w:eastAsia="ru-RU"/>
        </w:rPr>
        <w:t>блогеры</w:t>
      </w:r>
      <w:proofErr w:type="spellEnd"/>
      <w:r w:rsidRPr="000429D6">
        <w:rPr>
          <w:rFonts w:ascii="Times New Roman" w:eastAsia="Times New Roman" w:hAnsi="Times New Roman" w:cs="Times New Roman"/>
          <w:sz w:val="28"/>
          <w:szCs w:val="28"/>
          <w:lang w:eastAsia="ru-RU"/>
        </w:rPr>
        <w:t xml:space="preserve"> региона.</w:t>
      </w:r>
    </w:p>
    <w:p w:rsidR="00B656E4" w:rsidRPr="000429D6" w:rsidRDefault="00B656E4"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Ожидаемые результаты</w:t>
      </w:r>
    </w:p>
    <w:p w:rsidR="00B656E4" w:rsidRPr="000429D6" w:rsidRDefault="00B656E4" w:rsidP="000429D6">
      <w:pPr>
        <w:numPr>
          <w:ilvl w:val="0"/>
          <w:numId w:val="4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Повышение интереса молодежи к истории и культуре края.</w:t>
      </w:r>
    </w:p>
    <w:p w:rsidR="00B656E4" w:rsidRPr="000429D6" w:rsidRDefault="00B656E4" w:rsidP="000429D6">
      <w:pPr>
        <w:numPr>
          <w:ilvl w:val="0"/>
          <w:numId w:val="4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Реализация 10-15 социально-значимых инициатив (уборки, помощь </w:t>
      </w:r>
      <w:proofErr w:type="gramStart"/>
      <w:r w:rsidRPr="000429D6">
        <w:rPr>
          <w:rFonts w:ascii="Times New Roman" w:eastAsia="Times New Roman" w:hAnsi="Times New Roman" w:cs="Times New Roman"/>
          <w:sz w:val="28"/>
          <w:szCs w:val="28"/>
          <w:lang w:eastAsia="ru-RU"/>
        </w:rPr>
        <w:t>нуждающимся</w:t>
      </w:r>
      <w:proofErr w:type="gramEnd"/>
      <w:r w:rsidRPr="000429D6">
        <w:rPr>
          <w:rFonts w:ascii="Times New Roman" w:eastAsia="Times New Roman" w:hAnsi="Times New Roman" w:cs="Times New Roman"/>
          <w:sz w:val="28"/>
          <w:szCs w:val="28"/>
          <w:lang w:eastAsia="ru-RU"/>
        </w:rPr>
        <w:t>).</w:t>
      </w:r>
    </w:p>
    <w:p w:rsidR="00B656E4" w:rsidRPr="000429D6" w:rsidRDefault="00B656E4" w:rsidP="000429D6">
      <w:pPr>
        <w:numPr>
          <w:ilvl w:val="0"/>
          <w:numId w:val="4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Создание базы материалов (интервью, фото-, видеоархивы) о крае.</w:t>
      </w:r>
    </w:p>
    <w:p w:rsidR="00B656E4" w:rsidRPr="000429D6" w:rsidRDefault="00B656E4" w:rsidP="000429D6">
      <w:pPr>
        <w:numPr>
          <w:ilvl w:val="0"/>
          <w:numId w:val="4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Формирование у студентов активной гражданской позиции и лидерских качеств.</w:t>
      </w:r>
    </w:p>
    <w:p w:rsidR="00B656E4" w:rsidRPr="000429D6" w:rsidRDefault="00B656E4"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Дополнительные идеи</w:t>
      </w:r>
    </w:p>
    <w:p w:rsidR="00B656E4" w:rsidRPr="000429D6" w:rsidRDefault="00B656E4" w:rsidP="000429D6">
      <w:pPr>
        <w:numPr>
          <w:ilvl w:val="0"/>
          <w:numId w:val="4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Конкурс эссе «Почему я горжусь своим краем?».</w:t>
      </w:r>
    </w:p>
    <w:p w:rsidR="00B656E4" w:rsidRPr="000429D6" w:rsidRDefault="00B656E4" w:rsidP="000429D6">
      <w:pPr>
        <w:numPr>
          <w:ilvl w:val="0"/>
          <w:numId w:val="4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Фотоконкурс «Лица родного города».</w:t>
      </w:r>
    </w:p>
    <w:p w:rsidR="00B656E4" w:rsidRPr="000429D6" w:rsidRDefault="00B656E4" w:rsidP="000429D6">
      <w:pPr>
        <w:numPr>
          <w:ilvl w:val="0"/>
          <w:numId w:val="4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Создание интерактивной карты достопримечательностей с QR-кодами.</w:t>
      </w:r>
    </w:p>
    <w:p w:rsidR="00B656E4" w:rsidRPr="000429D6" w:rsidRDefault="00B656E4"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Проект стартует 1 апреля! Присоединяйся и сделай свой край лучше!</w:t>
      </w:r>
    </w:p>
    <w:p w:rsidR="00B656E4" w:rsidRPr="000429D6" w:rsidRDefault="00B656E4"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lastRenderedPageBreak/>
        <w:t>Это задание позволит студентам не только углубить знания о малой родине, но и внести реальный вклад в её развитие, что является ключевым элементом гражданско-патриотического воспитания.</w:t>
      </w:r>
    </w:p>
    <w:p w:rsidR="00C47F81" w:rsidRPr="000429D6" w:rsidRDefault="00C47F81"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C47F81" w:rsidRDefault="00C47F81"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0429D6" w:rsidRDefault="000429D6"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C47F81" w:rsidRDefault="00C47F81"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C47F81" w:rsidRPr="00B656E4" w:rsidRDefault="00C47F81" w:rsidP="00B656E4">
      <w:pPr>
        <w:spacing w:before="100" w:beforeAutospacing="1" w:after="100" w:afterAutospacing="1" w:line="240" w:lineRule="auto"/>
        <w:rPr>
          <w:rFonts w:ascii="Times New Roman" w:eastAsia="Times New Roman" w:hAnsi="Times New Roman" w:cs="Times New Roman"/>
          <w:sz w:val="24"/>
          <w:szCs w:val="24"/>
          <w:lang w:eastAsia="ru-RU"/>
        </w:rPr>
      </w:pPr>
    </w:p>
    <w:p w:rsidR="00B656E4" w:rsidRPr="000429D6" w:rsidRDefault="00B656E4" w:rsidP="000429D6">
      <w:pPr>
        <w:spacing w:before="100" w:beforeAutospacing="1" w:after="100" w:afterAutospacing="1" w:line="360" w:lineRule="auto"/>
        <w:jc w:val="right"/>
        <w:rPr>
          <w:rFonts w:ascii="Times New Roman" w:eastAsia="Times New Roman" w:hAnsi="Times New Roman" w:cs="Times New Roman"/>
          <w:b/>
          <w:sz w:val="28"/>
          <w:szCs w:val="28"/>
          <w:lang w:eastAsia="ru-RU"/>
        </w:rPr>
      </w:pPr>
      <w:r w:rsidRPr="000429D6">
        <w:rPr>
          <w:rFonts w:ascii="Times New Roman" w:eastAsia="Times New Roman" w:hAnsi="Times New Roman" w:cs="Times New Roman"/>
          <w:b/>
          <w:sz w:val="28"/>
          <w:szCs w:val="28"/>
          <w:lang w:eastAsia="ru-RU"/>
        </w:rPr>
        <w:lastRenderedPageBreak/>
        <w:t>ПРИЛОЖЕНИЕ</w:t>
      </w:r>
      <w:r w:rsidR="00C47F81" w:rsidRPr="000429D6">
        <w:rPr>
          <w:rFonts w:ascii="Times New Roman" w:eastAsia="Times New Roman" w:hAnsi="Times New Roman" w:cs="Times New Roman"/>
          <w:b/>
          <w:sz w:val="28"/>
          <w:szCs w:val="28"/>
          <w:lang w:eastAsia="ru-RU"/>
        </w:rPr>
        <w:t xml:space="preserve"> 3</w:t>
      </w:r>
    </w:p>
    <w:p w:rsidR="00BF677F" w:rsidRPr="000429D6" w:rsidRDefault="00BF677F" w:rsidP="000429D6">
      <w:pPr>
        <w:spacing w:before="100" w:beforeAutospacing="1" w:after="100" w:afterAutospacing="1" w:line="360" w:lineRule="auto"/>
        <w:jc w:val="center"/>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Примерное задание для студентов колледжа на исследовательскую работу по туристско-краеведческому направлению</w:t>
      </w:r>
    </w:p>
    <w:p w:rsidR="00BF677F" w:rsidRPr="000429D6" w:rsidRDefault="00BF677F" w:rsidP="000429D6">
      <w:pPr>
        <w:spacing w:before="100" w:beforeAutospacing="1" w:after="100" w:afterAutospacing="1" w:line="360" w:lineRule="auto"/>
        <w:jc w:val="center"/>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br/>
      </w:r>
      <w:r w:rsidRPr="000429D6">
        <w:rPr>
          <w:rFonts w:ascii="Times New Roman" w:eastAsia="Times New Roman" w:hAnsi="Times New Roman" w:cs="Times New Roman"/>
          <w:b/>
          <w:bCs/>
          <w:sz w:val="28"/>
          <w:szCs w:val="28"/>
          <w:lang w:eastAsia="ru-RU"/>
        </w:rPr>
        <w:t>Тема:</w:t>
      </w:r>
      <w:r w:rsidRPr="000429D6">
        <w:rPr>
          <w:rFonts w:ascii="Times New Roman" w:eastAsia="Times New Roman" w:hAnsi="Times New Roman" w:cs="Times New Roman"/>
          <w:sz w:val="28"/>
          <w:szCs w:val="28"/>
          <w:lang w:eastAsia="ru-RU"/>
        </w:rPr>
        <w:t xml:space="preserve"> </w:t>
      </w:r>
      <w:r w:rsidRPr="000429D6">
        <w:rPr>
          <w:rFonts w:ascii="Times New Roman" w:eastAsia="Times New Roman" w:hAnsi="Times New Roman" w:cs="Times New Roman"/>
          <w:i/>
          <w:iCs/>
          <w:sz w:val="28"/>
          <w:szCs w:val="28"/>
          <w:lang w:eastAsia="ru-RU"/>
        </w:rPr>
        <w:t>«Разработка экскурсионного маршрута, раскрывающего культурно-историческое наследие региона»</w:t>
      </w:r>
    </w:p>
    <w:p w:rsidR="00BF677F" w:rsidRPr="000429D6" w:rsidRDefault="00BF677F"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Цель работы</w:t>
      </w:r>
    </w:p>
    <w:p w:rsidR="00BF677F" w:rsidRPr="000429D6" w:rsidRDefault="00BF677F"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Исследовать культурно-исторические объекты региона, разработать и обосновать новый туристический маршрут, способствующий популяризации локального наследия.</w:t>
      </w:r>
    </w:p>
    <w:p w:rsidR="00BF677F" w:rsidRPr="000429D6" w:rsidRDefault="00BF677F"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Задачи</w:t>
      </w:r>
    </w:p>
    <w:p w:rsidR="00BF677F" w:rsidRPr="000429D6" w:rsidRDefault="00BF677F" w:rsidP="000429D6">
      <w:pPr>
        <w:numPr>
          <w:ilvl w:val="0"/>
          <w:numId w:val="1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Провести анализ исторических, архитектурных и природных достопримечательностей региона.</w:t>
      </w:r>
    </w:p>
    <w:p w:rsidR="00BF677F" w:rsidRPr="000429D6" w:rsidRDefault="00BF677F" w:rsidP="000429D6">
      <w:pPr>
        <w:numPr>
          <w:ilvl w:val="0"/>
          <w:numId w:val="1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Изучить существующие туристические маршруты и выявить их слабые стороны.</w:t>
      </w:r>
    </w:p>
    <w:p w:rsidR="00BF677F" w:rsidRPr="000429D6" w:rsidRDefault="00BF677F" w:rsidP="000429D6">
      <w:pPr>
        <w:numPr>
          <w:ilvl w:val="0"/>
          <w:numId w:val="1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Собрать информацию об объектах через архивы, интервью с местными жителями, краеведческие материалы.</w:t>
      </w:r>
    </w:p>
    <w:p w:rsidR="00BF677F" w:rsidRPr="000429D6" w:rsidRDefault="00BF677F" w:rsidP="000429D6">
      <w:pPr>
        <w:numPr>
          <w:ilvl w:val="0"/>
          <w:numId w:val="1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Разработать уникальный маршрут с описанием ключевых точек, логистики, целевой аудитории.</w:t>
      </w:r>
    </w:p>
    <w:p w:rsidR="00BF677F" w:rsidRPr="000429D6" w:rsidRDefault="00BF677F" w:rsidP="000429D6">
      <w:pPr>
        <w:numPr>
          <w:ilvl w:val="0"/>
          <w:numId w:val="1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Предложить меры по продвижению маршрута (реклама, сотрудничество с туроператорами, использование цифровых технологий).</w:t>
      </w:r>
    </w:p>
    <w:p w:rsidR="00BF677F" w:rsidRPr="000429D6" w:rsidRDefault="00BF677F"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Этапы выполнения</w:t>
      </w:r>
    </w:p>
    <w:p w:rsidR="00BF677F" w:rsidRPr="000429D6" w:rsidRDefault="00BF677F" w:rsidP="000429D6">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proofErr w:type="gramStart"/>
      <w:r w:rsidRPr="000429D6">
        <w:rPr>
          <w:rFonts w:ascii="Times New Roman" w:eastAsia="Times New Roman" w:hAnsi="Times New Roman" w:cs="Times New Roman"/>
          <w:b/>
          <w:bCs/>
          <w:sz w:val="28"/>
          <w:szCs w:val="28"/>
          <w:lang w:eastAsia="ru-RU"/>
        </w:rPr>
        <w:t>Подготовительный</w:t>
      </w:r>
      <w:proofErr w:type="gramEnd"/>
      <w:r w:rsidRPr="000429D6">
        <w:rPr>
          <w:rFonts w:ascii="Times New Roman" w:eastAsia="Times New Roman" w:hAnsi="Times New Roman" w:cs="Times New Roman"/>
          <w:sz w:val="28"/>
          <w:szCs w:val="28"/>
          <w:lang w:eastAsia="ru-RU"/>
        </w:rPr>
        <w:t xml:space="preserve"> (2 недели):</w:t>
      </w:r>
    </w:p>
    <w:p w:rsidR="00BF677F" w:rsidRPr="000429D6" w:rsidRDefault="00BF677F" w:rsidP="000429D6">
      <w:pPr>
        <w:numPr>
          <w:ilvl w:val="1"/>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Выбор конкретной локации (город, район, природный объект).</w:t>
      </w:r>
    </w:p>
    <w:p w:rsidR="00BF677F" w:rsidRPr="000429D6" w:rsidRDefault="00BF677F" w:rsidP="000429D6">
      <w:pPr>
        <w:numPr>
          <w:ilvl w:val="1"/>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Составление плана исследования.</w:t>
      </w:r>
    </w:p>
    <w:p w:rsidR="00BF677F" w:rsidRPr="000429D6" w:rsidRDefault="00BF677F" w:rsidP="000429D6">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proofErr w:type="gramStart"/>
      <w:r w:rsidRPr="000429D6">
        <w:rPr>
          <w:rFonts w:ascii="Times New Roman" w:eastAsia="Times New Roman" w:hAnsi="Times New Roman" w:cs="Times New Roman"/>
          <w:b/>
          <w:bCs/>
          <w:sz w:val="28"/>
          <w:szCs w:val="28"/>
          <w:lang w:eastAsia="ru-RU"/>
        </w:rPr>
        <w:lastRenderedPageBreak/>
        <w:t>Исследовательский</w:t>
      </w:r>
      <w:proofErr w:type="gramEnd"/>
      <w:r w:rsidRPr="000429D6">
        <w:rPr>
          <w:rFonts w:ascii="Times New Roman" w:eastAsia="Times New Roman" w:hAnsi="Times New Roman" w:cs="Times New Roman"/>
          <w:sz w:val="28"/>
          <w:szCs w:val="28"/>
          <w:lang w:eastAsia="ru-RU"/>
        </w:rPr>
        <w:t xml:space="preserve"> (3 недели):</w:t>
      </w:r>
    </w:p>
    <w:p w:rsidR="00BF677F" w:rsidRPr="000429D6" w:rsidRDefault="00BF677F" w:rsidP="000429D6">
      <w:pPr>
        <w:numPr>
          <w:ilvl w:val="1"/>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Сбор данных (фото-, видеоматериалы, интервью, работа с архивами).</w:t>
      </w:r>
    </w:p>
    <w:p w:rsidR="00BF677F" w:rsidRPr="000429D6" w:rsidRDefault="00BF677F" w:rsidP="000429D6">
      <w:pPr>
        <w:numPr>
          <w:ilvl w:val="1"/>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Анализ инфраструктуры (транспорт, гостиницы, точки питания).</w:t>
      </w:r>
    </w:p>
    <w:p w:rsidR="00BF677F" w:rsidRPr="000429D6" w:rsidRDefault="00BF677F" w:rsidP="000429D6">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proofErr w:type="gramStart"/>
      <w:r w:rsidRPr="000429D6">
        <w:rPr>
          <w:rFonts w:ascii="Times New Roman" w:eastAsia="Times New Roman" w:hAnsi="Times New Roman" w:cs="Times New Roman"/>
          <w:b/>
          <w:bCs/>
          <w:sz w:val="28"/>
          <w:szCs w:val="28"/>
          <w:lang w:eastAsia="ru-RU"/>
        </w:rPr>
        <w:t>Аналитический</w:t>
      </w:r>
      <w:proofErr w:type="gramEnd"/>
      <w:r w:rsidRPr="000429D6">
        <w:rPr>
          <w:rFonts w:ascii="Times New Roman" w:eastAsia="Times New Roman" w:hAnsi="Times New Roman" w:cs="Times New Roman"/>
          <w:sz w:val="28"/>
          <w:szCs w:val="28"/>
          <w:lang w:eastAsia="ru-RU"/>
        </w:rPr>
        <w:t xml:space="preserve"> (2 недели):</w:t>
      </w:r>
    </w:p>
    <w:p w:rsidR="00BF677F" w:rsidRPr="000429D6" w:rsidRDefault="00BF677F" w:rsidP="000429D6">
      <w:pPr>
        <w:numPr>
          <w:ilvl w:val="1"/>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Оценка потенциала маршрута.</w:t>
      </w:r>
    </w:p>
    <w:p w:rsidR="00BF677F" w:rsidRPr="000429D6" w:rsidRDefault="00BF677F" w:rsidP="000429D6">
      <w:pPr>
        <w:numPr>
          <w:ilvl w:val="1"/>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Сравнение с аналогами.</w:t>
      </w:r>
    </w:p>
    <w:p w:rsidR="00BF677F" w:rsidRPr="000429D6" w:rsidRDefault="00BF677F" w:rsidP="000429D6">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proofErr w:type="gramStart"/>
      <w:r w:rsidRPr="000429D6">
        <w:rPr>
          <w:rFonts w:ascii="Times New Roman" w:eastAsia="Times New Roman" w:hAnsi="Times New Roman" w:cs="Times New Roman"/>
          <w:b/>
          <w:bCs/>
          <w:sz w:val="28"/>
          <w:szCs w:val="28"/>
          <w:lang w:eastAsia="ru-RU"/>
        </w:rPr>
        <w:t>Презентационный</w:t>
      </w:r>
      <w:proofErr w:type="gramEnd"/>
      <w:r w:rsidRPr="000429D6">
        <w:rPr>
          <w:rFonts w:ascii="Times New Roman" w:eastAsia="Times New Roman" w:hAnsi="Times New Roman" w:cs="Times New Roman"/>
          <w:sz w:val="28"/>
          <w:szCs w:val="28"/>
          <w:lang w:eastAsia="ru-RU"/>
        </w:rPr>
        <w:t xml:space="preserve"> (1 неделя):</w:t>
      </w:r>
    </w:p>
    <w:p w:rsidR="00BF677F" w:rsidRPr="000429D6" w:rsidRDefault="00BF677F" w:rsidP="000429D6">
      <w:pPr>
        <w:numPr>
          <w:ilvl w:val="1"/>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Оформление работы в виде отчёта.</w:t>
      </w:r>
    </w:p>
    <w:p w:rsidR="00BF677F" w:rsidRPr="000429D6" w:rsidRDefault="00BF677F" w:rsidP="000429D6">
      <w:pPr>
        <w:numPr>
          <w:ilvl w:val="1"/>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Создание презентации с картой маршрута и расчётом стоимости для туристов.</w:t>
      </w:r>
    </w:p>
    <w:p w:rsidR="00BF677F" w:rsidRPr="000429D6" w:rsidRDefault="00BF677F"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Требования к работе</w:t>
      </w:r>
    </w:p>
    <w:p w:rsidR="00BF677F" w:rsidRPr="000429D6" w:rsidRDefault="00BF677F" w:rsidP="000429D6">
      <w:pPr>
        <w:numPr>
          <w:ilvl w:val="0"/>
          <w:numId w:val="1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Объём: 15–20 страниц (без учёта приложений).</w:t>
      </w:r>
    </w:p>
    <w:p w:rsidR="00BF677F" w:rsidRPr="000429D6" w:rsidRDefault="00BF677F" w:rsidP="000429D6">
      <w:pPr>
        <w:numPr>
          <w:ilvl w:val="0"/>
          <w:numId w:val="15"/>
        </w:numPr>
        <w:spacing w:before="100" w:beforeAutospacing="1" w:after="100" w:afterAutospacing="1" w:line="360" w:lineRule="auto"/>
        <w:rPr>
          <w:rFonts w:ascii="Times New Roman" w:eastAsia="Times New Roman" w:hAnsi="Times New Roman" w:cs="Times New Roman"/>
          <w:sz w:val="28"/>
          <w:szCs w:val="28"/>
          <w:lang w:eastAsia="ru-RU"/>
        </w:rPr>
      </w:pPr>
      <w:proofErr w:type="gramStart"/>
      <w:r w:rsidRPr="000429D6">
        <w:rPr>
          <w:rFonts w:ascii="Times New Roman" w:eastAsia="Times New Roman" w:hAnsi="Times New Roman" w:cs="Times New Roman"/>
          <w:sz w:val="28"/>
          <w:szCs w:val="28"/>
          <w:lang w:eastAsia="ru-RU"/>
        </w:rPr>
        <w:t>Структура: введение, основная часть, заключение, список источников, приложения (фото, карты, схемы).</w:t>
      </w:r>
      <w:proofErr w:type="gramEnd"/>
    </w:p>
    <w:p w:rsidR="00BF677F" w:rsidRPr="000429D6" w:rsidRDefault="00BF677F" w:rsidP="000429D6">
      <w:pPr>
        <w:numPr>
          <w:ilvl w:val="0"/>
          <w:numId w:val="1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Использование не менее 7 источников (книги, статьи, интервью).</w:t>
      </w:r>
    </w:p>
    <w:p w:rsidR="00BF677F" w:rsidRPr="000429D6" w:rsidRDefault="00BF677F"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Критерии оценки</w:t>
      </w:r>
    </w:p>
    <w:p w:rsidR="00BF677F" w:rsidRPr="000429D6" w:rsidRDefault="00BF677F" w:rsidP="000429D6">
      <w:pPr>
        <w:numPr>
          <w:ilvl w:val="0"/>
          <w:numId w:val="1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Глубина исследования и оригинальность идеи (30%).</w:t>
      </w:r>
    </w:p>
    <w:p w:rsidR="00BF677F" w:rsidRPr="000429D6" w:rsidRDefault="00BF677F" w:rsidP="000429D6">
      <w:pPr>
        <w:numPr>
          <w:ilvl w:val="0"/>
          <w:numId w:val="1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Практическая значимость маршрута (25%).</w:t>
      </w:r>
    </w:p>
    <w:p w:rsidR="00BF677F" w:rsidRPr="000429D6" w:rsidRDefault="00BF677F" w:rsidP="000429D6">
      <w:pPr>
        <w:numPr>
          <w:ilvl w:val="0"/>
          <w:numId w:val="1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Качество оформления и наглядность материалов (20%).</w:t>
      </w:r>
    </w:p>
    <w:p w:rsidR="00BF677F" w:rsidRPr="000429D6" w:rsidRDefault="00BF677F" w:rsidP="000429D6">
      <w:pPr>
        <w:numPr>
          <w:ilvl w:val="0"/>
          <w:numId w:val="1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Убедительность презентации и защита перед комиссией (25%).</w:t>
      </w:r>
    </w:p>
    <w:p w:rsidR="00BF677F" w:rsidRPr="000429D6" w:rsidRDefault="00BF677F"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Примерные темы для выбора</w:t>
      </w:r>
    </w:p>
    <w:p w:rsidR="00BF677F" w:rsidRPr="000429D6" w:rsidRDefault="00BF677F" w:rsidP="000429D6">
      <w:pPr>
        <w:numPr>
          <w:ilvl w:val="0"/>
          <w:numId w:val="1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«Тропа ремёсел: возрождение традиционных промыслов через туризм».</w:t>
      </w:r>
    </w:p>
    <w:p w:rsidR="00BF677F" w:rsidRPr="000429D6" w:rsidRDefault="00BF677F" w:rsidP="000429D6">
      <w:pPr>
        <w:numPr>
          <w:ilvl w:val="0"/>
          <w:numId w:val="1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«Экологический маршрут по заповедным зонам региона».</w:t>
      </w:r>
    </w:p>
    <w:p w:rsidR="00BF677F" w:rsidRPr="000429D6" w:rsidRDefault="00BF677F" w:rsidP="000429D6">
      <w:pPr>
        <w:numPr>
          <w:ilvl w:val="0"/>
          <w:numId w:val="1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«Литературное краеведение: по следам писателей и поэтов края».</w:t>
      </w:r>
    </w:p>
    <w:p w:rsidR="00BF677F" w:rsidRPr="000429D6" w:rsidRDefault="00BF677F" w:rsidP="000429D6">
      <w:pPr>
        <w:numPr>
          <w:ilvl w:val="0"/>
          <w:numId w:val="1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«Военно-исторический тур: от прошлого к настоящему».</w:t>
      </w:r>
    </w:p>
    <w:p w:rsidR="00BF677F" w:rsidRPr="000429D6" w:rsidRDefault="00BF677F"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lastRenderedPageBreak/>
        <w:t>Рекомендуемые ресурсы</w:t>
      </w:r>
    </w:p>
    <w:p w:rsidR="00BF677F" w:rsidRPr="000429D6" w:rsidRDefault="00BF677F" w:rsidP="000429D6">
      <w:pPr>
        <w:numPr>
          <w:ilvl w:val="0"/>
          <w:numId w:val="1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Краеведческий музей региона.</w:t>
      </w:r>
    </w:p>
    <w:p w:rsidR="00BF677F" w:rsidRPr="000429D6" w:rsidRDefault="00BF677F" w:rsidP="000429D6">
      <w:pPr>
        <w:numPr>
          <w:ilvl w:val="0"/>
          <w:numId w:val="1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Архивные материалы и публикации в местных СМИ.</w:t>
      </w:r>
    </w:p>
    <w:p w:rsidR="00BF677F" w:rsidRPr="000429D6" w:rsidRDefault="00BF677F" w:rsidP="000429D6">
      <w:pPr>
        <w:numPr>
          <w:ilvl w:val="0"/>
          <w:numId w:val="18"/>
        </w:numPr>
        <w:spacing w:before="100" w:beforeAutospacing="1" w:after="100" w:afterAutospacing="1" w:line="360" w:lineRule="auto"/>
        <w:rPr>
          <w:rFonts w:ascii="Times New Roman" w:eastAsia="Times New Roman" w:hAnsi="Times New Roman" w:cs="Times New Roman"/>
          <w:sz w:val="28"/>
          <w:szCs w:val="28"/>
          <w:lang w:val="en-US" w:eastAsia="ru-RU"/>
        </w:rPr>
      </w:pPr>
      <w:r w:rsidRPr="000429D6">
        <w:rPr>
          <w:rFonts w:ascii="Times New Roman" w:eastAsia="Times New Roman" w:hAnsi="Times New Roman" w:cs="Times New Roman"/>
          <w:sz w:val="28"/>
          <w:szCs w:val="28"/>
          <w:lang w:eastAsia="ru-RU"/>
        </w:rPr>
        <w:t>Онлайн</w:t>
      </w:r>
      <w:r w:rsidRPr="000429D6">
        <w:rPr>
          <w:rFonts w:ascii="Times New Roman" w:eastAsia="Times New Roman" w:hAnsi="Times New Roman" w:cs="Times New Roman"/>
          <w:sz w:val="28"/>
          <w:szCs w:val="28"/>
          <w:lang w:val="en-US" w:eastAsia="ru-RU"/>
        </w:rPr>
        <w:t>-</w:t>
      </w:r>
      <w:r w:rsidRPr="000429D6">
        <w:rPr>
          <w:rFonts w:ascii="Times New Roman" w:eastAsia="Times New Roman" w:hAnsi="Times New Roman" w:cs="Times New Roman"/>
          <w:sz w:val="28"/>
          <w:szCs w:val="28"/>
          <w:lang w:eastAsia="ru-RU"/>
        </w:rPr>
        <w:t>платформы</w:t>
      </w:r>
      <w:r w:rsidRPr="000429D6">
        <w:rPr>
          <w:rFonts w:ascii="Times New Roman" w:eastAsia="Times New Roman" w:hAnsi="Times New Roman" w:cs="Times New Roman"/>
          <w:sz w:val="28"/>
          <w:szCs w:val="28"/>
          <w:lang w:val="en-US" w:eastAsia="ru-RU"/>
        </w:rPr>
        <w:t xml:space="preserve">: Google My Business, </w:t>
      </w:r>
      <w:proofErr w:type="spellStart"/>
      <w:r w:rsidRPr="000429D6">
        <w:rPr>
          <w:rFonts w:ascii="Times New Roman" w:eastAsia="Times New Roman" w:hAnsi="Times New Roman" w:cs="Times New Roman"/>
          <w:sz w:val="28"/>
          <w:szCs w:val="28"/>
          <w:lang w:val="en-US" w:eastAsia="ru-RU"/>
        </w:rPr>
        <w:t>Tripadvisor</w:t>
      </w:r>
      <w:proofErr w:type="spellEnd"/>
      <w:r w:rsidRPr="000429D6">
        <w:rPr>
          <w:rFonts w:ascii="Times New Roman" w:eastAsia="Times New Roman" w:hAnsi="Times New Roman" w:cs="Times New Roman"/>
          <w:sz w:val="28"/>
          <w:szCs w:val="28"/>
          <w:lang w:val="en-US" w:eastAsia="ru-RU"/>
        </w:rPr>
        <w:t>.</w:t>
      </w:r>
    </w:p>
    <w:p w:rsidR="00BF677F" w:rsidRPr="000429D6" w:rsidRDefault="00BF677F" w:rsidP="000429D6">
      <w:pPr>
        <w:numPr>
          <w:ilvl w:val="0"/>
          <w:numId w:val="1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Книги: «Туризм и культурное наследие» (И.В. Иванов), «Основы </w:t>
      </w:r>
      <w:proofErr w:type="spellStart"/>
      <w:r w:rsidRPr="000429D6">
        <w:rPr>
          <w:rFonts w:ascii="Times New Roman" w:eastAsia="Times New Roman" w:hAnsi="Times New Roman" w:cs="Times New Roman"/>
          <w:sz w:val="28"/>
          <w:szCs w:val="28"/>
          <w:lang w:eastAsia="ru-RU"/>
        </w:rPr>
        <w:t>экскурсоведения</w:t>
      </w:r>
      <w:proofErr w:type="spellEnd"/>
      <w:r w:rsidRPr="000429D6">
        <w:rPr>
          <w:rFonts w:ascii="Times New Roman" w:eastAsia="Times New Roman" w:hAnsi="Times New Roman" w:cs="Times New Roman"/>
          <w:sz w:val="28"/>
          <w:szCs w:val="28"/>
          <w:lang w:eastAsia="ru-RU"/>
        </w:rPr>
        <w:t xml:space="preserve">» (А.П. </w:t>
      </w:r>
      <w:proofErr w:type="spellStart"/>
      <w:r w:rsidRPr="000429D6">
        <w:rPr>
          <w:rFonts w:ascii="Times New Roman" w:eastAsia="Times New Roman" w:hAnsi="Times New Roman" w:cs="Times New Roman"/>
          <w:sz w:val="28"/>
          <w:szCs w:val="28"/>
          <w:lang w:eastAsia="ru-RU"/>
        </w:rPr>
        <w:t>Шарунова</w:t>
      </w:r>
      <w:proofErr w:type="spellEnd"/>
      <w:r w:rsidRPr="000429D6">
        <w:rPr>
          <w:rFonts w:ascii="Times New Roman" w:eastAsia="Times New Roman" w:hAnsi="Times New Roman" w:cs="Times New Roman"/>
          <w:sz w:val="28"/>
          <w:szCs w:val="28"/>
          <w:lang w:eastAsia="ru-RU"/>
        </w:rPr>
        <w:t>).</w:t>
      </w:r>
    </w:p>
    <w:p w:rsidR="00BF677F" w:rsidRPr="000429D6" w:rsidRDefault="00BF677F"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Защита работы</w:t>
      </w:r>
    </w:p>
    <w:p w:rsidR="00BF677F" w:rsidRPr="000429D6" w:rsidRDefault="00BF677F" w:rsidP="000429D6">
      <w:pPr>
        <w:numPr>
          <w:ilvl w:val="0"/>
          <w:numId w:val="1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Проводится в формате 10-минутного выступления с презентацией.</w:t>
      </w:r>
    </w:p>
    <w:p w:rsidR="00BF677F" w:rsidRPr="000429D6" w:rsidRDefault="00BF677F" w:rsidP="000429D6">
      <w:pPr>
        <w:numPr>
          <w:ilvl w:val="0"/>
          <w:numId w:val="1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Обязателен ответ на вопросы комиссии.</w:t>
      </w:r>
    </w:p>
    <w:p w:rsidR="00BF677F" w:rsidRPr="000429D6" w:rsidRDefault="00BF677F"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Примечание:</w:t>
      </w:r>
      <w:r w:rsidRPr="000429D6">
        <w:rPr>
          <w:rFonts w:ascii="Times New Roman" w:eastAsia="Times New Roman" w:hAnsi="Times New Roman" w:cs="Times New Roman"/>
          <w:sz w:val="28"/>
          <w:szCs w:val="28"/>
          <w:lang w:eastAsia="ru-RU"/>
        </w:rPr>
        <w:t xml:space="preserve"> Работа может быть выполнена индивидуально или в группе (до 3 человек). Результаты могут быть переданы в администрацию региона для реализации!</w:t>
      </w:r>
    </w:p>
    <w:p w:rsidR="00BF677F" w:rsidRPr="000429D6" w:rsidRDefault="00BF677F"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Удачи в вашем исследовании!</w:t>
      </w:r>
    </w:p>
    <w:p w:rsidR="00BF677F" w:rsidRDefault="00BF677F"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BF677F" w:rsidRDefault="00BF677F"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BF677F" w:rsidRDefault="00BF677F"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BF677F" w:rsidRDefault="00BF677F"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BF677F" w:rsidRDefault="00BF677F"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BF677F" w:rsidRDefault="00BF677F"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BF677F" w:rsidRDefault="00BF677F"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BF677F" w:rsidRDefault="00BF677F"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BF677F" w:rsidRDefault="00BF677F"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0D7378" w:rsidRDefault="000D7378"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E20C73" w:rsidRDefault="00E20C73"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C47F81" w:rsidRDefault="00C47F81" w:rsidP="00BF677F">
      <w:pPr>
        <w:spacing w:before="100" w:beforeAutospacing="1" w:after="100" w:afterAutospacing="1" w:line="240" w:lineRule="auto"/>
        <w:rPr>
          <w:rFonts w:ascii="Times New Roman" w:eastAsia="Times New Roman" w:hAnsi="Times New Roman" w:cs="Times New Roman"/>
          <w:sz w:val="24"/>
          <w:szCs w:val="24"/>
          <w:lang w:eastAsia="ru-RU"/>
        </w:rPr>
      </w:pPr>
    </w:p>
    <w:p w:rsidR="00BF677F" w:rsidRPr="000429D6" w:rsidRDefault="00BF677F" w:rsidP="000429D6">
      <w:pPr>
        <w:spacing w:before="100" w:beforeAutospacing="1" w:after="100" w:afterAutospacing="1" w:line="360" w:lineRule="auto"/>
        <w:jc w:val="right"/>
        <w:rPr>
          <w:rFonts w:ascii="Times New Roman" w:eastAsia="Times New Roman" w:hAnsi="Times New Roman" w:cs="Times New Roman"/>
          <w:b/>
          <w:sz w:val="28"/>
          <w:szCs w:val="28"/>
          <w:lang w:eastAsia="ru-RU"/>
        </w:rPr>
      </w:pPr>
      <w:r w:rsidRPr="000429D6">
        <w:rPr>
          <w:rFonts w:ascii="Times New Roman" w:eastAsia="Times New Roman" w:hAnsi="Times New Roman" w:cs="Times New Roman"/>
          <w:b/>
          <w:sz w:val="28"/>
          <w:szCs w:val="28"/>
          <w:lang w:eastAsia="ru-RU"/>
        </w:rPr>
        <w:lastRenderedPageBreak/>
        <w:t>ПРИЛОЖЕНИЕ</w:t>
      </w:r>
      <w:r w:rsidR="00C47F81" w:rsidRPr="000429D6">
        <w:rPr>
          <w:rFonts w:ascii="Times New Roman" w:eastAsia="Times New Roman" w:hAnsi="Times New Roman" w:cs="Times New Roman"/>
          <w:b/>
          <w:sz w:val="28"/>
          <w:szCs w:val="28"/>
          <w:lang w:eastAsia="ru-RU"/>
        </w:rPr>
        <w:t xml:space="preserve"> 4</w:t>
      </w:r>
    </w:p>
    <w:p w:rsidR="000D7378" w:rsidRPr="000429D6" w:rsidRDefault="00B656E4" w:rsidP="00570B59">
      <w:pPr>
        <w:spacing w:before="100" w:beforeAutospacing="1" w:after="100" w:afterAutospacing="1" w:line="360" w:lineRule="auto"/>
        <w:jc w:val="center"/>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Примерное з</w:t>
      </w:r>
      <w:r w:rsidR="000D7378" w:rsidRPr="000429D6">
        <w:rPr>
          <w:rFonts w:ascii="Times New Roman" w:eastAsia="Times New Roman" w:hAnsi="Times New Roman" w:cs="Times New Roman"/>
          <w:b/>
          <w:bCs/>
          <w:sz w:val="28"/>
          <w:szCs w:val="28"/>
          <w:lang w:eastAsia="ru-RU"/>
        </w:rPr>
        <w:t>адание для студентов колледжа: создание туристско-краеведческого проекта</w:t>
      </w:r>
      <w:r w:rsidR="000D7378" w:rsidRPr="000429D6">
        <w:rPr>
          <w:rFonts w:ascii="Times New Roman" w:eastAsia="Times New Roman" w:hAnsi="Times New Roman" w:cs="Times New Roman"/>
          <w:sz w:val="28"/>
          <w:szCs w:val="28"/>
          <w:lang w:eastAsia="ru-RU"/>
        </w:rPr>
        <w:br/>
      </w:r>
      <w:r w:rsidR="000D7378" w:rsidRPr="000429D6">
        <w:rPr>
          <w:rFonts w:ascii="Times New Roman" w:eastAsia="Times New Roman" w:hAnsi="Times New Roman" w:cs="Times New Roman"/>
          <w:b/>
          <w:bCs/>
          <w:sz w:val="28"/>
          <w:szCs w:val="28"/>
          <w:lang w:eastAsia="ru-RU"/>
        </w:rPr>
        <w:t>Тема:</w:t>
      </w:r>
      <w:r w:rsidR="000D7378" w:rsidRPr="000429D6">
        <w:rPr>
          <w:rFonts w:ascii="Times New Roman" w:eastAsia="Times New Roman" w:hAnsi="Times New Roman" w:cs="Times New Roman"/>
          <w:sz w:val="28"/>
          <w:szCs w:val="28"/>
          <w:lang w:eastAsia="ru-RU"/>
        </w:rPr>
        <w:t xml:space="preserve"> «Разработка уникального туристического маршрута в вашем регионе»</w:t>
      </w:r>
    </w:p>
    <w:p w:rsidR="000D7378" w:rsidRPr="000429D6" w:rsidRDefault="000D7378"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Цель проекта</w:t>
      </w:r>
    </w:p>
    <w:p w:rsidR="000D7378" w:rsidRPr="000429D6" w:rsidRDefault="000D7378"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Разработать и презентовать туристический маршрут, который раскрывает культурное, историческое или природное наследие выбранного района. Проект должен способствовать развитию внутреннего туризма и популяризации региона.</w:t>
      </w:r>
    </w:p>
    <w:p w:rsidR="000D7378" w:rsidRPr="000429D6" w:rsidRDefault="000D7378"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Этапы выполнения</w:t>
      </w:r>
    </w:p>
    <w:p w:rsidR="000D7378" w:rsidRPr="000429D6" w:rsidRDefault="000D7378"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1. Подготовительный этап (1 неделя)</w:t>
      </w:r>
    </w:p>
    <w:p w:rsidR="000D7378" w:rsidRPr="000429D6" w:rsidRDefault="000D7378" w:rsidP="000429D6">
      <w:pPr>
        <w:numPr>
          <w:ilvl w:val="0"/>
          <w:numId w:val="2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Выбор темы и локации</w:t>
      </w:r>
      <w:r w:rsidRPr="000429D6">
        <w:rPr>
          <w:rFonts w:ascii="Times New Roman" w:eastAsia="Times New Roman" w:hAnsi="Times New Roman" w:cs="Times New Roman"/>
          <w:sz w:val="28"/>
          <w:szCs w:val="28"/>
          <w:lang w:eastAsia="ru-RU"/>
        </w:rPr>
        <w:t>: Определите район/город для исследования (например, исторический центр, природный заповедник, этнографическая деревня).</w:t>
      </w:r>
    </w:p>
    <w:p w:rsidR="000D7378" w:rsidRPr="000429D6" w:rsidRDefault="000D7378" w:rsidP="000429D6">
      <w:pPr>
        <w:numPr>
          <w:ilvl w:val="0"/>
          <w:numId w:val="2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Анализ существующих маршрутов</w:t>
      </w:r>
      <w:r w:rsidRPr="000429D6">
        <w:rPr>
          <w:rFonts w:ascii="Times New Roman" w:eastAsia="Times New Roman" w:hAnsi="Times New Roman" w:cs="Times New Roman"/>
          <w:sz w:val="28"/>
          <w:szCs w:val="28"/>
          <w:lang w:eastAsia="ru-RU"/>
        </w:rPr>
        <w:t>: Изучите уже разработанные туристические предложения в регионе. Выявите их сильные и слабые стороны.</w:t>
      </w:r>
    </w:p>
    <w:p w:rsidR="000D7378" w:rsidRPr="000429D6" w:rsidRDefault="000D7378" w:rsidP="000429D6">
      <w:pPr>
        <w:numPr>
          <w:ilvl w:val="0"/>
          <w:numId w:val="2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Формирование команды</w:t>
      </w:r>
      <w:r w:rsidRPr="000429D6">
        <w:rPr>
          <w:rFonts w:ascii="Times New Roman" w:eastAsia="Times New Roman" w:hAnsi="Times New Roman" w:cs="Times New Roman"/>
          <w:sz w:val="28"/>
          <w:szCs w:val="28"/>
          <w:lang w:eastAsia="ru-RU"/>
        </w:rPr>
        <w:t>: Распределите роли (исследователь, дизайнер, организатор, спикер).</w:t>
      </w:r>
    </w:p>
    <w:p w:rsidR="000D7378" w:rsidRPr="000429D6" w:rsidRDefault="000D7378"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2. Исследовательский этап (2 недели)</w:t>
      </w:r>
    </w:p>
    <w:p w:rsidR="000D7378" w:rsidRPr="000429D6" w:rsidRDefault="000D7378" w:rsidP="000429D6">
      <w:pPr>
        <w:numPr>
          <w:ilvl w:val="0"/>
          <w:numId w:val="2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Соберите информацию:</w:t>
      </w:r>
    </w:p>
    <w:p w:rsidR="000D7378" w:rsidRPr="000429D6" w:rsidRDefault="000D7378" w:rsidP="000429D6">
      <w:pPr>
        <w:numPr>
          <w:ilvl w:val="1"/>
          <w:numId w:val="2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Исторические факты, легенды, культурные традиции.</w:t>
      </w:r>
    </w:p>
    <w:p w:rsidR="000D7378" w:rsidRPr="000429D6" w:rsidRDefault="000D7378" w:rsidP="000429D6">
      <w:pPr>
        <w:numPr>
          <w:ilvl w:val="1"/>
          <w:numId w:val="2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Природные достопримечательности (парки, реки, заповедники).</w:t>
      </w:r>
    </w:p>
    <w:p w:rsidR="000D7378" w:rsidRPr="000429D6" w:rsidRDefault="000D7378" w:rsidP="000429D6">
      <w:pPr>
        <w:numPr>
          <w:ilvl w:val="1"/>
          <w:numId w:val="2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Инфраструктура: транспорт, кафе, гостиницы, музеи.</w:t>
      </w:r>
    </w:p>
    <w:p w:rsidR="000D7378" w:rsidRPr="000429D6" w:rsidRDefault="000D7378" w:rsidP="000429D6">
      <w:pPr>
        <w:numPr>
          <w:ilvl w:val="0"/>
          <w:numId w:val="2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lastRenderedPageBreak/>
        <w:t>Проведите интервью с местными жителями, краеведами или сотрудниками музеев.</w:t>
      </w:r>
    </w:p>
    <w:p w:rsidR="000D7378" w:rsidRPr="000429D6" w:rsidRDefault="000D7378" w:rsidP="000429D6">
      <w:pPr>
        <w:numPr>
          <w:ilvl w:val="0"/>
          <w:numId w:val="2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Сделайте фотографии/видео объектов для будущих материалов.</w:t>
      </w:r>
    </w:p>
    <w:p w:rsidR="000D7378" w:rsidRPr="000429D6" w:rsidRDefault="000D7378"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3. Разработка маршрута (1 неделя)</w:t>
      </w:r>
    </w:p>
    <w:p w:rsidR="000D7378" w:rsidRPr="000429D6" w:rsidRDefault="000D7378" w:rsidP="000429D6">
      <w:pPr>
        <w:numPr>
          <w:ilvl w:val="0"/>
          <w:numId w:val="2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Продумайте логистику:</w:t>
      </w:r>
    </w:p>
    <w:p w:rsidR="000D7378" w:rsidRPr="000429D6" w:rsidRDefault="000D7378" w:rsidP="000429D6">
      <w:pPr>
        <w:numPr>
          <w:ilvl w:val="1"/>
          <w:numId w:val="2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Точки старта и финиша.</w:t>
      </w:r>
    </w:p>
    <w:p w:rsidR="000D7378" w:rsidRPr="000429D6" w:rsidRDefault="000D7378" w:rsidP="000429D6">
      <w:pPr>
        <w:numPr>
          <w:ilvl w:val="1"/>
          <w:numId w:val="2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Продолжительность (1 день, 2 дня и т.д.).</w:t>
      </w:r>
    </w:p>
    <w:p w:rsidR="000D7378" w:rsidRPr="000429D6" w:rsidRDefault="000D7378" w:rsidP="000429D6">
      <w:pPr>
        <w:numPr>
          <w:ilvl w:val="1"/>
          <w:numId w:val="2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Целевая аудитория (семьи, молодежь, пенсионеры).</w:t>
      </w:r>
    </w:p>
    <w:p w:rsidR="000D7378" w:rsidRPr="000429D6" w:rsidRDefault="000D7378" w:rsidP="000429D6">
      <w:pPr>
        <w:numPr>
          <w:ilvl w:val="0"/>
          <w:numId w:val="2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Добавьте интерактивные элементы: </w:t>
      </w:r>
      <w:proofErr w:type="spellStart"/>
      <w:r w:rsidRPr="000429D6">
        <w:rPr>
          <w:rFonts w:ascii="Times New Roman" w:eastAsia="Times New Roman" w:hAnsi="Times New Roman" w:cs="Times New Roman"/>
          <w:sz w:val="28"/>
          <w:szCs w:val="28"/>
          <w:lang w:eastAsia="ru-RU"/>
        </w:rPr>
        <w:t>квесты</w:t>
      </w:r>
      <w:proofErr w:type="spellEnd"/>
      <w:r w:rsidRPr="000429D6">
        <w:rPr>
          <w:rFonts w:ascii="Times New Roman" w:eastAsia="Times New Roman" w:hAnsi="Times New Roman" w:cs="Times New Roman"/>
          <w:sz w:val="28"/>
          <w:szCs w:val="28"/>
          <w:lang w:eastAsia="ru-RU"/>
        </w:rPr>
        <w:t>, мастер-классы, дегустации местной кухни.</w:t>
      </w:r>
    </w:p>
    <w:p w:rsidR="000D7378" w:rsidRPr="000429D6" w:rsidRDefault="000D7378" w:rsidP="000429D6">
      <w:pPr>
        <w:numPr>
          <w:ilvl w:val="0"/>
          <w:numId w:val="2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Учтите безопасность и доступность маршрута.</w:t>
      </w:r>
    </w:p>
    <w:p w:rsidR="000D7378" w:rsidRPr="000429D6" w:rsidRDefault="000D7378"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4. Создание презентационных материалов (1 неделя)</w:t>
      </w:r>
    </w:p>
    <w:p w:rsidR="000D7378" w:rsidRPr="000429D6" w:rsidRDefault="000D7378" w:rsidP="000429D6">
      <w:pPr>
        <w:numPr>
          <w:ilvl w:val="0"/>
          <w:numId w:val="2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Оформите:</w:t>
      </w:r>
    </w:p>
    <w:p w:rsidR="000D7378" w:rsidRPr="000429D6" w:rsidRDefault="000D7378" w:rsidP="000429D6">
      <w:pPr>
        <w:numPr>
          <w:ilvl w:val="1"/>
          <w:numId w:val="2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Путеводитель с картой, описанием точек и полезными советами.</w:t>
      </w:r>
    </w:p>
    <w:p w:rsidR="000D7378" w:rsidRPr="000429D6" w:rsidRDefault="000D7378" w:rsidP="000429D6">
      <w:pPr>
        <w:numPr>
          <w:ilvl w:val="1"/>
          <w:numId w:val="2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Видеоролик/презентацию (3–5 минут) с виртуальным туром.</w:t>
      </w:r>
    </w:p>
    <w:p w:rsidR="000D7378" w:rsidRPr="000429D6" w:rsidRDefault="000D7378" w:rsidP="000429D6">
      <w:pPr>
        <w:numPr>
          <w:ilvl w:val="1"/>
          <w:numId w:val="2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Страницу в </w:t>
      </w:r>
      <w:proofErr w:type="spellStart"/>
      <w:r w:rsidRPr="000429D6">
        <w:rPr>
          <w:rFonts w:ascii="Times New Roman" w:eastAsia="Times New Roman" w:hAnsi="Times New Roman" w:cs="Times New Roman"/>
          <w:sz w:val="28"/>
          <w:szCs w:val="28"/>
          <w:lang w:eastAsia="ru-RU"/>
        </w:rPr>
        <w:t>соцсетях</w:t>
      </w:r>
      <w:proofErr w:type="spellEnd"/>
      <w:r w:rsidRPr="000429D6">
        <w:rPr>
          <w:rFonts w:ascii="Times New Roman" w:eastAsia="Times New Roman" w:hAnsi="Times New Roman" w:cs="Times New Roman"/>
          <w:sz w:val="28"/>
          <w:szCs w:val="28"/>
          <w:lang w:eastAsia="ru-RU"/>
        </w:rPr>
        <w:t xml:space="preserve"> или сайт для продвижения маршрута.</w:t>
      </w:r>
    </w:p>
    <w:p w:rsidR="000D7378" w:rsidRPr="000429D6" w:rsidRDefault="000D7378" w:rsidP="000429D6">
      <w:pPr>
        <w:numPr>
          <w:ilvl w:val="0"/>
          <w:numId w:val="2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Используйте графические редакторы (</w:t>
      </w:r>
      <w:proofErr w:type="spellStart"/>
      <w:r w:rsidRPr="000429D6">
        <w:rPr>
          <w:rFonts w:ascii="Times New Roman" w:eastAsia="Times New Roman" w:hAnsi="Times New Roman" w:cs="Times New Roman"/>
          <w:sz w:val="28"/>
          <w:szCs w:val="28"/>
          <w:lang w:eastAsia="ru-RU"/>
        </w:rPr>
        <w:t>Canva</w:t>
      </w:r>
      <w:proofErr w:type="spellEnd"/>
      <w:r w:rsidRPr="000429D6">
        <w:rPr>
          <w:rFonts w:ascii="Times New Roman" w:eastAsia="Times New Roman" w:hAnsi="Times New Roman" w:cs="Times New Roman"/>
          <w:sz w:val="28"/>
          <w:szCs w:val="28"/>
          <w:lang w:eastAsia="ru-RU"/>
        </w:rPr>
        <w:t xml:space="preserve">, </w:t>
      </w:r>
      <w:proofErr w:type="spellStart"/>
      <w:r w:rsidRPr="000429D6">
        <w:rPr>
          <w:rFonts w:ascii="Times New Roman" w:eastAsia="Times New Roman" w:hAnsi="Times New Roman" w:cs="Times New Roman"/>
          <w:sz w:val="28"/>
          <w:szCs w:val="28"/>
          <w:lang w:eastAsia="ru-RU"/>
        </w:rPr>
        <w:t>Figma</w:t>
      </w:r>
      <w:proofErr w:type="spellEnd"/>
      <w:r w:rsidRPr="000429D6">
        <w:rPr>
          <w:rFonts w:ascii="Times New Roman" w:eastAsia="Times New Roman" w:hAnsi="Times New Roman" w:cs="Times New Roman"/>
          <w:sz w:val="28"/>
          <w:szCs w:val="28"/>
          <w:lang w:eastAsia="ru-RU"/>
        </w:rPr>
        <w:t>) или платформы (</w:t>
      </w:r>
      <w:proofErr w:type="spellStart"/>
      <w:r w:rsidRPr="000429D6">
        <w:rPr>
          <w:rFonts w:ascii="Times New Roman" w:eastAsia="Times New Roman" w:hAnsi="Times New Roman" w:cs="Times New Roman"/>
          <w:sz w:val="28"/>
          <w:szCs w:val="28"/>
          <w:lang w:eastAsia="ru-RU"/>
        </w:rPr>
        <w:t>Tilda</w:t>
      </w:r>
      <w:proofErr w:type="spellEnd"/>
      <w:r w:rsidRPr="000429D6">
        <w:rPr>
          <w:rFonts w:ascii="Times New Roman" w:eastAsia="Times New Roman" w:hAnsi="Times New Roman" w:cs="Times New Roman"/>
          <w:sz w:val="28"/>
          <w:szCs w:val="28"/>
          <w:lang w:eastAsia="ru-RU"/>
        </w:rPr>
        <w:t xml:space="preserve">, Google </w:t>
      </w:r>
      <w:proofErr w:type="spellStart"/>
      <w:r w:rsidRPr="000429D6">
        <w:rPr>
          <w:rFonts w:ascii="Times New Roman" w:eastAsia="Times New Roman" w:hAnsi="Times New Roman" w:cs="Times New Roman"/>
          <w:sz w:val="28"/>
          <w:szCs w:val="28"/>
          <w:lang w:eastAsia="ru-RU"/>
        </w:rPr>
        <w:t>Sites</w:t>
      </w:r>
      <w:proofErr w:type="spellEnd"/>
      <w:r w:rsidRPr="000429D6">
        <w:rPr>
          <w:rFonts w:ascii="Times New Roman" w:eastAsia="Times New Roman" w:hAnsi="Times New Roman" w:cs="Times New Roman"/>
          <w:sz w:val="28"/>
          <w:szCs w:val="28"/>
          <w:lang w:eastAsia="ru-RU"/>
        </w:rPr>
        <w:t>).</w:t>
      </w:r>
    </w:p>
    <w:p w:rsidR="000D7378" w:rsidRPr="000429D6" w:rsidRDefault="000D7378"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5. Защита проекта (финальная неделя)</w:t>
      </w:r>
    </w:p>
    <w:p w:rsidR="000D7378" w:rsidRPr="000429D6" w:rsidRDefault="000D7378" w:rsidP="000429D6">
      <w:pPr>
        <w:numPr>
          <w:ilvl w:val="0"/>
          <w:numId w:val="2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Презентуйте проект перед комиссией:</w:t>
      </w:r>
    </w:p>
    <w:p w:rsidR="000D7378" w:rsidRPr="000429D6" w:rsidRDefault="000D7378" w:rsidP="000429D6">
      <w:pPr>
        <w:numPr>
          <w:ilvl w:val="1"/>
          <w:numId w:val="2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Расскажите о концепции, уникальности и преимуществах маршрута.</w:t>
      </w:r>
    </w:p>
    <w:p w:rsidR="000D7378" w:rsidRPr="000429D6" w:rsidRDefault="000D7378" w:rsidP="000429D6">
      <w:pPr>
        <w:numPr>
          <w:ilvl w:val="1"/>
          <w:numId w:val="2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Продемонстрируйте материалы (видео, путеводитель, сайт).</w:t>
      </w:r>
    </w:p>
    <w:p w:rsidR="000D7378" w:rsidRPr="000429D6" w:rsidRDefault="000D7378" w:rsidP="000429D6">
      <w:pPr>
        <w:numPr>
          <w:ilvl w:val="1"/>
          <w:numId w:val="2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Ответьте на вопросы аудитории.</w:t>
      </w:r>
    </w:p>
    <w:p w:rsidR="000D7378" w:rsidRPr="000429D6" w:rsidRDefault="000D7378"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Критерии оценки</w:t>
      </w:r>
    </w:p>
    <w:p w:rsidR="000D7378" w:rsidRPr="000429D6" w:rsidRDefault="000D7378" w:rsidP="000429D6">
      <w:pPr>
        <w:numPr>
          <w:ilvl w:val="0"/>
          <w:numId w:val="2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lastRenderedPageBreak/>
        <w:t>Актуальность и оригинальность идеи.</w:t>
      </w:r>
    </w:p>
    <w:p w:rsidR="000D7378" w:rsidRPr="000429D6" w:rsidRDefault="000D7378" w:rsidP="000429D6">
      <w:pPr>
        <w:numPr>
          <w:ilvl w:val="0"/>
          <w:numId w:val="2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Глубина исследования (использование архивных данных, интервью).</w:t>
      </w:r>
    </w:p>
    <w:p w:rsidR="000D7378" w:rsidRPr="000429D6" w:rsidRDefault="000D7378" w:rsidP="000429D6">
      <w:pPr>
        <w:numPr>
          <w:ilvl w:val="0"/>
          <w:numId w:val="2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Практическая применимость (логистика, бюджет, безопасность).</w:t>
      </w:r>
    </w:p>
    <w:p w:rsidR="000D7378" w:rsidRPr="000429D6" w:rsidRDefault="000D7378" w:rsidP="000429D6">
      <w:pPr>
        <w:numPr>
          <w:ilvl w:val="0"/>
          <w:numId w:val="2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Качество визуальных материалов.</w:t>
      </w:r>
    </w:p>
    <w:p w:rsidR="000D7378" w:rsidRPr="000429D6" w:rsidRDefault="000D7378" w:rsidP="000429D6">
      <w:pPr>
        <w:numPr>
          <w:ilvl w:val="0"/>
          <w:numId w:val="2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Убедительность презентации.</w:t>
      </w:r>
    </w:p>
    <w:p w:rsidR="000D7378" w:rsidRPr="000429D6" w:rsidRDefault="000D7378"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Рекомендации</w:t>
      </w:r>
    </w:p>
    <w:p w:rsidR="000D7378" w:rsidRPr="000429D6" w:rsidRDefault="000D7378" w:rsidP="000429D6">
      <w:pPr>
        <w:numPr>
          <w:ilvl w:val="0"/>
          <w:numId w:val="2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Организуйте выездную экскурсию для сбора информации.</w:t>
      </w:r>
    </w:p>
    <w:p w:rsidR="000D7378" w:rsidRPr="000429D6" w:rsidRDefault="000D7378" w:rsidP="000429D6">
      <w:pPr>
        <w:numPr>
          <w:ilvl w:val="0"/>
          <w:numId w:val="2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Используйте QR-коды в путеводителе для доступа к аудиогидам.</w:t>
      </w:r>
    </w:p>
    <w:p w:rsidR="000D7378" w:rsidRPr="000429D6" w:rsidRDefault="000D7378" w:rsidP="000429D6">
      <w:pPr>
        <w:numPr>
          <w:ilvl w:val="0"/>
          <w:numId w:val="2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Включите в маршрут малоизвестные, но значимые места региона.</w:t>
      </w:r>
    </w:p>
    <w:p w:rsidR="000D7378" w:rsidRPr="000429D6" w:rsidRDefault="000D7378"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Примеры тем:</w:t>
      </w:r>
    </w:p>
    <w:p w:rsidR="000D7378" w:rsidRPr="000429D6" w:rsidRDefault="000D7378" w:rsidP="000429D6">
      <w:pPr>
        <w:numPr>
          <w:ilvl w:val="0"/>
          <w:numId w:val="2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«Тайны старинных усадеб: путешествие в XIX век».</w:t>
      </w:r>
    </w:p>
    <w:p w:rsidR="000D7378" w:rsidRPr="000429D6" w:rsidRDefault="000D7378" w:rsidP="000429D6">
      <w:pPr>
        <w:numPr>
          <w:ilvl w:val="0"/>
          <w:numId w:val="2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w:t>
      </w:r>
      <w:proofErr w:type="spellStart"/>
      <w:r w:rsidRPr="000429D6">
        <w:rPr>
          <w:rFonts w:ascii="Times New Roman" w:eastAsia="Times New Roman" w:hAnsi="Times New Roman" w:cs="Times New Roman"/>
          <w:sz w:val="28"/>
          <w:szCs w:val="28"/>
          <w:lang w:eastAsia="ru-RU"/>
        </w:rPr>
        <w:t>Экотропа</w:t>
      </w:r>
      <w:proofErr w:type="spellEnd"/>
      <w:r w:rsidRPr="000429D6">
        <w:rPr>
          <w:rFonts w:ascii="Times New Roman" w:eastAsia="Times New Roman" w:hAnsi="Times New Roman" w:cs="Times New Roman"/>
          <w:sz w:val="28"/>
          <w:szCs w:val="28"/>
          <w:lang w:eastAsia="ru-RU"/>
        </w:rPr>
        <w:t>: по следам редких животных».</w:t>
      </w:r>
    </w:p>
    <w:p w:rsidR="000D7378" w:rsidRPr="000429D6" w:rsidRDefault="000D7378" w:rsidP="000429D6">
      <w:pPr>
        <w:numPr>
          <w:ilvl w:val="0"/>
          <w:numId w:val="2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«Гастрономический тур: от фермы до стола».</w:t>
      </w:r>
    </w:p>
    <w:p w:rsidR="000D7378" w:rsidRPr="000429D6" w:rsidRDefault="000D7378"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Срок сдачи:</w:t>
      </w:r>
      <w:r w:rsidRPr="000429D6">
        <w:rPr>
          <w:rFonts w:ascii="Times New Roman" w:eastAsia="Times New Roman" w:hAnsi="Times New Roman" w:cs="Times New Roman"/>
          <w:sz w:val="28"/>
          <w:szCs w:val="28"/>
          <w:lang w:eastAsia="ru-RU"/>
        </w:rPr>
        <w:t xml:space="preserve"> 6 недель (с поэтапной проверкой).</w:t>
      </w:r>
    </w:p>
    <w:p w:rsidR="000D7378" w:rsidRPr="000429D6" w:rsidRDefault="000D7378"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Успехов в создании проекта, который вдохновит путешественников! </w:t>
      </w:r>
    </w:p>
    <w:p w:rsidR="000D7378" w:rsidRPr="000429D6" w:rsidRDefault="000D7378"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D7378" w:rsidRDefault="000D7378" w:rsidP="000D7378">
      <w:pPr>
        <w:spacing w:before="100" w:beforeAutospacing="1" w:after="100" w:afterAutospacing="1" w:line="240" w:lineRule="auto"/>
        <w:rPr>
          <w:rFonts w:ascii="Times New Roman" w:eastAsia="Times New Roman" w:hAnsi="Times New Roman" w:cs="Times New Roman"/>
          <w:sz w:val="24"/>
          <w:szCs w:val="24"/>
          <w:lang w:eastAsia="ru-RU"/>
        </w:rPr>
      </w:pPr>
    </w:p>
    <w:p w:rsidR="000D7378" w:rsidRDefault="000D7378" w:rsidP="000D7378">
      <w:pPr>
        <w:spacing w:before="100" w:beforeAutospacing="1" w:after="100" w:afterAutospacing="1" w:line="240" w:lineRule="auto"/>
        <w:rPr>
          <w:rFonts w:ascii="Times New Roman" w:eastAsia="Times New Roman" w:hAnsi="Times New Roman" w:cs="Times New Roman"/>
          <w:sz w:val="24"/>
          <w:szCs w:val="24"/>
          <w:lang w:eastAsia="ru-RU"/>
        </w:rPr>
      </w:pPr>
    </w:p>
    <w:p w:rsidR="00B656E4" w:rsidRDefault="00B656E4" w:rsidP="000D7378">
      <w:pPr>
        <w:spacing w:before="100" w:beforeAutospacing="1" w:after="100" w:afterAutospacing="1" w:line="240" w:lineRule="auto"/>
        <w:rPr>
          <w:rFonts w:ascii="Times New Roman" w:eastAsia="Times New Roman" w:hAnsi="Times New Roman" w:cs="Times New Roman"/>
          <w:sz w:val="24"/>
          <w:szCs w:val="24"/>
          <w:lang w:eastAsia="ru-RU"/>
        </w:rPr>
      </w:pPr>
    </w:p>
    <w:p w:rsidR="00B656E4" w:rsidRDefault="00B656E4" w:rsidP="000D7378">
      <w:pPr>
        <w:spacing w:before="100" w:beforeAutospacing="1" w:after="100" w:afterAutospacing="1" w:line="240" w:lineRule="auto"/>
        <w:rPr>
          <w:rFonts w:ascii="Times New Roman" w:eastAsia="Times New Roman" w:hAnsi="Times New Roman" w:cs="Times New Roman"/>
          <w:sz w:val="24"/>
          <w:szCs w:val="24"/>
          <w:lang w:eastAsia="ru-RU"/>
        </w:rPr>
      </w:pPr>
    </w:p>
    <w:p w:rsidR="00B656E4" w:rsidRDefault="00B656E4" w:rsidP="000D7378">
      <w:pPr>
        <w:spacing w:before="100" w:beforeAutospacing="1" w:after="100" w:afterAutospacing="1" w:line="240" w:lineRule="auto"/>
        <w:rPr>
          <w:rFonts w:ascii="Times New Roman" w:eastAsia="Times New Roman" w:hAnsi="Times New Roman" w:cs="Times New Roman"/>
          <w:sz w:val="24"/>
          <w:szCs w:val="24"/>
          <w:lang w:eastAsia="ru-RU"/>
        </w:rPr>
      </w:pPr>
    </w:p>
    <w:p w:rsidR="00B656E4" w:rsidRDefault="00B656E4" w:rsidP="000D7378">
      <w:pPr>
        <w:spacing w:before="100" w:beforeAutospacing="1" w:after="100" w:afterAutospacing="1" w:line="240" w:lineRule="auto"/>
        <w:rPr>
          <w:rFonts w:ascii="Times New Roman" w:eastAsia="Times New Roman" w:hAnsi="Times New Roman" w:cs="Times New Roman"/>
          <w:sz w:val="24"/>
          <w:szCs w:val="24"/>
          <w:lang w:eastAsia="ru-RU"/>
        </w:rPr>
      </w:pPr>
    </w:p>
    <w:p w:rsidR="00B656E4" w:rsidRDefault="00B656E4" w:rsidP="000D7378">
      <w:pPr>
        <w:spacing w:before="100" w:beforeAutospacing="1" w:after="100" w:afterAutospacing="1" w:line="240" w:lineRule="auto"/>
        <w:rPr>
          <w:rFonts w:ascii="Times New Roman" w:eastAsia="Times New Roman" w:hAnsi="Times New Roman" w:cs="Times New Roman"/>
          <w:sz w:val="24"/>
          <w:szCs w:val="24"/>
          <w:lang w:eastAsia="ru-RU"/>
        </w:rPr>
      </w:pPr>
    </w:p>
    <w:p w:rsidR="00B656E4" w:rsidRDefault="00B656E4" w:rsidP="000D7378">
      <w:pPr>
        <w:spacing w:before="100" w:beforeAutospacing="1" w:after="100" w:afterAutospacing="1" w:line="240" w:lineRule="auto"/>
        <w:rPr>
          <w:rFonts w:ascii="Times New Roman" w:eastAsia="Times New Roman" w:hAnsi="Times New Roman" w:cs="Times New Roman"/>
          <w:sz w:val="24"/>
          <w:szCs w:val="24"/>
          <w:lang w:eastAsia="ru-RU"/>
        </w:rPr>
      </w:pPr>
    </w:p>
    <w:p w:rsidR="000D7378" w:rsidRPr="000429D6" w:rsidRDefault="000D7378" w:rsidP="000429D6">
      <w:pPr>
        <w:spacing w:before="100" w:beforeAutospacing="1" w:after="100" w:afterAutospacing="1" w:line="360" w:lineRule="auto"/>
        <w:jc w:val="right"/>
        <w:rPr>
          <w:rFonts w:ascii="Times New Roman" w:eastAsia="Times New Roman" w:hAnsi="Times New Roman" w:cs="Times New Roman"/>
          <w:b/>
          <w:sz w:val="28"/>
          <w:szCs w:val="28"/>
          <w:lang w:eastAsia="ru-RU"/>
        </w:rPr>
      </w:pPr>
      <w:r w:rsidRPr="000429D6">
        <w:rPr>
          <w:rFonts w:ascii="Times New Roman" w:eastAsia="Times New Roman" w:hAnsi="Times New Roman" w:cs="Times New Roman"/>
          <w:b/>
          <w:sz w:val="28"/>
          <w:szCs w:val="28"/>
          <w:lang w:eastAsia="ru-RU"/>
        </w:rPr>
        <w:lastRenderedPageBreak/>
        <w:t>ПРИЛОЖЕНИЕ</w:t>
      </w:r>
      <w:r w:rsidR="00C47F81" w:rsidRPr="000429D6">
        <w:rPr>
          <w:rFonts w:ascii="Times New Roman" w:eastAsia="Times New Roman" w:hAnsi="Times New Roman" w:cs="Times New Roman"/>
          <w:b/>
          <w:sz w:val="28"/>
          <w:szCs w:val="28"/>
          <w:lang w:eastAsia="ru-RU"/>
        </w:rPr>
        <w:t xml:space="preserve"> 5</w:t>
      </w:r>
      <w:r w:rsidR="00B656E4" w:rsidRPr="000429D6">
        <w:rPr>
          <w:rFonts w:ascii="Times New Roman" w:eastAsia="Times New Roman" w:hAnsi="Times New Roman" w:cs="Times New Roman"/>
          <w:b/>
          <w:sz w:val="28"/>
          <w:szCs w:val="28"/>
          <w:lang w:eastAsia="ru-RU"/>
        </w:rPr>
        <w:t xml:space="preserve"> </w:t>
      </w:r>
    </w:p>
    <w:p w:rsidR="00B656E4" w:rsidRPr="000429D6" w:rsidRDefault="00B656E4" w:rsidP="000429D6">
      <w:pPr>
        <w:spacing w:before="100" w:beforeAutospacing="1" w:after="100" w:afterAutospacing="1" w:line="360" w:lineRule="auto"/>
        <w:jc w:val="center"/>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Примерное задание для студентов колледжа по работе с архивными материалами (краеведческое направление)</w:t>
      </w:r>
    </w:p>
    <w:p w:rsidR="00B656E4" w:rsidRPr="000429D6" w:rsidRDefault="00B656E4"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Тема:</w:t>
      </w:r>
      <w:r w:rsidRPr="000429D6">
        <w:rPr>
          <w:rFonts w:ascii="Times New Roman" w:eastAsia="Times New Roman" w:hAnsi="Times New Roman" w:cs="Times New Roman"/>
          <w:sz w:val="28"/>
          <w:szCs w:val="28"/>
          <w:lang w:eastAsia="ru-RU"/>
        </w:rPr>
        <w:br/>
        <w:t>«История повседневности [вашего региона/города/поселка] в XX веке: через призму архивных документов».</w:t>
      </w:r>
    </w:p>
    <w:p w:rsidR="00B656E4" w:rsidRPr="000429D6" w:rsidRDefault="00B656E4"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Цель:</w:t>
      </w:r>
      <w:r w:rsidRPr="000429D6">
        <w:rPr>
          <w:rFonts w:ascii="Times New Roman" w:eastAsia="Times New Roman" w:hAnsi="Times New Roman" w:cs="Times New Roman"/>
          <w:sz w:val="28"/>
          <w:szCs w:val="28"/>
          <w:lang w:eastAsia="ru-RU"/>
        </w:rPr>
        <w:br/>
        <w:t>Развитие навыков работы с архивными источниками, критического анализа исторических документов и популяризации локальной истории.</w:t>
      </w:r>
    </w:p>
    <w:p w:rsidR="00B656E4" w:rsidRPr="000429D6" w:rsidRDefault="00B656E4"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Этапы выполнения задания:</w:t>
      </w:r>
    </w:p>
    <w:p w:rsidR="00B656E4" w:rsidRPr="000429D6" w:rsidRDefault="00B656E4"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1. Подготовительный этап (1 неделя)</w:t>
      </w:r>
    </w:p>
    <w:p w:rsidR="00B656E4" w:rsidRPr="000429D6" w:rsidRDefault="00B656E4" w:rsidP="000429D6">
      <w:pPr>
        <w:numPr>
          <w:ilvl w:val="0"/>
          <w:numId w:val="2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Задачи:</w:t>
      </w:r>
    </w:p>
    <w:p w:rsidR="00B656E4" w:rsidRPr="000429D6" w:rsidRDefault="00B656E4" w:rsidP="000429D6">
      <w:pPr>
        <w:numPr>
          <w:ilvl w:val="1"/>
          <w:numId w:val="2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Изучить основы архивного поиска (виды документов, структура архивов, правила работы).</w:t>
      </w:r>
    </w:p>
    <w:p w:rsidR="00B656E4" w:rsidRPr="000429D6" w:rsidRDefault="00B656E4" w:rsidP="000429D6">
      <w:pPr>
        <w:numPr>
          <w:ilvl w:val="1"/>
          <w:numId w:val="28"/>
        </w:numPr>
        <w:spacing w:before="100" w:beforeAutospacing="1" w:after="100" w:afterAutospacing="1" w:line="360" w:lineRule="auto"/>
        <w:rPr>
          <w:rFonts w:ascii="Times New Roman" w:eastAsia="Times New Roman" w:hAnsi="Times New Roman" w:cs="Times New Roman"/>
          <w:sz w:val="28"/>
          <w:szCs w:val="28"/>
          <w:lang w:eastAsia="ru-RU"/>
        </w:rPr>
      </w:pPr>
      <w:proofErr w:type="gramStart"/>
      <w:r w:rsidRPr="000429D6">
        <w:rPr>
          <w:rFonts w:ascii="Times New Roman" w:eastAsia="Times New Roman" w:hAnsi="Times New Roman" w:cs="Times New Roman"/>
          <w:sz w:val="28"/>
          <w:szCs w:val="28"/>
          <w:lang w:eastAsia="ru-RU"/>
        </w:rPr>
        <w:t>Выбрать узкую тему исследования в рамках общей темы (например:</w:t>
      </w:r>
      <w:proofErr w:type="gramEnd"/>
      <w:r w:rsidRPr="000429D6">
        <w:rPr>
          <w:rFonts w:ascii="Times New Roman" w:eastAsia="Times New Roman" w:hAnsi="Times New Roman" w:cs="Times New Roman"/>
          <w:sz w:val="28"/>
          <w:szCs w:val="28"/>
          <w:lang w:eastAsia="ru-RU"/>
        </w:rPr>
        <w:t xml:space="preserve"> </w:t>
      </w:r>
      <w:proofErr w:type="gramStart"/>
      <w:r w:rsidRPr="000429D6">
        <w:rPr>
          <w:rFonts w:ascii="Times New Roman" w:eastAsia="Times New Roman" w:hAnsi="Times New Roman" w:cs="Times New Roman"/>
          <w:sz w:val="28"/>
          <w:szCs w:val="28"/>
          <w:lang w:eastAsia="ru-RU"/>
        </w:rPr>
        <w:t>«Школьное образование в 1950-е годы», «Быт рабочих завода Х», «Праздники и традиции в советском селе»).</w:t>
      </w:r>
      <w:proofErr w:type="gramEnd"/>
    </w:p>
    <w:p w:rsidR="00B656E4" w:rsidRPr="000429D6" w:rsidRDefault="00B656E4" w:rsidP="000429D6">
      <w:pPr>
        <w:numPr>
          <w:ilvl w:val="1"/>
          <w:numId w:val="2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Составить план работы и список предполагаемых источников (фотографии, письма, газеты, приказы, воспоминания).</w:t>
      </w:r>
    </w:p>
    <w:p w:rsidR="00B656E4" w:rsidRPr="000429D6" w:rsidRDefault="00B656E4" w:rsidP="000429D6">
      <w:pPr>
        <w:numPr>
          <w:ilvl w:val="0"/>
          <w:numId w:val="2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Форма отчетности:</w:t>
      </w:r>
      <w:r w:rsidRPr="000429D6">
        <w:rPr>
          <w:rFonts w:ascii="Times New Roman" w:eastAsia="Times New Roman" w:hAnsi="Times New Roman" w:cs="Times New Roman"/>
          <w:sz w:val="28"/>
          <w:szCs w:val="28"/>
          <w:lang w:eastAsia="ru-RU"/>
        </w:rPr>
        <w:br/>
        <w:t>Краткий письменный план исследования (цель, гипотеза, методы).</w:t>
      </w:r>
    </w:p>
    <w:p w:rsidR="00B656E4" w:rsidRPr="000429D6" w:rsidRDefault="00B656E4"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2. Работа с архивными материалами (2 недели)</w:t>
      </w:r>
    </w:p>
    <w:p w:rsidR="00B656E4" w:rsidRPr="000429D6" w:rsidRDefault="00B656E4" w:rsidP="000429D6">
      <w:pPr>
        <w:numPr>
          <w:ilvl w:val="0"/>
          <w:numId w:val="2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Задачи:</w:t>
      </w:r>
    </w:p>
    <w:p w:rsidR="00B656E4" w:rsidRPr="000429D6" w:rsidRDefault="00B656E4" w:rsidP="000429D6">
      <w:pPr>
        <w:numPr>
          <w:ilvl w:val="1"/>
          <w:numId w:val="2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lastRenderedPageBreak/>
        <w:t xml:space="preserve">Посетить местный архив, музей или библиотеку (или использовать онлайн-архивы, например, </w:t>
      </w:r>
      <w:hyperlink r:id="rId10" w:tgtFrame="_blank" w:history="1">
        <w:r w:rsidRPr="000429D6">
          <w:rPr>
            <w:rFonts w:ascii="Times New Roman" w:eastAsia="Times New Roman" w:hAnsi="Times New Roman" w:cs="Times New Roman"/>
            <w:color w:val="0000FF"/>
            <w:sz w:val="28"/>
            <w:szCs w:val="28"/>
            <w:u w:val="single"/>
            <w:lang w:eastAsia="ru-RU"/>
          </w:rPr>
          <w:t>«Память народа»</w:t>
        </w:r>
      </w:hyperlink>
      <w:r w:rsidRPr="000429D6">
        <w:rPr>
          <w:rFonts w:ascii="Times New Roman" w:eastAsia="Times New Roman" w:hAnsi="Times New Roman" w:cs="Times New Roman"/>
          <w:sz w:val="28"/>
          <w:szCs w:val="28"/>
          <w:lang w:eastAsia="ru-RU"/>
        </w:rPr>
        <w:t>, региональные порталы).</w:t>
      </w:r>
    </w:p>
    <w:p w:rsidR="00B656E4" w:rsidRPr="000429D6" w:rsidRDefault="00B656E4" w:rsidP="000429D6">
      <w:pPr>
        <w:numPr>
          <w:ilvl w:val="1"/>
          <w:numId w:val="2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Найти не менее 5 документов, связанных с выбранной темой (примеры: протоколы собраний, личные дневники, газетные статьи, фотографии, отчеты предприятий).</w:t>
      </w:r>
    </w:p>
    <w:p w:rsidR="00B656E4" w:rsidRPr="000429D6" w:rsidRDefault="00B656E4" w:rsidP="000429D6">
      <w:pPr>
        <w:numPr>
          <w:ilvl w:val="1"/>
          <w:numId w:val="2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Создать опись найденных материалов: название, дата, источник, краткое описание содержания.</w:t>
      </w:r>
    </w:p>
    <w:p w:rsidR="00B656E4" w:rsidRPr="000429D6" w:rsidRDefault="00B656E4" w:rsidP="000429D6">
      <w:pPr>
        <w:numPr>
          <w:ilvl w:val="0"/>
          <w:numId w:val="2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Рекомендации:</w:t>
      </w:r>
    </w:p>
    <w:p w:rsidR="00B656E4" w:rsidRPr="000429D6" w:rsidRDefault="00B656E4" w:rsidP="000429D6">
      <w:pPr>
        <w:numPr>
          <w:ilvl w:val="1"/>
          <w:numId w:val="2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Используйте методы </w:t>
      </w:r>
      <w:proofErr w:type="spellStart"/>
      <w:r w:rsidRPr="000429D6">
        <w:rPr>
          <w:rFonts w:ascii="Times New Roman" w:eastAsia="Times New Roman" w:hAnsi="Times New Roman" w:cs="Times New Roman"/>
          <w:sz w:val="28"/>
          <w:szCs w:val="28"/>
          <w:lang w:eastAsia="ru-RU"/>
        </w:rPr>
        <w:t>фотофиксации</w:t>
      </w:r>
      <w:proofErr w:type="spellEnd"/>
      <w:r w:rsidRPr="000429D6">
        <w:rPr>
          <w:rFonts w:ascii="Times New Roman" w:eastAsia="Times New Roman" w:hAnsi="Times New Roman" w:cs="Times New Roman"/>
          <w:sz w:val="28"/>
          <w:szCs w:val="28"/>
          <w:lang w:eastAsia="ru-RU"/>
        </w:rPr>
        <w:t xml:space="preserve"> документов (с разрешения архива).</w:t>
      </w:r>
    </w:p>
    <w:p w:rsidR="00B656E4" w:rsidRPr="000429D6" w:rsidRDefault="00B656E4" w:rsidP="000429D6">
      <w:pPr>
        <w:numPr>
          <w:ilvl w:val="1"/>
          <w:numId w:val="2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Зафиксируйте контекст: кто, когда и для чего создал документ?</w:t>
      </w:r>
    </w:p>
    <w:p w:rsidR="00B656E4" w:rsidRPr="000429D6" w:rsidRDefault="00B656E4" w:rsidP="000429D6">
      <w:pPr>
        <w:numPr>
          <w:ilvl w:val="0"/>
          <w:numId w:val="2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Форма отчетности:</w:t>
      </w:r>
      <w:r w:rsidRPr="000429D6">
        <w:rPr>
          <w:rFonts w:ascii="Times New Roman" w:eastAsia="Times New Roman" w:hAnsi="Times New Roman" w:cs="Times New Roman"/>
          <w:sz w:val="28"/>
          <w:szCs w:val="28"/>
          <w:lang w:eastAsia="ru-RU"/>
        </w:rPr>
        <w:br/>
        <w:t>Таблица с описью документов + фотокопии/</w:t>
      </w:r>
      <w:proofErr w:type="gramStart"/>
      <w:r w:rsidRPr="000429D6">
        <w:rPr>
          <w:rFonts w:ascii="Times New Roman" w:eastAsia="Times New Roman" w:hAnsi="Times New Roman" w:cs="Times New Roman"/>
          <w:sz w:val="28"/>
          <w:szCs w:val="28"/>
          <w:lang w:eastAsia="ru-RU"/>
        </w:rPr>
        <w:t>скан-копии</w:t>
      </w:r>
      <w:proofErr w:type="gramEnd"/>
      <w:r w:rsidRPr="000429D6">
        <w:rPr>
          <w:rFonts w:ascii="Times New Roman" w:eastAsia="Times New Roman" w:hAnsi="Times New Roman" w:cs="Times New Roman"/>
          <w:sz w:val="28"/>
          <w:szCs w:val="28"/>
          <w:lang w:eastAsia="ru-RU"/>
        </w:rPr>
        <w:t xml:space="preserve"> (если разрешено).</w:t>
      </w:r>
    </w:p>
    <w:p w:rsidR="00B656E4" w:rsidRPr="000429D6" w:rsidRDefault="00B656E4"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3. Аналитический этап (1 неделя)</w:t>
      </w:r>
    </w:p>
    <w:p w:rsidR="00B656E4" w:rsidRPr="000429D6" w:rsidRDefault="00B656E4" w:rsidP="000429D6">
      <w:pPr>
        <w:numPr>
          <w:ilvl w:val="0"/>
          <w:numId w:val="3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Задачи:</w:t>
      </w:r>
    </w:p>
    <w:p w:rsidR="00B656E4" w:rsidRPr="000429D6" w:rsidRDefault="00B656E4" w:rsidP="000429D6">
      <w:pPr>
        <w:numPr>
          <w:ilvl w:val="1"/>
          <w:numId w:val="3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Провести критический анализ документов:</w:t>
      </w:r>
    </w:p>
    <w:p w:rsidR="00B656E4" w:rsidRPr="000429D6" w:rsidRDefault="00B656E4" w:rsidP="000429D6">
      <w:pPr>
        <w:numPr>
          <w:ilvl w:val="2"/>
          <w:numId w:val="3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Определить достоверность источника (кто автор? есть ли предвзятость?).</w:t>
      </w:r>
    </w:p>
    <w:p w:rsidR="00B656E4" w:rsidRPr="000429D6" w:rsidRDefault="00B656E4" w:rsidP="000429D6">
      <w:pPr>
        <w:numPr>
          <w:ilvl w:val="2"/>
          <w:numId w:val="3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Выявить ключевые события, персоналии, проблемы, отраженные в документах.</w:t>
      </w:r>
    </w:p>
    <w:p w:rsidR="00B656E4" w:rsidRPr="000429D6" w:rsidRDefault="00B656E4" w:rsidP="000429D6">
      <w:pPr>
        <w:numPr>
          <w:ilvl w:val="2"/>
          <w:numId w:val="3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Сопоставить данные из разных источников (например, сравнить официальные отчеты и личные письма).</w:t>
      </w:r>
    </w:p>
    <w:p w:rsidR="00B656E4" w:rsidRPr="000429D6" w:rsidRDefault="00B656E4" w:rsidP="000429D6">
      <w:pPr>
        <w:numPr>
          <w:ilvl w:val="1"/>
          <w:numId w:val="3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Сформулировать выводы: как найденные материалы раскрывают вашу тему?</w:t>
      </w:r>
    </w:p>
    <w:p w:rsidR="00B656E4" w:rsidRPr="000429D6" w:rsidRDefault="00B656E4" w:rsidP="000429D6">
      <w:pPr>
        <w:numPr>
          <w:ilvl w:val="0"/>
          <w:numId w:val="3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Форма отчетности:</w:t>
      </w:r>
      <w:r w:rsidRPr="000429D6">
        <w:rPr>
          <w:rFonts w:ascii="Times New Roman" w:eastAsia="Times New Roman" w:hAnsi="Times New Roman" w:cs="Times New Roman"/>
          <w:sz w:val="28"/>
          <w:szCs w:val="28"/>
          <w:lang w:eastAsia="ru-RU"/>
        </w:rPr>
        <w:br/>
        <w:t>Аналитическая записка (2-3 страницы) с выводами и примерами из документов.</w:t>
      </w:r>
    </w:p>
    <w:p w:rsidR="00B656E4" w:rsidRPr="000429D6" w:rsidRDefault="00B656E4"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lastRenderedPageBreak/>
        <w:t>4. Творческая презентация результатов (1 неделя)</w:t>
      </w:r>
    </w:p>
    <w:p w:rsidR="00B656E4" w:rsidRPr="000429D6" w:rsidRDefault="00B656E4" w:rsidP="000429D6">
      <w:pPr>
        <w:numPr>
          <w:ilvl w:val="0"/>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Задачи:</w:t>
      </w:r>
    </w:p>
    <w:p w:rsidR="00B656E4" w:rsidRPr="000429D6" w:rsidRDefault="00B656E4" w:rsidP="000429D6">
      <w:pPr>
        <w:numPr>
          <w:ilvl w:val="1"/>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Подготовить публичное представление исследования в одной из форм:</w:t>
      </w:r>
    </w:p>
    <w:p w:rsidR="00B656E4" w:rsidRPr="000429D6" w:rsidRDefault="00B656E4" w:rsidP="000429D6">
      <w:pPr>
        <w:numPr>
          <w:ilvl w:val="2"/>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Видеоролик/презентация с озвучкой.</w:t>
      </w:r>
    </w:p>
    <w:p w:rsidR="00B656E4" w:rsidRPr="000429D6" w:rsidRDefault="00B656E4" w:rsidP="000429D6">
      <w:pPr>
        <w:numPr>
          <w:ilvl w:val="2"/>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Фотовыставка с комментариями.</w:t>
      </w:r>
    </w:p>
    <w:p w:rsidR="00B656E4" w:rsidRPr="000429D6" w:rsidRDefault="00B656E4" w:rsidP="000429D6">
      <w:pPr>
        <w:numPr>
          <w:ilvl w:val="2"/>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Статья для студенческой газеты/блога.</w:t>
      </w:r>
    </w:p>
    <w:p w:rsidR="00B656E4" w:rsidRPr="000429D6" w:rsidRDefault="00B656E4" w:rsidP="000429D6">
      <w:pPr>
        <w:numPr>
          <w:ilvl w:val="2"/>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Интерактивная карта или лента времени (например, с помощью </w:t>
      </w:r>
      <w:hyperlink r:id="rId11" w:tgtFrame="_blank" w:history="1">
        <w:proofErr w:type="spellStart"/>
        <w:r w:rsidRPr="000429D6">
          <w:rPr>
            <w:rFonts w:ascii="Times New Roman" w:eastAsia="Times New Roman" w:hAnsi="Times New Roman" w:cs="Times New Roman"/>
            <w:color w:val="0000FF"/>
            <w:sz w:val="28"/>
            <w:szCs w:val="28"/>
            <w:u w:val="single"/>
            <w:lang w:eastAsia="ru-RU"/>
          </w:rPr>
          <w:t>Timetoast</w:t>
        </w:r>
        <w:proofErr w:type="spellEnd"/>
      </w:hyperlink>
      <w:r w:rsidRPr="000429D6">
        <w:rPr>
          <w:rFonts w:ascii="Times New Roman" w:eastAsia="Times New Roman" w:hAnsi="Times New Roman" w:cs="Times New Roman"/>
          <w:sz w:val="28"/>
          <w:szCs w:val="28"/>
          <w:lang w:eastAsia="ru-RU"/>
        </w:rPr>
        <w:t>).</w:t>
      </w:r>
    </w:p>
    <w:p w:rsidR="00B656E4" w:rsidRPr="000429D6" w:rsidRDefault="00B656E4" w:rsidP="000429D6">
      <w:pPr>
        <w:numPr>
          <w:ilvl w:val="1"/>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Включить в презентацию:</w:t>
      </w:r>
    </w:p>
    <w:p w:rsidR="00B656E4" w:rsidRPr="000429D6" w:rsidRDefault="00B656E4" w:rsidP="000429D6">
      <w:pPr>
        <w:numPr>
          <w:ilvl w:val="2"/>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Краткую историческую справку по теме.</w:t>
      </w:r>
    </w:p>
    <w:p w:rsidR="00B656E4" w:rsidRPr="000429D6" w:rsidRDefault="00B656E4" w:rsidP="000429D6">
      <w:pPr>
        <w:numPr>
          <w:ilvl w:val="2"/>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Цитаты из документов.</w:t>
      </w:r>
    </w:p>
    <w:p w:rsidR="00B656E4" w:rsidRPr="000429D6" w:rsidRDefault="00B656E4" w:rsidP="000429D6">
      <w:pPr>
        <w:numPr>
          <w:ilvl w:val="2"/>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Визуальные материалы (фото, сканы).</w:t>
      </w:r>
    </w:p>
    <w:p w:rsidR="00B656E4" w:rsidRPr="000429D6" w:rsidRDefault="00B656E4" w:rsidP="000429D6">
      <w:pPr>
        <w:numPr>
          <w:ilvl w:val="0"/>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Критерии оценки презентации:</w:t>
      </w:r>
    </w:p>
    <w:p w:rsidR="00B656E4" w:rsidRPr="000429D6" w:rsidRDefault="00B656E4" w:rsidP="000429D6">
      <w:pPr>
        <w:numPr>
          <w:ilvl w:val="1"/>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Логичность изложения.</w:t>
      </w:r>
    </w:p>
    <w:p w:rsidR="00B656E4" w:rsidRPr="000429D6" w:rsidRDefault="00B656E4" w:rsidP="000429D6">
      <w:pPr>
        <w:numPr>
          <w:ilvl w:val="1"/>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Использование архивных материалов.</w:t>
      </w:r>
    </w:p>
    <w:p w:rsidR="00B656E4" w:rsidRPr="000429D6" w:rsidRDefault="00B656E4" w:rsidP="000429D6">
      <w:pPr>
        <w:numPr>
          <w:ilvl w:val="1"/>
          <w:numId w:val="3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Креативность подачи.</w:t>
      </w:r>
    </w:p>
    <w:p w:rsidR="00B656E4" w:rsidRPr="000429D6" w:rsidRDefault="00B656E4"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5. Рефлексия (заключительный этап)</w:t>
      </w:r>
    </w:p>
    <w:p w:rsidR="00B656E4" w:rsidRPr="000429D6" w:rsidRDefault="00B656E4" w:rsidP="000429D6">
      <w:pPr>
        <w:numPr>
          <w:ilvl w:val="0"/>
          <w:numId w:val="3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Задачи:</w:t>
      </w:r>
    </w:p>
    <w:p w:rsidR="00B656E4" w:rsidRPr="000429D6" w:rsidRDefault="00B656E4" w:rsidP="000429D6">
      <w:pPr>
        <w:numPr>
          <w:ilvl w:val="1"/>
          <w:numId w:val="3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Написать эссе (1 страница) на тему:</w:t>
      </w:r>
    </w:p>
    <w:p w:rsidR="00B656E4" w:rsidRPr="000429D6" w:rsidRDefault="00B656E4" w:rsidP="000429D6">
      <w:pPr>
        <w:numPr>
          <w:ilvl w:val="2"/>
          <w:numId w:val="3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«Что нового я узнал о своем регионе?»</w:t>
      </w:r>
    </w:p>
    <w:p w:rsidR="00B656E4" w:rsidRPr="000429D6" w:rsidRDefault="00B656E4" w:rsidP="000429D6">
      <w:pPr>
        <w:numPr>
          <w:ilvl w:val="2"/>
          <w:numId w:val="3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 какими трудностями столкнулся при работе с архивами?»</w:t>
      </w:r>
    </w:p>
    <w:p w:rsidR="00B656E4" w:rsidRPr="000429D6" w:rsidRDefault="00B656E4" w:rsidP="000429D6">
      <w:pPr>
        <w:numPr>
          <w:ilvl w:val="2"/>
          <w:numId w:val="3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«Как эти знания можно применить в будущем?»</w:t>
      </w:r>
    </w:p>
    <w:p w:rsidR="00B656E4" w:rsidRPr="000429D6" w:rsidRDefault="00B656E4" w:rsidP="000429D6">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Критерии оценки всего задания:</w:t>
      </w:r>
    </w:p>
    <w:p w:rsidR="00B656E4" w:rsidRPr="000429D6" w:rsidRDefault="00B656E4" w:rsidP="000429D6">
      <w:pPr>
        <w:numPr>
          <w:ilvl w:val="0"/>
          <w:numId w:val="3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Глубина работы с источниками (разнообразие документов, корректность анализа).</w:t>
      </w:r>
    </w:p>
    <w:p w:rsidR="00B656E4" w:rsidRPr="000429D6" w:rsidRDefault="00B656E4" w:rsidP="000429D6">
      <w:pPr>
        <w:numPr>
          <w:ilvl w:val="0"/>
          <w:numId w:val="3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Соответствие выводов архивным данным.</w:t>
      </w:r>
    </w:p>
    <w:p w:rsidR="00B656E4" w:rsidRPr="000429D6" w:rsidRDefault="00B656E4" w:rsidP="000429D6">
      <w:pPr>
        <w:numPr>
          <w:ilvl w:val="0"/>
          <w:numId w:val="3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lastRenderedPageBreak/>
        <w:t>Качество презентации (ясность, визуальная составляющая).</w:t>
      </w:r>
    </w:p>
    <w:p w:rsidR="00B656E4" w:rsidRPr="000429D6" w:rsidRDefault="00B656E4" w:rsidP="000429D6">
      <w:pPr>
        <w:numPr>
          <w:ilvl w:val="0"/>
          <w:numId w:val="3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Самостоятельность и творческий подход.</w:t>
      </w:r>
    </w:p>
    <w:p w:rsidR="00B656E4" w:rsidRPr="000429D6" w:rsidRDefault="00B656E4"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Дополнительные ресурсы:</w:t>
      </w:r>
    </w:p>
    <w:p w:rsidR="00B656E4" w:rsidRPr="000429D6" w:rsidRDefault="00B656E4" w:rsidP="000429D6">
      <w:pPr>
        <w:numPr>
          <w:ilvl w:val="0"/>
          <w:numId w:val="3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Рекомендуемая литература: «Архивоведение» Т.И. </w:t>
      </w:r>
      <w:proofErr w:type="spellStart"/>
      <w:r w:rsidRPr="000429D6">
        <w:rPr>
          <w:rFonts w:ascii="Times New Roman" w:eastAsia="Times New Roman" w:hAnsi="Times New Roman" w:cs="Times New Roman"/>
          <w:sz w:val="28"/>
          <w:szCs w:val="28"/>
          <w:lang w:eastAsia="ru-RU"/>
        </w:rPr>
        <w:t>Хорхордина</w:t>
      </w:r>
      <w:proofErr w:type="spellEnd"/>
      <w:r w:rsidRPr="000429D6">
        <w:rPr>
          <w:rFonts w:ascii="Times New Roman" w:eastAsia="Times New Roman" w:hAnsi="Times New Roman" w:cs="Times New Roman"/>
          <w:sz w:val="28"/>
          <w:szCs w:val="28"/>
          <w:lang w:eastAsia="ru-RU"/>
        </w:rPr>
        <w:t xml:space="preserve">, «Краеведение» А.В. </w:t>
      </w:r>
      <w:proofErr w:type="spellStart"/>
      <w:r w:rsidRPr="000429D6">
        <w:rPr>
          <w:rFonts w:ascii="Times New Roman" w:eastAsia="Times New Roman" w:hAnsi="Times New Roman" w:cs="Times New Roman"/>
          <w:sz w:val="28"/>
          <w:szCs w:val="28"/>
          <w:lang w:eastAsia="ru-RU"/>
        </w:rPr>
        <w:t>Даринского</w:t>
      </w:r>
      <w:proofErr w:type="spellEnd"/>
      <w:r w:rsidRPr="000429D6">
        <w:rPr>
          <w:rFonts w:ascii="Times New Roman" w:eastAsia="Times New Roman" w:hAnsi="Times New Roman" w:cs="Times New Roman"/>
          <w:sz w:val="28"/>
          <w:szCs w:val="28"/>
          <w:lang w:eastAsia="ru-RU"/>
        </w:rPr>
        <w:t>.</w:t>
      </w:r>
    </w:p>
    <w:p w:rsidR="00B656E4" w:rsidRPr="000429D6" w:rsidRDefault="00B656E4" w:rsidP="000429D6">
      <w:pPr>
        <w:numPr>
          <w:ilvl w:val="0"/>
          <w:numId w:val="3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Онлайн-архивы: </w:t>
      </w:r>
      <w:hyperlink r:id="rId12" w:tgtFrame="_blank" w:history="1">
        <w:r w:rsidRPr="000429D6">
          <w:rPr>
            <w:rFonts w:ascii="Times New Roman" w:eastAsia="Times New Roman" w:hAnsi="Times New Roman" w:cs="Times New Roman"/>
            <w:color w:val="0000FF"/>
            <w:sz w:val="28"/>
            <w:szCs w:val="28"/>
            <w:u w:val="single"/>
            <w:lang w:eastAsia="ru-RU"/>
          </w:rPr>
          <w:t>ГАРФ</w:t>
        </w:r>
      </w:hyperlink>
      <w:r w:rsidRPr="000429D6">
        <w:rPr>
          <w:rFonts w:ascii="Times New Roman" w:eastAsia="Times New Roman" w:hAnsi="Times New Roman" w:cs="Times New Roman"/>
          <w:sz w:val="28"/>
          <w:szCs w:val="28"/>
          <w:lang w:eastAsia="ru-RU"/>
        </w:rPr>
        <w:t xml:space="preserve">, </w:t>
      </w:r>
      <w:hyperlink r:id="rId13" w:tgtFrame="_blank" w:history="1">
        <w:r w:rsidRPr="000429D6">
          <w:rPr>
            <w:rFonts w:ascii="Times New Roman" w:eastAsia="Times New Roman" w:hAnsi="Times New Roman" w:cs="Times New Roman"/>
            <w:color w:val="0000FF"/>
            <w:sz w:val="28"/>
            <w:szCs w:val="28"/>
            <w:u w:val="single"/>
            <w:lang w:eastAsia="ru-RU"/>
          </w:rPr>
          <w:t>Архивы России</w:t>
        </w:r>
      </w:hyperlink>
      <w:r w:rsidRPr="000429D6">
        <w:rPr>
          <w:rFonts w:ascii="Times New Roman" w:eastAsia="Times New Roman" w:hAnsi="Times New Roman" w:cs="Times New Roman"/>
          <w:sz w:val="28"/>
          <w:szCs w:val="28"/>
          <w:lang w:eastAsia="ru-RU"/>
        </w:rPr>
        <w:t>.</w:t>
      </w:r>
    </w:p>
    <w:p w:rsidR="00B656E4" w:rsidRPr="000429D6" w:rsidRDefault="00B656E4"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Важно!</w:t>
      </w:r>
      <w:r w:rsidRPr="000429D6">
        <w:rPr>
          <w:rFonts w:ascii="Times New Roman" w:eastAsia="Times New Roman" w:hAnsi="Times New Roman" w:cs="Times New Roman"/>
          <w:sz w:val="28"/>
          <w:szCs w:val="28"/>
          <w:lang w:eastAsia="ru-RU"/>
        </w:rPr>
        <w:br/>
        <w:t>Соблюдайте правила работы в архиве: бережное обращение с документами, соблюдение тишины, указание источников в презентации.</w:t>
      </w:r>
    </w:p>
    <w:p w:rsidR="00B656E4" w:rsidRDefault="00B656E4"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Удачи в по</w:t>
      </w:r>
      <w:r w:rsidR="00C47F81" w:rsidRPr="000429D6">
        <w:rPr>
          <w:rFonts w:ascii="Times New Roman" w:eastAsia="Times New Roman" w:hAnsi="Times New Roman" w:cs="Times New Roman"/>
          <w:sz w:val="28"/>
          <w:szCs w:val="28"/>
          <w:lang w:eastAsia="ru-RU"/>
        </w:rPr>
        <w:t>гружении в историю вашего края!</w:t>
      </w:r>
    </w:p>
    <w:p w:rsid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429D6" w:rsidRP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D7378" w:rsidRPr="000429D6" w:rsidRDefault="00B656E4" w:rsidP="000429D6">
      <w:pPr>
        <w:spacing w:before="100" w:beforeAutospacing="1" w:after="100" w:afterAutospacing="1" w:line="360" w:lineRule="auto"/>
        <w:jc w:val="right"/>
        <w:rPr>
          <w:rFonts w:ascii="Times New Roman" w:eastAsia="Times New Roman" w:hAnsi="Times New Roman" w:cs="Times New Roman"/>
          <w:b/>
          <w:sz w:val="28"/>
          <w:szCs w:val="28"/>
          <w:lang w:eastAsia="ru-RU"/>
        </w:rPr>
      </w:pPr>
      <w:r w:rsidRPr="000429D6">
        <w:rPr>
          <w:rFonts w:ascii="Times New Roman" w:eastAsia="Times New Roman" w:hAnsi="Times New Roman" w:cs="Times New Roman"/>
          <w:b/>
          <w:sz w:val="28"/>
          <w:szCs w:val="28"/>
          <w:lang w:eastAsia="ru-RU"/>
        </w:rPr>
        <w:lastRenderedPageBreak/>
        <w:t>ПРИЛОЖЕНИЕ</w:t>
      </w:r>
      <w:r w:rsidR="00C47F81" w:rsidRPr="000429D6">
        <w:rPr>
          <w:rFonts w:ascii="Times New Roman" w:eastAsia="Times New Roman" w:hAnsi="Times New Roman" w:cs="Times New Roman"/>
          <w:b/>
          <w:sz w:val="28"/>
          <w:szCs w:val="28"/>
          <w:lang w:eastAsia="ru-RU"/>
        </w:rPr>
        <w:t xml:space="preserve"> 6</w:t>
      </w:r>
    </w:p>
    <w:p w:rsidR="00BF677F" w:rsidRPr="000429D6" w:rsidRDefault="00BA1829" w:rsidP="000429D6">
      <w:pPr>
        <w:spacing w:before="100" w:beforeAutospacing="1" w:after="100" w:afterAutospacing="1"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Примерные варианты</w:t>
      </w:r>
      <w:r w:rsidR="0094644F" w:rsidRPr="000429D6">
        <w:rPr>
          <w:rFonts w:ascii="Times New Roman" w:eastAsia="Times New Roman" w:hAnsi="Times New Roman" w:cs="Times New Roman"/>
          <w:b/>
          <w:sz w:val="28"/>
          <w:szCs w:val="28"/>
          <w:lang w:eastAsia="ru-RU"/>
        </w:rPr>
        <w:t xml:space="preserve"> туристско-краеведческих маршрутов</w:t>
      </w:r>
    </w:p>
    <w:p w:rsidR="0094644F" w:rsidRPr="000429D6" w:rsidRDefault="0094644F" w:rsidP="000429D6">
      <w:pPr>
        <w:spacing w:after="0" w:line="360" w:lineRule="auto"/>
        <w:rPr>
          <w:rFonts w:ascii="Times New Roman" w:eastAsia="Times New Roman" w:hAnsi="Times New Roman" w:cs="Times New Roman"/>
          <w:b/>
          <w:sz w:val="28"/>
          <w:szCs w:val="28"/>
          <w:lang w:eastAsia="ru-RU"/>
        </w:rPr>
      </w:pPr>
      <w:r w:rsidRPr="000429D6">
        <w:rPr>
          <w:rFonts w:ascii="Times New Roman" w:eastAsia="Times New Roman" w:hAnsi="Times New Roman" w:cs="Times New Roman"/>
          <w:b/>
          <w:sz w:val="28"/>
          <w:szCs w:val="28"/>
          <w:lang w:eastAsia="ru-RU"/>
        </w:rPr>
        <w:t xml:space="preserve">Маршрут 1.  Велосипедный маршрут «Улица трёх кавалеров Славы» в селе Выползово Волжского района Самарской области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Протяжённость: 30 км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Уровень сложности:  средний (подходит для велосипедистов с базовой подготовкой)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Тип покрытия: грунтовые и асфальтированные дороги, лесные тропы  </w:t>
      </w:r>
    </w:p>
    <w:p w:rsidR="00BA1829" w:rsidRDefault="00E267AC" w:rsidP="000429D6">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587240" cy="3353047"/>
            <wp:effectExtent l="0" t="0" r="3810" b="0"/>
            <wp:docPr id="7" name="Рисунок 7" descr="C:\Users\1234\Desktop\6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234\Desktop\6м.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88192" cy="3353743"/>
                    </a:xfrm>
                    <a:prstGeom prst="rect">
                      <a:avLst/>
                    </a:prstGeom>
                    <a:noFill/>
                    <a:ln>
                      <a:noFill/>
                    </a:ln>
                  </pic:spPr>
                </pic:pic>
              </a:graphicData>
            </a:graphic>
          </wp:inline>
        </w:drawing>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Ключевые точки маршрута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1. Старт: Центр села Рождествено.</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Начало маршрута: от села Рождествено до села Выползово (12 км) Первая остановка: памятный знак </w:t>
      </w:r>
      <w:r w:rsidR="00BA1829">
        <w:rPr>
          <w:rFonts w:ascii="Times New Roman" w:eastAsia="Times New Roman" w:hAnsi="Times New Roman" w:cs="Times New Roman"/>
          <w:sz w:val="28"/>
          <w:szCs w:val="28"/>
          <w:lang w:eastAsia="ru-RU"/>
        </w:rPr>
        <w:t>трём кавалерам</w:t>
      </w:r>
      <w:r w:rsidRPr="000429D6">
        <w:rPr>
          <w:rFonts w:ascii="Times New Roman" w:eastAsia="Times New Roman" w:hAnsi="Times New Roman" w:cs="Times New Roman"/>
          <w:sz w:val="28"/>
          <w:szCs w:val="28"/>
          <w:lang w:eastAsia="ru-RU"/>
        </w:rPr>
        <w:t xml:space="preserve"> ордена Славы, в честь которых названа улица. Здесь можно установить информационный стенд с историями героев и их подвигами.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Также рекомендуется начать с посещения местного музея или краеведческой экспозиции в селе Рождествено, чтобы погрузиться в историю села.</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p>
    <w:p w:rsidR="0094644F" w:rsidRPr="000429D6" w:rsidRDefault="00695D99"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lastRenderedPageBreak/>
        <w:t xml:space="preserve">2. </w:t>
      </w:r>
      <w:r w:rsidR="0094644F" w:rsidRPr="000429D6">
        <w:rPr>
          <w:rFonts w:ascii="Times New Roman" w:eastAsia="Times New Roman" w:hAnsi="Times New Roman" w:cs="Times New Roman"/>
          <w:sz w:val="28"/>
          <w:szCs w:val="28"/>
          <w:lang w:eastAsia="ru-RU"/>
        </w:rPr>
        <w:t xml:space="preserve">Заволжский </w:t>
      </w:r>
      <w:proofErr w:type="gramStart"/>
      <w:r w:rsidR="0094644F" w:rsidRPr="000429D6">
        <w:rPr>
          <w:rFonts w:ascii="Times New Roman" w:eastAsia="Times New Roman" w:hAnsi="Times New Roman" w:cs="Times New Roman"/>
          <w:sz w:val="28"/>
          <w:szCs w:val="28"/>
          <w:lang w:eastAsia="ru-RU"/>
        </w:rPr>
        <w:t>Свя</w:t>
      </w:r>
      <w:r w:rsidRPr="000429D6">
        <w:rPr>
          <w:rFonts w:ascii="Times New Roman" w:eastAsia="Times New Roman" w:hAnsi="Times New Roman" w:cs="Times New Roman"/>
          <w:sz w:val="28"/>
          <w:szCs w:val="28"/>
          <w:lang w:eastAsia="ru-RU"/>
        </w:rPr>
        <w:t>то-Ильинский</w:t>
      </w:r>
      <w:proofErr w:type="gramEnd"/>
      <w:r w:rsidRPr="000429D6">
        <w:rPr>
          <w:rFonts w:ascii="Times New Roman" w:eastAsia="Times New Roman" w:hAnsi="Times New Roman" w:cs="Times New Roman"/>
          <w:sz w:val="28"/>
          <w:szCs w:val="28"/>
          <w:lang w:eastAsia="ru-RU"/>
        </w:rPr>
        <w:t xml:space="preserve"> женский монастырь</w:t>
      </w:r>
      <w:r w:rsidR="0094644F" w:rsidRPr="000429D6">
        <w:rPr>
          <w:rFonts w:ascii="Times New Roman" w:eastAsia="Times New Roman" w:hAnsi="Times New Roman" w:cs="Times New Roman"/>
          <w:sz w:val="28"/>
          <w:szCs w:val="28"/>
          <w:lang w:eastAsia="ru-RU"/>
        </w:rPr>
        <w:t xml:space="preserve">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Историческая достопримечательность с красными куполами, расположенная </w:t>
      </w:r>
      <w:r w:rsidR="00695D99" w:rsidRPr="000429D6">
        <w:rPr>
          <w:rFonts w:ascii="Times New Roman" w:eastAsia="Times New Roman" w:hAnsi="Times New Roman" w:cs="Times New Roman"/>
          <w:sz w:val="28"/>
          <w:szCs w:val="28"/>
          <w:lang w:eastAsia="ru-RU"/>
        </w:rPr>
        <w:t>в селе Подгоры</w:t>
      </w:r>
      <w:r w:rsidRPr="000429D6">
        <w:rPr>
          <w:rFonts w:ascii="Times New Roman" w:eastAsia="Times New Roman" w:hAnsi="Times New Roman" w:cs="Times New Roman"/>
          <w:sz w:val="28"/>
          <w:szCs w:val="28"/>
          <w:lang w:eastAsia="ru-RU"/>
        </w:rPr>
        <w:t xml:space="preserve">.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Рекомендуется</w:t>
      </w:r>
      <w:r w:rsidR="00695D99" w:rsidRPr="000429D6">
        <w:rPr>
          <w:rFonts w:ascii="Times New Roman" w:eastAsia="Times New Roman" w:hAnsi="Times New Roman" w:cs="Times New Roman"/>
          <w:sz w:val="28"/>
          <w:szCs w:val="28"/>
          <w:lang w:eastAsia="ru-RU"/>
        </w:rPr>
        <w:t xml:space="preserve"> также</w:t>
      </w:r>
      <w:r w:rsidRPr="000429D6">
        <w:rPr>
          <w:rFonts w:ascii="Times New Roman" w:eastAsia="Times New Roman" w:hAnsi="Times New Roman" w:cs="Times New Roman"/>
          <w:sz w:val="28"/>
          <w:szCs w:val="28"/>
          <w:lang w:eastAsia="ru-RU"/>
        </w:rPr>
        <w:t xml:space="preserve"> остановка для осмотра архитектуры и посещения святого источника пророка Илии</w:t>
      </w:r>
      <w:r w:rsidR="00695D99" w:rsidRPr="000429D6">
        <w:rPr>
          <w:rFonts w:ascii="Times New Roman" w:eastAsia="Times New Roman" w:hAnsi="Times New Roman" w:cs="Times New Roman"/>
          <w:sz w:val="28"/>
          <w:szCs w:val="28"/>
          <w:lang w:eastAsia="ru-RU"/>
        </w:rPr>
        <w:t xml:space="preserve"> в Заволжском мужском монастыре в честь Честного и Животворящего Креста Господня</w:t>
      </w:r>
      <w:r w:rsidRPr="000429D6">
        <w:rPr>
          <w:rFonts w:ascii="Times New Roman" w:eastAsia="Times New Roman" w:hAnsi="Times New Roman" w:cs="Times New Roman"/>
          <w:sz w:val="28"/>
          <w:szCs w:val="28"/>
          <w:lang w:eastAsia="ru-RU"/>
        </w:rPr>
        <w:t xml:space="preserve">.  </w:t>
      </w:r>
    </w:p>
    <w:p w:rsidR="0094644F" w:rsidRPr="000429D6" w:rsidRDefault="00E267AC" w:rsidP="000429D6">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669280" cy="5669280"/>
            <wp:effectExtent l="0" t="0" r="7620" b="7620"/>
            <wp:docPr id="2" name="Рисунок 2" descr="C:\Users\1234\Desktop\6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4\Desktop\6п.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70457" cy="5670457"/>
                    </a:xfrm>
                    <a:prstGeom prst="rect">
                      <a:avLst/>
                    </a:prstGeom>
                    <a:noFill/>
                    <a:ln>
                      <a:noFill/>
                    </a:ln>
                  </pic:spPr>
                </pic:pic>
              </a:graphicData>
            </a:graphic>
          </wp:inline>
        </w:drawing>
      </w:r>
    </w:p>
    <w:p w:rsidR="0094644F" w:rsidRPr="000429D6" w:rsidRDefault="00695D99"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4. Ледяная пещера</w:t>
      </w:r>
      <w:r w:rsidR="0094644F" w:rsidRPr="000429D6">
        <w:rPr>
          <w:rFonts w:ascii="Times New Roman" w:eastAsia="Times New Roman" w:hAnsi="Times New Roman" w:cs="Times New Roman"/>
          <w:sz w:val="28"/>
          <w:szCs w:val="28"/>
          <w:lang w:eastAsia="ru-RU"/>
        </w:rPr>
        <w:t xml:space="preserve">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Уникальный природный объект на пути к Подгорам: стены п</w:t>
      </w:r>
      <w:r w:rsidR="00695D99" w:rsidRPr="000429D6">
        <w:rPr>
          <w:rFonts w:ascii="Times New Roman" w:eastAsia="Times New Roman" w:hAnsi="Times New Roman" w:cs="Times New Roman"/>
          <w:sz w:val="28"/>
          <w:szCs w:val="28"/>
          <w:lang w:eastAsia="ru-RU"/>
        </w:rPr>
        <w:t>ещеры покрыты льдом даже летом.</w:t>
      </w:r>
      <w:r w:rsidRPr="000429D6">
        <w:rPr>
          <w:rFonts w:ascii="Times New Roman" w:eastAsia="Times New Roman" w:hAnsi="Times New Roman" w:cs="Times New Roman"/>
          <w:sz w:val="28"/>
          <w:szCs w:val="28"/>
          <w:lang w:eastAsia="ru-RU"/>
        </w:rPr>
        <w:t xml:space="preserve">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Для безопасности маршрут к пещере стоит оборудовать указателями и перилами.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2. Сосновый бор Выползово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Живописный участок маршрута через реликтовый сосновый лес, упомянутый</w:t>
      </w:r>
      <w:r w:rsidR="00695D99" w:rsidRPr="000429D6">
        <w:rPr>
          <w:rFonts w:ascii="Times New Roman" w:eastAsia="Times New Roman" w:hAnsi="Times New Roman" w:cs="Times New Roman"/>
          <w:sz w:val="28"/>
          <w:szCs w:val="28"/>
          <w:lang w:eastAsia="ru-RU"/>
        </w:rPr>
        <w:t xml:space="preserve"> в описании пути к селу Подгоры</w:t>
      </w:r>
      <w:r w:rsidRPr="000429D6">
        <w:rPr>
          <w:rFonts w:ascii="Times New Roman" w:eastAsia="Times New Roman" w:hAnsi="Times New Roman" w:cs="Times New Roman"/>
          <w:sz w:val="28"/>
          <w:szCs w:val="28"/>
          <w:lang w:eastAsia="ru-RU"/>
        </w:rPr>
        <w:t xml:space="preserve">.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Здесь можно организовать остановку для пикника.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p>
    <w:p w:rsidR="0094644F" w:rsidRPr="000429D6" w:rsidRDefault="00695D99"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6. </w:t>
      </w:r>
      <w:r w:rsidR="0094644F" w:rsidRPr="000429D6">
        <w:rPr>
          <w:rFonts w:ascii="Times New Roman" w:eastAsia="Times New Roman" w:hAnsi="Times New Roman" w:cs="Times New Roman"/>
          <w:sz w:val="28"/>
          <w:szCs w:val="28"/>
          <w:lang w:eastAsia="ru-RU"/>
        </w:rPr>
        <w:t>Финиш: Памятник «</w:t>
      </w:r>
      <w:r w:rsidRPr="000429D6">
        <w:rPr>
          <w:rFonts w:ascii="Times New Roman" w:eastAsia="Times New Roman" w:hAnsi="Times New Roman" w:cs="Times New Roman"/>
          <w:sz w:val="28"/>
          <w:szCs w:val="28"/>
          <w:lang w:eastAsia="ru-RU"/>
        </w:rPr>
        <w:t>Защитникам отечества</w:t>
      </w:r>
      <w:r w:rsidR="0094644F" w:rsidRPr="000429D6">
        <w:rPr>
          <w:rFonts w:ascii="Times New Roman" w:eastAsia="Times New Roman" w:hAnsi="Times New Roman" w:cs="Times New Roman"/>
          <w:sz w:val="28"/>
          <w:szCs w:val="28"/>
          <w:lang w:eastAsia="ru-RU"/>
        </w:rPr>
        <w:t xml:space="preserve">» в селе </w:t>
      </w:r>
      <w:r w:rsidRPr="000429D6">
        <w:rPr>
          <w:rFonts w:ascii="Times New Roman" w:eastAsia="Times New Roman" w:hAnsi="Times New Roman" w:cs="Times New Roman"/>
          <w:sz w:val="28"/>
          <w:szCs w:val="28"/>
          <w:lang w:eastAsia="ru-RU"/>
        </w:rPr>
        <w:t>Рождествено.</w:t>
      </w:r>
      <w:r w:rsidR="0094644F" w:rsidRPr="000429D6">
        <w:rPr>
          <w:rFonts w:ascii="Times New Roman" w:eastAsia="Times New Roman" w:hAnsi="Times New Roman" w:cs="Times New Roman"/>
          <w:sz w:val="28"/>
          <w:szCs w:val="28"/>
          <w:lang w:eastAsia="ru-RU"/>
        </w:rPr>
        <w:t xml:space="preserve">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Завершен</w:t>
      </w:r>
      <w:r w:rsidR="00695D99" w:rsidRPr="000429D6">
        <w:rPr>
          <w:rFonts w:ascii="Times New Roman" w:eastAsia="Times New Roman" w:hAnsi="Times New Roman" w:cs="Times New Roman"/>
          <w:sz w:val="28"/>
          <w:szCs w:val="28"/>
          <w:lang w:eastAsia="ru-RU"/>
        </w:rPr>
        <w:t xml:space="preserve">ие маршрута у исторического архитектурного </w:t>
      </w:r>
      <w:r w:rsidRPr="000429D6">
        <w:rPr>
          <w:rFonts w:ascii="Times New Roman" w:eastAsia="Times New Roman" w:hAnsi="Times New Roman" w:cs="Times New Roman"/>
          <w:sz w:val="28"/>
          <w:szCs w:val="28"/>
          <w:lang w:eastAsia="ru-RU"/>
        </w:rPr>
        <w:t>объекта</w:t>
      </w:r>
      <w:r w:rsidR="00E16F79" w:rsidRPr="000429D6">
        <w:rPr>
          <w:rFonts w:ascii="Times New Roman" w:eastAsia="Times New Roman" w:hAnsi="Times New Roman" w:cs="Times New Roman"/>
          <w:sz w:val="28"/>
          <w:szCs w:val="28"/>
          <w:lang w:eastAsia="ru-RU"/>
        </w:rPr>
        <w:t xml:space="preserve"> Храм Рождества Христова</w:t>
      </w:r>
      <w:r w:rsidRPr="000429D6">
        <w:rPr>
          <w:rFonts w:ascii="Times New Roman" w:eastAsia="Times New Roman" w:hAnsi="Times New Roman" w:cs="Times New Roman"/>
          <w:sz w:val="28"/>
          <w:szCs w:val="28"/>
          <w:lang w:eastAsia="ru-RU"/>
        </w:rPr>
        <w:t>, популярного среди туристов</w:t>
      </w:r>
      <w:r w:rsidR="00BA1829">
        <w:rPr>
          <w:rFonts w:ascii="Times New Roman" w:eastAsia="Times New Roman" w:hAnsi="Times New Roman" w:cs="Times New Roman"/>
          <w:sz w:val="28"/>
          <w:szCs w:val="28"/>
          <w:lang w:eastAsia="ru-RU"/>
        </w:rPr>
        <w:t xml:space="preserve"> для фотосессий</w:t>
      </w:r>
      <w:r w:rsidR="00E16F79" w:rsidRPr="000429D6">
        <w:rPr>
          <w:rFonts w:ascii="Times New Roman" w:eastAsia="Times New Roman" w:hAnsi="Times New Roman" w:cs="Times New Roman"/>
          <w:sz w:val="28"/>
          <w:szCs w:val="28"/>
          <w:lang w:eastAsia="ru-RU"/>
        </w:rPr>
        <w:t xml:space="preserve">.  </w:t>
      </w:r>
    </w:p>
    <w:p w:rsidR="00E16F79" w:rsidRPr="000429D6" w:rsidRDefault="00E16F79" w:rsidP="000429D6">
      <w:pPr>
        <w:spacing w:after="0" w:line="360" w:lineRule="auto"/>
        <w:rPr>
          <w:rFonts w:ascii="Times New Roman" w:eastAsia="Times New Roman" w:hAnsi="Times New Roman" w:cs="Times New Roman"/>
          <w:sz w:val="28"/>
          <w:szCs w:val="28"/>
          <w:lang w:eastAsia="ru-RU"/>
        </w:rPr>
      </w:pPr>
    </w:p>
    <w:p w:rsidR="0094644F" w:rsidRPr="000429D6" w:rsidRDefault="00E16F79"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Рекомендации для туристов</w:t>
      </w:r>
      <w:r w:rsidR="0094644F" w:rsidRPr="000429D6">
        <w:rPr>
          <w:rFonts w:ascii="Times New Roman" w:eastAsia="Times New Roman" w:hAnsi="Times New Roman" w:cs="Times New Roman"/>
          <w:sz w:val="28"/>
          <w:szCs w:val="28"/>
          <w:lang w:eastAsia="ru-RU"/>
        </w:rPr>
        <w:t xml:space="preserve">  </w:t>
      </w:r>
    </w:p>
    <w:p w:rsidR="0094644F" w:rsidRPr="000429D6" w:rsidRDefault="00E16F79"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Логистика:</w:t>
      </w:r>
      <w:r w:rsidR="0094644F" w:rsidRPr="000429D6">
        <w:rPr>
          <w:rFonts w:ascii="Times New Roman" w:eastAsia="Times New Roman" w:hAnsi="Times New Roman" w:cs="Times New Roman"/>
          <w:sz w:val="28"/>
          <w:szCs w:val="28"/>
          <w:lang w:eastAsia="ru-RU"/>
        </w:rPr>
        <w:t xml:space="preserve"> </w:t>
      </w:r>
    </w:p>
    <w:p w:rsidR="00E16F79"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Аренда велосипедов доступна в селе Рождествено (пункты проката</w:t>
      </w:r>
      <w:r w:rsidR="00E16F79" w:rsidRPr="000429D6">
        <w:rPr>
          <w:rFonts w:ascii="Times New Roman" w:eastAsia="Times New Roman" w:hAnsi="Times New Roman" w:cs="Times New Roman"/>
          <w:sz w:val="28"/>
          <w:szCs w:val="28"/>
          <w:lang w:eastAsia="ru-RU"/>
        </w:rPr>
        <w:t xml:space="preserve"> «День на воздухе»,  «</w:t>
      </w:r>
      <w:proofErr w:type="spellStart"/>
      <w:r w:rsidR="00E16F79" w:rsidRPr="000429D6">
        <w:rPr>
          <w:rFonts w:ascii="Times New Roman" w:eastAsia="Times New Roman" w:hAnsi="Times New Roman" w:cs="Times New Roman"/>
          <w:sz w:val="28"/>
          <w:szCs w:val="28"/>
          <w:lang w:eastAsia="ru-RU"/>
        </w:rPr>
        <w:t>ВелоЛука</w:t>
      </w:r>
      <w:proofErr w:type="spellEnd"/>
      <w:r w:rsidR="00E16F79" w:rsidRPr="000429D6">
        <w:rPr>
          <w:rFonts w:ascii="Times New Roman" w:eastAsia="Times New Roman" w:hAnsi="Times New Roman" w:cs="Times New Roman"/>
          <w:sz w:val="28"/>
          <w:szCs w:val="28"/>
          <w:lang w:eastAsia="ru-RU"/>
        </w:rPr>
        <w:t>» и «</w:t>
      </w:r>
      <w:proofErr w:type="spellStart"/>
      <w:r w:rsidR="00E16F79" w:rsidRPr="000429D6">
        <w:rPr>
          <w:rFonts w:ascii="Times New Roman" w:eastAsia="Times New Roman" w:hAnsi="Times New Roman" w:cs="Times New Roman"/>
          <w:sz w:val="28"/>
          <w:szCs w:val="28"/>
          <w:lang w:eastAsia="ru-RU"/>
        </w:rPr>
        <w:t>ProBike</w:t>
      </w:r>
      <w:proofErr w:type="spellEnd"/>
      <w:r w:rsidR="00E16F79" w:rsidRPr="000429D6">
        <w:rPr>
          <w:rFonts w:ascii="Times New Roman" w:eastAsia="Times New Roman" w:hAnsi="Times New Roman" w:cs="Times New Roman"/>
          <w:sz w:val="28"/>
          <w:szCs w:val="28"/>
          <w:lang w:eastAsia="ru-RU"/>
        </w:rPr>
        <w:t xml:space="preserve">») .  </w:t>
      </w:r>
    </w:p>
    <w:p w:rsidR="00E16F79" w:rsidRPr="000429D6" w:rsidRDefault="00E16F79" w:rsidP="000429D6">
      <w:pPr>
        <w:spacing w:after="0" w:line="360" w:lineRule="auto"/>
        <w:rPr>
          <w:rFonts w:ascii="Times New Roman" w:eastAsia="Times New Roman" w:hAnsi="Times New Roman" w:cs="Times New Roman"/>
          <w:sz w:val="28"/>
          <w:szCs w:val="28"/>
          <w:lang w:eastAsia="ru-RU"/>
        </w:rPr>
      </w:pPr>
    </w:p>
    <w:p w:rsidR="0094644F" w:rsidRPr="000429D6" w:rsidRDefault="00E16F79"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Безопасность:</w:t>
      </w:r>
      <w:r w:rsidR="0094644F" w:rsidRPr="000429D6">
        <w:rPr>
          <w:rFonts w:ascii="Times New Roman" w:eastAsia="Times New Roman" w:hAnsi="Times New Roman" w:cs="Times New Roman"/>
          <w:sz w:val="28"/>
          <w:szCs w:val="28"/>
          <w:lang w:eastAsia="ru-RU"/>
        </w:rPr>
        <w:t xml:space="preserve">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На участке «</w:t>
      </w:r>
      <w:r w:rsidR="00E16F79" w:rsidRPr="000429D6">
        <w:rPr>
          <w:rFonts w:ascii="Times New Roman" w:eastAsia="Times New Roman" w:hAnsi="Times New Roman" w:cs="Times New Roman"/>
          <w:sz w:val="28"/>
          <w:szCs w:val="28"/>
          <w:lang w:eastAsia="ru-RU"/>
        </w:rPr>
        <w:t>Ледяная пещера</w:t>
      </w:r>
      <w:r w:rsidRPr="000429D6">
        <w:rPr>
          <w:rFonts w:ascii="Times New Roman" w:eastAsia="Times New Roman" w:hAnsi="Times New Roman" w:cs="Times New Roman"/>
          <w:sz w:val="28"/>
          <w:szCs w:val="28"/>
          <w:lang w:eastAsia="ru-RU"/>
        </w:rPr>
        <w:t xml:space="preserve">» необходима осторожность из-за крутых спусков.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  - Рекомендуется взять воду и репелленты — часть маршрута проходит через лесные зоны.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p>
    <w:p w:rsidR="0094644F" w:rsidRPr="000429D6" w:rsidRDefault="00E16F79"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Кафе и магазины:</w:t>
      </w:r>
      <w:r w:rsidR="0094644F" w:rsidRPr="000429D6">
        <w:rPr>
          <w:rFonts w:ascii="Times New Roman" w:eastAsia="Times New Roman" w:hAnsi="Times New Roman" w:cs="Times New Roman"/>
          <w:sz w:val="28"/>
          <w:szCs w:val="28"/>
          <w:lang w:eastAsia="ru-RU"/>
        </w:rPr>
        <w:t xml:space="preserve"> В Выползово и </w:t>
      </w:r>
      <w:proofErr w:type="spellStart"/>
      <w:r w:rsidRPr="000429D6">
        <w:rPr>
          <w:rFonts w:ascii="Times New Roman" w:eastAsia="Times New Roman" w:hAnsi="Times New Roman" w:cs="Times New Roman"/>
          <w:sz w:val="28"/>
          <w:szCs w:val="28"/>
          <w:lang w:eastAsia="ru-RU"/>
        </w:rPr>
        <w:t>Подгорах</w:t>
      </w:r>
      <w:proofErr w:type="spellEnd"/>
      <w:r w:rsidR="0094644F" w:rsidRPr="000429D6">
        <w:rPr>
          <w:rFonts w:ascii="Times New Roman" w:eastAsia="Times New Roman" w:hAnsi="Times New Roman" w:cs="Times New Roman"/>
          <w:sz w:val="28"/>
          <w:szCs w:val="28"/>
          <w:lang w:eastAsia="ru-RU"/>
        </w:rPr>
        <w:t xml:space="preserve"> есть небольшие магазины, но лучше запастись едой заранее.  </w:t>
      </w:r>
    </w:p>
    <w:p w:rsidR="0094644F" w:rsidRPr="000429D6" w:rsidRDefault="00E16F79"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Навигация:</w:t>
      </w:r>
      <w:r w:rsidR="0094644F" w:rsidRPr="000429D6">
        <w:rPr>
          <w:rFonts w:ascii="Times New Roman" w:eastAsia="Times New Roman" w:hAnsi="Times New Roman" w:cs="Times New Roman"/>
          <w:sz w:val="28"/>
          <w:szCs w:val="28"/>
          <w:lang w:eastAsia="ru-RU"/>
        </w:rPr>
        <w:t xml:space="preserve"> Использовать мобильное приложение «</w:t>
      </w:r>
      <w:proofErr w:type="spellStart"/>
      <w:r w:rsidR="0094644F" w:rsidRPr="000429D6">
        <w:rPr>
          <w:rFonts w:ascii="Times New Roman" w:eastAsia="Times New Roman" w:hAnsi="Times New Roman" w:cs="Times New Roman"/>
          <w:sz w:val="28"/>
          <w:szCs w:val="28"/>
          <w:lang w:eastAsia="ru-RU"/>
        </w:rPr>
        <w:t>ВелоСамара</w:t>
      </w:r>
      <w:proofErr w:type="spellEnd"/>
      <w:r w:rsidR="0094644F" w:rsidRPr="000429D6">
        <w:rPr>
          <w:rFonts w:ascii="Times New Roman" w:eastAsia="Times New Roman" w:hAnsi="Times New Roman" w:cs="Times New Roman"/>
          <w:sz w:val="28"/>
          <w:szCs w:val="28"/>
          <w:lang w:eastAsia="ru-RU"/>
        </w:rPr>
        <w:t>» для отслеживания маршрута</w:t>
      </w:r>
      <w:proofErr w:type="gramStart"/>
      <w:r w:rsidR="0094644F" w:rsidRPr="000429D6">
        <w:rPr>
          <w:rFonts w:ascii="Times New Roman" w:eastAsia="Times New Roman" w:hAnsi="Times New Roman" w:cs="Times New Roman"/>
          <w:sz w:val="28"/>
          <w:szCs w:val="28"/>
          <w:lang w:eastAsia="ru-RU"/>
        </w:rPr>
        <w:t xml:space="preserve"> .</w:t>
      </w:r>
      <w:proofErr w:type="gramEnd"/>
      <w:r w:rsidR="0094644F" w:rsidRPr="000429D6">
        <w:rPr>
          <w:rFonts w:ascii="Times New Roman" w:eastAsia="Times New Roman" w:hAnsi="Times New Roman" w:cs="Times New Roman"/>
          <w:sz w:val="28"/>
          <w:szCs w:val="28"/>
          <w:lang w:eastAsia="ru-RU"/>
        </w:rPr>
        <w:t xml:space="preserve">  </w:t>
      </w:r>
    </w:p>
    <w:p w:rsidR="00E16F79" w:rsidRPr="000429D6" w:rsidRDefault="00E16F79" w:rsidP="000429D6">
      <w:pPr>
        <w:spacing w:after="0" w:line="360" w:lineRule="auto"/>
        <w:rPr>
          <w:rFonts w:ascii="Times New Roman" w:eastAsia="Times New Roman" w:hAnsi="Times New Roman" w:cs="Times New Roman"/>
          <w:sz w:val="28"/>
          <w:szCs w:val="28"/>
          <w:lang w:eastAsia="ru-RU"/>
        </w:rPr>
      </w:pPr>
    </w:p>
    <w:p w:rsidR="0094644F" w:rsidRPr="000429D6" w:rsidRDefault="00E16F79"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Историческая справка</w:t>
      </w:r>
      <w:r w:rsidR="0094644F" w:rsidRPr="000429D6">
        <w:rPr>
          <w:rFonts w:ascii="Times New Roman" w:eastAsia="Times New Roman" w:hAnsi="Times New Roman" w:cs="Times New Roman"/>
          <w:sz w:val="28"/>
          <w:szCs w:val="28"/>
          <w:lang w:eastAsia="ru-RU"/>
        </w:rPr>
        <w:t xml:space="preserve">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Название «Улица трёх кавалеров Славы» связано с местными героями Великой Отечественной войны. Для усиления исторической составляющей стоит </w:t>
      </w:r>
      <w:r w:rsidRPr="000429D6">
        <w:rPr>
          <w:rFonts w:ascii="Times New Roman" w:eastAsia="Times New Roman" w:hAnsi="Times New Roman" w:cs="Times New Roman"/>
          <w:sz w:val="28"/>
          <w:szCs w:val="28"/>
          <w:lang w:eastAsia="ru-RU"/>
        </w:rPr>
        <w:lastRenderedPageBreak/>
        <w:t>провести краеведческие исследования и добавить истории геро</w:t>
      </w:r>
      <w:r w:rsidR="00E16F79" w:rsidRPr="000429D6">
        <w:rPr>
          <w:rFonts w:ascii="Times New Roman" w:eastAsia="Times New Roman" w:hAnsi="Times New Roman" w:cs="Times New Roman"/>
          <w:sz w:val="28"/>
          <w:szCs w:val="28"/>
          <w:lang w:eastAsia="ru-RU"/>
        </w:rPr>
        <w:t xml:space="preserve">ев в экскурсионную программу.  </w:t>
      </w:r>
    </w:p>
    <w:p w:rsidR="0094644F" w:rsidRPr="000429D6" w:rsidRDefault="0094644F" w:rsidP="000429D6">
      <w:pPr>
        <w:spacing w:after="0"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Этот маршрут сочетает природные красоты Самарской Луки, исторические памятники и элементы активного отдыха, делая его идеальным для однодневного путешествия.</w:t>
      </w:r>
    </w:p>
    <w:p w:rsidR="009B2B39" w:rsidRPr="000429D6" w:rsidRDefault="009B2B39" w:rsidP="000429D6">
      <w:pPr>
        <w:spacing w:after="0" w:line="360" w:lineRule="auto"/>
        <w:rPr>
          <w:rFonts w:ascii="Times New Roman" w:eastAsia="Times New Roman" w:hAnsi="Times New Roman" w:cs="Times New Roman"/>
          <w:b/>
          <w:bCs/>
          <w:color w:val="000000"/>
          <w:sz w:val="28"/>
          <w:szCs w:val="28"/>
          <w:lang w:eastAsia="ru-RU"/>
        </w:rPr>
      </w:pPr>
    </w:p>
    <w:p w:rsidR="0094644F" w:rsidRPr="000429D6" w:rsidRDefault="0094644F" w:rsidP="000429D6">
      <w:pPr>
        <w:spacing w:after="0" w:line="360" w:lineRule="auto"/>
        <w:rPr>
          <w:rFonts w:ascii="Times New Roman" w:eastAsia="Times New Roman" w:hAnsi="Times New Roman" w:cs="Times New Roman"/>
          <w:b/>
          <w:bCs/>
          <w:color w:val="000000"/>
          <w:sz w:val="28"/>
          <w:szCs w:val="28"/>
          <w:lang w:eastAsia="ru-RU"/>
        </w:rPr>
      </w:pPr>
    </w:p>
    <w:p w:rsidR="00E16F79" w:rsidRPr="000429D6" w:rsidRDefault="00E16F79" w:rsidP="000429D6">
      <w:pPr>
        <w:spacing w:after="0" w:line="360" w:lineRule="auto"/>
        <w:rPr>
          <w:rFonts w:ascii="Times New Roman" w:eastAsia="Times New Roman" w:hAnsi="Times New Roman" w:cs="Times New Roman"/>
          <w:b/>
          <w:bCs/>
          <w:color w:val="000000"/>
          <w:sz w:val="28"/>
          <w:szCs w:val="28"/>
          <w:lang w:eastAsia="ru-RU"/>
        </w:rPr>
      </w:pPr>
      <w:r w:rsidRPr="000429D6">
        <w:rPr>
          <w:rFonts w:ascii="Times New Roman" w:eastAsia="Times New Roman" w:hAnsi="Times New Roman" w:cs="Times New Roman"/>
          <w:b/>
          <w:bCs/>
          <w:color w:val="000000"/>
          <w:sz w:val="28"/>
          <w:szCs w:val="28"/>
          <w:lang w:eastAsia="ru-RU"/>
        </w:rPr>
        <w:t xml:space="preserve">Маршрут 2. Велосипедный маршрут «Поместье </w:t>
      </w:r>
      <w:proofErr w:type="gramStart"/>
      <w:r w:rsidRPr="000429D6">
        <w:rPr>
          <w:rFonts w:ascii="Times New Roman" w:eastAsia="Times New Roman" w:hAnsi="Times New Roman" w:cs="Times New Roman"/>
          <w:b/>
          <w:bCs/>
          <w:color w:val="000000"/>
          <w:sz w:val="28"/>
          <w:szCs w:val="28"/>
          <w:lang w:eastAsia="ru-RU"/>
        </w:rPr>
        <w:t>Ушковых</w:t>
      </w:r>
      <w:proofErr w:type="gramEnd"/>
      <w:r w:rsidRPr="000429D6">
        <w:rPr>
          <w:rFonts w:ascii="Times New Roman" w:eastAsia="Times New Roman" w:hAnsi="Times New Roman" w:cs="Times New Roman"/>
          <w:b/>
          <w:bCs/>
          <w:color w:val="000000"/>
          <w:sz w:val="28"/>
          <w:szCs w:val="28"/>
          <w:lang w:eastAsia="ru-RU"/>
        </w:rPr>
        <w:t>» в селе Рождествено (Самарская область)</w:t>
      </w:r>
    </w:p>
    <w:p w:rsidR="00E16F79" w:rsidRPr="000429D6" w:rsidRDefault="00E16F79" w:rsidP="000429D6">
      <w:pPr>
        <w:spacing w:after="0" w:line="360" w:lineRule="auto"/>
        <w:rPr>
          <w:rFonts w:ascii="Times New Roman" w:eastAsia="Times New Roman" w:hAnsi="Times New Roman" w:cs="Times New Roman"/>
          <w:b/>
          <w:bCs/>
          <w:color w:val="000000"/>
          <w:sz w:val="28"/>
          <w:szCs w:val="28"/>
          <w:lang w:eastAsia="ru-RU"/>
        </w:rPr>
      </w:pP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Общая информация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Маршрут сочетает историческое наследие дворянского рода </w:t>
      </w:r>
      <w:proofErr w:type="gramStart"/>
      <w:r w:rsidRPr="000429D6">
        <w:rPr>
          <w:rFonts w:ascii="Times New Roman" w:eastAsia="Times New Roman" w:hAnsi="Times New Roman" w:cs="Times New Roman"/>
          <w:bCs/>
          <w:color w:val="000000"/>
          <w:sz w:val="28"/>
          <w:szCs w:val="28"/>
          <w:lang w:eastAsia="ru-RU"/>
        </w:rPr>
        <w:t>Ушковых</w:t>
      </w:r>
      <w:proofErr w:type="gramEnd"/>
      <w:r w:rsidRPr="000429D6">
        <w:rPr>
          <w:rFonts w:ascii="Times New Roman" w:eastAsia="Times New Roman" w:hAnsi="Times New Roman" w:cs="Times New Roman"/>
          <w:bCs/>
          <w:color w:val="000000"/>
          <w:sz w:val="28"/>
          <w:szCs w:val="28"/>
          <w:lang w:eastAsia="ru-RU"/>
        </w:rPr>
        <w:t xml:space="preserve">, живописные природные ландшафты Самарской Луки и элементы экотуризма.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Протяженность — 35 км, уровень сложности — средний  (подходит для велосипедистов с базовой подготовкой).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Время прохождения — 5–6 часов с остановками.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Для посещения национального парка «Самарская Лука» требуется приобретение туристической путевки.</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Программа маршрута:</w:t>
      </w:r>
    </w:p>
    <w:p w:rsidR="00F673AE" w:rsidRPr="000429D6" w:rsidRDefault="00E267AC" w:rsidP="000429D6">
      <w:pPr>
        <w:spacing w:after="0" w:line="36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noProof/>
          <w:color w:val="000000"/>
          <w:sz w:val="28"/>
          <w:szCs w:val="28"/>
          <w:lang w:eastAsia="ru-RU"/>
        </w:rPr>
        <w:drawing>
          <wp:inline distT="0" distB="0" distL="0" distR="0">
            <wp:extent cx="5135880" cy="3284650"/>
            <wp:effectExtent l="0" t="0" r="7620" b="0"/>
            <wp:docPr id="9" name="Рисунок 9" descr="C:\Users\1234\Desktop\3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234\Desktop\3я.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36946" cy="3285332"/>
                    </a:xfrm>
                    <a:prstGeom prst="rect">
                      <a:avLst/>
                    </a:prstGeom>
                    <a:noFill/>
                    <a:ln>
                      <a:noFill/>
                    </a:ln>
                  </pic:spPr>
                </pic:pic>
              </a:graphicData>
            </a:graphic>
          </wp:inline>
        </w:drawing>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lastRenderedPageBreak/>
        <w:t xml:space="preserve">1. Старт: село Рождествено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   - Начало маршрута у Рождественской церкви (XIX в.), связанной с семьями Новосильцевой и </w:t>
      </w:r>
      <w:proofErr w:type="gramStart"/>
      <w:r w:rsidRPr="000429D6">
        <w:rPr>
          <w:rFonts w:ascii="Times New Roman" w:eastAsia="Times New Roman" w:hAnsi="Times New Roman" w:cs="Times New Roman"/>
          <w:bCs/>
          <w:color w:val="000000"/>
          <w:sz w:val="28"/>
          <w:szCs w:val="28"/>
          <w:lang w:eastAsia="ru-RU"/>
        </w:rPr>
        <w:t>Ушковых</w:t>
      </w:r>
      <w:proofErr w:type="gramEnd"/>
      <w:r w:rsidRPr="000429D6">
        <w:rPr>
          <w:rFonts w:ascii="Times New Roman" w:eastAsia="Times New Roman" w:hAnsi="Times New Roman" w:cs="Times New Roman"/>
          <w:bCs/>
          <w:color w:val="000000"/>
          <w:sz w:val="28"/>
          <w:szCs w:val="28"/>
          <w:lang w:eastAsia="ru-RU"/>
        </w:rPr>
        <w:t xml:space="preserve">.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   - Совет: Закажите экскурсию в местной туристической фирме "День на воздухе" для погружения в историю края</w:t>
      </w:r>
      <w:proofErr w:type="gramStart"/>
      <w:r w:rsidRPr="000429D6">
        <w:rPr>
          <w:rFonts w:ascii="Times New Roman" w:eastAsia="Times New Roman" w:hAnsi="Times New Roman" w:cs="Times New Roman"/>
          <w:bCs/>
          <w:color w:val="000000"/>
          <w:sz w:val="28"/>
          <w:szCs w:val="28"/>
          <w:lang w:eastAsia="ru-RU"/>
        </w:rPr>
        <w:t xml:space="preserve"> .</w:t>
      </w:r>
      <w:proofErr w:type="gramEnd"/>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2. Усадьба </w:t>
      </w:r>
      <w:proofErr w:type="gramStart"/>
      <w:r w:rsidRPr="000429D6">
        <w:rPr>
          <w:rFonts w:ascii="Times New Roman" w:eastAsia="Times New Roman" w:hAnsi="Times New Roman" w:cs="Times New Roman"/>
          <w:bCs/>
          <w:color w:val="000000"/>
          <w:sz w:val="28"/>
          <w:szCs w:val="28"/>
          <w:lang w:eastAsia="ru-RU"/>
        </w:rPr>
        <w:t>Ушковых</w:t>
      </w:r>
      <w:proofErr w:type="gramEnd"/>
      <w:r w:rsidRPr="000429D6">
        <w:rPr>
          <w:rFonts w:ascii="Times New Roman" w:eastAsia="Times New Roman" w:hAnsi="Times New Roman" w:cs="Times New Roman"/>
          <w:bCs/>
          <w:color w:val="000000"/>
          <w:sz w:val="28"/>
          <w:szCs w:val="28"/>
          <w:lang w:eastAsia="ru-RU"/>
        </w:rPr>
        <w:t xml:space="preserve">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   - Ключевая точка маршрута. Сохранились фрагменты барского дома, водонапорной башни, конюшни и хозяйственных построек. </w:t>
      </w:r>
    </w:p>
    <w:p w:rsidR="00E16F79" w:rsidRPr="000429D6" w:rsidRDefault="00E267AC" w:rsidP="000429D6">
      <w:pPr>
        <w:spacing w:after="0" w:line="36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noProof/>
          <w:color w:val="000000"/>
          <w:sz w:val="28"/>
          <w:szCs w:val="28"/>
          <w:lang w:eastAsia="ru-RU"/>
        </w:rPr>
        <w:drawing>
          <wp:inline distT="0" distB="0" distL="0" distR="0">
            <wp:extent cx="6120130" cy="3629475"/>
            <wp:effectExtent l="0" t="0" r="0" b="9525"/>
            <wp:docPr id="3" name="Рисунок 3" descr="C:\Users\1234\Desktop\1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234\Desktop\1я.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3629475"/>
                    </a:xfrm>
                    <a:prstGeom prst="rect">
                      <a:avLst/>
                    </a:prstGeom>
                    <a:noFill/>
                    <a:ln>
                      <a:noFill/>
                    </a:ln>
                  </pic:spPr>
                </pic:pic>
              </a:graphicData>
            </a:graphic>
          </wp:inline>
        </w:drawing>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3. Мужской монастырь.</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 Затем вас ждёт источник Ильи Пророка.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   - Маршрут: От церкви — 12 км по асфальтированной  или грунтовой дороге через поля.</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   - Природный памятник с родником и купелью. Дорога к монастырю проходит через смешанный лес, участок требует осторожности из-за крутых спусков.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4. Смотровая площадка «Белая гора»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lastRenderedPageBreak/>
        <w:t xml:space="preserve">   - Панорамный вид на излучину Волги. Идеальное место для фотосессии и пикника.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   - Маршрут: 5 км по асфальтированной дороге</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5. Возвращение через поля по грунтовой дороге в село Рождествено.</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Рекомендации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 Снаряжение: Горный велосипед, ремкомплект, вода, перекус.  </w:t>
      </w:r>
    </w:p>
    <w:p w:rsidR="00E16F79" w:rsidRPr="000429D6" w:rsidRDefault="00F673AE"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Одежда:</w:t>
      </w:r>
      <w:r w:rsidR="00E16F79" w:rsidRPr="000429D6">
        <w:rPr>
          <w:rFonts w:ascii="Times New Roman" w:eastAsia="Times New Roman" w:hAnsi="Times New Roman" w:cs="Times New Roman"/>
          <w:bCs/>
          <w:color w:val="000000"/>
          <w:sz w:val="28"/>
          <w:szCs w:val="28"/>
          <w:lang w:eastAsia="ru-RU"/>
        </w:rPr>
        <w:t xml:space="preserve"> Удобная обувь, ветровка (на Волге часто ветрено).  </w:t>
      </w:r>
    </w:p>
    <w:p w:rsidR="00E16F79" w:rsidRPr="000429D6" w:rsidRDefault="00F673AE"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 Сезон: </w:t>
      </w:r>
      <w:r w:rsidR="00E16F79" w:rsidRPr="000429D6">
        <w:rPr>
          <w:rFonts w:ascii="Times New Roman" w:eastAsia="Times New Roman" w:hAnsi="Times New Roman" w:cs="Times New Roman"/>
          <w:bCs/>
          <w:color w:val="000000"/>
          <w:sz w:val="28"/>
          <w:szCs w:val="28"/>
          <w:lang w:eastAsia="ru-RU"/>
        </w:rPr>
        <w:t xml:space="preserve"> Лучшее время — май–сентябрь. Избегайте дождливых дней — грунтовки становятся скользкими.  </w:t>
      </w:r>
    </w:p>
    <w:p w:rsidR="00E16F79" w:rsidRPr="000429D6" w:rsidRDefault="00F673AE"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 Питание: </w:t>
      </w:r>
      <w:r w:rsidR="00E16F79" w:rsidRPr="000429D6">
        <w:rPr>
          <w:rFonts w:ascii="Times New Roman" w:eastAsia="Times New Roman" w:hAnsi="Times New Roman" w:cs="Times New Roman"/>
          <w:bCs/>
          <w:color w:val="000000"/>
          <w:sz w:val="28"/>
          <w:szCs w:val="28"/>
          <w:lang w:eastAsia="ru-RU"/>
        </w:rPr>
        <w:t xml:space="preserve">Кафе «Простор» в Рождествено (меню с блюдами русской кухни).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p>
    <w:p w:rsidR="00E16F79" w:rsidRPr="000429D6" w:rsidRDefault="00F673AE"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-Экологические правила</w:t>
      </w:r>
      <w:r w:rsidR="00E16F79" w:rsidRPr="000429D6">
        <w:rPr>
          <w:rFonts w:ascii="Times New Roman" w:eastAsia="Times New Roman" w:hAnsi="Times New Roman" w:cs="Times New Roman"/>
          <w:bCs/>
          <w:color w:val="000000"/>
          <w:sz w:val="28"/>
          <w:szCs w:val="28"/>
          <w:lang w:eastAsia="ru-RU"/>
        </w:rPr>
        <w:t xml:space="preserve">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xml:space="preserve">- Соблюдайте принципы устойчивого туризма: не оставляйте мусор, не сходите с маркированных троп.  </w:t>
      </w:r>
    </w:p>
    <w:p w:rsidR="00E16F79"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 Используйте велосипеды с шинами низкого давления, чтобы мини</w:t>
      </w:r>
      <w:r w:rsidR="00F673AE" w:rsidRPr="000429D6">
        <w:rPr>
          <w:rFonts w:ascii="Times New Roman" w:eastAsia="Times New Roman" w:hAnsi="Times New Roman" w:cs="Times New Roman"/>
          <w:bCs/>
          <w:color w:val="000000"/>
          <w:sz w:val="28"/>
          <w:szCs w:val="28"/>
          <w:lang w:eastAsia="ru-RU"/>
        </w:rPr>
        <w:t>мизировать воздействие на грунт</w:t>
      </w:r>
      <w:r w:rsidRPr="000429D6">
        <w:rPr>
          <w:rFonts w:ascii="Times New Roman" w:eastAsia="Times New Roman" w:hAnsi="Times New Roman" w:cs="Times New Roman"/>
          <w:bCs/>
          <w:color w:val="000000"/>
          <w:sz w:val="28"/>
          <w:szCs w:val="28"/>
          <w:lang w:eastAsia="ru-RU"/>
        </w:rPr>
        <w:t>.</w:t>
      </w:r>
    </w:p>
    <w:p w:rsidR="00F673AE" w:rsidRPr="000429D6" w:rsidRDefault="00F673AE" w:rsidP="000429D6">
      <w:pPr>
        <w:spacing w:after="0" w:line="360" w:lineRule="auto"/>
        <w:rPr>
          <w:rFonts w:ascii="Times New Roman" w:eastAsia="Times New Roman" w:hAnsi="Times New Roman" w:cs="Times New Roman"/>
          <w:bCs/>
          <w:color w:val="000000"/>
          <w:sz w:val="28"/>
          <w:szCs w:val="28"/>
          <w:lang w:eastAsia="ru-RU"/>
        </w:rPr>
      </w:pPr>
    </w:p>
    <w:p w:rsidR="0094644F" w:rsidRPr="000429D6" w:rsidRDefault="00E16F79" w:rsidP="000429D6">
      <w:pPr>
        <w:spacing w:after="0" w:line="360" w:lineRule="auto"/>
        <w:rPr>
          <w:rFonts w:ascii="Times New Roman" w:eastAsia="Times New Roman" w:hAnsi="Times New Roman" w:cs="Times New Roman"/>
          <w:bCs/>
          <w:color w:val="000000"/>
          <w:sz w:val="28"/>
          <w:szCs w:val="28"/>
          <w:lang w:eastAsia="ru-RU"/>
        </w:rPr>
      </w:pPr>
      <w:r w:rsidRPr="000429D6">
        <w:rPr>
          <w:rFonts w:ascii="Times New Roman" w:eastAsia="Times New Roman" w:hAnsi="Times New Roman" w:cs="Times New Roman"/>
          <w:bCs/>
          <w:color w:val="000000"/>
          <w:sz w:val="28"/>
          <w:szCs w:val="28"/>
          <w:lang w:eastAsia="ru-RU"/>
        </w:rPr>
        <w:t>Маршрут позволяет погрузиться в историю дворянской культуры, насладиться природой Самарской Луки и испытать себя в условиях умеренной сложности.</w:t>
      </w:r>
    </w:p>
    <w:p w:rsidR="0094644F" w:rsidRPr="000429D6" w:rsidRDefault="0094644F" w:rsidP="000429D6">
      <w:pPr>
        <w:spacing w:after="0" w:line="360" w:lineRule="auto"/>
        <w:rPr>
          <w:rFonts w:ascii="Times New Roman" w:eastAsia="Times New Roman" w:hAnsi="Times New Roman" w:cs="Times New Roman"/>
          <w:b/>
          <w:bCs/>
          <w:color w:val="000000"/>
          <w:sz w:val="28"/>
          <w:szCs w:val="28"/>
          <w:lang w:eastAsia="ru-RU"/>
        </w:rPr>
      </w:pPr>
    </w:p>
    <w:p w:rsidR="00E267AC" w:rsidRPr="000429D6" w:rsidRDefault="00D54912" w:rsidP="000429D6">
      <w:pPr>
        <w:spacing w:before="100" w:beforeAutospacing="1" w:after="100" w:afterAutospacing="1" w:line="360" w:lineRule="auto"/>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
          <w:bCs/>
          <w:sz w:val="28"/>
          <w:szCs w:val="28"/>
          <w:lang w:eastAsia="ru-RU"/>
        </w:rPr>
        <w:t>Маршрут 3. Туристско-краеведческий маршрут на сап-</w:t>
      </w:r>
      <w:proofErr w:type="spellStart"/>
      <w:r w:rsidRPr="000429D6">
        <w:rPr>
          <w:rFonts w:ascii="Times New Roman" w:eastAsia="Times New Roman" w:hAnsi="Times New Roman" w:cs="Times New Roman"/>
          <w:b/>
          <w:bCs/>
          <w:sz w:val="28"/>
          <w:szCs w:val="28"/>
          <w:lang w:eastAsia="ru-RU"/>
        </w:rPr>
        <w:t>бордах</w:t>
      </w:r>
      <w:proofErr w:type="spellEnd"/>
      <w:r w:rsidR="00E267AC">
        <w:rPr>
          <w:rFonts w:ascii="Times New Roman" w:eastAsia="Times New Roman" w:hAnsi="Times New Roman" w:cs="Times New Roman"/>
          <w:b/>
          <w:bCs/>
          <w:sz w:val="28"/>
          <w:szCs w:val="28"/>
          <w:lang w:eastAsia="ru-RU"/>
        </w:rPr>
        <w:t xml:space="preserve"> (каяках)</w:t>
      </w:r>
      <w:r w:rsidRPr="000429D6">
        <w:rPr>
          <w:rFonts w:ascii="Times New Roman" w:eastAsia="Times New Roman" w:hAnsi="Times New Roman" w:cs="Times New Roman"/>
          <w:b/>
          <w:bCs/>
          <w:sz w:val="28"/>
          <w:szCs w:val="28"/>
          <w:lang w:eastAsia="ru-RU"/>
        </w:rPr>
        <w:t xml:space="preserve"> "Малая кругосветка"</w:t>
      </w:r>
    </w:p>
    <w:p w:rsidR="00D54912" w:rsidRPr="000429D6" w:rsidRDefault="00D54912"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
          <w:bCs/>
          <w:sz w:val="28"/>
          <w:szCs w:val="28"/>
          <w:lang w:eastAsia="ru-RU"/>
        </w:rPr>
        <w:t xml:space="preserve">"Тихая гавань" </w:t>
      </w:r>
      <w:r w:rsidRPr="000429D6">
        <w:rPr>
          <w:rFonts w:ascii="Times New Roman" w:eastAsia="Times New Roman" w:hAnsi="Times New Roman" w:cs="Times New Roman"/>
          <w:bCs/>
          <w:sz w:val="28"/>
          <w:szCs w:val="28"/>
          <w:lang w:eastAsia="ru-RU"/>
        </w:rPr>
        <w:t>Место:</w:t>
      </w:r>
      <w:r w:rsidRPr="000429D6">
        <w:rPr>
          <w:rFonts w:ascii="Times New Roman" w:eastAsia="Times New Roman" w:hAnsi="Times New Roman" w:cs="Times New Roman"/>
          <w:sz w:val="28"/>
          <w:szCs w:val="28"/>
          <w:lang w:eastAsia="ru-RU"/>
        </w:rPr>
        <w:t xml:space="preserve"> Село Рождествено, Самарская область</w:t>
      </w:r>
      <w:r w:rsidRPr="000429D6">
        <w:rPr>
          <w:rFonts w:ascii="Times New Roman" w:eastAsia="Times New Roman" w:hAnsi="Times New Roman" w:cs="Times New Roman"/>
          <w:sz w:val="28"/>
          <w:szCs w:val="28"/>
          <w:lang w:eastAsia="ru-RU"/>
        </w:rPr>
        <w:br/>
      </w:r>
      <w:r w:rsidRPr="000429D6">
        <w:rPr>
          <w:rFonts w:ascii="Times New Roman" w:eastAsia="Times New Roman" w:hAnsi="Times New Roman" w:cs="Times New Roman"/>
          <w:bCs/>
          <w:sz w:val="28"/>
          <w:szCs w:val="28"/>
          <w:lang w:eastAsia="ru-RU"/>
        </w:rPr>
        <w:t>Целевая аудитория:</w:t>
      </w:r>
      <w:r w:rsidRPr="000429D6">
        <w:rPr>
          <w:rFonts w:ascii="Times New Roman" w:eastAsia="Times New Roman" w:hAnsi="Times New Roman" w:cs="Times New Roman"/>
          <w:sz w:val="28"/>
          <w:szCs w:val="28"/>
          <w:lang w:eastAsia="ru-RU"/>
        </w:rPr>
        <w:t xml:space="preserve"> </w:t>
      </w:r>
      <w:proofErr w:type="gramStart"/>
      <w:r w:rsidRPr="000429D6">
        <w:rPr>
          <w:rFonts w:ascii="Times New Roman" w:eastAsia="Times New Roman" w:hAnsi="Times New Roman" w:cs="Times New Roman"/>
          <w:sz w:val="28"/>
          <w:szCs w:val="28"/>
          <w:lang w:eastAsia="ru-RU"/>
        </w:rPr>
        <w:t>Студенты (возраст 18–25 лет, начальный/средний уровень подготовки)</w:t>
      </w:r>
      <w:r w:rsidRPr="000429D6">
        <w:rPr>
          <w:rFonts w:ascii="Times New Roman" w:eastAsia="Times New Roman" w:hAnsi="Times New Roman" w:cs="Times New Roman"/>
          <w:sz w:val="28"/>
          <w:szCs w:val="28"/>
          <w:lang w:eastAsia="ru-RU"/>
        </w:rPr>
        <w:br/>
      </w:r>
      <w:r w:rsidRPr="000429D6">
        <w:rPr>
          <w:rFonts w:ascii="Times New Roman" w:eastAsia="Times New Roman" w:hAnsi="Times New Roman" w:cs="Times New Roman"/>
          <w:bCs/>
          <w:sz w:val="28"/>
          <w:szCs w:val="28"/>
          <w:lang w:eastAsia="ru-RU"/>
        </w:rPr>
        <w:t>Протяженность:</w:t>
      </w:r>
      <w:r w:rsidRPr="000429D6">
        <w:rPr>
          <w:rFonts w:ascii="Times New Roman" w:eastAsia="Times New Roman" w:hAnsi="Times New Roman" w:cs="Times New Roman"/>
          <w:sz w:val="28"/>
          <w:szCs w:val="28"/>
          <w:lang w:eastAsia="ru-RU"/>
        </w:rPr>
        <w:t xml:space="preserve"> 12 км (кольцевой маршрут)</w:t>
      </w:r>
      <w:r w:rsidRPr="000429D6">
        <w:rPr>
          <w:rFonts w:ascii="Times New Roman" w:eastAsia="Times New Roman" w:hAnsi="Times New Roman" w:cs="Times New Roman"/>
          <w:sz w:val="28"/>
          <w:szCs w:val="28"/>
          <w:lang w:eastAsia="ru-RU"/>
        </w:rPr>
        <w:br/>
      </w:r>
      <w:r w:rsidRPr="000429D6">
        <w:rPr>
          <w:rFonts w:ascii="Times New Roman" w:eastAsia="Times New Roman" w:hAnsi="Times New Roman" w:cs="Times New Roman"/>
          <w:bCs/>
          <w:sz w:val="28"/>
          <w:szCs w:val="28"/>
          <w:lang w:eastAsia="ru-RU"/>
        </w:rPr>
        <w:t>Продолжительность:</w:t>
      </w:r>
      <w:r w:rsidRPr="000429D6">
        <w:rPr>
          <w:rFonts w:ascii="Times New Roman" w:eastAsia="Times New Roman" w:hAnsi="Times New Roman" w:cs="Times New Roman"/>
          <w:sz w:val="28"/>
          <w:szCs w:val="28"/>
          <w:lang w:eastAsia="ru-RU"/>
        </w:rPr>
        <w:t xml:space="preserve"> 6–7 часов (включая экскурсии и отдых)</w:t>
      </w:r>
      <w:r w:rsidRPr="000429D6">
        <w:rPr>
          <w:rFonts w:ascii="Times New Roman" w:eastAsia="Times New Roman" w:hAnsi="Times New Roman" w:cs="Times New Roman"/>
          <w:sz w:val="28"/>
          <w:szCs w:val="28"/>
          <w:lang w:eastAsia="ru-RU"/>
        </w:rPr>
        <w:br/>
      </w:r>
      <w:r w:rsidRPr="000429D6">
        <w:rPr>
          <w:rFonts w:ascii="Times New Roman" w:eastAsia="Times New Roman" w:hAnsi="Times New Roman" w:cs="Times New Roman"/>
          <w:bCs/>
          <w:sz w:val="28"/>
          <w:szCs w:val="28"/>
          <w:lang w:eastAsia="ru-RU"/>
        </w:rPr>
        <w:lastRenderedPageBreak/>
        <w:t>Сезон:</w:t>
      </w:r>
      <w:proofErr w:type="gramEnd"/>
      <w:r w:rsidRPr="000429D6">
        <w:rPr>
          <w:rFonts w:ascii="Times New Roman" w:eastAsia="Times New Roman" w:hAnsi="Times New Roman" w:cs="Times New Roman"/>
          <w:sz w:val="28"/>
          <w:szCs w:val="28"/>
          <w:lang w:eastAsia="ru-RU"/>
        </w:rPr>
        <w:t xml:space="preserve"> Май–Сентябрь (тепло, минимальное течение)</w:t>
      </w:r>
      <w:r w:rsidRPr="000429D6">
        <w:rPr>
          <w:rFonts w:ascii="Times New Roman" w:eastAsia="Times New Roman" w:hAnsi="Times New Roman" w:cs="Times New Roman"/>
          <w:sz w:val="28"/>
          <w:szCs w:val="28"/>
          <w:lang w:eastAsia="ru-RU"/>
        </w:rPr>
        <w:br/>
      </w:r>
      <w:r w:rsidRPr="000429D6">
        <w:rPr>
          <w:rFonts w:ascii="Times New Roman" w:eastAsia="Times New Roman" w:hAnsi="Times New Roman" w:cs="Times New Roman"/>
          <w:bCs/>
          <w:sz w:val="28"/>
          <w:szCs w:val="28"/>
          <w:lang w:eastAsia="ru-RU"/>
        </w:rPr>
        <w:t>Уровень сложности:</w:t>
      </w:r>
      <w:r w:rsidRPr="000429D6">
        <w:rPr>
          <w:rFonts w:ascii="Times New Roman" w:eastAsia="Times New Roman" w:hAnsi="Times New Roman" w:cs="Times New Roman"/>
          <w:sz w:val="28"/>
          <w:szCs w:val="28"/>
          <w:lang w:eastAsia="ru-RU"/>
        </w:rPr>
        <w:t xml:space="preserve"> </w:t>
      </w:r>
      <w:proofErr w:type="gramStart"/>
      <w:r w:rsidRPr="000429D6">
        <w:rPr>
          <w:rFonts w:ascii="Times New Roman" w:eastAsia="Times New Roman" w:hAnsi="Times New Roman" w:cs="Times New Roman"/>
          <w:sz w:val="28"/>
          <w:szCs w:val="28"/>
          <w:lang w:eastAsia="ru-RU"/>
        </w:rPr>
        <w:t>Средний</w:t>
      </w:r>
      <w:proofErr w:type="gramEnd"/>
      <w:r w:rsidRPr="000429D6">
        <w:rPr>
          <w:rFonts w:ascii="Times New Roman" w:eastAsia="Times New Roman" w:hAnsi="Times New Roman" w:cs="Times New Roman"/>
          <w:sz w:val="28"/>
          <w:szCs w:val="28"/>
          <w:lang w:eastAsia="ru-RU"/>
        </w:rPr>
        <w:t xml:space="preserve"> (требуется базовое умение управлять SUP).</w:t>
      </w:r>
    </w:p>
    <w:p w:rsidR="00E267AC" w:rsidRDefault="00E267AC" w:rsidP="000429D6">
      <w:pPr>
        <w:spacing w:before="100" w:beforeAutospacing="1" w:after="100" w:afterAutospacing="1" w:line="360" w:lineRule="auto"/>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
          <w:bCs/>
          <w:noProof/>
          <w:sz w:val="28"/>
          <w:szCs w:val="28"/>
          <w:lang w:eastAsia="ru-RU"/>
        </w:rPr>
        <w:drawing>
          <wp:inline distT="0" distB="0" distL="0" distR="0" wp14:anchorId="02B9A84B" wp14:editId="277A0610">
            <wp:extent cx="3467100" cy="5597487"/>
            <wp:effectExtent l="0" t="0" r="0" b="3810"/>
            <wp:docPr id="5" name="Рисунок 5" descr="C:\Users\1234\Desktop\8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234\Desktop\8в.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71387" cy="5604408"/>
                    </a:xfrm>
                    <a:prstGeom prst="rect">
                      <a:avLst/>
                    </a:prstGeom>
                    <a:noFill/>
                    <a:ln>
                      <a:noFill/>
                    </a:ln>
                  </pic:spPr>
                </pic:pic>
              </a:graphicData>
            </a:graphic>
          </wp:inline>
        </w:drawing>
      </w:r>
    </w:p>
    <w:p w:rsidR="00D54912" w:rsidRPr="000429D6" w:rsidRDefault="00D54912" w:rsidP="000429D6">
      <w:pPr>
        <w:spacing w:before="100" w:beforeAutospacing="1" w:after="100" w:afterAutospacing="1" w:line="360" w:lineRule="auto"/>
        <w:outlineLvl w:val="2"/>
        <w:rPr>
          <w:rFonts w:ascii="Times New Roman" w:eastAsia="Times New Roman" w:hAnsi="Times New Roman" w:cs="Times New Roman"/>
          <w:bCs/>
          <w:sz w:val="28"/>
          <w:szCs w:val="28"/>
          <w:lang w:eastAsia="ru-RU"/>
        </w:rPr>
      </w:pPr>
      <w:r w:rsidRPr="000429D6">
        <w:rPr>
          <w:rFonts w:ascii="Times New Roman" w:eastAsia="Times New Roman" w:hAnsi="Times New Roman" w:cs="Times New Roman"/>
          <w:bCs/>
          <w:sz w:val="28"/>
          <w:szCs w:val="28"/>
          <w:lang w:eastAsia="ru-RU"/>
        </w:rPr>
        <w:t>Программа маршрута</w:t>
      </w:r>
    </w:p>
    <w:p w:rsidR="00D54912" w:rsidRPr="000429D6" w:rsidRDefault="00D54912" w:rsidP="000429D6">
      <w:pPr>
        <w:spacing w:before="100" w:beforeAutospacing="1" w:after="100" w:afterAutospacing="1" w:line="360" w:lineRule="auto"/>
        <w:outlineLvl w:val="3"/>
        <w:rPr>
          <w:rFonts w:ascii="Times New Roman" w:eastAsia="Times New Roman" w:hAnsi="Times New Roman" w:cs="Times New Roman"/>
          <w:bCs/>
          <w:sz w:val="28"/>
          <w:szCs w:val="28"/>
          <w:lang w:eastAsia="ru-RU"/>
        </w:rPr>
      </w:pPr>
      <w:r w:rsidRPr="000429D6">
        <w:rPr>
          <w:rFonts w:ascii="Times New Roman" w:eastAsia="Times New Roman" w:hAnsi="Times New Roman" w:cs="Times New Roman"/>
          <w:bCs/>
          <w:sz w:val="28"/>
          <w:szCs w:val="28"/>
          <w:lang w:eastAsia="ru-RU"/>
        </w:rPr>
        <w:t>1. Сбор группы и подготовка</w:t>
      </w:r>
    </w:p>
    <w:p w:rsidR="00D54912" w:rsidRPr="000429D6" w:rsidRDefault="00D54912" w:rsidP="000429D6">
      <w:pPr>
        <w:numPr>
          <w:ilvl w:val="0"/>
          <w:numId w:val="4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Место:</w:t>
      </w:r>
      <w:r w:rsidRPr="000429D6">
        <w:rPr>
          <w:rFonts w:ascii="Times New Roman" w:eastAsia="Times New Roman" w:hAnsi="Times New Roman" w:cs="Times New Roman"/>
          <w:sz w:val="28"/>
          <w:szCs w:val="28"/>
          <w:lang w:eastAsia="ru-RU"/>
        </w:rPr>
        <w:t xml:space="preserve"> Пристань села Рождествено (правый берег Волги).</w:t>
      </w:r>
    </w:p>
    <w:p w:rsidR="00D54912" w:rsidRPr="000429D6" w:rsidRDefault="00D54912" w:rsidP="000429D6">
      <w:pPr>
        <w:numPr>
          <w:ilvl w:val="0"/>
          <w:numId w:val="4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Время:</w:t>
      </w:r>
      <w:r w:rsidRPr="000429D6">
        <w:rPr>
          <w:rFonts w:ascii="Times New Roman" w:eastAsia="Times New Roman" w:hAnsi="Times New Roman" w:cs="Times New Roman"/>
          <w:sz w:val="28"/>
          <w:szCs w:val="28"/>
          <w:lang w:eastAsia="ru-RU"/>
        </w:rPr>
        <w:t xml:space="preserve"> 9:00.</w:t>
      </w:r>
    </w:p>
    <w:p w:rsidR="00D54912" w:rsidRPr="000429D6" w:rsidRDefault="00D54912" w:rsidP="000429D6">
      <w:pPr>
        <w:numPr>
          <w:ilvl w:val="0"/>
          <w:numId w:val="4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Действия:</w:t>
      </w:r>
    </w:p>
    <w:p w:rsidR="00D54912" w:rsidRPr="000429D6" w:rsidRDefault="00D54912" w:rsidP="000429D6">
      <w:pPr>
        <w:numPr>
          <w:ilvl w:val="1"/>
          <w:numId w:val="4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Встреча с гидом, инструктаж по технике безопасности.</w:t>
      </w:r>
    </w:p>
    <w:p w:rsidR="00D54912" w:rsidRPr="000429D6" w:rsidRDefault="00D54912" w:rsidP="000429D6">
      <w:pPr>
        <w:numPr>
          <w:ilvl w:val="1"/>
          <w:numId w:val="4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lastRenderedPageBreak/>
        <w:t>Выдача снаряжения (SUP-доски, весла, спасательные жилеты, водонепроницаемые чехлы для вещей).</w:t>
      </w:r>
    </w:p>
    <w:p w:rsidR="00D54912" w:rsidRPr="000429D6" w:rsidRDefault="00D54912" w:rsidP="000429D6">
      <w:pPr>
        <w:numPr>
          <w:ilvl w:val="1"/>
          <w:numId w:val="44"/>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Разминка и обучение базовым навыкам гребли.</w:t>
      </w:r>
    </w:p>
    <w:p w:rsidR="00D54912" w:rsidRPr="000429D6" w:rsidRDefault="00D54912" w:rsidP="000429D6">
      <w:pPr>
        <w:spacing w:before="100" w:beforeAutospacing="1" w:after="100" w:afterAutospacing="1" w:line="360" w:lineRule="auto"/>
        <w:outlineLvl w:val="3"/>
        <w:rPr>
          <w:rFonts w:ascii="Times New Roman" w:eastAsia="Times New Roman" w:hAnsi="Times New Roman" w:cs="Times New Roman"/>
          <w:bCs/>
          <w:sz w:val="28"/>
          <w:szCs w:val="28"/>
          <w:lang w:eastAsia="ru-RU"/>
        </w:rPr>
      </w:pPr>
      <w:r w:rsidRPr="000429D6">
        <w:rPr>
          <w:rFonts w:ascii="Times New Roman" w:eastAsia="Times New Roman" w:hAnsi="Times New Roman" w:cs="Times New Roman"/>
          <w:bCs/>
          <w:sz w:val="28"/>
          <w:szCs w:val="28"/>
          <w:lang w:eastAsia="ru-RU"/>
        </w:rPr>
        <w:t>2. Старт: Рождественская пристань → Утес Степана Разина</w:t>
      </w:r>
    </w:p>
    <w:p w:rsidR="00D54912" w:rsidRPr="000429D6" w:rsidRDefault="00D54912" w:rsidP="000429D6">
      <w:pPr>
        <w:numPr>
          <w:ilvl w:val="0"/>
          <w:numId w:val="4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Протяженность:</w:t>
      </w:r>
      <w:r w:rsidRPr="000429D6">
        <w:rPr>
          <w:rFonts w:ascii="Times New Roman" w:eastAsia="Times New Roman" w:hAnsi="Times New Roman" w:cs="Times New Roman"/>
          <w:sz w:val="28"/>
          <w:szCs w:val="28"/>
          <w:lang w:eastAsia="ru-RU"/>
        </w:rPr>
        <w:t xml:space="preserve"> 4 км.</w:t>
      </w:r>
    </w:p>
    <w:p w:rsidR="00D54912" w:rsidRPr="000429D6" w:rsidRDefault="00D54912" w:rsidP="000429D6">
      <w:pPr>
        <w:numPr>
          <w:ilvl w:val="0"/>
          <w:numId w:val="4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Достопримечательности:</w:t>
      </w:r>
    </w:p>
    <w:p w:rsidR="00D54912" w:rsidRPr="000429D6" w:rsidRDefault="00D54912" w:rsidP="000429D6">
      <w:pPr>
        <w:numPr>
          <w:ilvl w:val="1"/>
          <w:numId w:val="4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Утес Степана Разина:</w:t>
      </w:r>
      <w:r w:rsidRPr="000429D6">
        <w:rPr>
          <w:rFonts w:ascii="Times New Roman" w:eastAsia="Times New Roman" w:hAnsi="Times New Roman" w:cs="Times New Roman"/>
          <w:sz w:val="28"/>
          <w:szCs w:val="28"/>
          <w:lang w:eastAsia="ru-RU"/>
        </w:rPr>
        <w:t xml:space="preserve"> Легендарное место, связанное с повстанцем Степаном Разиным. Остановка для фото и рассказа </w:t>
      </w:r>
      <w:proofErr w:type="gramStart"/>
      <w:r w:rsidRPr="000429D6">
        <w:rPr>
          <w:rFonts w:ascii="Times New Roman" w:eastAsia="Times New Roman" w:hAnsi="Times New Roman" w:cs="Times New Roman"/>
          <w:sz w:val="28"/>
          <w:szCs w:val="28"/>
          <w:lang w:eastAsia="ru-RU"/>
        </w:rPr>
        <w:t>о</w:t>
      </w:r>
      <w:proofErr w:type="gramEnd"/>
      <w:r w:rsidRPr="000429D6">
        <w:rPr>
          <w:rFonts w:ascii="Times New Roman" w:eastAsia="Times New Roman" w:hAnsi="Times New Roman" w:cs="Times New Roman"/>
          <w:sz w:val="28"/>
          <w:szCs w:val="28"/>
          <w:lang w:eastAsia="ru-RU"/>
        </w:rPr>
        <w:t xml:space="preserve"> истории Жигулевских гор.</w:t>
      </w:r>
    </w:p>
    <w:p w:rsidR="00D54912" w:rsidRDefault="00D54912" w:rsidP="000429D6">
      <w:pPr>
        <w:numPr>
          <w:ilvl w:val="1"/>
          <w:numId w:val="45"/>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Жигулевские горы:</w:t>
      </w:r>
      <w:r w:rsidRPr="000429D6">
        <w:rPr>
          <w:rFonts w:ascii="Times New Roman" w:eastAsia="Times New Roman" w:hAnsi="Times New Roman" w:cs="Times New Roman"/>
          <w:sz w:val="28"/>
          <w:szCs w:val="28"/>
          <w:lang w:eastAsia="ru-RU"/>
        </w:rPr>
        <w:t xml:space="preserve"> Обзор геологии и флоры заповедника.</w:t>
      </w:r>
    </w:p>
    <w:p w:rsidR="00E267AC" w:rsidRPr="000429D6" w:rsidRDefault="00E267AC" w:rsidP="00E267AC">
      <w:pPr>
        <w:spacing w:before="100" w:beforeAutospacing="1" w:after="100" w:afterAutospacing="1"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3634740" cy="3634740"/>
            <wp:effectExtent l="0" t="0" r="3810" b="3810"/>
            <wp:docPr id="8" name="Рисунок 8" descr="C:\Users\1234\Desktop\5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234\Desktop\5а.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35495" cy="3635495"/>
                    </a:xfrm>
                    <a:prstGeom prst="rect">
                      <a:avLst/>
                    </a:prstGeom>
                    <a:noFill/>
                    <a:ln>
                      <a:noFill/>
                    </a:ln>
                  </pic:spPr>
                </pic:pic>
              </a:graphicData>
            </a:graphic>
          </wp:inline>
        </w:drawing>
      </w:r>
    </w:p>
    <w:p w:rsidR="00D54912" w:rsidRPr="000429D6" w:rsidRDefault="00D54912" w:rsidP="000429D6">
      <w:pPr>
        <w:spacing w:before="100" w:beforeAutospacing="1" w:after="100" w:afterAutospacing="1" w:line="360" w:lineRule="auto"/>
        <w:outlineLvl w:val="3"/>
        <w:rPr>
          <w:rFonts w:ascii="Times New Roman" w:eastAsia="Times New Roman" w:hAnsi="Times New Roman" w:cs="Times New Roman"/>
          <w:b/>
          <w:bCs/>
          <w:sz w:val="28"/>
          <w:szCs w:val="28"/>
          <w:lang w:eastAsia="ru-RU"/>
        </w:rPr>
      </w:pPr>
      <w:r w:rsidRPr="000429D6">
        <w:rPr>
          <w:rFonts w:ascii="Times New Roman" w:eastAsia="Times New Roman" w:hAnsi="Times New Roman" w:cs="Times New Roman"/>
          <w:bCs/>
          <w:sz w:val="28"/>
          <w:szCs w:val="28"/>
          <w:lang w:eastAsia="ru-RU"/>
        </w:rPr>
        <w:t>3. Остановка №1: Бухта</w:t>
      </w:r>
    </w:p>
    <w:p w:rsidR="00D54912" w:rsidRPr="000429D6" w:rsidRDefault="00D54912" w:rsidP="000429D6">
      <w:pPr>
        <w:numPr>
          <w:ilvl w:val="0"/>
          <w:numId w:val="4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Время:</w:t>
      </w:r>
      <w:r w:rsidRPr="000429D6">
        <w:rPr>
          <w:rFonts w:ascii="Times New Roman" w:eastAsia="Times New Roman" w:hAnsi="Times New Roman" w:cs="Times New Roman"/>
          <w:sz w:val="28"/>
          <w:szCs w:val="28"/>
          <w:lang w:eastAsia="ru-RU"/>
        </w:rPr>
        <w:t xml:space="preserve"> 11:30–12:30.</w:t>
      </w:r>
    </w:p>
    <w:p w:rsidR="00D54912" w:rsidRPr="000429D6" w:rsidRDefault="00D54912" w:rsidP="000429D6">
      <w:pPr>
        <w:numPr>
          <w:ilvl w:val="0"/>
          <w:numId w:val="4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Активности:</w:t>
      </w:r>
    </w:p>
    <w:p w:rsidR="00D54912" w:rsidRPr="000429D6" w:rsidRDefault="00D54912" w:rsidP="000429D6">
      <w:pPr>
        <w:numPr>
          <w:ilvl w:val="1"/>
          <w:numId w:val="4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Перекус (сухой паек или термос с чаем).</w:t>
      </w:r>
    </w:p>
    <w:p w:rsidR="00D54912" w:rsidRPr="000429D6" w:rsidRDefault="00D54912" w:rsidP="000429D6">
      <w:pPr>
        <w:numPr>
          <w:ilvl w:val="1"/>
          <w:numId w:val="4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 xml:space="preserve">Мини-лекция </w:t>
      </w:r>
      <w:proofErr w:type="gramStart"/>
      <w:r w:rsidRPr="000429D6">
        <w:rPr>
          <w:rFonts w:ascii="Times New Roman" w:eastAsia="Times New Roman" w:hAnsi="Times New Roman" w:cs="Times New Roman"/>
          <w:sz w:val="28"/>
          <w:szCs w:val="28"/>
          <w:lang w:eastAsia="ru-RU"/>
        </w:rPr>
        <w:t>о</w:t>
      </w:r>
      <w:proofErr w:type="gramEnd"/>
      <w:r w:rsidRPr="000429D6">
        <w:rPr>
          <w:rFonts w:ascii="Times New Roman" w:eastAsia="Times New Roman" w:hAnsi="Times New Roman" w:cs="Times New Roman"/>
          <w:sz w:val="28"/>
          <w:szCs w:val="28"/>
          <w:lang w:eastAsia="ru-RU"/>
        </w:rPr>
        <w:t xml:space="preserve"> экосистеме Волги: рыбы, птицы, растения.</w:t>
      </w:r>
    </w:p>
    <w:p w:rsidR="00D54912" w:rsidRDefault="00D54912" w:rsidP="000429D6">
      <w:pPr>
        <w:numPr>
          <w:ilvl w:val="1"/>
          <w:numId w:val="46"/>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lastRenderedPageBreak/>
        <w:t>Игра "Экологический десант" (сбор мусора на берегу с призами за активность).</w:t>
      </w:r>
    </w:p>
    <w:p w:rsidR="00E267AC" w:rsidRPr="000429D6" w:rsidRDefault="00E267AC" w:rsidP="00E267AC">
      <w:pPr>
        <w:spacing w:before="100" w:beforeAutospacing="1" w:after="100" w:afterAutospacing="1" w:line="360" w:lineRule="auto"/>
        <w:ind w:left="1080"/>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033518" cy="3025140"/>
            <wp:effectExtent l="0" t="0" r="5715" b="3810"/>
            <wp:docPr id="6" name="Рисунок 6" descr="C:\Users\1234\Desktop\9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234\Desktop\9в.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34356" cy="3025768"/>
                    </a:xfrm>
                    <a:prstGeom prst="rect">
                      <a:avLst/>
                    </a:prstGeom>
                    <a:noFill/>
                    <a:ln>
                      <a:noFill/>
                    </a:ln>
                  </pic:spPr>
                </pic:pic>
              </a:graphicData>
            </a:graphic>
          </wp:inline>
        </w:drawing>
      </w:r>
    </w:p>
    <w:p w:rsidR="00D54912" w:rsidRPr="000429D6" w:rsidRDefault="00D54912" w:rsidP="000429D6">
      <w:pPr>
        <w:spacing w:before="100" w:beforeAutospacing="1" w:after="100" w:afterAutospacing="1" w:line="360" w:lineRule="auto"/>
        <w:outlineLvl w:val="3"/>
        <w:rPr>
          <w:rFonts w:ascii="Times New Roman" w:eastAsia="Times New Roman" w:hAnsi="Times New Roman" w:cs="Times New Roman"/>
          <w:bCs/>
          <w:sz w:val="28"/>
          <w:szCs w:val="28"/>
          <w:lang w:eastAsia="ru-RU"/>
        </w:rPr>
      </w:pPr>
      <w:r w:rsidRPr="000429D6">
        <w:rPr>
          <w:rFonts w:ascii="Times New Roman" w:eastAsia="Times New Roman" w:hAnsi="Times New Roman" w:cs="Times New Roman"/>
          <w:bCs/>
          <w:sz w:val="28"/>
          <w:szCs w:val="28"/>
          <w:lang w:eastAsia="ru-RU"/>
        </w:rPr>
        <w:t>4. Бухта → Рождественский исторический комплекс</w:t>
      </w:r>
    </w:p>
    <w:p w:rsidR="00D54912" w:rsidRPr="000429D6" w:rsidRDefault="00D54912" w:rsidP="000429D6">
      <w:pPr>
        <w:numPr>
          <w:ilvl w:val="0"/>
          <w:numId w:val="4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Протяженность:</w:t>
      </w:r>
      <w:r w:rsidRPr="000429D6">
        <w:rPr>
          <w:rFonts w:ascii="Times New Roman" w:eastAsia="Times New Roman" w:hAnsi="Times New Roman" w:cs="Times New Roman"/>
          <w:sz w:val="28"/>
          <w:szCs w:val="28"/>
          <w:lang w:eastAsia="ru-RU"/>
        </w:rPr>
        <w:t xml:space="preserve"> 5 км.</w:t>
      </w:r>
    </w:p>
    <w:p w:rsidR="00D54912" w:rsidRPr="000429D6" w:rsidRDefault="00D54912" w:rsidP="000429D6">
      <w:pPr>
        <w:numPr>
          <w:ilvl w:val="0"/>
          <w:numId w:val="4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Достопримечательности:</w:t>
      </w:r>
    </w:p>
    <w:p w:rsidR="00D54912" w:rsidRPr="000429D6" w:rsidRDefault="00D54912" w:rsidP="000429D6">
      <w:pPr>
        <w:numPr>
          <w:ilvl w:val="1"/>
          <w:numId w:val="4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Свято-Рождественская церковь (XIX век):</w:t>
      </w:r>
      <w:r w:rsidRPr="000429D6">
        <w:rPr>
          <w:rFonts w:ascii="Times New Roman" w:eastAsia="Times New Roman" w:hAnsi="Times New Roman" w:cs="Times New Roman"/>
          <w:sz w:val="28"/>
          <w:szCs w:val="28"/>
          <w:lang w:eastAsia="ru-RU"/>
        </w:rPr>
        <w:t xml:space="preserve"> Рассказ </w:t>
      </w:r>
      <w:proofErr w:type="gramStart"/>
      <w:r w:rsidRPr="000429D6">
        <w:rPr>
          <w:rFonts w:ascii="Times New Roman" w:eastAsia="Times New Roman" w:hAnsi="Times New Roman" w:cs="Times New Roman"/>
          <w:sz w:val="28"/>
          <w:szCs w:val="28"/>
          <w:lang w:eastAsia="ru-RU"/>
        </w:rPr>
        <w:t>о</w:t>
      </w:r>
      <w:proofErr w:type="gramEnd"/>
      <w:r w:rsidRPr="000429D6">
        <w:rPr>
          <w:rFonts w:ascii="Times New Roman" w:eastAsia="Times New Roman" w:hAnsi="Times New Roman" w:cs="Times New Roman"/>
          <w:sz w:val="28"/>
          <w:szCs w:val="28"/>
          <w:lang w:eastAsia="ru-RU"/>
        </w:rPr>
        <w:t xml:space="preserve"> истории села и его роли в торговых путях Поволжья.</w:t>
      </w:r>
    </w:p>
    <w:p w:rsidR="00D54912" w:rsidRPr="000429D6" w:rsidRDefault="00D54912" w:rsidP="000429D6">
      <w:pPr>
        <w:numPr>
          <w:ilvl w:val="1"/>
          <w:numId w:val="47"/>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Музей "Волжская старина":</w:t>
      </w:r>
      <w:r w:rsidRPr="000429D6">
        <w:rPr>
          <w:rFonts w:ascii="Times New Roman" w:eastAsia="Times New Roman" w:hAnsi="Times New Roman" w:cs="Times New Roman"/>
          <w:sz w:val="28"/>
          <w:szCs w:val="28"/>
          <w:lang w:eastAsia="ru-RU"/>
        </w:rPr>
        <w:t xml:space="preserve"> Экспозиция предметов быта и ремесел (посещение по желанию, время предусмотреть).</w:t>
      </w:r>
    </w:p>
    <w:p w:rsidR="00D54912" w:rsidRPr="000429D6" w:rsidRDefault="00D54912" w:rsidP="000429D6">
      <w:pPr>
        <w:spacing w:before="100" w:beforeAutospacing="1" w:after="100" w:afterAutospacing="1" w:line="360" w:lineRule="auto"/>
        <w:outlineLvl w:val="3"/>
        <w:rPr>
          <w:rFonts w:ascii="Times New Roman" w:eastAsia="Times New Roman" w:hAnsi="Times New Roman" w:cs="Times New Roman"/>
          <w:bCs/>
          <w:sz w:val="28"/>
          <w:szCs w:val="28"/>
          <w:lang w:eastAsia="ru-RU"/>
        </w:rPr>
      </w:pPr>
      <w:r w:rsidRPr="000429D6">
        <w:rPr>
          <w:rFonts w:ascii="Times New Roman" w:eastAsia="Times New Roman" w:hAnsi="Times New Roman" w:cs="Times New Roman"/>
          <w:bCs/>
          <w:sz w:val="28"/>
          <w:szCs w:val="28"/>
          <w:lang w:eastAsia="ru-RU"/>
        </w:rPr>
        <w:t>5. Остановка №2: Пляж "Солнечный"</w:t>
      </w:r>
    </w:p>
    <w:p w:rsidR="00D54912" w:rsidRPr="000429D6" w:rsidRDefault="00D54912" w:rsidP="000429D6">
      <w:pPr>
        <w:numPr>
          <w:ilvl w:val="0"/>
          <w:numId w:val="4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Время:</w:t>
      </w:r>
      <w:r w:rsidRPr="000429D6">
        <w:rPr>
          <w:rFonts w:ascii="Times New Roman" w:eastAsia="Times New Roman" w:hAnsi="Times New Roman" w:cs="Times New Roman"/>
          <w:sz w:val="28"/>
          <w:szCs w:val="28"/>
          <w:lang w:eastAsia="ru-RU"/>
        </w:rPr>
        <w:t xml:space="preserve"> 14:00–15:00.</w:t>
      </w:r>
    </w:p>
    <w:p w:rsidR="00D54912" w:rsidRPr="000429D6" w:rsidRDefault="00D54912" w:rsidP="000429D6">
      <w:pPr>
        <w:numPr>
          <w:ilvl w:val="0"/>
          <w:numId w:val="4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Активности:</w:t>
      </w:r>
    </w:p>
    <w:p w:rsidR="00D54912" w:rsidRPr="000429D6" w:rsidRDefault="00D54912" w:rsidP="000429D6">
      <w:pPr>
        <w:numPr>
          <w:ilvl w:val="1"/>
          <w:numId w:val="4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Обед (пикник или организованное питание в кафе).</w:t>
      </w:r>
    </w:p>
    <w:p w:rsidR="00D54912" w:rsidRPr="000429D6" w:rsidRDefault="00D54912" w:rsidP="000429D6">
      <w:pPr>
        <w:numPr>
          <w:ilvl w:val="1"/>
          <w:numId w:val="48"/>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Фотосессия с видами на Жигулевские ворота.</w:t>
      </w:r>
    </w:p>
    <w:p w:rsidR="00D54912" w:rsidRPr="000429D6" w:rsidRDefault="00D54912" w:rsidP="000429D6">
      <w:pPr>
        <w:numPr>
          <w:ilvl w:val="1"/>
          <w:numId w:val="48"/>
        </w:numPr>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0429D6">
        <w:rPr>
          <w:rFonts w:ascii="Times New Roman" w:eastAsia="Times New Roman" w:hAnsi="Times New Roman" w:cs="Times New Roman"/>
          <w:sz w:val="28"/>
          <w:szCs w:val="28"/>
          <w:lang w:eastAsia="ru-RU"/>
        </w:rPr>
        <w:t>Квест</w:t>
      </w:r>
      <w:proofErr w:type="spellEnd"/>
      <w:r w:rsidRPr="000429D6">
        <w:rPr>
          <w:rFonts w:ascii="Times New Roman" w:eastAsia="Times New Roman" w:hAnsi="Times New Roman" w:cs="Times New Roman"/>
          <w:sz w:val="28"/>
          <w:szCs w:val="28"/>
          <w:lang w:eastAsia="ru-RU"/>
        </w:rPr>
        <w:t xml:space="preserve"> "Тайны Волги" (поиск артефактов с загадками </w:t>
      </w:r>
      <w:proofErr w:type="gramStart"/>
      <w:r w:rsidRPr="000429D6">
        <w:rPr>
          <w:rFonts w:ascii="Times New Roman" w:eastAsia="Times New Roman" w:hAnsi="Times New Roman" w:cs="Times New Roman"/>
          <w:sz w:val="28"/>
          <w:szCs w:val="28"/>
          <w:lang w:eastAsia="ru-RU"/>
        </w:rPr>
        <w:t>о</w:t>
      </w:r>
      <w:proofErr w:type="gramEnd"/>
      <w:r w:rsidRPr="000429D6">
        <w:rPr>
          <w:rFonts w:ascii="Times New Roman" w:eastAsia="Times New Roman" w:hAnsi="Times New Roman" w:cs="Times New Roman"/>
          <w:sz w:val="28"/>
          <w:szCs w:val="28"/>
          <w:lang w:eastAsia="ru-RU"/>
        </w:rPr>
        <w:t xml:space="preserve"> истории края).</w:t>
      </w:r>
    </w:p>
    <w:p w:rsidR="00D54912" w:rsidRPr="000429D6" w:rsidRDefault="00D54912" w:rsidP="000429D6">
      <w:pPr>
        <w:spacing w:before="100" w:beforeAutospacing="1" w:after="100" w:afterAutospacing="1" w:line="360" w:lineRule="auto"/>
        <w:outlineLvl w:val="3"/>
        <w:rPr>
          <w:rFonts w:ascii="Times New Roman" w:eastAsia="Times New Roman" w:hAnsi="Times New Roman" w:cs="Times New Roman"/>
          <w:bCs/>
          <w:sz w:val="28"/>
          <w:szCs w:val="28"/>
          <w:lang w:eastAsia="ru-RU"/>
        </w:rPr>
      </w:pPr>
      <w:r w:rsidRPr="000429D6">
        <w:rPr>
          <w:rFonts w:ascii="Times New Roman" w:eastAsia="Times New Roman" w:hAnsi="Times New Roman" w:cs="Times New Roman"/>
          <w:bCs/>
          <w:sz w:val="28"/>
          <w:szCs w:val="28"/>
          <w:lang w:eastAsia="ru-RU"/>
        </w:rPr>
        <w:lastRenderedPageBreak/>
        <w:t>6. Финиш: Возвращение к пристани</w:t>
      </w:r>
    </w:p>
    <w:p w:rsidR="00D54912" w:rsidRPr="000429D6" w:rsidRDefault="00D54912" w:rsidP="000429D6">
      <w:pPr>
        <w:numPr>
          <w:ilvl w:val="0"/>
          <w:numId w:val="4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Протяженность:</w:t>
      </w:r>
      <w:r w:rsidRPr="000429D6">
        <w:rPr>
          <w:rFonts w:ascii="Times New Roman" w:eastAsia="Times New Roman" w:hAnsi="Times New Roman" w:cs="Times New Roman"/>
          <w:sz w:val="28"/>
          <w:szCs w:val="28"/>
          <w:lang w:eastAsia="ru-RU"/>
        </w:rPr>
        <w:t xml:space="preserve"> 3 км.</w:t>
      </w:r>
    </w:p>
    <w:p w:rsidR="00D54912" w:rsidRPr="000429D6" w:rsidRDefault="00D54912" w:rsidP="000429D6">
      <w:pPr>
        <w:numPr>
          <w:ilvl w:val="0"/>
          <w:numId w:val="4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Завершение:</w:t>
      </w:r>
    </w:p>
    <w:p w:rsidR="00D54912" w:rsidRPr="000429D6" w:rsidRDefault="00D54912" w:rsidP="000429D6">
      <w:pPr>
        <w:numPr>
          <w:ilvl w:val="1"/>
          <w:numId w:val="4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Сбор снаряжения, вручение сертификатов "Малая кругосветка".</w:t>
      </w:r>
    </w:p>
    <w:p w:rsidR="00D54912" w:rsidRPr="000429D6" w:rsidRDefault="00D54912" w:rsidP="000429D6">
      <w:pPr>
        <w:numPr>
          <w:ilvl w:val="1"/>
          <w:numId w:val="49"/>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Совместное фото на память.</w:t>
      </w:r>
    </w:p>
    <w:p w:rsidR="00D54912" w:rsidRPr="000429D6" w:rsidRDefault="00D54912" w:rsidP="000429D6">
      <w:pPr>
        <w:spacing w:before="100" w:beforeAutospacing="1" w:after="100" w:afterAutospacing="1" w:line="360" w:lineRule="auto"/>
        <w:outlineLvl w:val="2"/>
        <w:rPr>
          <w:rFonts w:ascii="Times New Roman" w:eastAsia="Times New Roman" w:hAnsi="Times New Roman" w:cs="Times New Roman"/>
          <w:bCs/>
          <w:sz w:val="28"/>
          <w:szCs w:val="28"/>
          <w:lang w:eastAsia="ru-RU"/>
        </w:rPr>
      </w:pPr>
      <w:r w:rsidRPr="000429D6">
        <w:rPr>
          <w:rFonts w:ascii="Times New Roman" w:eastAsia="Times New Roman" w:hAnsi="Times New Roman" w:cs="Times New Roman"/>
          <w:bCs/>
          <w:sz w:val="28"/>
          <w:szCs w:val="28"/>
          <w:lang w:eastAsia="ru-RU"/>
        </w:rPr>
        <w:t>Логистика и безопасность</w:t>
      </w:r>
    </w:p>
    <w:p w:rsidR="00D54912" w:rsidRPr="000429D6" w:rsidRDefault="00D54912" w:rsidP="000429D6">
      <w:pPr>
        <w:numPr>
          <w:ilvl w:val="0"/>
          <w:numId w:val="5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Транспорт:</w:t>
      </w:r>
      <w:r w:rsidRPr="000429D6">
        <w:rPr>
          <w:rFonts w:ascii="Times New Roman" w:eastAsia="Times New Roman" w:hAnsi="Times New Roman" w:cs="Times New Roman"/>
          <w:sz w:val="28"/>
          <w:szCs w:val="28"/>
          <w:lang w:eastAsia="ru-RU"/>
        </w:rPr>
        <w:t xml:space="preserve"> Организованный трансфер из Самары (30 км, 40 минут).</w:t>
      </w:r>
    </w:p>
    <w:p w:rsidR="00D54912" w:rsidRPr="000429D6" w:rsidRDefault="00D54912" w:rsidP="000429D6">
      <w:pPr>
        <w:numPr>
          <w:ilvl w:val="0"/>
          <w:numId w:val="5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Снаряжение:</w:t>
      </w:r>
      <w:r w:rsidRPr="000429D6">
        <w:rPr>
          <w:rFonts w:ascii="Times New Roman" w:eastAsia="Times New Roman" w:hAnsi="Times New Roman" w:cs="Times New Roman"/>
          <w:sz w:val="28"/>
          <w:szCs w:val="28"/>
          <w:lang w:eastAsia="ru-RU"/>
        </w:rPr>
        <w:t xml:space="preserve"> Аренда SUP-досок у местных прокатчиков (партнеры: клуб "Волжские просторы").</w:t>
      </w:r>
    </w:p>
    <w:p w:rsidR="00D54912" w:rsidRPr="000429D6" w:rsidRDefault="00D54912" w:rsidP="000429D6">
      <w:pPr>
        <w:numPr>
          <w:ilvl w:val="0"/>
          <w:numId w:val="5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Безопасность:</w:t>
      </w:r>
    </w:p>
    <w:p w:rsidR="00D54912" w:rsidRPr="000429D6" w:rsidRDefault="00D54912" w:rsidP="000429D6">
      <w:pPr>
        <w:numPr>
          <w:ilvl w:val="1"/>
          <w:numId w:val="5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Обязательное использование спасательных жилетов.</w:t>
      </w:r>
    </w:p>
    <w:p w:rsidR="00D54912" w:rsidRPr="000429D6" w:rsidRDefault="00D54912" w:rsidP="000429D6">
      <w:pPr>
        <w:numPr>
          <w:ilvl w:val="1"/>
          <w:numId w:val="5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Сопровождение моторной лодки инструктора.</w:t>
      </w:r>
    </w:p>
    <w:p w:rsidR="00D54912" w:rsidRPr="000429D6" w:rsidRDefault="00D54912" w:rsidP="000429D6">
      <w:pPr>
        <w:numPr>
          <w:ilvl w:val="1"/>
          <w:numId w:val="50"/>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Аптечка и связь (рация/телефон).</w:t>
      </w:r>
    </w:p>
    <w:p w:rsidR="00D54912" w:rsidRPr="000429D6" w:rsidRDefault="00D54912" w:rsidP="000429D6">
      <w:pPr>
        <w:spacing w:before="100" w:beforeAutospacing="1" w:after="100" w:afterAutospacing="1" w:line="360" w:lineRule="auto"/>
        <w:outlineLvl w:val="2"/>
        <w:rPr>
          <w:rFonts w:ascii="Times New Roman" w:eastAsia="Times New Roman" w:hAnsi="Times New Roman" w:cs="Times New Roman"/>
          <w:bCs/>
          <w:sz w:val="28"/>
          <w:szCs w:val="28"/>
          <w:lang w:eastAsia="ru-RU"/>
        </w:rPr>
      </w:pPr>
      <w:r w:rsidRPr="000429D6">
        <w:rPr>
          <w:rFonts w:ascii="Times New Roman" w:eastAsia="Times New Roman" w:hAnsi="Times New Roman" w:cs="Times New Roman"/>
          <w:bCs/>
          <w:sz w:val="28"/>
          <w:szCs w:val="28"/>
          <w:lang w:eastAsia="ru-RU"/>
        </w:rPr>
        <w:t>Советы участникам</w:t>
      </w:r>
    </w:p>
    <w:p w:rsidR="00D54912" w:rsidRPr="000429D6" w:rsidRDefault="00D54912" w:rsidP="000429D6">
      <w:pPr>
        <w:numPr>
          <w:ilvl w:val="0"/>
          <w:numId w:val="5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Надеть удобную спортивную одежду и головной убор.</w:t>
      </w:r>
    </w:p>
    <w:p w:rsidR="00D54912" w:rsidRPr="000429D6" w:rsidRDefault="00D54912" w:rsidP="000429D6">
      <w:pPr>
        <w:numPr>
          <w:ilvl w:val="0"/>
          <w:numId w:val="5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Взять солнцезащитный крем и воду.</w:t>
      </w:r>
    </w:p>
    <w:p w:rsidR="00D54912" w:rsidRPr="000429D6" w:rsidRDefault="00D54912" w:rsidP="000429D6">
      <w:pPr>
        <w:numPr>
          <w:ilvl w:val="0"/>
          <w:numId w:val="51"/>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Использовать непромокаемый чехол для телефона.</w:t>
      </w:r>
    </w:p>
    <w:p w:rsidR="00D54912" w:rsidRPr="000429D6" w:rsidRDefault="00D54912"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Ключевые особенности маршрута:</w:t>
      </w:r>
    </w:p>
    <w:p w:rsidR="00D54912" w:rsidRPr="000429D6" w:rsidRDefault="00D54912" w:rsidP="000429D6">
      <w:pPr>
        <w:numPr>
          <w:ilvl w:val="0"/>
          <w:numId w:val="5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Сочетание активного отдыха и краеведения.</w:t>
      </w:r>
    </w:p>
    <w:p w:rsidR="00D54912" w:rsidRPr="000429D6" w:rsidRDefault="00D54912" w:rsidP="000429D6">
      <w:pPr>
        <w:numPr>
          <w:ilvl w:val="0"/>
          <w:numId w:val="5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Уникальные природные ландшафты (Жигулевские горы, Волжские просторы).</w:t>
      </w:r>
    </w:p>
    <w:p w:rsidR="00D54912" w:rsidRPr="000429D6" w:rsidRDefault="00D54912" w:rsidP="000429D6">
      <w:pPr>
        <w:numPr>
          <w:ilvl w:val="0"/>
          <w:numId w:val="52"/>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Погружение в историю и легенды Поволжья.</w:t>
      </w:r>
    </w:p>
    <w:p w:rsidR="00D54912" w:rsidRPr="000429D6" w:rsidRDefault="00D54912"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bCs/>
          <w:sz w:val="28"/>
          <w:szCs w:val="28"/>
          <w:lang w:eastAsia="ru-RU"/>
        </w:rPr>
        <w:t>Контакты:</w:t>
      </w:r>
    </w:p>
    <w:p w:rsidR="00D54912" w:rsidRPr="000429D6" w:rsidRDefault="00D54912" w:rsidP="000429D6">
      <w:pPr>
        <w:numPr>
          <w:ilvl w:val="0"/>
          <w:numId w:val="5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Организатор: Фирма "День на воздухе" (тел.: +7-XXX-XXX-XX-XX).</w:t>
      </w:r>
    </w:p>
    <w:p w:rsidR="00D54912" w:rsidRPr="000429D6" w:rsidRDefault="00D54912" w:rsidP="000429D6">
      <w:pPr>
        <w:numPr>
          <w:ilvl w:val="0"/>
          <w:numId w:val="53"/>
        </w:num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t>Партнеры: Музей Рождествено, прокат SUP-снаряжения.</w:t>
      </w:r>
    </w:p>
    <w:p w:rsidR="000D7378" w:rsidRPr="000429D6" w:rsidRDefault="00D54912" w:rsidP="000429D6">
      <w:pPr>
        <w:spacing w:before="100" w:beforeAutospacing="1" w:after="100" w:afterAutospacing="1" w:line="360" w:lineRule="auto"/>
        <w:rPr>
          <w:rFonts w:ascii="Times New Roman" w:eastAsia="Times New Roman" w:hAnsi="Times New Roman" w:cs="Times New Roman"/>
          <w:sz w:val="28"/>
          <w:szCs w:val="28"/>
          <w:lang w:eastAsia="ru-RU"/>
        </w:rPr>
      </w:pPr>
      <w:r w:rsidRPr="000429D6">
        <w:rPr>
          <w:rFonts w:ascii="Times New Roman" w:eastAsia="Times New Roman" w:hAnsi="Times New Roman" w:cs="Times New Roman"/>
          <w:sz w:val="28"/>
          <w:szCs w:val="28"/>
          <w:lang w:eastAsia="ru-RU"/>
        </w:rPr>
        <w:lastRenderedPageBreak/>
        <w:t>Маршрут можно адаптировать под пожелания группы — добавить ночевку в палатках или расширить экскурсионную программу!</w:t>
      </w:r>
    </w:p>
    <w:p w:rsidR="00E20C73" w:rsidRDefault="00E20C73"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BA1829" w:rsidRDefault="00BA1829"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0429D6" w:rsidRPr="000429D6" w:rsidRDefault="000429D6" w:rsidP="000429D6">
      <w:pPr>
        <w:spacing w:before="100" w:beforeAutospacing="1" w:after="100" w:afterAutospacing="1" w:line="360" w:lineRule="auto"/>
        <w:rPr>
          <w:rFonts w:ascii="Times New Roman" w:eastAsia="Times New Roman" w:hAnsi="Times New Roman" w:cs="Times New Roman"/>
          <w:sz w:val="28"/>
          <w:szCs w:val="28"/>
          <w:lang w:eastAsia="ru-RU"/>
        </w:rPr>
      </w:pPr>
    </w:p>
    <w:p w:rsidR="008B5B17" w:rsidRPr="00BA1829" w:rsidRDefault="00C47F81" w:rsidP="00E267AC">
      <w:pPr>
        <w:spacing w:after="0" w:line="360" w:lineRule="auto"/>
        <w:jc w:val="right"/>
        <w:rPr>
          <w:rFonts w:ascii="Times New Roman" w:eastAsia="Times New Roman" w:hAnsi="Times New Roman" w:cs="Times New Roman"/>
          <w:b/>
          <w:bCs/>
          <w:color w:val="000000"/>
          <w:sz w:val="28"/>
          <w:szCs w:val="28"/>
          <w:lang w:eastAsia="ru-RU"/>
        </w:rPr>
      </w:pPr>
      <w:r w:rsidRPr="00BA1829">
        <w:rPr>
          <w:rFonts w:ascii="Times New Roman" w:eastAsia="Times New Roman" w:hAnsi="Times New Roman" w:cs="Times New Roman"/>
          <w:b/>
          <w:bCs/>
          <w:color w:val="000000"/>
          <w:sz w:val="28"/>
          <w:szCs w:val="28"/>
          <w:lang w:eastAsia="ru-RU"/>
        </w:rPr>
        <w:lastRenderedPageBreak/>
        <w:t>ПРИЛОЖЕНИЕ 7</w:t>
      </w:r>
    </w:p>
    <w:p w:rsidR="008B5B17" w:rsidRPr="00E267AC" w:rsidRDefault="008B5B17" w:rsidP="00E267AC">
      <w:pPr>
        <w:spacing w:before="100" w:beforeAutospacing="1" w:after="100" w:afterAutospacing="1" w:line="360" w:lineRule="auto"/>
        <w:jc w:val="center"/>
        <w:rPr>
          <w:rFonts w:ascii="Times New Roman" w:eastAsia="Times New Roman" w:hAnsi="Times New Roman" w:cs="Times New Roman"/>
          <w:b/>
          <w:sz w:val="28"/>
          <w:szCs w:val="28"/>
          <w:lang w:eastAsia="ru-RU"/>
        </w:rPr>
      </w:pPr>
      <w:r w:rsidRPr="00BA1829">
        <w:rPr>
          <w:rFonts w:ascii="Times New Roman" w:eastAsia="Times New Roman" w:hAnsi="Times New Roman" w:cs="Times New Roman"/>
          <w:b/>
          <w:sz w:val="28"/>
          <w:szCs w:val="28"/>
          <w:lang w:eastAsia="ru-RU"/>
        </w:rPr>
        <w:t>Примерный пакет материалов, которые помогут реализовать программу «Туристско-краеведческая деятельность в колледже» на практике</w:t>
      </w:r>
    </w:p>
    <w:p w:rsidR="008B5B17" w:rsidRPr="00BA1829" w:rsidRDefault="008B5B17" w:rsidP="00BA1829">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BA1829">
        <w:rPr>
          <w:rFonts w:ascii="Times New Roman" w:eastAsia="Times New Roman" w:hAnsi="Times New Roman" w:cs="Times New Roman"/>
          <w:b/>
          <w:bCs/>
          <w:sz w:val="28"/>
          <w:szCs w:val="28"/>
          <w:lang w:eastAsia="ru-RU"/>
        </w:rPr>
        <w:t>1. Образцы документов и форм</w:t>
      </w:r>
    </w:p>
    <w:p w:rsidR="008B5B17" w:rsidRPr="00BA1829" w:rsidRDefault="008B5B17" w:rsidP="00BA1829">
      <w:pPr>
        <w:numPr>
          <w:ilvl w:val="0"/>
          <w:numId w:val="54"/>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Примерный </w:t>
      </w:r>
      <w:r w:rsidRPr="00BA1829">
        <w:rPr>
          <w:rFonts w:ascii="Times New Roman" w:eastAsia="Times New Roman" w:hAnsi="Times New Roman" w:cs="Times New Roman"/>
          <w:b/>
          <w:bCs/>
          <w:sz w:val="28"/>
          <w:szCs w:val="28"/>
          <w:lang w:eastAsia="ru-RU"/>
        </w:rPr>
        <w:t>план мероприятий</w:t>
      </w:r>
      <w:r w:rsidRPr="00BA1829">
        <w:rPr>
          <w:rFonts w:ascii="Times New Roman" w:eastAsia="Times New Roman" w:hAnsi="Times New Roman" w:cs="Times New Roman"/>
          <w:sz w:val="28"/>
          <w:szCs w:val="28"/>
          <w:lang w:eastAsia="ru-RU"/>
        </w:rPr>
        <w:t xml:space="preserve"> на учебный год (походы, экскурсии, конкурсы).</w:t>
      </w:r>
    </w:p>
    <w:p w:rsidR="008B5B17" w:rsidRPr="00BA1829" w:rsidRDefault="008B5B17" w:rsidP="00BA1829">
      <w:pPr>
        <w:numPr>
          <w:ilvl w:val="0"/>
          <w:numId w:val="54"/>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Шаблон </w:t>
      </w:r>
      <w:r w:rsidRPr="00BA1829">
        <w:rPr>
          <w:rFonts w:ascii="Times New Roman" w:eastAsia="Times New Roman" w:hAnsi="Times New Roman" w:cs="Times New Roman"/>
          <w:b/>
          <w:bCs/>
          <w:sz w:val="28"/>
          <w:szCs w:val="28"/>
          <w:lang w:eastAsia="ru-RU"/>
        </w:rPr>
        <w:t>заявки на участие</w:t>
      </w:r>
      <w:r w:rsidRPr="00BA1829">
        <w:rPr>
          <w:rFonts w:ascii="Times New Roman" w:eastAsia="Times New Roman" w:hAnsi="Times New Roman" w:cs="Times New Roman"/>
          <w:sz w:val="28"/>
          <w:szCs w:val="28"/>
          <w:lang w:eastAsia="ru-RU"/>
        </w:rPr>
        <w:t xml:space="preserve"> в походе или экспедиции.</w:t>
      </w:r>
    </w:p>
    <w:p w:rsidR="008B5B17" w:rsidRPr="00BA1829" w:rsidRDefault="008B5B17" w:rsidP="00BA1829">
      <w:pPr>
        <w:numPr>
          <w:ilvl w:val="0"/>
          <w:numId w:val="54"/>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Форма </w:t>
      </w:r>
      <w:r w:rsidRPr="00BA1829">
        <w:rPr>
          <w:rFonts w:ascii="Times New Roman" w:eastAsia="Times New Roman" w:hAnsi="Times New Roman" w:cs="Times New Roman"/>
          <w:b/>
          <w:bCs/>
          <w:sz w:val="28"/>
          <w:szCs w:val="28"/>
          <w:lang w:eastAsia="ru-RU"/>
        </w:rPr>
        <w:t>информированного согласия родителей</w:t>
      </w:r>
      <w:r w:rsidRPr="00BA1829">
        <w:rPr>
          <w:rFonts w:ascii="Times New Roman" w:eastAsia="Times New Roman" w:hAnsi="Times New Roman" w:cs="Times New Roman"/>
          <w:sz w:val="28"/>
          <w:szCs w:val="28"/>
          <w:lang w:eastAsia="ru-RU"/>
        </w:rPr>
        <w:t xml:space="preserve"> (для несовершеннолетних студентов).</w:t>
      </w:r>
    </w:p>
    <w:p w:rsidR="008B5B17" w:rsidRPr="00BA1829" w:rsidRDefault="008B5B17" w:rsidP="00BA1829">
      <w:pPr>
        <w:numPr>
          <w:ilvl w:val="0"/>
          <w:numId w:val="54"/>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Образец </w:t>
      </w:r>
      <w:r w:rsidRPr="00BA1829">
        <w:rPr>
          <w:rFonts w:ascii="Times New Roman" w:eastAsia="Times New Roman" w:hAnsi="Times New Roman" w:cs="Times New Roman"/>
          <w:b/>
          <w:bCs/>
          <w:sz w:val="28"/>
          <w:szCs w:val="28"/>
          <w:lang w:eastAsia="ru-RU"/>
        </w:rPr>
        <w:t>приказа</w:t>
      </w:r>
      <w:r w:rsidRPr="00BA1829">
        <w:rPr>
          <w:rFonts w:ascii="Times New Roman" w:eastAsia="Times New Roman" w:hAnsi="Times New Roman" w:cs="Times New Roman"/>
          <w:sz w:val="28"/>
          <w:szCs w:val="28"/>
          <w:lang w:eastAsia="ru-RU"/>
        </w:rPr>
        <w:t xml:space="preserve"> о проведении туристско-краеведческого мероприятия.</w:t>
      </w:r>
    </w:p>
    <w:p w:rsidR="008B5B17" w:rsidRPr="00BA1829" w:rsidRDefault="008B5B17" w:rsidP="00BA1829">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BA1829">
        <w:rPr>
          <w:rFonts w:ascii="Times New Roman" w:eastAsia="Times New Roman" w:hAnsi="Times New Roman" w:cs="Times New Roman"/>
          <w:b/>
          <w:bCs/>
          <w:sz w:val="28"/>
          <w:szCs w:val="28"/>
          <w:lang w:eastAsia="ru-RU"/>
        </w:rPr>
        <w:t>2. Маршруты и экскурсионные программы</w:t>
      </w:r>
    </w:p>
    <w:p w:rsidR="008B5B17" w:rsidRPr="00BA1829" w:rsidRDefault="008B5B17" w:rsidP="00BA1829">
      <w:pPr>
        <w:numPr>
          <w:ilvl w:val="0"/>
          <w:numId w:val="55"/>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Примеры однодневных и многодневных </w:t>
      </w:r>
      <w:r w:rsidRPr="00BA1829">
        <w:rPr>
          <w:rFonts w:ascii="Times New Roman" w:eastAsia="Times New Roman" w:hAnsi="Times New Roman" w:cs="Times New Roman"/>
          <w:b/>
          <w:bCs/>
          <w:sz w:val="28"/>
          <w:szCs w:val="28"/>
          <w:lang w:eastAsia="ru-RU"/>
        </w:rPr>
        <w:t>туристских маршрутов</w:t>
      </w:r>
      <w:r w:rsidRPr="00BA1829">
        <w:rPr>
          <w:rFonts w:ascii="Times New Roman" w:eastAsia="Times New Roman" w:hAnsi="Times New Roman" w:cs="Times New Roman"/>
          <w:sz w:val="28"/>
          <w:szCs w:val="28"/>
          <w:lang w:eastAsia="ru-RU"/>
        </w:rPr>
        <w:t xml:space="preserve"> (с описанием точек, километража, сложности).</w:t>
      </w:r>
    </w:p>
    <w:p w:rsidR="008B5B17" w:rsidRPr="00BA1829" w:rsidRDefault="008B5B17" w:rsidP="00BA1829">
      <w:pPr>
        <w:numPr>
          <w:ilvl w:val="0"/>
          <w:numId w:val="55"/>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Тематические </w:t>
      </w:r>
      <w:r w:rsidRPr="00BA1829">
        <w:rPr>
          <w:rFonts w:ascii="Times New Roman" w:eastAsia="Times New Roman" w:hAnsi="Times New Roman" w:cs="Times New Roman"/>
          <w:b/>
          <w:bCs/>
          <w:sz w:val="28"/>
          <w:szCs w:val="28"/>
          <w:lang w:eastAsia="ru-RU"/>
        </w:rPr>
        <w:t>экскурсионные программы</w:t>
      </w:r>
      <w:r w:rsidRPr="00BA1829">
        <w:rPr>
          <w:rFonts w:ascii="Times New Roman" w:eastAsia="Times New Roman" w:hAnsi="Times New Roman" w:cs="Times New Roman"/>
          <w:sz w:val="28"/>
          <w:szCs w:val="28"/>
          <w:lang w:eastAsia="ru-RU"/>
        </w:rPr>
        <w:t xml:space="preserve"> по местным достопримечательностям (исторические, природные, культурные).</w:t>
      </w:r>
    </w:p>
    <w:p w:rsidR="008B5B17" w:rsidRPr="00BA1829" w:rsidRDefault="008B5B17" w:rsidP="00BA1829">
      <w:pPr>
        <w:numPr>
          <w:ilvl w:val="0"/>
          <w:numId w:val="55"/>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Карты-схемы маршрутов с отметками опасных участков, мест для привалов и т.д.</w:t>
      </w:r>
    </w:p>
    <w:p w:rsidR="008B5B17" w:rsidRPr="00BA1829" w:rsidRDefault="008B5B17" w:rsidP="00BA1829">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BA1829">
        <w:rPr>
          <w:rFonts w:ascii="Times New Roman" w:eastAsia="Times New Roman" w:hAnsi="Times New Roman" w:cs="Times New Roman"/>
          <w:b/>
          <w:bCs/>
          <w:sz w:val="28"/>
          <w:szCs w:val="28"/>
          <w:lang w:eastAsia="ru-RU"/>
        </w:rPr>
        <w:t>3. Инструкции и правила безопасности</w:t>
      </w:r>
    </w:p>
    <w:p w:rsidR="008B5B17" w:rsidRPr="00BA1829" w:rsidRDefault="008B5B17" w:rsidP="00BA1829">
      <w:pPr>
        <w:numPr>
          <w:ilvl w:val="0"/>
          <w:numId w:val="56"/>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Памятка по </w:t>
      </w:r>
      <w:r w:rsidRPr="00BA1829">
        <w:rPr>
          <w:rFonts w:ascii="Times New Roman" w:eastAsia="Times New Roman" w:hAnsi="Times New Roman" w:cs="Times New Roman"/>
          <w:b/>
          <w:bCs/>
          <w:sz w:val="28"/>
          <w:szCs w:val="28"/>
          <w:lang w:eastAsia="ru-RU"/>
        </w:rPr>
        <w:t>технике безопасности</w:t>
      </w:r>
      <w:r w:rsidRPr="00BA1829">
        <w:rPr>
          <w:rFonts w:ascii="Times New Roman" w:eastAsia="Times New Roman" w:hAnsi="Times New Roman" w:cs="Times New Roman"/>
          <w:sz w:val="28"/>
          <w:szCs w:val="28"/>
          <w:lang w:eastAsia="ru-RU"/>
        </w:rPr>
        <w:t xml:space="preserve"> в походе (правила поведения в лесу, горах, на воде).</w:t>
      </w:r>
    </w:p>
    <w:p w:rsidR="008B5B17" w:rsidRPr="00BA1829" w:rsidRDefault="008B5B17" w:rsidP="00BA1829">
      <w:pPr>
        <w:numPr>
          <w:ilvl w:val="0"/>
          <w:numId w:val="56"/>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Алгоритм действий при </w:t>
      </w:r>
      <w:r w:rsidRPr="00BA1829">
        <w:rPr>
          <w:rFonts w:ascii="Times New Roman" w:eastAsia="Times New Roman" w:hAnsi="Times New Roman" w:cs="Times New Roman"/>
          <w:b/>
          <w:bCs/>
          <w:sz w:val="28"/>
          <w:szCs w:val="28"/>
          <w:lang w:eastAsia="ru-RU"/>
        </w:rPr>
        <w:t>ЧС</w:t>
      </w:r>
      <w:r w:rsidRPr="00BA1829">
        <w:rPr>
          <w:rFonts w:ascii="Times New Roman" w:eastAsia="Times New Roman" w:hAnsi="Times New Roman" w:cs="Times New Roman"/>
          <w:sz w:val="28"/>
          <w:szCs w:val="28"/>
          <w:lang w:eastAsia="ru-RU"/>
        </w:rPr>
        <w:t xml:space="preserve"> (потеря группы, травма, плохие погодные условия).</w:t>
      </w:r>
    </w:p>
    <w:p w:rsidR="008B5B17" w:rsidRPr="00BA1829" w:rsidRDefault="008B5B17" w:rsidP="00BA1829">
      <w:pPr>
        <w:numPr>
          <w:ilvl w:val="0"/>
          <w:numId w:val="56"/>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Список </w:t>
      </w:r>
      <w:r w:rsidRPr="00BA1829">
        <w:rPr>
          <w:rFonts w:ascii="Times New Roman" w:eastAsia="Times New Roman" w:hAnsi="Times New Roman" w:cs="Times New Roman"/>
          <w:b/>
          <w:bCs/>
          <w:sz w:val="28"/>
          <w:szCs w:val="28"/>
          <w:lang w:eastAsia="ru-RU"/>
        </w:rPr>
        <w:t>обязательного снаряжения</w:t>
      </w:r>
      <w:r w:rsidRPr="00BA1829">
        <w:rPr>
          <w:rFonts w:ascii="Times New Roman" w:eastAsia="Times New Roman" w:hAnsi="Times New Roman" w:cs="Times New Roman"/>
          <w:sz w:val="28"/>
          <w:szCs w:val="28"/>
          <w:lang w:eastAsia="ru-RU"/>
        </w:rPr>
        <w:t xml:space="preserve"> для участников (</w:t>
      </w:r>
      <w:proofErr w:type="gramStart"/>
      <w:r w:rsidRPr="00BA1829">
        <w:rPr>
          <w:rFonts w:ascii="Times New Roman" w:eastAsia="Times New Roman" w:hAnsi="Times New Roman" w:cs="Times New Roman"/>
          <w:sz w:val="28"/>
          <w:szCs w:val="28"/>
          <w:lang w:eastAsia="ru-RU"/>
        </w:rPr>
        <w:t>личное</w:t>
      </w:r>
      <w:proofErr w:type="gramEnd"/>
      <w:r w:rsidRPr="00BA1829">
        <w:rPr>
          <w:rFonts w:ascii="Times New Roman" w:eastAsia="Times New Roman" w:hAnsi="Times New Roman" w:cs="Times New Roman"/>
          <w:sz w:val="28"/>
          <w:szCs w:val="28"/>
          <w:lang w:eastAsia="ru-RU"/>
        </w:rPr>
        <w:t xml:space="preserve"> и групповое).</w:t>
      </w:r>
    </w:p>
    <w:p w:rsidR="008B5B17" w:rsidRPr="00BA1829" w:rsidRDefault="008B5B17" w:rsidP="00BA1829">
      <w:pPr>
        <w:numPr>
          <w:ilvl w:val="0"/>
          <w:numId w:val="56"/>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Контакты экстренных служб региона.</w:t>
      </w:r>
    </w:p>
    <w:p w:rsidR="008B5B17" w:rsidRPr="00BA1829" w:rsidRDefault="008B5B17" w:rsidP="00BA1829">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BA1829">
        <w:rPr>
          <w:rFonts w:ascii="Times New Roman" w:eastAsia="Times New Roman" w:hAnsi="Times New Roman" w:cs="Times New Roman"/>
          <w:b/>
          <w:bCs/>
          <w:sz w:val="28"/>
          <w:szCs w:val="28"/>
          <w:lang w:eastAsia="ru-RU"/>
        </w:rPr>
        <w:lastRenderedPageBreak/>
        <w:t>4. Методические материалы для занятий</w:t>
      </w:r>
    </w:p>
    <w:p w:rsidR="008B5B17" w:rsidRPr="00BA1829" w:rsidRDefault="008B5B17" w:rsidP="00BA1829">
      <w:pPr>
        <w:numPr>
          <w:ilvl w:val="0"/>
          <w:numId w:val="57"/>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Сценарии </w:t>
      </w:r>
      <w:r w:rsidRPr="00BA1829">
        <w:rPr>
          <w:rFonts w:ascii="Times New Roman" w:eastAsia="Times New Roman" w:hAnsi="Times New Roman" w:cs="Times New Roman"/>
          <w:b/>
          <w:bCs/>
          <w:sz w:val="28"/>
          <w:szCs w:val="28"/>
          <w:lang w:eastAsia="ru-RU"/>
        </w:rPr>
        <w:t xml:space="preserve">тематических </w:t>
      </w:r>
      <w:proofErr w:type="spellStart"/>
      <w:r w:rsidRPr="00BA1829">
        <w:rPr>
          <w:rFonts w:ascii="Times New Roman" w:eastAsia="Times New Roman" w:hAnsi="Times New Roman" w:cs="Times New Roman"/>
          <w:b/>
          <w:bCs/>
          <w:sz w:val="28"/>
          <w:szCs w:val="28"/>
          <w:lang w:eastAsia="ru-RU"/>
        </w:rPr>
        <w:t>квестов</w:t>
      </w:r>
      <w:proofErr w:type="spellEnd"/>
      <w:r w:rsidRPr="00BA1829">
        <w:rPr>
          <w:rFonts w:ascii="Times New Roman" w:eastAsia="Times New Roman" w:hAnsi="Times New Roman" w:cs="Times New Roman"/>
          <w:sz w:val="28"/>
          <w:szCs w:val="28"/>
          <w:lang w:eastAsia="ru-RU"/>
        </w:rPr>
        <w:t xml:space="preserve"> или игр по краеведению (например, "История родного города").</w:t>
      </w:r>
    </w:p>
    <w:p w:rsidR="008B5B17" w:rsidRPr="00BA1829" w:rsidRDefault="008B5B17" w:rsidP="00BA1829">
      <w:pPr>
        <w:numPr>
          <w:ilvl w:val="0"/>
          <w:numId w:val="57"/>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Примеры </w:t>
      </w:r>
      <w:r w:rsidRPr="00BA1829">
        <w:rPr>
          <w:rFonts w:ascii="Times New Roman" w:eastAsia="Times New Roman" w:hAnsi="Times New Roman" w:cs="Times New Roman"/>
          <w:b/>
          <w:bCs/>
          <w:sz w:val="28"/>
          <w:szCs w:val="28"/>
          <w:lang w:eastAsia="ru-RU"/>
        </w:rPr>
        <w:t>исследовательских проектов</w:t>
      </w:r>
      <w:r w:rsidRPr="00BA1829">
        <w:rPr>
          <w:rFonts w:ascii="Times New Roman" w:eastAsia="Times New Roman" w:hAnsi="Times New Roman" w:cs="Times New Roman"/>
          <w:sz w:val="28"/>
          <w:szCs w:val="28"/>
          <w:lang w:eastAsia="ru-RU"/>
        </w:rPr>
        <w:t xml:space="preserve"> для студентов (темы: экология, этнография, история).</w:t>
      </w:r>
    </w:p>
    <w:p w:rsidR="008B5B17" w:rsidRPr="00BA1829" w:rsidRDefault="008B5B17" w:rsidP="00BA1829">
      <w:pPr>
        <w:numPr>
          <w:ilvl w:val="0"/>
          <w:numId w:val="57"/>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Анкеты для </w:t>
      </w:r>
      <w:r w:rsidRPr="00BA1829">
        <w:rPr>
          <w:rFonts w:ascii="Times New Roman" w:eastAsia="Times New Roman" w:hAnsi="Times New Roman" w:cs="Times New Roman"/>
          <w:b/>
          <w:bCs/>
          <w:sz w:val="28"/>
          <w:szCs w:val="28"/>
          <w:lang w:eastAsia="ru-RU"/>
        </w:rPr>
        <w:t>краеведческих опросов</w:t>
      </w:r>
      <w:r w:rsidRPr="00BA1829">
        <w:rPr>
          <w:rFonts w:ascii="Times New Roman" w:eastAsia="Times New Roman" w:hAnsi="Times New Roman" w:cs="Times New Roman"/>
          <w:sz w:val="28"/>
          <w:szCs w:val="28"/>
          <w:lang w:eastAsia="ru-RU"/>
        </w:rPr>
        <w:t xml:space="preserve"> местных жителей.</w:t>
      </w:r>
    </w:p>
    <w:p w:rsidR="008B5B17" w:rsidRPr="00BA1829" w:rsidRDefault="008B5B17" w:rsidP="00BA1829">
      <w:pPr>
        <w:numPr>
          <w:ilvl w:val="0"/>
          <w:numId w:val="57"/>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Критерии оценки участия студентов в мероприятиях.</w:t>
      </w:r>
    </w:p>
    <w:p w:rsidR="008B5B17" w:rsidRPr="00BA1829" w:rsidRDefault="008B5B17" w:rsidP="00BA1829">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BA1829">
        <w:rPr>
          <w:rFonts w:ascii="Times New Roman" w:eastAsia="Times New Roman" w:hAnsi="Times New Roman" w:cs="Times New Roman"/>
          <w:b/>
          <w:bCs/>
          <w:sz w:val="28"/>
          <w:szCs w:val="28"/>
          <w:lang w:eastAsia="ru-RU"/>
        </w:rPr>
        <w:t>5. Рекомендации по организации</w:t>
      </w:r>
    </w:p>
    <w:p w:rsidR="008B5B17" w:rsidRPr="00BA1829" w:rsidRDefault="008B5B17" w:rsidP="00BA1829">
      <w:pPr>
        <w:numPr>
          <w:ilvl w:val="0"/>
          <w:numId w:val="58"/>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Чек-лист подготовки похода (что проверить за неделю, за день, в день выхода).</w:t>
      </w:r>
    </w:p>
    <w:p w:rsidR="008B5B17" w:rsidRPr="00BA1829" w:rsidRDefault="008B5B17" w:rsidP="00BA1829">
      <w:pPr>
        <w:numPr>
          <w:ilvl w:val="0"/>
          <w:numId w:val="58"/>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Советы по </w:t>
      </w:r>
      <w:r w:rsidRPr="00BA1829">
        <w:rPr>
          <w:rFonts w:ascii="Times New Roman" w:eastAsia="Times New Roman" w:hAnsi="Times New Roman" w:cs="Times New Roman"/>
          <w:b/>
          <w:bCs/>
          <w:sz w:val="28"/>
          <w:szCs w:val="28"/>
          <w:lang w:eastAsia="ru-RU"/>
        </w:rPr>
        <w:t>взаимодействию с партнёрами</w:t>
      </w:r>
      <w:r w:rsidRPr="00BA1829">
        <w:rPr>
          <w:rFonts w:ascii="Times New Roman" w:eastAsia="Times New Roman" w:hAnsi="Times New Roman" w:cs="Times New Roman"/>
          <w:sz w:val="28"/>
          <w:szCs w:val="28"/>
          <w:lang w:eastAsia="ru-RU"/>
        </w:rPr>
        <w:t xml:space="preserve"> (музеями, заповедниками, турклубами).</w:t>
      </w:r>
    </w:p>
    <w:p w:rsidR="008B5B17" w:rsidRPr="00BA1829" w:rsidRDefault="008B5B17" w:rsidP="00BA1829">
      <w:pPr>
        <w:numPr>
          <w:ilvl w:val="0"/>
          <w:numId w:val="58"/>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Примерная </w:t>
      </w:r>
      <w:r w:rsidRPr="00BA1829">
        <w:rPr>
          <w:rFonts w:ascii="Times New Roman" w:eastAsia="Times New Roman" w:hAnsi="Times New Roman" w:cs="Times New Roman"/>
          <w:b/>
          <w:bCs/>
          <w:sz w:val="28"/>
          <w:szCs w:val="28"/>
          <w:lang w:eastAsia="ru-RU"/>
        </w:rPr>
        <w:t>смета расходов</w:t>
      </w:r>
      <w:r w:rsidRPr="00BA1829">
        <w:rPr>
          <w:rFonts w:ascii="Times New Roman" w:eastAsia="Times New Roman" w:hAnsi="Times New Roman" w:cs="Times New Roman"/>
          <w:sz w:val="28"/>
          <w:szCs w:val="28"/>
          <w:lang w:eastAsia="ru-RU"/>
        </w:rPr>
        <w:t xml:space="preserve"> на организацию похода/экскурсии.</w:t>
      </w:r>
    </w:p>
    <w:p w:rsidR="008B5B17" w:rsidRPr="00BA1829" w:rsidRDefault="008B5B17" w:rsidP="00BA1829">
      <w:pPr>
        <w:numPr>
          <w:ilvl w:val="0"/>
          <w:numId w:val="58"/>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Список бюджетных вариантов снаряжения для студентов.</w:t>
      </w:r>
    </w:p>
    <w:p w:rsidR="008B5B17" w:rsidRPr="00BA1829" w:rsidRDefault="008B5B17" w:rsidP="00BA1829">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BA1829">
        <w:rPr>
          <w:rFonts w:ascii="Times New Roman" w:eastAsia="Times New Roman" w:hAnsi="Times New Roman" w:cs="Times New Roman"/>
          <w:b/>
          <w:bCs/>
          <w:sz w:val="28"/>
          <w:szCs w:val="28"/>
          <w:lang w:eastAsia="ru-RU"/>
        </w:rPr>
        <w:t>6. Дидактические материалы</w:t>
      </w:r>
    </w:p>
    <w:p w:rsidR="008B5B17" w:rsidRPr="00BA1829" w:rsidRDefault="008B5B17" w:rsidP="00BA1829">
      <w:pPr>
        <w:numPr>
          <w:ilvl w:val="0"/>
          <w:numId w:val="59"/>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Фотографии, видеоролики или презентации с </w:t>
      </w:r>
      <w:r w:rsidRPr="00BA1829">
        <w:rPr>
          <w:rFonts w:ascii="Times New Roman" w:eastAsia="Times New Roman" w:hAnsi="Times New Roman" w:cs="Times New Roman"/>
          <w:b/>
          <w:bCs/>
          <w:sz w:val="28"/>
          <w:szCs w:val="28"/>
          <w:lang w:eastAsia="ru-RU"/>
        </w:rPr>
        <w:t>примером проведения мероприятий</w:t>
      </w:r>
      <w:r w:rsidRPr="00BA1829">
        <w:rPr>
          <w:rFonts w:ascii="Times New Roman" w:eastAsia="Times New Roman" w:hAnsi="Times New Roman" w:cs="Times New Roman"/>
          <w:sz w:val="28"/>
          <w:szCs w:val="28"/>
          <w:lang w:eastAsia="ru-RU"/>
        </w:rPr>
        <w:t>.</w:t>
      </w:r>
    </w:p>
    <w:p w:rsidR="008B5B17" w:rsidRPr="00BA1829" w:rsidRDefault="008B5B17" w:rsidP="00BA1829">
      <w:pPr>
        <w:numPr>
          <w:ilvl w:val="0"/>
          <w:numId w:val="59"/>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Образцы </w:t>
      </w:r>
      <w:r w:rsidRPr="00BA1829">
        <w:rPr>
          <w:rFonts w:ascii="Times New Roman" w:eastAsia="Times New Roman" w:hAnsi="Times New Roman" w:cs="Times New Roman"/>
          <w:b/>
          <w:bCs/>
          <w:sz w:val="28"/>
          <w:szCs w:val="28"/>
          <w:lang w:eastAsia="ru-RU"/>
        </w:rPr>
        <w:t>творческих отчетов</w:t>
      </w:r>
      <w:r w:rsidRPr="00BA1829">
        <w:rPr>
          <w:rFonts w:ascii="Times New Roman" w:eastAsia="Times New Roman" w:hAnsi="Times New Roman" w:cs="Times New Roman"/>
          <w:sz w:val="28"/>
          <w:szCs w:val="28"/>
          <w:lang w:eastAsia="ru-RU"/>
        </w:rPr>
        <w:t xml:space="preserve"> студентов (дневники путешествий, стенгазеты, видеоотчёты).</w:t>
      </w:r>
    </w:p>
    <w:p w:rsidR="008B5B17" w:rsidRPr="00BA1829" w:rsidRDefault="008B5B17" w:rsidP="00BA1829">
      <w:pPr>
        <w:numPr>
          <w:ilvl w:val="0"/>
          <w:numId w:val="59"/>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Тесты или викторины для проверки знаний по краеведению.</w:t>
      </w:r>
    </w:p>
    <w:p w:rsidR="008B5B17" w:rsidRPr="00BA1829" w:rsidRDefault="008B5B17" w:rsidP="00BA1829">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BA1829">
        <w:rPr>
          <w:rFonts w:ascii="Times New Roman" w:eastAsia="Times New Roman" w:hAnsi="Times New Roman" w:cs="Times New Roman"/>
          <w:b/>
          <w:bCs/>
          <w:sz w:val="28"/>
          <w:szCs w:val="28"/>
          <w:lang w:eastAsia="ru-RU"/>
        </w:rPr>
        <w:t>7. Дополнительные ресурсы</w:t>
      </w:r>
    </w:p>
    <w:p w:rsidR="008B5B17" w:rsidRPr="00BA1829" w:rsidRDefault="008B5B17" w:rsidP="00BA1829">
      <w:pPr>
        <w:numPr>
          <w:ilvl w:val="0"/>
          <w:numId w:val="60"/>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Список </w:t>
      </w:r>
      <w:r w:rsidRPr="00BA1829">
        <w:rPr>
          <w:rFonts w:ascii="Times New Roman" w:eastAsia="Times New Roman" w:hAnsi="Times New Roman" w:cs="Times New Roman"/>
          <w:b/>
          <w:bCs/>
          <w:sz w:val="28"/>
          <w:szCs w:val="28"/>
          <w:lang w:eastAsia="ru-RU"/>
        </w:rPr>
        <w:t>полезной литературы</w:t>
      </w:r>
      <w:r w:rsidRPr="00BA1829">
        <w:rPr>
          <w:rFonts w:ascii="Times New Roman" w:eastAsia="Times New Roman" w:hAnsi="Times New Roman" w:cs="Times New Roman"/>
          <w:sz w:val="28"/>
          <w:szCs w:val="28"/>
          <w:lang w:eastAsia="ru-RU"/>
        </w:rPr>
        <w:t xml:space="preserve"> и </w:t>
      </w:r>
      <w:proofErr w:type="gramStart"/>
      <w:r w:rsidRPr="00BA1829">
        <w:rPr>
          <w:rFonts w:ascii="Times New Roman" w:eastAsia="Times New Roman" w:hAnsi="Times New Roman" w:cs="Times New Roman"/>
          <w:sz w:val="28"/>
          <w:szCs w:val="28"/>
          <w:lang w:eastAsia="ru-RU"/>
        </w:rPr>
        <w:t>интернет-источников</w:t>
      </w:r>
      <w:proofErr w:type="gramEnd"/>
      <w:r w:rsidRPr="00BA1829">
        <w:rPr>
          <w:rFonts w:ascii="Times New Roman" w:eastAsia="Times New Roman" w:hAnsi="Times New Roman" w:cs="Times New Roman"/>
          <w:sz w:val="28"/>
          <w:szCs w:val="28"/>
          <w:lang w:eastAsia="ru-RU"/>
        </w:rPr>
        <w:t xml:space="preserve"> (краеведческие сайты, туристские форумы).</w:t>
      </w:r>
    </w:p>
    <w:p w:rsidR="008B5B17" w:rsidRPr="00BA1829" w:rsidRDefault="008B5B17" w:rsidP="00BA1829">
      <w:pPr>
        <w:numPr>
          <w:ilvl w:val="0"/>
          <w:numId w:val="60"/>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Рекомендуемые </w:t>
      </w:r>
      <w:r w:rsidRPr="00BA1829">
        <w:rPr>
          <w:rFonts w:ascii="Times New Roman" w:eastAsia="Times New Roman" w:hAnsi="Times New Roman" w:cs="Times New Roman"/>
          <w:b/>
          <w:bCs/>
          <w:sz w:val="28"/>
          <w:szCs w:val="28"/>
          <w:lang w:eastAsia="ru-RU"/>
        </w:rPr>
        <w:t>мобильные приложения</w:t>
      </w:r>
      <w:r w:rsidRPr="00BA1829">
        <w:rPr>
          <w:rFonts w:ascii="Times New Roman" w:eastAsia="Times New Roman" w:hAnsi="Times New Roman" w:cs="Times New Roman"/>
          <w:sz w:val="28"/>
          <w:szCs w:val="28"/>
          <w:lang w:eastAsia="ru-RU"/>
        </w:rPr>
        <w:t xml:space="preserve"> для навигации (например, карты, </w:t>
      </w:r>
      <w:proofErr w:type="spellStart"/>
      <w:r w:rsidRPr="00BA1829">
        <w:rPr>
          <w:rFonts w:ascii="Times New Roman" w:eastAsia="Times New Roman" w:hAnsi="Times New Roman" w:cs="Times New Roman"/>
          <w:sz w:val="28"/>
          <w:szCs w:val="28"/>
          <w:lang w:eastAsia="ru-RU"/>
        </w:rPr>
        <w:t>метеосервисы</w:t>
      </w:r>
      <w:proofErr w:type="spellEnd"/>
      <w:r w:rsidRPr="00BA1829">
        <w:rPr>
          <w:rFonts w:ascii="Times New Roman" w:eastAsia="Times New Roman" w:hAnsi="Times New Roman" w:cs="Times New Roman"/>
          <w:sz w:val="28"/>
          <w:szCs w:val="28"/>
          <w:lang w:eastAsia="ru-RU"/>
        </w:rPr>
        <w:t>).</w:t>
      </w:r>
    </w:p>
    <w:p w:rsidR="008B5B17" w:rsidRPr="00BA1829" w:rsidRDefault="008B5B17" w:rsidP="00BA1829">
      <w:pPr>
        <w:numPr>
          <w:ilvl w:val="0"/>
          <w:numId w:val="60"/>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Контакты местных </w:t>
      </w:r>
      <w:r w:rsidRPr="00BA1829">
        <w:rPr>
          <w:rFonts w:ascii="Times New Roman" w:eastAsia="Times New Roman" w:hAnsi="Times New Roman" w:cs="Times New Roman"/>
          <w:b/>
          <w:bCs/>
          <w:sz w:val="28"/>
          <w:szCs w:val="28"/>
          <w:lang w:eastAsia="ru-RU"/>
        </w:rPr>
        <w:t>гидов-экскурсоводов</w:t>
      </w:r>
      <w:r w:rsidRPr="00BA1829">
        <w:rPr>
          <w:rFonts w:ascii="Times New Roman" w:eastAsia="Times New Roman" w:hAnsi="Times New Roman" w:cs="Times New Roman"/>
          <w:sz w:val="28"/>
          <w:szCs w:val="28"/>
          <w:lang w:eastAsia="ru-RU"/>
        </w:rPr>
        <w:t xml:space="preserve"> или краеведческих сообществ.</w:t>
      </w:r>
    </w:p>
    <w:p w:rsidR="008B5B17" w:rsidRPr="00BA1829" w:rsidRDefault="008B5B17" w:rsidP="00BA1829">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BA1829">
        <w:rPr>
          <w:rFonts w:ascii="Times New Roman" w:eastAsia="Times New Roman" w:hAnsi="Times New Roman" w:cs="Times New Roman"/>
          <w:b/>
          <w:bCs/>
          <w:sz w:val="28"/>
          <w:szCs w:val="28"/>
          <w:lang w:eastAsia="ru-RU"/>
        </w:rPr>
        <w:lastRenderedPageBreak/>
        <w:t>8. Приложения для мониторинга</w:t>
      </w:r>
    </w:p>
    <w:p w:rsidR="008B5B17" w:rsidRPr="00BA1829" w:rsidRDefault="008B5B17" w:rsidP="00BA1829">
      <w:pPr>
        <w:numPr>
          <w:ilvl w:val="0"/>
          <w:numId w:val="61"/>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Анкета </w:t>
      </w:r>
      <w:r w:rsidRPr="00BA1829">
        <w:rPr>
          <w:rFonts w:ascii="Times New Roman" w:eastAsia="Times New Roman" w:hAnsi="Times New Roman" w:cs="Times New Roman"/>
          <w:b/>
          <w:bCs/>
          <w:sz w:val="28"/>
          <w:szCs w:val="28"/>
          <w:lang w:eastAsia="ru-RU"/>
        </w:rPr>
        <w:t>обратной связи</w:t>
      </w:r>
      <w:r w:rsidRPr="00BA1829">
        <w:rPr>
          <w:rFonts w:ascii="Times New Roman" w:eastAsia="Times New Roman" w:hAnsi="Times New Roman" w:cs="Times New Roman"/>
          <w:sz w:val="28"/>
          <w:szCs w:val="28"/>
          <w:lang w:eastAsia="ru-RU"/>
        </w:rPr>
        <w:t xml:space="preserve"> для участников мероприятий.</w:t>
      </w:r>
    </w:p>
    <w:p w:rsidR="008B5B17" w:rsidRPr="00BA1829" w:rsidRDefault="008B5B17" w:rsidP="00BA1829">
      <w:pPr>
        <w:numPr>
          <w:ilvl w:val="0"/>
          <w:numId w:val="61"/>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Таблицы для учета </w:t>
      </w:r>
      <w:r w:rsidRPr="00BA1829">
        <w:rPr>
          <w:rFonts w:ascii="Times New Roman" w:eastAsia="Times New Roman" w:hAnsi="Times New Roman" w:cs="Times New Roman"/>
          <w:b/>
          <w:bCs/>
          <w:sz w:val="28"/>
          <w:szCs w:val="28"/>
          <w:lang w:eastAsia="ru-RU"/>
        </w:rPr>
        <w:t>достижений студентов</w:t>
      </w:r>
      <w:r w:rsidRPr="00BA1829">
        <w:rPr>
          <w:rFonts w:ascii="Times New Roman" w:eastAsia="Times New Roman" w:hAnsi="Times New Roman" w:cs="Times New Roman"/>
          <w:sz w:val="28"/>
          <w:szCs w:val="28"/>
          <w:lang w:eastAsia="ru-RU"/>
        </w:rPr>
        <w:t xml:space="preserve"> (участие в походах, исследовательские работы).</w:t>
      </w:r>
    </w:p>
    <w:p w:rsidR="008B5B17" w:rsidRPr="00BA1829" w:rsidRDefault="008B5B17" w:rsidP="00BA1829">
      <w:pPr>
        <w:numPr>
          <w:ilvl w:val="0"/>
          <w:numId w:val="61"/>
        </w:numPr>
        <w:spacing w:before="100" w:beforeAutospacing="1" w:after="100" w:afterAutospacing="1" w:line="360" w:lineRule="auto"/>
        <w:rPr>
          <w:rFonts w:ascii="Times New Roman" w:eastAsia="Times New Roman" w:hAnsi="Times New Roman" w:cs="Times New Roman"/>
          <w:sz w:val="28"/>
          <w:szCs w:val="28"/>
          <w:lang w:eastAsia="ru-RU"/>
        </w:rPr>
      </w:pPr>
      <w:r w:rsidRPr="00BA1829">
        <w:rPr>
          <w:rFonts w:ascii="Times New Roman" w:eastAsia="Times New Roman" w:hAnsi="Times New Roman" w:cs="Times New Roman"/>
          <w:sz w:val="28"/>
          <w:szCs w:val="28"/>
          <w:lang w:eastAsia="ru-RU"/>
        </w:rPr>
        <w:t xml:space="preserve">Пример </w:t>
      </w:r>
      <w:r w:rsidRPr="00BA1829">
        <w:rPr>
          <w:rFonts w:ascii="Times New Roman" w:eastAsia="Times New Roman" w:hAnsi="Times New Roman" w:cs="Times New Roman"/>
          <w:b/>
          <w:bCs/>
          <w:sz w:val="28"/>
          <w:szCs w:val="28"/>
          <w:lang w:eastAsia="ru-RU"/>
        </w:rPr>
        <w:t>анализа эффективности</w:t>
      </w:r>
      <w:r w:rsidRPr="00BA1829">
        <w:rPr>
          <w:rFonts w:ascii="Times New Roman" w:eastAsia="Times New Roman" w:hAnsi="Times New Roman" w:cs="Times New Roman"/>
          <w:sz w:val="28"/>
          <w:szCs w:val="28"/>
          <w:lang w:eastAsia="ru-RU"/>
        </w:rPr>
        <w:t xml:space="preserve"> туристско-краеведческой работы за год.</w:t>
      </w:r>
    </w:p>
    <w:p w:rsidR="008B5B17" w:rsidRDefault="008B5B17" w:rsidP="00BA1829">
      <w:pPr>
        <w:spacing w:before="100" w:beforeAutospacing="1" w:after="100" w:afterAutospacing="1" w:line="360" w:lineRule="auto"/>
        <w:rPr>
          <w:rFonts w:ascii="Times New Roman" w:eastAsia="Times New Roman" w:hAnsi="Times New Roman" w:cs="Times New Roman"/>
          <w:sz w:val="24"/>
          <w:szCs w:val="24"/>
          <w:lang w:eastAsia="ru-RU"/>
        </w:rPr>
      </w:pPr>
      <w:r w:rsidRPr="00BA1829">
        <w:rPr>
          <w:rFonts w:ascii="Times New Roman" w:eastAsia="Times New Roman" w:hAnsi="Times New Roman" w:cs="Times New Roman"/>
          <w:sz w:val="28"/>
          <w:szCs w:val="28"/>
          <w:lang w:eastAsia="ru-RU"/>
        </w:rPr>
        <w:t>Эти материалы помогут преподавателям и организаторам структурировать работу, обеспечить безопасность и вовлечь студентов в активное изучение родного края. Приложение можно адаптировать под специфику колледжа и региональные особенности</w:t>
      </w:r>
      <w:r w:rsidRPr="008B5B17">
        <w:rPr>
          <w:rFonts w:ascii="Times New Roman" w:eastAsia="Times New Roman" w:hAnsi="Times New Roman" w:cs="Times New Roman"/>
          <w:sz w:val="24"/>
          <w:szCs w:val="24"/>
          <w:lang w:eastAsia="ru-RU"/>
        </w:rPr>
        <w:t>.</w:t>
      </w:r>
    </w:p>
    <w:p w:rsidR="00BA1829" w:rsidRDefault="00BA1829"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BA1829" w:rsidRDefault="00BA1829"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BA1829" w:rsidRDefault="00BA1829"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BA1829" w:rsidRDefault="00BA1829"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BA1829" w:rsidRDefault="00BA1829"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BA1829" w:rsidRDefault="00BA1829"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BA1829" w:rsidRDefault="00BA1829"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BA1829" w:rsidRDefault="00BA1829"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E267AC" w:rsidRDefault="00E267AC"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E267AC" w:rsidRDefault="00E267AC"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E267AC" w:rsidRDefault="00E267AC"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E267AC" w:rsidRPr="008B5B17" w:rsidRDefault="00E267AC" w:rsidP="00BA1829">
      <w:pPr>
        <w:spacing w:before="100" w:beforeAutospacing="1" w:after="100" w:afterAutospacing="1" w:line="360" w:lineRule="auto"/>
        <w:rPr>
          <w:rFonts w:ascii="Times New Roman" w:eastAsia="Times New Roman" w:hAnsi="Times New Roman" w:cs="Times New Roman"/>
          <w:sz w:val="24"/>
          <w:szCs w:val="24"/>
          <w:lang w:eastAsia="ru-RU"/>
        </w:rPr>
      </w:pPr>
    </w:p>
    <w:p w:rsidR="000429D6" w:rsidRDefault="000429D6" w:rsidP="000429D6">
      <w:pPr>
        <w:spacing w:after="0" w:line="240" w:lineRule="auto"/>
        <w:rPr>
          <w:rFonts w:ascii="Times New Roman" w:eastAsia="Times New Roman" w:hAnsi="Times New Roman" w:cs="Times New Roman"/>
          <w:b/>
          <w:bCs/>
          <w:color w:val="000000"/>
          <w:sz w:val="24"/>
          <w:szCs w:val="24"/>
          <w:lang w:eastAsia="ru-RU"/>
        </w:rPr>
      </w:pPr>
    </w:p>
    <w:p w:rsidR="008B5B17" w:rsidRPr="000429D6" w:rsidRDefault="008B5B17" w:rsidP="000429D6">
      <w:pPr>
        <w:spacing w:after="0" w:line="360" w:lineRule="auto"/>
        <w:jc w:val="right"/>
        <w:rPr>
          <w:rFonts w:ascii="Times New Roman" w:eastAsia="Times New Roman" w:hAnsi="Times New Roman" w:cs="Times New Roman"/>
          <w:b/>
          <w:bCs/>
          <w:color w:val="000000"/>
          <w:sz w:val="28"/>
          <w:szCs w:val="28"/>
          <w:lang w:eastAsia="ru-RU"/>
        </w:rPr>
      </w:pPr>
      <w:r w:rsidRPr="000429D6">
        <w:rPr>
          <w:rFonts w:ascii="Times New Roman" w:eastAsia="Times New Roman" w:hAnsi="Times New Roman" w:cs="Times New Roman"/>
          <w:b/>
          <w:bCs/>
          <w:color w:val="000000"/>
          <w:sz w:val="28"/>
          <w:szCs w:val="28"/>
          <w:lang w:eastAsia="ru-RU"/>
        </w:rPr>
        <w:lastRenderedPageBreak/>
        <w:t>ПРИЛОЖЕНИЕ 8</w:t>
      </w:r>
    </w:p>
    <w:p w:rsidR="008B5B17" w:rsidRPr="000429D6" w:rsidRDefault="008B5B17" w:rsidP="000429D6">
      <w:pPr>
        <w:spacing w:after="0" w:line="360" w:lineRule="auto"/>
        <w:jc w:val="right"/>
        <w:rPr>
          <w:rFonts w:ascii="Times New Roman" w:eastAsia="Times New Roman" w:hAnsi="Times New Roman" w:cs="Times New Roman"/>
          <w:b/>
          <w:bCs/>
          <w:color w:val="000000"/>
          <w:sz w:val="28"/>
          <w:szCs w:val="28"/>
          <w:lang w:eastAsia="ru-RU"/>
        </w:rPr>
      </w:pPr>
    </w:p>
    <w:p w:rsidR="0094644F" w:rsidRPr="000429D6" w:rsidRDefault="0094644F" w:rsidP="000429D6">
      <w:pPr>
        <w:spacing w:after="0" w:line="360" w:lineRule="auto"/>
        <w:jc w:val="center"/>
        <w:rPr>
          <w:rFonts w:ascii="Times New Roman" w:eastAsia="Times New Roman" w:hAnsi="Times New Roman" w:cs="Times New Roman"/>
          <w:b/>
          <w:bCs/>
          <w:color w:val="000000"/>
          <w:sz w:val="28"/>
          <w:szCs w:val="28"/>
          <w:lang w:eastAsia="ru-RU"/>
        </w:rPr>
      </w:pPr>
      <w:r w:rsidRPr="000429D6">
        <w:rPr>
          <w:rFonts w:ascii="Times New Roman" w:eastAsia="Times New Roman" w:hAnsi="Times New Roman" w:cs="Times New Roman"/>
          <w:b/>
          <w:bCs/>
          <w:color w:val="000000"/>
          <w:sz w:val="28"/>
          <w:szCs w:val="28"/>
          <w:lang w:eastAsia="ru-RU"/>
        </w:rPr>
        <w:t>Информационная карта актуального педагогического опыта</w:t>
      </w:r>
    </w:p>
    <w:p w:rsidR="0094644F" w:rsidRPr="00AC74B6" w:rsidRDefault="0094644F" w:rsidP="0094644F">
      <w:pPr>
        <w:spacing w:after="0" w:line="240" w:lineRule="auto"/>
        <w:jc w:val="right"/>
        <w:rPr>
          <w:rFonts w:ascii="Times New Roman" w:eastAsia="Times New Roman" w:hAnsi="Times New Roman" w:cs="Times New Roman"/>
          <w:b/>
          <w:bCs/>
          <w:color w:val="000000"/>
          <w:sz w:val="24"/>
          <w:szCs w:val="24"/>
          <w:lang w:eastAsia="ru-RU"/>
        </w:rPr>
      </w:pPr>
    </w:p>
    <w:tbl>
      <w:tblPr>
        <w:tblW w:w="9476"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2523"/>
        <w:gridCol w:w="554"/>
        <w:gridCol w:w="1600"/>
        <w:gridCol w:w="2539"/>
        <w:gridCol w:w="2260"/>
      </w:tblGrid>
      <w:tr w:rsidR="00AC74B6" w:rsidRPr="00AC74B6" w:rsidTr="00AC74B6">
        <w:trPr>
          <w:tblCellSpacing w:w="0" w:type="dxa"/>
        </w:trPr>
        <w:tc>
          <w:tcPr>
            <w:tcW w:w="9476" w:type="dxa"/>
            <w:gridSpan w:val="5"/>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jc w:val="center"/>
              <w:rPr>
                <w:rFonts w:ascii="Times New Roman" w:eastAsia="Times New Roman" w:hAnsi="Times New Roman" w:cs="Times New Roman"/>
                <w:sz w:val="24"/>
                <w:szCs w:val="24"/>
                <w:lang w:eastAsia="ru-RU"/>
              </w:rPr>
            </w:pPr>
            <w:r w:rsidRPr="00AC74B6">
              <w:rPr>
                <w:rFonts w:ascii="Times New Roman" w:eastAsia="Times New Roman" w:hAnsi="Times New Roman" w:cs="Times New Roman"/>
                <w:b/>
                <w:bCs/>
                <w:color w:val="333333"/>
                <w:sz w:val="24"/>
                <w:szCs w:val="24"/>
                <w:lang w:eastAsia="ru-RU"/>
              </w:rPr>
              <w:t>ИНФОРМАЦИОННАЯ КАРТА АКТУАЛЬНО</w:t>
            </w:r>
            <w:r>
              <w:rPr>
                <w:rFonts w:ascii="Times New Roman" w:eastAsia="Times New Roman" w:hAnsi="Times New Roman" w:cs="Times New Roman"/>
                <w:b/>
                <w:bCs/>
                <w:color w:val="333333"/>
                <w:sz w:val="24"/>
                <w:szCs w:val="24"/>
                <w:lang w:eastAsia="ru-RU"/>
              </w:rPr>
              <w:t xml:space="preserve">ГО ПЕДАГОГИЧЕСКОГО ОПЫТА </w:t>
            </w:r>
          </w:p>
        </w:tc>
      </w:tr>
      <w:tr w:rsidR="00AC74B6" w:rsidRPr="00AC74B6" w:rsidTr="00AC74B6">
        <w:trPr>
          <w:tblCellSpacing w:w="0" w:type="dxa"/>
        </w:trPr>
        <w:tc>
          <w:tcPr>
            <w:tcW w:w="9476" w:type="dxa"/>
            <w:gridSpan w:val="5"/>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b/>
                <w:bCs/>
                <w:color w:val="333333"/>
                <w:sz w:val="24"/>
                <w:szCs w:val="24"/>
                <w:lang w:val="en-US" w:eastAsia="ru-RU"/>
              </w:rPr>
              <w:t xml:space="preserve">I. </w:t>
            </w:r>
            <w:r w:rsidRPr="00AC74B6">
              <w:rPr>
                <w:rFonts w:ascii="Times New Roman" w:eastAsia="Times New Roman" w:hAnsi="Times New Roman" w:cs="Times New Roman"/>
                <w:b/>
                <w:bCs/>
                <w:color w:val="333333"/>
                <w:sz w:val="24"/>
                <w:szCs w:val="24"/>
                <w:lang w:eastAsia="ru-RU"/>
              </w:rPr>
              <w:t>Общие сведения</w:t>
            </w:r>
          </w:p>
        </w:tc>
      </w:tr>
      <w:tr w:rsidR="00AC74B6" w:rsidRPr="00AC74B6" w:rsidTr="00AC74B6">
        <w:trPr>
          <w:tblCellSpacing w:w="0" w:type="dxa"/>
        </w:trPr>
        <w:tc>
          <w:tcPr>
            <w:tcW w:w="2523" w:type="dxa"/>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jc w:val="center"/>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t>Ф.И.О. автора опыта</w:t>
            </w:r>
          </w:p>
          <w:p w:rsidR="00AC74B6" w:rsidRPr="00AC74B6" w:rsidRDefault="00AC74B6" w:rsidP="00AC74B6">
            <w:pPr>
              <w:spacing w:after="0" w:line="240" w:lineRule="auto"/>
              <w:rPr>
                <w:rFonts w:ascii="Times New Roman" w:eastAsia="Times New Roman" w:hAnsi="Times New Roman" w:cs="Times New Roman"/>
                <w:sz w:val="24"/>
                <w:szCs w:val="24"/>
                <w:lang w:eastAsia="ru-RU"/>
              </w:rPr>
            </w:pPr>
          </w:p>
        </w:tc>
        <w:tc>
          <w:tcPr>
            <w:tcW w:w="2154" w:type="dxa"/>
            <w:gridSpan w:val="2"/>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jc w:val="center"/>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t xml:space="preserve">Образовательная организация, в которой работает автор опыта </w:t>
            </w:r>
          </w:p>
        </w:tc>
        <w:tc>
          <w:tcPr>
            <w:tcW w:w="2539" w:type="dxa"/>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jc w:val="center"/>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t>Должность с указанием преподаваемого предмета или выполняемого функционала</w:t>
            </w:r>
          </w:p>
        </w:tc>
        <w:tc>
          <w:tcPr>
            <w:tcW w:w="2260" w:type="dxa"/>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jc w:val="center"/>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t>Стаж работы в должности</w:t>
            </w:r>
          </w:p>
          <w:p w:rsidR="00AC74B6" w:rsidRPr="00AC74B6" w:rsidRDefault="00AC74B6" w:rsidP="00AC74B6">
            <w:pPr>
              <w:spacing w:after="0" w:line="240" w:lineRule="auto"/>
              <w:jc w:val="center"/>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t> </w:t>
            </w:r>
          </w:p>
          <w:p w:rsidR="00AC74B6" w:rsidRPr="00AC74B6" w:rsidRDefault="00AC74B6" w:rsidP="00AC74B6">
            <w:pPr>
              <w:spacing w:after="0" w:line="240" w:lineRule="auto"/>
              <w:jc w:val="center"/>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t> </w:t>
            </w:r>
          </w:p>
        </w:tc>
      </w:tr>
      <w:tr w:rsidR="00AC74B6" w:rsidRPr="00AC74B6" w:rsidTr="00AC74B6">
        <w:trPr>
          <w:tblCellSpacing w:w="0" w:type="dxa"/>
        </w:trPr>
        <w:tc>
          <w:tcPr>
            <w:tcW w:w="2523" w:type="dxa"/>
            <w:tcBorders>
              <w:top w:val="outset" w:sz="6" w:space="0" w:color="000000"/>
              <w:left w:val="outset" w:sz="6" w:space="0" w:color="000000"/>
              <w:bottom w:val="outset" w:sz="6" w:space="0" w:color="000000"/>
              <w:right w:val="outset" w:sz="6" w:space="0" w:color="000000"/>
            </w:tcBorders>
          </w:tcPr>
          <w:p w:rsidR="00AC74B6" w:rsidRDefault="00AC74B6" w:rsidP="00AC74B6">
            <w:pPr>
              <w:spacing w:after="0" w:line="240" w:lineRule="auto"/>
              <w:jc w:val="center"/>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Топорков А.Л.</w:t>
            </w:r>
          </w:p>
          <w:p w:rsidR="00AC74B6" w:rsidRDefault="00AC74B6" w:rsidP="00AC74B6">
            <w:pPr>
              <w:spacing w:after="0" w:line="240" w:lineRule="auto"/>
              <w:jc w:val="center"/>
              <w:rPr>
                <w:rFonts w:ascii="Times New Roman" w:eastAsia="Times New Roman" w:hAnsi="Times New Roman" w:cs="Times New Roman"/>
                <w:sz w:val="24"/>
                <w:szCs w:val="24"/>
                <w:lang w:eastAsia="ru-RU"/>
              </w:rPr>
            </w:pPr>
          </w:p>
          <w:p w:rsidR="00AC74B6" w:rsidRDefault="00AC74B6" w:rsidP="00AC74B6">
            <w:pPr>
              <w:spacing w:after="0" w:line="240" w:lineRule="auto"/>
              <w:jc w:val="center"/>
              <w:rPr>
                <w:rFonts w:ascii="Times New Roman" w:eastAsia="Times New Roman" w:hAnsi="Times New Roman" w:cs="Times New Roman"/>
                <w:sz w:val="24"/>
                <w:szCs w:val="24"/>
                <w:lang w:eastAsia="ru-RU"/>
              </w:rPr>
            </w:pPr>
          </w:p>
          <w:p w:rsidR="00AC74B6" w:rsidRPr="00AC74B6" w:rsidRDefault="00AC74B6" w:rsidP="00AC74B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Морозова Т. А.</w:t>
            </w:r>
          </w:p>
        </w:tc>
        <w:tc>
          <w:tcPr>
            <w:tcW w:w="2154" w:type="dxa"/>
            <w:gridSpan w:val="2"/>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ГБПОУ «ТК им. Н.</w:t>
            </w:r>
            <w:r>
              <w:rPr>
                <w:rFonts w:ascii="Times New Roman" w:eastAsia="Times New Roman" w:hAnsi="Times New Roman" w:cs="Times New Roman"/>
                <w:sz w:val="24"/>
                <w:szCs w:val="24"/>
                <w:lang w:eastAsia="ru-RU"/>
              </w:rPr>
              <w:t xml:space="preserve"> </w:t>
            </w:r>
            <w:r w:rsidRPr="00AC74B6">
              <w:rPr>
                <w:rFonts w:ascii="Times New Roman" w:eastAsia="Times New Roman" w:hAnsi="Times New Roman" w:cs="Times New Roman"/>
                <w:sz w:val="24"/>
                <w:szCs w:val="24"/>
                <w:lang w:eastAsia="ru-RU"/>
              </w:rPr>
              <w:t>Д.</w:t>
            </w:r>
            <w:r>
              <w:rPr>
                <w:rFonts w:ascii="Times New Roman" w:eastAsia="Times New Roman" w:hAnsi="Times New Roman" w:cs="Times New Roman"/>
                <w:sz w:val="24"/>
                <w:szCs w:val="24"/>
                <w:lang w:eastAsia="ru-RU"/>
              </w:rPr>
              <w:t xml:space="preserve"> </w:t>
            </w:r>
            <w:r w:rsidRPr="00AC74B6">
              <w:rPr>
                <w:rFonts w:ascii="Times New Roman" w:eastAsia="Times New Roman" w:hAnsi="Times New Roman" w:cs="Times New Roman"/>
                <w:sz w:val="24"/>
                <w:szCs w:val="24"/>
                <w:lang w:eastAsia="ru-RU"/>
              </w:rPr>
              <w:t>Кузнецова»</w:t>
            </w:r>
          </w:p>
        </w:tc>
        <w:tc>
          <w:tcPr>
            <w:tcW w:w="2539" w:type="dxa"/>
            <w:tcBorders>
              <w:top w:val="outset" w:sz="6" w:space="0" w:color="000000"/>
              <w:left w:val="outset" w:sz="6" w:space="0" w:color="000000"/>
              <w:bottom w:val="outset" w:sz="6" w:space="0" w:color="000000"/>
              <w:right w:val="outset" w:sz="6" w:space="0" w:color="000000"/>
            </w:tcBorders>
          </w:tcPr>
          <w:p w:rsidR="00AC74B6" w:rsidRDefault="00AC74B6" w:rsidP="00AC74B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AC74B6">
              <w:rPr>
                <w:rFonts w:ascii="Times New Roman" w:eastAsia="Times New Roman" w:hAnsi="Times New Roman" w:cs="Times New Roman"/>
                <w:sz w:val="24"/>
                <w:szCs w:val="24"/>
                <w:lang w:eastAsia="ru-RU"/>
              </w:rPr>
              <w:t>реподаватель истории</w:t>
            </w:r>
          </w:p>
          <w:p w:rsidR="00AC74B6" w:rsidRDefault="00AC74B6" w:rsidP="00AC74B6">
            <w:pPr>
              <w:spacing w:after="0" w:line="240" w:lineRule="auto"/>
              <w:jc w:val="center"/>
              <w:rPr>
                <w:rFonts w:ascii="Times New Roman" w:eastAsia="Times New Roman" w:hAnsi="Times New Roman" w:cs="Times New Roman"/>
                <w:sz w:val="24"/>
                <w:szCs w:val="24"/>
                <w:lang w:eastAsia="ru-RU"/>
              </w:rPr>
            </w:pPr>
          </w:p>
          <w:p w:rsidR="00AC74B6" w:rsidRPr="00AC74B6" w:rsidRDefault="00AC74B6" w:rsidP="00AC74B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преподаватель обществознания</w:t>
            </w:r>
          </w:p>
        </w:tc>
        <w:tc>
          <w:tcPr>
            <w:tcW w:w="2260" w:type="dxa"/>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jc w:val="center"/>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10 лет</w:t>
            </w:r>
          </w:p>
          <w:p w:rsidR="00AC74B6" w:rsidRDefault="00AC74B6" w:rsidP="00AC74B6">
            <w:pPr>
              <w:spacing w:after="0" w:line="240" w:lineRule="auto"/>
              <w:jc w:val="center"/>
              <w:rPr>
                <w:rFonts w:ascii="Times New Roman" w:eastAsia="Times New Roman" w:hAnsi="Times New Roman" w:cs="Times New Roman"/>
                <w:sz w:val="24"/>
                <w:szCs w:val="24"/>
                <w:lang w:eastAsia="ru-RU"/>
              </w:rPr>
            </w:pPr>
          </w:p>
          <w:p w:rsidR="00AC74B6" w:rsidRDefault="00AC74B6" w:rsidP="00AC74B6">
            <w:pPr>
              <w:spacing w:after="0" w:line="240" w:lineRule="auto"/>
              <w:jc w:val="center"/>
              <w:rPr>
                <w:rFonts w:ascii="Times New Roman" w:eastAsia="Times New Roman" w:hAnsi="Times New Roman" w:cs="Times New Roman"/>
                <w:sz w:val="24"/>
                <w:szCs w:val="24"/>
                <w:lang w:eastAsia="ru-RU"/>
              </w:rPr>
            </w:pPr>
          </w:p>
          <w:p w:rsidR="00AC74B6" w:rsidRPr="00AC74B6" w:rsidRDefault="00AC74B6" w:rsidP="00AC74B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 лет</w:t>
            </w:r>
          </w:p>
        </w:tc>
      </w:tr>
      <w:tr w:rsidR="00AC74B6" w:rsidRPr="00AC74B6" w:rsidTr="00AC74B6">
        <w:trPr>
          <w:tblCellSpacing w:w="0" w:type="dxa"/>
        </w:trPr>
        <w:tc>
          <w:tcPr>
            <w:tcW w:w="9476" w:type="dxa"/>
            <w:gridSpan w:val="5"/>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b/>
                <w:bCs/>
                <w:color w:val="000000"/>
                <w:sz w:val="24"/>
                <w:szCs w:val="24"/>
                <w:lang w:val="en-US" w:eastAsia="ru-RU"/>
              </w:rPr>
              <w:t>II</w:t>
            </w:r>
            <w:r w:rsidRPr="00AC74B6">
              <w:rPr>
                <w:rFonts w:ascii="Times New Roman" w:eastAsia="Times New Roman" w:hAnsi="Times New Roman" w:cs="Times New Roman"/>
                <w:b/>
                <w:bCs/>
                <w:color w:val="000000"/>
                <w:sz w:val="24"/>
                <w:szCs w:val="24"/>
                <w:lang w:eastAsia="ru-RU"/>
              </w:rPr>
              <w:t>. Сущностные характеристики опыта</w:t>
            </w:r>
          </w:p>
        </w:tc>
      </w:tr>
      <w:tr w:rsidR="00AC74B6" w:rsidRPr="00AC74B6" w:rsidTr="009B2B39">
        <w:trPr>
          <w:trHeight w:val="3030"/>
          <w:tblCellSpacing w:w="0" w:type="dxa"/>
        </w:trPr>
        <w:tc>
          <w:tcPr>
            <w:tcW w:w="3077" w:type="dxa"/>
            <w:gridSpan w:val="2"/>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t>1. Тема актуального педагогического опыта (АПО)</w:t>
            </w:r>
          </w:p>
        </w:tc>
        <w:tc>
          <w:tcPr>
            <w:tcW w:w="6399" w:type="dxa"/>
            <w:gridSpan w:val="3"/>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line="240" w:lineRule="auto"/>
              <w:rPr>
                <w:rFonts w:ascii="Times New Roman" w:eastAsia="Calibri" w:hAnsi="Times New Roman" w:cs="Times New Roman"/>
                <w:sz w:val="24"/>
                <w:szCs w:val="24"/>
              </w:rPr>
            </w:pPr>
            <w:r w:rsidRPr="00AC74B6">
              <w:rPr>
                <w:rFonts w:ascii="Times New Roman" w:eastAsia="Calibri" w:hAnsi="Times New Roman" w:cs="Times New Roman"/>
                <w:sz w:val="24"/>
                <w:szCs w:val="24"/>
              </w:rPr>
              <w:t xml:space="preserve">«Формирование гражданско-патриотического сознания и глобальных компетенций через проектную и исследовательскую деятельность на </w:t>
            </w:r>
            <w:r w:rsidR="009B2B39">
              <w:rPr>
                <w:rFonts w:ascii="Times New Roman" w:eastAsia="Calibri" w:hAnsi="Times New Roman" w:cs="Times New Roman"/>
                <w:sz w:val="24"/>
                <w:szCs w:val="24"/>
              </w:rPr>
              <w:t>занятиях туристско-краеведческого кружка, на уроках истории и обществознания</w:t>
            </w:r>
            <w:r w:rsidRPr="00AC74B6">
              <w:rPr>
                <w:rFonts w:ascii="Times New Roman" w:eastAsia="Calibri" w:hAnsi="Times New Roman" w:cs="Times New Roman"/>
                <w:sz w:val="24"/>
                <w:szCs w:val="24"/>
              </w:rPr>
              <w:t>»</w:t>
            </w:r>
          </w:p>
          <w:p w:rsidR="00AC74B6" w:rsidRPr="009B2B39" w:rsidRDefault="00AC74B6" w:rsidP="009B2B39">
            <w:pPr>
              <w:spacing w:line="240" w:lineRule="auto"/>
              <w:rPr>
                <w:rFonts w:ascii="Times New Roman" w:eastAsia="Calibri" w:hAnsi="Times New Roman" w:cs="Times New Roman"/>
                <w:sz w:val="24"/>
                <w:szCs w:val="24"/>
              </w:rPr>
            </w:pPr>
            <w:r w:rsidRPr="00AC74B6">
              <w:rPr>
                <w:rFonts w:ascii="Times New Roman" w:eastAsia="Calibri" w:hAnsi="Times New Roman" w:cs="Times New Roman"/>
                <w:sz w:val="24"/>
                <w:szCs w:val="24"/>
              </w:rPr>
              <w:t>Опыт направлен на интеграцию патриотического воспитания и развития метапредметных навыков (анализ, критическое мышление, межкультурное взаимодействие) через использование проектно-исследовательских ме</w:t>
            </w:r>
            <w:r w:rsidR="009B2B39">
              <w:rPr>
                <w:rFonts w:ascii="Times New Roman" w:eastAsia="Calibri" w:hAnsi="Times New Roman" w:cs="Times New Roman"/>
                <w:sz w:val="24"/>
                <w:szCs w:val="24"/>
              </w:rPr>
              <w:t xml:space="preserve">тодов и современных технологий </w:t>
            </w:r>
          </w:p>
        </w:tc>
      </w:tr>
      <w:tr w:rsidR="00AC74B6" w:rsidRPr="00AC74B6" w:rsidTr="00AC74B6">
        <w:trPr>
          <w:tblCellSpacing w:w="0" w:type="dxa"/>
        </w:trPr>
        <w:tc>
          <w:tcPr>
            <w:tcW w:w="3077" w:type="dxa"/>
            <w:gridSpan w:val="2"/>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t>2. Источник изменений (про</w:t>
            </w:r>
            <w:r w:rsidRPr="00AC74B6">
              <w:rPr>
                <w:rFonts w:ascii="Times New Roman" w:eastAsia="Times New Roman" w:hAnsi="Times New Roman" w:cs="Times New Roman"/>
                <w:color w:val="000000"/>
                <w:sz w:val="24"/>
                <w:szCs w:val="24"/>
                <w:lang w:eastAsia="ru-RU"/>
              </w:rPr>
              <w:softHyphen/>
              <w:t>тиворечия, новые средства обучения, новые условия об</w:t>
            </w:r>
            <w:r w:rsidRPr="00AC74B6">
              <w:rPr>
                <w:rFonts w:ascii="Times New Roman" w:eastAsia="Times New Roman" w:hAnsi="Times New Roman" w:cs="Times New Roman"/>
                <w:color w:val="000000"/>
                <w:sz w:val="24"/>
                <w:szCs w:val="24"/>
                <w:lang w:eastAsia="ru-RU"/>
              </w:rPr>
              <w:softHyphen/>
              <w:t>разовательной деятельности, др.)</w:t>
            </w:r>
          </w:p>
        </w:tc>
        <w:tc>
          <w:tcPr>
            <w:tcW w:w="6399" w:type="dxa"/>
            <w:gridSpan w:val="3"/>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i/>
                <w:sz w:val="24"/>
                <w:szCs w:val="24"/>
                <w:lang w:eastAsia="ru-RU"/>
              </w:rPr>
              <w:t xml:space="preserve"> </w:t>
            </w:r>
            <w:r w:rsidRPr="00AC74B6">
              <w:rPr>
                <w:rFonts w:ascii="Times New Roman" w:eastAsia="Times New Roman" w:hAnsi="Times New Roman" w:cs="Times New Roman"/>
                <w:sz w:val="24"/>
                <w:szCs w:val="24"/>
                <w:lang w:eastAsia="ru-RU"/>
              </w:rPr>
              <w:t xml:space="preserve">Противоречия: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Между традиционными методами преподавания (заучивание фактов) и необходимостью формирования функциональной грамотности, в</w:t>
            </w:r>
            <w:r w:rsidR="009B2B39">
              <w:rPr>
                <w:rFonts w:ascii="Times New Roman" w:eastAsia="Times New Roman" w:hAnsi="Times New Roman" w:cs="Times New Roman"/>
                <w:sz w:val="24"/>
                <w:szCs w:val="24"/>
                <w:lang w:eastAsia="ru-RU"/>
              </w:rPr>
              <w:t xml:space="preserve">ключая глобальные компетенции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Недостаток практико-ориентированных заданий в учебных программах, слабая связь исторических знаний с современными вызовами (например, цифровиза</w:t>
            </w:r>
            <w:r w:rsidR="009B2B39">
              <w:rPr>
                <w:rFonts w:ascii="Times New Roman" w:eastAsia="Times New Roman" w:hAnsi="Times New Roman" w:cs="Times New Roman"/>
                <w:sz w:val="24"/>
                <w:szCs w:val="24"/>
                <w:lang w:eastAsia="ru-RU"/>
              </w:rPr>
              <w:t xml:space="preserve">ция, межкультурные конфликты)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Новые условия: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lastRenderedPageBreak/>
              <w:t xml:space="preserve">  - Внедрение национального проекта «Образование», акцентирующ</w:t>
            </w:r>
            <w:r w:rsidR="009B2B39">
              <w:rPr>
                <w:rFonts w:ascii="Times New Roman" w:eastAsia="Times New Roman" w:hAnsi="Times New Roman" w:cs="Times New Roman"/>
                <w:sz w:val="24"/>
                <w:szCs w:val="24"/>
                <w:lang w:eastAsia="ru-RU"/>
              </w:rPr>
              <w:t>его функциональную грамотность</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Возросшая роль цифровых технологий и социальных сетей в формировании мировоззрения студентов</w:t>
            </w:r>
          </w:p>
          <w:p w:rsidR="00AC74B6" w:rsidRPr="00AC74B6" w:rsidRDefault="00AC74B6" w:rsidP="00AC74B6">
            <w:pPr>
              <w:spacing w:after="0" w:line="240" w:lineRule="auto"/>
              <w:rPr>
                <w:rFonts w:ascii="Times New Roman" w:eastAsia="Times New Roman" w:hAnsi="Times New Roman" w:cs="Times New Roman"/>
                <w:sz w:val="24"/>
                <w:szCs w:val="24"/>
                <w:lang w:eastAsia="ru-RU"/>
              </w:rPr>
            </w:pPr>
          </w:p>
        </w:tc>
      </w:tr>
      <w:tr w:rsidR="00AC74B6" w:rsidRPr="00AC74B6" w:rsidTr="00AC74B6">
        <w:trPr>
          <w:tblCellSpacing w:w="0" w:type="dxa"/>
        </w:trPr>
        <w:tc>
          <w:tcPr>
            <w:tcW w:w="3077" w:type="dxa"/>
            <w:gridSpan w:val="2"/>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lastRenderedPageBreak/>
              <w:t>3.Идея изменений (в чем сущность АПО: в использо</w:t>
            </w:r>
            <w:r w:rsidRPr="00AC74B6">
              <w:rPr>
                <w:rFonts w:ascii="Times New Roman" w:eastAsia="Times New Roman" w:hAnsi="Times New Roman" w:cs="Times New Roman"/>
                <w:color w:val="000000"/>
                <w:sz w:val="24"/>
                <w:szCs w:val="24"/>
                <w:lang w:eastAsia="ru-RU"/>
              </w:rPr>
              <w:softHyphen/>
              <w:t xml:space="preserve">вании образовательных, </w:t>
            </w:r>
            <w:proofErr w:type="spellStart"/>
            <w:r w:rsidRPr="00AC74B6">
              <w:rPr>
                <w:rFonts w:ascii="Times New Roman" w:eastAsia="Times New Roman" w:hAnsi="Times New Roman" w:cs="Times New Roman"/>
                <w:color w:val="000000"/>
                <w:sz w:val="24"/>
                <w:szCs w:val="24"/>
                <w:lang w:eastAsia="ru-RU"/>
              </w:rPr>
              <w:t>коммуникационно</w:t>
            </w:r>
            <w:proofErr w:type="spellEnd"/>
            <w:r w:rsidRPr="00AC74B6">
              <w:rPr>
                <w:rFonts w:ascii="Times New Roman" w:eastAsia="Times New Roman" w:hAnsi="Times New Roman" w:cs="Times New Roman"/>
                <w:color w:val="000000"/>
                <w:sz w:val="24"/>
                <w:szCs w:val="24"/>
                <w:lang w:eastAsia="ru-RU"/>
              </w:rPr>
              <w:t>-информа</w:t>
            </w:r>
            <w:r w:rsidRPr="00AC74B6">
              <w:rPr>
                <w:rFonts w:ascii="Times New Roman" w:eastAsia="Times New Roman" w:hAnsi="Times New Roman" w:cs="Times New Roman"/>
                <w:color w:val="000000"/>
                <w:sz w:val="24"/>
                <w:szCs w:val="24"/>
                <w:lang w:eastAsia="ru-RU"/>
              </w:rPr>
              <w:softHyphen/>
              <w:t>ционных или других техно</w:t>
            </w:r>
            <w:r w:rsidRPr="00AC74B6">
              <w:rPr>
                <w:rFonts w:ascii="Times New Roman" w:eastAsia="Times New Roman" w:hAnsi="Times New Roman" w:cs="Times New Roman"/>
                <w:color w:val="000000"/>
                <w:sz w:val="24"/>
                <w:szCs w:val="24"/>
                <w:lang w:eastAsia="ru-RU"/>
              </w:rPr>
              <w:softHyphen/>
              <w:t>логий, в изменении содержа</w:t>
            </w:r>
            <w:r w:rsidRPr="00AC74B6">
              <w:rPr>
                <w:rFonts w:ascii="Times New Roman" w:eastAsia="Times New Roman" w:hAnsi="Times New Roman" w:cs="Times New Roman"/>
                <w:color w:val="000000"/>
                <w:sz w:val="24"/>
                <w:szCs w:val="24"/>
                <w:lang w:eastAsia="ru-RU"/>
              </w:rPr>
              <w:softHyphen/>
              <w:t>ния образования, организа</w:t>
            </w:r>
            <w:r w:rsidRPr="00AC74B6">
              <w:rPr>
                <w:rFonts w:ascii="Times New Roman" w:eastAsia="Times New Roman" w:hAnsi="Times New Roman" w:cs="Times New Roman"/>
                <w:color w:val="000000"/>
                <w:sz w:val="24"/>
                <w:szCs w:val="24"/>
                <w:lang w:eastAsia="ru-RU"/>
              </w:rPr>
              <w:softHyphen/>
              <w:t>ции учебного или воспита</w:t>
            </w:r>
            <w:r w:rsidRPr="00AC74B6">
              <w:rPr>
                <w:rFonts w:ascii="Times New Roman" w:eastAsia="Times New Roman" w:hAnsi="Times New Roman" w:cs="Times New Roman"/>
                <w:color w:val="000000"/>
                <w:sz w:val="24"/>
                <w:szCs w:val="24"/>
                <w:lang w:eastAsia="ru-RU"/>
              </w:rPr>
              <w:softHyphen/>
              <w:t>тельного процесса, др.)</w:t>
            </w:r>
          </w:p>
        </w:tc>
        <w:tc>
          <w:tcPr>
            <w:tcW w:w="6399" w:type="dxa"/>
            <w:gridSpan w:val="3"/>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before="100" w:beforeAutospacing="1" w:after="119" w:line="240" w:lineRule="auto"/>
              <w:rPr>
                <w:rFonts w:ascii="Times New Roman" w:eastAsia="Times New Roman" w:hAnsi="Times New Roman" w:cs="Times New Roman"/>
                <w:i/>
                <w:sz w:val="24"/>
                <w:szCs w:val="24"/>
                <w:lang w:eastAsia="ru-RU"/>
              </w:rPr>
            </w:pPr>
            <w:r w:rsidRPr="00AC74B6">
              <w:rPr>
                <w:rFonts w:ascii="Times New Roman" w:eastAsia="Times New Roman" w:hAnsi="Times New Roman" w:cs="Times New Roman"/>
                <w:i/>
                <w:sz w:val="24"/>
                <w:szCs w:val="24"/>
                <w:lang w:eastAsia="ru-RU"/>
              </w:rPr>
              <w:t xml:space="preserve">  - Создание междисциплинарных связей (история + </w:t>
            </w:r>
            <w:r w:rsidR="009B2B39">
              <w:rPr>
                <w:rFonts w:ascii="Times New Roman" w:eastAsia="Times New Roman" w:hAnsi="Times New Roman" w:cs="Times New Roman"/>
                <w:i/>
                <w:sz w:val="24"/>
                <w:szCs w:val="24"/>
                <w:lang w:eastAsia="ru-RU"/>
              </w:rPr>
              <w:t xml:space="preserve">обществознание + краеведение) </w:t>
            </w:r>
            <w:r w:rsidRPr="00AC74B6">
              <w:rPr>
                <w:rFonts w:ascii="Times New Roman" w:eastAsia="Times New Roman" w:hAnsi="Times New Roman" w:cs="Times New Roman"/>
                <w:i/>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i/>
                <w:sz w:val="24"/>
                <w:szCs w:val="24"/>
                <w:lang w:eastAsia="ru-RU"/>
              </w:rPr>
            </w:pPr>
            <w:r w:rsidRPr="00AC74B6">
              <w:rPr>
                <w:rFonts w:ascii="Times New Roman" w:eastAsia="Times New Roman" w:hAnsi="Times New Roman" w:cs="Times New Roman"/>
                <w:i/>
                <w:sz w:val="24"/>
                <w:szCs w:val="24"/>
                <w:lang w:eastAsia="ru-RU"/>
              </w:rPr>
              <w:t xml:space="preserve">  - Вовлечение студентов в научно-практические конфере</w:t>
            </w:r>
            <w:r w:rsidR="009B2B39">
              <w:rPr>
                <w:rFonts w:ascii="Times New Roman" w:eastAsia="Times New Roman" w:hAnsi="Times New Roman" w:cs="Times New Roman"/>
                <w:i/>
                <w:sz w:val="24"/>
                <w:szCs w:val="24"/>
                <w:lang w:eastAsia="ru-RU"/>
              </w:rPr>
              <w:t xml:space="preserve">нции и региональные олимпиады </w:t>
            </w:r>
            <w:r w:rsidRPr="00AC74B6">
              <w:rPr>
                <w:rFonts w:ascii="Times New Roman" w:eastAsia="Times New Roman" w:hAnsi="Times New Roman" w:cs="Times New Roman"/>
                <w:i/>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i/>
                <w:sz w:val="24"/>
                <w:szCs w:val="24"/>
                <w:lang w:eastAsia="ru-RU"/>
              </w:rPr>
            </w:pPr>
            <w:r w:rsidRPr="00AC74B6">
              <w:rPr>
                <w:rFonts w:ascii="Times New Roman" w:eastAsia="Times New Roman" w:hAnsi="Times New Roman" w:cs="Times New Roman"/>
                <w:i/>
                <w:sz w:val="24"/>
                <w:szCs w:val="24"/>
                <w:lang w:eastAsia="ru-RU"/>
              </w:rPr>
              <w:t xml:space="preserve">Сущность АПО заключается </w:t>
            </w:r>
            <w:proofErr w:type="gramStart"/>
            <w:r w:rsidRPr="00AC74B6">
              <w:rPr>
                <w:rFonts w:ascii="Times New Roman" w:eastAsia="Times New Roman" w:hAnsi="Times New Roman" w:cs="Times New Roman"/>
                <w:i/>
                <w:sz w:val="24"/>
                <w:szCs w:val="24"/>
                <w:lang w:eastAsia="ru-RU"/>
              </w:rPr>
              <w:t>в</w:t>
            </w:r>
            <w:proofErr w:type="gramEnd"/>
            <w:r w:rsidRPr="00AC74B6">
              <w:rPr>
                <w:rFonts w:ascii="Times New Roman" w:eastAsia="Times New Roman" w:hAnsi="Times New Roman" w:cs="Times New Roman"/>
                <w:i/>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i/>
                <w:sz w:val="24"/>
                <w:szCs w:val="24"/>
                <w:lang w:eastAsia="ru-RU"/>
              </w:rPr>
              <w:t xml:space="preserve">- </w:t>
            </w:r>
            <w:proofErr w:type="gramStart"/>
            <w:r w:rsidRPr="00AC74B6">
              <w:rPr>
                <w:rFonts w:ascii="Times New Roman" w:eastAsia="Times New Roman" w:hAnsi="Times New Roman" w:cs="Times New Roman"/>
                <w:sz w:val="24"/>
                <w:szCs w:val="24"/>
                <w:lang w:eastAsia="ru-RU"/>
              </w:rPr>
              <w:t>Использовании</w:t>
            </w:r>
            <w:proofErr w:type="gramEnd"/>
            <w:r w:rsidRPr="00AC74B6">
              <w:rPr>
                <w:rFonts w:ascii="Times New Roman" w:eastAsia="Times New Roman" w:hAnsi="Times New Roman" w:cs="Times New Roman"/>
                <w:sz w:val="24"/>
                <w:szCs w:val="24"/>
                <w:lang w:eastAsia="ru-RU"/>
              </w:rPr>
              <w:t xml:space="preserve"> образовательных технологий: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Проектная деятельность (например, создание мемориальных кабинетов, исследование </w:t>
            </w:r>
            <w:r w:rsidR="009B2B39">
              <w:rPr>
                <w:rFonts w:ascii="Times New Roman" w:eastAsia="Times New Roman" w:hAnsi="Times New Roman" w:cs="Times New Roman"/>
                <w:sz w:val="24"/>
                <w:szCs w:val="24"/>
                <w:lang w:eastAsia="ru-RU"/>
              </w:rPr>
              <w:t xml:space="preserve">биографий выпускников-героев)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Интерактивные методы: дебаты, ролевые игры, а</w:t>
            </w:r>
            <w:r w:rsidR="009B2B39">
              <w:rPr>
                <w:rFonts w:ascii="Times New Roman" w:eastAsia="Times New Roman" w:hAnsi="Times New Roman" w:cs="Times New Roman"/>
                <w:sz w:val="24"/>
                <w:szCs w:val="24"/>
                <w:lang w:eastAsia="ru-RU"/>
              </w:rPr>
              <w:t xml:space="preserve">нализ исторических документов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w:t>
            </w:r>
            <w:proofErr w:type="gramStart"/>
            <w:r w:rsidRPr="00AC74B6">
              <w:rPr>
                <w:rFonts w:ascii="Times New Roman" w:eastAsia="Times New Roman" w:hAnsi="Times New Roman" w:cs="Times New Roman"/>
                <w:sz w:val="24"/>
                <w:szCs w:val="24"/>
                <w:lang w:eastAsia="ru-RU"/>
              </w:rPr>
              <w:t>Изменении</w:t>
            </w:r>
            <w:proofErr w:type="gramEnd"/>
            <w:r w:rsidRPr="00AC74B6">
              <w:rPr>
                <w:rFonts w:ascii="Times New Roman" w:eastAsia="Times New Roman" w:hAnsi="Times New Roman" w:cs="Times New Roman"/>
                <w:sz w:val="24"/>
                <w:szCs w:val="24"/>
                <w:lang w:eastAsia="ru-RU"/>
              </w:rPr>
              <w:t xml:space="preserve"> содержания образования: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Включение заданий, формирующих глобальные компетенции (анализ международных конфли</w:t>
            </w:r>
            <w:r w:rsidR="009B2B39">
              <w:rPr>
                <w:rFonts w:ascii="Times New Roman" w:eastAsia="Times New Roman" w:hAnsi="Times New Roman" w:cs="Times New Roman"/>
                <w:sz w:val="24"/>
                <w:szCs w:val="24"/>
                <w:lang w:eastAsia="ru-RU"/>
              </w:rPr>
              <w:t xml:space="preserve">ктов, экологических проблем) </w:t>
            </w:r>
          </w:p>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Организации учебного процесса: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Создание междисциплинарных связей (история + </w:t>
            </w:r>
            <w:r w:rsidR="009B2B39">
              <w:rPr>
                <w:rFonts w:ascii="Times New Roman" w:eastAsia="Times New Roman" w:hAnsi="Times New Roman" w:cs="Times New Roman"/>
                <w:sz w:val="24"/>
                <w:szCs w:val="24"/>
                <w:lang w:eastAsia="ru-RU"/>
              </w:rPr>
              <w:t xml:space="preserve">обществознание + краеведение)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Вовлечение студентов в научно-практические конфер</w:t>
            </w:r>
            <w:r w:rsidR="009B2B39">
              <w:rPr>
                <w:rFonts w:ascii="Times New Roman" w:eastAsia="Times New Roman" w:hAnsi="Times New Roman" w:cs="Times New Roman"/>
                <w:sz w:val="24"/>
                <w:szCs w:val="24"/>
                <w:lang w:eastAsia="ru-RU"/>
              </w:rPr>
              <w:t xml:space="preserve">енции и региональные олимпиады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after="0" w:line="240" w:lineRule="auto"/>
              <w:rPr>
                <w:rFonts w:ascii="Times New Roman" w:eastAsia="Times New Roman" w:hAnsi="Times New Roman" w:cs="Times New Roman"/>
                <w:i/>
                <w:sz w:val="24"/>
                <w:szCs w:val="24"/>
                <w:lang w:eastAsia="ru-RU"/>
              </w:rPr>
            </w:pPr>
          </w:p>
        </w:tc>
      </w:tr>
      <w:tr w:rsidR="00AC74B6" w:rsidRPr="00AC74B6" w:rsidTr="00AC74B6">
        <w:trPr>
          <w:tblCellSpacing w:w="0" w:type="dxa"/>
        </w:trPr>
        <w:tc>
          <w:tcPr>
            <w:tcW w:w="3077" w:type="dxa"/>
            <w:gridSpan w:val="2"/>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t>4.Концепция изменений (способы, их преимущества перед аналогами и новизна, ограничения, трудоемкость, риски)</w:t>
            </w:r>
          </w:p>
        </w:tc>
        <w:tc>
          <w:tcPr>
            <w:tcW w:w="6399" w:type="dxa"/>
            <w:gridSpan w:val="3"/>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Автор опыта полагает, что  осуществление такой работы возможно через применение нижеследующего.</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Способы: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Поэтапная система работы: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1. Информационный этап — лекции с элементами дискуссий.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2. Практический этап — проектная деятельность (например, оформление экспозиций, работа с архивами).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lastRenderedPageBreak/>
              <w:t xml:space="preserve">    3. Рефлексивный этап— </w:t>
            </w:r>
            <w:proofErr w:type="gramStart"/>
            <w:r w:rsidRPr="00AC74B6">
              <w:rPr>
                <w:rFonts w:ascii="Times New Roman" w:eastAsia="Times New Roman" w:hAnsi="Times New Roman" w:cs="Times New Roman"/>
                <w:sz w:val="24"/>
                <w:szCs w:val="24"/>
                <w:lang w:eastAsia="ru-RU"/>
              </w:rPr>
              <w:t>ан</w:t>
            </w:r>
            <w:proofErr w:type="gramEnd"/>
            <w:r w:rsidRPr="00AC74B6">
              <w:rPr>
                <w:rFonts w:ascii="Times New Roman" w:eastAsia="Times New Roman" w:hAnsi="Times New Roman" w:cs="Times New Roman"/>
                <w:sz w:val="24"/>
                <w:szCs w:val="24"/>
                <w:lang w:eastAsia="ru-RU"/>
              </w:rPr>
              <w:t xml:space="preserve">ализ результатов, участие в конференциях .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Преимущества: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Повышение мотивации через личностную значимос</w:t>
            </w:r>
            <w:r w:rsidR="009B2B39">
              <w:rPr>
                <w:rFonts w:ascii="Times New Roman" w:eastAsia="Times New Roman" w:hAnsi="Times New Roman" w:cs="Times New Roman"/>
                <w:sz w:val="24"/>
                <w:szCs w:val="24"/>
                <w:lang w:eastAsia="ru-RU"/>
              </w:rPr>
              <w:t>ть (изучение локальной истории)</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Развитие навыков самостоятельной р</w:t>
            </w:r>
            <w:r w:rsidR="009B2B39">
              <w:rPr>
                <w:rFonts w:ascii="Times New Roman" w:eastAsia="Times New Roman" w:hAnsi="Times New Roman" w:cs="Times New Roman"/>
                <w:sz w:val="24"/>
                <w:szCs w:val="24"/>
                <w:lang w:eastAsia="ru-RU"/>
              </w:rPr>
              <w:t xml:space="preserve">аботы и критического мышления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Новизна: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Комбинация патриотического воспитания с развитием глобальных компетенций (например, анализ исторических событий в к</w:t>
            </w:r>
            <w:r w:rsidR="009B2B39">
              <w:rPr>
                <w:rFonts w:ascii="Times New Roman" w:eastAsia="Times New Roman" w:hAnsi="Times New Roman" w:cs="Times New Roman"/>
                <w:sz w:val="24"/>
                <w:szCs w:val="24"/>
                <w:lang w:eastAsia="ru-RU"/>
              </w:rPr>
              <w:t xml:space="preserve">онтексте современных вызовов)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Ограничения и риски: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Трудоемкость организации проектов (требует времени на подго</w:t>
            </w:r>
            <w:r w:rsidR="009B2B39">
              <w:rPr>
                <w:rFonts w:ascii="Times New Roman" w:eastAsia="Times New Roman" w:hAnsi="Times New Roman" w:cs="Times New Roman"/>
                <w:sz w:val="24"/>
                <w:szCs w:val="24"/>
                <w:lang w:eastAsia="ru-RU"/>
              </w:rPr>
              <w:t>товку материалов и координацию)</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Недостаточная техническая о</w:t>
            </w:r>
            <w:r w:rsidR="009B2B39">
              <w:rPr>
                <w:rFonts w:ascii="Times New Roman" w:eastAsia="Times New Roman" w:hAnsi="Times New Roman" w:cs="Times New Roman"/>
                <w:sz w:val="24"/>
                <w:szCs w:val="24"/>
                <w:lang w:eastAsia="ru-RU"/>
              </w:rPr>
              <w:t xml:space="preserve">снащенность колледжей </w:t>
            </w:r>
          </w:p>
          <w:p w:rsidR="00AC74B6" w:rsidRPr="00AC74B6" w:rsidRDefault="00AC74B6" w:rsidP="00AC74B6">
            <w:pPr>
              <w:spacing w:after="0" w:line="240" w:lineRule="auto"/>
              <w:rPr>
                <w:rFonts w:ascii="Times New Roman" w:eastAsia="Times New Roman" w:hAnsi="Times New Roman" w:cs="Times New Roman"/>
                <w:sz w:val="24"/>
                <w:szCs w:val="24"/>
                <w:lang w:eastAsia="ru-RU"/>
              </w:rPr>
            </w:pPr>
          </w:p>
        </w:tc>
      </w:tr>
      <w:tr w:rsidR="00AC74B6" w:rsidRPr="00AC74B6" w:rsidTr="00AC74B6">
        <w:trPr>
          <w:tblCellSpacing w:w="0" w:type="dxa"/>
        </w:trPr>
        <w:tc>
          <w:tcPr>
            <w:tcW w:w="3077" w:type="dxa"/>
            <w:gridSpan w:val="2"/>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sz w:val="24"/>
                <w:szCs w:val="24"/>
                <w:lang w:eastAsia="ru-RU"/>
              </w:rPr>
            </w:pPr>
            <w:proofErr w:type="gramStart"/>
            <w:r w:rsidRPr="00AC74B6">
              <w:rPr>
                <w:rFonts w:ascii="Times New Roman" w:eastAsia="Times New Roman" w:hAnsi="Times New Roman" w:cs="Times New Roman"/>
                <w:color w:val="000000"/>
                <w:sz w:val="24"/>
                <w:szCs w:val="24"/>
                <w:lang w:eastAsia="ru-RU"/>
              </w:rPr>
              <w:lastRenderedPageBreak/>
              <w:t>5.Условия реализации изме</w:t>
            </w:r>
            <w:r w:rsidRPr="00AC74B6">
              <w:rPr>
                <w:rFonts w:ascii="Times New Roman" w:eastAsia="Times New Roman" w:hAnsi="Times New Roman" w:cs="Times New Roman"/>
                <w:color w:val="000000"/>
                <w:sz w:val="24"/>
                <w:szCs w:val="24"/>
                <w:lang w:eastAsia="ru-RU"/>
              </w:rPr>
              <w:softHyphen/>
              <w:t>нений (включая личностно-профессиональные качества педагога и достигнутый им уровень профессионализма</w:t>
            </w:r>
            <w:proofErr w:type="gramEnd"/>
          </w:p>
        </w:tc>
        <w:tc>
          <w:tcPr>
            <w:tcW w:w="6399" w:type="dxa"/>
            <w:gridSpan w:val="3"/>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Личностно-профессиональные качества педагога: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Владение цифровыми инструментами (например, создан</w:t>
            </w:r>
            <w:r w:rsidR="009B2B39">
              <w:rPr>
                <w:rFonts w:ascii="Times New Roman" w:eastAsia="Times New Roman" w:hAnsi="Times New Roman" w:cs="Times New Roman"/>
                <w:sz w:val="24"/>
                <w:szCs w:val="24"/>
                <w:lang w:eastAsia="ru-RU"/>
              </w:rPr>
              <w:t>ие мультимедийных презентаций)</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Навыки научно-исследовательской работы (работа</w:t>
            </w:r>
            <w:r w:rsidR="009B2B39">
              <w:rPr>
                <w:rFonts w:ascii="Times New Roman" w:eastAsia="Times New Roman" w:hAnsi="Times New Roman" w:cs="Times New Roman"/>
                <w:sz w:val="24"/>
                <w:szCs w:val="24"/>
                <w:lang w:eastAsia="ru-RU"/>
              </w:rPr>
              <w:t xml:space="preserve"> с архивами, методиками PISA)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Эмоциональная вовлеченность в тему (например, </w:t>
            </w:r>
            <w:r w:rsidR="009B2B39">
              <w:rPr>
                <w:rFonts w:ascii="Times New Roman" w:eastAsia="Times New Roman" w:hAnsi="Times New Roman" w:cs="Times New Roman"/>
                <w:sz w:val="24"/>
                <w:szCs w:val="24"/>
                <w:lang w:eastAsia="ru-RU"/>
              </w:rPr>
              <w:t xml:space="preserve">личный интерес к краеведению)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Уровень профессионализма: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Участие в конкурсах педагогического мастерс</w:t>
            </w:r>
            <w:r w:rsidR="009B2B39">
              <w:rPr>
                <w:rFonts w:ascii="Times New Roman" w:eastAsia="Times New Roman" w:hAnsi="Times New Roman" w:cs="Times New Roman"/>
                <w:sz w:val="24"/>
                <w:szCs w:val="24"/>
                <w:lang w:eastAsia="ru-RU"/>
              </w:rPr>
              <w:t>тва (например, «Учитель года»)</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Публикации </w:t>
            </w:r>
            <w:r w:rsidR="009B2B39">
              <w:rPr>
                <w:rFonts w:ascii="Times New Roman" w:eastAsia="Times New Roman" w:hAnsi="Times New Roman" w:cs="Times New Roman"/>
                <w:sz w:val="24"/>
                <w:szCs w:val="24"/>
                <w:lang w:eastAsia="ru-RU"/>
              </w:rPr>
              <w:t xml:space="preserve">в научно-методических изданиях </w:t>
            </w:r>
            <w:r w:rsidRPr="00AC74B6">
              <w:rPr>
                <w:rFonts w:ascii="Times New Roman" w:eastAsia="Times New Roman" w:hAnsi="Times New Roman" w:cs="Times New Roman"/>
                <w:sz w:val="24"/>
                <w:szCs w:val="24"/>
                <w:lang w:eastAsia="ru-RU"/>
              </w:rPr>
              <w:t xml:space="preserve">  </w:t>
            </w:r>
          </w:p>
        </w:tc>
      </w:tr>
      <w:tr w:rsidR="00AC74B6" w:rsidRPr="00AC74B6" w:rsidTr="00AC74B6">
        <w:trPr>
          <w:tblCellSpacing w:w="0" w:type="dxa"/>
        </w:trPr>
        <w:tc>
          <w:tcPr>
            <w:tcW w:w="3077" w:type="dxa"/>
            <w:gridSpan w:val="2"/>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t>6.Результат изменений</w:t>
            </w:r>
          </w:p>
        </w:tc>
        <w:tc>
          <w:tcPr>
            <w:tcW w:w="6399" w:type="dxa"/>
            <w:gridSpan w:val="3"/>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Для студентов: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Рост интереса к истории</w:t>
            </w:r>
            <w:r w:rsidR="009B2B39">
              <w:rPr>
                <w:rFonts w:ascii="Times New Roman" w:eastAsia="Times New Roman" w:hAnsi="Times New Roman" w:cs="Times New Roman"/>
                <w:sz w:val="24"/>
                <w:szCs w:val="24"/>
                <w:lang w:eastAsia="ru-RU"/>
              </w:rPr>
              <w:t xml:space="preserve"> и обществознанию</w:t>
            </w:r>
            <w:r w:rsidRPr="00AC74B6">
              <w:rPr>
                <w:rFonts w:ascii="Times New Roman" w:eastAsia="Times New Roman" w:hAnsi="Times New Roman" w:cs="Times New Roman"/>
                <w:sz w:val="24"/>
                <w:szCs w:val="24"/>
                <w:lang w:eastAsia="ru-RU"/>
              </w:rPr>
              <w:t xml:space="preserve"> (увеличение чис</w:t>
            </w:r>
            <w:r w:rsidR="009B2B39">
              <w:rPr>
                <w:rFonts w:ascii="Times New Roman" w:eastAsia="Times New Roman" w:hAnsi="Times New Roman" w:cs="Times New Roman"/>
                <w:sz w:val="24"/>
                <w:szCs w:val="24"/>
                <w:lang w:eastAsia="ru-RU"/>
              </w:rPr>
              <w:t xml:space="preserve">ла участников олимпиад на 50%)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Формирование глобальных компетенций: 65% учащихся демонстрируют умение анализир</w:t>
            </w:r>
            <w:r w:rsidR="009B2B39">
              <w:rPr>
                <w:rFonts w:ascii="Times New Roman" w:eastAsia="Times New Roman" w:hAnsi="Times New Roman" w:cs="Times New Roman"/>
                <w:sz w:val="24"/>
                <w:szCs w:val="24"/>
                <w:lang w:eastAsia="ru-RU"/>
              </w:rPr>
              <w:t xml:space="preserve">овать межкультурные </w:t>
            </w:r>
            <w:r w:rsidR="009B2B39">
              <w:rPr>
                <w:rFonts w:ascii="Times New Roman" w:eastAsia="Times New Roman" w:hAnsi="Times New Roman" w:cs="Times New Roman"/>
                <w:sz w:val="24"/>
                <w:szCs w:val="24"/>
                <w:lang w:eastAsia="ru-RU"/>
              </w:rPr>
              <w:lastRenderedPageBreak/>
              <w:t xml:space="preserve">конфликты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Создание </w:t>
            </w:r>
            <w:proofErr w:type="spellStart"/>
            <w:r w:rsidRPr="00AC74B6">
              <w:rPr>
                <w:rFonts w:ascii="Times New Roman" w:eastAsia="Times New Roman" w:hAnsi="Times New Roman" w:cs="Times New Roman"/>
                <w:sz w:val="24"/>
                <w:szCs w:val="24"/>
                <w:lang w:eastAsia="ru-RU"/>
              </w:rPr>
              <w:t>tangible</w:t>
            </w:r>
            <w:proofErr w:type="spellEnd"/>
            <w:r w:rsidRPr="00AC74B6">
              <w:rPr>
                <w:rFonts w:ascii="Times New Roman" w:eastAsia="Times New Roman" w:hAnsi="Times New Roman" w:cs="Times New Roman"/>
                <w:sz w:val="24"/>
                <w:szCs w:val="24"/>
                <w:lang w:eastAsia="ru-RU"/>
              </w:rPr>
              <w:t>-продуктов (экспозиц</w:t>
            </w:r>
            <w:r w:rsidR="009B2B39">
              <w:rPr>
                <w:rFonts w:ascii="Times New Roman" w:eastAsia="Times New Roman" w:hAnsi="Times New Roman" w:cs="Times New Roman"/>
                <w:sz w:val="24"/>
                <w:szCs w:val="24"/>
                <w:lang w:eastAsia="ru-RU"/>
              </w:rPr>
              <w:t xml:space="preserve">ии, исследовательские работы)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Для педагога: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Повышение профессиональной компетентности (внедрение инновационных мето</w:t>
            </w:r>
            <w:r w:rsidR="009B2B39">
              <w:rPr>
                <w:rFonts w:ascii="Times New Roman" w:eastAsia="Times New Roman" w:hAnsi="Times New Roman" w:cs="Times New Roman"/>
                <w:sz w:val="24"/>
                <w:szCs w:val="24"/>
                <w:lang w:eastAsia="ru-RU"/>
              </w:rPr>
              <w:t>дов)</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Распространение опыта че</w:t>
            </w:r>
            <w:r w:rsidR="009B2B39">
              <w:rPr>
                <w:rFonts w:ascii="Times New Roman" w:eastAsia="Times New Roman" w:hAnsi="Times New Roman" w:cs="Times New Roman"/>
                <w:sz w:val="24"/>
                <w:szCs w:val="24"/>
                <w:lang w:eastAsia="ru-RU"/>
              </w:rPr>
              <w:t xml:space="preserve">рез мастер-классы и публикации </w:t>
            </w:r>
            <w:r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Для образовательной организации:  </w:t>
            </w:r>
          </w:p>
          <w:p w:rsidR="00AC74B6" w:rsidRPr="00AC74B6" w:rsidRDefault="00AC74B6" w:rsidP="00AC74B6">
            <w:pPr>
              <w:spacing w:before="100" w:beforeAutospacing="1" w:after="119"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 Укрепление имиджа колледжа как центр</w:t>
            </w:r>
            <w:r w:rsidR="009B2B39">
              <w:rPr>
                <w:rFonts w:ascii="Times New Roman" w:eastAsia="Times New Roman" w:hAnsi="Times New Roman" w:cs="Times New Roman"/>
                <w:sz w:val="24"/>
                <w:szCs w:val="24"/>
                <w:lang w:eastAsia="ru-RU"/>
              </w:rPr>
              <w:t>а патриотического воспитания</w:t>
            </w:r>
            <w:proofErr w:type="gramStart"/>
            <w:r w:rsidR="009B2B39">
              <w:rPr>
                <w:rFonts w:ascii="Times New Roman" w:eastAsia="Times New Roman" w:hAnsi="Times New Roman" w:cs="Times New Roman"/>
                <w:sz w:val="24"/>
                <w:szCs w:val="24"/>
                <w:lang w:eastAsia="ru-RU"/>
              </w:rPr>
              <w:t xml:space="preserve"> .</w:t>
            </w:r>
            <w:proofErr w:type="gramEnd"/>
          </w:p>
          <w:p w:rsidR="00AC74B6" w:rsidRPr="00AC74B6" w:rsidRDefault="00AC74B6" w:rsidP="00AC74B6">
            <w:pPr>
              <w:spacing w:after="0" w:line="240" w:lineRule="auto"/>
              <w:rPr>
                <w:rFonts w:ascii="Times New Roman" w:eastAsia="Times New Roman" w:hAnsi="Times New Roman" w:cs="Times New Roman"/>
                <w:sz w:val="24"/>
                <w:szCs w:val="24"/>
                <w:lang w:eastAsia="ru-RU"/>
              </w:rPr>
            </w:pPr>
          </w:p>
        </w:tc>
      </w:tr>
      <w:tr w:rsidR="00AC74B6" w:rsidRPr="00AC74B6" w:rsidTr="00AC74B6">
        <w:trPr>
          <w:tblCellSpacing w:w="0" w:type="dxa"/>
        </w:trPr>
        <w:tc>
          <w:tcPr>
            <w:tcW w:w="3077" w:type="dxa"/>
            <w:gridSpan w:val="2"/>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color w:val="000000"/>
                <w:sz w:val="24"/>
                <w:szCs w:val="24"/>
                <w:lang w:eastAsia="ru-RU"/>
              </w:rPr>
              <w:lastRenderedPageBreak/>
              <w:t>7.Публикации о представ</w:t>
            </w:r>
            <w:r w:rsidRPr="00AC74B6">
              <w:rPr>
                <w:rFonts w:ascii="Times New Roman" w:eastAsia="Times New Roman" w:hAnsi="Times New Roman" w:cs="Times New Roman"/>
                <w:color w:val="000000"/>
                <w:sz w:val="24"/>
                <w:szCs w:val="24"/>
                <w:lang w:eastAsia="ru-RU"/>
              </w:rPr>
              <w:softHyphen/>
              <w:t>ленном инновационном пе</w:t>
            </w:r>
            <w:r w:rsidRPr="00AC74B6">
              <w:rPr>
                <w:rFonts w:ascii="Times New Roman" w:eastAsia="Times New Roman" w:hAnsi="Times New Roman" w:cs="Times New Roman"/>
                <w:color w:val="000000"/>
                <w:sz w:val="24"/>
                <w:szCs w:val="24"/>
                <w:lang w:eastAsia="ru-RU"/>
              </w:rPr>
              <w:softHyphen/>
              <w:t>дагогическом опыте</w:t>
            </w:r>
          </w:p>
        </w:tc>
        <w:tc>
          <w:tcPr>
            <w:tcW w:w="6399" w:type="dxa"/>
            <w:gridSpan w:val="3"/>
            <w:tcBorders>
              <w:top w:val="outset" w:sz="6" w:space="0" w:color="000000"/>
              <w:left w:val="outset" w:sz="6" w:space="0" w:color="000000"/>
              <w:bottom w:val="outset" w:sz="6" w:space="0" w:color="000000"/>
              <w:right w:val="outset" w:sz="6" w:space="0" w:color="000000"/>
            </w:tcBorders>
          </w:tcPr>
          <w:p w:rsidR="009B2B39" w:rsidRDefault="005C49FA" w:rsidP="00AC74B6">
            <w:pPr>
              <w:spacing w:after="0" w:line="240" w:lineRule="auto"/>
              <w:rPr>
                <w:rFonts w:ascii="Times New Roman" w:eastAsia="Times New Roman" w:hAnsi="Times New Roman" w:cs="Times New Roman"/>
                <w:sz w:val="24"/>
                <w:szCs w:val="24"/>
                <w:lang w:eastAsia="ru-RU"/>
              </w:rPr>
            </w:pPr>
            <w:hyperlink r:id="rId21" w:history="1">
              <w:r w:rsidR="00AC74B6" w:rsidRPr="00AC74B6">
                <w:rPr>
                  <w:rFonts w:ascii="Times New Roman" w:eastAsia="Times New Roman" w:hAnsi="Times New Roman" w:cs="Times New Roman"/>
                  <w:color w:val="000080"/>
                  <w:sz w:val="24"/>
                  <w:szCs w:val="24"/>
                  <w:u w:val="single"/>
                  <w:lang w:eastAsia="ru-RU"/>
                </w:rPr>
                <w:t>https://repo.ssau.ru/handle/Problemy-i-perspektivy-organizacii-raboty/%C2%ABIstoricheskii-kruzhok%C2%BB-Rozhdestveno-i-Ushkovy-98215</w:t>
              </w:r>
            </w:hyperlink>
            <w:r w:rsidR="00AC74B6" w:rsidRPr="00AC74B6">
              <w:rPr>
                <w:rFonts w:ascii="Times New Roman" w:eastAsia="Times New Roman" w:hAnsi="Times New Roman" w:cs="Times New Roman"/>
                <w:sz w:val="24"/>
                <w:szCs w:val="24"/>
                <w:lang w:eastAsia="ru-RU"/>
              </w:rPr>
              <w:t xml:space="preserve">  </w:t>
            </w:r>
          </w:p>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Это одна из научных статей. Опубликовано в сборнике материалов Международной научной конференции.</w:t>
            </w:r>
          </w:p>
          <w:p w:rsidR="00AC74B6" w:rsidRPr="00AC74B6" w:rsidRDefault="00AC74B6" w:rsidP="009B2B39">
            <w:pPr>
              <w:spacing w:after="0" w:line="240" w:lineRule="auto"/>
              <w:rPr>
                <w:rFonts w:ascii="Times New Roman" w:eastAsia="Times New Roman" w:hAnsi="Times New Roman" w:cs="Times New Roman"/>
                <w:b/>
                <w:sz w:val="24"/>
                <w:szCs w:val="24"/>
                <w:lang w:eastAsia="ru-RU"/>
              </w:rPr>
            </w:pPr>
            <w:r w:rsidRPr="00AC74B6">
              <w:rPr>
                <w:rFonts w:ascii="Times New Roman" w:eastAsia="Times New Roman" w:hAnsi="Times New Roman" w:cs="Times New Roman"/>
                <w:sz w:val="24"/>
                <w:szCs w:val="24"/>
                <w:lang w:eastAsia="ru-RU"/>
              </w:rPr>
              <w:t xml:space="preserve">  </w:t>
            </w:r>
          </w:p>
        </w:tc>
      </w:tr>
      <w:tr w:rsidR="00AC74B6" w:rsidRPr="00AC74B6" w:rsidTr="00AC74B6">
        <w:trPr>
          <w:tblCellSpacing w:w="0" w:type="dxa"/>
        </w:trPr>
        <w:tc>
          <w:tcPr>
            <w:tcW w:w="9476" w:type="dxa"/>
            <w:gridSpan w:val="5"/>
            <w:tcBorders>
              <w:top w:val="outset" w:sz="6" w:space="0" w:color="000000"/>
              <w:left w:val="outset" w:sz="6" w:space="0" w:color="000000"/>
              <w:bottom w:val="outset" w:sz="6" w:space="0" w:color="000000"/>
              <w:right w:val="outset" w:sz="6" w:space="0" w:color="000000"/>
            </w:tcBorders>
          </w:tcPr>
          <w:p w:rsidR="00AC74B6" w:rsidRPr="00AC74B6" w:rsidRDefault="00AC74B6" w:rsidP="00AC74B6">
            <w:pPr>
              <w:spacing w:after="0" w:line="240" w:lineRule="auto"/>
              <w:rPr>
                <w:rFonts w:ascii="Times New Roman" w:eastAsia="Times New Roman" w:hAnsi="Times New Roman" w:cs="Times New Roman"/>
                <w:b/>
                <w:bCs/>
                <w:color w:val="000000"/>
                <w:sz w:val="24"/>
                <w:szCs w:val="24"/>
                <w:lang w:eastAsia="ru-RU"/>
              </w:rPr>
            </w:pPr>
            <w:r w:rsidRPr="00AC74B6">
              <w:rPr>
                <w:rFonts w:ascii="Times New Roman" w:eastAsia="Times New Roman" w:hAnsi="Times New Roman" w:cs="Times New Roman"/>
                <w:b/>
                <w:bCs/>
                <w:color w:val="000000"/>
                <w:sz w:val="24"/>
                <w:szCs w:val="24"/>
                <w:lang w:val="en-US" w:eastAsia="ru-RU"/>
              </w:rPr>
              <w:t>III</w:t>
            </w:r>
            <w:r w:rsidRPr="00AC74B6">
              <w:rPr>
                <w:rFonts w:ascii="Times New Roman" w:eastAsia="Times New Roman" w:hAnsi="Times New Roman" w:cs="Times New Roman"/>
                <w:b/>
                <w:bCs/>
                <w:color w:val="000000"/>
                <w:sz w:val="24"/>
                <w:szCs w:val="24"/>
                <w:lang w:eastAsia="ru-RU"/>
              </w:rPr>
              <w:t xml:space="preserve">. Описание актуального педагогического опыта </w:t>
            </w:r>
            <w:r w:rsidR="009B2B39">
              <w:rPr>
                <w:rFonts w:ascii="Times New Roman" w:eastAsia="Times New Roman" w:hAnsi="Times New Roman" w:cs="Times New Roman"/>
                <w:b/>
                <w:bCs/>
                <w:color w:val="000000"/>
                <w:sz w:val="24"/>
                <w:szCs w:val="24"/>
                <w:lang w:eastAsia="ru-RU"/>
              </w:rPr>
              <w:t>на примере работы кружка</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Наш колледж находится на</w:t>
            </w:r>
            <w:r w:rsidR="009B2B39">
              <w:rPr>
                <w:rFonts w:ascii="Times New Roman" w:eastAsia="Times New Roman" w:hAnsi="Times New Roman" w:cs="Times New Roman"/>
                <w:sz w:val="24"/>
                <w:szCs w:val="24"/>
                <w:lang w:eastAsia="ru-RU"/>
              </w:rPr>
              <w:t xml:space="preserve"> правом берегу Волги в селе Рож</w:t>
            </w:r>
            <w:r w:rsidR="00AC74B6" w:rsidRPr="00AC74B6">
              <w:rPr>
                <w:rFonts w:ascii="Times New Roman" w:eastAsia="Times New Roman" w:hAnsi="Times New Roman" w:cs="Times New Roman"/>
                <w:sz w:val="24"/>
                <w:szCs w:val="24"/>
                <w:lang w:eastAsia="ru-RU"/>
              </w:rPr>
              <w:t xml:space="preserve">дествено Самарской области. Село имеет богатую, интересную и загадочную историю. В центре села находится самое крупное и добротное здание, в котором и расположился наш колледж. </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Совсем недавно</w:t>
            </w:r>
            <w:r w:rsidR="00AC74B6" w:rsidRPr="00AC74B6">
              <w:rPr>
                <w:rFonts w:ascii="Times New Roman" w:eastAsia="Times New Roman" w:hAnsi="Times New Roman" w:cs="Times New Roman"/>
                <w:sz w:val="24"/>
                <w:szCs w:val="24"/>
                <w:lang w:eastAsia="ru-RU"/>
              </w:rPr>
              <w:t xml:space="preserve"> у нашего учебного заведения состоялся юбилей – 90 лет со дня основания. Это событие и явилось отправной точкой основания кружка. При подготовке к празднованию юбилея встала задача подробно рассмотреть историю образования колледжа с самого начала. На уроках краеведения перед студентами были поставлены проблемы, связанные с некоторыми нестыковками в вопросах истории самого села и, в частности, дома, в котором находится колледж.</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Из числа студентов образовалась активная группа, которым явно не хватало отведенных по программе часов. Они часто оставались после уроков, приносили старые фотографии, много спрашивали, делились информацией, добытой из рассказов своих близких.</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Складывалась особая референтная группа</w:t>
            </w: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 xml:space="preserve"> и нужно было ее не спугнуть. Этот живой интерес молодого поколения к своей истории был замечен педагогическим коллективом и поддержан. Выделена аудитория, компьютер, в программу работы кружка было введено посещение архивов, музеев, библиотек, изучение электронных печатных изданий, расспросы пожилых жителей села, поиск фотографий, выявление забытых имен участников войны, написание истории своей семьи.</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AC74B6" w:rsidRPr="00AC74B6">
              <w:rPr>
                <w:rFonts w:ascii="Times New Roman" w:eastAsia="Times New Roman" w:hAnsi="Times New Roman" w:cs="Times New Roman"/>
                <w:sz w:val="24"/>
                <w:szCs w:val="24"/>
                <w:lang w:eastAsia="ru-RU"/>
              </w:rPr>
              <w:t>И работа закипела. Важно было сочетать свое вмешательство с естественным желанием студентов к самостоятельности, проявлению инициативы. Не давить, а искусно направлять зародившуюся энергию, не править, а содействовать с ними</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Студенческий контингент в большинстве своем представляет местное население села и окрестностей. Значительная часть подростков из неблагополучных семей</w:t>
            </w:r>
            <w:r>
              <w:rPr>
                <w:rFonts w:ascii="Times New Roman" w:eastAsia="Times New Roman" w:hAnsi="Times New Roman" w:cs="Times New Roman"/>
                <w:sz w:val="24"/>
                <w:szCs w:val="24"/>
                <w:lang w:eastAsia="ru-RU"/>
              </w:rPr>
              <w:t>,</w:t>
            </w:r>
            <w:r w:rsidR="00AC74B6" w:rsidRPr="00AC74B6">
              <w:rPr>
                <w:rFonts w:ascii="Times New Roman" w:eastAsia="Times New Roman" w:hAnsi="Times New Roman" w:cs="Times New Roman"/>
                <w:sz w:val="24"/>
                <w:szCs w:val="24"/>
                <w:lang w:eastAsia="ru-RU"/>
              </w:rPr>
              <w:t xml:space="preserve"> и относится к «трудным». Занятий для молодежи на селе </w:t>
            </w:r>
            <w:r>
              <w:rPr>
                <w:rFonts w:ascii="Times New Roman" w:eastAsia="Times New Roman" w:hAnsi="Times New Roman" w:cs="Times New Roman"/>
                <w:sz w:val="24"/>
                <w:szCs w:val="24"/>
                <w:lang w:eastAsia="ru-RU"/>
              </w:rPr>
              <w:t>очень</w:t>
            </w:r>
            <w:r w:rsidR="00AC74B6" w:rsidRPr="00AC74B6">
              <w:rPr>
                <w:rFonts w:ascii="Times New Roman" w:eastAsia="Times New Roman" w:hAnsi="Times New Roman" w:cs="Times New Roman"/>
                <w:sz w:val="24"/>
                <w:szCs w:val="24"/>
                <w:lang w:eastAsia="ru-RU"/>
              </w:rPr>
              <w:t xml:space="preserve"> мало, поэтому педагоги охотно приняли эту идею и решили активную группу студентов держать под ненавязчивым контролем и подпитывать интерес идеями.</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Ведущей воспитательной функцией явилась деятельность. А воспитание – это и есть педагогическая организация деятельности молодых людей. Природа деятельности должна иметь систему компонентов, понятную участникам: 1. Цель деятельности. 2. Содержание. 3. Организация деятельности. 4. Осмысление и оценка результатов. 5. Отношения в процессе деятельности. В процессе работы кружка студенты засыпали вопросами преподавателя. Иногда задавались очень сложные вопросы, а иногда было видно, что студент и сам может догадаться и просто ленится. Отвечать приходится на все. Это, конечно, не просто. Но хуже, если вопросов не возникает вовсе.</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Иногда роль педагога заключается в зарождении вопросов у студентов. Это сложная воспитательная задача педагога и даже смелость. Потому что на все придется отвечать, причем оставляя место для новых вопросов. Общение и взаимодействие педагога с подростком должно</w:t>
            </w:r>
            <w:r>
              <w:rPr>
                <w:rFonts w:ascii="Times New Roman" w:eastAsia="Times New Roman" w:hAnsi="Times New Roman" w:cs="Times New Roman"/>
                <w:sz w:val="24"/>
                <w:szCs w:val="24"/>
                <w:lang w:eastAsia="ru-RU"/>
              </w:rPr>
              <w:t xml:space="preserve"> строиться на равных позициях. И</w:t>
            </w:r>
            <w:r w:rsidR="00AC74B6" w:rsidRPr="00AC74B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хотя по отчеству студентов</w:t>
            </w:r>
            <w:r>
              <w:rPr>
                <w:rFonts w:ascii="Times New Roman" w:eastAsia="Times New Roman" w:hAnsi="Times New Roman" w:cs="Times New Roman"/>
                <w:sz w:val="24"/>
                <w:szCs w:val="24"/>
                <w:lang w:eastAsia="ru-RU"/>
              </w:rPr>
              <w:t xml:space="preserve"> не называем</w:t>
            </w:r>
            <w:r w:rsidR="00AC74B6" w:rsidRPr="00AC74B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но обращение на «вы» предпочтительно.</w:t>
            </w:r>
            <w:r w:rsidR="00AC74B6" w:rsidRPr="00AC74B6">
              <w:rPr>
                <w:rFonts w:ascii="Times New Roman" w:eastAsia="Times New Roman" w:hAnsi="Times New Roman" w:cs="Times New Roman"/>
                <w:sz w:val="24"/>
                <w:szCs w:val="24"/>
                <w:lang w:eastAsia="ru-RU"/>
              </w:rPr>
              <w:cr/>
            </w: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 xml:space="preserve">По мере развития кружка появились и первые реальные результаты. </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Предстояло торжество празднования юбилея нашего учебного заведения и первое, на что было обращено наше внимание, – это сомнительное предназначение здания нашего колледжа, построенного богатейшими купцами того времени Ушковыми. Являясь самым крупным и богатым зданием села даже по меркам города, с легкой руки предыдущих исследователей было названо «общежитием для сезонных рабочих» в изначальном его назначении</w:t>
            </w:r>
            <w:proofErr w:type="gramStart"/>
            <w:r w:rsidR="00AC74B6" w:rsidRPr="00AC74B6">
              <w:rPr>
                <w:rFonts w:ascii="Times New Roman" w:eastAsia="Times New Roman" w:hAnsi="Times New Roman" w:cs="Times New Roman"/>
                <w:sz w:val="24"/>
                <w:szCs w:val="24"/>
                <w:lang w:eastAsia="ru-RU"/>
              </w:rPr>
              <w:t xml:space="preserve"> .</w:t>
            </w:r>
            <w:proofErr w:type="gramEnd"/>
            <w:r w:rsidR="00AC74B6" w:rsidRPr="00AC74B6">
              <w:rPr>
                <w:rFonts w:ascii="Times New Roman" w:eastAsia="Times New Roman" w:hAnsi="Times New Roman" w:cs="Times New Roman"/>
                <w:sz w:val="24"/>
                <w:szCs w:val="24"/>
                <w:lang w:eastAsia="ru-RU"/>
              </w:rPr>
              <w:t xml:space="preserve"> Затем в 2008 году выходит следующее издание, которое ссылается на предыдущее и прибавляет год постройки здания.</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И если первые две работы научными назвать нельзя, то статью, вышедшую в сборнике по материалам научной конференции за 2012 год, уже можно считать претендующей на научность и автора уже к чему-то обязывающей. Ведь именно на нее, в большинстве своем ссылаются местные экскурсоводы, не вникая в суть дела. Но было удивительно, что  ссылается автор, на первые две.</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И это все, чем располагает история нашей местности, т.е. можно сказать</w:t>
            </w:r>
            <w:r>
              <w:rPr>
                <w:rFonts w:ascii="Times New Roman" w:eastAsia="Times New Roman" w:hAnsi="Times New Roman" w:cs="Times New Roman"/>
                <w:sz w:val="24"/>
                <w:szCs w:val="24"/>
                <w:lang w:eastAsia="ru-RU"/>
              </w:rPr>
              <w:t>, что</w:t>
            </w:r>
            <w:r w:rsidR="00AC74B6" w:rsidRPr="00AC74B6">
              <w:rPr>
                <w:rFonts w:ascii="Times New Roman" w:eastAsia="Times New Roman" w:hAnsi="Times New Roman" w:cs="Times New Roman"/>
                <w:sz w:val="24"/>
                <w:szCs w:val="24"/>
                <w:lang w:eastAsia="ru-RU"/>
              </w:rPr>
              <w:t xml:space="preserve"> и нет ничего.</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Сначала</w:t>
            </w:r>
            <w:r w:rsidR="00AC74B6" w:rsidRPr="00AC74B6">
              <w:rPr>
                <w:rFonts w:ascii="Times New Roman" w:eastAsia="Times New Roman" w:hAnsi="Times New Roman" w:cs="Times New Roman"/>
                <w:sz w:val="24"/>
                <w:szCs w:val="24"/>
                <w:lang w:eastAsia="ru-RU"/>
              </w:rPr>
              <w:t xml:space="preserve"> действие участников кружка было направлено на исследование паспорта строения, который любезно предоставило руководство. Удивление вызвало то, что здание построено не в 1909 году, а в 1917-ом. Об этом свидетельствовали документальные доказательства. Выходит, что ранние исследователи не видели этот документ и вряд ли заходили в этот дом. Возможно, в своих трудах они просто перепутали здания.</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AC74B6" w:rsidRPr="00AC74B6">
              <w:rPr>
                <w:rFonts w:ascii="Times New Roman" w:eastAsia="Times New Roman" w:hAnsi="Times New Roman" w:cs="Times New Roman"/>
                <w:sz w:val="24"/>
                <w:szCs w:val="24"/>
                <w:lang w:eastAsia="ru-RU"/>
              </w:rPr>
              <w:t>Это обстоятельство, очень возмутило участников кружка и подогрело интерес к дальнейшим поискам.  В подтверждение тому поле похода в архив нами был внимательно исследован документ описи имущества, по которому студентами было доказано, что здание нашего техникума никакая не  «казарма для сезонных рабочих», а «Новый дом Владельца».</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Это было первым реальным вкладом в родную историю. Исследования продолжились</w:t>
            </w:r>
            <w:r>
              <w:rPr>
                <w:rFonts w:ascii="Times New Roman" w:eastAsia="Times New Roman" w:hAnsi="Times New Roman" w:cs="Times New Roman"/>
                <w:sz w:val="24"/>
                <w:szCs w:val="24"/>
                <w:lang w:eastAsia="ru-RU"/>
              </w:rPr>
              <w:t>,</w:t>
            </w:r>
            <w:r w:rsidR="00AC74B6" w:rsidRPr="00AC74B6">
              <w:rPr>
                <w:rFonts w:ascii="Times New Roman" w:eastAsia="Times New Roman" w:hAnsi="Times New Roman" w:cs="Times New Roman"/>
                <w:sz w:val="24"/>
                <w:szCs w:val="24"/>
                <w:lang w:eastAsia="ru-RU"/>
              </w:rPr>
              <w:t xml:space="preserve"> и энтузиазм участников только возрастал, к «Историческому кружку» присоединялись новые студенты.</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Новое настоящее историческое открытие не заставило себя долго ждать. Был найден документ, состаривший наше учебное заведение ровно на 5 лет!</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 xml:space="preserve">Теперь, благодаря работе кружка, будут внесены изменения в историю и уже через 5 лет колледж справит свой 100-ый юбилей. </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 xml:space="preserve">Колледжей с такой богатой историей по всей России немного. </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По мере подключения к работе кружка новых студентов обращает на себя внимание тот факт, что среди них оказывается немало «трудных» подростков. Этот факт не мог не радовать педагогический коллектив и лишь подтвердил, что мы находимся на верном пути. Ведь известно, что если подросток не будет эффективно занят в референтной группе в семье, колледже, кружке, секции, то он найдет ее себе сам и будет там значимым и уважаемым. Если в своей референтной группе подросток не сможет быть уважаемым конструктивно, то он обязательно встанет на деструктивный путь.</w:t>
            </w:r>
          </w:p>
          <w:p w:rsidR="00AC74B6" w:rsidRPr="00AC74B6" w:rsidRDefault="00BF677F" w:rsidP="00AC74B6">
            <w:pPr>
              <w:spacing w:before="100" w:beforeAutospacing="1" w:after="119"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74B6" w:rsidRPr="00AC74B6">
              <w:rPr>
                <w:rFonts w:ascii="Times New Roman" w:eastAsia="Times New Roman" w:hAnsi="Times New Roman" w:cs="Times New Roman"/>
                <w:sz w:val="24"/>
                <w:szCs w:val="24"/>
                <w:lang w:eastAsia="ru-RU"/>
              </w:rPr>
              <w:t>«Исторический кружок» образовался не по указке сверху, а по инициативе самих студентов. И это является решающим фактором его существования. Исторические пробелы села, имеющие множество загадок, подогревают живой интерес к исследованиям. Несколько студентов планируют продолжить свое образование после колледжа на историческом поприще. Деятельность нашего кружка мы планируем продолжать и дальше. В планах создание музея по истории села и колледжа. Чтобы планы осуществились, педагогически</w:t>
            </w:r>
            <w:r w:rsidR="009B2B39">
              <w:rPr>
                <w:rFonts w:ascii="Times New Roman" w:eastAsia="Times New Roman" w:hAnsi="Times New Roman" w:cs="Times New Roman"/>
                <w:sz w:val="24"/>
                <w:szCs w:val="24"/>
                <w:lang w:eastAsia="ru-RU"/>
              </w:rPr>
              <w:t xml:space="preserve">й коллектив будет поддерживать </w:t>
            </w:r>
            <w:r w:rsidR="00AC74B6" w:rsidRPr="00AC74B6">
              <w:rPr>
                <w:rFonts w:ascii="Times New Roman" w:eastAsia="Times New Roman" w:hAnsi="Times New Roman" w:cs="Times New Roman"/>
                <w:sz w:val="24"/>
                <w:szCs w:val="24"/>
                <w:lang w:eastAsia="ru-RU"/>
              </w:rPr>
              <w:t>«И</w:t>
            </w:r>
            <w:r w:rsidR="00BA1829">
              <w:rPr>
                <w:rFonts w:ascii="Times New Roman" w:eastAsia="Times New Roman" w:hAnsi="Times New Roman" w:cs="Times New Roman"/>
                <w:sz w:val="24"/>
                <w:szCs w:val="24"/>
                <w:lang w:eastAsia="ru-RU"/>
              </w:rPr>
              <w:t>сторический кружок»</w:t>
            </w:r>
            <w:r w:rsidR="00AC74B6" w:rsidRPr="00AC74B6">
              <w:rPr>
                <w:rFonts w:ascii="Times New Roman" w:eastAsia="Times New Roman" w:hAnsi="Times New Roman" w:cs="Times New Roman"/>
                <w:sz w:val="24"/>
                <w:szCs w:val="24"/>
                <w:lang w:eastAsia="ru-RU"/>
              </w:rPr>
              <w:t>.</w:t>
            </w:r>
          </w:p>
          <w:p w:rsidR="00AC74B6" w:rsidRPr="00AC74B6" w:rsidRDefault="00AC74B6" w:rsidP="00AC74B6">
            <w:pPr>
              <w:spacing w:after="0" w:line="240" w:lineRule="auto"/>
              <w:rPr>
                <w:rFonts w:ascii="Times New Roman" w:eastAsia="Times New Roman" w:hAnsi="Times New Roman" w:cs="Times New Roman"/>
                <w:sz w:val="24"/>
                <w:szCs w:val="24"/>
                <w:lang w:eastAsia="ru-RU"/>
              </w:rPr>
            </w:pPr>
            <w:r w:rsidRPr="00AC74B6">
              <w:rPr>
                <w:rFonts w:ascii="Times New Roman" w:eastAsia="Times New Roman" w:hAnsi="Times New Roman" w:cs="Times New Roman"/>
                <w:sz w:val="24"/>
                <w:szCs w:val="24"/>
                <w:lang w:eastAsia="ru-RU"/>
              </w:rPr>
              <w:t xml:space="preserve"> </w:t>
            </w:r>
          </w:p>
        </w:tc>
      </w:tr>
    </w:tbl>
    <w:p w:rsidR="00AC74B6" w:rsidRPr="00AC74B6" w:rsidRDefault="00AC74B6" w:rsidP="00AC74B6">
      <w:pPr>
        <w:spacing w:after="0" w:line="240" w:lineRule="auto"/>
        <w:rPr>
          <w:rFonts w:ascii="Times New Roman" w:eastAsia="Times New Roman" w:hAnsi="Times New Roman" w:cs="Times New Roman"/>
          <w:sz w:val="24"/>
          <w:szCs w:val="24"/>
          <w:lang w:eastAsia="ru-RU"/>
        </w:rPr>
      </w:pPr>
    </w:p>
    <w:p w:rsidR="00AC74B6" w:rsidRPr="00AC74B6" w:rsidRDefault="00AC74B6" w:rsidP="00AC74B6">
      <w:pPr>
        <w:spacing w:after="0" w:line="240" w:lineRule="auto"/>
        <w:rPr>
          <w:rFonts w:ascii="Times New Roman" w:eastAsia="Times New Roman" w:hAnsi="Times New Roman" w:cs="Times New Roman"/>
          <w:sz w:val="24"/>
          <w:szCs w:val="24"/>
          <w:lang w:eastAsia="ru-RU"/>
        </w:rPr>
      </w:pPr>
    </w:p>
    <w:p w:rsidR="00AC74B6" w:rsidRPr="00EC3379" w:rsidRDefault="00AC74B6" w:rsidP="0070317B">
      <w:pPr>
        <w:spacing w:line="360" w:lineRule="auto"/>
        <w:jc w:val="both"/>
        <w:rPr>
          <w:rFonts w:ascii="Times New Roman" w:hAnsi="Times New Roman" w:cs="Times New Roman"/>
          <w:sz w:val="28"/>
          <w:szCs w:val="28"/>
        </w:rPr>
      </w:pPr>
    </w:p>
    <w:sectPr w:rsidR="00AC74B6" w:rsidRPr="00EC3379" w:rsidSect="00537570">
      <w:footerReference w:type="default" r:id="rId2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9FA" w:rsidRDefault="005C49FA" w:rsidP="004E018A">
      <w:pPr>
        <w:spacing w:after="0" w:line="240" w:lineRule="auto"/>
      </w:pPr>
      <w:r>
        <w:separator/>
      </w:r>
    </w:p>
  </w:endnote>
  <w:endnote w:type="continuationSeparator" w:id="0">
    <w:p w:rsidR="005C49FA" w:rsidRDefault="005C49FA" w:rsidP="004E0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081129"/>
      <w:docPartObj>
        <w:docPartGallery w:val="Page Numbers (Bottom of Page)"/>
        <w:docPartUnique/>
      </w:docPartObj>
    </w:sdtPr>
    <w:sdtEndPr/>
    <w:sdtContent>
      <w:p w:rsidR="00570B59" w:rsidRDefault="00570B59">
        <w:pPr>
          <w:pStyle w:val="a7"/>
          <w:jc w:val="center"/>
        </w:pPr>
        <w:r>
          <w:fldChar w:fldCharType="begin"/>
        </w:r>
        <w:r>
          <w:instrText>PAGE   \* MERGEFORMAT</w:instrText>
        </w:r>
        <w:r>
          <w:fldChar w:fldCharType="separate"/>
        </w:r>
        <w:r w:rsidR="00CF1D70">
          <w:rPr>
            <w:noProof/>
          </w:rPr>
          <w:t>2</w:t>
        </w:r>
        <w:r>
          <w:fldChar w:fldCharType="end"/>
        </w:r>
      </w:p>
    </w:sdtContent>
  </w:sdt>
  <w:p w:rsidR="00570B59" w:rsidRDefault="00570B5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9FA" w:rsidRDefault="005C49FA" w:rsidP="004E018A">
      <w:pPr>
        <w:spacing w:after="0" w:line="240" w:lineRule="auto"/>
      </w:pPr>
      <w:r>
        <w:separator/>
      </w:r>
    </w:p>
  </w:footnote>
  <w:footnote w:type="continuationSeparator" w:id="0">
    <w:p w:rsidR="005C49FA" w:rsidRDefault="005C49FA" w:rsidP="004E01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87E1B"/>
    <w:multiLevelType w:val="hybridMultilevel"/>
    <w:tmpl w:val="46E67B9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0536151E"/>
    <w:multiLevelType w:val="multilevel"/>
    <w:tmpl w:val="CE52C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135C09"/>
    <w:multiLevelType w:val="multilevel"/>
    <w:tmpl w:val="FDA43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CC59ED"/>
    <w:multiLevelType w:val="multilevel"/>
    <w:tmpl w:val="22D2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A47039"/>
    <w:multiLevelType w:val="multilevel"/>
    <w:tmpl w:val="0CFEE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C00DF1"/>
    <w:multiLevelType w:val="multilevel"/>
    <w:tmpl w:val="1DEC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923731"/>
    <w:multiLevelType w:val="multilevel"/>
    <w:tmpl w:val="1194A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AE66F9"/>
    <w:multiLevelType w:val="multilevel"/>
    <w:tmpl w:val="3BDA7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995D19"/>
    <w:multiLevelType w:val="multilevel"/>
    <w:tmpl w:val="9FE8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870F98"/>
    <w:multiLevelType w:val="multilevel"/>
    <w:tmpl w:val="C5084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2F6842"/>
    <w:multiLevelType w:val="multilevel"/>
    <w:tmpl w:val="F44A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521597"/>
    <w:multiLevelType w:val="multilevel"/>
    <w:tmpl w:val="F8603F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EF26D97"/>
    <w:multiLevelType w:val="multilevel"/>
    <w:tmpl w:val="16401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E60FC6"/>
    <w:multiLevelType w:val="multilevel"/>
    <w:tmpl w:val="9FC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C01885"/>
    <w:multiLevelType w:val="multilevel"/>
    <w:tmpl w:val="A79A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5C40E47"/>
    <w:multiLevelType w:val="multilevel"/>
    <w:tmpl w:val="C6822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FA2074"/>
    <w:multiLevelType w:val="multilevel"/>
    <w:tmpl w:val="55D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73C56B7"/>
    <w:multiLevelType w:val="multilevel"/>
    <w:tmpl w:val="E166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7B2D8C"/>
    <w:multiLevelType w:val="multilevel"/>
    <w:tmpl w:val="185E1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B354F92"/>
    <w:multiLevelType w:val="multilevel"/>
    <w:tmpl w:val="D714B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3968BF"/>
    <w:multiLevelType w:val="multilevel"/>
    <w:tmpl w:val="6C2A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D276707"/>
    <w:multiLevelType w:val="multilevel"/>
    <w:tmpl w:val="6EA0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1C228D6"/>
    <w:multiLevelType w:val="multilevel"/>
    <w:tmpl w:val="C71AB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23B3633"/>
    <w:multiLevelType w:val="multilevel"/>
    <w:tmpl w:val="14A2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33D7690"/>
    <w:multiLevelType w:val="multilevel"/>
    <w:tmpl w:val="647C4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6260533"/>
    <w:multiLevelType w:val="multilevel"/>
    <w:tmpl w:val="530C6C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68003E2"/>
    <w:multiLevelType w:val="multilevel"/>
    <w:tmpl w:val="6016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A615A11"/>
    <w:multiLevelType w:val="multilevel"/>
    <w:tmpl w:val="EB2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BEF6F47"/>
    <w:multiLevelType w:val="multilevel"/>
    <w:tmpl w:val="693C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FD46B4D"/>
    <w:multiLevelType w:val="multilevel"/>
    <w:tmpl w:val="4FF49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2C11CAB"/>
    <w:multiLevelType w:val="multilevel"/>
    <w:tmpl w:val="F2A8D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2E3310E"/>
    <w:multiLevelType w:val="multilevel"/>
    <w:tmpl w:val="47141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33C0A2A"/>
    <w:multiLevelType w:val="multilevel"/>
    <w:tmpl w:val="33E4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3EC6DED"/>
    <w:multiLevelType w:val="multilevel"/>
    <w:tmpl w:val="FDAEC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8505EB4"/>
    <w:multiLevelType w:val="multilevel"/>
    <w:tmpl w:val="F7F05C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C9D57C7"/>
    <w:multiLevelType w:val="multilevel"/>
    <w:tmpl w:val="6166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D434359"/>
    <w:multiLevelType w:val="multilevel"/>
    <w:tmpl w:val="BD66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1C77963"/>
    <w:multiLevelType w:val="multilevel"/>
    <w:tmpl w:val="407C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CAD1A75"/>
    <w:multiLevelType w:val="multilevel"/>
    <w:tmpl w:val="42508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F5D307A"/>
    <w:multiLevelType w:val="multilevel"/>
    <w:tmpl w:val="F7868F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FC6000F"/>
    <w:multiLevelType w:val="multilevel"/>
    <w:tmpl w:val="CA5CA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0AD2698"/>
    <w:multiLevelType w:val="multilevel"/>
    <w:tmpl w:val="798C9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1A84543"/>
    <w:multiLevelType w:val="multilevel"/>
    <w:tmpl w:val="C3DC5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29B32F8"/>
    <w:multiLevelType w:val="multilevel"/>
    <w:tmpl w:val="44C0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89443C5"/>
    <w:multiLevelType w:val="multilevel"/>
    <w:tmpl w:val="5E961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9F819E5"/>
    <w:multiLevelType w:val="multilevel"/>
    <w:tmpl w:val="34980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A656F97"/>
    <w:multiLevelType w:val="multilevel"/>
    <w:tmpl w:val="81B2F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B057847"/>
    <w:multiLevelType w:val="multilevel"/>
    <w:tmpl w:val="396E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B0E4E83"/>
    <w:multiLevelType w:val="multilevel"/>
    <w:tmpl w:val="9866F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F0E3DEA"/>
    <w:multiLevelType w:val="multilevel"/>
    <w:tmpl w:val="D960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06520C5"/>
    <w:multiLevelType w:val="multilevel"/>
    <w:tmpl w:val="B0C05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2237B7B"/>
    <w:multiLevelType w:val="multilevel"/>
    <w:tmpl w:val="D0C4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29B6D54"/>
    <w:multiLevelType w:val="multilevel"/>
    <w:tmpl w:val="0E703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3776535"/>
    <w:multiLevelType w:val="multilevel"/>
    <w:tmpl w:val="E1760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8907BB4"/>
    <w:multiLevelType w:val="multilevel"/>
    <w:tmpl w:val="0B6A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9C71C60"/>
    <w:multiLevelType w:val="multilevel"/>
    <w:tmpl w:val="86C00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B973591"/>
    <w:multiLevelType w:val="multilevel"/>
    <w:tmpl w:val="8942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BEC4DAE"/>
    <w:multiLevelType w:val="multilevel"/>
    <w:tmpl w:val="B7E6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DF573CE"/>
    <w:multiLevelType w:val="multilevel"/>
    <w:tmpl w:val="E3F02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E277C45"/>
    <w:multiLevelType w:val="multilevel"/>
    <w:tmpl w:val="7D36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E346EA3"/>
    <w:multiLevelType w:val="multilevel"/>
    <w:tmpl w:val="66B0E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7"/>
  </w:num>
  <w:num w:numId="3">
    <w:abstractNumId w:val="13"/>
  </w:num>
  <w:num w:numId="4">
    <w:abstractNumId w:val="0"/>
  </w:num>
  <w:num w:numId="5">
    <w:abstractNumId w:val="55"/>
  </w:num>
  <w:num w:numId="6">
    <w:abstractNumId w:val="56"/>
  </w:num>
  <w:num w:numId="7">
    <w:abstractNumId w:val="36"/>
  </w:num>
  <w:num w:numId="8">
    <w:abstractNumId w:val="11"/>
  </w:num>
  <w:num w:numId="9">
    <w:abstractNumId w:val="32"/>
  </w:num>
  <w:num w:numId="10">
    <w:abstractNumId w:val="14"/>
  </w:num>
  <w:num w:numId="11">
    <w:abstractNumId w:val="5"/>
  </w:num>
  <w:num w:numId="12">
    <w:abstractNumId w:val="49"/>
  </w:num>
  <w:num w:numId="13">
    <w:abstractNumId w:val="6"/>
  </w:num>
  <w:num w:numId="14">
    <w:abstractNumId w:val="25"/>
  </w:num>
  <w:num w:numId="15">
    <w:abstractNumId w:val="10"/>
  </w:num>
  <w:num w:numId="16">
    <w:abstractNumId w:val="1"/>
  </w:num>
  <w:num w:numId="17">
    <w:abstractNumId w:val="7"/>
  </w:num>
  <w:num w:numId="18">
    <w:abstractNumId w:val="24"/>
  </w:num>
  <w:num w:numId="19">
    <w:abstractNumId w:val="59"/>
  </w:num>
  <w:num w:numId="20">
    <w:abstractNumId w:val="37"/>
  </w:num>
  <w:num w:numId="21">
    <w:abstractNumId w:val="33"/>
  </w:num>
  <w:num w:numId="22">
    <w:abstractNumId w:val="34"/>
  </w:num>
  <w:num w:numId="23">
    <w:abstractNumId w:val="9"/>
  </w:num>
  <w:num w:numId="24">
    <w:abstractNumId w:val="39"/>
  </w:num>
  <w:num w:numId="25">
    <w:abstractNumId w:val="19"/>
  </w:num>
  <w:num w:numId="26">
    <w:abstractNumId w:val="54"/>
  </w:num>
  <w:num w:numId="27">
    <w:abstractNumId w:val="17"/>
  </w:num>
  <w:num w:numId="28">
    <w:abstractNumId w:val="50"/>
  </w:num>
  <w:num w:numId="29">
    <w:abstractNumId w:val="38"/>
  </w:num>
  <w:num w:numId="30">
    <w:abstractNumId w:val="48"/>
  </w:num>
  <w:num w:numId="31">
    <w:abstractNumId w:val="12"/>
  </w:num>
  <w:num w:numId="32">
    <w:abstractNumId w:val="2"/>
  </w:num>
  <w:num w:numId="33">
    <w:abstractNumId w:val="58"/>
  </w:num>
  <w:num w:numId="34">
    <w:abstractNumId w:val="43"/>
  </w:num>
  <w:num w:numId="35">
    <w:abstractNumId w:val="45"/>
  </w:num>
  <w:num w:numId="36">
    <w:abstractNumId w:val="28"/>
  </w:num>
  <w:num w:numId="37">
    <w:abstractNumId w:val="30"/>
  </w:num>
  <w:num w:numId="38">
    <w:abstractNumId w:val="53"/>
  </w:num>
  <w:num w:numId="39">
    <w:abstractNumId w:val="60"/>
  </w:num>
  <w:num w:numId="40">
    <w:abstractNumId w:val="52"/>
  </w:num>
  <w:num w:numId="41">
    <w:abstractNumId w:val="3"/>
  </w:num>
  <w:num w:numId="42">
    <w:abstractNumId w:val="23"/>
  </w:num>
  <w:num w:numId="43">
    <w:abstractNumId w:val="40"/>
  </w:num>
  <w:num w:numId="44">
    <w:abstractNumId w:val="22"/>
  </w:num>
  <w:num w:numId="45">
    <w:abstractNumId w:val="41"/>
  </w:num>
  <w:num w:numId="46">
    <w:abstractNumId w:val="18"/>
  </w:num>
  <w:num w:numId="47">
    <w:abstractNumId w:val="44"/>
  </w:num>
  <w:num w:numId="48">
    <w:abstractNumId w:val="31"/>
  </w:num>
  <w:num w:numId="49">
    <w:abstractNumId w:val="42"/>
  </w:num>
  <w:num w:numId="50">
    <w:abstractNumId w:val="46"/>
  </w:num>
  <w:num w:numId="51">
    <w:abstractNumId w:val="51"/>
  </w:num>
  <w:num w:numId="52">
    <w:abstractNumId w:val="27"/>
  </w:num>
  <w:num w:numId="53">
    <w:abstractNumId w:val="16"/>
  </w:num>
  <w:num w:numId="54">
    <w:abstractNumId w:val="29"/>
  </w:num>
  <w:num w:numId="55">
    <w:abstractNumId w:val="21"/>
  </w:num>
  <w:num w:numId="56">
    <w:abstractNumId w:val="20"/>
  </w:num>
  <w:num w:numId="57">
    <w:abstractNumId w:val="35"/>
  </w:num>
  <w:num w:numId="58">
    <w:abstractNumId w:val="26"/>
  </w:num>
  <w:num w:numId="59">
    <w:abstractNumId w:val="8"/>
  </w:num>
  <w:num w:numId="60">
    <w:abstractNumId w:val="15"/>
  </w:num>
  <w:num w:numId="61">
    <w:abstractNumId w:val="4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CA6"/>
    <w:rsid w:val="000429D6"/>
    <w:rsid w:val="00084482"/>
    <w:rsid w:val="000D409F"/>
    <w:rsid w:val="000D7378"/>
    <w:rsid w:val="00160E00"/>
    <w:rsid w:val="00203A74"/>
    <w:rsid w:val="002D4B98"/>
    <w:rsid w:val="00314798"/>
    <w:rsid w:val="003301B1"/>
    <w:rsid w:val="00334BF4"/>
    <w:rsid w:val="003F40BE"/>
    <w:rsid w:val="00484641"/>
    <w:rsid w:val="004A5D00"/>
    <w:rsid w:val="004E018A"/>
    <w:rsid w:val="00524372"/>
    <w:rsid w:val="00537570"/>
    <w:rsid w:val="00570B59"/>
    <w:rsid w:val="005C49FA"/>
    <w:rsid w:val="006376DA"/>
    <w:rsid w:val="006410FB"/>
    <w:rsid w:val="00695D99"/>
    <w:rsid w:val="0070317B"/>
    <w:rsid w:val="007D3FA6"/>
    <w:rsid w:val="00821257"/>
    <w:rsid w:val="0089643D"/>
    <w:rsid w:val="008B3CA6"/>
    <w:rsid w:val="008B5B17"/>
    <w:rsid w:val="0094644F"/>
    <w:rsid w:val="009B2B39"/>
    <w:rsid w:val="00A75D7B"/>
    <w:rsid w:val="00AC74B6"/>
    <w:rsid w:val="00B656E4"/>
    <w:rsid w:val="00BA1829"/>
    <w:rsid w:val="00BF677F"/>
    <w:rsid w:val="00C47F81"/>
    <w:rsid w:val="00C649D9"/>
    <w:rsid w:val="00CF1D70"/>
    <w:rsid w:val="00D015DE"/>
    <w:rsid w:val="00D23E1C"/>
    <w:rsid w:val="00D325B7"/>
    <w:rsid w:val="00D54912"/>
    <w:rsid w:val="00DB0820"/>
    <w:rsid w:val="00E001A6"/>
    <w:rsid w:val="00E16F79"/>
    <w:rsid w:val="00E20C73"/>
    <w:rsid w:val="00E267AC"/>
    <w:rsid w:val="00E64763"/>
    <w:rsid w:val="00E95B4E"/>
    <w:rsid w:val="00EC3379"/>
    <w:rsid w:val="00F673AE"/>
    <w:rsid w:val="00F741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C3379"/>
    <w:rPr>
      <w:rFonts w:ascii="Times New Roman" w:hAnsi="Times New Roman" w:cs="Times New Roman"/>
      <w:sz w:val="24"/>
      <w:szCs w:val="24"/>
    </w:rPr>
  </w:style>
  <w:style w:type="paragraph" w:styleId="a4">
    <w:name w:val="List Paragraph"/>
    <w:basedOn w:val="a"/>
    <w:uiPriority w:val="34"/>
    <w:qFormat/>
    <w:rsid w:val="00D325B7"/>
    <w:pPr>
      <w:ind w:left="720"/>
      <w:contextualSpacing/>
    </w:pPr>
  </w:style>
  <w:style w:type="paragraph" w:styleId="a5">
    <w:name w:val="header"/>
    <w:basedOn w:val="a"/>
    <w:link w:val="a6"/>
    <w:uiPriority w:val="99"/>
    <w:unhideWhenUsed/>
    <w:rsid w:val="004E018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E018A"/>
  </w:style>
  <w:style w:type="paragraph" w:styleId="a7">
    <w:name w:val="footer"/>
    <w:basedOn w:val="a"/>
    <w:link w:val="a8"/>
    <w:uiPriority w:val="99"/>
    <w:unhideWhenUsed/>
    <w:rsid w:val="004E01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E018A"/>
  </w:style>
  <w:style w:type="paragraph" w:styleId="a9">
    <w:name w:val="Balloon Text"/>
    <w:basedOn w:val="a"/>
    <w:link w:val="aa"/>
    <w:uiPriority w:val="99"/>
    <w:semiHidden/>
    <w:unhideWhenUsed/>
    <w:rsid w:val="00E267A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67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C3379"/>
    <w:rPr>
      <w:rFonts w:ascii="Times New Roman" w:hAnsi="Times New Roman" w:cs="Times New Roman"/>
      <w:sz w:val="24"/>
      <w:szCs w:val="24"/>
    </w:rPr>
  </w:style>
  <w:style w:type="paragraph" w:styleId="a4">
    <w:name w:val="List Paragraph"/>
    <w:basedOn w:val="a"/>
    <w:uiPriority w:val="34"/>
    <w:qFormat/>
    <w:rsid w:val="00D325B7"/>
    <w:pPr>
      <w:ind w:left="720"/>
      <w:contextualSpacing/>
    </w:pPr>
  </w:style>
  <w:style w:type="paragraph" w:styleId="a5">
    <w:name w:val="header"/>
    <w:basedOn w:val="a"/>
    <w:link w:val="a6"/>
    <w:uiPriority w:val="99"/>
    <w:unhideWhenUsed/>
    <w:rsid w:val="004E018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E018A"/>
  </w:style>
  <w:style w:type="paragraph" w:styleId="a7">
    <w:name w:val="footer"/>
    <w:basedOn w:val="a"/>
    <w:link w:val="a8"/>
    <w:uiPriority w:val="99"/>
    <w:unhideWhenUsed/>
    <w:rsid w:val="004E01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E018A"/>
  </w:style>
  <w:style w:type="paragraph" w:styleId="a9">
    <w:name w:val="Balloon Text"/>
    <w:basedOn w:val="a"/>
    <w:link w:val="aa"/>
    <w:uiPriority w:val="99"/>
    <w:semiHidden/>
    <w:unhideWhenUsed/>
    <w:rsid w:val="00E267A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67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4402">
      <w:bodyDiv w:val="1"/>
      <w:marLeft w:val="0"/>
      <w:marRight w:val="0"/>
      <w:marTop w:val="0"/>
      <w:marBottom w:val="0"/>
      <w:divBdr>
        <w:top w:val="none" w:sz="0" w:space="0" w:color="auto"/>
        <w:left w:val="none" w:sz="0" w:space="0" w:color="auto"/>
        <w:bottom w:val="none" w:sz="0" w:space="0" w:color="auto"/>
        <w:right w:val="none" w:sz="0" w:space="0" w:color="auto"/>
      </w:divBdr>
    </w:div>
    <w:div w:id="179900899">
      <w:bodyDiv w:val="1"/>
      <w:marLeft w:val="0"/>
      <w:marRight w:val="0"/>
      <w:marTop w:val="0"/>
      <w:marBottom w:val="0"/>
      <w:divBdr>
        <w:top w:val="none" w:sz="0" w:space="0" w:color="auto"/>
        <w:left w:val="none" w:sz="0" w:space="0" w:color="auto"/>
        <w:bottom w:val="none" w:sz="0" w:space="0" w:color="auto"/>
        <w:right w:val="none" w:sz="0" w:space="0" w:color="auto"/>
      </w:divBdr>
    </w:div>
    <w:div w:id="210315388">
      <w:bodyDiv w:val="1"/>
      <w:marLeft w:val="0"/>
      <w:marRight w:val="0"/>
      <w:marTop w:val="0"/>
      <w:marBottom w:val="0"/>
      <w:divBdr>
        <w:top w:val="none" w:sz="0" w:space="0" w:color="auto"/>
        <w:left w:val="none" w:sz="0" w:space="0" w:color="auto"/>
        <w:bottom w:val="none" w:sz="0" w:space="0" w:color="auto"/>
        <w:right w:val="none" w:sz="0" w:space="0" w:color="auto"/>
      </w:divBdr>
      <w:divsChild>
        <w:div w:id="1957979941">
          <w:marLeft w:val="0"/>
          <w:marRight w:val="0"/>
          <w:marTop w:val="0"/>
          <w:marBottom w:val="0"/>
          <w:divBdr>
            <w:top w:val="none" w:sz="0" w:space="0" w:color="auto"/>
            <w:left w:val="none" w:sz="0" w:space="0" w:color="auto"/>
            <w:bottom w:val="none" w:sz="0" w:space="0" w:color="auto"/>
            <w:right w:val="none" w:sz="0" w:space="0" w:color="auto"/>
          </w:divBdr>
        </w:div>
      </w:divsChild>
    </w:div>
    <w:div w:id="374233436">
      <w:bodyDiv w:val="1"/>
      <w:marLeft w:val="0"/>
      <w:marRight w:val="0"/>
      <w:marTop w:val="0"/>
      <w:marBottom w:val="0"/>
      <w:divBdr>
        <w:top w:val="none" w:sz="0" w:space="0" w:color="auto"/>
        <w:left w:val="none" w:sz="0" w:space="0" w:color="auto"/>
        <w:bottom w:val="none" w:sz="0" w:space="0" w:color="auto"/>
        <w:right w:val="none" w:sz="0" w:space="0" w:color="auto"/>
      </w:divBdr>
      <w:divsChild>
        <w:div w:id="1852524915">
          <w:marLeft w:val="0"/>
          <w:marRight w:val="0"/>
          <w:marTop w:val="0"/>
          <w:marBottom w:val="0"/>
          <w:divBdr>
            <w:top w:val="none" w:sz="0" w:space="0" w:color="auto"/>
            <w:left w:val="none" w:sz="0" w:space="0" w:color="auto"/>
            <w:bottom w:val="none" w:sz="0" w:space="0" w:color="auto"/>
            <w:right w:val="none" w:sz="0" w:space="0" w:color="auto"/>
          </w:divBdr>
        </w:div>
        <w:div w:id="1689216772">
          <w:marLeft w:val="0"/>
          <w:marRight w:val="0"/>
          <w:marTop w:val="0"/>
          <w:marBottom w:val="0"/>
          <w:divBdr>
            <w:top w:val="none" w:sz="0" w:space="0" w:color="auto"/>
            <w:left w:val="none" w:sz="0" w:space="0" w:color="auto"/>
            <w:bottom w:val="none" w:sz="0" w:space="0" w:color="auto"/>
            <w:right w:val="none" w:sz="0" w:space="0" w:color="auto"/>
          </w:divBdr>
          <w:divsChild>
            <w:div w:id="1385980223">
              <w:marLeft w:val="0"/>
              <w:marRight w:val="0"/>
              <w:marTop w:val="0"/>
              <w:marBottom w:val="0"/>
              <w:divBdr>
                <w:top w:val="none" w:sz="0" w:space="0" w:color="auto"/>
                <w:left w:val="none" w:sz="0" w:space="0" w:color="auto"/>
                <w:bottom w:val="none" w:sz="0" w:space="0" w:color="auto"/>
                <w:right w:val="none" w:sz="0" w:space="0" w:color="auto"/>
              </w:divBdr>
            </w:div>
          </w:divsChild>
        </w:div>
        <w:div w:id="809248421">
          <w:marLeft w:val="0"/>
          <w:marRight w:val="0"/>
          <w:marTop w:val="0"/>
          <w:marBottom w:val="0"/>
          <w:divBdr>
            <w:top w:val="none" w:sz="0" w:space="0" w:color="auto"/>
            <w:left w:val="none" w:sz="0" w:space="0" w:color="auto"/>
            <w:bottom w:val="none" w:sz="0" w:space="0" w:color="auto"/>
            <w:right w:val="none" w:sz="0" w:space="0" w:color="auto"/>
          </w:divBdr>
          <w:divsChild>
            <w:div w:id="1778669659">
              <w:marLeft w:val="0"/>
              <w:marRight w:val="0"/>
              <w:marTop w:val="0"/>
              <w:marBottom w:val="0"/>
              <w:divBdr>
                <w:top w:val="none" w:sz="0" w:space="0" w:color="auto"/>
                <w:left w:val="none" w:sz="0" w:space="0" w:color="auto"/>
                <w:bottom w:val="none" w:sz="0" w:space="0" w:color="auto"/>
                <w:right w:val="none" w:sz="0" w:space="0" w:color="auto"/>
              </w:divBdr>
              <w:divsChild>
                <w:div w:id="202401595">
                  <w:marLeft w:val="0"/>
                  <w:marRight w:val="0"/>
                  <w:marTop w:val="0"/>
                  <w:marBottom w:val="0"/>
                  <w:divBdr>
                    <w:top w:val="none" w:sz="0" w:space="0" w:color="auto"/>
                    <w:left w:val="none" w:sz="0" w:space="0" w:color="auto"/>
                    <w:bottom w:val="none" w:sz="0" w:space="0" w:color="auto"/>
                    <w:right w:val="none" w:sz="0" w:space="0" w:color="auto"/>
                  </w:divBdr>
                  <w:divsChild>
                    <w:div w:id="1139493657">
                      <w:marLeft w:val="0"/>
                      <w:marRight w:val="0"/>
                      <w:marTop w:val="0"/>
                      <w:marBottom w:val="0"/>
                      <w:divBdr>
                        <w:top w:val="none" w:sz="0" w:space="0" w:color="auto"/>
                        <w:left w:val="none" w:sz="0" w:space="0" w:color="auto"/>
                        <w:bottom w:val="none" w:sz="0" w:space="0" w:color="auto"/>
                        <w:right w:val="none" w:sz="0" w:space="0" w:color="auto"/>
                      </w:divBdr>
                      <w:divsChild>
                        <w:div w:id="40699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21850">
      <w:bodyDiv w:val="1"/>
      <w:marLeft w:val="0"/>
      <w:marRight w:val="0"/>
      <w:marTop w:val="0"/>
      <w:marBottom w:val="0"/>
      <w:divBdr>
        <w:top w:val="none" w:sz="0" w:space="0" w:color="auto"/>
        <w:left w:val="none" w:sz="0" w:space="0" w:color="auto"/>
        <w:bottom w:val="none" w:sz="0" w:space="0" w:color="auto"/>
        <w:right w:val="none" w:sz="0" w:space="0" w:color="auto"/>
      </w:divBdr>
    </w:div>
    <w:div w:id="810555948">
      <w:bodyDiv w:val="1"/>
      <w:marLeft w:val="0"/>
      <w:marRight w:val="0"/>
      <w:marTop w:val="0"/>
      <w:marBottom w:val="0"/>
      <w:divBdr>
        <w:top w:val="none" w:sz="0" w:space="0" w:color="auto"/>
        <w:left w:val="none" w:sz="0" w:space="0" w:color="auto"/>
        <w:bottom w:val="none" w:sz="0" w:space="0" w:color="auto"/>
        <w:right w:val="none" w:sz="0" w:space="0" w:color="auto"/>
      </w:divBdr>
      <w:divsChild>
        <w:div w:id="211695164">
          <w:marLeft w:val="0"/>
          <w:marRight w:val="0"/>
          <w:marTop w:val="0"/>
          <w:marBottom w:val="0"/>
          <w:divBdr>
            <w:top w:val="none" w:sz="0" w:space="0" w:color="auto"/>
            <w:left w:val="none" w:sz="0" w:space="0" w:color="auto"/>
            <w:bottom w:val="none" w:sz="0" w:space="0" w:color="auto"/>
            <w:right w:val="none" w:sz="0" w:space="0" w:color="auto"/>
          </w:divBdr>
        </w:div>
        <w:div w:id="2071492282">
          <w:marLeft w:val="0"/>
          <w:marRight w:val="0"/>
          <w:marTop w:val="0"/>
          <w:marBottom w:val="0"/>
          <w:divBdr>
            <w:top w:val="none" w:sz="0" w:space="0" w:color="auto"/>
            <w:left w:val="none" w:sz="0" w:space="0" w:color="auto"/>
            <w:bottom w:val="none" w:sz="0" w:space="0" w:color="auto"/>
            <w:right w:val="none" w:sz="0" w:space="0" w:color="auto"/>
          </w:divBdr>
          <w:divsChild>
            <w:div w:id="887960272">
              <w:marLeft w:val="0"/>
              <w:marRight w:val="0"/>
              <w:marTop w:val="0"/>
              <w:marBottom w:val="0"/>
              <w:divBdr>
                <w:top w:val="none" w:sz="0" w:space="0" w:color="auto"/>
                <w:left w:val="none" w:sz="0" w:space="0" w:color="auto"/>
                <w:bottom w:val="none" w:sz="0" w:space="0" w:color="auto"/>
                <w:right w:val="none" w:sz="0" w:space="0" w:color="auto"/>
              </w:divBdr>
            </w:div>
          </w:divsChild>
        </w:div>
        <w:div w:id="1931156370">
          <w:marLeft w:val="0"/>
          <w:marRight w:val="0"/>
          <w:marTop w:val="0"/>
          <w:marBottom w:val="0"/>
          <w:divBdr>
            <w:top w:val="none" w:sz="0" w:space="0" w:color="auto"/>
            <w:left w:val="none" w:sz="0" w:space="0" w:color="auto"/>
            <w:bottom w:val="none" w:sz="0" w:space="0" w:color="auto"/>
            <w:right w:val="none" w:sz="0" w:space="0" w:color="auto"/>
          </w:divBdr>
          <w:divsChild>
            <w:div w:id="164030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430128">
      <w:bodyDiv w:val="1"/>
      <w:marLeft w:val="0"/>
      <w:marRight w:val="0"/>
      <w:marTop w:val="0"/>
      <w:marBottom w:val="0"/>
      <w:divBdr>
        <w:top w:val="none" w:sz="0" w:space="0" w:color="auto"/>
        <w:left w:val="none" w:sz="0" w:space="0" w:color="auto"/>
        <w:bottom w:val="none" w:sz="0" w:space="0" w:color="auto"/>
        <w:right w:val="none" w:sz="0" w:space="0" w:color="auto"/>
      </w:divBdr>
    </w:div>
    <w:div w:id="999045021">
      <w:bodyDiv w:val="1"/>
      <w:marLeft w:val="0"/>
      <w:marRight w:val="0"/>
      <w:marTop w:val="0"/>
      <w:marBottom w:val="0"/>
      <w:divBdr>
        <w:top w:val="none" w:sz="0" w:space="0" w:color="auto"/>
        <w:left w:val="none" w:sz="0" w:space="0" w:color="auto"/>
        <w:bottom w:val="none" w:sz="0" w:space="0" w:color="auto"/>
        <w:right w:val="none" w:sz="0" w:space="0" w:color="auto"/>
      </w:divBdr>
    </w:div>
    <w:div w:id="1012413914">
      <w:bodyDiv w:val="1"/>
      <w:marLeft w:val="0"/>
      <w:marRight w:val="0"/>
      <w:marTop w:val="0"/>
      <w:marBottom w:val="0"/>
      <w:divBdr>
        <w:top w:val="none" w:sz="0" w:space="0" w:color="auto"/>
        <w:left w:val="none" w:sz="0" w:space="0" w:color="auto"/>
        <w:bottom w:val="none" w:sz="0" w:space="0" w:color="auto"/>
        <w:right w:val="none" w:sz="0" w:space="0" w:color="auto"/>
      </w:divBdr>
      <w:divsChild>
        <w:div w:id="666632981">
          <w:marLeft w:val="0"/>
          <w:marRight w:val="0"/>
          <w:marTop w:val="0"/>
          <w:marBottom w:val="0"/>
          <w:divBdr>
            <w:top w:val="none" w:sz="0" w:space="0" w:color="auto"/>
            <w:left w:val="none" w:sz="0" w:space="0" w:color="auto"/>
            <w:bottom w:val="none" w:sz="0" w:space="0" w:color="auto"/>
            <w:right w:val="none" w:sz="0" w:space="0" w:color="auto"/>
          </w:divBdr>
        </w:div>
      </w:divsChild>
    </w:div>
    <w:div w:id="1307777453">
      <w:bodyDiv w:val="1"/>
      <w:marLeft w:val="0"/>
      <w:marRight w:val="0"/>
      <w:marTop w:val="0"/>
      <w:marBottom w:val="0"/>
      <w:divBdr>
        <w:top w:val="none" w:sz="0" w:space="0" w:color="auto"/>
        <w:left w:val="none" w:sz="0" w:space="0" w:color="auto"/>
        <w:bottom w:val="none" w:sz="0" w:space="0" w:color="auto"/>
        <w:right w:val="none" w:sz="0" w:space="0" w:color="auto"/>
      </w:divBdr>
      <w:divsChild>
        <w:div w:id="154035295">
          <w:marLeft w:val="0"/>
          <w:marRight w:val="0"/>
          <w:marTop w:val="0"/>
          <w:marBottom w:val="0"/>
          <w:divBdr>
            <w:top w:val="none" w:sz="0" w:space="0" w:color="auto"/>
            <w:left w:val="none" w:sz="0" w:space="0" w:color="auto"/>
            <w:bottom w:val="none" w:sz="0" w:space="0" w:color="auto"/>
            <w:right w:val="none" w:sz="0" w:space="0" w:color="auto"/>
          </w:divBdr>
        </w:div>
        <w:div w:id="1495802333">
          <w:marLeft w:val="0"/>
          <w:marRight w:val="0"/>
          <w:marTop w:val="0"/>
          <w:marBottom w:val="0"/>
          <w:divBdr>
            <w:top w:val="none" w:sz="0" w:space="0" w:color="auto"/>
            <w:left w:val="none" w:sz="0" w:space="0" w:color="auto"/>
            <w:bottom w:val="none" w:sz="0" w:space="0" w:color="auto"/>
            <w:right w:val="none" w:sz="0" w:space="0" w:color="auto"/>
          </w:divBdr>
          <w:divsChild>
            <w:div w:id="735055799">
              <w:marLeft w:val="0"/>
              <w:marRight w:val="0"/>
              <w:marTop w:val="0"/>
              <w:marBottom w:val="0"/>
              <w:divBdr>
                <w:top w:val="none" w:sz="0" w:space="0" w:color="auto"/>
                <w:left w:val="none" w:sz="0" w:space="0" w:color="auto"/>
                <w:bottom w:val="none" w:sz="0" w:space="0" w:color="auto"/>
                <w:right w:val="none" w:sz="0" w:space="0" w:color="auto"/>
              </w:divBdr>
            </w:div>
          </w:divsChild>
        </w:div>
        <w:div w:id="1994481776">
          <w:marLeft w:val="0"/>
          <w:marRight w:val="0"/>
          <w:marTop w:val="0"/>
          <w:marBottom w:val="0"/>
          <w:divBdr>
            <w:top w:val="none" w:sz="0" w:space="0" w:color="auto"/>
            <w:left w:val="none" w:sz="0" w:space="0" w:color="auto"/>
            <w:bottom w:val="none" w:sz="0" w:space="0" w:color="auto"/>
            <w:right w:val="none" w:sz="0" w:space="0" w:color="auto"/>
          </w:divBdr>
          <w:divsChild>
            <w:div w:id="80519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81761">
      <w:bodyDiv w:val="1"/>
      <w:marLeft w:val="0"/>
      <w:marRight w:val="0"/>
      <w:marTop w:val="0"/>
      <w:marBottom w:val="0"/>
      <w:divBdr>
        <w:top w:val="none" w:sz="0" w:space="0" w:color="auto"/>
        <w:left w:val="none" w:sz="0" w:space="0" w:color="auto"/>
        <w:bottom w:val="none" w:sz="0" w:space="0" w:color="auto"/>
        <w:right w:val="none" w:sz="0" w:space="0" w:color="auto"/>
      </w:divBdr>
    </w:div>
    <w:div w:id="1450709357">
      <w:bodyDiv w:val="1"/>
      <w:marLeft w:val="0"/>
      <w:marRight w:val="0"/>
      <w:marTop w:val="0"/>
      <w:marBottom w:val="0"/>
      <w:divBdr>
        <w:top w:val="none" w:sz="0" w:space="0" w:color="auto"/>
        <w:left w:val="none" w:sz="0" w:space="0" w:color="auto"/>
        <w:bottom w:val="none" w:sz="0" w:space="0" w:color="auto"/>
        <w:right w:val="none" w:sz="0" w:space="0" w:color="auto"/>
      </w:divBdr>
    </w:div>
    <w:div w:id="1489905326">
      <w:bodyDiv w:val="1"/>
      <w:marLeft w:val="0"/>
      <w:marRight w:val="0"/>
      <w:marTop w:val="0"/>
      <w:marBottom w:val="0"/>
      <w:divBdr>
        <w:top w:val="none" w:sz="0" w:space="0" w:color="auto"/>
        <w:left w:val="none" w:sz="0" w:space="0" w:color="auto"/>
        <w:bottom w:val="none" w:sz="0" w:space="0" w:color="auto"/>
        <w:right w:val="none" w:sz="0" w:space="0" w:color="auto"/>
      </w:divBdr>
    </w:div>
    <w:div w:id="1672488979">
      <w:bodyDiv w:val="1"/>
      <w:marLeft w:val="0"/>
      <w:marRight w:val="0"/>
      <w:marTop w:val="0"/>
      <w:marBottom w:val="0"/>
      <w:divBdr>
        <w:top w:val="none" w:sz="0" w:space="0" w:color="auto"/>
        <w:left w:val="none" w:sz="0" w:space="0" w:color="auto"/>
        <w:bottom w:val="none" w:sz="0" w:space="0" w:color="auto"/>
        <w:right w:val="none" w:sz="0" w:space="0" w:color="auto"/>
      </w:divBdr>
    </w:div>
    <w:div w:id="1780754591">
      <w:bodyDiv w:val="1"/>
      <w:marLeft w:val="0"/>
      <w:marRight w:val="0"/>
      <w:marTop w:val="0"/>
      <w:marBottom w:val="0"/>
      <w:divBdr>
        <w:top w:val="none" w:sz="0" w:space="0" w:color="auto"/>
        <w:left w:val="none" w:sz="0" w:space="0" w:color="auto"/>
        <w:bottom w:val="none" w:sz="0" w:space="0" w:color="auto"/>
        <w:right w:val="none" w:sz="0" w:space="0" w:color="auto"/>
      </w:divBdr>
      <w:divsChild>
        <w:div w:id="1108504444">
          <w:marLeft w:val="0"/>
          <w:marRight w:val="0"/>
          <w:marTop w:val="0"/>
          <w:marBottom w:val="0"/>
          <w:divBdr>
            <w:top w:val="none" w:sz="0" w:space="0" w:color="auto"/>
            <w:left w:val="none" w:sz="0" w:space="0" w:color="auto"/>
            <w:bottom w:val="none" w:sz="0" w:space="0" w:color="auto"/>
            <w:right w:val="none" w:sz="0" w:space="0" w:color="auto"/>
          </w:divBdr>
        </w:div>
        <w:div w:id="1297641436">
          <w:marLeft w:val="0"/>
          <w:marRight w:val="0"/>
          <w:marTop w:val="0"/>
          <w:marBottom w:val="0"/>
          <w:divBdr>
            <w:top w:val="none" w:sz="0" w:space="0" w:color="auto"/>
            <w:left w:val="none" w:sz="0" w:space="0" w:color="auto"/>
            <w:bottom w:val="none" w:sz="0" w:space="0" w:color="auto"/>
            <w:right w:val="none" w:sz="0" w:space="0" w:color="auto"/>
          </w:divBdr>
          <w:divsChild>
            <w:div w:id="2134472364">
              <w:marLeft w:val="0"/>
              <w:marRight w:val="0"/>
              <w:marTop w:val="0"/>
              <w:marBottom w:val="0"/>
              <w:divBdr>
                <w:top w:val="none" w:sz="0" w:space="0" w:color="auto"/>
                <w:left w:val="none" w:sz="0" w:space="0" w:color="auto"/>
                <w:bottom w:val="none" w:sz="0" w:space="0" w:color="auto"/>
                <w:right w:val="none" w:sz="0" w:space="0" w:color="auto"/>
              </w:divBdr>
            </w:div>
          </w:divsChild>
        </w:div>
        <w:div w:id="1735159865">
          <w:marLeft w:val="0"/>
          <w:marRight w:val="0"/>
          <w:marTop w:val="0"/>
          <w:marBottom w:val="0"/>
          <w:divBdr>
            <w:top w:val="none" w:sz="0" w:space="0" w:color="auto"/>
            <w:left w:val="none" w:sz="0" w:space="0" w:color="auto"/>
            <w:bottom w:val="none" w:sz="0" w:space="0" w:color="auto"/>
            <w:right w:val="none" w:sz="0" w:space="0" w:color="auto"/>
          </w:divBdr>
          <w:divsChild>
            <w:div w:id="186987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0304">
      <w:bodyDiv w:val="1"/>
      <w:marLeft w:val="0"/>
      <w:marRight w:val="0"/>
      <w:marTop w:val="0"/>
      <w:marBottom w:val="0"/>
      <w:divBdr>
        <w:top w:val="none" w:sz="0" w:space="0" w:color="auto"/>
        <w:left w:val="none" w:sz="0" w:space="0" w:color="auto"/>
        <w:bottom w:val="none" w:sz="0" w:space="0" w:color="auto"/>
        <w:right w:val="none" w:sz="0" w:space="0" w:color="auto"/>
      </w:divBdr>
    </w:div>
    <w:div w:id="1875118250">
      <w:bodyDiv w:val="1"/>
      <w:marLeft w:val="0"/>
      <w:marRight w:val="0"/>
      <w:marTop w:val="0"/>
      <w:marBottom w:val="0"/>
      <w:divBdr>
        <w:top w:val="none" w:sz="0" w:space="0" w:color="auto"/>
        <w:left w:val="none" w:sz="0" w:space="0" w:color="auto"/>
        <w:bottom w:val="none" w:sz="0" w:space="0" w:color="auto"/>
        <w:right w:val="none" w:sz="0" w:space="0" w:color="auto"/>
      </w:divBdr>
      <w:divsChild>
        <w:div w:id="925502471">
          <w:marLeft w:val="0"/>
          <w:marRight w:val="0"/>
          <w:marTop w:val="0"/>
          <w:marBottom w:val="0"/>
          <w:divBdr>
            <w:top w:val="none" w:sz="0" w:space="0" w:color="auto"/>
            <w:left w:val="none" w:sz="0" w:space="0" w:color="auto"/>
            <w:bottom w:val="none" w:sz="0" w:space="0" w:color="auto"/>
            <w:right w:val="none" w:sz="0" w:space="0" w:color="auto"/>
          </w:divBdr>
        </w:div>
        <w:div w:id="1435127987">
          <w:marLeft w:val="0"/>
          <w:marRight w:val="0"/>
          <w:marTop w:val="0"/>
          <w:marBottom w:val="0"/>
          <w:divBdr>
            <w:top w:val="none" w:sz="0" w:space="0" w:color="auto"/>
            <w:left w:val="none" w:sz="0" w:space="0" w:color="auto"/>
            <w:bottom w:val="none" w:sz="0" w:space="0" w:color="auto"/>
            <w:right w:val="none" w:sz="0" w:space="0" w:color="auto"/>
          </w:divBdr>
          <w:divsChild>
            <w:div w:id="27149759">
              <w:marLeft w:val="0"/>
              <w:marRight w:val="0"/>
              <w:marTop w:val="0"/>
              <w:marBottom w:val="0"/>
              <w:divBdr>
                <w:top w:val="none" w:sz="0" w:space="0" w:color="auto"/>
                <w:left w:val="none" w:sz="0" w:space="0" w:color="auto"/>
                <w:bottom w:val="none" w:sz="0" w:space="0" w:color="auto"/>
                <w:right w:val="none" w:sz="0" w:space="0" w:color="auto"/>
              </w:divBdr>
            </w:div>
          </w:divsChild>
        </w:div>
        <w:div w:id="218053916">
          <w:marLeft w:val="0"/>
          <w:marRight w:val="0"/>
          <w:marTop w:val="0"/>
          <w:marBottom w:val="0"/>
          <w:divBdr>
            <w:top w:val="none" w:sz="0" w:space="0" w:color="auto"/>
            <w:left w:val="none" w:sz="0" w:space="0" w:color="auto"/>
            <w:bottom w:val="none" w:sz="0" w:space="0" w:color="auto"/>
            <w:right w:val="none" w:sz="0" w:space="0" w:color="auto"/>
          </w:divBdr>
          <w:divsChild>
            <w:div w:id="211578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usarchives.ru/"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s://repo.ssau.ru/handle/Problemy-i-perspektivy-organizacii-raboty/%C2%ABIstoricheskii-kruzhok%C2%BB-Rozhdestveno-i-Ushkovy-98215" TargetMode="External"/><Relationship Id="rId7" Type="http://schemas.openxmlformats.org/officeDocument/2006/relationships/footnotes" Target="footnotes.xml"/><Relationship Id="rId12" Type="http://schemas.openxmlformats.org/officeDocument/2006/relationships/hyperlink" Target="http://statearchive.ru/"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imetoast.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hyperlink" Target="https://pamyat-naroda.ru/" TargetMode="Externa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hyperlink" Target="http://fgos.ru/" TargetMode="External"/><Relationship Id="rId14" Type="http://schemas.openxmlformats.org/officeDocument/2006/relationships/image" Target="media/image1.jpe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B7BE6-4FC2-474C-BE07-5B4E4C1B8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Pages>
  <Words>12159</Words>
  <Characters>69311</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Т.Л</dc:creator>
  <cp:lastModifiedBy>uzer</cp:lastModifiedBy>
  <cp:revision>18</cp:revision>
  <cp:lastPrinted>2025-02-10T07:03:00Z</cp:lastPrinted>
  <dcterms:created xsi:type="dcterms:W3CDTF">2025-02-27T08:00:00Z</dcterms:created>
  <dcterms:modified xsi:type="dcterms:W3CDTF">2025-12-04T09:12:00Z</dcterms:modified>
</cp:coreProperties>
</file>