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08D" w:rsidRDefault="005366E0" w:rsidP="00835C37">
      <w:pPr>
        <w:spacing w:line="360" w:lineRule="auto"/>
        <w:jc w:val="center"/>
        <w:rPr>
          <w:szCs w:val="28"/>
        </w:rPr>
      </w:pPr>
      <w:r>
        <w:rPr>
          <w:szCs w:val="28"/>
        </w:rPr>
        <w:t>ПРОБЛЕМА ПОДБОРА УЧЕБНОГО МАТЕРИАЛА ПРИ РАЗРАБОТКЕ РАБОЧЕЙ ПРОГРАММЫ С ПРОФИЛЬНОЙ СОСТАВЛЯЮЩЕЙ НА ПРИМЕРЕ СПЕЦИАЛЬНОСТИ 08.02.05 СТРОИТЕЛЬСТВО И ЭКСПЛУАТАЦИЯ АВТОМОБИЛЬНЫХ ДОРОГ И АЭРОДРОМОВ.</w:t>
      </w:r>
    </w:p>
    <w:p w:rsidR="004B408D" w:rsidRDefault="00A4480B" w:rsidP="00835C37">
      <w:pPr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t>Автор: преподаватель иностранного языка ГБПОУ СО «ТПК» Добросердова Е.А.</w:t>
      </w:r>
    </w:p>
    <w:p w:rsidR="004B408D" w:rsidRDefault="00835C37" w:rsidP="00835C37">
      <w:pPr>
        <w:spacing w:line="36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5366E0">
        <w:rPr>
          <w:shd w:val="clear" w:color="auto" w:fill="FFFFFF"/>
        </w:rPr>
        <w:t xml:space="preserve">Подготовка конкурентоспособных специалистов на рынке труда </w:t>
      </w:r>
      <w:r w:rsidR="005366E0">
        <w:rPr>
          <w:shd w:val="clear" w:color="auto" w:fill="FFFFFF"/>
        </w:rPr>
        <w:t>требует постоянного повышения качества и эффективности учебного процесса</w:t>
      </w:r>
      <w:r w:rsidR="005366E0">
        <w:rPr>
          <w:shd w:val="clear" w:color="auto" w:fill="FFFFFF"/>
          <w:lang w:val="ru-RU"/>
        </w:rPr>
        <w:t xml:space="preserve">, </w:t>
      </w:r>
      <w:r w:rsidR="005366E0">
        <w:rPr>
          <w:shd w:val="clear" w:color="auto" w:fill="FFFFFF"/>
        </w:rPr>
        <w:t xml:space="preserve">и является сегодня одной из главных </w:t>
      </w:r>
      <w:r w:rsidR="00FC499D">
        <w:rPr>
          <w:shd w:val="clear" w:color="auto" w:fill="FFFFFF"/>
        </w:rPr>
        <w:t>задач профессиональной</w:t>
      </w:r>
      <w:r w:rsidR="005366E0">
        <w:rPr>
          <w:shd w:val="clear" w:color="auto" w:fill="FFFFFF"/>
        </w:rPr>
        <w:t xml:space="preserve"> школы.</w:t>
      </w:r>
      <w:r w:rsidR="005366E0">
        <w:rPr>
          <w:shd w:val="clear" w:color="auto" w:fill="FFFFFF"/>
          <w:lang w:val="ru-RU"/>
        </w:rPr>
        <w:t xml:space="preserve"> В связи с этим, обновляются цели и </w:t>
      </w:r>
      <w:bookmarkStart w:id="0" w:name="_GoBack"/>
      <w:bookmarkEnd w:id="0"/>
      <w:r w:rsidR="005366E0">
        <w:rPr>
          <w:shd w:val="clear" w:color="auto" w:fill="FFFFFF"/>
          <w:lang w:val="ru-RU"/>
        </w:rPr>
        <w:t>задачи профессионального образования.</w:t>
      </w:r>
    </w:p>
    <w:p w:rsidR="004B408D" w:rsidRDefault="00835C37" w:rsidP="00835C37">
      <w:pPr>
        <w:spacing w:line="36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5366E0">
        <w:rPr>
          <w:shd w:val="clear" w:color="auto" w:fill="FFFFFF"/>
          <w:lang w:val="ru-RU"/>
        </w:rPr>
        <w:t>Мин</w:t>
      </w:r>
      <w:r w:rsidR="00FC499D">
        <w:rPr>
          <w:shd w:val="clear" w:color="auto" w:fill="FFFFFF"/>
          <w:lang w:val="ru-RU"/>
        </w:rPr>
        <w:t xml:space="preserve">истерство </w:t>
      </w:r>
      <w:r w:rsidR="005366E0">
        <w:rPr>
          <w:shd w:val="clear" w:color="auto" w:fill="FFFFFF"/>
          <w:lang w:val="ru-RU"/>
        </w:rPr>
        <w:t>просвещения России представило стратеги</w:t>
      </w:r>
      <w:r w:rsidR="005366E0">
        <w:rPr>
          <w:shd w:val="clear" w:color="auto" w:fill="FFFFFF"/>
          <w:lang w:val="ru-RU"/>
        </w:rPr>
        <w:t>ю развития среднего профобразования до 2030 года, которая включает в себя пять приоритетных направлений: обновление содержания, формирование нового ландшафта сети СПО (повышение материально- технического оснащения), повышение финансовой устойчивости и целе</w:t>
      </w:r>
      <w:r w:rsidR="005366E0">
        <w:rPr>
          <w:shd w:val="clear" w:color="auto" w:fill="FFFFFF"/>
          <w:lang w:val="ru-RU"/>
        </w:rPr>
        <w:t xml:space="preserve">вая поддержка колледжей, повышение квалификации работников системы СПО, развитие культуры </w:t>
      </w:r>
      <w:r w:rsidR="0018475B">
        <w:rPr>
          <w:shd w:val="clear" w:color="auto" w:fill="FFFFFF"/>
          <w:lang w:val="ru-RU"/>
        </w:rPr>
        <w:t>профессиональных соревнований (</w:t>
      </w:r>
      <w:r w:rsidR="005366E0">
        <w:rPr>
          <w:shd w:val="clear" w:color="auto" w:fill="FFFFFF"/>
          <w:lang w:val="ru-RU"/>
        </w:rPr>
        <w:t xml:space="preserve">проведение национальных чемпионатов по стандартам </w:t>
      </w:r>
      <w:proofErr w:type="spellStart"/>
      <w:r w:rsidR="005366E0">
        <w:rPr>
          <w:shd w:val="clear" w:color="auto" w:fill="FFFFFF"/>
          <w:lang w:val="ru-RU"/>
        </w:rPr>
        <w:t>WorldSkills</w:t>
      </w:r>
      <w:proofErr w:type="spellEnd"/>
      <w:r w:rsidR="005366E0">
        <w:rPr>
          <w:shd w:val="clear" w:color="auto" w:fill="FFFFFF"/>
          <w:lang w:val="ru-RU"/>
        </w:rPr>
        <w:t>; организация национального чемпионата «</w:t>
      </w:r>
      <w:proofErr w:type="spellStart"/>
      <w:r w:rsidR="005366E0">
        <w:rPr>
          <w:shd w:val="clear" w:color="auto" w:fill="FFFFFF"/>
          <w:lang w:val="ru-RU"/>
        </w:rPr>
        <w:t>Абилимпикс</w:t>
      </w:r>
      <w:proofErr w:type="spellEnd"/>
      <w:r w:rsidR="005366E0">
        <w:rPr>
          <w:shd w:val="clear" w:color="auto" w:fill="FFFFFF"/>
          <w:lang w:val="ru-RU"/>
        </w:rPr>
        <w:t>»</w:t>
      </w:r>
      <w:r w:rsidR="00F25880">
        <w:rPr>
          <w:shd w:val="clear" w:color="auto" w:fill="FFFFFF"/>
          <w:lang w:val="ru-RU"/>
        </w:rPr>
        <w:t xml:space="preserve"> для детей с ОВЗ</w:t>
      </w:r>
      <w:r w:rsidR="005366E0">
        <w:rPr>
          <w:shd w:val="clear" w:color="auto" w:fill="FFFFFF"/>
          <w:lang w:val="ru-RU"/>
        </w:rPr>
        <w:t>).</w:t>
      </w:r>
    </w:p>
    <w:p w:rsidR="004D7CA0" w:rsidRDefault="00835C37" w:rsidP="00835C37">
      <w:pPr>
        <w:spacing w:line="36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9C1712">
        <w:rPr>
          <w:shd w:val="clear" w:color="auto" w:fill="FFFFFF"/>
          <w:lang w:val="ru-RU"/>
        </w:rPr>
        <w:t>Стоит отметить, что первым из вышеупомянутых приоритетных направлений является</w:t>
      </w:r>
      <w:r w:rsidR="005366E0">
        <w:rPr>
          <w:shd w:val="clear" w:color="auto" w:fill="FFFFFF"/>
          <w:lang w:val="ru-RU"/>
        </w:rPr>
        <w:t xml:space="preserve"> </w:t>
      </w:r>
      <w:r w:rsidR="005366E0">
        <w:rPr>
          <w:shd w:val="clear" w:color="auto" w:fill="FFFFFF"/>
          <w:lang w:val="ru-RU"/>
        </w:rPr>
        <w:t>обновление содержания профессиональных программ обучения. В связи с</w:t>
      </w:r>
      <w:r w:rsidR="00710BD4">
        <w:rPr>
          <w:shd w:val="clear" w:color="auto" w:fill="FFFFFF"/>
          <w:lang w:val="ru-RU"/>
        </w:rPr>
        <w:t xml:space="preserve"> этим, изме</w:t>
      </w:r>
      <w:r w:rsidR="0005211E">
        <w:rPr>
          <w:shd w:val="clear" w:color="auto" w:fill="FFFFFF"/>
          <w:lang w:val="ru-RU"/>
        </w:rPr>
        <w:t>нили</w:t>
      </w:r>
      <w:r w:rsidR="005366E0">
        <w:rPr>
          <w:shd w:val="clear" w:color="auto" w:fill="FFFFFF"/>
          <w:lang w:val="ru-RU"/>
        </w:rPr>
        <w:t xml:space="preserve"> ФГОС СОО и ФГОС СПО, актуализировались цели и задачи преподавания общеобразовательных предметов. Современной российской экономике нужны квалифицированные конкурентоспособные ка</w:t>
      </w:r>
      <w:r w:rsidR="005366E0">
        <w:rPr>
          <w:shd w:val="clear" w:color="auto" w:fill="FFFFFF"/>
          <w:lang w:val="ru-RU"/>
        </w:rPr>
        <w:t>дры, отсюда и</w:t>
      </w:r>
      <w:r w:rsidR="00070EDA">
        <w:rPr>
          <w:shd w:val="clear" w:color="auto" w:fill="FFFFFF"/>
          <w:lang w:val="ru-RU"/>
        </w:rPr>
        <w:t xml:space="preserve"> современная</w:t>
      </w:r>
      <w:r w:rsidR="005366E0">
        <w:rPr>
          <w:shd w:val="clear" w:color="auto" w:fill="FFFFFF"/>
          <w:lang w:val="ru-RU"/>
        </w:rPr>
        <w:t xml:space="preserve"> задача в развитии системы СПО о </w:t>
      </w:r>
      <w:r w:rsidR="005366E0">
        <w:rPr>
          <w:shd w:val="clear" w:color="auto" w:fill="FFFFFF"/>
          <w:lang w:val="ru-RU"/>
        </w:rPr>
        <w:lastRenderedPageBreak/>
        <w:t xml:space="preserve">синхронизации системы подготовки кадров в СПО и кадровых потребностей экономики субъектов РФ. </w:t>
      </w:r>
      <w:r w:rsidR="00070EDA">
        <w:rPr>
          <w:shd w:val="clear" w:color="auto" w:fill="FFFFFF"/>
          <w:lang w:val="ru-RU"/>
        </w:rPr>
        <w:t xml:space="preserve">Поэтому сейчас преподаватели общеобразовательных дисциплин вносят изменения в рабочие программы для того, чтобы наполнить учебный процесс профессионально- ориентированными </w:t>
      </w:r>
      <w:r w:rsidR="004D7CA0">
        <w:rPr>
          <w:shd w:val="clear" w:color="auto" w:fill="FFFFFF"/>
          <w:lang w:val="ru-RU"/>
        </w:rPr>
        <w:t xml:space="preserve">компонентами. </w:t>
      </w:r>
      <w:r w:rsidR="00491344">
        <w:rPr>
          <w:shd w:val="clear" w:color="auto" w:fill="FFFFFF"/>
          <w:lang w:val="ru-RU"/>
        </w:rPr>
        <w:t>Поиск материалов начинается со знакомства с образовательной программой по выбранной специальности, с дисциплинами профессионального модуля. Это нужно для дальнейшей синхронизации образовательных результатов (личностных, метапредметных, предметных).</w:t>
      </w:r>
    </w:p>
    <w:p w:rsidR="004B408D" w:rsidRDefault="00835C37" w:rsidP="00835C37">
      <w:pPr>
        <w:spacing w:line="36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5366E0">
        <w:rPr>
          <w:shd w:val="clear" w:color="auto" w:fill="FFFFFF"/>
          <w:lang w:val="ru-RU"/>
        </w:rPr>
        <w:t>Однако в этот переходный момент при разработке рабочей программы с профессиональной составляющей, препода</w:t>
      </w:r>
      <w:r w:rsidR="005366E0">
        <w:rPr>
          <w:shd w:val="clear" w:color="auto" w:fill="FFFFFF"/>
          <w:lang w:val="ru-RU"/>
        </w:rPr>
        <w:t xml:space="preserve">ватели столкнулись с недостаточным количеством существующего учебного материала. </w:t>
      </w:r>
    </w:p>
    <w:p w:rsidR="0028648A" w:rsidRDefault="00835C37" w:rsidP="00835C37">
      <w:pPr>
        <w:spacing w:line="36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581128">
        <w:rPr>
          <w:shd w:val="clear" w:color="auto" w:fill="FFFFFF"/>
          <w:lang w:val="ru-RU"/>
        </w:rPr>
        <w:t>Данную проблему мы рассмотрим</w:t>
      </w:r>
      <w:r w:rsidR="005366E0">
        <w:rPr>
          <w:shd w:val="clear" w:color="auto" w:fill="FFFFFF"/>
          <w:lang w:val="ru-RU"/>
        </w:rPr>
        <w:t xml:space="preserve"> на примере рабочей программы по Иностранному языку специальности 08.02.05 Строительство и эксплуатация автомобильных дорог и аэродромов. </w:t>
      </w:r>
    </w:p>
    <w:p w:rsidR="0028648A" w:rsidRDefault="00835C37" w:rsidP="00835C37">
      <w:pPr>
        <w:spacing w:line="36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28648A">
        <w:rPr>
          <w:shd w:val="clear" w:color="auto" w:fill="FFFFFF"/>
          <w:lang w:val="ru-RU"/>
        </w:rPr>
        <w:t>Нами были проанализированы разные источники, чтобы выяснить какое количество профессионально- ориентированной литературы существует для специальности строительство дорог по иностранному языку.</w:t>
      </w:r>
    </w:p>
    <w:p w:rsidR="0028648A" w:rsidRDefault="00835C37" w:rsidP="00835C37">
      <w:pPr>
        <w:spacing w:line="360" w:lineRule="auto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</w:t>
      </w:r>
      <w:r w:rsidR="0028648A">
        <w:rPr>
          <w:shd w:val="clear" w:color="auto" w:fill="FFFFFF"/>
          <w:lang w:val="ru-RU"/>
        </w:rPr>
        <w:t xml:space="preserve">1.Учебники и пособия российских издательств </w:t>
      </w:r>
      <w:proofErr w:type="spellStart"/>
      <w:r w:rsidR="0028648A">
        <w:rPr>
          <w:shd w:val="clear" w:color="auto" w:fill="FFFFFF"/>
          <w:lang w:val="ru-RU"/>
        </w:rPr>
        <w:t>Юрайт</w:t>
      </w:r>
      <w:proofErr w:type="spellEnd"/>
      <w:r w:rsidR="0028648A">
        <w:rPr>
          <w:shd w:val="clear" w:color="auto" w:fill="FFFFFF"/>
          <w:lang w:val="ru-RU"/>
        </w:rPr>
        <w:t xml:space="preserve"> и </w:t>
      </w:r>
      <w:proofErr w:type="spellStart"/>
      <w:r w:rsidR="0028648A">
        <w:rPr>
          <w:shd w:val="clear" w:color="auto" w:fill="FFFFFF"/>
          <w:lang w:val="ru-RU"/>
        </w:rPr>
        <w:t>КноРус</w:t>
      </w:r>
      <w:proofErr w:type="spellEnd"/>
      <w:r w:rsidR="0028648A">
        <w:rPr>
          <w:shd w:val="clear" w:color="auto" w:fill="FFFFFF"/>
          <w:lang w:val="ru-RU"/>
        </w:rPr>
        <w:t xml:space="preserve"> имеют богатую библиотеку по разным специальностям, но для интересующей нас профессии ничего не нашлось.</w:t>
      </w:r>
    </w:p>
    <w:p w:rsidR="0028648A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</w:t>
      </w:r>
      <w:r w:rsidR="0028648A">
        <w:rPr>
          <w:shd w:val="clear" w:color="auto" w:fill="FFFFFF"/>
          <w:lang w:val="ru-RU"/>
        </w:rPr>
        <w:t>2.</w:t>
      </w:r>
      <w:r w:rsidR="00DF0105">
        <w:rPr>
          <w:shd w:val="clear" w:color="auto" w:fill="FFFFFF"/>
          <w:lang w:val="ru-RU"/>
        </w:rPr>
        <w:t>На просторах онлайн библиотек</w:t>
      </w:r>
      <w:r w:rsidR="004B6637">
        <w:rPr>
          <w:shd w:val="clear" w:color="auto" w:fill="FFFFFF"/>
          <w:lang w:val="ru-RU"/>
        </w:rPr>
        <w:t>и Ла</w:t>
      </w:r>
      <w:r w:rsidR="00DF0105">
        <w:rPr>
          <w:shd w:val="clear" w:color="auto" w:fill="FFFFFF"/>
          <w:lang w:val="ru-RU"/>
        </w:rPr>
        <w:t xml:space="preserve">биринт и сервисе электронных книг </w:t>
      </w:r>
      <w:proofErr w:type="spellStart"/>
      <w:r w:rsidR="00DF0105">
        <w:rPr>
          <w:shd w:val="clear" w:color="auto" w:fill="FFFFFF"/>
          <w:lang w:val="ru-RU"/>
        </w:rPr>
        <w:t>ЛитРес</w:t>
      </w:r>
      <w:proofErr w:type="spellEnd"/>
      <w:r w:rsidR="00DF0105">
        <w:rPr>
          <w:shd w:val="clear" w:color="auto" w:fill="FFFFFF"/>
          <w:lang w:val="ru-RU"/>
        </w:rPr>
        <w:t xml:space="preserve"> найден </w:t>
      </w:r>
      <w:r w:rsidR="006E0E35">
        <w:rPr>
          <w:shd w:val="clear" w:color="auto" w:fill="FFFFFF"/>
          <w:lang w:val="ru-RU"/>
        </w:rPr>
        <w:t>«</w:t>
      </w:r>
      <w:proofErr w:type="spellStart"/>
      <w:r w:rsidR="00DF0105" w:rsidRPr="00DF0105">
        <w:rPr>
          <w:bCs/>
          <w:color w:val="1A1A1A"/>
          <w:shd w:val="clear" w:color="auto" w:fill="FFFFFF"/>
        </w:rPr>
        <w:t>Англо-русский</w:t>
      </w:r>
      <w:proofErr w:type="spellEnd"/>
      <w:r w:rsidR="00DF0105" w:rsidRPr="00DF0105">
        <w:rPr>
          <w:bCs/>
          <w:color w:val="1A1A1A"/>
          <w:shd w:val="clear" w:color="auto" w:fill="FFFFFF"/>
        </w:rPr>
        <w:t xml:space="preserve"> </w:t>
      </w:r>
      <w:proofErr w:type="spellStart"/>
      <w:r w:rsidR="00DF0105" w:rsidRPr="00DF0105">
        <w:rPr>
          <w:bCs/>
          <w:color w:val="1A1A1A"/>
          <w:shd w:val="clear" w:color="auto" w:fill="FFFFFF"/>
        </w:rPr>
        <w:t>словарь</w:t>
      </w:r>
      <w:proofErr w:type="spellEnd"/>
      <w:r w:rsidR="00DF0105" w:rsidRPr="00DF0105">
        <w:rPr>
          <w:bCs/>
          <w:color w:val="1A1A1A"/>
          <w:shd w:val="clear" w:color="auto" w:fill="FFFFFF"/>
        </w:rPr>
        <w:t xml:space="preserve"> </w:t>
      </w:r>
      <w:proofErr w:type="spellStart"/>
      <w:r w:rsidR="00DF0105" w:rsidRPr="00DF0105">
        <w:rPr>
          <w:bCs/>
          <w:color w:val="1A1A1A"/>
          <w:shd w:val="clear" w:color="auto" w:fill="FFFFFF"/>
        </w:rPr>
        <w:t>дорожника</w:t>
      </w:r>
      <w:proofErr w:type="spellEnd"/>
      <w:r w:rsidR="006E0E35">
        <w:rPr>
          <w:bCs/>
          <w:color w:val="1A1A1A"/>
          <w:shd w:val="clear" w:color="auto" w:fill="FFFFFF"/>
          <w:lang w:val="ru-RU"/>
        </w:rPr>
        <w:t>»</w:t>
      </w:r>
      <w:r w:rsidR="00665DD0">
        <w:rPr>
          <w:bCs/>
          <w:color w:val="1A1A1A"/>
          <w:shd w:val="clear" w:color="auto" w:fill="FFFFFF"/>
          <w:lang w:val="ru-RU"/>
        </w:rPr>
        <w:t>,</w:t>
      </w:r>
      <w:r w:rsidR="00DF0105">
        <w:rPr>
          <w:bCs/>
          <w:color w:val="1A1A1A"/>
          <w:shd w:val="clear" w:color="auto" w:fill="FFFFFF"/>
          <w:lang w:val="ru-RU"/>
        </w:rPr>
        <w:t xml:space="preserve"> авторы  </w:t>
      </w:r>
      <w:r w:rsidR="00DF0105" w:rsidRPr="00DF0105">
        <w:rPr>
          <w:bCs/>
          <w:color w:val="1A1A1A"/>
          <w:shd w:val="clear" w:color="auto" w:fill="FFFFFF"/>
          <w:lang w:val="ru-RU"/>
        </w:rPr>
        <w:t xml:space="preserve">В. В. </w:t>
      </w:r>
      <w:proofErr w:type="spellStart"/>
      <w:r w:rsidR="00DF0105" w:rsidRPr="00DF0105">
        <w:rPr>
          <w:bCs/>
          <w:color w:val="1A1A1A"/>
          <w:shd w:val="clear" w:color="auto" w:fill="FFFFFF"/>
          <w:lang w:val="ru-RU"/>
        </w:rPr>
        <w:t>Космин</w:t>
      </w:r>
      <w:proofErr w:type="spellEnd"/>
      <w:r w:rsidR="00DF0105" w:rsidRPr="00DF0105">
        <w:rPr>
          <w:bCs/>
          <w:color w:val="1A1A1A"/>
          <w:shd w:val="clear" w:color="auto" w:fill="FFFFFF"/>
          <w:lang w:val="ru-RU"/>
        </w:rPr>
        <w:t xml:space="preserve">, О. А. </w:t>
      </w:r>
      <w:proofErr w:type="spellStart"/>
      <w:r w:rsidR="00DF0105" w:rsidRPr="00DF0105">
        <w:rPr>
          <w:bCs/>
          <w:color w:val="1A1A1A"/>
          <w:shd w:val="clear" w:color="auto" w:fill="FFFFFF"/>
          <w:lang w:val="ru-RU"/>
        </w:rPr>
        <w:t>Космина</w:t>
      </w:r>
      <w:proofErr w:type="spellEnd"/>
      <w:r w:rsidR="006F05AE">
        <w:rPr>
          <w:bCs/>
          <w:color w:val="1A1A1A"/>
          <w:shd w:val="clear" w:color="auto" w:fill="FFFFFF"/>
          <w:lang w:val="ru-RU"/>
        </w:rPr>
        <w:t xml:space="preserve"> (</w:t>
      </w:r>
      <w:hyperlink r:id="rId6" w:history="1">
        <w:r w:rsidR="004C1DFA" w:rsidRPr="00514BF1">
          <w:rPr>
            <w:rStyle w:val="a3"/>
            <w:rFonts w:cs="Times New Roman"/>
            <w:bCs/>
            <w:szCs w:val="28"/>
            <w:shd w:val="clear" w:color="auto" w:fill="FFFFFF"/>
            <w:lang w:val="ru-RU"/>
          </w:rPr>
          <w:t>https://www.litres.ru/v-v-kosmin/anglo-russkiy-slovar-dorozhnika-8356046/</w:t>
        </w:r>
      </w:hyperlink>
      <w:r w:rsidR="004C1DFA">
        <w:rPr>
          <w:bCs/>
          <w:color w:val="1A1A1A"/>
          <w:shd w:val="clear" w:color="auto" w:fill="FFFFFF"/>
          <w:lang w:val="ru-RU"/>
        </w:rPr>
        <w:t xml:space="preserve"> </w:t>
      </w:r>
      <w:r w:rsidR="006F05AE">
        <w:rPr>
          <w:bCs/>
          <w:color w:val="1A1A1A"/>
          <w:shd w:val="clear" w:color="auto" w:fill="FFFFFF"/>
          <w:lang w:val="ru-RU"/>
        </w:rPr>
        <w:t xml:space="preserve">) </w:t>
      </w:r>
      <w:r w:rsidR="00DF0105">
        <w:rPr>
          <w:bCs/>
          <w:color w:val="1A1A1A"/>
          <w:shd w:val="clear" w:color="auto" w:fill="FFFFFF"/>
          <w:lang w:val="ru-RU"/>
        </w:rPr>
        <w:t xml:space="preserve">. </w:t>
      </w:r>
      <w:r w:rsidR="00DF0105" w:rsidRPr="00DF0105">
        <w:rPr>
          <w:bCs/>
          <w:color w:val="1A1A1A"/>
          <w:shd w:val="clear" w:color="auto" w:fill="FFFFFF"/>
          <w:lang w:val="ru-RU"/>
        </w:rPr>
        <w:t xml:space="preserve">Словарь содержит терминологию, охватывающую </w:t>
      </w:r>
      <w:r w:rsidR="00DF0105" w:rsidRPr="00DF0105">
        <w:rPr>
          <w:bCs/>
          <w:color w:val="1A1A1A"/>
          <w:shd w:val="clear" w:color="auto" w:fill="FFFFFF"/>
          <w:lang w:val="ru-RU"/>
        </w:rPr>
        <w:lastRenderedPageBreak/>
        <w:t>изыскания, проектирование, строительство, ремонт и эксплуатацию автомобильных дорог. Приведены термины и словосочетания из смежных областей науки и практики, таких как геодезия, инженерная геология, строит</w:t>
      </w:r>
      <w:r w:rsidR="00C76BCB">
        <w:rPr>
          <w:bCs/>
          <w:color w:val="1A1A1A"/>
          <w:shd w:val="clear" w:color="auto" w:fill="FFFFFF"/>
          <w:lang w:val="ru-RU"/>
        </w:rPr>
        <w:t xml:space="preserve">ельные материалы и конструкции. </w:t>
      </w:r>
      <w:r w:rsidR="00DF0105" w:rsidRPr="00DF0105">
        <w:rPr>
          <w:bCs/>
          <w:color w:val="1A1A1A"/>
          <w:shd w:val="clear" w:color="auto" w:fill="FFFFFF"/>
          <w:lang w:val="ru-RU"/>
        </w:rPr>
        <w:t>Словарь призван помочь специалистам дорожной отрасли, научным работникам, студентам, профессиональным переводчикам при чтении и переводе производственной и технической документации, специальной литературы и др., в освоении зарубежного опыта изысканий, проектирования, строительства, ремонта и эксплуатации автомобильных дорог.</w:t>
      </w:r>
    </w:p>
    <w:p w:rsidR="004658A4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bCs/>
          <w:color w:val="1A1A1A"/>
          <w:shd w:val="clear" w:color="auto" w:fill="FFFFFF"/>
          <w:lang w:val="ru-RU"/>
        </w:rPr>
        <w:t xml:space="preserve">     </w:t>
      </w:r>
      <w:r w:rsidR="004658A4">
        <w:rPr>
          <w:bCs/>
          <w:color w:val="1A1A1A"/>
          <w:shd w:val="clear" w:color="auto" w:fill="FFFFFF"/>
          <w:lang w:val="ru-RU"/>
        </w:rPr>
        <w:t xml:space="preserve">Так же в открытом доступе нашёлся ещё один словарь, изданный в 2014 году Московским Автомобильно-дорожным техническим университетом (МАДИ) «Учебный англо-русский и русско-английский терминологический словарь-минимум». </w:t>
      </w:r>
      <w:r w:rsidR="00F73ED0">
        <w:rPr>
          <w:bCs/>
          <w:color w:val="1A1A1A"/>
          <w:shd w:val="clear" w:color="auto" w:fill="FFFFFF"/>
          <w:lang w:val="ru-RU"/>
        </w:rPr>
        <w:t>С</w:t>
      </w:r>
      <w:r w:rsidR="00F73ED0" w:rsidRPr="00F73ED0">
        <w:rPr>
          <w:bCs/>
          <w:color w:val="1A1A1A"/>
          <w:shd w:val="clear" w:color="auto" w:fill="FFFFFF"/>
          <w:lang w:val="ru-RU"/>
        </w:rPr>
        <w:t>ловарь</w:t>
      </w:r>
      <w:r w:rsidR="00F73ED0">
        <w:rPr>
          <w:bCs/>
          <w:color w:val="1A1A1A"/>
          <w:shd w:val="clear" w:color="auto" w:fill="FFFFFF"/>
          <w:lang w:val="ru-RU"/>
        </w:rPr>
        <w:t>-</w:t>
      </w:r>
      <w:r w:rsidR="00F73ED0" w:rsidRPr="00F73ED0">
        <w:rPr>
          <w:bCs/>
          <w:color w:val="1A1A1A"/>
          <w:shd w:val="clear" w:color="auto" w:fill="FFFFFF"/>
          <w:lang w:val="ru-RU"/>
        </w:rPr>
        <w:t>минимум «Автомобильные дороги» содержи</w:t>
      </w:r>
      <w:r w:rsidR="00F73ED0">
        <w:rPr>
          <w:bCs/>
          <w:color w:val="1A1A1A"/>
          <w:shd w:val="clear" w:color="auto" w:fill="FFFFFF"/>
          <w:lang w:val="ru-RU"/>
        </w:rPr>
        <w:t xml:space="preserve">т основные термины, необходимые </w:t>
      </w:r>
      <w:r w:rsidR="00F73ED0" w:rsidRPr="00F73ED0">
        <w:rPr>
          <w:bCs/>
          <w:color w:val="1A1A1A"/>
          <w:shd w:val="clear" w:color="auto" w:fill="FFFFFF"/>
          <w:lang w:val="ru-RU"/>
        </w:rPr>
        <w:t>для устного и письменного профессионального общения в сфере проектирования, строительства и эксплуатации</w:t>
      </w:r>
      <w:r w:rsidR="00E41310">
        <w:rPr>
          <w:bCs/>
          <w:color w:val="1A1A1A"/>
          <w:shd w:val="clear" w:color="auto" w:fill="FFFFFF"/>
          <w:lang w:val="ru-RU"/>
        </w:rPr>
        <w:t xml:space="preserve"> автомобильных дорог (</w:t>
      </w:r>
      <w:hyperlink r:id="rId7" w:history="1">
        <w:r w:rsidR="006F05AE" w:rsidRPr="00514BF1">
          <w:rPr>
            <w:rStyle w:val="a3"/>
            <w:rFonts w:cs="Times New Roman"/>
            <w:bCs/>
            <w:szCs w:val="28"/>
            <w:shd w:val="clear" w:color="auto" w:fill="FFFFFF"/>
            <w:lang w:val="ru-RU"/>
          </w:rPr>
          <w:t>https://lib.madi.ru/fel/fel1/fel13R039.pdf</w:t>
        </w:r>
      </w:hyperlink>
      <w:r w:rsidR="00E41310">
        <w:rPr>
          <w:bCs/>
          <w:color w:val="1A1A1A"/>
          <w:shd w:val="clear" w:color="auto" w:fill="FFFFFF"/>
          <w:lang w:val="ru-RU"/>
        </w:rPr>
        <w:t>).</w:t>
      </w:r>
    </w:p>
    <w:p w:rsidR="009B4BDA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bCs/>
          <w:color w:val="1A1A1A"/>
          <w:shd w:val="clear" w:color="auto" w:fill="FFFFFF"/>
          <w:lang w:val="ru-RU"/>
        </w:rPr>
        <w:t xml:space="preserve">     </w:t>
      </w:r>
      <w:r w:rsidR="00674D0F">
        <w:rPr>
          <w:bCs/>
          <w:color w:val="1A1A1A"/>
          <w:shd w:val="clear" w:color="auto" w:fill="FFFFFF"/>
          <w:lang w:val="ru-RU"/>
        </w:rPr>
        <w:t xml:space="preserve">3.Онлайн-словарь </w:t>
      </w:r>
      <w:proofErr w:type="spellStart"/>
      <w:r w:rsidR="004B07B5">
        <w:rPr>
          <w:bCs/>
          <w:color w:val="1A1A1A"/>
          <w:shd w:val="clear" w:color="auto" w:fill="FFFFFF"/>
          <w:lang w:val="ru-RU"/>
        </w:rPr>
        <w:t>Мультитран</w:t>
      </w:r>
      <w:proofErr w:type="spellEnd"/>
      <w:r w:rsidR="006979D9">
        <w:rPr>
          <w:bCs/>
          <w:color w:val="1A1A1A"/>
          <w:shd w:val="clear" w:color="auto" w:fill="FFFFFF"/>
          <w:lang w:val="ru-RU"/>
        </w:rPr>
        <w:t xml:space="preserve"> (</w:t>
      </w:r>
      <w:hyperlink r:id="rId8" w:history="1">
        <w:r w:rsidR="00674D0F" w:rsidRPr="00514BF1">
          <w:rPr>
            <w:rStyle w:val="a3"/>
            <w:rFonts w:cs="Times New Roman"/>
            <w:bCs/>
            <w:szCs w:val="28"/>
            <w:shd w:val="clear" w:color="auto" w:fill="FFFFFF"/>
            <w:lang w:val="ru-RU"/>
          </w:rPr>
          <w:t>https://www.multitran.com/m.exe?l1=1&amp;l2=2</w:t>
        </w:r>
      </w:hyperlink>
      <w:r w:rsidR="00674D0F">
        <w:rPr>
          <w:bCs/>
          <w:color w:val="1A1A1A"/>
          <w:shd w:val="clear" w:color="auto" w:fill="FFFFFF"/>
          <w:lang w:val="ru-RU"/>
        </w:rPr>
        <w:t xml:space="preserve"> </w:t>
      </w:r>
      <w:r w:rsidR="006979D9">
        <w:rPr>
          <w:bCs/>
          <w:color w:val="1A1A1A"/>
          <w:shd w:val="clear" w:color="auto" w:fill="FFFFFF"/>
          <w:lang w:val="ru-RU"/>
        </w:rPr>
        <w:t>)</w:t>
      </w:r>
      <w:r w:rsidR="004B07B5">
        <w:rPr>
          <w:bCs/>
          <w:color w:val="1A1A1A"/>
          <w:shd w:val="clear" w:color="auto" w:fill="FFFFFF"/>
          <w:lang w:val="ru-RU"/>
        </w:rPr>
        <w:t xml:space="preserve"> имеет огромное количество</w:t>
      </w:r>
      <w:r w:rsidR="00F62498">
        <w:rPr>
          <w:bCs/>
          <w:color w:val="1A1A1A"/>
          <w:shd w:val="clear" w:color="auto" w:fill="FFFFFF"/>
          <w:lang w:val="ru-RU"/>
        </w:rPr>
        <w:t xml:space="preserve"> различных тематик и более 8 млн слов. </w:t>
      </w:r>
      <w:r w:rsidR="004B07B5">
        <w:rPr>
          <w:bCs/>
          <w:color w:val="1A1A1A"/>
          <w:shd w:val="clear" w:color="auto" w:fill="FFFFFF"/>
          <w:lang w:val="ru-RU"/>
        </w:rPr>
        <w:t xml:space="preserve">Для специальности Дорожный рабочий и строительство дорог мы можем использовать такие темы как «Дорожное движение», «Дорожное дело», «Дорожное покрытие», «Дорожное строительство», «Дорожный знак», «Автомобили», «Инженерная геология», </w:t>
      </w:r>
      <w:r w:rsidR="006979D9">
        <w:rPr>
          <w:bCs/>
          <w:color w:val="1A1A1A"/>
          <w:shd w:val="clear" w:color="auto" w:fill="FFFFFF"/>
          <w:lang w:val="ru-RU"/>
        </w:rPr>
        <w:t>«Строительные конструкции», «Строительные материалы».</w:t>
      </w:r>
      <w:r w:rsidR="004B07B5">
        <w:rPr>
          <w:bCs/>
          <w:color w:val="1A1A1A"/>
          <w:shd w:val="clear" w:color="auto" w:fill="FFFFFF"/>
          <w:lang w:val="ru-RU"/>
        </w:rPr>
        <w:t xml:space="preserve"> </w:t>
      </w:r>
    </w:p>
    <w:p w:rsidR="0018469A" w:rsidRPr="0018469A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bCs/>
          <w:color w:val="1A1A1A"/>
          <w:shd w:val="clear" w:color="auto" w:fill="FFFFFF"/>
          <w:lang w:val="ru-RU"/>
        </w:rPr>
        <w:t xml:space="preserve">     </w:t>
      </w:r>
      <w:r w:rsidR="008C422D">
        <w:rPr>
          <w:bCs/>
          <w:color w:val="1A1A1A"/>
          <w:shd w:val="clear" w:color="auto" w:fill="FFFFFF"/>
          <w:lang w:val="ru-RU"/>
        </w:rPr>
        <w:t>4.Учебное пособие Казанского государственного архитектурно-строительного университета «</w:t>
      </w:r>
      <w:r w:rsidR="008C422D">
        <w:rPr>
          <w:bCs/>
          <w:color w:val="1A1A1A"/>
          <w:shd w:val="clear" w:color="auto" w:fill="FFFFFF"/>
        </w:rPr>
        <w:t>English for road builders</w:t>
      </w:r>
      <w:r w:rsidR="008C422D">
        <w:rPr>
          <w:bCs/>
          <w:color w:val="1A1A1A"/>
          <w:shd w:val="clear" w:color="auto" w:fill="FFFFFF"/>
          <w:lang w:val="ru-RU"/>
        </w:rPr>
        <w:t xml:space="preserve">», созданного </w:t>
      </w:r>
      <w:r w:rsidR="00CB14E2">
        <w:rPr>
          <w:bCs/>
          <w:color w:val="1A1A1A"/>
          <w:shd w:val="clear" w:color="auto" w:fill="FFFFFF"/>
          <w:lang w:val="ru-RU"/>
        </w:rPr>
        <w:lastRenderedPageBreak/>
        <w:t xml:space="preserve">авторами </w:t>
      </w:r>
      <w:proofErr w:type="spellStart"/>
      <w:r w:rsidR="00CB14E2">
        <w:rPr>
          <w:bCs/>
          <w:color w:val="1A1A1A"/>
          <w:shd w:val="clear" w:color="auto" w:fill="FFFFFF"/>
          <w:lang w:val="ru-RU"/>
        </w:rPr>
        <w:t>Вахитова</w:t>
      </w:r>
      <w:proofErr w:type="spellEnd"/>
      <w:r w:rsidR="008C422D" w:rsidRPr="008C422D">
        <w:rPr>
          <w:bCs/>
          <w:color w:val="1A1A1A"/>
          <w:shd w:val="clear" w:color="auto" w:fill="FFFFFF"/>
          <w:lang w:val="ru-RU"/>
        </w:rPr>
        <w:t xml:space="preserve"> Д.К., Казымова Т.С., 2014</w:t>
      </w:r>
      <w:r w:rsidR="00BD0D6D">
        <w:rPr>
          <w:bCs/>
          <w:color w:val="1A1A1A"/>
          <w:shd w:val="clear" w:color="auto" w:fill="FFFFFF"/>
          <w:lang w:val="ru-RU"/>
        </w:rPr>
        <w:t xml:space="preserve"> год</w:t>
      </w:r>
      <w:r w:rsidR="008C422D">
        <w:rPr>
          <w:bCs/>
          <w:color w:val="1A1A1A"/>
          <w:shd w:val="clear" w:color="auto" w:fill="FFFFFF"/>
          <w:lang w:val="ru-RU"/>
        </w:rPr>
        <w:t>.</w:t>
      </w:r>
      <w:r w:rsidR="00BD0D6D">
        <w:rPr>
          <w:bCs/>
          <w:color w:val="1A1A1A"/>
          <w:shd w:val="clear" w:color="auto" w:fill="FFFFFF"/>
          <w:lang w:val="ru-RU"/>
        </w:rPr>
        <w:t xml:space="preserve"> Отличное </w:t>
      </w:r>
      <w:r w:rsidR="0018469A">
        <w:rPr>
          <w:bCs/>
          <w:color w:val="1A1A1A"/>
          <w:shd w:val="clear" w:color="auto" w:fill="FFFFFF"/>
          <w:lang w:val="ru-RU"/>
        </w:rPr>
        <w:t>у</w:t>
      </w:r>
      <w:r w:rsidR="0018469A" w:rsidRPr="0018469A">
        <w:rPr>
          <w:bCs/>
          <w:color w:val="1A1A1A"/>
          <w:shd w:val="clear" w:color="auto" w:fill="FFFFFF"/>
          <w:lang w:val="ru-RU"/>
        </w:rPr>
        <w:t>чебное пособие предназначено для студентов-бакалавров дневного</w:t>
      </w:r>
    </w:p>
    <w:p w:rsidR="008C422D" w:rsidRDefault="0018469A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 w:rsidRPr="0018469A">
        <w:rPr>
          <w:bCs/>
          <w:color w:val="1A1A1A"/>
          <w:shd w:val="clear" w:color="auto" w:fill="FFFFFF"/>
          <w:lang w:val="ru-RU"/>
        </w:rPr>
        <w:t>отделения неязыковых вузов. Основная цел</w:t>
      </w:r>
      <w:r>
        <w:rPr>
          <w:bCs/>
          <w:color w:val="1A1A1A"/>
          <w:shd w:val="clear" w:color="auto" w:fill="FFFFFF"/>
          <w:lang w:val="ru-RU"/>
        </w:rPr>
        <w:t xml:space="preserve">ь учебного пособия – развитие и </w:t>
      </w:r>
      <w:r w:rsidRPr="0018469A">
        <w:rPr>
          <w:bCs/>
          <w:color w:val="1A1A1A"/>
          <w:shd w:val="clear" w:color="auto" w:fill="FFFFFF"/>
          <w:lang w:val="ru-RU"/>
        </w:rPr>
        <w:t>совершенствование навыков устной коммуник</w:t>
      </w:r>
      <w:r>
        <w:rPr>
          <w:bCs/>
          <w:color w:val="1A1A1A"/>
          <w:shd w:val="clear" w:color="auto" w:fill="FFFFFF"/>
          <w:lang w:val="ru-RU"/>
        </w:rPr>
        <w:t xml:space="preserve">ации и письменной </w:t>
      </w:r>
      <w:r w:rsidR="007E212A">
        <w:rPr>
          <w:bCs/>
          <w:color w:val="1A1A1A"/>
          <w:shd w:val="clear" w:color="auto" w:fill="FFFFFF"/>
          <w:lang w:val="ru-RU"/>
        </w:rPr>
        <w:t xml:space="preserve">речи по профилям </w:t>
      </w:r>
      <w:r w:rsidR="007E212A" w:rsidRPr="007E212A">
        <w:rPr>
          <w:bCs/>
          <w:color w:val="1A1A1A"/>
          <w:shd w:val="clear" w:color="auto" w:fill="FFFFFF"/>
          <w:lang w:val="ru-RU"/>
        </w:rPr>
        <w:t xml:space="preserve">«Автомобильные дороги», </w:t>
      </w:r>
      <w:r w:rsidR="007E212A">
        <w:rPr>
          <w:bCs/>
          <w:color w:val="1A1A1A"/>
          <w:shd w:val="clear" w:color="auto" w:fill="FFFFFF"/>
          <w:lang w:val="ru-RU"/>
        </w:rPr>
        <w:t xml:space="preserve">«Автодорожные мосты и тоннели», </w:t>
      </w:r>
      <w:r w:rsidR="007E212A" w:rsidRPr="007E212A">
        <w:rPr>
          <w:bCs/>
          <w:color w:val="1A1A1A"/>
          <w:shd w:val="clear" w:color="auto" w:fill="FFFFFF"/>
          <w:lang w:val="ru-RU"/>
        </w:rPr>
        <w:t>«Организация и безопасность движения», «Подъе</w:t>
      </w:r>
      <w:r w:rsidR="007E212A">
        <w:rPr>
          <w:bCs/>
          <w:color w:val="1A1A1A"/>
          <w:shd w:val="clear" w:color="auto" w:fill="FFFFFF"/>
          <w:lang w:val="ru-RU"/>
        </w:rPr>
        <w:t xml:space="preserve">мно-транспортные, строительные, </w:t>
      </w:r>
      <w:r w:rsidR="007E212A" w:rsidRPr="007E212A">
        <w:rPr>
          <w:bCs/>
          <w:color w:val="1A1A1A"/>
          <w:shd w:val="clear" w:color="auto" w:fill="FFFFFF"/>
          <w:lang w:val="ru-RU"/>
        </w:rPr>
        <w:t>дорожные машины и оборудование»</w:t>
      </w:r>
      <w:r w:rsidR="001C3A6F">
        <w:rPr>
          <w:bCs/>
          <w:color w:val="1A1A1A"/>
          <w:shd w:val="clear" w:color="auto" w:fill="FFFFFF"/>
          <w:lang w:val="ru-RU"/>
        </w:rPr>
        <w:t>.</w:t>
      </w:r>
    </w:p>
    <w:p w:rsidR="001C3A6F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bCs/>
          <w:color w:val="1A1A1A"/>
          <w:shd w:val="clear" w:color="auto" w:fill="FFFFFF"/>
          <w:lang w:val="ru-RU"/>
        </w:rPr>
        <w:t xml:space="preserve">     </w:t>
      </w:r>
      <w:r w:rsidR="001C3A6F">
        <w:rPr>
          <w:bCs/>
          <w:color w:val="1A1A1A"/>
          <w:shd w:val="clear" w:color="auto" w:fill="FFFFFF"/>
          <w:lang w:val="ru-RU"/>
        </w:rPr>
        <w:t xml:space="preserve">5.Учебник </w:t>
      </w:r>
      <w:r w:rsidR="001C3A6F">
        <w:rPr>
          <w:bCs/>
          <w:color w:val="1A1A1A"/>
          <w:shd w:val="clear" w:color="auto" w:fill="FFFFFF"/>
        </w:rPr>
        <w:t>Career Paths</w:t>
      </w:r>
      <w:r w:rsidR="001C3A6F">
        <w:rPr>
          <w:bCs/>
          <w:color w:val="1A1A1A"/>
          <w:shd w:val="clear" w:color="auto" w:fill="FFFFFF"/>
          <w:lang w:val="ru-RU"/>
        </w:rPr>
        <w:t xml:space="preserve"> </w:t>
      </w:r>
      <w:r w:rsidR="001C3A6F">
        <w:rPr>
          <w:bCs/>
          <w:color w:val="1A1A1A"/>
          <w:shd w:val="clear" w:color="auto" w:fill="FFFFFF"/>
        </w:rPr>
        <w:t>Construction II Roads and Highways</w:t>
      </w:r>
      <w:r w:rsidR="001C3A6F">
        <w:rPr>
          <w:bCs/>
          <w:color w:val="1A1A1A"/>
          <w:shd w:val="clear" w:color="auto" w:fill="FFFFFF"/>
          <w:lang w:val="ru-RU"/>
        </w:rPr>
        <w:t xml:space="preserve">-  пособие по профессии </w:t>
      </w:r>
      <w:r w:rsidR="00ED02DB">
        <w:rPr>
          <w:bCs/>
          <w:color w:val="1A1A1A"/>
          <w:shd w:val="clear" w:color="auto" w:fill="FFFFFF"/>
          <w:lang w:val="ru-RU"/>
        </w:rPr>
        <w:t>строитель дорог</w:t>
      </w:r>
      <w:r w:rsidR="001C3A6F">
        <w:rPr>
          <w:bCs/>
          <w:color w:val="1A1A1A"/>
          <w:shd w:val="clear" w:color="auto" w:fill="FFFFFF"/>
          <w:lang w:val="ru-RU"/>
        </w:rPr>
        <w:t>, затрагивает темы и рассматривает лексику в отрасли: типы дорог, части шоссе, замеры, земляные работы, устройство тротуаров, бордюров, мостов, управление движением и обеспечение безопасности, и многое другое.</w:t>
      </w:r>
      <w:r w:rsidR="00ED02DB">
        <w:rPr>
          <w:bCs/>
          <w:color w:val="1A1A1A"/>
          <w:shd w:val="clear" w:color="auto" w:fill="FFFFFF"/>
          <w:lang w:val="ru-RU"/>
        </w:rPr>
        <w:t xml:space="preserve"> Учебно-методический комплекс содержит в себе книгу для учителя, учебник для студентов, аудио материал, видео материал.</w:t>
      </w:r>
      <w:r w:rsidR="000F6C19">
        <w:rPr>
          <w:bCs/>
          <w:color w:val="1A1A1A"/>
          <w:shd w:val="clear" w:color="auto" w:fill="FFFFFF"/>
          <w:lang w:val="ru-RU"/>
        </w:rPr>
        <w:t xml:space="preserve"> Находится в открытом доступе сети Интернет.</w:t>
      </w:r>
    </w:p>
    <w:p w:rsidR="008472A3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bCs/>
          <w:color w:val="1A1A1A"/>
          <w:shd w:val="clear" w:color="auto" w:fill="FFFFFF"/>
          <w:lang w:val="ru-RU"/>
        </w:rPr>
        <w:t xml:space="preserve">     </w:t>
      </w:r>
      <w:r w:rsidR="008472A3">
        <w:rPr>
          <w:bCs/>
          <w:color w:val="1A1A1A"/>
          <w:shd w:val="clear" w:color="auto" w:fill="FFFFFF"/>
          <w:lang w:val="ru-RU"/>
        </w:rPr>
        <w:t>6.</w:t>
      </w:r>
      <w:r w:rsidR="008472A3" w:rsidRPr="008472A3">
        <w:t xml:space="preserve"> </w:t>
      </w:r>
      <w:r w:rsidR="006B6588">
        <w:rPr>
          <w:bCs/>
          <w:color w:val="1A1A1A"/>
          <w:shd w:val="clear" w:color="auto" w:fill="FFFFFF"/>
          <w:lang w:val="ru-RU"/>
        </w:rPr>
        <w:t xml:space="preserve">Сайт </w:t>
      </w:r>
      <w:proofErr w:type="spellStart"/>
      <w:r w:rsidR="006B6588">
        <w:rPr>
          <w:bCs/>
          <w:color w:val="1A1A1A"/>
          <w:shd w:val="clear" w:color="auto" w:fill="FFFFFF"/>
          <w:lang w:val="ru-RU"/>
        </w:rPr>
        <w:t>Френглиш</w:t>
      </w:r>
      <w:proofErr w:type="spellEnd"/>
      <w:r w:rsidR="006B6588">
        <w:rPr>
          <w:bCs/>
          <w:color w:val="1A1A1A"/>
          <w:shd w:val="clear" w:color="auto" w:fill="FFFFFF"/>
          <w:lang w:val="ru-RU"/>
        </w:rPr>
        <w:t xml:space="preserve"> </w:t>
      </w:r>
      <w:proofErr w:type="spellStart"/>
      <w:r w:rsidR="006B6588">
        <w:rPr>
          <w:bCs/>
          <w:color w:val="1A1A1A"/>
          <w:shd w:val="clear" w:color="auto" w:fill="FFFFFF"/>
          <w:lang w:val="ru-RU"/>
        </w:rPr>
        <w:t>ру</w:t>
      </w:r>
      <w:proofErr w:type="spellEnd"/>
      <w:r w:rsidR="006B6588">
        <w:rPr>
          <w:bCs/>
          <w:color w:val="1A1A1A"/>
          <w:shd w:val="clear" w:color="auto" w:fill="FFFFFF"/>
          <w:lang w:val="ru-RU"/>
        </w:rPr>
        <w:t xml:space="preserve"> ( </w:t>
      </w:r>
      <w:hyperlink r:id="rId9" w:history="1">
        <w:r w:rsidR="006B6588" w:rsidRPr="00514BF1">
          <w:rPr>
            <w:rStyle w:val="a3"/>
            <w:rFonts w:cs="Times New Roman"/>
            <w:bCs/>
            <w:szCs w:val="28"/>
            <w:shd w:val="clear" w:color="auto" w:fill="FFFFFF"/>
            <w:lang w:val="ru-RU"/>
          </w:rPr>
          <w:t>http://frenglish.ru/</w:t>
        </w:r>
      </w:hyperlink>
      <w:r w:rsidR="006B6588">
        <w:rPr>
          <w:bCs/>
          <w:color w:val="1A1A1A"/>
          <w:shd w:val="clear" w:color="auto" w:fill="FFFFFF"/>
          <w:lang w:val="ru-RU"/>
        </w:rPr>
        <w:t xml:space="preserve">  )</w:t>
      </w:r>
      <w:r w:rsidR="008472A3" w:rsidRPr="008472A3">
        <w:rPr>
          <w:bCs/>
          <w:color w:val="1A1A1A"/>
          <w:shd w:val="clear" w:color="auto" w:fill="FFFFFF"/>
          <w:lang w:val="ru-RU"/>
        </w:rPr>
        <w:t xml:space="preserve">- портал каталог ссылок для изучающих английский и французский языки, а также для всех школьников, студентов, и преподавателей. </w:t>
      </w:r>
      <w:r w:rsidR="008472A3">
        <w:rPr>
          <w:bCs/>
          <w:color w:val="1A1A1A"/>
          <w:shd w:val="clear" w:color="auto" w:fill="FFFFFF"/>
          <w:lang w:val="ru-RU"/>
        </w:rPr>
        <w:t>Здесь можно найти</w:t>
      </w:r>
      <w:r w:rsidR="008472A3" w:rsidRPr="008472A3">
        <w:rPr>
          <w:bCs/>
          <w:color w:val="1A1A1A"/>
          <w:shd w:val="clear" w:color="auto" w:fill="FFFFFF"/>
          <w:lang w:val="ru-RU"/>
        </w:rPr>
        <w:t xml:space="preserve"> описания учебных материалов, находящихся в сети</w:t>
      </w:r>
      <w:r w:rsidR="008472A3">
        <w:rPr>
          <w:bCs/>
          <w:color w:val="1A1A1A"/>
          <w:shd w:val="clear" w:color="auto" w:fill="FFFFFF"/>
          <w:lang w:val="ru-RU"/>
        </w:rPr>
        <w:t xml:space="preserve"> интернет. Важным для нас на этом сайте является наличие различных пособий по</w:t>
      </w:r>
      <w:r w:rsidR="006B6588">
        <w:rPr>
          <w:bCs/>
          <w:color w:val="1A1A1A"/>
          <w:shd w:val="clear" w:color="auto" w:fill="FFFFFF"/>
          <w:lang w:val="ru-RU"/>
        </w:rPr>
        <w:t xml:space="preserve"> техническому английскому языку, но здесь для дорожников не нашлось информации. </w:t>
      </w:r>
    </w:p>
    <w:p w:rsidR="006F05AE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bCs/>
          <w:color w:val="1A1A1A"/>
          <w:shd w:val="clear" w:color="auto" w:fill="FFFFFF"/>
          <w:lang w:val="ru-RU"/>
        </w:rPr>
        <w:t xml:space="preserve">     </w:t>
      </w:r>
      <w:r w:rsidR="000F6C19">
        <w:rPr>
          <w:bCs/>
          <w:color w:val="1A1A1A"/>
          <w:shd w:val="clear" w:color="auto" w:fill="FFFFFF"/>
          <w:lang w:val="ru-RU"/>
        </w:rPr>
        <w:t>В результате проанализированных источников, нужно отметить, что учебного материала по специальности строитель дорог нашло</w:t>
      </w:r>
      <w:r w:rsidR="00A2347F">
        <w:rPr>
          <w:bCs/>
          <w:color w:val="1A1A1A"/>
          <w:shd w:val="clear" w:color="auto" w:fill="FFFFFF"/>
          <w:lang w:val="ru-RU"/>
        </w:rPr>
        <w:t>сь</w:t>
      </w:r>
      <w:r w:rsidR="000F6C19">
        <w:rPr>
          <w:bCs/>
          <w:color w:val="1A1A1A"/>
          <w:shd w:val="clear" w:color="auto" w:fill="FFFFFF"/>
          <w:lang w:val="ru-RU"/>
        </w:rPr>
        <w:t xml:space="preserve"> не много. И в настоящий момент наполнение учебного процесса </w:t>
      </w:r>
      <w:proofErr w:type="spellStart"/>
      <w:r w:rsidR="000F6C19">
        <w:rPr>
          <w:bCs/>
          <w:color w:val="1A1A1A"/>
          <w:shd w:val="clear" w:color="auto" w:fill="FFFFFF"/>
          <w:lang w:val="ru-RU"/>
        </w:rPr>
        <w:t>профориентированными</w:t>
      </w:r>
      <w:proofErr w:type="spellEnd"/>
      <w:r w:rsidR="000F6C19">
        <w:rPr>
          <w:bCs/>
          <w:color w:val="1A1A1A"/>
          <w:shd w:val="clear" w:color="auto" w:fill="FFFFFF"/>
          <w:lang w:val="ru-RU"/>
        </w:rPr>
        <w:t xml:space="preserve"> заданиями становится творческой работой преподавателя. Решение данной проблемы мы видим </w:t>
      </w:r>
      <w:r w:rsidR="00F656D8">
        <w:rPr>
          <w:bCs/>
          <w:color w:val="1A1A1A"/>
          <w:shd w:val="clear" w:color="auto" w:fill="FFFFFF"/>
          <w:lang w:val="ru-RU"/>
        </w:rPr>
        <w:t xml:space="preserve">в </w:t>
      </w:r>
      <w:r w:rsidR="006443C2">
        <w:rPr>
          <w:bCs/>
          <w:color w:val="1A1A1A"/>
          <w:shd w:val="clear" w:color="auto" w:fill="FFFFFF"/>
          <w:lang w:val="ru-RU"/>
        </w:rPr>
        <w:t xml:space="preserve">разработке банка данных по специальностям, куда преподаватели могли бы </w:t>
      </w:r>
      <w:r w:rsidR="006443C2">
        <w:rPr>
          <w:bCs/>
          <w:color w:val="1A1A1A"/>
          <w:shd w:val="clear" w:color="auto" w:fill="FFFFFF"/>
          <w:lang w:val="ru-RU"/>
        </w:rPr>
        <w:lastRenderedPageBreak/>
        <w:t>загружать методические разработки и рекомендации по выполнению практических работ; разработки технологических карт занятий с профессиональной составляющей; так же поспособствует погружению в специальность посещение занятий преподавателей специальных дисциплин, осмотр мастерских</w:t>
      </w:r>
      <w:r w:rsidR="00F656D8">
        <w:rPr>
          <w:bCs/>
          <w:color w:val="1A1A1A"/>
          <w:shd w:val="clear" w:color="auto" w:fill="FFFFFF"/>
          <w:lang w:val="ru-RU"/>
        </w:rPr>
        <w:t xml:space="preserve"> и оборудования.</w:t>
      </w:r>
    </w:p>
    <w:p w:rsidR="00C725EC" w:rsidRDefault="00835C37" w:rsidP="00835C37">
      <w:pPr>
        <w:spacing w:line="360" w:lineRule="auto"/>
        <w:jc w:val="both"/>
        <w:rPr>
          <w:bCs/>
          <w:color w:val="1A1A1A"/>
          <w:shd w:val="clear" w:color="auto" w:fill="FFFFFF"/>
          <w:lang w:val="ru-RU"/>
        </w:rPr>
      </w:pPr>
      <w:r>
        <w:rPr>
          <w:bCs/>
          <w:color w:val="1A1A1A"/>
          <w:shd w:val="clear" w:color="auto" w:fill="FFFFFF"/>
          <w:lang w:val="ru-RU"/>
        </w:rPr>
        <w:t xml:space="preserve">       </w:t>
      </w:r>
      <w:r w:rsidR="00C725EC">
        <w:rPr>
          <w:bCs/>
          <w:color w:val="1A1A1A"/>
          <w:shd w:val="clear" w:color="auto" w:fill="FFFFFF"/>
          <w:lang w:val="ru-RU"/>
        </w:rPr>
        <w:t xml:space="preserve">В заключении хотелось бы сказать, что наша страна сталкивается с новыми вызовами на производствах, такими как модернизация производства, скорейшее использование достижений науки и внедрение их в производство. Поэтому обучение и подготовка квалифицированных и </w:t>
      </w:r>
      <w:r w:rsidR="008D3D39">
        <w:rPr>
          <w:bCs/>
          <w:color w:val="1A1A1A"/>
          <w:shd w:val="clear" w:color="auto" w:fill="FFFFFF"/>
          <w:lang w:val="ru-RU"/>
        </w:rPr>
        <w:t>конкурентоспособных специалистов, способных работать с современной техникой является главной задачей средне-профессионального образования. И педагоги- предметники должны синхронизировать свою учебную и методическую работу в соответствии с потребностями общества.</w:t>
      </w:r>
    </w:p>
    <w:p w:rsidR="00F656D8" w:rsidRDefault="00F656D8" w:rsidP="00835C37">
      <w:pPr>
        <w:spacing w:line="360" w:lineRule="auto"/>
        <w:jc w:val="both"/>
        <w:rPr>
          <w:rFonts w:cs="Times New Roman"/>
          <w:bCs/>
          <w:color w:val="1A1A1A"/>
          <w:szCs w:val="28"/>
          <w:shd w:val="clear" w:color="auto" w:fill="FFFFFF"/>
          <w:lang w:val="ru-RU"/>
        </w:rPr>
      </w:pPr>
    </w:p>
    <w:p w:rsidR="006443C2" w:rsidRDefault="006443C2" w:rsidP="00835C37">
      <w:pPr>
        <w:spacing w:line="360" w:lineRule="auto"/>
        <w:jc w:val="both"/>
        <w:rPr>
          <w:rFonts w:cs="Times New Roman"/>
          <w:bCs/>
          <w:color w:val="1A1A1A"/>
          <w:szCs w:val="28"/>
          <w:shd w:val="clear" w:color="auto" w:fill="FFFFFF"/>
          <w:lang w:val="ru-RU"/>
        </w:rPr>
      </w:pPr>
    </w:p>
    <w:p w:rsidR="006443C2" w:rsidRDefault="006443C2" w:rsidP="00835C37">
      <w:pPr>
        <w:spacing w:line="360" w:lineRule="auto"/>
        <w:jc w:val="both"/>
        <w:rPr>
          <w:rFonts w:cs="Times New Roman"/>
          <w:bCs/>
          <w:color w:val="1A1A1A"/>
          <w:szCs w:val="28"/>
          <w:shd w:val="clear" w:color="auto" w:fill="FFFFFF"/>
          <w:lang w:val="ru-RU"/>
        </w:rPr>
      </w:pPr>
    </w:p>
    <w:p w:rsidR="006443C2" w:rsidRPr="00F73ED0" w:rsidRDefault="006443C2" w:rsidP="00835C37">
      <w:pPr>
        <w:spacing w:line="360" w:lineRule="auto"/>
        <w:jc w:val="both"/>
        <w:rPr>
          <w:rFonts w:cs="Times New Roman"/>
          <w:bCs/>
          <w:color w:val="1A1A1A"/>
          <w:szCs w:val="28"/>
          <w:shd w:val="clear" w:color="auto" w:fill="FFFFFF"/>
          <w:lang w:val="ru-RU"/>
        </w:rPr>
      </w:pPr>
    </w:p>
    <w:p w:rsidR="004B408D" w:rsidRDefault="004B408D" w:rsidP="00835C37">
      <w:pPr>
        <w:spacing w:line="360" w:lineRule="auto"/>
        <w:jc w:val="both"/>
        <w:rPr>
          <w:rFonts w:eastAsia="sans-serif"/>
          <w:color w:val="333333"/>
          <w:szCs w:val="28"/>
          <w:shd w:val="clear" w:color="auto" w:fill="FFFFFF"/>
          <w:lang w:val="ru-RU"/>
        </w:rPr>
      </w:pPr>
    </w:p>
    <w:p w:rsidR="004B408D" w:rsidRDefault="004B408D" w:rsidP="00835C37">
      <w:pPr>
        <w:spacing w:line="360" w:lineRule="auto"/>
        <w:jc w:val="both"/>
        <w:rPr>
          <w:rFonts w:eastAsia="sans-serif"/>
          <w:color w:val="333333"/>
          <w:szCs w:val="28"/>
          <w:shd w:val="clear" w:color="auto" w:fill="FFFFFF"/>
          <w:lang w:val="ru-RU"/>
        </w:rPr>
      </w:pPr>
    </w:p>
    <w:sectPr w:rsidR="004B408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ns-serif">
    <w:altName w:val="Segoe Print"/>
    <w:charset w:val="00"/>
    <w:family w:val="auto"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6E3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E4F1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5633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1CB7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2405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8E46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B466D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20D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D083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1816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26F65"/>
    <w:rsid w:val="0005211E"/>
    <w:rsid w:val="00070EDA"/>
    <w:rsid w:val="000F6C19"/>
    <w:rsid w:val="0018469A"/>
    <w:rsid w:val="0018475B"/>
    <w:rsid w:val="001C3A6F"/>
    <w:rsid w:val="001D7FA3"/>
    <w:rsid w:val="0028648A"/>
    <w:rsid w:val="00330D2F"/>
    <w:rsid w:val="003850C1"/>
    <w:rsid w:val="00422339"/>
    <w:rsid w:val="00460A3A"/>
    <w:rsid w:val="004658A4"/>
    <w:rsid w:val="00491344"/>
    <w:rsid w:val="004B07B5"/>
    <w:rsid w:val="004B408D"/>
    <w:rsid w:val="004B6637"/>
    <w:rsid w:val="004C1DFA"/>
    <w:rsid w:val="004D7CA0"/>
    <w:rsid w:val="005366E0"/>
    <w:rsid w:val="00581128"/>
    <w:rsid w:val="006443C2"/>
    <w:rsid w:val="00665DD0"/>
    <w:rsid w:val="00674D0F"/>
    <w:rsid w:val="006979D9"/>
    <w:rsid w:val="006B6588"/>
    <w:rsid w:val="006E0E35"/>
    <w:rsid w:val="006F05AE"/>
    <w:rsid w:val="00710BD4"/>
    <w:rsid w:val="007E212A"/>
    <w:rsid w:val="007E2C58"/>
    <w:rsid w:val="00835C37"/>
    <w:rsid w:val="008472A3"/>
    <w:rsid w:val="00873DB2"/>
    <w:rsid w:val="008C422D"/>
    <w:rsid w:val="008D3D39"/>
    <w:rsid w:val="009B4BDA"/>
    <w:rsid w:val="009C1712"/>
    <w:rsid w:val="009E1283"/>
    <w:rsid w:val="00A20619"/>
    <w:rsid w:val="00A2347F"/>
    <w:rsid w:val="00A4480B"/>
    <w:rsid w:val="00AC5AD5"/>
    <w:rsid w:val="00B669C0"/>
    <w:rsid w:val="00BD0D6D"/>
    <w:rsid w:val="00C725EC"/>
    <w:rsid w:val="00C76BCB"/>
    <w:rsid w:val="00C86C61"/>
    <w:rsid w:val="00CB14E2"/>
    <w:rsid w:val="00DF0105"/>
    <w:rsid w:val="00E41310"/>
    <w:rsid w:val="00ED02DB"/>
    <w:rsid w:val="00F25880"/>
    <w:rsid w:val="00F62498"/>
    <w:rsid w:val="00F656D8"/>
    <w:rsid w:val="00F73ED0"/>
    <w:rsid w:val="00FC499D"/>
    <w:rsid w:val="00FF7826"/>
    <w:rsid w:val="024E1BC1"/>
    <w:rsid w:val="098F3B8D"/>
    <w:rsid w:val="0B0D6FA3"/>
    <w:rsid w:val="129608B3"/>
    <w:rsid w:val="1A4A09E5"/>
    <w:rsid w:val="24774F47"/>
    <w:rsid w:val="2D694C0E"/>
    <w:rsid w:val="344A665F"/>
    <w:rsid w:val="35976F4D"/>
    <w:rsid w:val="39A804EA"/>
    <w:rsid w:val="41A606A2"/>
    <w:rsid w:val="44112067"/>
    <w:rsid w:val="457600F6"/>
    <w:rsid w:val="45E26F65"/>
    <w:rsid w:val="512276BE"/>
    <w:rsid w:val="52154123"/>
    <w:rsid w:val="582C2A35"/>
    <w:rsid w:val="5C3135D0"/>
    <w:rsid w:val="7D6F7F79"/>
    <w:rsid w:val="7EB7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74B19"/>
  <w15:docId w15:val="{835F128B-8CBE-47B6-BEC4-67C52DB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19"/>
    <w:rPr>
      <w:rFonts w:eastAsiaTheme="minorEastAsia" w:cstheme="minorBidi"/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F05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com/m.exe?l1=1&amp;l2=2" TargetMode="External"/><Relationship Id="rId3" Type="http://schemas.openxmlformats.org/officeDocument/2006/relationships/styles" Target="styles.xml"/><Relationship Id="rId7" Type="http://schemas.openxmlformats.org/officeDocument/2006/relationships/hyperlink" Target="https://lib.madi.ru/fel/fel1/fel13R03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tres.ru/v-v-kosmin/anglo-russkiy-slovar-dorozhnika-8356046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renglish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797</Words>
  <Characters>6607</Characters>
  <Application>Microsoft Office Word</Application>
  <DocSecurity>0</DocSecurity>
  <Lines>146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</dc:creator>
  <cp:lastModifiedBy>Кирилл</cp:lastModifiedBy>
  <cp:revision>45</cp:revision>
  <dcterms:created xsi:type="dcterms:W3CDTF">2022-11-24T09:14:00Z</dcterms:created>
  <dcterms:modified xsi:type="dcterms:W3CDTF">2022-11-27T09:49:00Z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1033-11.2.0.10294</vt:lpwstr>
  </property>
  <property fmtid="{D5CDD505-2E9C-101B-9397-08002B2CF9AE}" pid="3" name="ICV">
    <vt:lpwstr>F1FDAFED078648A786688414ED46B19D</vt:lpwstr>
  </property>
</Properties>
</file>