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E7" w:rsidRPr="0072505E" w:rsidRDefault="000331E7" w:rsidP="000331E7">
      <w:pPr>
        <w:jc w:val="center"/>
        <w:rPr>
          <w:sz w:val="24"/>
          <w:szCs w:val="24"/>
        </w:rPr>
      </w:pPr>
      <w:r w:rsidRPr="0072505E">
        <w:rPr>
          <w:sz w:val="24"/>
          <w:szCs w:val="24"/>
        </w:rPr>
        <w:t>ГБ</w:t>
      </w:r>
      <w:r>
        <w:rPr>
          <w:sz w:val="24"/>
          <w:szCs w:val="24"/>
        </w:rPr>
        <w:t>П</w:t>
      </w:r>
      <w:r w:rsidRPr="0072505E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72505E">
        <w:rPr>
          <w:sz w:val="24"/>
          <w:szCs w:val="24"/>
        </w:rPr>
        <w:t>«</w:t>
      </w:r>
      <w:r>
        <w:rPr>
          <w:sz w:val="24"/>
          <w:szCs w:val="24"/>
        </w:rPr>
        <w:t>САМАРСКИЙ ТЕХНИКУМ КУЛИНАРНОГО ИСКУССТВА</w:t>
      </w:r>
      <w:r w:rsidRPr="0072505E">
        <w:rPr>
          <w:sz w:val="24"/>
          <w:szCs w:val="24"/>
        </w:rPr>
        <w:t>»</w:t>
      </w:r>
    </w:p>
    <w:p w:rsidR="00464013" w:rsidRDefault="000331E7" w:rsidP="000331E7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1120"/>
        <w:gridCol w:w="2566"/>
        <w:gridCol w:w="277"/>
        <w:gridCol w:w="1943"/>
        <w:gridCol w:w="1622"/>
        <w:gridCol w:w="4393"/>
      </w:tblGrid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 w:rsidRPr="04A3877C">
              <w:rPr>
                <w:b/>
                <w:bCs/>
                <w:color w:val="000000" w:themeColor="text1"/>
                <w:sz w:val="20"/>
                <w:szCs w:val="20"/>
              </w:rPr>
              <w:t>Образовательный учебный предмет</w:t>
            </w:r>
          </w:p>
        </w:tc>
        <w:tc>
          <w:tcPr>
            <w:tcW w:w="11921" w:type="dxa"/>
            <w:gridSpan w:val="6"/>
          </w:tcPr>
          <w:p w:rsidR="000331E7" w:rsidRPr="0037766A" w:rsidRDefault="000331E7" w:rsidP="000331E7">
            <w:pPr>
              <w:ind w:firstLine="0"/>
              <w:jc w:val="left"/>
              <w:rPr>
                <w:sz w:val="24"/>
                <w:szCs w:val="24"/>
              </w:rPr>
            </w:pPr>
            <w:r w:rsidRPr="0037766A">
              <w:rPr>
                <w:bCs/>
                <w:sz w:val="24"/>
                <w:szCs w:val="24"/>
              </w:rPr>
              <w:t>ОУП.11 «Естествознание»</w:t>
            </w:r>
          </w:p>
        </w:tc>
      </w:tr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pacing w:val="1"/>
                <w:sz w:val="20"/>
                <w:szCs w:val="20"/>
              </w:rPr>
              <w:t>Тема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учебного</w:t>
            </w:r>
            <w:r w:rsidRPr="00205CCF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занятия</w:t>
            </w:r>
          </w:p>
        </w:tc>
        <w:tc>
          <w:tcPr>
            <w:tcW w:w="11921" w:type="dxa"/>
            <w:gridSpan w:val="6"/>
          </w:tcPr>
          <w:p w:rsidR="000331E7" w:rsidRPr="0037766A" w:rsidRDefault="000331E7" w:rsidP="00033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766A">
              <w:rPr>
                <w:bCs/>
                <w:sz w:val="24"/>
                <w:szCs w:val="24"/>
              </w:rPr>
              <w:t>Карбоновые кислоты. Классификация, свойства и способы получения. Отдельные представители карбоновых кислот</w:t>
            </w:r>
          </w:p>
        </w:tc>
      </w:tr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921" w:type="dxa"/>
            <w:gridSpan w:val="6"/>
          </w:tcPr>
          <w:p w:rsidR="000331E7" w:rsidRPr="0037766A" w:rsidRDefault="000331E7" w:rsidP="00033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Понятие о карбоновых кислотах. Свойства, способы получения карбоновых кислот, особенности представителей карбоновых кислот.</w:t>
            </w:r>
          </w:p>
        </w:tc>
      </w:tr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pacing w:val="4"/>
                <w:sz w:val="20"/>
                <w:szCs w:val="20"/>
              </w:rPr>
              <w:t xml:space="preserve">Цели </w:t>
            </w:r>
            <w:r>
              <w:rPr>
                <w:b/>
                <w:color w:val="000000"/>
                <w:spacing w:val="4"/>
                <w:sz w:val="20"/>
                <w:szCs w:val="20"/>
              </w:rPr>
              <w:t>учебного занятия</w:t>
            </w:r>
          </w:p>
        </w:tc>
        <w:tc>
          <w:tcPr>
            <w:tcW w:w="11921" w:type="dxa"/>
            <w:gridSpan w:val="6"/>
          </w:tcPr>
          <w:p w:rsidR="000331E7" w:rsidRPr="0037766A" w:rsidRDefault="000331E7" w:rsidP="000331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изучение гомологического ряда карбоновых кислот, сравнить свойства органических и неорганических карбоновых кислот, познакомиться с представителями карбоновых кислот</w:t>
            </w:r>
            <w:r w:rsidR="000E3A31" w:rsidRPr="0037766A">
              <w:rPr>
                <w:sz w:val="24"/>
                <w:szCs w:val="24"/>
              </w:rPr>
              <w:t>, применение карбоновых кислот  в пищевой промышленности</w:t>
            </w:r>
          </w:p>
        </w:tc>
      </w:tr>
      <w:tr w:rsidR="000E3A31" w:rsidTr="002E2334">
        <w:tc>
          <w:tcPr>
            <w:tcW w:w="2865" w:type="dxa"/>
            <w:vMerge w:val="restart"/>
          </w:tcPr>
          <w:p w:rsidR="000E3A31" w:rsidRDefault="000E3A31" w:rsidP="000E3A3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задачи учебного занятия</w:t>
            </w:r>
          </w:p>
        </w:tc>
        <w:tc>
          <w:tcPr>
            <w:tcW w:w="3963" w:type="dxa"/>
            <w:gridSpan w:val="3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обучающие</w:t>
            </w:r>
          </w:p>
        </w:tc>
        <w:tc>
          <w:tcPr>
            <w:tcW w:w="3565" w:type="dxa"/>
            <w:gridSpan w:val="2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развивающие</w:t>
            </w:r>
          </w:p>
        </w:tc>
        <w:tc>
          <w:tcPr>
            <w:tcW w:w="4393" w:type="dxa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воспитательные</w:t>
            </w:r>
          </w:p>
        </w:tc>
      </w:tr>
      <w:tr w:rsidR="000E3A31" w:rsidTr="005B483C">
        <w:trPr>
          <w:trHeight w:val="70"/>
        </w:trPr>
        <w:tc>
          <w:tcPr>
            <w:tcW w:w="2865" w:type="dxa"/>
            <w:vMerge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3"/>
          </w:tcPr>
          <w:p w:rsidR="000E3A31" w:rsidRPr="00F47345" w:rsidRDefault="000E3A31" w:rsidP="000E3A31">
            <w:pPr>
              <w:widowControl/>
              <w:shd w:val="clear" w:color="auto" w:fill="FFFFFF"/>
              <w:spacing w:before="100" w:after="100" w:line="240" w:lineRule="auto"/>
              <w:ind w:left="29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345">
              <w:rPr>
                <w:color w:val="000000"/>
                <w:sz w:val="24"/>
                <w:szCs w:val="24"/>
              </w:rPr>
              <w:t>Расш</w:t>
            </w:r>
            <w:r>
              <w:rPr>
                <w:color w:val="000000"/>
                <w:sz w:val="24"/>
                <w:szCs w:val="24"/>
              </w:rPr>
              <w:t xml:space="preserve">ирить представления </w:t>
            </w:r>
            <w:r w:rsidRPr="00F47345">
              <w:rPr>
                <w:color w:val="000000"/>
                <w:sz w:val="24"/>
                <w:szCs w:val="24"/>
              </w:rPr>
              <w:t xml:space="preserve"> о кислотах, развивать умения находить зависимость применения веществ от физических и химических свойств.</w:t>
            </w:r>
          </w:p>
          <w:p w:rsidR="000E3A31" w:rsidRPr="00F47345" w:rsidRDefault="000E3A31" w:rsidP="000E3A31">
            <w:pPr>
              <w:widowControl/>
              <w:shd w:val="clear" w:color="auto" w:fill="FFFFFF"/>
              <w:spacing w:before="100" w:after="100" w:line="240" w:lineRule="auto"/>
              <w:ind w:left="29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345">
              <w:rPr>
                <w:color w:val="000000"/>
                <w:sz w:val="24"/>
                <w:szCs w:val="24"/>
              </w:rPr>
              <w:t>Основываясь на знаниях учащихся об общих химических свойствах кислот, полученных в курсе химии 8, 9-го класса, познакомить учащихся с химическими свойствами карбоновых кислот на примере уксусной.</w:t>
            </w:r>
          </w:p>
          <w:p w:rsidR="000E3A31" w:rsidRPr="00F47345" w:rsidRDefault="000E3A31" w:rsidP="000E3A31">
            <w:pPr>
              <w:widowControl/>
              <w:shd w:val="clear" w:color="auto" w:fill="FFFFFF"/>
              <w:spacing w:before="100" w:after="100" w:line="240" w:lineRule="auto"/>
              <w:ind w:left="29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345">
              <w:rPr>
                <w:color w:val="000000"/>
                <w:sz w:val="24"/>
                <w:szCs w:val="24"/>
              </w:rPr>
              <w:t>Продолжить формирование умений составлять уравнения химических реакций, характеризующих химические свойства изучаемых классов соединений.</w:t>
            </w:r>
          </w:p>
          <w:p w:rsidR="000E3A31" w:rsidRPr="00F47345" w:rsidRDefault="000E3A31" w:rsidP="000E3A31">
            <w:pPr>
              <w:widowControl/>
              <w:shd w:val="clear" w:color="auto" w:fill="FFFFFF"/>
              <w:spacing w:before="100" w:after="100" w:afterAutospacing="1" w:line="240" w:lineRule="auto"/>
              <w:ind w:left="29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345">
              <w:rPr>
                <w:color w:val="000000"/>
                <w:sz w:val="24"/>
                <w:szCs w:val="24"/>
              </w:rPr>
              <w:t xml:space="preserve">Совершенствовать умения работать </w:t>
            </w:r>
            <w:r w:rsidRPr="00F47345">
              <w:rPr>
                <w:color w:val="000000"/>
                <w:sz w:val="24"/>
                <w:szCs w:val="24"/>
              </w:rPr>
              <w:lastRenderedPageBreak/>
              <w:t>с химическими веществами, соблюдая правила техники безопасности</w:t>
            </w:r>
          </w:p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65" w:type="dxa"/>
            <w:gridSpan w:val="2"/>
          </w:tcPr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lastRenderedPageBreak/>
              <w:t>Развивать познавательный интерес к химии, применяя новые информационные технологии.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Осуществлять развитие силы воли, интеллектуальн</w:t>
            </w:r>
            <w:proofErr w:type="gramStart"/>
            <w:r w:rsidRPr="000E3A31">
              <w:rPr>
                <w:color w:val="000000"/>
              </w:rPr>
              <w:t>о-</w:t>
            </w:r>
            <w:proofErr w:type="gramEnd"/>
            <w:r w:rsidRPr="000E3A31">
              <w:rPr>
                <w:color w:val="000000"/>
              </w:rPr>
              <w:t xml:space="preserve"> эмоционального компонента, познавательных интересов через: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умения делать выводы, устанавливать причинн</w:t>
            </w:r>
            <w:proofErr w:type="gramStart"/>
            <w:r w:rsidRPr="000E3A31">
              <w:rPr>
                <w:color w:val="000000"/>
              </w:rPr>
              <w:t>о-</w:t>
            </w:r>
            <w:proofErr w:type="gramEnd"/>
            <w:r w:rsidRPr="000E3A31">
              <w:rPr>
                <w:color w:val="000000"/>
              </w:rPr>
              <w:t xml:space="preserve"> следственные связи  между изучаемым учебным материалом и жизнью;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умения сравнивать, анализировать, выделять главное, находить причинно-следственные  связи между строением вещества и его свойствами;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lastRenderedPageBreak/>
              <w:t>умения делать аргументированные умозаключения, формулировать выводы;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умения оформлять полученные результаты в таблицы.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Для решения задач развития мышления студентов  в учебной деятельности обеспечить в ходе урока самостоятельную и групповую работу студентов для закрепления изученного материала.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Формировать у студентов умения преодолевать трудности, проводить самооценку и оценку деятельности своих товарищей.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В целях развития творчества, интеллектуальных способностей и мыслительных умений  формировать  умения участвовать в ролевых играх.</w:t>
            </w:r>
          </w:p>
          <w:p w:rsidR="000E3A31" w:rsidRDefault="000E3A31" w:rsidP="000E3A3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E3A31">
              <w:rPr>
                <w:color w:val="000000"/>
                <w:sz w:val="24"/>
                <w:szCs w:val="24"/>
              </w:rPr>
              <w:t xml:space="preserve"> Совершенствовать  умения использовать   связь  теории с практикой, переносить  умения и знаний в новые ситуации  при выполнении лабораторных опытов</w:t>
            </w:r>
          </w:p>
        </w:tc>
        <w:tc>
          <w:tcPr>
            <w:tcW w:w="4393" w:type="dxa"/>
          </w:tcPr>
          <w:p w:rsidR="000E3A31" w:rsidRPr="000E3A31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lastRenderedPageBreak/>
              <w:t>Содействовать в ходе урока формированию основных мировоззренческих понятий (познаваемость и развитие природы), критическому оцениванию своих знаний и знаний других студентов, воспитанию духа взаимопомощи и уважения к мнению и знаниям своих товарищей, воспитание культуры общения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Поддерживать устойчивую мотивацию к изучению химии на основании положительного эмоционального восприятия предмета.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 xml:space="preserve">Осуществлять профессиональную направленность обучения и воспитания (раскрыть военно-прикладное значение изучаемых соединений; воспитывать самостоятельность, ответственность, </w:t>
            </w:r>
            <w:r w:rsidRPr="000E3A31">
              <w:rPr>
                <w:color w:val="000000"/>
                <w:sz w:val="24"/>
                <w:szCs w:val="24"/>
              </w:rPr>
              <w:lastRenderedPageBreak/>
              <w:t>организованность, аккуратность при выполнении химического эксперимента; умения преодолевать трудности, анализировать ситуацию, делать выводы).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Осуществлять нравственное и патриотическое воспитание через формирование отношений и категорий: долг, нормы поведения; воспитание экологической культуры, бережного отношения к окружающей среде, создавать условия для осознания значимости изучаемого материала в повседневной жизни; способствовать эстетическому воспитанию учащихся.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 xml:space="preserve">В целях санитарно-гигиенического воспитания осуществлять </w:t>
            </w:r>
            <w:proofErr w:type="gramStart"/>
            <w:r w:rsidRPr="000E3A3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0E3A31">
              <w:rPr>
                <w:color w:val="000000"/>
                <w:sz w:val="24"/>
                <w:szCs w:val="24"/>
              </w:rPr>
              <w:t xml:space="preserve"> выполнением правил техники безопасности, для профилактики утомления и</w:t>
            </w:r>
            <w:r>
              <w:rPr>
                <w:color w:val="000000"/>
                <w:sz w:val="24"/>
                <w:szCs w:val="24"/>
              </w:rPr>
              <w:t xml:space="preserve">спользовать разнообразные виды </w:t>
            </w:r>
            <w:r w:rsidRPr="000E3A31">
              <w:rPr>
                <w:color w:val="000000"/>
                <w:sz w:val="24"/>
                <w:szCs w:val="24"/>
              </w:rPr>
              <w:t>организации их деятельности.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Формировать профессиональную компетентность студентов.</w:t>
            </w:r>
          </w:p>
          <w:p w:rsidR="000E3A31" w:rsidRPr="005B483C" w:rsidRDefault="000E3A31" w:rsidP="005B483C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Совершенствовать коммуникативные умения в ходе выполнения опытов, воспитывать личностные качества, обеспечивающие успешность исследовательской деятельности (активность, увлеченность, наблюдательность), прививать культуру умственного труда.</w:t>
            </w:r>
          </w:p>
        </w:tc>
      </w:tr>
      <w:tr w:rsidR="000E3A31" w:rsidTr="002E2334">
        <w:tc>
          <w:tcPr>
            <w:tcW w:w="2865" w:type="dxa"/>
          </w:tcPr>
          <w:p w:rsidR="000E3A31" w:rsidRDefault="000E3A31" w:rsidP="000E3A3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lastRenderedPageBreak/>
              <w:t>Тип учебного занятия</w:t>
            </w:r>
          </w:p>
        </w:tc>
        <w:tc>
          <w:tcPr>
            <w:tcW w:w="11921" w:type="dxa"/>
            <w:gridSpan w:val="6"/>
          </w:tcPr>
          <w:p w:rsidR="000E3A31" w:rsidRPr="000E3A31" w:rsidRDefault="000E3A31" w:rsidP="000E3A31">
            <w:pPr>
              <w:ind w:firstLine="0"/>
              <w:jc w:val="left"/>
              <w:rPr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</w:tr>
      <w:tr w:rsidR="000E3A31" w:rsidTr="002E2334">
        <w:tc>
          <w:tcPr>
            <w:tcW w:w="2865" w:type="dxa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Методы и формы обучения</w:t>
            </w:r>
          </w:p>
        </w:tc>
        <w:tc>
          <w:tcPr>
            <w:tcW w:w="5906" w:type="dxa"/>
            <w:gridSpan w:val="4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т</w:t>
            </w:r>
            <w:r w:rsidRPr="001E3FA3">
              <w:rPr>
                <w:b/>
                <w:color w:val="000000"/>
                <w:sz w:val="20"/>
                <w:szCs w:val="20"/>
              </w:rPr>
              <w:t>радиционные</w:t>
            </w:r>
          </w:p>
        </w:tc>
        <w:tc>
          <w:tcPr>
            <w:tcW w:w="6015" w:type="dxa"/>
            <w:gridSpan w:val="2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1E3FA3">
              <w:rPr>
                <w:b/>
                <w:color w:val="000000"/>
                <w:sz w:val="20"/>
                <w:szCs w:val="20"/>
              </w:rPr>
              <w:t>ктивные и интерактивные</w:t>
            </w:r>
          </w:p>
        </w:tc>
      </w:tr>
      <w:tr w:rsidR="000E3A31" w:rsidRPr="00187EA9" w:rsidTr="002E2334">
        <w:tc>
          <w:tcPr>
            <w:tcW w:w="2865" w:type="dxa"/>
          </w:tcPr>
          <w:p w:rsidR="000E3A31" w:rsidRPr="00187EA9" w:rsidRDefault="000E3A31" w:rsidP="000331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4"/>
          </w:tcPr>
          <w:p w:rsidR="000E3A31" w:rsidRPr="00187EA9" w:rsidRDefault="00187EA9" w:rsidP="00187EA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87EA9">
              <w:rPr>
                <w:sz w:val="24"/>
                <w:szCs w:val="24"/>
              </w:rPr>
              <w:t>словесные</w:t>
            </w:r>
            <w:proofErr w:type="gramEnd"/>
            <w:r w:rsidRPr="00187EA9">
              <w:rPr>
                <w:sz w:val="24"/>
                <w:szCs w:val="24"/>
              </w:rPr>
              <w:t>, наглядные</w:t>
            </w:r>
            <w:r>
              <w:rPr>
                <w:color w:val="000000"/>
              </w:rPr>
              <w:t xml:space="preserve">, </w:t>
            </w:r>
            <w:r w:rsidRPr="00187EA9">
              <w:rPr>
                <w:color w:val="000000"/>
                <w:sz w:val="24"/>
                <w:szCs w:val="24"/>
              </w:rPr>
              <w:t>проблемный, частично – поисковый (эвристический)</w:t>
            </w:r>
            <w:r w:rsidR="005B483C">
              <w:rPr>
                <w:color w:val="000000"/>
                <w:sz w:val="24"/>
                <w:szCs w:val="24"/>
              </w:rPr>
              <w:t>, химический эксперимент</w:t>
            </w:r>
          </w:p>
        </w:tc>
        <w:tc>
          <w:tcPr>
            <w:tcW w:w="6015" w:type="dxa"/>
            <w:gridSpan w:val="2"/>
          </w:tcPr>
          <w:p w:rsidR="000E3A31" w:rsidRPr="00187EA9" w:rsidRDefault="005B483C" w:rsidP="005B48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парная работа, </w:t>
            </w:r>
            <w:r w:rsidR="00187EA9" w:rsidRPr="00187EA9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 xml:space="preserve">пользование интерактивной доски, демонстрация </w:t>
            </w:r>
            <w:proofErr w:type="spellStart"/>
            <w:r>
              <w:rPr>
                <w:sz w:val="24"/>
                <w:szCs w:val="24"/>
              </w:rPr>
              <w:t>видеоопыта</w:t>
            </w:r>
            <w:proofErr w:type="spellEnd"/>
          </w:p>
        </w:tc>
      </w:tr>
      <w:tr w:rsidR="00A47739" w:rsidTr="002E2334">
        <w:tc>
          <w:tcPr>
            <w:tcW w:w="2865" w:type="dxa"/>
            <w:vMerge w:val="restart"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 xml:space="preserve">Формируемые </w:t>
            </w:r>
            <w:proofErr w:type="gramStart"/>
            <w:r>
              <w:rPr>
                <w:b/>
                <w:color w:val="000000"/>
                <w:spacing w:val="4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801" w:type="dxa"/>
            <w:gridSpan w:val="5"/>
          </w:tcPr>
          <w:p w:rsidR="00A47739" w:rsidRDefault="00A47739" w:rsidP="0021016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B3523">
              <w:rPr>
                <w:sz w:val="24"/>
                <w:szCs w:val="24"/>
              </w:rPr>
              <w:t>Выбирать способы решения задач профессиональной деятельности, приме</w:t>
            </w:r>
            <w:r>
              <w:rPr>
                <w:sz w:val="24"/>
                <w:szCs w:val="24"/>
              </w:rPr>
              <w:t>нительно к различным контекстам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iCs/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Pr="0017547A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B74403" w:rsidTr="002E2334">
        <w:tc>
          <w:tcPr>
            <w:tcW w:w="2865" w:type="dxa"/>
            <w:vMerge w:val="restart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Формируемые ПК</w:t>
            </w:r>
          </w:p>
        </w:tc>
        <w:tc>
          <w:tcPr>
            <w:tcW w:w="1120" w:type="dxa"/>
          </w:tcPr>
          <w:p w:rsidR="00B74403" w:rsidRPr="00A47739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A47739">
              <w:rPr>
                <w:sz w:val="28"/>
                <w:szCs w:val="28"/>
              </w:rPr>
              <w:t>ПК 1.2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A47739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A47739">
              <w:rPr>
                <w:sz w:val="28"/>
                <w:szCs w:val="28"/>
              </w:rPr>
              <w:t>ПК 2.4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A47739" w:rsidRDefault="00B74403" w:rsidP="00A47739">
            <w:pPr>
              <w:ind w:firstLine="0"/>
              <w:rPr>
                <w:sz w:val="28"/>
                <w:szCs w:val="28"/>
              </w:rPr>
            </w:pPr>
            <w:r w:rsidRPr="00A47739">
              <w:rPr>
                <w:sz w:val="28"/>
                <w:szCs w:val="28"/>
              </w:rPr>
              <w:t>ПК 2.5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A47739">
              <w:rPr>
                <w:sz w:val="28"/>
                <w:szCs w:val="28"/>
              </w:rPr>
              <w:t>ПК 3.5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</w:rPr>
              <w:t>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3.6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  <w:shd w:val="clear" w:color="auto" w:fill="FFFFFF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A47739">
              <w:rPr>
                <w:sz w:val="28"/>
                <w:szCs w:val="28"/>
              </w:rPr>
              <w:t>ПК 4.6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  <w:shd w:val="clear" w:color="auto" w:fill="FFFFFF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A47739" w:rsidRDefault="00B74403" w:rsidP="000331E7">
            <w:pPr>
              <w:ind w:firstLine="0"/>
              <w:jc w:val="center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</w:rPr>
              <w:t>ПК 5.2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</w:rPr>
              <w:t xml:space="preserve">Осуществлять приготовление, хранение отделочных полуфабрикатов для хлебобулочных, мучных </w:t>
            </w:r>
            <w:r w:rsidRPr="00A47739">
              <w:rPr>
                <w:sz w:val="24"/>
                <w:szCs w:val="24"/>
              </w:rPr>
              <w:lastRenderedPageBreak/>
              <w:t>кондитерских изделий.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A47739" w:rsidRDefault="00B74403" w:rsidP="000331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5.6</w:t>
            </w:r>
          </w:p>
        </w:tc>
        <w:tc>
          <w:tcPr>
            <w:tcW w:w="10801" w:type="dxa"/>
            <w:gridSpan w:val="5"/>
          </w:tcPr>
          <w:p w:rsidR="00B74403" w:rsidRPr="00A47739" w:rsidRDefault="00B74403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739">
              <w:rPr>
                <w:sz w:val="24"/>
                <w:szCs w:val="24"/>
              </w:rPr>
              <w:t>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</w:t>
            </w:r>
          </w:p>
        </w:tc>
      </w:tr>
      <w:tr w:rsidR="00B74403" w:rsidTr="002E2334">
        <w:tc>
          <w:tcPr>
            <w:tcW w:w="2865" w:type="dxa"/>
          </w:tcPr>
          <w:p w:rsidR="00B74403" w:rsidRDefault="00B74403" w:rsidP="00B74403">
            <w:pPr>
              <w:ind w:firstLine="0"/>
              <w:rPr>
                <w:sz w:val="28"/>
                <w:szCs w:val="28"/>
              </w:rPr>
            </w:pPr>
            <w:r w:rsidRPr="00494FE8">
              <w:rPr>
                <w:b/>
                <w:color w:val="000000"/>
                <w:spacing w:val="-3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3686" w:type="dxa"/>
            <w:gridSpan w:val="2"/>
            <w:vAlign w:val="center"/>
          </w:tcPr>
          <w:p w:rsidR="00B74403" w:rsidRPr="00741525" w:rsidRDefault="00B74403" w:rsidP="005B483C">
            <w:pPr>
              <w:pStyle w:val="a4"/>
              <w:spacing w:before="0" w:beforeAutospacing="0" w:after="0" w:afterAutospacing="0"/>
              <w:jc w:val="center"/>
            </w:pPr>
            <w:r w:rsidRPr="003C191A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842" w:type="dxa"/>
            <w:gridSpan w:val="3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0"/>
                <w:szCs w:val="20"/>
              </w:rPr>
              <w:t>М</w:t>
            </w:r>
            <w:r w:rsidRPr="003C191A">
              <w:rPr>
                <w:b/>
                <w:sz w:val="20"/>
                <w:szCs w:val="20"/>
              </w:rPr>
              <w:t>етапредметные</w:t>
            </w:r>
            <w:proofErr w:type="spellEnd"/>
          </w:p>
        </w:tc>
        <w:tc>
          <w:tcPr>
            <w:tcW w:w="4393" w:type="dxa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3C191A">
              <w:rPr>
                <w:b/>
                <w:sz w:val="20"/>
                <w:szCs w:val="20"/>
              </w:rPr>
              <w:t>Личностные</w:t>
            </w:r>
          </w:p>
        </w:tc>
      </w:tr>
      <w:tr w:rsidR="00B74403" w:rsidTr="002E2334">
        <w:tc>
          <w:tcPr>
            <w:tcW w:w="2865" w:type="dxa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7766A" w:rsidRPr="0037766A" w:rsidRDefault="0037766A" w:rsidP="0037766A">
            <w:pPr>
              <w:tabs>
                <w:tab w:val="left" w:pos="1491"/>
              </w:tabs>
              <w:spacing w:line="240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 w:rsidRPr="0037766A">
              <w:rPr>
                <w:sz w:val="24"/>
              </w:rPr>
              <w:t>сформированность</w:t>
            </w:r>
            <w:proofErr w:type="spellEnd"/>
            <w:r w:rsidRPr="0037766A">
              <w:rPr>
                <w:sz w:val="24"/>
              </w:rPr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</w:r>
          </w:p>
          <w:p w:rsidR="0037766A" w:rsidRDefault="0037766A" w:rsidP="0037766A">
            <w:pPr>
              <w:pStyle w:val="a5"/>
              <w:spacing w:before="10"/>
              <w:rPr>
                <w:sz w:val="20"/>
              </w:rPr>
            </w:pPr>
            <w:r>
              <w:t>-</w:t>
            </w:r>
            <w:proofErr w:type="spellStart"/>
            <w:r>
              <w:t>сформированность</w:t>
            </w:r>
            <w:proofErr w:type="spellEnd"/>
            <w:r>
              <w:t xml:space="preserve"> собственной позиции по отношению к химической информации, получаемой из разных источников</w:t>
            </w:r>
          </w:p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gridSpan w:val="3"/>
          </w:tcPr>
          <w:p w:rsidR="00B74403" w:rsidRDefault="00392C3A" w:rsidP="00392C3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37766A" w:rsidRPr="0037766A" w:rsidRDefault="0037766A" w:rsidP="003776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392C3A" w:rsidRPr="0037766A" w:rsidRDefault="0037766A" w:rsidP="003776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37766A" w:rsidRPr="0037766A" w:rsidRDefault="0037766A" w:rsidP="0037766A">
            <w:pPr>
              <w:tabs>
                <w:tab w:val="left" w:pos="1503"/>
              </w:tabs>
              <w:spacing w:line="240" w:lineRule="auto"/>
              <w:ind w:right="145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37766A" w:rsidRPr="0037766A" w:rsidRDefault="0037766A" w:rsidP="0037766A">
            <w:pPr>
              <w:tabs>
                <w:tab w:val="left" w:pos="1501"/>
              </w:tabs>
              <w:spacing w:line="240" w:lineRule="auto"/>
              <w:ind w:right="15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lastRenderedPageBreak/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37766A" w:rsidRPr="0037766A" w:rsidRDefault="0037766A" w:rsidP="0037766A">
            <w:pPr>
              <w:pStyle w:val="a5"/>
              <w:spacing w:before="11"/>
              <w:jc w:val="both"/>
            </w:pPr>
          </w:p>
          <w:p w:rsidR="0037766A" w:rsidRDefault="0037766A" w:rsidP="00392C3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392C3A" w:rsidRPr="00392C3A" w:rsidRDefault="00392C3A" w:rsidP="00392C3A">
            <w:pPr>
              <w:tabs>
                <w:tab w:val="left" w:pos="1537"/>
              </w:tabs>
              <w:spacing w:line="240" w:lineRule="auto"/>
              <w:ind w:left="33" w:right="149" w:firstLine="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proofErr w:type="spellStart"/>
            <w:r w:rsidRPr="00392C3A">
              <w:rPr>
                <w:sz w:val="24"/>
              </w:rPr>
              <w:t>сформированность</w:t>
            </w:r>
            <w:proofErr w:type="spellEnd"/>
            <w:r w:rsidRPr="00392C3A">
              <w:rPr>
                <w:sz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392C3A" w:rsidRPr="00392C3A" w:rsidRDefault="00392C3A" w:rsidP="00392C3A">
            <w:pPr>
              <w:tabs>
                <w:tab w:val="left" w:pos="1666"/>
              </w:tabs>
              <w:spacing w:line="240" w:lineRule="auto"/>
              <w:ind w:left="33" w:right="143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 w:rsidRPr="00392C3A">
              <w:rPr>
                <w:sz w:val="24"/>
              </w:rPr>
              <w:t>сформированность</w:t>
            </w:r>
            <w:proofErr w:type="spellEnd"/>
            <w:r w:rsidRPr="00392C3A">
              <w:rPr>
                <w:sz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392C3A" w:rsidRPr="00392C3A" w:rsidRDefault="00392C3A" w:rsidP="00392C3A">
            <w:pPr>
              <w:tabs>
                <w:tab w:val="left" w:pos="1561"/>
              </w:tabs>
              <w:spacing w:line="240" w:lineRule="auto"/>
              <w:ind w:left="33" w:right="146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92C3A">
              <w:rPr>
                <w:sz w:val="24"/>
              </w:rP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</w:t>
            </w:r>
            <w:r w:rsidRPr="00392C3A">
              <w:rPr>
                <w:spacing w:val="-2"/>
                <w:sz w:val="24"/>
              </w:rPr>
              <w:t>деятельности;</w:t>
            </w:r>
          </w:p>
          <w:p w:rsidR="00B74403" w:rsidRPr="00392C3A" w:rsidRDefault="00392C3A" w:rsidP="00392C3A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4"/>
              </w:rPr>
              <w:t>-</w:t>
            </w:r>
            <w:r w:rsidRPr="00392C3A">
              <w:rPr>
                <w:sz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</w:t>
            </w:r>
            <w:r w:rsidRPr="00392C3A">
              <w:rPr>
                <w:sz w:val="24"/>
              </w:rPr>
              <w:lastRenderedPageBreak/>
              <w:t>условию успешной профессиональной и общественной деятельности</w:t>
            </w:r>
          </w:p>
        </w:tc>
      </w:tr>
      <w:tr w:rsidR="002E2334" w:rsidTr="002E2334">
        <w:tc>
          <w:tcPr>
            <w:tcW w:w="2865" w:type="dxa"/>
          </w:tcPr>
          <w:p w:rsidR="002E2334" w:rsidRDefault="002E2334" w:rsidP="002E233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lastRenderedPageBreak/>
              <w:t>Оборудование учебного занятия</w:t>
            </w:r>
          </w:p>
        </w:tc>
        <w:tc>
          <w:tcPr>
            <w:tcW w:w="11921" w:type="dxa"/>
            <w:gridSpan w:val="6"/>
          </w:tcPr>
          <w:p w:rsidR="002E2334" w:rsidRPr="002E2334" w:rsidRDefault="002E2334" w:rsidP="002E2334">
            <w:pPr>
              <w:ind w:firstLine="0"/>
              <w:jc w:val="left"/>
              <w:rPr>
                <w:sz w:val="24"/>
                <w:szCs w:val="24"/>
              </w:rPr>
            </w:pPr>
            <w:r w:rsidRPr="002E2334">
              <w:rPr>
                <w:color w:val="000000"/>
                <w:sz w:val="24"/>
                <w:szCs w:val="24"/>
              </w:rPr>
              <w:t>Экран, ПК, проектор, раздаточный материал</w:t>
            </w:r>
            <w:r w:rsidR="002848E5">
              <w:rPr>
                <w:color w:val="000000"/>
                <w:sz w:val="24"/>
                <w:szCs w:val="24"/>
              </w:rPr>
              <w:t>, лабораторное оборудование и реактивы</w:t>
            </w:r>
          </w:p>
        </w:tc>
      </w:tr>
      <w:tr w:rsidR="002E2334" w:rsidTr="002E2334">
        <w:tc>
          <w:tcPr>
            <w:tcW w:w="2865" w:type="dxa"/>
          </w:tcPr>
          <w:p w:rsidR="002E2334" w:rsidRDefault="002E2334" w:rsidP="002E233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  <w:gridSpan w:val="2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основная</w:t>
            </w:r>
          </w:p>
        </w:tc>
        <w:tc>
          <w:tcPr>
            <w:tcW w:w="3842" w:type="dxa"/>
            <w:gridSpan w:val="3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дополнительная</w:t>
            </w:r>
          </w:p>
        </w:tc>
        <w:tc>
          <w:tcPr>
            <w:tcW w:w="4393" w:type="dxa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ресурсы интернета</w:t>
            </w:r>
          </w:p>
        </w:tc>
      </w:tr>
      <w:tr w:rsidR="002E2334" w:rsidTr="002E2334">
        <w:tc>
          <w:tcPr>
            <w:tcW w:w="2865" w:type="dxa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E2334" w:rsidRPr="002848E5" w:rsidRDefault="002E2334" w:rsidP="002E233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0"/>
              <w:jc w:val="both"/>
              <w:rPr>
                <w:color w:val="000000"/>
              </w:rPr>
            </w:pPr>
            <w:r w:rsidRPr="002848E5">
              <w:rPr>
                <w:color w:val="000000"/>
              </w:rPr>
              <w:t>Габриелян О.С. Химия. 10 класс. Профильный уровень: учеб</w:t>
            </w:r>
            <w:proofErr w:type="gramStart"/>
            <w:r w:rsidRPr="002848E5">
              <w:rPr>
                <w:color w:val="000000"/>
              </w:rPr>
              <w:t>.</w:t>
            </w:r>
            <w:proofErr w:type="gramEnd"/>
            <w:r w:rsidRPr="002848E5">
              <w:rPr>
                <w:color w:val="000000"/>
              </w:rPr>
              <w:t xml:space="preserve"> </w:t>
            </w:r>
            <w:proofErr w:type="gramStart"/>
            <w:r w:rsidRPr="002848E5">
              <w:rPr>
                <w:color w:val="000000"/>
              </w:rPr>
              <w:t>д</w:t>
            </w:r>
            <w:proofErr w:type="gramEnd"/>
            <w:r w:rsidRPr="002848E5">
              <w:rPr>
                <w:color w:val="000000"/>
              </w:rPr>
              <w:t xml:space="preserve">ля </w:t>
            </w:r>
            <w:proofErr w:type="spellStart"/>
            <w:r w:rsidRPr="002848E5">
              <w:rPr>
                <w:color w:val="000000"/>
              </w:rPr>
              <w:t>общеобразоват</w:t>
            </w:r>
            <w:proofErr w:type="spellEnd"/>
            <w:r w:rsidRPr="002848E5">
              <w:rPr>
                <w:color w:val="000000"/>
              </w:rPr>
              <w:t>. учреждений. – М., 2018..</w:t>
            </w:r>
          </w:p>
          <w:p w:rsidR="002E2334" w:rsidRPr="002848E5" w:rsidRDefault="002E2334" w:rsidP="002E233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0"/>
              <w:jc w:val="both"/>
              <w:rPr>
                <w:color w:val="000000"/>
              </w:rPr>
            </w:pPr>
            <w:r w:rsidRPr="002848E5">
              <w:rPr>
                <w:color w:val="000000"/>
              </w:rPr>
              <w:t xml:space="preserve">Пособие по химии для </w:t>
            </w:r>
            <w:proofErr w:type="gramStart"/>
            <w:r w:rsidRPr="002848E5">
              <w:rPr>
                <w:color w:val="000000"/>
              </w:rPr>
              <w:t>поступающих</w:t>
            </w:r>
            <w:proofErr w:type="gramEnd"/>
            <w:r w:rsidRPr="002848E5">
              <w:rPr>
                <w:color w:val="000000"/>
              </w:rPr>
              <w:t xml:space="preserve"> в вузы/ Г. П. Хомченко. – М.: Новая Волна, ОНИКС, 2020.</w:t>
            </w:r>
          </w:p>
          <w:p w:rsidR="002E2334" w:rsidRPr="002848E5" w:rsidRDefault="002E2334" w:rsidP="002E233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0"/>
              <w:jc w:val="both"/>
              <w:rPr>
                <w:color w:val="000000"/>
              </w:rPr>
            </w:pPr>
            <w:r w:rsidRPr="002848E5">
              <w:rPr>
                <w:color w:val="000000"/>
              </w:rPr>
              <w:t>Юровская М.А. Основы органической химии: учебное пособие/ Юровская М.А., Куркин А.В.— М.: БИНОМ. Лаборатория знаний, 2018.</w:t>
            </w:r>
          </w:p>
          <w:p w:rsidR="002E2334" w:rsidRDefault="002E2334" w:rsidP="002E233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gridSpan w:val="3"/>
          </w:tcPr>
          <w:p w:rsidR="002E2334" w:rsidRPr="00F50D24" w:rsidRDefault="002E2334" w:rsidP="002E233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50D24">
              <w:rPr>
                <w:color w:val="000000"/>
              </w:rPr>
              <w:t xml:space="preserve">Химия: Справочник для старшеклассников и поступающих в вузы/ Р. А. Лидин, Л. Ю. </w:t>
            </w:r>
            <w:proofErr w:type="spellStart"/>
            <w:r w:rsidRPr="00F50D24">
              <w:rPr>
                <w:color w:val="000000"/>
              </w:rPr>
              <w:t>Аликберова</w:t>
            </w:r>
            <w:proofErr w:type="spellEnd"/>
            <w:r w:rsidRPr="00F50D24">
              <w:rPr>
                <w:color w:val="000000"/>
              </w:rPr>
              <w:t>. – М.: АС</w:t>
            </w:r>
            <w:proofErr w:type="gramStart"/>
            <w:r w:rsidRPr="00F50D24">
              <w:rPr>
                <w:color w:val="000000"/>
              </w:rPr>
              <w:t>Т-</w:t>
            </w:r>
            <w:proofErr w:type="gramEnd"/>
            <w:r w:rsidRPr="00F50D24">
              <w:rPr>
                <w:color w:val="000000"/>
              </w:rPr>
              <w:t xml:space="preserve"> ПРЕСС ШКОЛА, 2017.</w:t>
            </w:r>
          </w:p>
          <w:p w:rsidR="002E2334" w:rsidRPr="00F50D24" w:rsidRDefault="002848E5" w:rsidP="002E233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E2334">
              <w:rPr>
                <w:color w:val="000000"/>
              </w:rPr>
              <w:t>.</w:t>
            </w:r>
            <w:r w:rsidR="002E2334" w:rsidRPr="00F50D24">
              <w:rPr>
                <w:color w:val="000000"/>
              </w:rPr>
              <w:t xml:space="preserve">Сборник задач по химии </w:t>
            </w:r>
            <w:proofErr w:type="gramStart"/>
            <w:r w:rsidR="002E2334" w:rsidRPr="00F50D24">
              <w:rPr>
                <w:color w:val="000000"/>
              </w:rPr>
              <w:t>для</w:t>
            </w:r>
            <w:proofErr w:type="gramEnd"/>
            <w:r w:rsidR="002E2334" w:rsidRPr="00F50D24">
              <w:rPr>
                <w:color w:val="000000"/>
              </w:rPr>
              <w:t xml:space="preserve"> поступающих в вузы/ Г. П. Хомченко, И. Г. Хомченко. - М.: Новая Волна, 2017.</w:t>
            </w:r>
          </w:p>
          <w:p w:rsidR="002E2334" w:rsidRDefault="002E2334" w:rsidP="002E233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2E2334" w:rsidRPr="00F50D24" w:rsidRDefault="002E2334" w:rsidP="002E233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F50D24">
              <w:rPr>
                <w:color w:val="000000"/>
              </w:rPr>
              <w:t xml:space="preserve">https://book.ru/book/935925 </w:t>
            </w:r>
          </w:p>
          <w:p w:rsidR="002E2334" w:rsidRPr="00F50D24" w:rsidRDefault="002E2334" w:rsidP="002E233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F50D24">
              <w:rPr>
                <w:color w:val="000000"/>
              </w:rPr>
              <w:t>http://www.lib.tpu.ru/</w:t>
            </w:r>
          </w:p>
          <w:p w:rsidR="002E2334" w:rsidRPr="00F50D24" w:rsidRDefault="002E2334" w:rsidP="002E233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F50D24">
              <w:rPr>
                <w:color w:val="000000"/>
              </w:rPr>
              <w:t xml:space="preserve">https://xumuk.ru// </w:t>
            </w:r>
          </w:p>
          <w:p w:rsidR="002E2334" w:rsidRDefault="002E2334" w:rsidP="002E233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5B483C" w:rsidRDefault="005B483C" w:rsidP="002E2334">
      <w:pPr>
        <w:spacing w:line="240" w:lineRule="auto"/>
        <w:jc w:val="center"/>
        <w:rPr>
          <w:b/>
          <w:sz w:val="24"/>
          <w:szCs w:val="24"/>
        </w:rPr>
      </w:pPr>
    </w:p>
    <w:p w:rsidR="002E2334" w:rsidRPr="002D6D0E" w:rsidRDefault="00623249" w:rsidP="002E233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</w:t>
      </w:r>
      <w:r w:rsidR="002E2334" w:rsidRPr="002D6D0E">
        <w:rPr>
          <w:b/>
          <w:sz w:val="24"/>
          <w:szCs w:val="24"/>
        </w:rPr>
        <w:t xml:space="preserve">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5311"/>
        <w:gridCol w:w="3510"/>
        <w:gridCol w:w="2056"/>
        <w:gridCol w:w="1717"/>
      </w:tblGrid>
      <w:tr w:rsidR="00623249" w:rsidTr="00623249">
        <w:tc>
          <w:tcPr>
            <w:tcW w:w="2192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>Этапы учебного занятия</w:t>
            </w:r>
          </w:p>
        </w:tc>
        <w:tc>
          <w:tcPr>
            <w:tcW w:w="5311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 xml:space="preserve">Содержание учебного материала / Содержание деятельности преподавателя и </w:t>
            </w:r>
            <w:proofErr w:type="gramStart"/>
            <w:r w:rsidRPr="007B4F1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10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7B4F1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6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Формируемые </w:t>
            </w:r>
            <w:proofErr w:type="gramStart"/>
            <w:r>
              <w:rPr>
                <w:b/>
                <w:sz w:val="24"/>
                <w:szCs w:val="24"/>
              </w:rPr>
              <w:t>ОК</w:t>
            </w:r>
            <w:proofErr w:type="gramEnd"/>
            <w:r>
              <w:rPr>
                <w:b/>
                <w:sz w:val="24"/>
                <w:szCs w:val="24"/>
              </w:rPr>
              <w:t>, ПК</w:t>
            </w:r>
          </w:p>
        </w:tc>
        <w:tc>
          <w:tcPr>
            <w:tcW w:w="1717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>Хронометраж</w:t>
            </w:r>
          </w:p>
        </w:tc>
      </w:tr>
      <w:tr w:rsidR="00623249" w:rsidTr="00623249">
        <w:tc>
          <w:tcPr>
            <w:tcW w:w="2192" w:type="dxa"/>
          </w:tcPr>
          <w:p w:rsidR="002E2334" w:rsidRPr="002E2334" w:rsidRDefault="002E2334" w:rsidP="002E2334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E2334">
              <w:rPr>
                <w:sz w:val="24"/>
                <w:szCs w:val="24"/>
              </w:rPr>
              <w:t>Этап 1</w:t>
            </w:r>
          </w:p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2E2334">
              <w:rPr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5311" w:type="dxa"/>
          </w:tcPr>
          <w:p w:rsidR="002E2334" w:rsidRDefault="003F3A8C" w:rsidP="00187EA9">
            <w:pPr>
              <w:ind w:firstLine="0"/>
              <w:rPr>
                <w:sz w:val="28"/>
                <w:szCs w:val="28"/>
              </w:rPr>
            </w:pPr>
            <w:r w:rsidRPr="00490B58">
              <w:rPr>
                <w:sz w:val="24"/>
                <w:szCs w:val="24"/>
              </w:rPr>
              <w:t>Приветствие. Оформление журнала, выявление отсутствующих</w:t>
            </w:r>
          </w:p>
        </w:tc>
        <w:tc>
          <w:tcPr>
            <w:tcW w:w="3510" w:type="dxa"/>
          </w:tcPr>
          <w:p w:rsidR="002E2334" w:rsidRDefault="003F3A8C" w:rsidP="002E2334">
            <w:pPr>
              <w:ind w:firstLine="0"/>
              <w:rPr>
                <w:sz w:val="28"/>
                <w:szCs w:val="28"/>
              </w:rPr>
            </w:pPr>
            <w:r w:rsidRPr="00490B58">
              <w:rPr>
                <w:sz w:val="24"/>
                <w:szCs w:val="24"/>
              </w:rPr>
              <w:t>Демонстрируют готовность к уроку.</w:t>
            </w:r>
          </w:p>
        </w:tc>
        <w:tc>
          <w:tcPr>
            <w:tcW w:w="2056" w:type="dxa"/>
          </w:tcPr>
          <w:p w:rsidR="002848E5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2E233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3249" w:rsidTr="00623249">
        <w:tc>
          <w:tcPr>
            <w:tcW w:w="2192" w:type="dxa"/>
          </w:tcPr>
          <w:p w:rsidR="003F3A8C" w:rsidRPr="002E2334" w:rsidRDefault="003F3A8C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E2334">
              <w:rPr>
                <w:sz w:val="24"/>
                <w:szCs w:val="24"/>
              </w:rPr>
              <w:t>Этап 2</w:t>
            </w:r>
          </w:p>
          <w:p w:rsidR="003F3A8C" w:rsidRPr="002E2334" w:rsidRDefault="003F3A8C" w:rsidP="002E2334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  <w:r w:rsidR="00187EA9" w:rsidRPr="00490B58">
              <w:rPr>
                <w:sz w:val="24"/>
                <w:szCs w:val="24"/>
              </w:rPr>
              <w:t xml:space="preserve"> студентов на занятие</w:t>
            </w:r>
          </w:p>
        </w:tc>
        <w:tc>
          <w:tcPr>
            <w:tcW w:w="5311" w:type="dxa"/>
          </w:tcPr>
          <w:p w:rsidR="00623249" w:rsidRDefault="003F3A8C" w:rsidP="00623249">
            <w:pPr>
              <w:ind w:firstLine="0"/>
              <w:rPr>
                <w:sz w:val="24"/>
                <w:szCs w:val="24"/>
              </w:rPr>
            </w:pPr>
            <w:r w:rsidRPr="003F3A8C">
              <w:rPr>
                <w:noProof/>
                <w:sz w:val="24"/>
                <w:szCs w:val="24"/>
              </w:rPr>
              <w:drawing>
                <wp:inline distT="0" distB="0" distL="0" distR="0" wp14:anchorId="35BFF735" wp14:editId="207B85CC">
                  <wp:extent cx="1017373" cy="847725"/>
                  <wp:effectExtent l="0" t="0" r="0" b="0"/>
                  <wp:docPr id="1" name="Рисунок 1" descr="https://s1.1zoom.ru/big3/859/Fruit_Lemons_Apples_Avocado_Grapes_Grapefruit_Wood_535746_5716x3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1zoom.ru/big3/859/Fruit_Lemons_Apples_Avocado_Grapes_Grapefruit_Wood_535746_5716x3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06" cy="84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3249">
              <w:rPr>
                <w:noProof/>
              </w:rPr>
              <w:drawing>
                <wp:inline distT="0" distB="0" distL="0" distR="0" wp14:anchorId="3DC898E9" wp14:editId="539EE627">
                  <wp:extent cx="1152525" cy="838200"/>
                  <wp:effectExtent l="0" t="0" r="9525" b="0"/>
                  <wp:docPr id="5" name="Рисунок 5" descr="https://www.syl.ru/misc/i/ni/1/9/2/1/7/2/4/i/1921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yl.ru/misc/i/ni/1/9/2/1/7/2/4/i/1921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347" cy="83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3249" w:rsidRPr="00623249">
              <w:rPr>
                <w:noProof/>
                <w:sz w:val="28"/>
                <w:szCs w:val="28"/>
              </w:rPr>
              <w:drawing>
                <wp:inline distT="0" distB="0" distL="0" distR="0" wp14:anchorId="11F05943" wp14:editId="4C9D12D1">
                  <wp:extent cx="800100" cy="828675"/>
                  <wp:effectExtent l="0" t="0" r="0" b="9525"/>
                  <wp:docPr id="8" name="Рисунок 8" descr="http://magazin-snt.ru/3254-large_default/uksusnaya-kislota-70-200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gazin-snt.ru/3254-large_default/uksusnaya-kislota-70-200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8E5" w:rsidRDefault="00623249" w:rsidP="00623249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23249">
              <w:rPr>
                <w:iCs/>
                <w:color w:val="000000"/>
                <w:sz w:val="24"/>
                <w:szCs w:val="24"/>
                <w:shd w:val="clear" w:color="auto" w:fill="FFFFFF"/>
              </w:rPr>
              <w:t>Как вы думаете, что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объединяет находящееся на картинке</w:t>
            </w:r>
            <w:r w:rsidRPr="00623249">
              <w:rPr>
                <w:i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187EA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3249" w:rsidRDefault="00623249" w:rsidP="00623249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23249">
              <w:rPr>
                <w:iCs/>
                <w:color w:val="000000"/>
                <w:sz w:val="24"/>
                <w:szCs w:val="24"/>
                <w:shd w:val="clear" w:color="auto" w:fill="FFFFFF"/>
              </w:rPr>
              <w:t>А какие ассоциации возникают у вас при упоминании слова «кислота»?</w:t>
            </w:r>
          </w:p>
          <w:p w:rsidR="00623249" w:rsidRDefault="00623249" w:rsidP="00623249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-Выберите из данного перечня слова, характеризующие кислоты?</w:t>
            </w:r>
          </w:p>
          <w:p w:rsidR="00623249" w:rsidRPr="00623249" w:rsidRDefault="00623249" w:rsidP="00623249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3249">
              <w:rPr>
                <w:color w:val="000000"/>
                <w:sz w:val="24"/>
                <w:szCs w:val="24"/>
                <w:shd w:val="clear" w:color="auto" w:fill="FFFFFF"/>
              </w:rPr>
              <w:t>«кислые», «едкие», «жидкие», «опасные», «несъедобные», «соленые», «сладкие», «газообразные».</w:t>
            </w:r>
          </w:p>
        </w:tc>
        <w:tc>
          <w:tcPr>
            <w:tcW w:w="3510" w:type="dxa"/>
          </w:tcPr>
          <w:p w:rsidR="00187EA9" w:rsidRDefault="00623249" w:rsidP="00187EA9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-отвечают на вопросы</w:t>
            </w:r>
            <w:r w:rsidR="00187EA9">
              <w:rPr>
                <w:sz w:val="24"/>
                <w:szCs w:val="24"/>
              </w:rPr>
              <w:t xml:space="preserve"> </w:t>
            </w:r>
            <w:r w:rsidR="00187EA9">
              <w:rPr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87EA9" w:rsidRPr="00623249">
              <w:rPr>
                <w:iCs/>
                <w:color w:val="000000"/>
                <w:sz w:val="24"/>
                <w:szCs w:val="24"/>
                <w:shd w:val="clear" w:color="auto" w:fill="FFFFFF"/>
              </w:rPr>
              <w:t>в них есть карбоновые кислоты.</w:t>
            </w:r>
            <w:r w:rsidR="00187EA9">
              <w:rPr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3F3A8C" w:rsidRDefault="003F3A8C" w:rsidP="002E2334">
            <w:pPr>
              <w:ind w:firstLine="0"/>
              <w:rPr>
                <w:sz w:val="24"/>
                <w:szCs w:val="24"/>
              </w:rPr>
            </w:pPr>
          </w:p>
          <w:p w:rsidR="00623249" w:rsidRPr="00490B58" w:rsidRDefault="00623249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-выбирают слова, пишут на электронной доске</w:t>
            </w:r>
          </w:p>
        </w:tc>
        <w:tc>
          <w:tcPr>
            <w:tcW w:w="2056" w:type="dxa"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3F3A8C" w:rsidRDefault="002848E5" w:rsidP="002E2334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717" w:type="dxa"/>
          </w:tcPr>
          <w:p w:rsidR="003F3A8C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12A44" w:rsidTr="00623249">
        <w:tc>
          <w:tcPr>
            <w:tcW w:w="2192" w:type="dxa"/>
            <w:vMerge w:val="restart"/>
          </w:tcPr>
          <w:p w:rsidR="00B12A44" w:rsidRPr="002E2334" w:rsidRDefault="00B12A44" w:rsidP="00187EA9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3</w:t>
            </w:r>
          </w:p>
          <w:p w:rsidR="00B12A44" w:rsidRDefault="00B12A44" w:rsidP="00187EA9">
            <w:pPr>
              <w:ind w:firstLine="0"/>
              <w:jc w:val="left"/>
              <w:rPr>
                <w:sz w:val="28"/>
                <w:szCs w:val="28"/>
              </w:rPr>
            </w:pPr>
            <w:r w:rsidRPr="002E2334">
              <w:rPr>
                <w:sz w:val="24"/>
                <w:szCs w:val="24"/>
              </w:rPr>
              <w:t>Актуализация знаний/умений</w:t>
            </w:r>
          </w:p>
        </w:tc>
        <w:tc>
          <w:tcPr>
            <w:tcW w:w="5311" w:type="dxa"/>
          </w:tcPr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Давайте </w:t>
            </w:r>
            <w:proofErr w:type="gramStart"/>
            <w:r>
              <w:rPr>
                <w:rStyle w:val="c1"/>
                <w:color w:val="000000"/>
              </w:rPr>
              <w:t>вспомним</w:t>
            </w:r>
            <w:proofErr w:type="gramEnd"/>
            <w:r>
              <w:rPr>
                <w:rStyle w:val="c1"/>
                <w:color w:val="000000"/>
              </w:rPr>
              <w:t xml:space="preserve"> где мы встречаемся в повседневной жизни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t>1.</w:t>
            </w:r>
            <w:r w:rsidRPr="00623249">
              <w:rPr>
                <w:rStyle w:val="c1"/>
                <w:color w:val="000000"/>
              </w:rPr>
              <w:t>Какую кислоту используют для консервирования и маринования?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t>2.</w:t>
            </w:r>
            <w:r>
              <w:rPr>
                <w:rStyle w:val="c1"/>
                <w:color w:val="000000"/>
              </w:rPr>
              <w:t xml:space="preserve"> </w:t>
            </w:r>
            <w:r w:rsidRPr="00623249">
              <w:rPr>
                <w:rStyle w:val="c1"/>
                <w:color w:val="000000"/>
              </w:rPr>
              <w:t>Какую кислоту используют для приготовления компотов и напитков?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t>3.</w:t>
            </w:r>
            <w:r w:rsidRPr="00623249">
              <w:rPr>
                <w:rStyle w:val="c1"/>
                <w:color w:val="000000"/>
              </w:rPr>
              <w:t>Какую кислоту содержат молочнокислые продукты?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lastRenderedPageBreak/>
              <w:t>4.</w:t>
            </w:r>
            <w:r w:rsidRPr="00623249">
              <w:rPr>
                <w:rStyle w:val="c1"/>
                <w:color w:val="000000"/>
              </w:rPr>
              <w:t>Об образовании какой кислоты свидетельствуют прогорклый вкус и специфический запах масла?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t>5.</w:t>
            </w:r>
            <w:r w:rsidRPr="00623249">
              <w:rPr>
                <w:rStyle w:val="c1"/>
                <w:color w:val="000000"/>
              </w:rPr>
              <w:t xml:space="preserve">Какая кислота необходима для повышения </w:t>
            </w:r>
            <w:proofErr w:type="spellStart"/>
            <w:r w:rsidRPr="00623249">
              <w:rPr>
                <w:rStyle w:val="c1"/>
                <w:color w:val="000000"/>
              </w:rPr>
              <w:t>набухаемости</w:t>
            </w:r>
            <w:proofErr w:type="spellEnd"/>
            <w:r w:rsidRPr="00623249">
              <w:rPr>
                <w:rStyle w:val="c1"/>
                <w:color w:val="000000"/>
              </w:rPr>
              <w:t xml:space="preserve"> белков при приготовлении слоеного теста?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t>6.</w:t>
            </w:r>
            <w:r w:rsidRPr="00623249">
              <w:rPr>
                <w:rStyle w:val="c1"/>
                <w:color w:val="000000"/>
              </w:rPr>
              <w:t>Что за кислота ежедневно образуется в организме человека в количестве 400 г? Она может содержаться в моче, поте, коже.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t>7.</w:t>
            </w:r>
            <w:r w:rsidRPr="00623249">
              <w:rPr>
                <w:rStyle w:val="c1"/>
                <w:color w:val="000000"/>
              </w:rPr>
              <w:t>Почему болят икры ног после продолжительного бега?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2"/>
                <w:b/>
                <w:bCs/>
                <w:color w:val="000000"/>
              </w:rPr>
              <w:t xml:space="preserve">8. </w:t>
            </w:r>
            <w:r>
              <w:rPr>
                <w:rStyle w:val="c1"/>
                <w:color w:val="000000"/>
              </w:rPr>
              <w:t xml:space="preserve">Какие </w:t>
            </w:r>
            <w:r w:rsidRPr="00623249">
              <w:rPr>
                <w:rStyle w:val="c1"/>
                <w:color w:val="000000"/>
              </w:rPr>
              <w:t>кислоты содержатся в табачном дыме?</w:t>
            </w:r>
          </w:p>
        </w:tc>
        <w:tc>
          <w:tcPr>
            <w:tcW w:w="3510" w:type="dxa"/>
          </w:tcPr>
          <w:p w:rsidR="00B12A44" w:rsidRDefault="00B12A44" w:rsidP="002E2334">
            <w:pPr>
              <w:ind w:firstLine="0"/>
              <w:rPr>
                <w:rStyle w:val="c1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1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  <w:r w:rsidRPr="00623249">
              <w:rPr>
                <w:rStyle w:val="c1"/>
                <w:i/>
                <w:iCs/>
                <w:color w:val="000000"/>
                <w:sz w:val="24"/>
                <w:szCs w:val="24"/>
              </w:rPr>
              <w:t>Ответ. Уксусную кислоту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2</w:t>
            </w:r>
            <w:r w:rsidRPr="00623249">
              <w:rPr>
                <w:rStyle w:val="c1"/>
                <w:i/>
                <w:iCs/>
                <w:color w:val="000000"/>
              </w:rPr>
              <w:t xml:space="preserve"> Ответ. Яблочную кислоту.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3.</w:t>
            </w:r>
            <w:r w:rsidRPr="00623249">
              <w:rPr>
                <w:rStyle w:val="c1"/>
                <w:i/>
                <w:iCs/>
                <w:color w:val="000000"/>
              </w:rPr>
              <w:t>Ответ. Молочную кислоту.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4</w:t>
            </w:r>
            <w:r w:rsidRPr="00623249">
              <w:rPr>
                <w:rStyle w:val="c1"/>
                <w:i/>
                <w:iCs/>
                <w:color w:val="000000"/>
              </w:rPr>
              <w:t>Ответ. Масляной кислоты.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5</w:t>
            </w:r>
            <w:r w:rsidRPr="00623249">
              <w:rPr>
                <w:rStyle w:val="c1"/>
                <w:i/>
                <w:iCs/>
                <w:color w:val="000000"/>
              </w:rPr>
              <w:t>Ответ. Лимонная кислота.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6</w:t>
            </w:r>
            <w:r w:rsidRPr="00623249">
              <w:rPr>
                <w:rStyle w:val="c1"/>
                <w:i/>
                <w:iCs/>
                <w:color w:val="000000"/>
              </w:rPr>
              <w:t>Ответ. Уксусная кислота.</w:t>
            </w:r>
          </w:p>
          <w:p w:rsidR="00B12A44" w:rsidRDefault="00B12A44" w:rsidP="002E2334">
            <w:pPr>
              <w:ind w:firstLine="0"/>
              <w:rPr>
                <w:rStyle w:val="c1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1"/>
                <w:i/>
                <w:iCs/>
                <w:color w:val="000000"/>
                <w:sz w:val="24"/>
                <w:szCs w:val="24"/>
              </w:rPr>
              <w:t>7</w:t>
            </w:r>
            <w:r w:rsidRPr="00623249">
              <w:rPr>
                <w:rStyle w:val="c1"/>
                <w:i/>
                <w:iCs/>
                <w:color w:val="000000"/>
                <w:sz w:val="24"/>
                <w:szCs w:val="24"/>
              </w:rPr>
              <w:t xml:space="preserve">Ответ. В мышцах образуется </w:t>
            </w:r>
            <w:r w:rsidRPr="00623249">
              <w:rPr>
                <w:rStyle w:val="c1"/>
                <w:i/>
                <w:iCs/>
                <w:color w:val="000000"/>
                <w:sz w:val="24"/>
                <w:szCs w:val="24"/>
              </w:rPr>
              <w:lastRenderedPageBreak/>
              <w:t>молочная кислота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>8</w:t>
            </w:r>
            <w:r w:rsidRPr="00623249">
              <w:rPr>
                <w:rStyle w:val="c1"/>
                <w:i/>
                <w:iCs/>
                <w:color w:val="000000"/>
              </w:rPr>
              <w:t>Ответ. Муравьиная и уксусная кислоты.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.4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ПК3.5</w:t>
            </w:r>
          </w:p>
        </w:tc>
        <w:tc>
          <w:tcPr>
            <w:tcW w:w="1717" w:type="dxa"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  <w:tr w:rsidR="00B12A44" w:rsidTr="00623249">
        <w:tc>
          <w:tcPr>
            <w:tcW w:w="2192" w:type="dxa"/>
            <w:vMerge/>
          </w:tcPr>
          <w:p w:rsidR="00B12A44" w:rsidRDefault="00B12A44" w:rsidP="006232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623249">
              <w:rPr>
                <w:color w:val="000000"/>
                <w:sz w:val="24"/>
                <w:szCs w:val="24"/>
                <w:shd w:val="clear" w:color="auto" w:fill="FFFFFF"/>
              </w:rPr>
              <w:t xml:space="preserve">Можно ли прожить без знаний </w:t>
            </w:r>
            <w:proofErr w:type="gramStart"/>
            <w:r w:rsidRPr="0062324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623249">
              <w:rPr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арбоновых кислот</w:t>
            </w:r>
            <w:r w:rsidRPr="00623249">
              <w:rPr>
                <w:color w:val="000000"/>
                <w:sz w:val="24"/>
                <w:szCs w:val="24"/>
                <w:shd w:val="clear" w:color="auto" w:fill="FFFFFF"/>
              </w:rPr>
              <w:t>? Может быть и можно, но, что бы себя считать образованными людьми, я думаю, мы обязаны знать, что мы едим и пьем, с чем мы имеем дело в быту. Знать, чем опасны эти вещества, с чем они могут прореагировать, поэтому нам и необх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одимы знания о каких свойствах карбоновых кислот</w:t>
            </w:r>
            <w:r w:rsidRPr="00623249">
              <w:rPr>
                <w:color w:val="000000"/>
                <w:sz w:val="24"/>
                <w:szCs w:val="24"/>
                <w:shd w:val="clear" w:color="auto" w:fill="FFFFFF"/>
              </w:rPr>
              <w:t>? Какова тема нашего сегодняшнего урока?</w:t>
            </w:r>
          </w:p>
        </w:tc>
        <w:tc>
          <w:tcPr>
            <w:tcW w:w="3510" w:type="dxa"/>
          </w:tcPr>
          <w:p w:rsidR="00B12A44" w:rsidRPr="00623249" w:rsidRDefault="00B12A44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Формулируют тему урока</w:t>
            </w:r>
          </w:p>
        </w:tc>
        <w:tc>
          <w:tcPr>
            <w:tcW w:w="2056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B12A44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2A44" w:rsidTr="00623249">
        <w:tc>
          <w:tcPr>
            <w:tcW w:w="2192" w:type="dxa"/>
            <w:vMerge w:val="restart"/>
          </w:tcPr>
          <w:p w:rsidR="00B12A44" w:rsidRPr="003F3A8C" w:rsidRDefault="00B12A44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4</w:t>
            </w:r>
          </w:p>
          <w:p w:rsidR="00B12A44" w:rsidRDefault="00B12A44" w:rsidP="003F3A8C">
            <w:pPr>
              <w:ind w:firstLine="0"/>
              <w:rPr>
                <w:sz w:val="28"/>
                <w:szCs w:val="28"/>
              </w:rPr>
            </w:pPr>
            <w:r w:rsidRPr="003F3A8C">
              <w:rPr>
                <w:sz w:val="24"/>
                <w:szCs w:val="24"/>
              </w:rPr>
              <w:t>Изучение/освоение нового материала</w:t>
            </w:r>
          </w:p>
        </w:tc>
        <w:tc>
          <w:tcPr>
            <w:tcW w:w="5311" w:type="dxa"/>
          </w:tcPr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План занятия:</w:t>
            </w:r>
          </w:p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1.Строение</w:t>
            </w:r>
          </w:p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2Гомологический ряд, изомерия, номенклатура</w:t>
            </w:r>
          </w:p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3.Химические свойства, получение</w:t>
            </w:r>
          </w:p>
          <w:p w:rsidR="00B12A44" w:rsidRDefault="00B12A44" w:rsidP="0062324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2324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Применение.</w:t>
            </w:r>
          </w:p>
        </w:tc>
        <w:tc>
          <w:tcPr>
            <w:tcW w:w="3510" w:type="dxa"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.2</w:t>
            </w:r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.4</w:t>
            </w:r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ПК3.5</w:t>
            </w:r>
          </w:p>
        </w:tc>
        <w:tc>
          <w:tcPr>
            <w:tcW w:w="1717" w:type="dxa"/>
            <w:vMerge w:val="restart"/>
          </w:tcPr>
          <w:p w:rsidR="00B12A44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12A44">
              <w:rPr>
                <w:sz w:val="28"/>
                <w:szCs w:val="28"/>
              </w:rPr>
              <w:t>0</w:t>
            </w:r>
          </w:p>
        </w:tc>
      </w:tr>
      <w:tr w:rsidR="00B12A44" w:rsidTr="00623249">
        <w:tc>
          <w:tcPr>
            <w:tcW w:w="2192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1. .Строение</w:t>
            </w:r>
          </w:p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23249">
              <w:rPr>
                <w:sz w:val="24"/>
                <w:szCs w:val="24"/>
              </w:rPr>
              <w:t>Гомологический ряд, изомерия, номенклатура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 w:rsidRPr="00623249">
              <w:rPr>
                <w:sz w:val="24"/>
                <w:szCs w:val="24"/>
              </w:rPr>
              <w:t>работа с моделями</w:t>
            </w:r>
          </w:p>
        </w:tc>
        <w:tc>
          <w:tcPr>
            <w:tcW w:w="2056" w:type="dxa"/>
            <w:vMerge/>
          </w:tcPr>
          <w:p w:rsidR="00B12A44" w:rsidRDefault="00B12A44" w:rsidP="002E2334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B12A44" w:rsidTr="00623249">
        <w:tc>
          <w:tcPr>
            <w:tcW w:w="2192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3.Химические свойства, получение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 xml:space="preserve">Химические свойства карбоновых кислот мы рассмотрим на примере </w:t>
            </w:r>
            <w:proofErr w:type="gramStart"/>
            <w:r w:rsidRPr="00623249">
              <w:rPr>
                <w:rStyle w:val="c1"/>
                <w:color w:val="000000"/>
              </w:rPr>
              <w:t>уксусной</w:t>
            </w:r>
            <w:proofErr w:type="gramEnd"/>
            <w:r w:rsidRPr="00623249">
              <w:rPr>
                <w:rStyle w:val="c1"/>
                <w:color w:val="000000"/>
              </w:rPr>
              <w:t xml:space="preserve"> с использованием лабораторных опытов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Но сначала – немного сведений об этой кислоте</w:t>
            </w:r>
            <w:r w:rsidRPr="00623249">
              <w:rPr>
                <w:rStyle w:val="c1"/>
                <w:i/>
                <w:iCs/>
                <w:color w:val="000000"/>
              </w:rPr>
              <w:t>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 xml:space="preserve">Но, предположить, это не значит установить </w:t>
            </w:r>
            <w:r w:rsidRPr="00623249">
              <w:rPr>
                <w:rStyle w:val="c1"/>
                <w:color w:val="000000"/>
              </w:rPr>
              <w:lastRenderedPageBreak/>
              <w:t>достоверность того или иного явления.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Решить нашу проблему </w:t>
            </w:r>
            <w:r w:rsidRPr="00623249">
              <w:rPr>
                <w:rStyle w:val="c1"/>
                <w:color w:val="000000"/>
              </w:rPr>
              <w:t>поможет практическая работа по изучению свойств карбоновых кислот.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Работать будем парами по заданиям, которые прописаны в инструктивной карте. Результаты вносим в таблицу.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 xml:space="preserve"> Постановка задачи.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Выполнение л</w:t>
            </w:r>
            <w:r>
              <w:rPr>
                <w:rStyle w:val="c1"/>
                <w:color w:val="000000"/>
              </w:rPr>
              <w:t xml:space="preserve">абораторных опытов, оформление </w:t>
            </w:r>
            <w:r w:rsidRPr="00623249">
              <w:rPr>
                <w:rStyle w:val="c1"/>
                <w:color w:val="000000"/>
              </w:rPr>
              <w:t>результатов в таблице.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Правильность записи уравнений реакций</w:t>
            </w:r>
            <w:r>
              <w:rPr>
                <w:rStyle w:val="c1"/>
                <w:color w:val="000000"/>
              </w:rPr>
              <w:t xml:space="preserve"> контролируется самими студентами</w:t>
            </w:r>
            <w:r w:rsidRPr="00623249">
              <w:rPr>
                <w:rStyle w:val="c1"/>
                <w:color w:val="000000"/>
              </w:rPr>
              <w:t xml:space="preserve"> в группах и на доске.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lastRenderedPageBreak/>
              <w:t>Подведем итоги проведенного исследования. Какие химические свойства характерны для одноосновных карбоновых кислот?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 xml:space="preserve"> 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3249">
              <w:rPr>
                <w:rStyle w:val="c1"/>
                <w:color w:val="000000"/>
              </w:rPr>
              <w:t>Вы увидели, что для предельных одноосновных карбоновых кислот</w:t>
            </w:r>
            <w:r>
              <w:rPr>
                <w:rStyle w:val="c1"/>
                <w:color w:val="000000"/>
              </w:rPr>
              <w:t xml:space="preserve"> характерны такие же свойства, </w:t>
            </w:r>
            <w:r w:rsidRPr="00623249">
              <w:rPr>
                <w:rStyle w:val="c1"/>
                <w:color w:val="000000"/>
              </w:rPr>
              <w:t>что и для неорганических кислот. В этом заключается их сходство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. 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Но предельные одноосновные карбоновые кислоты вступают и в такие реакции, которые мы не рассматривали у неорганических кислот.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Свойства как органических соединений.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623249">
              <w:rPr>
                <w:rStyle w:val="c1"/>
                <w:color w:val="000000"/>
              </w:rPr>
              <w:t>1.Реакция этерификации. Дайте определение.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>у</w:t>
            </w:r>
            <w:r w:rsidRPr="00623249">
              <w:rPr>
                <w:rStyle w:val="c1"/>
                <w:color w:val="000000"/>
              </w:rPr>
              <w:t>словия протекания реакции.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lastRenderedPageBreak/>
              <w:t xml:space="preserve">Демонстрация </w:t>
            </w:r>
            <w:proofErr w:type="spellStart"/>
            <w:r w:rsidRPr="00623249">
              <w:rPr>
                <w:rStyle w:val="c1"/>
                <w:color w:val="000000"/>
              </w:rPr>
              <w:t>видеоопыта</w:t>
            </w:r>
            <w:proofErr w:type="spellEnd"/>
            <w:r w:rsidRPr="00623249">
              <w:rPr>
                <w:rStyle w:val="c1"/>
                <w:color w:val="000000"/>
              </w:rPr>
              <w:t>. Ученик у доски составляет уравнение реакции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3510" w:type="dxa"/>
          </w:tcPr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lastRenderedPageBreak/>
              <w:t>Сообщение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 xml:space="preserve">Это – первая кислота, полученная и использованная </w:t>
            </w:r>
            <w:r w:rsidRPr="00623249">
              <w:rPr>
                <w:rStyle w:val="c1"/>
                <w:i/>
                <w:iCs/>
                <w:color w:val="000000"/>
              </w:rPr>
              <w:lastRenderedPageBreak/>
              <w:t>человеком.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>• «Родилась» более 4 тыс. лет назад в Древнем Египте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>• Впервые получили при скисании вина.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 xml:space="preserve">• Латинское название – </w:t>
            </w:r>
            <w:proofErr w:type="spellStart"/>
            <w:r w:rsidRPr="00623249">
              <w:rPr>
                <w:rStyle w:val="c1"/>
                <w:i/>
                <w:iCs/>
                <w:color w:val="000000"/>
              </w:rPr>
              <w:t>Acetum</w:t>
            </w:r>
            <w:proofErr w:type="spellEnd"/>
            <w:r w:rsidRPr="00623249">
              <w:rPr>
                <w:rStyle w:val="c1"/>
                <w:i/>
                <w:iCs/>
                <w:color w:val="000000"/>
              </w:rPr>
              <w:t xml:space="preserve"> </w:t>
            </w:r>
            <w:proofErr w:type="spellStart"/>
            <w:r w:rsidRPr="00623249">
              <w:rPr>
                <w:rStyle w:val="c1"/>
                <w:i/>
                <w:iCs/>
                <w:color w:val="000000"/>
              </w:rPr>
              <w:t>acidum</w:t>
            </w:r>
            <w:proofErr w:type="spellEnd"/>
            <w:r w:rsidRPr="00623249">
              <w:rPr>
                <w:rStyle w:val="c1"/>
                <w:i/>
                <w:iCs/>
                <w:color w:val="000000"/>
              </w:rPr>
              <w:t>, отсюда название солей – ацетаты.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 xml:space="preserve">• Название «уксусная кислота» – тривиальное, исторически сложившееся; по современной номенклатуре – </w:t>
            </w:r>
            <w:proofErr w:type="spellStart"/>
            <w:r w:rsidRPr="00623249">
              <w:rPr>
                <w:rStyle w:val="c1"/>
                <w:i/>
                <w:iCs/>
                <w:color w:val="000000"/>
              </w:rPr>
              <w:t>этановая</w:t>
            </w:r>
            <w:proofErr w:type="spellEnd"/>
            <w:r w:rsidRPr="00623249">
              <w:rPr>
                <w:rStyle w:val="c1"/>
                <w:i/>
                <w:iCs/>
                <w:color w:val="000000"/>
              </w:rPr>
              <w:t xml:space="preserve"> кислота.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 xml:space="preserve">• Уксусная эссенция – 70%-й раствор кислоты. </w:t>
            </w:r>
            <w:proofErr w:type="gramStart"/>
            <w:r w:rsidRPr="00623249">
              <w:rPr>
                <w:rStyle w:val="c1"/>
                <w:i/>
                <w:iCs/>
                <w:color w:val="000000"/>
              </w:rPr>
              <w:t>(Чтобы уберечься от подделок, нужно знать, что бутылка с уксусной эссенцией, выпущенная на заводе, имеет на горлышке три кольца – это свидетельство опасности вещества.</w:t>
            </w:r>
            <w:proofErr w:type="gramEnd"/>
            <w:r w:rsidRPr="00623249">
              <w:rPr>
                <w:rStyle w:val="c1"/>
                <w:i/>
                <w:iCs/>
                <w:color w:val="000000"/>
              </w:rPr>
              <w:t xml:space="preserve"> </w:t>
            </w:r>
            <w:proofErr w:type="gramStart"/>
            <w:r w:rsidRPr="00623249">
              <w:rPr>
                <w:rStyle w:val="c1"/>
                <w:i/>
                <w:iCs/>
                <w:color w:val="000000"/>
              </w:rPr>
              <w:t>При встряхивании бутылки образуются мелкие, быстро исчезающие пузырьки.)</w:t>
            </w:r>
            <w:proofErr w:type="gramEnd"/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>• Столовый уксус – 6% или 9%-й раствор кислоты.</w:t>
            </w:r>
          </w:p>
          <w:p w:rsidR="00B12A44" w:rsidRDefault="00B12A44" w:rsidP="002E2334">
            <w:pPr>
              <w:ind w:firstLine="0"/>
              <w:rPr>
                <w:sz w:val="24"/>
                <w:szCs w:val="24"/>
              </w:rPr>
            </w:pPr>
          </w:p>
          <w:p w:rsidR="00B12A44" w:rsidRDefault="00B12A44" w:rsidP="002E2334">
            <w:pPr>
              <w:ind w:firstLine="0"/>
              <w:rPr>
                <w:sz w:val="24"/>
                <w:szCs w:val="24"/>
              </w:rPr>
            </w:pPr>
          </w:p>
          <w:p w:rsidR="00B12A44" w:rsidRPr="00623249" w:rsidRDefault="00B12A44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лабораторные опыты (парная работа)</w:t>
            </w:r>
          </w:p>
          <w:p w:rsidR="00B12A44" w:rsidRDefault="00B12A44" w:rsidP="002E2334">
            <w:pPr>
              <w:ind w:firstLine="0"/>
              <w:rPr>
                <w:sz w:val="24"/>
                <w:szCs w:val="24"/>
              </w:rPr>
            </w:pPr>
          </w:p>
          <w:p w:rsidR="00B12A44" w:rsidRDefault="00B12A44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lastRenderedPageBreak/>
              <w:t>инструктаж ТБ</w:t>
            </w:r>
          </w:p>
          <w:p w:rsidR="00B12A44" w:rsidRPr="00623249" w:rsidRDefault="00B12A44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Опасности в работе 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1. Химические ожоги при попадании на кожу и в глаза растворов кислот, щелочей и других едких веществ.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2.Порезы рук при небрежном обращении с лабораторной посудой.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Style w:val="c1"/>
                <w:color w:val="000000"/>
              </w:rPr>
              <w:t>в</w:t>
            </w:r>
            <w:proofErr w:type="gramEnd"/>
            <w:r>
              <w:rPr>
                <w:rStyle w:val="c1"/>
                <w:color w:val="000000"/>
              </w:rPr>
              <w:t>о время работы</w:t>
            </w:r>
            <w:r w:rsidRPr="00623249">
              <w:rPr>
                <w:rStyle w:val="c1"/>
                <w:color w:val="000000"/>
              </w:rPr>
              <w:t>: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Точно выполнять указания учителя при проведении опытов. Запрещается самовольно проводить любые опыты без разрешения учителя, а также сливать и смешивать реактивы.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Соблюдать осторожность при обращении с химическими реактивами, не брать их в руки, не пробовать на вкус.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Осторожно обращаться с лабораторной посудой, не бросать, не ронять и не ударять ее. Если посуда разбилась, то во избежание порезов, не собирать осколки руками.</w:t>
            </w: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t>При получении травмы или при плохом самочувствии сообщить учителю.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color w:val="000000"/>
              </w:rPr>
              <w:lastRenderedPageBreak/>
              <w:t xml:space="preserve">(Предельные одноосновные карбоновые кислоты </w:t>
            </w:r>
            <w:proofErr w:type="spellStart"/>
            <w:r w:rsidRPr="00623249">
              <w:rPr>
                <w:rStyle w:val="c1"/>
                <w:color w:val="000000"/>
              </w:rPr>
              <w:t>диссоциируют</w:t>
            </w:r>
            <w:proofErr w:type="spellEnd"/>
            <w:r w:rsidRPr="00623249">
              <w:rPr>
                <w:rStyle w:val="c1"/>
                <w:color w:val="000000"/>
              </w:rPr>
              <w:t>, взаимодействуют с металлами, стоящими в ряду напряжения металлов до водорода, основными и амфотерными оксидами, основаниями, амфотерными гидроксидами и солями.)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  <w:p w:rsidR="00B12A44" w:rsidRPr="00623249" w:rsidRDefault="00B12A44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выполнение лабораторных опытов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</w:p>
          <w:p w:rsidR="00B12A44" w:rsidRPr="00623249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23249">
              <w:rPr>
                <w:rStyle w:val="c1"/>
                <w:i/>
                <w:iCs/>
                <w:color w:val="000000"/>
              </w:rPr>
              <w:t>Планируемый ответ. (</w:t>
            </w:r>
            <w:r w:rsidRPr="00623249">
              <w:rPr>
                <w:rStyle w:val="c1"/>
                <w:color w:val="000000"/>
              </w:rPr>
              <w:t>Это реакция взаимодействия карбоновых кислот со спиртами с образованием сложных эфиров).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 w:rsidRPr="00623249">
              <w:rPr>
                <w:rStyle w:val="c1"/>
                <w:i/>
                <w:iCs/>
                <w:color w:val="000000"/>
                <w:sz w:val="24"/>
                <w:szCs w:val="24"/>
              </w:rPr>
              <w:t xml:space="preserve">Планируемый ответ </w:t>
            </w:r>
            <w:r w:rsidRPr="00623249">
              <w:rPr>
                <w:rStyle w:val="c1"/>
                <w:color w:val="000000"/>
                <w:sz w:val="24"/>
                <w:szCs w:val="24"/>
              </w:rPr>
              <w:t>Реакция протекает при нагревании в присутствии концентрированной серной кислоты</w:t>
            </w:r>
          </w:p>
          <w:p w:rsidR="00B12A44" w:rsidRPr="00623249" w:rsidRDefault="00B12A44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lastRenderedPageBreak/>
              <w:t xml:space="preserve">просмотр </w:t>
            </w:r>
            <w:proofErr w:type="spellStart"/>
            <w:r w:rsidRPr="00623249">
              <w:rPr>
                <w:sz w:val="24"/>
                <w:szCs w:val="24"/>
              </w:rPr>
              <w:t>видеоопыта</w:t>
            </w:r>
            <w:proofErr w:type="spellEnd"/>
            <w:r w:rsidRPr="00623249">
              <w:rPr>
                <w:sz w:val="24"/>
                <w:szCs w:val="24"/>
              </w:rPr>
              <w:t xml:space="preserve">, составление уравнения реакции </w:t>
            </w:r>
          </w:p>
        </w:tc>
        <w:tc>
          <w:tcPr>
            <w:tcW w:w="2056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23249" w:rsidTr="00623249">
        <w:tc>
          <w:tcPr>
            <w:tcW w:w="2192" w:type="dxa"/>
            <w:vMerge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:rsidR="00623249" w:rsidRPr="00623249" w:rsidRDefault="00623249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color w:val="000000"/>
                <w:sz w:val="24"/>
                <w:szCs w:val="24"/>
                <w:shd w:val="clear" w:color="auto" w:fill="FFFFFF"/>
              </w:rPr>
              <w:t>Все свойства кислот, с которыми вы познакомились, связаны с присутствием в их молекуле гидроксильной группы.</w:t>
            </w:r>
          </w:p>
        </w:tc>
        <w:tc>
          <w:tcPr>
            <w:tcW w:w="3510" w:type="dxa"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9040F" w:rsidTr="00623249">
        <w:tc>
          <w:tcPr>
            <w:tcW w:w="2192" w:type="dxa"/>
            <w:vMerge w:val="restart"/>
          </w:tcPr>
          <w:p w:rsidR="0069040F" w:rsidRPr="003F3A8C" w:rsidRDefault="0069040F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5</w:t>
            </w:r>
            <w:r w:rsidRPr="003F3A8C">
              <w:rPr>
                <w:sz w:val="24"/>
                <w:szCs w:val="24"/>
              </w:rPr>
              <w:t xml:space="preserve"> </w:t>
            </w:r>
          </w:p>
          <w:p w:rsidR="0069040F" w:rsidRDefault="0069040F" w:rsidP="003F3A8C">
            <w:pPr>
              <w:ind w:firstLine="0"/>
              <w:rPr>
                <w:sz w:val="28"/>
                <w:szCs w:val="28"/>
              </w:rPr>
            </w:pPr>
            <w:r w:rsidRPr="003F3A8C">
              <w:rPr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5311" w:type="dxa"/>
          </w:tcPr>
          <w:p w:rsidR="0069040F" w:rsidRPr="00623249" w:rsidRDefault="0069040F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Квасим капусту.</w:t>
            </w:r>
          </w:p>
          <w:p w:rsidR="0069040F" w:rsidRPr="00623249" w:rsidRDefault="0069040F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1. Выбираем посуду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F1FAF5" wp14:editId="66353F06">
                  <wp:extent cx="1186258" cy="790575"/>
                  <wp:effectExtent l="0" t="0" r="0" b="0"/>
                  <wp:docPr id="13" name="Рисунок 13" descr="https://posudaguide.ru/wp-content/uploads/2018/12/Alyuminievye-kastryul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osudaguide.ru/wp-content/uploads/2018/12/Alyuminievye-kastryul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654" cy="79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249">
              <w:rPr>
                <w:noProof/>
                <w:sz w:val="28"/>
                <w:szCs w:val="28"/>
              </w:rPr>
              <w:drawing>
                <wp:inline distT="0" distB="0" distL="0" distR="0" wp14:anchorId="23BFC7F6" wp14:editId="0F66E8BC">
                  <wp:extent cx="923925" cy="923925"/>
                  <wp:effectExtent l="0" t="0" r="9525" b="9525"/>
                  <wp:docPr id="14" name="Рисунок 14" descr="https://mh-don.ru/images/stories/virtuemart/product/41804_242_6_U2_Osenniy_urozhay_belaya_1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h-don.ru/images/stories/virtuemart/product/41804_242_6_U2_Osenniy_urozhay_belaya_12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Какой химический процесс идет при квашении капусты</w:t>
            </w:r>
          </w:p>
          <w:p w:rsidR="0069040F" w:rsidRPr="00623249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FB28E5" wp14:editId="335CC6AA">
                  <wp:extent cx="1344601" cy="952500"/>
                  <wp:effectExtent l="0" t="0" r="8255" b="0"/>
                  <wp:docPr id="16" name="Рисунок 16" descr="https://ptoday.ru/wp-content/uploads/2019/11/kvashienaia-kapusta-s-miodom-osnovnoe-foto-recep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today.ru/wp-content/uploads/2019/11/kvashienaia-kapusta-s-miodom-osnovnoe-foto-recep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63" cy="95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Pr="00623249">
              <w:rPr>
                <w:sz w:val="24"/>
                <w:szCs w:val="24"/>
              </w:rPr>
              <w:t>эмалированная, т.к. молочная кислота вызывает коррозию металла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3E29C6" wp14:editId="30D54561">
                  <wp:extent cx="2047875" cy="1278567"/>
                  <wp:effectExtent l="0" t="0" r="0" b="0"/>
                  <wp:docPr id="18" name="Рисунок 18" descr="https://present5.com/presentation/3/140557583_133201923.pdf-img/140557583_133201923.pdf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esent5.com/presentation/3/140557583_133201923.pdf-img/140557583_133201923.pdf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7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vMerge w:val="restart"/>
          </w:tcPr>
          <w:p w:rsidR="0069040F" w:rsidRDefault="0069040F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69040F" w:rsidRDefault="0069040F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69040F" w:rsidRDefault="0069040F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.5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ПК3.6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.6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ПК5.2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ПК5.6</w:t>
            </w:r>
          </w:p>
        </w:tc>
        <w:tc>
          <w:tcPr>
            <w:tcW w:w="1717" w:type="dxa"/>
            <w:vMerge w:val="restart"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9040F" w:rsidTr="00623249">
        <w:tc>
          <w:tcPr>
            <w:tcW w:w="2192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:rsidR="0069040F" w:rsidRPr="00187EA9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Вам попали обрывки рецепта приготовления теста. </w:t>
            </w:r>
            <w:r w:rsidRPr="00187EA9">
              <w:rPr>
                <w:sz w:val="24"/>
                <w:szCs w:val="24"/>
              </w:rPr>
              <w:t>Что хозяйка выпекает?</w:t>
            </w:r>
          </w:p>
          <w:p w:rsidR="0069040F" w:rsidRPr="00187EA9" w:rsidRDefault="0069040F" w:rsidP="002E2334">
            <w:pPr>
              <w:ind w:firstLine="0"/>
              <w:rPr>
                <w:sz w:val="24"/>
                <w:szCs w:val="24"/>
              </w:rPr>
            </w:pPr>
            <w:r w:rsidRPr="00187EA9">
              <w:rPr>
                <w:sz w:val="24"/>
                <w:szCs w:val="24"/>
              </w:rPr>
              <w:t>-добавить лимонную кислоту в тестовую массу, для связывания белковых молекул…</w:t>
            </w:r>
          </w:p>
          <w:p w:rsidR="0069040F" w:rsidRPr="00187EA9" w:rsidRDefault="0069040F" w:rsidP="002E2334">
            <w:pPr>
              <w:ind w:firstLine="0"/>
              <w:rPr>
                <w:sz w:val="24"/>
                <w:szCs w:val="24"/>
              </w:rPr>
            </w:pPr>
            <w:r w:rsidRPr="00187EA9">
              <w:rPr>
                <w:sz w:val="24"/>
                <w:szCs w:val="24"/>
              </w:rPr>
              <w:t xml:space="preserve">- добавляем в тестовую массу лимонную кислоту  для повышения </w:t>
            </w:r>
            <w:proofErr w:type="spellStart"/>
            <w:r w:rsidRPr="00187EA9">
              <w:rPr>
                <w:sz w:val="24"/>
                <w:szCs w:val="24"/>
              </w:rPr>
              <w:t>набухаемости</w:t>
            </w:r>
            <w:proofErr w:type="spellEnd"/>
            <w:r w:rsidRPr="00187EA9">
              <w:rPr>
                <w:sz w:val="24"/>
                <w:szCs w:val="24"/>
              </w:rPr>
              <w:t xml:space="preserve"> белков…</w:t>
            </w:r>
          </w:p>
          <w:p w:rsidR="0069040F" w:rsidRPr="00187EA9" w:rsidRDefault="0069040F" w:rsidP="002E2334">
            <w:pPr>
              <w:ind w:firstLine="0"/>
              <w:rPr>
                <w:sz w:val="24"/>
                <w:szCs w:val="24"/>
              </w:rPr>
            </w:pPr>
            <w:r w:rsidRPr="00187EA9">
              <w:rPr>
                <w:sz w:val="24"/>
                <w:szCs w:val="24"/>
              </w:rPr>
              <w:t xml:space="preserve">-погасила соду уксусной кислотой и добавила в </w:t>
            </w:r>
            <w:r w:rsidRPr="00187EA9">
              <w:rPr>
                <w:sz w:val="24"/>
                <w:szCs w:val="24"/>
              </w:rPr>
              <w:lastRenderedPageBreak/>
              <w:t>тестовую массу…</w:t>
            </w:r>
          </w:p>
          <w:p w:rsidR="0069040F" w:rsidRPr="00187EA9" w:rsidRDefault="0069040F" w:rsidP="002E2334">
            <w:pPr>
              <w:ind w:firstLine="0"/>
              <w:rPr>
                <w:sz w:val="24"/>
                <w:szCs w:val="24"/>
              </w:rPr>
            </w:pPr>
            <w:r w:rsidRPr="00187EA9">
              <w:rPr>
                <w:sz w:val="24"/>
                <w:szCs w:val="24"/>
              </w:rPr>
              <w:t>-нарезала кислые яблоки и уложила на дно формы, залила тестовой массой…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D379C7" wp14:editId="4BF36B1C">
                  <wp:extent cx="1171575" cy="940664"/>
                  <wp:effectExtent l="0" t="0" r="0" b="0"/>
                  <wp:docPr id="27" name="Рисунок 27" descr="https://vitablog.ru/wp-content/uploads/2020/10/oladi-na-ryazhenke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tablog.ru/wp-content/uploads/2020/10/oladi-na-ryazhenke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857" cy="94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5460E445" wp14:editId="2421FADE">
                  <wp:extent cx="1171575" cy="950634"/>
                  <wp:effectExtent l="0" t="0" r="0" b="1905"/>
                  <wp:docPr id="29" name="Рисунок 29" descr="https://caketime.ru/wa-data/public/shop/products/48/62/6248/images/13535/13535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aketime.ru/wa-data/public/shop/products/48/62/6248/images/13535/13535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71" cy="95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A1DB48" wp14:editId="4A6641AE">
                  <wp:extent cx="1457325" cy="949325"/>
                  <wp:effectExtent l="0" t="0" r="9525" b="3175"/>
                  <wp:docPr id="30" name="Рисунок 30" descr="https://spmguild.ru/wp-content/uploads/4/8/c/48ce40fbcafcd3cf34a20c5b1901856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pmguild.ru/wp-content/uploads/4/8/c/48ce40fbcafcd3cf34a20c5b1901856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216" cy="95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F298F6" wp14:editId="28E2ECA9">
                  <wp:extent cx="1414463" cy="942975"/>
                  <wp:effectExtent l="0" t="0" r="0" b="0"/>
                  <wp:docPr id="31" name="Рисунок 31" descr="https://mykaleidoscope.ru/uploads/posts/2020-03/1583420358_27-p-sharlotki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ykaleidoscope.ru/uploads/posts/2020-03/1583420358_27-p-sharlotki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49" cy="94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9040F" w:rsidTr="0069040F">
        <w:trPr>
          <w:trHeight w:val="2247"/>
        </w:trPr>
        <w:tc>
          <w:tcPr>
            <w:tcW w:w="2192" w:type="dxa"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3.Миша и Вася решили приготовить шашлык на даче.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ли для маринада использовать кислоту?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возможно, то какой рецепт верный?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используем  кислоты?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Миша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797BD0" wp14:editId="458FCD81">
                  <wp:extent cx="1427709" cy="1123950"/>
                  <wp:effectExtent l="0" t="0" r="1270" b="0"/>
                  <wp:docPr id="34" name="Рисунок 34" descr="https://malinika.ru/wp-content/uploads/6/4/2/6429ba1d5eca9a09bb1ffbe3436d8f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linika.ru/wp-content/uploads/6/4/2/6429ba1d5eca9a09bb1ffbe3436d8f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286" cy="113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Вася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CB99EB" wp14:editId="75DC8DDB">
                  <wp:extent cx="1524000" cy="1056768"/>
                  <wp:effectExtent l="0" t="0" r="0" b="0"/>
                  <wp:docPr id="35" name="Рисунок 35" descr="https://www.novochag.ru/upload/img_cache/8d5/8d5fbd1202c3883c66de6004b62ce28e_ce_1200x666x0x0_cropped_1200x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novochag.ru/upload/img_cache/8d5/8d5fbd1202c3883c66de6004b62ce28e_ce_1200x666x0x0_cropped_1200x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65" cy="106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69040F" w:rsidRPr="00E4737B" w:rsidRDefault="0069040F" w:rsidP="00E4737B">
            <w:pPr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E4737B">
              <w:rPr>
                <w:noProof/>
                <w:sz w:val="24"/>
                <w:szCs w:val="24"/>
              </w:rPr>
              <w:lastRenderedPageBreak/>
              <w:t>для приготовления маринадо кислота нужна.</w:t>
            </w:r>
          </w:p>
          <w:p w:rsidR="0069040F" w:rsidRPr="00E4737B" w:rsidRDefault="0069040F" w:rsidP="00E4737B">
            <w:pPr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E4737B">
              <w:rPr>
                <w:noProof/>
                <w:sz w:val="24"/>
                <w:szCs w:val="24"/>
              </w:rPr>
              <w:t>Оба рецепта верны , можно использовать кислоту любую. Для</w:t>
            </w:r>
          </w:p>
          <w:p w:rsidR="0069040F" w:rsidRPr="00E4737B" w:rsidRDefault="0069040F" w:rsidP="00E4737B">
            <w:pPr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E4737B">
              <w:rPr>
                <w:noProof/>
                <w:sz w:val="24"/>
                <w:szCs w:val="24"/>
              </w:rPr>
              <w:t>1.Мягкость мяса</w:t>
            </w:r>
          </w:p>
          <w:p w:rsidR="0069040F" w:rsidRPr="00E4737B" w:rsidRDefault="0069040F" w:rsidP="00E4737B">
            <w:pPr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E4737B">
              <w:rPr>
                <w:noProof/>
                <w:sz w:val="24"/>
                <w:szCs w:val="24"/>
              </w:rPr>
              <w:t xml:space="preserve">химизм: маринад , содержит кислоту(Н </w:t>
            </w:r>
            <w:r w:rsidRPr="00E4737B">
              <w:rPr>
                <w:noProof/>
                <w:sz w:val="24"/>
                <w:szCs w:val="24"/>
                <w:vertAlign w:val="superscript"/>
              </w:rPr>
              <w:t>+</w:t>
            </w:r>
            <w:r w:rsidRPr="00E4737B">
              <w:rPr>
                <w:noProof/>
                <w:sz w:val="24"/>
                <w:szCs w:val="24"/>
              </w:rPr>
              <w:t xml:space="preserve">) протоны водорода связываются с молекулами белка, нарушаются водородные связи, изменяют геометрию белковой молекулы, следовательно денатурация белка(волокна размегчаются, коллоген растворяется) </w:t>
            </w:r>
          </w:p>
          <w:p w:rsidR="0069040F" w:rsidRPr="00E4737B" w:rsidRDefault="0069040F" w:rsidP="00E4737B">
            <w:pPr>
              <w:spacing w:line="240" w:lineRule="auto"/>
              <w:ind w:firstLine="0"/>
              <w:rPr>
                <w:noProof/>
                <w:sz w:val="24"/>
                <w:szCs w:val="24"/>
              </w:rPr>
            </w:pPr>
            <w:r w:rsidRPr="00E4737B">
              <w:rPr>
                <w:noProof/>
                <w:sz w:val="24"/>
                <w:szCs w:val="24"/>
              </w:rPr>
              <w:t xml:space="preserve">если много кислоты , ткани </w:t>
            </w:r>
            <w:r w:rsidRPr="00E4737B">
              <w:rPr>
                <w:noProof/>
                <w:sz w:val="24"/>
                <w:szCs w:val="24"/>
              </w:rPr>
              <w:lastRenderedPageBreak/>
              <w:t>теряют воду и становятся твердым мясо!!!</w:t>
            </w:r>
          </w:p>
          <w:p w:rsidR="0069040F" w:rsidRDefault="0069040F" w:rsidP="00E4737B">
            <w:pPr>
              <w:spacing w:line="240" w:lineRule="auto"/>
              <w:ind w:firstLine="0"/>
              <w:rPr>
                <w:noProof/>
              </w:rPr>
            </w:pPr>
            <w:r w:rsidRPr="00E4737B">
              <w:rPr>
                <w:noProof/>
                <w:sz w:val="24"/>
                <w:szCs w:val="24"/>
              </w:rPr>
              <w:t>2.Антимикробные свойства</w:t>
            </w:r>
          </w:p>
        </w:tc>
        <w:tc>
          <w:tcPr>
            <w:tcW w:w="2056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23249" w:rsidTr="00623249">
        <w:tc>
          <w:tcPr>
            <w:tcW w:w="2192" w:type="dxa"/>
          </w:tcPr>
          <w:p w:rsidR="003F3A8C" w:rsidRPr="003F3A8C" w:rsidRDefault="00187EA9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 6</w:t>
            </w:r>
          </w:p>
          <w:p w:rsidR="003F3A8C" w:rsidRPr="003F3A8C" w:rsidRDefault="003F3A8C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F3A8C">
              <w:rPr>
                <w:sz w:val="24"/>
                <w:szCs w:val="24"/>
              </w:rPr>
              <w:t>Рефлексия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311" w:type="dxa"/>
          </w:tcPr>
          <w:p w:rsidR="00623249" w:rsidRPr="00623249" w:rsidRDefault="00623249" w:rsidP="00623249">
            <w:pPr>
              <w:pStyle w:val="a7"/>
              <w:widowControl/>
              <w:shd w:val="clear" w:color="auto" w:fill="FFFFFF"/>
              <w:ind w:left="1080" w:firstLine="0"/>
              <w:jc w:val="left"/>
              <w:rPr>
                <w:color w:val="000000"/>
                <w:sz w:val="24"/>
                <w:szCs w:val="24"/>
              </w:rPr>
            </w:pPr>
            <w:r w:rsidRPr="00623249">
              <w:rPr>
                <w:color w:val="000000"/>
                <w:sz w:val="24"/>
                <w:szCs w:val="24"/>
              </w:rPr>
              <w:t>Ребята продолжают предложение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сегодня я узнал…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было интересно…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было трудно…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я выполнял задания…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я понял, что…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теперь я могу…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я почувствовал, что…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я приобрел…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я научился…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у меня получилось 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я смог…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я попробую…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меня удивило…</w:t>
            </w:r>
          </w:p>
          <w:p w:rsidR="00623249" w:rsidRPr="00623249" w:rsidRDefault="00623249" w:rsidP="00623249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урок дал мне для жизни…</w:t>
            </w:r>
            <w:r w:rsidRPr="00623249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AE0B6D6" wp14:editId="59D2F9FF">
                      <wp:extent cx="304800" cy="304800"/>
                      <wp:effectExtent l="0" t="0" r="0" b="0"/>
                      <wp:docPr id="10" name="AutoShape 1" descr="https://lh5.googleusercontent.com/DX3yxeh_Fw-LggIfAPDJcvLmP-G_JYlV_PADeqhPELgKCoTwHGFV2orQAJ5NMeS7CwvCSRusnfVd5_R5d3JcZd0MvAON3xJ7BfRulsSaGvWPSbSxJpoQ6HRe26Gte3-f5uqIOhUUkw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s://lh5.googleusercontent.com/DX3yxeh_Fw-LggIfAPDJcvLmP-G_JYlV_PADeqhPELgKCoTwHGFV2orQAJ5NMeS7CwvCSRusnfVd5_R5d3JcZd0MvAON3xJ7BfRulsSaGvWPSbSxJpoQ6HRe26Gte3-f5uqIOhUUkw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60O24UQMAAG4GAAAOAAAAAAAAAAAAAAAAAC4CAABk&#10;cnMvZTJvRG9jLnhtbFBLAQItABQABgAIAAAAIQBMoOks2AAAAAMBAAAPAAAAAAAAAAAAAAAAAKs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3A8C" w:rsidRPr="00E4737B" w:rsidRDefault="00623249" w:rsidP="00E4737B">
            <w:pPr>
              <w:pStyle w:val="a7"/>
              <w:widowControl/>
              <w:numPr>
                <w:ilvl w:val="0"/>
                <w:numId w:val="8"/>
              </w:numPr>
              <w:shd w:val="clear" w:color="auto" w:fill="FFFFFF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>мне захотелось…</w:t>
            </w:r>
          </w:p>
        </w:tc>
        <w:tc>
          <w:tcPr>
            <w:tcW w:w="3510" w:type="dxa"/>
          </w:tcPr>
          <w:p w:rsidR="00623249" w:rsidRPr="00623249" w:rsidRDefault="00623249" w:rsidP="00623249">
            <w:pPr>
              <w:widowControl/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3249">
              <w:rPr>
                <w:iCs/>
                <w:color w:val="000000"/>
                <w:sz w:val="24"/>
                <w:szCs w:val="24"/>
              </w:rPr>
              <w:t xml:space="preserve">Ребята по кругу высказываются одним предложением, выбирая начало </w:t>
            </w:r>
            <w:r w:rsidRPr="00623249">
              <w:rPr>
                <w:b/>
                <w:bCs/>
                <w:iCs/>
                <w:color w:val="000000"/>
                <w:sz w:val="24"/>
                <w:szCs w:val="24"/>
              </w:rPr>
              <w:t>фразы из рефлексивного экрана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23249">
              <w:rPr>
                <w:iCs/>
                <w:color w:val="000000"/>
                <w:sz w:val="24"/>
                <w:szCs w:val="24"/>
              </w:rPr>
              <w:t>на доске: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3F3A8C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3249" w:rsidTr="00623249">
        <w:tc>
          <w:tcPr>
            <w:tcW w:w="2192" w:type="dxa"/>
          </w:tcPr>
          <w:p w:rsidR="003F3A8C" w:rsidRPr="003F3A8C" w:rsidRDefault="00187EA9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7</w:t>
            </w:r>
          </w:p>
          <w:p w:rsidR="003F3A8C" w:rsidRDefault="003F3A8C" w:rsidP="003F3A8C">
            <w:pPr>
              <w:ind w:firstLine="0"/>
              <w:rPr>
                <w:sz w:val="28"/>
                <w:szCs w:val="28"/>
              </w:rPr>
            </w:pPr>
            <w:r w:rsidRPr="003F3A8C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5311" w:type="dxa"/>
          </w:tcPr>
          <w:p w:rsidR="00187EA9" w:rsidRDefault="00187EA9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</w:rPr>
              <w:t>предлагает</w:t>
            </w:r>
            <w:proofErr w:type="gramEnd"/>
            <w:r>
              <w:rPr>
                <w:sz w:val="24"/>
                <w:szCs w:val="24"/>
              </w:rPr>
              <w:t xml:space="preserve"> сделает вывод о достижении поставленной цели занятия, решение задач</w:t>
            </w:r>
          </w:p>
          <w:p w:rsidR="003F3A8C" w:rsidRDefault="00187EA9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-дает пояснения по выполнению домашнего задания.</w:t>
            </w:r>
            <w:bookmarkStart w:id="0" w:name="_GoBack"/>
            <w:bookmarkEnd w:id="0"/>
          </w:p>
        </w:tc>
        <w:tc>
          <w:tcPr>
            <w:tcW w:w="3510" w:type="dxa"/>
          </w:tcPr>
          <w:p w:rsidR="003F3A8C" w:rsidRPr="00187EA9" w:rsidRDefault="00187EA9" w:rsidP="002E2334">
            <w:pPr>
              <w:ind w:firstLine="0"/>
              <w:rPr>
                <w:sz w:val="24"/>
                <w:szCs w:val="24"/>
              </w:rPr>
            </w:pPr>
            <w:r w:rsidRPr="00187EA9">
              <w:rPr>
                <w:sz w:val="24"/>
                <w:szCs w:val="24"/>
              </w:rPr>
              <w:t xml:space="preserve">делают вывод </w:t>
            </w:r>
          </w:p>
        </w:tc>
        <w:tc>
          <w:tcPr>
            <w:tcW w:w="2056" w:type="dxa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17" w:type="dxa"/>
          </w:tcPr>
          <w:p w:rsidR="003F3A8C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331E7" w:rsidRPr="000331E7" w:rsidRDefault="000331E7" w:rsidP="00E4737B">
      <w:pPr>
        <w:ind w:firstLine="0"/>
        <w:rPr>
          <w:sz w:val="28"/>
          <w:szCs w:val="28"/>
        </w:rPr>
      </w:pPr>
    </w:p>
    <w:sectPr w:rsidR="000331E7" w:rsidRPr="000331E7" w:rsidSect="000331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5D8"/>
    <w:multiLevelType w:val="hybridMultilevel"/>
    <w:tmpl w:val="A4B64E7E"/>
    <w:lvl w:ilvl="0" w:tplc="B1E42E5C">
      <w:start w:val="1"/>
      <w:numFmt w:val="decimal"/>
      <w:lvlText w:val="%1)"/>
      <w:lvlJc w:val="left"/>
      <w:pPr>
        <w:ind w:left="6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1ACD26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E5B4F00C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A89AC84C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C442D52A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5A96C06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D4A20492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BC8CFC2C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B4BE6242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1">
    <w:nsid w:val="1ED45FBA"/>
    <w:multiLevelType w:val="multilevel"/>
    <w:tmpl w:val="6FC4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7A54"/>
    <w:multiLevelType w:val="hybridMultilevel"/>
    <w:tmpl w:val="5F4EB0BC"/>
    <w:lvl w:ilvl="0" w:tplc="99700D1C">
      <w:start w:val="1"/>
      <w:numFmt w:val="decimal"/>
      <w:lvlText w:val="%1)"/>
      <w:lvlJc w:val="left"/>
      <w:pPr>
        <w:ind w:left="65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8AC224">
      <w:numFmt w:val="bullet"/>
      <w:lvlText w:val="•"/>
      <w:lvlJc w:val="left"/>
      <w:pPr>
        <w:ind w:left="1694" w:hanging="298"/>
      </w:pPr>
      <w:rPr>
        <w:rFonts w:hint="default"/>
        <w:lang w:val="ru-RU" w:eastAsia="en-US" w:bidi="ar-SA"/>
      </w:rPr>
    </w:lvl>
    <w:lvl w:ilvl="2" w:tplc="626886A6">
      <w:numFmt w:val="bullet"/>
      <w:lvlText w:val="•"/>
      <w:lvlJc w:val="left"/>
      <w:pPr>
        <w:ind w:left="2729" w:hanging="298"/>
      </w:pPr>
      <w:rPr>
        <w:rFonts w:hint="default"/>
        <w:lang w:val="ru-RU" w:eastAsia="en-US" w:bidi="ar-SA"/>
      </w:rPr>
    </w:lvl>
    <w:lvl w:ilvl="3" w:tplc="ED9AB854">
      <w:numFmt w:val="bullet"/>
      <w:lvlText w:val="•"/>
      <w:lvlJc w:val="left"/>
      <w:pPr>
        <w:ind w:left="3763" w:hanging="298"/>
      </w:pPr>
      <w:rPr>
        <w:rFonts w:hint="default"/>
        <w:lang w:val="ru-RU" w:eastAsia="en-US" w:bidi="ar-SA"/>
      </w:rPr>
    </w:lvl>
    <w:lvl w:ilvl="4" w:tplc="0FB84E46">
      <w:numFmt w:val="bullet"/>
      <w:lvlText w:val="•"/>
      <w:lvlJc w:val="left"/>
      <w:pPr>
        <w:ind w:left="4798" w:hanging="298"/>
      </w:pPr>
      <w:rPr>
        <w:rFonts w:hint="default"/>
        <w:lang w:val="ru-RU" w:eastAsia="en-US" w:bidi="ar-SA"/>
      </w:rPr>
    </w:lvl>
    <w:lvl w:ilvl="5" w:tplc="589A7D6E">
      <w:numFmt w:val="bullet"/>
      <w:lvlText w:val="•"/>
      <w:lvlJc w:val="left"/>
      <w:pPr>
        <w:ind w:left="5833" w:hanging="298"/>
      </w:pPr>
      <w:rPr>
        <w:rFonts w:hint="default"/>
        <w:lang w:val="ru-RU" w:eastAsia="en-US" w:bidi="ar-SA"/>
      </w:rPr>
    </w:lvl>
    <w:lvl w:ilvl="6" w:tplc="52F03F70">
      <w:numFmt w:val="bullet"/>
      <w:lvlText w:val="•"/>
      <w:lvlJc w:val="left"/>
      <w:pPr>
        <w:ind w:left="6867" w:hanging="298"/>
      </w:pPr>
      <w:rPr>
        <w:rFonts w:hint="default"/>
        <w:lang w:val="ru-RU" w:eastAsia="en-US" w:bidi="ar-SA"/>
      </w:rPr>
    </w:lvl>
    <w:lvl w:ilvl="7" w:tplc="154A154E">
      <w:numFmt w:val="bullet"/>
      <w:lvlText w:val="•"/>
      <w:lvlJc w:val="left"/>
      <w:pPr>
        <w:ind w:left="7902" w:hanging="298"/>
      </w:pPr>
      <w:rPr>
        <w:rFonts w:hint="default"/>
        <w:lang w:val="ru-RU" w:eastAsia="en-US" w:bidi="ar-SA"/>
      </w:rPr>
    </w:lvl>
    <w:lvl w:ilvl="8" w:tplc="BE74DCD2">
      <w:numFmt w:val="bullet"/>
      <w:lvlText w:val="•"/>
      <w:lvlJc w:val="left"/>
      <w:pPr>
        <w:ind w:left="8937" w:hanging="298"/>
      </w:pPr>
      <w:rPr>
        <w:rFonts w:hint="default"/>
        <w:lang w:val="ru-RU" w:eastAsia="en-US" w:bidi="ar-SA"/>
      </w:rPr>
    </w:lvl>
  </w:abstractNum>
  <w:abstractNum w:abstractNumId="3">
    <w:nsid w:val="314C7933"/>
    <w:multiLevelType w:val="hybridMultilevel"/>
    <w:tmpl w:val="C1E4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FDD"/>
    <w:multiLevelType w:val="hybridMultilevel"/>
    <w:tmpl w:val="C4405778"/>
    <w:lvl w:ilvl="0" w:tplc="EF1CBD18">
      <w:start w:val="1"/>
      <w:numFmt w:val="decimal"/>
      <w:lvlText w:val="%1)"/>
      <w:lvlJc w:val="left"/>
      <w:pPr>
        <w:ind w:left="65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CE5108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2" w:tplc="FFF61746">
      <w:numFmt w:val="bullet"/>
      <w:lvlText w:val="•"/>
      <w:lvlJc w:val="left"/>
      <w:pPr>
        <w:ind w:left="2729" w:hanging="291"/>
      </w:pPr>
      <w:rPr>
        <w:rFonts w:hint="default"/>
        <w:lang w:val="ru-RU" w:eastAsia="en-US" w:bidi="ar-SA"/>
      </w:rPr>
    </w:lvl>
    <w:lvl w:ilvl="3" w:tplc="28A46C00">
      <w:numFmt w:val="bullet"/>
      <w:lvlText w:val="•"/>
      <w:lvlJc w:val="left"/>
      <w:pPr>
        <w:ind w:left="3763" w:hanging="291"/>
      </w:pPr>
      <w:rPr>
        <w:rFonts w:hint="default"/>
        <w:lang w:val="ru-RU" w:eastAsia="en-US" w:bidi="ar-SA"/>
      </w:rPr>
    </w:lvl>
    <w:lvl w:ilvl="4" w:tplc="AB347276">
      <w:numFmt w:val="bullet"/>
      <w:lvlText w:val="•"/>
      <w:lvlJc w:val="left"/>
      <w:pPr>
        <w:ind w:left="4798" w:hanging="291"/>
      </w:pPr>
      <w:rPr>
        <w:rFonts w:hint="default"/>
        <w:lang w:val="ru-RU" w:eastAsia="en-US" w:bidi="ar-SA"/>
      </w:rPr>
    </w:lvl>
    <w:lvl w:ilvl="5" w:tplc="ABA0B2B6">
      <w:numFmt w:val="bullet"/>
      <w:lvlText w:val="•"/>
      <w:lvlJc w:val="left"/>
      <w:pPr>
        <w:ind w:left="5833" w:hanging="291"/>
      </w:pPr>
      <w:rPr>
        <w:rFonts w:hint="default"/>
        <w:lang w:val="ru-RU" w:eastAsia="en-US" w:bidi="ar-SA"/>
      </w:rPr>
    </w:lvl>
    <w:lvl w:ilvl="6" w:tplc="9EB0585C">
      <w:numFmt w:val="bullet"/>
      <w:lvlText w:val="•"/>
      <w:lvlJc w:val="left"/>
      <w:pPr>
        <w:ind w:left="6867" w:hanging="291"/>
      </w:pPr>
      <w:rPr>
        <w:rFonts w:hint="default"/>
        <w:lang w:val="ru-RU" w:eastAsia="en-US" w:bidi="ar-SA"/>
      </w:rPr>
    </w:lvl>
    <w:lvl w:ilvl="7" w:tplc="3F808398">
      <w:numFmt w:val="bullet"/>
      <w:lvlText w:val="•"/>
      <w:lvlJc w:val="left"/>
      <w:pPr>
        <w:ind w:left="7902" w:hanging="291"/>
      </w:pPr>
      <w:rPr>
        <w:rFonts w:hint="default"/>
        <w:lang w:val="ru-RU" w:eastAsia="en-US" w:bidi="ar-SA"/>
      </w:rPr>
    </w:lvl>
    <w:lvl w:ilvl="8" w:tplc="C798A1CC">
      <w:numFmt w:val="bullet"/>
      <w:lvlText w:val="•"/>
      <w:lvlJc w:val="left"/>
      <w:pPr>
        <w:ind w:left="8937" w:hanging="291"/>
      </w:pPr>
      <w:rPr>
        <w:rFonts w:hint="default"/>
        <w:lang w:val="ru-RU" w:eastAsia="en-US" w:bidi="ar-SA"/>
      </w:rPr>
    </w:lvl>
  </w:abstractNum>
  <w:abstractNum w:abstractNumId="5">
    <w:nsid w:val="3E340FDF"/>
    <w:multiLevelType w:val="hybridMultilevel"/>
    <w:tmpl w:val="3370C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3409EA"/>
    <w:multiLevelType w:val="hybridMultilevel"/>
    <w:tmpl w:val="E26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55EE4"/>
    <w:multiLevelType w:val="hybridMultilevel"/>
    <w:tmpl w:val="55565536"/>
    <w:lvl w:ilvl="0" w:tplc="64E87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D3"/>
    <w:rsid w:val="000331E7"/>
    <w:rsid w:val="000E3A31"/>
    <w:rsid w:val="00187EA9"/>
    <w:rsid w:val="00210165"/>
    <w:rsid w:val="002848E5"/>
    <w:rsid w:val="002E2334"/>
    <w:rsid w:val="0037766A"/>
    <w:rsid w:val="00392C3A"/>
    <w:rsid w:val="003F3A8C"/>
    <w:rsid w:val="00464013"/>
    <w:rsid w:val="005B483C"/>
    <w:rsid w:val="00623249"/>
    <w:rsid w:val="00657728"/>
    <w:rsid w:val="0069040F"/>
    <w:rsid w:val="00A127D3"/>
    <w:rsid w:val="00A47739"/>
    <w:rsid w:val="00A72EAD"/>
    <w:rsid w:val="00B12A44"/>
    <w:rsid w:val="00B74403"/>
    <w:rsid w:val="00E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E7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rsid w:val="000E3A3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392C3A"/>
    <w:pPr>
      <w:autoSpaceDE w:val="0"/>
      <w:autoSpaceDN w:val="0"/>
      <w:spacing w:line="240" w:lineRule="auto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92C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92C3A"/>
    <w:pPr>
      <w:autoSpaceDE w:val="0"/>
      <w:autoSpaceDN w:val="0"/>
      <w:spacing w:line="240" w:lineRule="auto"/>
      <w:ind w:left="653" w:firstLine="54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A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2">
    <w:name w:val="c12"/>
    <w:basedOn w:val="a0"/>
    <w:rsid w:val="00623249"/>
  </w:style>
  <w:style w:type="paragraph" w:customStyle="1" w:styleId="c7">
    <w:name w:val="c7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">
    <w:name w:val="c1"/>
    <w:basedOn w:val="a0"/>
    <w:rsid w:val="00623249"/>
  </w:style>
  <w:style w:type="character" w:customStyle="1" w:styleId="c4">
    <w:name w:val="c4"/>
    <w:basedOn w:val="a0"/>
    <w:rsid w:val="00623249"/>
  </w:style>
  <w:style w:type="character" w:customStyle="1" w:styleId="c77">
    <w:name w:val="c77"/>
    <w:basedOn w:val="a0"/>
    <w:rsid w:val="00623249"/>
  </w:style>
  <w:style w:type="character" w:customStyle="1" w:styleId="c6">
    <w:name w:val="c6"/>
    <w:basedOn w:val="a0"/>
    <w:rsid w:val="00623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E7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rsid w:val="000E3A3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392C3A"/>
    <w:pPr>
      <w:autoSpaceDE w:val="0"/>
      <w:autoSpaceDN w:val="0"/>
      <w:spacing w:line="240" w:lineRule="auto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92C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92C3A"/>
    <w:pPr>
      <w:autoSpaceDE w:val="0"/>
      <w:autoSpaceDN w:val="0"/>
      <w:spacing w:line="240" w:lineRule="auto"/>
      <w:ind w:left="653" w:firstLine="54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A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2">
    <w:name w:val="c12"/>
    <w:basedOn w:val="a0"/>
    <w:rsid w:val="00623249"/>
  </w:style>
  <w:style w:type="paragraph" w:customStyle="1" w:styleId="c7">
    <w:name w:val="c7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">
    <w:name w:val="c1"/>
    <w:basedOn w:val="a0"/>
    <w:rsid w:val="00623249"/>
  </w:style>
  <w:style w:type="character" w:customStyle="1" w:styleId="c4">
    <w:name w:val="c4"/>
    <w:basedOn w:val="a0"/>
    <w:rsid w:val="00623249"/>
  </w:style>
  <w:style w:type="character" w:customStyle="1" w:styleId="c77">
    <w:name w:val="c77"/>
    <w:basedOn w:val="a0"/>
    <w:rsid w:val="00623249"/>
  </w:style>
  <w:style w:type="character" w:customStyle="1" w:styleId="c6">
    <w:name w:val="c6"/>
    <w:basedOn w:val="a0"/>
    <w:rsid w:val="0062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F83A-E3A6-4D21-8D45-B7496485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14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2022-12-10T12:19:00Z</dcterms:created>
  <dcterms:modified xsi:type="dcterms:W3CDTF">2022-12-11T08:35:00Z</dcterms:modified>
</cp:coreProperties>
</file>