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2A" w:rsidRPr="00C74323" w:rsidRDefault="00EA382A" w:rsidP="00EA382A">
      <w:pPr>
        <w:jc w:val="right"/>
        <w:rPr>
          <w:b/>
          <w:i/>
        </w:rPr>
      </w:pPr>
      <w:r w:rsidRPr="00C74323">
        <w:rPr>
          <w:b/>
          <w:i/>
        </w:rPr>
        <w:t>Приложение к ОПОП по специальности СПО</w:t>
      </w:r>
    </w:p>
    <w:p w:rsidR="00D87C14" w:rsidRDefault="00D87C14" w:rsidP="00D87C14">
      <w:pPr>
        <w:pStyle w:val="Default"/>
        <w:jc w:val="right"/>
        <w:rPr>
          <w:b/>
          <w:i/>
        </w:rPr>
      </w:pPr>
      <w:r w:rsidRPr="00D922AE">
        <w:rPr>
          <w:b/>
          <w:i/>
        </w:rPr>
        <w:t>44.02.02. Преподавание в начальных классах</w:t>
      </w:r>
    </w:p>
    <w:p w:rsidR="001F513F" w:rsidRDefault="001F513F" w:rsidP="001F513F">
      <w:pPr>
        <w:pStyle w:val="Default"/>
      </w:pPr>
    </w:p>
    <w:p w:rsidR="00EA382A" w:rsidRDefault="001F513F" w:rsidP="001F513F">
      <w:pPr>
        <w:widowControl w:val="0"/>
        <w:jc w:val="center"/>
      </w:pPr>
      <w:r>
        <w:t xml:space="preserve"> </w:t>
      </w:r>
    </w:p>
    <w:p w:rsidR="00EA382A" w:rsidRPr="00337ADE" w:rsidRDefault="00EA382A" w:rsidP="00EA382A">
      <w:pPr>
        <w:widowControl w:val="0"/>
        <w:jc w:val="center"/>
      </w:pPr>
      <w:r w:rsidRPr="00337ADE">
        <w:t>Министерство образования и науки Самарской области</w:t>
      </w:r>
    </w:p>
    <w:p w:rsidR="00EA382A" w:rsidRPr="00337ADE" w:rsidRDefault="00EA382A" w:rsidP="00EA382A">
      <w:pPr>
        <w:widowControl w:val="0"/>
        <w:jc w:val="center"/>
      </w:pPr>
      <w:r w:rsidRPr="00337ADE">
        <w:t xml:space="preserve">Государственное бюджетное </w:t>
      </w:r>
      <w:r>
        <w:t xml:space="preserve">профессиональное </w:t>
      </w:r>
      <w:r w:rsidRPr="00337ADE">
        <w:t>образовательное учреждение</w:t>
      </w:r>
    </w:p>
    <w:p w:rsidR="00EA382A" w:rsidRPr="00337ADE" w:rsidRDefault="00EA382A" w:rsidP="00EA382A">
      <w:pPr>
        <w:widowControl w:val="0"/>
        <w:jc w:val="center"/>
      </w:pPr>
      <w:r>
        <w:t>Самарской области</w:t>
      </w:r>
    </w:p>
    <w:p w:rsidR="00EA382A" w:rsidRDefault="00EA382A" w:rsidP="00EA382A">
      <w:pPr>
        <w:widowControl w:val="0"/>
        <w:jc w:val="center"/>
      </w:pPr>
      <w:r w:rsidRPr="00337ADE">
        <w:t>«Чапаевский губернский колледж</w:t>
      </w:r>
      <w:r>
        <w:t xml:space="preserve"> им. О. Колычева</w:t>
      </w:r>
      <w:r w:rsidRPr="00337ADE">
        <w:t>»</w:t>
      </w:r>
    </w:p>
    <w:p w:rsidR="00EA382A" w:rsidRPr="008A13BC" w:rsidRDefault="00EA382A" w:rsidP="00EA382A">
      <w:pPr>
        <w:widowControl w:val="0"/>
        <w:jc w:val="center"/>
      </w:pPr>
      <w:r w:rsidRPr="008A13BC">
        <w:t>образовательная программа среднего профессионального образования</w:t>
      </w:r>
    </w:p>
    <w:p w:rsidR="00EA382A" w:rsidRPr="008A13BC" w:rsidRDefault="00EA382A" w:rsidP="00EA382A">
      <w:pPr>
        <w:widowControl w:val="0"/>
        <w:jc w:val="center"/>
      </w:pPr>
      <w:r w:rsidRPr="008A13BC">
        <w:t>программ подготовки специалистов среднего звена</w:t>
      </w: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jc w:val="center"/>
      </w:pPr>
    </w:p>
    <w:p w:rsidR="00EA382A" w:rsidRPr="00337ADE" w:rsidRDefault="00EA382A" w:rsidP="00EA382A">
      <w:pPr>
        <w:widowControl w:val="0"/>
        <w:ind w:left="5387"/>
        <w:jc w:val="both"/>
      </w:pPr>
    </w:p>
    <w:p w:rsidR="00EA382A" w:rsidRPr="00337ADE" w:rsidRDefault="00EA382A" w:rsidP="00EA382A">
      <w:pPr>
        <w:widowControl w:val="0"/>
        <w:ind w:left="5103"/>
        <w:jc w:val="right"/>
        <w:rPr>
          <w:caps/>
        </w:rPr>
      </w:pPr>
      <w:r w:rsidRPr="00337ADE">
        <w:rPr>
          <w:caps/>
        </w:rPr>
        <w:t xml:space="preserve">Утверждаю </w:t>
      </w:r>
    </w:p>
    <w:p w:rsidR="00EA382A" w:rsidRDefault="00EA382A" w:rsidP="00EA382A">
      <w:pPr>
        <w:widowControl w:val="0"/>
        <w:ind w:left="5103"/>
        <w:jc w:val="right"/>
      </w:pPr>
      <w:r w:rsidRPr="00337ADE">
        <w:t>Директор ГБ</w:t>
      </w:r>
      <w:r>
        <w:t>П</w:t>
      </w:r>
      <w:r w:rsidRPr="00337ADE">
        <w:t>ОУ СО</w:t>
      </w:r>
      <w:r>
        <w:t>ЧГК</w:t>
      </w:r>
    </w:p>
    <w:p w:rsidR="00EA382A" w:rsidRPr="00337ADE" w:rsidRDefault="00EA382A" w:rsidP="00EA382A">
      <w:pPr>
        <w:widowControl w:val="0"/>
        <w:ind w:left="5103"/>
        <w:jc w:val="right"/>
      </w:pPr>
      <w:r>
        <w:t>им. О. Колычева</w:t>
      </w:r>
    </w:p>
    <w:p w:rsidR="004A285C" w:rsidRDefault="004A285C" w:rsidP="004A285C">
      <w:pPr>
        <w:widowControl w:val="0"/>
        <w:ind w:left="5103"/>
        <w:jc w:val="right"/>
      </w:pPr>
      <w:r>
        <w:t xml:space="preserve">Т.А. </w:t>
      </w:r>
      <w:proofErr w:type="spellStart"/>
      <w:r>
        <w:t>Скоморохова</w:t>
      </w:r>
      <w:proofErr w:type="spellEnd"/>
    </w:p>
    <w:p w:rsidR="004A285C" w:rsidRDefault="004A285C" w:rsidP="004A285C">
      <w:pPr>
        <w:widowControl w:val="0"/>
        <w:ind w:left="5103"/>
        <w:jc w:val="right"/>
        <w:rPr>
          <w:b/>
        </w:rPr>
      </w:pPr>
      <w:r>
        <w:rPr>
          <w:b/>
        </w:rPr>
        <w:t>«</w:t>
      </w:r>
      <w:r>
        <w:t>14»  июня 2022 г.</w:t>
      </w:r>
    </w:p>
    <w:p w:rsidR="00EA382A" w:rsidRPr="00EC603A" w:rsidRDefault="00EA382A" w:rsidP="00EA382A">
      <w:pPr>
        <w:ind w:left="5387"/>
        <w:jc w:val="both"/>
        <w:rPr>
          <w:b/>
          <w:sz w:val="28"/>
        </w:rPr>
      </w:pPr>
    </w:p>
    <w:p w:rsidR="00FC7502" w:rsidRDefault="00FC7502">
      <w:pPr>
        <w:jc w:val="right"/>
        <w:rPr>
          <w:sz w:val="28"/>
          <w:szCs w:val="28"/>
        </w:rPr>
      </w:pPr>
    </w:p>
    <w:p w:rsidR="00FC7502" w:rsidRDefault="00FC7502">
      <w:pPr>
        <w:rPr>
          <w:sz w:val="28"/>
          <w:szCs w:val="28"/>
        </w:rPr>
      </w:pPr>
    </w:p>
    <w:p w:rsidR="00FC7502" w:rsidRDefault="00FC7502">
      <w:pPr>
        <w:jc w:val="center"/>
        <w:rPr>
          <w:b/>
          <w:sz w:val="28"/>
          <w:szCs w:val="28"/>
        </w:rPr>
      </w:pPr>
    </w:p>
    <w:p w:rsidR="00FC7502" w:rsidRDefault="00FC7502">
      <w:pPr>
        <w:jc w:val="center"/>
        <w:rPr>
          <w:b/>
          <w:sz w:val="28"/>
          <w:szCs w:val="28"/>
        </w:rPr>
      </w:pPr>
    </w:p>
    <w:p w:rsidR="005234E9" w:rsidRDefault="005234E9">
      <w:pPr>
        <w:jc w:val="center"/>
        <w:rPr>
          <w:b/>
          <w:sz w:val="28"/>
          <w:szCs w:val="28"/>
        </w:rPr>
      </w:pPr>
    </w:p>
    <w:p w:rsidR="005234E9" w:rsidRDefault="00842FC7">
      <w:pPr>
        <w:jc w:val="center"/>
        <w:rPr>
          <w:b/>
          <w:sz w:val="28"/>
          <w:szCs w:val="28"/>
        </w:rPr>
      </w:pPr>
      <w:r>
        <w:rPr>
          <w:b/>
          <w:sz w:val="28"/>
          <w:szCs w:val="28"/>
        </w:rPr>
        <w:t xml:space="preserve">РАБОЧАЯ </w:t>
      </w:r>
      <w:r w:rsidR="005234E9">
        <w:rPr>
          <w:b/>
          <w:sz w:val="28"/>
          <w:szCs w:val="28"/>
        </w:rPr>
        <w:t xml:space="preserve">ПРОГРАММА </w:t>
      </w:r>
    </w:p>
    <w:p w:rsidR="00FC7502" w:rsidRDefault="005234E9">
      <w:pPr>
        <w:jc w:val="center"/>
        <w:rPr>
          <w:b/>
          <w:sz w:val="28"/>
          <w:szCs w:val="28"/>
        </w:rPr>
      </w:pPr>
      <w:r w:rsidRPr="005234E9">
        <w:rPr>
          <w:b/>
          <w:sz w:val="28"/>
          <w:szCs w:val="28"/>
        </w:rPr>
        <w:t>ОБЩЕОБРАЗОВАТЕЛЬНОГО</w:t>
      </w:r>
      <w:r>
        <w:rPr>
          <w:b/>
          <w:sz w:val="28"/>
          <w:szCs w:val="28"/>
        </w:rPr>
        <w:t xml:space="preserve"> УЧЕБНОГО </w:t>
      </w:r>
      <w:r w:rsidR="00842FC7">
        <w:rPr>
          <w:b/>
          <w:sz w:val="28"/>
          <w:szCs w:val="28"/>
        </w:rPr>
        <w:t>ПРЕДМЕТА</w:t>
      </w:r>
    </w:p>
    <w:p w:rsidR="00FC7502" w:rsidRDefault="00FC7502">
      <w:pPr>
        <w:jc w:val="center"/>
        <w:rPr>
          <w:b/>
          <w:color w:val="FF0000"/>
          <w:sz w:val="28"/>
          <w:szCs w:val="28"/>
        </w:rPr>
      </w:pPr>
    </w:p>
    <w:p w:rsidR="001F513F" w:rsidRPr="00DC4407" w:rsidRDefault="001F513F" w:rsidP="001F513F">
      <w:pPr>
        <w:pStyle w:val="Default"/>
        <w:jc w:val="center"/>
        <w:rPr>
          <w:b/>
          <w:color w:val="auto"/>
          <w:sz w:val="28"/>
          <w:szCs w:val="28"/>
        </w:rPr>
      </w:pPr>
      <w:r w:rsidRPr="001F513F">
        <w:rPr>
          <w:b/>
          <w:color w:val="auto"/>
          <w:sz w:val="28"/>
          <w:szCs w:val="28"/>
        </w:rPr>
        <w:t>ОУП.0</w:t>
      </w:r>
      <w:r w:rsidR="00DC4407">
        <w:rPr>
          <w:b/>
          <w:color w:val="auto"/>
          <w:sz w:val="28"/>
          <w:szCs w:val="28"/>
        </w:rPr>
        <w:t>9</w:t>
      </w:r>
      <w:r w:rsidR="00DC4407" w:rsidRPr="00DC4407">
        <w:rPr>
          <w:b/>
          <w:color w:val="auto"/>
          <w:sz w:val="28"/>
          <w:szCs w:val="28"/>
        </w:rPr>
        <w:t xml:space="preserve"> РОДНОЙ ЯЗЫК (РУССКИЙ)</w:t>
      </w:r>
    </w:p>
    <w:p w:rsidR="00FC7502" w:rsidRDefault="00FC7502" w:rsidP="001F513F">
      <w:pPr>
        <w:pStyle w:val="Default"/>
        <w:rPr>
          <w:b/>
          <w:color w:val="FF0000"/>
          <w:sz w:val="28"/>
          <w:szCs w:val="28"/>
        </w:rPr>
      </w:pPr>
    </w:p>
    <w:p w:rsidR="00FC7502" w:rsidRPr="001F513F" w:rsidRDefault="00450740" w:rsidP="001F513F">
      <w:pPr>
        <w:spacing w:after="160" w:line="259" w:lineRule="auto"/>
        <w:ind w:firstLine="567"/>
        <w:jc w:val="center"/>
        <w:rPr>
          <w:rFonts w:eastAsia="Calibri"/>
          <w:b/>
          <w:bCs/>
          <w:iCs/>
          <w:sz w:val="28"/>
          <w:szCs w:val="28"/>
          <w:lang w:eastAsia="en-US"/>
        </w:rPr>
      </w:pPr>
      <w:r w:rsidRPr="001065EA">
        <w:rPr>
          <w:rFonts w:eastAsia="Calibri"/>
          <w:b/>
          <w:bCs/>
          <w:iCs/>
          <w:sz w:val="28"/>
          <w:szCs w:val="28"/>
          <w:lang w:eastAsia="en-US"/>
        </w:rPr>
        <w:t>профиль обучения:</w:t>
      </w:r>
      <w:r w:rsidRPr="001F513F">
        <w:rPr>
          <w:rFonts w:eastAsia="Calibri"/>
          <w:b/>
          <w:bCs/>
          <w:iCs/>
          <w:sz w:val="28"/>
          <w:szCs w:val="28"/>
          <w:lang w:eastAsia="en-US"/>
        </w:rPr>
        <w:t xml:space="preserve"> </w:t>
      </w:r>
      <w:r w:rsidR="00D0175C">
        <w:rPr>
          <w:rFonts w:eastAsia="Calibri"/>
          <w:sz w:val="28"/>
          <w:szCs w:val="28"/>
          <w:lang w:eastAsia="en-US"/>
        </w:rPr>
        <w:t>гуманитарный профиль</w:t>
      </w:r>
      <w:bookmarkStart w:id="0" w:name="_GoBack"/>
      <w:bookmarkEnd w:id="0"/>
    </w:p>
    <w:p w:rsidR="00FC7502" w:rsidRPr="001F513F" w:rsidRDefault="00FC7502" w:rsidP="001F513F">
      <w:pPr>
        <w:spacing w:after="160" w:line="259" w:lineRule="auto"/>
        <w:ind w:firstLine="567"/>
        <w:jc w:val="center"/>
        <w:rPr>
          <w:rFonts w:eastAsia="Calibri"/>
          <w:b/>
          <w:bCs/>
          <w:iCs/>
          <w:sz w:val="28"/>
          <w:szCs w:val="28"/>
          <w:lang w:eastAsia="en-US"/>
        </w:rPr>
      </w:pPr>
    </w:p>
    <w:p w:rsidR="00FC7502" w:rsidRPr="001F513F" w:rsidRDefault="00FC7502" w:rsidP="001F513F">
      <w:pPr>
        <w:spacing w:after="160" w:line="259" w:lineRule="auto"/>
        <w:ind w:firstLine="567"/>
        <w:jc w:val="center"/>
        <w:rPr>
          <w:rFonts w:eastAsia="Calibri"/>
          <w:b/>
          <w:bCs/>
          <w:iCs/>
          <w:sz w:val="28"/>
          <w:szCs w:val="28"/>
          <w:lang w:eastAsia="en-US"/>
        </w:rPr>
      </w:pPr>
    </w:p>
    <w:p w:rsidR="005234E9" w:rsidRDefault="005234E9">
      <w:pPr>
        <w:jc w:val="center"/>
        <w:rPr>
          <w:sz w:val="28"/>
          <w:szCs w:val="28"/>
        </w:rPr>
      </w:pPr>
    </w:p>
    <w:p w:rsidR="005234E9" w:rsidRDefault="005234E9">
      <w:pPr>
        <w:jc w:val="center"/>
        <w:rPr>
          <w:sz w:val="28"/>
          <w:szCs w:val="28"/>
        </w:rPr>
      </w:pPr>
    </w:p>
    <w:p w:rsidR="005234E9" w:rsidRDefault="005234E9">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FC7502" w:rsidRDefault="00FC7502">
      <w:pPr>
        <w:jc w:val="center"/>
        <w:rPr>
          <w:sz w:val="28"/>
          <w:szCs w:val="28"/>
        </w:rPr>
      </w:pPr>
    </w:p>
    <w:p w:rsidR="001065EA" w:rsidRDefault="001065EA">
      <w:pPr>
        <w:jc w:val="center"/>
        <w:rPr>
          <w:sz w:val="28"/>
          <w:szCs w:val="28"/>
        </w:rPr>
      </w:pPr>
    </w:p>
    <w:p w:rsidR="00FC7502" w:rsidRDefault="00FC7502">
      <w:pPr>
        <w:jc w:val="center"/>
        <w:rPr>
          <w:sz w:val="28"/>
          <w:szCs w:val="28"/>
        </w:rPr>
      </w:pPr>
    </w:p>
    <w:p w:rsidR="00FC7502" w:rsidRDefault="00FC7502">
      <w:pPr>
        <w:jc w:val="center"/>
        <w:rPr>
          <w:sz w:val="28"/>
          <w:szCs w:val="28"/>
        </w:rPr>
      </w:pPr>
    </w:p>
    <w:p w:rsidR="00C0391C" w:rsidRDefault="00C0391C">
      <w:pPr>
        <w:jc w:val="center"/>
        <w:rPr>
          <w:sz w:val="28"/>
          <w:szCs w:val="28"/>
        </w:rPr>
      </w:pPr>
    </w:p>
    <w:p w:rsidR="00FC7502" w:rsidRDefault="00FC7502">
      <w:pPr>
        <w:jc w:val="center"/>
        <w:rPr>
          <w:color w:val="FF0000"/>
          <w:sz w:val="28"/>
          <w:szCs w:val="28"/>
        </w:rPr>
      </w:pPr>
    </w:p>
    <w:p w:rsidR="00C0391C" w:rsidRDefault="001065EA"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r w:rsidRPr="002937DD">
        <w:rPr>
          <w:sz w:val="28"/>
          <w:szCs w:val="28"/>
        </w:rPr>
        <w:t>Чапаевск, 20</w:t>
      </w:r>
      <w:r>
        <w:rPr>
          <w:sz w:val="28"/>
          <w:szCs w:val="28"/>
        </w:rPr>
        <w:t>22</w:t>
      </w:r>
      <w:r w:rsidRPr="002937DD">
        <w:rPr>
          <w:sz w:val="28"/>
          <w:szCs w:val="28"/>
        </w:rPr>
        <w:t xml:space="preserve"> г.</w:t>
      </w:r>
      <w:r w:rsidR="00C0391C">
        <w:rPr>
          <w:b/>
          <w:sz w:val="28"/>
          <w:szCs w:val="28"/>
        </w:rPr>
        <w:br w:type="page"/>
      </w:r>
    </w:p>
    <w:p w:rsidR="004C6BF2" w:rsidRDefault="000F125D" w:rsidP="000F125D">
      <w:pPr>
        <w:ind w:firstLine="709"/>
        <w:jc w:val="both"/>
        <w:rPr>
          <w:sz w:val="28"/>
          <w:szCs w:val="28"/>
        </w:rPr>
      </w:pPr>
      <w:r>
        <w:rPr>
          <w:sz w:val="28"/>
          <w:szCs w:val="28"/>
        </w:rPr>
        <w:lastRenderedPageBreak/>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w:t>
      </w:r>
      <w:proofErr w:type="gramStart"/>
      <w:r>
        <w:rPr>
          <w:sz w:val="28"/>
          <w:szCs w:val="28"/>
        </w:rPr>
        <w:t>с</w:t>
      </w:r>
      <w:proofErr w:type="gramEnd"/>
      <w:r w:rsidR="004C6BF2">
        <w:rPr>
          <w:sz w:val="28"/>
          <w:szCs w:val="28"/>
        </w:rPr>
        <w:t xml:space="preserve">: </w:t>
      </w:r>
    </w:p>
    <w:p w:rsidR="004C6BF2" w:rsidRPr="004C6BF2" w:rsidRDefault="004C6BF2" w:rsidP="004C6BF2">
      <w:pPr>
        <w:pStyle w:val="211"/>
        <w:ind w:firstLine="709"/>
      </w:pPr>
      <w:r w:rsidRPr="004C6BF2">
        <w:t>Федеральным государственным образовательным стандартом среднего общего образования;</w:t>
      </w:r>
    </w:p>
    <w:p w:rsidR="004C6BF2" w:rsidRPr="004C6BF2" w:rsidRDefault="004C6BF2" w:rsidP="004C6BF2">
      <w:pPr>
        <w:pStyle w:val="211"/>
        <w:ind w:firstLine="709"/>
      </w:pPr>
      <w:r w:rsidRPr="004C6BF2">
        <w:t>Примерной основной образовательной программой среднего общего образования;</w:t>
      </w:r>
    </w:p>
    <w:p w:rsidR="004C6BF2" w:rsidRPr="004C6BF2" w:rsidRDefault="004C6BF2" w:rsidP="004C6BF2">
      <w:pPr>
        <w:pStyle w:val="211"/>
        <w:ind w:firstLine="709"/>
        <w:rPr>
          <w:color w:val="FF0000"/>
        </w:rPr>
      </w:pPr>
      <w:r w:rsidRPr="004C6BF2">
        <w:t xml:space="preserve">Федеральным государственным образовательным стандартом среднего профессионального образования </w:t>
      </w:r>
      <w:r w:rsidR="00D87C14" w:rsidRPr="00D922AE">
        <w:t>44.02.02. Преподавание в начальных классах</w:t>
      </w:r>
      <w:r w:rsidRPr="004C6BF2">
        <w:rPr>
          <w:color w:val="FF0000"/>
        </w:rPr>
        <w:t>;</w:t>
      </w:r>
    </w:p>
    <w:p w:rsidR="004C6BF2" w:rsidRPr="001F513F" w:rsidRDefault="004C6BF2" w:rsidP="004C6BF2">
      <w:pPr>
        <w:pStyle w:val="211"/>
        <w:ind w:firstLine="709"/>
      </w:pPr>
      <w:r w:rsidRPr="004C6BF2">
        <w:t xml:space="preserve">Примерной </w:t>
      </w:r>
      <w:r w:rsidRPr="001F513F">
        <w:t>рабочей программой общеобразовательной учебной дисциплины «</w:t>
      </w:r>
      <w:r w:rsidR="00DC4407" w:rsidRPr="00EA5E3E">
        <w:t>Родной язык (русский</w:t>
      </w:r>
      <w:r w:rsidRPr="001F513F">
        <w:t>» (для профессиональных образовательных организаций);</w:t>
      </w:r>
    </w:p>
    <w:p w:rsidR="004C6BF2" w:rsidRPr="004C6BF2" w:rsidRDefault="004C6BF2" w:rsidP="004C6BF2">
      <w:pPr>
        <w:pStyle w:val="211"/>
        <w:ind w:firstLine="709"/>
      </w:pPr>
      <w:r w:rsidRPr="001F513F">
        <w:t>Рекомендациями по организации</w:t>
      </w:r>
      <w:r w:rsidRPr="004C6BF2">
        <w:t xml:space="preserve">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BF2">
        <w:t>Минобрнауки</w:t>
      </w:r>
      <w:proofErr w:type="spellEnd"/>
      <w:r w:rsidRPr="004C6BF2">
        <w:t xml:space="preserve"> России от 17.03.2015 № 06-259).</w:t>
      </w:r>
    </w:p>
    <w:p w:rsidR="004C6BF2" w:rsidRPr="004C6BF2" w:rsidRDefault="004C6BF2" w:rsidP="004C6BF2">
      <w:pPr>
        <w:pStyle w:val="211"/>
        <w:ind w:firstLine="709"/>
      </w:pPr>
      <w:r w:rsidRPr="004C6BF2">
        <w:t>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w:t>
      </w: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82E3D" w:rsidRDefault="00482E3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 xml:space="preserve">Организация-разработчик: </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482E3D">
        <w:rPr>
          <w:sz w:val="28"/>
          <w:szCs w:val="28"/>
        </w:rPr>
        <w:t>ГБПОУ СОЧГК им. О. Колычева</w:t>
      </w:r>
    </w:p>
    <w:p w:rsidR="004C6BF2" w:rsidRPr="00482E3D"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A285C" w:rsidRDefault="004A285C" w:rsidP="004A2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Одобрено на заседании ПЦК педагогики и частных методик  </w:t>
      </w:r>
    </w:p>
    <w:p w:rsidR="004A285C" w:rsidRDefault="004A285C" w:rsidP="004A2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 xml:space="preserve">Протокол № </w:t>
      </w:r>
      <w:r>
        <w:rPr>
          <w:sz w:val="28"/>
          <w:szCs w:val="28"/>
          <w:u w:val="single"/>
        </w:rPr>
        <w:t>8</w:t>
      </w:r>
      <w:r>
        <w:rPr>
          <w:sz w:val="28"/>
          <w:szCs w:val="28"/>
        </w:rPr>
        <w:t xml:space="preserve"> от «24» мая 2022 г.</w:t>
      </w:r>
    </w:p>
    <w:p w:rsidR="004A285C" w:rsidRDefault="004A285C" w:rsidP="004A28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Pr>
          <w:sz w:val="28"/>
          <w:szCs w:val="28"/>
        </w:rPr>
        <w:t>Председатель ПЦК: Победнова И.П.</w:t>
      </w:r>
    </w:p>
    <w:p w:rsidR="004A285C" w:rsidRDefault="004A285C"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A285C" w:rsidRDefault="004A285C"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rsidR="004C6BF2" w:rsidRPr="001F513F" w:rsidRDefault="004C6BF2"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F513F">
        <w:rPr>
          <w:sz w:val="28"/>
          <w:szCs w:val="28"/>
        </w:rPr>
        <w:t xml:space="preserve">Автор: </w:t>
      </w:r>
    </w:p>
    <w:p w:rsidR="004C6BF2" w:rsidRPr="00482E3D" w:rsidRDefault="001F513F" w:rsidP="004C6B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1F513F">
        <w:rPr>
          <w:sz w:val="28"/>
          <w:szCs w:val="28"/>
        </w:rPr>
        <w:t>Горшенина Т.А.</w:t>
      </w:r>
      <w:r w:rsidR="004C6BF2" w:rsidRPr="001F513F">
        <w:rPr>
          <w:sz w:val="28"/>
          <w:szCs w:val="28"/>
        </w:rPr>
        <w:t>, преподаватель</w:t>
      </w:r>
      <w:r w:rsidR="004C6BF2" w:rsidRPr="00482E3D">
        <w:rPr>
          <w:sz w:val="28"/>
          <w:szCs w:val="28"/>
        </w:rPr>
        <w:t xml:space="preserve"> </w:t>
      </w:r>
    </w:p>
    <w:p w:rsidR="004C6BF2" w:rsidRPr="00482E3D" w:rsidRDefault="004C6BF2" w:rsidP="004C6BF2">
      <w:pPr>
        <w:widowControl w:val="0"/>
        <w:tabs>
          <w:tab w:val="left" w:pos="6420"/>
        </w:tabs>
        <w:suppressAutoHyphens/>
        <w:rPr>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Pr="00482E3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0F125D" w:rsidRDefault="000F125D" w:rsidP="00106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sz w:val="28"/>
          <w:szCs w:val="28"/>
        </w:rPr>
      </w:pPr>
    </w:p>
    <w:p w:rsidR="00B37DA4" w:rsidRDefault="00B37DA4">
      <w:pPr>
        <w:rPr>
          <w:i/>
          <w:color w:val="FF0000"/>
          <w:sz w:val="22"/>
          <w:u w:val="single"/>
          <w:lang w:eastAsia="ru-RU"/>
        </w:rPr>
      </w:pPr>
    </w:p>
    <w:p w:rsidR="004B15B5" w:rsidRDefault="00C0391C" w:rsidP="00C0391C">
      <w:pPr>
        <w:jc w:val="center"/>
        <w:rPr>
          <w:i/>
          <w:sz w:val="22"/>
          <w:lang w:eastAsia="ru-RU"/>
        </w:rPr>
      </w:pPr>
      <w:r w:rsidRPr="00065EE7">
        <w:rPr>
          <w:i/>
          <w:sz w:val="22"/>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Content>
        <w:p w:rsidR="00EF2DAD" w:rsidRDefault="009378E5">
          <w:pPr>
            <w:pStyle w:val="1a"/>
            <w:rPr>
              <w:rFonts w:asciiTheme="minorHAnsi" w:eastAsiaTheme="minorEastAsia" w:hAnsiTheme="minorHAnsi" w:cstheme="minorBidi"/>
              <w:noProof/>
              <w:sz w:val="22"/>
              <w:szCs w:val="22"/>
              <w:lang w:eastAsia="ru-RU"/>
            </w:rPr>
          </w:pPr>
          <w:r w:rsidRPr="009378E5">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EF2DAD">
              <w:rPr>
                <w:noProof/>
                <w:webHidden/>
              </w:rPr>
              <w:t>5</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Pr>
                <w:noProof/>
                <w:webHidden/>
              </w:rPr>
              <w:fldChar w:fldCharType="begin"/>
            </w:r>
            <w:r w:rsidR="00EF2DAD">
              <w:rPr>
                <w:noProof/>
                <w:webHidden/>
              </w:rPr>
              <w:instrText xml:space="preserve"> PAGEREF _Toc101444189 \h </w:instrText>
            </w:r>
            <w:r>
              <w:rPr>
                <w:noProof/>
                <w:webHidden/>
              </w:rPr>
            </w:r>
            <w:r>
              <w:rPr>
                <w:noProof/>
                <w:webHidden/>
              </w:rPr>
              <w:fldChar w:fldCharType="separate"/>
            </w:r>
            <w:r w:rsidR="00EF2DAD">
              <w:rPr>
                <w:noProof/>
                <w:webHidden/>
              </w:rPr>
              <w:t>11</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_Toc101444190 \h </w:instrText>
            </w:r>
            <w:r>
              <w:rPr>
                <w:noProof/>
                <w:webHidden/>
              </w:rPr>
            </w:r>
            <w:r>
              <w:rPr>
                <w:noProof/>
                <w:webHidden/>
              </w:rPr>
              <w:fldChar w:fldCharType="separate"/>
            </w:r>
            <w:r w:rsidR="00EF2DAD">
              <w:rPr>
                <w:noProof/>
                <w:webHidden/>
              </w:rPr>
              <w:t>12</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Pr>
                <w:noProof/>
                <w:webHidden/>
              </w:rPr>
              <w:fldChar w:fldCharType="begin"/>
            </w:r>
            <w:r w:rsidR="00EF2DAD">
              <w:rPr>
                <w:noProof/>
                <w:webHidden/>
              </w:rPr>
              <w:instrText xml:space="preserve"> PAGEREF _Toc101444191 \h </w:instrText>
            </w:r>
            <w:r>
              <w:rPr>
                <w:noProof/>
                <w:webHidden/>
              </w:rPr>
            </w:r>
            <w:r>
              <w:rPr>
                <w:noProof/>
                <w:webHidden/>
              </w:rPr>
              <w:fldChar w:fldCharType="separate"/>
            </w:r>
            <w:r w:rsidR="00EF2DAD">
              <w:rPr>
                <w:noProof/>
                <w:webHidden/>
              </w:rPr>
              <w:t>15</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Pr>
                <w:noProof/>
                <w:webHidden/>
              </w:rPr>
              <w:fldChar w:fldCharType="begin"/>
            </w:r>
            <w:r w:rsidR="00EF2DAD">
              <w:rPr>
                <w:noProof/>
                <w:webHidden/>
              </w:rPr>
              <w:instrText xml:space="preserve"> PAGEREF _Toc101444192 \h </w:instrText>
            </w:r>
            <w:r>
              <w:rPr>
                <w:noProof/>
                <w:webHidden/>
              </w:rPr>
            </w:r>
            <w:r>
              <w:rPr>
                <w:noProof/>
                <w:webHidden/>
              </w:rPr>
              <w:fldChar w:fldCharType="separate"/>
            </w:r>
            <w:r w:rsidR="00EF2DAD">
              <w:rPr>
                <w:noProof/>
                <w:webHidden/>
              </w:rPr>
              <w:t>16</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Pr>
                <w:noProof/>
                <w:webHidden/>
              </w:rPr>
              <w:fldChar w:fldCharType="begin"/>
            </w:r>
            <w:r w:rsidR="00EF2DAD">
              <w:rPr>
                <w:noProof/>
                <w:webHidden/>
              </w:rPr>
              <w:instrText xml:space="preserve"> PAGEREF _Toc101444193 \h </w:instrText>
            </w:r>
            <w:r>
              <w:rPr>
                <w:noProof/>
                <w:webHidden/>
              </w:rPr>
            </w:r>
            <w:r>
              <w:rPr>
                <w:noProof/>
                <w:webHidden/>
              </w:rPr>
              <w:fldChar w:fldCharType="separate"/>
            </w:r>
            <w:r w:rsidR="00EF2DAD">
              <w:rPr>
                <w:noProof/>
                <w:webHidden/>
              </w:rPr>
              <w:t>17</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Pr>
                <w:noProof/>
                <w:webHidden/>
              </w:rPr>
              <w:fldChar w:fldCharType="begin"/>
            </w:r>
            <w:r w:rsidR="00EF2DAD">
              <w:rPr>
                <w:noProof/>
                <w:webHidden/>
              </w:rPr>
              <w:instrText xml:space="preserve"> PAGEREF _Toc101444194 \h </w:instrText>
            </w:r>
            <w:r>
              <w:rPr>
                <w:noProof/>
                <w:webHidden/>
              </w:rPr>
            </w:r>
            <w:r>
              <w:rPr>
                <w:noProof/>
                <w:webHidden/>
              </w:rPr>
              <w:fldChar w:fldCharType="separate"/>
            </w:r>
            <w:r w:rsidR="00EF2DAD">
              <w:rPr>
                <w:noProof/>
                <w:webHidden/>
              </w:rPr>
              <w:t>17</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Pr>
                <w:noProof/>
                <w:webHidden/>
              </w:rPr>
              <w:fldChar w:fldCharType="begin"/>
            </w:r>
            <w:r w:rsidR="00EF2DAD">
              <w:rPr>
                <w:noProof/>
                <w:webHidden/>
              </w:rPr>
              <w:instrText xml:space="preserve"> PAGEREF _Toc101444195 \h </w:instrText>
            </w:r>
            <w:r>
              <w:rPr>
                <w:noProof/>
                <w:webHidden/>
              </w:rPr>
            </w:r>
            <w:r>
              <w:rPr>
                <w:noProof/>
                <w:webHidden/>
              </w:rPr>
              <w:fldChar w:fldCharType="separate"/>
            </w:r>
            <w:r w:rsidR="00EF2DAD">
              <w:rPr>
                <w:noProof/>
                <w:webHidden/>
              </w:rPr>
              <w:t>18</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Pr>
                <w:noProof/>
                <w:webHidden/>
              </w:rPr>
              <w:fldChar w:fldCharType="begin"/>
            </w:r>
            <w:r w:rsidR="00EF2DAD">
              <w:rPr>
                <w:noProof/>
                <w:webHidden/>
              </w:rPr>
              <w:instrText xml:space="preserve"> PAGEREF _Toc101444196 \h </w:instrText>
            </w:r>
            <w:r>
              <w:rPr>
                <w:noProof/>
                <w:webHidden/>
              </w:rPr>
            </w:r>
            <w:r>
              <w:rPr>
                <w:noProof/>
                <w:webHidden/>
              </w:rPr>
              <w:fldChar w:fldCharType="separate"/>
            </w:r>
            <w:r w:rsidR="00EF2DAD">
              <w:rPr>
                <w:noProof/>
                <w:webHidden/>
              </w:rPr>
              <w:t>18</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Pr>
                <w:noProof/>
                <w:webHidden/>
              </w:rPr>
              <w:fldChar w:fldCharType="begin"/>
            </w:r>
            <w:r w:rsidR="00EF2DAD">
              <w:rPr>
                <w:noProof/>
                <w:webHidden/>
              </w:rPr>
              <w:instrText xml:space="preserve"> PAGEREF _Toc101444197 \h </w:instrText>
            </w:r>
            <w:r>
              <w:rPr>
                <w:noProof/>
                <w:webHidden/>
              </w:rPr>
            </w:r>
            <w:r>
              <w:rPr>
                <w:noProof/>
                <w:webHidden/>
              </w:rPr>
              <w:fldChar w:fldCharType="separate"/>
            </w:r>
            <w:r w:rsidR="00EF2DAD">
              <w:rPr>
                <w:noProof/>
                <w:webHidden/>
              </w:rPr>
              <w:t>19</w:t>
            </w:r>
            <w:r>
              <w:rPr>
                <w:noProof/>
                <w:webHidden/>
              </w:rPr>
              <w:fldChar w:fldCharType="end"/>
            </w:r>
          </w:hyperlink>
        </w:p>
        <w:p w:rsidR="00EF2DAD" w:rsidRDefault="009378E5">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Pr>
                <w:noProof/>
                <w:webHidden/>
              </w:rPr>
              <w:fldChar w:fldCharType="begin"/>
            </w:r>
            <w:r w:rsidR="00EF2DAD">
              <w:rPr>
                <w:noProof/>
                <w:webHidden/>
              </w:rPr>
              <w:instrText xml:space="preserve"> PAGEREF _Toc101444198 \h </w:instrText>
            </w:r>
            <w:r>
              <w:rPr>
                <w:noProof/>
                <w:webHidden/>
              </w:rPr>
            </w:r>
            <w:r>
              <w:rPr>
                <w:noProof/>
                <w:webHidden/>
              </w:rPr>
              <w:fldChar w:fldCharType="separate"/>
            </w:r>
            <w:r w:rsidR="00EF2DAD">
              <w:rPr>
                <w:noProof/>
                <w:webHidden/>
              </w:rPr>
              <w:t>19</w:t>
            </w:r>
            <w:r>
              <w:rPr>
                <w:noProof/>
                <w:webHidden/>
              </w:rPr>
              <w:fldChar w:fldCharType="end"/>
            </w:r>
          </w:hyperlink>
        </w:p>
        <w:p w:rsidR="00FC7502" w:rsidRDefault="009378E5">
          <w:pPr>
            <w:pStyle w:val="1a"/>
            <w:rPr>
              <w:rFonts w:ascii="Calibri" w:hAnsi="Calibri" w:cs="Calibri"/>
              <w:sz w:val="22"/>
              <w:szCs w:val="22"/>
              <w:lang w:val="en-US" w:eastAsia="en-US"/>
            </w:rPr>
          </w:pPr>
          <w:r>
            <w:rPr>
              <w:rStyle w:val="IndexLink"/>
            </w:rPr>
            <w:fldChar w:fldCharType="end"/>
          </w:r>
        </w:p>
      </w:sdtContent>
    </w:sdt>
    <w:p w:rsidR="009A3C1A" w:rsidRDefault="009A3C1A" w:rsidP="00663AE3">
      <w:pPr>
        <w:jc w:val="both"/>
        <w:rPr>
          <w:color w:val="FF0000"/>
        </w:rPr>
      </w:pPr>
    </w:p>
    <w:p w:rsidR="00FC7502" w:rsidRDefault="00842FC7" w:rsidP="00663AE3">
      <w:pPr>
        <w:jc w:val="both"/>
        <w:rPr>
          <w:b/>
          <w:i/>
          <w:color w:val="FF0000"/>
          <w:sz w:val="28"/>
          <w:szCs w:val="28"/>
        </w:rPr>
      </w:pPr>
      <w:r>
        <w:br w:type="page"/>
      </w:r>
    </w:p>
    <w:p w:rsidR="00FC7502" w:rsidRDefault="00842FC7">
      <w:pPr>
        <w:pStyle w:val="1"/>
      </w:pPr>
      <w:bookmarkStart w:id="1" w:name="_Toc101444188"/>
      <w:r>
        <w:lastRenderedPageBreak/>
        <w:t>1. ПОЯСНИТЕЛЬНАЯ ЗАПИСКА</w:t>
      </w:r>
      <w:bookmarkEnd w:id="1"/>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1F513F">
        <w:rPr>
          <w:sz w:val="28"/>
          <w:szCs w:val="28"/>
        </w:rPr>
        <w:t xml:space="preserve">предмета </w:t>
      </w:r>
      <w:r w:rsidR="00B2158D" w:rsidRPr="001F513F">
        <w:rPr>
          <w:sz w:val="28"/>
          <w:szCs w:val="28"/>
        </w:rPr>
        <w:t>«</w:t>
      </w:r>
      <w:r w:rsidR="00DC4407" w:rsidRPr="00DC4407">
        <w:rPr>
          <w:sz w:val="28"/>
          <w:szCs w:val="28"/>
        </w:rPr>
        <w:t>Родной язык (русский)</w:t>
      </w:r>
      <w:r w:rsidR="00B2158D" w:rsidRPr="001F513F">
        <w:rPr>
          <w:sz w:val="28"/>
          <w:szCs w:val="28"/>
        </w:rPr>
        <w:t xml:space="preserve">» </w:t>
      </w:r>
      <w:r w:rsidR="00A36E53" w:rsidRPr="001F513F">
        <w:rPr>
          <w:sz w:val="28"/>
          <w:szCs w:val="28"/>
        </w:rPr>
        <w:t>разработана</w:t>
      </w:r>
      <w:r w:rsidR="00A36E53" w:rsidRPr="00A36E53">
        <w:rPr>
          <w:sz w:val="28"/>
          <w:szCs w:val="28"/>
        </w:rPr>
        <w:t xml:space="preserve"> на основе</w:t>
      </w:r>
      <w:r w:rsidR="00AF0198">
        <w:rPr>
          <w:sz w:val="28"/>
          <w:szCs w:val="28"/>
        </w:rPr>
        <w:t>:</w:t>
      </w:r>
    </w:p>
    <w:p w:rsidR="00AF0198" w:rsidRDefault="00A36E53" w:rsidP="00A36E53">
      <w:pPr>
        <w:pStyle w:val="211"/>
        <w:ind w:firstLine="709"/>
        <w:rPr>
          <w:sz w:val="28"/>
          <w:szCs w:val="28"/>
        </w:rPr>
      </w:pPr>
      <w:r>
        <w:rPr>
          <w:sz w:val="28"/>
          <w:szCs w:val="28"/>
        </w:rPr>
        <w:t xml:space="preserve">федерального государственного </w:t>
      </w:r>
      <w:r w:rsidRPr="00A36E53">
        <w:rPr>
          <w:sz w:val="28"/>
          <w:szCs w:val="28"/>
        </w:rPr>
        <w:t>образовательного стандарта среднего общего образования</w:t>
      </w:r>
      <w:r>
        <w:rPr>
          <w:sz w:val="28"/>
          <w:szCs w:val="28"/>
        </w:rPr>
        <w:t xml:space="preserve"> </w:t>
      </w:r>
      <w:r w:rsidRPr="00A36E53">
        <w:rPr>
          <w:sz w:val="28"/>
          <w:szCs w:val="28"/>
        </w:rPr>
        <w:t>(далее – ФГОС СОО)</w:t>
      </w:r>
      <w:r w:rsidR="00450740">
        <w:rPr>
          <w:sz w:val="28"/>
          <w:szCs w:val="28"/>
        </w:rPr>
        <w:t>;</w:t>
      </w:r>
    </w:p>
    <w:p w:rsidR="00AF0198" w:rsidRDefault="00AF0198" w:rsidP="00A36E53">
      <w:pPr>
        <w:pStyle w:val="211"/>
        <w:ind w:firstLine="709"/>
        <w:rPr>
          <w:sz w:val="28"/>
          <w:szCs w:val="28"/>
        </w:rPr>
      </w:pPr>
      <w:r>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A36E53" w:rsidRPr="001F513F" w:rsidRDefault="00AF0198" w:rsidP="00A36E53">
      <w:pPr>
        <w:pStyle w:val="211"/>
        <w:ind w:firstLine="709"/>
        <w:rPr>
          <w:sz w:val="28"/>
          <w:szCs w:val="28"/>
        </w:rPr>
      </w:pPr>
      <w:r w:rsidRPr="001F513F">
        <w:rPr>
          <w:sz w:val="28"/>
          <w:szCs w:val="28"/>
        </w:rPr>
        <w:t>федерального государственного образовательного стандарта</w:t>
      </w:r>
      <w:r w:rsidR="00A36E53" w:rsidRPr="001F513F">
        <w:rPr>
          <w:sz w:val="28"/>
          <w:szCs w:val="28"/>
        </w:rPr>
        <w:t xml:space="preserve"> среднего профессионального образования (далее – ФГОС </w:t>
      </w:r>
      <w:r w:rsidR="00123567" w:rsidRPr="001F513F">
        <w:rPr>
          <w:sz w:val="28"/>
          <w:szCs w:val="28"/>
        </w:rPr>
        <w:t>СП</w:t>
      </w:r>
      <w:r w:rsidR="00A36E53" w:rsidRPr="001F513F">
        <w:rPr>
          <w:sz w:val="28"/>
          <w:szCs w:val="28"/>
        </w:rPr>
        <w:t>О)</w:t>
      </w:r>
      <w:r w:rsidRPr="001F513F">
        <w:rPr>
          <w:sz w:val="28"/>
          <w:szCs w:val="28"/>
        </w:rPr>
        <w:t xml:space="preserve"> </w:t>
      </w:r>
      <w:r w:rsidR="00D87C14" w:rsidRPr="00D922AE">
        <w:rPr>
          <w:sz w:val="28"/>
          <w:szCs w:val="28"/>
        </w:rPr>
        <w:t>44.02.02. Преподавание в начальных классах</w:t>
      </w:r>
      <w:r w:rsidR="00450740" w:rsidRPr="001F513F">
        <w:rPr>
          <w:sz w:val="28"/>
          <w:szCs w:val="28"/>
        </w:rPr>
        <w:t>;</w:t>
      </w:r>
    </w:p>
    <w:p w:rsidR="00450740" w:rsidRPr="001F513F" w:rsidRDefault="00450740" w:rsidP="00450740">
      <w:pPr>
        <w:pStyle w:val="211"/>
        <w:ind w:firstLine="709"/>
        <w:rPr>
          <w:sz w:val="28"/>
          <w:szCs w:val="28"/>
        </w:rPr>
      </w:pPr>
      <w:r w:rsidRPr="001F513F">
        <w:rPr>
          <w:sz w:val="28"/>
          <w:szCs w:val="28"/>
        </w:rPr>
        <w:t>примерной рабочей программы общеобразовательной учебной дисциплины</w:t>
      </w:r>
      <w:r w:rsidR="00065EE7" w:rsidRPr="001F513F">
        <w:rPr>
          <w:sz w:val="28"/>
          <w:szCs w:val="28"/>
        </w:rPr>
        <w:t xml:space="preserve"> «</w:t>
      </w:r>
      <w:r w:rsidR="00DC4407" w:rsidRPr="001F513F">
        <w:rPr>
          <w:sz w:val="28"/>
          <w:szCs w:val="28"/>
        </w:rPr>
        <w:t>«</w:t>
      </w:r>
      <w:r w:rsidR="00DC4407" w:rsidRPr="00DC4407">
        <w:rPr>
          <w:sz w:val="28"/>
          <w:szCs w:val="28"/>
        </w:rPr>
        <w:t>Родной язык (русский)</w:t>
      </w:r>
      <w:r w:rsidR="00DC4407" w:rsidRPr="001F513F">
        <w:rPr>
          <w:sz w:val="28"/>
          <w:szCs w:val="28"/>
        </w:rPr>
        <w:t>»</w:t>
      </w:r>
      <w:r w:rsidR="00065EE7" w:rsidRPr="001F513F">
        <w:rPr>
          <w:sz w:val="28"/>
          <w:szCs w:val="28"/>
        </w:rPr>
        <w:t xml:space="preserve">» </w:t>
      </w:r>
      <w:r w:rsidRPr="001F513F">
        <w:t>(</w:t>
      </w:r>
      <w:r w:rsidRPr="001F513F">
        <w:rPr>
          <w:sz w:val="28"/>
          <w:szCs w:val="28"/>
        </w:rPr>
        <w:t>для профессиональных образовательных организаций);</w:t>
      </w:r>
    </w:p>
    <w:p w:rsidR="00450740" w:rsidRPr="001F513F" w:rsidRDefault="00450740" w:rsidP="00A36E53">
      <w:pPr>
        <w:pStyle w:val="211"/>
        <w:ind w:firstLine="709"/>
        <w:rPr>
          <w:sz w:val="28"/>
          <w:szCs w:val="28"/>
        </w:rPr>
      </w:pPr>
      <w:r w:rsidRPr="001F513F">
        <w:rPr>
          <w:sz w:val="28"/>
          <w:szCs w:val="28"/>
        </w:rPr>
        <w:t>учебного плана по специальности</w:t>
      </w:r>
      <w:r w:rsidR="00BE3875">
        <w:rPr>
          <w:sz w:val="28"/>
          <w:szCs w:val="28"/>
        </w:rPr>
        <w:t xml:space="preserve"> </w:t>
      </w:r>
      <w:r w:rsidRPr="00450740">
        <w:rPr>
          <w:sz w:val="28"/>
          <w:szCs w:val="28"/>
        </w:rPr>
        <w:t xml:space="preserve"> </w:t>
      </w:r>
      <w:r w:rsidR="00D87C14" w:rsidRPr="00D922AE">
        <w:rPr>
          <w:sz w:val="28"/>
          <w:szCs w:val="28"/>
        </w:rPr>
        <w:t>44.02.02. Преподавание в начальных классах</w:t>
      </w:r>
      <w:r w:rsidRPr="001F513F">
        <w:rPr>
          <w:sz w:val="28"/>
          <w:szCs w:val="28"/>
        </w:rPr>
        <w:t>;</w:t>
      </w:r>
    </w:p>
    <w:p w:rsidR="004C6BF2" w:rsidRPr="004C6BF2" w:rsidRDefault="00450740" w:rsidP="004C6BF2">
      <w:pPr>
        <w:pStyle w:val="211"/>
        <w:ind w:firstLine="709"/>
        <w:rPr>
          <w:sz w:val="28"/>
          <w:szCs w:val="28"/>
        </w:rPr>
      </w:pPr>
      <w:r w:rsidRPr="004C6BF2">
        <w:rPr>
          <w:sz w:val="28"/>
          <w:szCs w:val="28"/>
        </w:rPr>
        <w:t xml:space="preserve">рабочей программы воспитания по специальности </w:t>
      </w:r>
      <w:r w:rsidR="00D87C14" w:rsidRPr="00D922AE">
        <w:rPr>
          <w:sz w:val="28"/>
          <w:szCs w:val="28"/>
        </w:rPr>
        <w:t>44.02.02. Преподавание в начальных классах</w:t>
      </w:r>
    </w:p>
    <w:p w:rsidR="004C6BF2" w:rsidRPr="004C6BF2" w:rsidRDefault="004C6BF2" w:rsidP="004C6BF2">
      <w:pPr>
        <w:pStyle w:val="211"/>
        <w:ind w:firstLine="709"/>
        <w:rPr>
          <w:sz w:val="28"/>
          <w:szCs w:val="28"/>
        </w:rPr>
      </w:pPr>
      <w:r w:rsidRPr="004C6BF2">
        <w:rPr>
          <w:sz w:val="28"/>
          <w:szCs w:val="28"/>
        </w:rPr>
        <w:t xml:space="preserve">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4C6BF2">
        <w:rPr>
          <w:sz w:val="28"/>
          <w:szCs w:val="28"/>
        </w:rPr>
        <w:t>Минобрнауки</w:t>
      </w:r>
      <w:proofErr w:type="spellEnd"/>
      <w:r w:rsidRPr="004C6BF2">
        <w:rPr>
          <w:sz w:val="28"/>
          <w:szCs w:val="28"/>
        </w:rPr>
        <w:t xml:space="preserve"> России от 17.03.2015 № 06-259).</w:t>
      </w:r>
    </w:p>
    <w:p w:rsidR="004C6BF2" w:rsidRDefault="004C6BF2" w:rsidP="004C6BF2">
      <w:pPr>
        <w:pStyle w:val="211"/>
        <w:ind w:firstLine="709"/>
        <w:rPr>
          <w:sz w:val="28"/>
          <w:szCs w:val="28"/>
        </w:rPr>
      </w:pPr>
      <w:proofErr w:type="gramStart"/>
      <w:r>
        <w:rPr>
          <w:sz w:val="28"/>
          <w:szCs w:val="28"/>
        </w:rPr>
        <w:t>к</w:t>
      </w:r>
      <w:r w:rsidR="00B2158D" w:rsidRPr="00B2158D">
        <w:rPr>
          <w:sz w:val="28"/>
          <w:szCs w:val="28"/>
        </w:rPr>
        <w:t>онцепци</w:t>
      </w:r>
      <w:r>
        <w:rPr>
          <w:sz w:val="28"/>
          <w:szCs w:val="28"/>
        </w:rPr>
        <w:t>и</w:t>
      </w:r>
      <w:r w:rsidR="00B2158D" w:rsidRPr="00B2158D">
        <w:rPr>
          <w:sz w:val="28"/>
          <w:szCs w:val="28"/>
        </w:rPr>
        <w:t xml:space="preserve">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Pr>
          <w:sz w:val="28"/>
          <w:szCs w:val="28"/>
        </w:rPr>
        <w:t>;</w:t>
      </w:r>
      <w:proofErr w:type="gramEnd"/>
    </w:p>
    <w:p w:rsidR="00B2158D" w:rsidRPr="001F513F"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1F513F">
        <w:rPr>
          <w:sz w:val="28"/>
          <w:szCs w:val="28"/>
        </w:rPr>
        <w:t>предмету «</w:t>
      </w:r>
      <w:r w:rsidR="00DC4407" w:rsidRPr="00DC4407">
        <w:rPr>
          <w:sz w:val="28"/>
          <w:szCs w:val="28"/>
        </w:rPr>
        <w:t>Родной язык (русский)</w:t>
      </w:r>
      <w:r w:rsidR="00B2158D" w:rsidRPr="001F513F">
        <w:rPr>
          <w:sz w:val="28"/>
          <w:szCs w:val="28"/>
        </w:rPr>
        <w:t>» разработано на основе:</w:t>
      </w:r>
    </w:p>
    <w:p w:rsidR="00B2158D" w:rsidRPr="00B2158D" w:rsidRDefault="00B2158D" w:rsidP="00B2158D">
      <w:pPr>
        <w:pStyle w:val="211"/>
        <w:ind w:firstLine="709"/>
        <w:rPr>
          <w:sz w:val="28"/>
          <w:szCs w:val="28"/>
        </w:rPr>
      </w:pPr>
      <w:r w:rsidRPr="00B2158D">
        <w:rPr>
          <w:sz w:val="28"/>
          <w:szCs w:val="28"/>
        </w:rPr>
        <w:t xml:space="preserve">синхронизации образовательных результатов ФГОС СОО (личностных, предметных, </w:t>
      </w:r>
      <w:proofErr w:type="spellStart"/>
      <w:r w:rsidRPr="00B2158D">
        <w:rPr>
          <w:sz w:val="28"/>
          <w:szCs w:val="28"/>
        </w:rPr>
        <w:t>метапредметных</w:t>
      </w:r>
      <w:proofErr w:type="spellEnd"/>
      <w:r w:rsidRPr="00B2158D">
        <w:rPr>
          <w:sz w:val="28"/>
          <w:szCs w:val="28"/>
        </w:rPr>
        <w:t>) и ФГОС СПО (ОК, ПК) с учетом профильной направленности специальности;</w:t>
      </w:r>
    </w:p>
    <w:p w:rsidR="00B2158D" w:rsidRPr="001F513F" w:rsidRDefault="00B2158D" w:rsidP="00B2158D">
      <w:pPr>
        <w:pStyle w:val="211"/>
        <w:ind w:firstLine="709"/>
        <w:rPr>
          <w:sz w:val="28"/>
          <w:szCs w:val="28"/>
        </w:rPr>
      </w:pPr>
      <w:r w:rsidRPr="00B2158D">
        <w:rPr>
          <w:sz w:val="28"/>
          <w:szCs w:val="28"/>
        </w:rPr>
        <w:t xml:space="preserve">интеграции и преемственности содержания по </w:t>
      </w:r>
      <w:r w:rsidRPr="001F513F">
        <w:rPr>
          <w:sz w:val="28"/>
          <w:szCs w:val="28"/>
        </w:rPr>
        <w:t>предмету «</w:t>
      </w:r>
      <w:r w:rsidR="00DC4407" w:rsidRPr="00DC4407">
        <w:rPr>
          <w:sz w:val="28"/>
          <w:szCs w:val="28"/>
        </w:rPr>
        <w:t>Родной язык (русский)</w:t>
      </w:r>
      <w:r w:rsidRPr="001F513F">
        <w:rPr>
          <w:sz w:val="28"/>
          <w:szCs w:val="28"/>
        </w:rPr>
        <w:t>» и содержания учебных дисциплин, профессиональных модулей ФГОС СПО</w:t>
      </w:r>
      <w:r w:rsidR="00B155F4" w:rsidRPr="001F513F">
        <w:rPr>
          <w:sz w:val="28"/>
          <w:szCs w:val="28"/>
        </w:rPr>
        <w:t>.</w:t>
      </w:r>
    </w:p>
    <w:p w:rsidR="00B155F4" w:rsidRPr="001F513F" w:rsidRDefault="00B155F4" w:rsidP="00B2158D">
      <w:pPr>
        <w:pStyle w:val="211"/>
        <w:ind w:firstLine="709"/>
        <w:rPr>
          <w:sz w:val="28"/>
          <w:szCs w:val="28"/>
        </w:rPr>
      </w:pPr>
    </w:p>
    <w:p w:rsidR="00B155F4" w:rsidRPr="00B155F4" w:rsidRDefault="00B155F4" w:rsidP="00233ECA">
      <w:pPr>
        <w:pStyle w:val="211"/>
        <w:numPr>
          <w:ilvl w:val="1"/>
          <w:numId w:val="2"/>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330126" w:rsidRDefault="00330126" w:rsidP="00B155F4">
      <w:pPr>
        <w:pStyle w:val="211"/>
        <w:ind w:firstLine="709"/>
        <w:rPr>
          <w:sz w:val="28"/>
          <w:szCs w:val="28"/>
        </w:rPr>
      </w:pPr>
    </w:p>
    <w:p w:rsidR="00B155F4" w:rsidRPr="001F513F" w:rsidRDefault="00B155F4" w:rsidP="00B155F4">
      <w:pPr>
        <w:pStyle w:val="211"/>
        <w:ind w:firstLine="709"/>
        <w:rPr>
          <w:sz w:val="28"/>
          <w:szCs w:val="28"/>
        </w:rPr>
      </w:pPr>
      <w:r w:rsidRPr="00B155F4">
        <w:rPr>
          <w:sz w:val="28"/>
          <w:szCs w:val="28"/>
        </w:rPr>
        <w:lastRenderedPageBreak/>
        <w:t xml:space="preserve">Учебный предмет </w:t>
      </w:r>
      <w:r w:rsidR="001F513F">
        <w:rPr>
          <w:sz w:val="28"/>
          <w:szCs w:val="28"/>
        </w:rPr>
        <w:t>«</w:t>
      </w:r>
      <w:r w:rsidR="00DC4407" w:rsidRPr="00DC4407">
        <w:rPr>
          <w:sz w:val="28"/>
          <w:szCs w:val="28"/>
        </w:rPr>
        <w:t>Родной язык (русский)</w:t>
      </w:r>
      <w:r w:rsidR="001F513F">
        <w:rPr>
          <w:sz w:val="28"/>
          <w:szCs w:val="28"/>
        </w:rPr>
        <w:t xml:space="preserve">» </w:t>
      </w:r>
      <w:r w:rsidRPr="00B155F4">
        <w:rPr>
          <w:sz w:val="28"/>
          <w:szCs w:val="28"/>
        </w:rPr>
        <w:t xml:space="preserve">изучается в общеобразовательном цикле основной образовательной </w:t>
      </w:r>
      <w:r w:rsidRPr="001F513F">
        <w:rPr>
          <w:sz w:val="28"/>
          <w:szCs w:val="28"/>
        </w:rPr>
        <w:t xml:space="preserve">программы среднего профессионального образования (далее – ООП СПО) по </w:t>
      </w:r>
      <w:r w:rsidR="00D87C14" w:rsidRPr="00D922AE">
        <w:rPr>
          <w:sz w:val="28"/>
          <w:szCs w:val="28"/>
        </w:rPr>
        <w:t>44.02.02. Преподавание в начальных классах</w:t>
      </w:r>
      <w:r w:rsidR="00D87C14" w:rsidRPr="001F513F">
        <w:rPr>
          <w:sz w:val="28"/>
          <w:szCs w:val="28"/>
        </w:rPr>
        <w:t xml:space="preserve"> </w:t>
      </w:r>
      <w:r w:rsidRPr="001F513F">
        <w:rPr>
          <w:sz w:val="28"/>
          <w:szCs w:val="28"/>
        </w:rPr>
        <w:t>на базе основного общего образования с получением среднего общего образования.</w:t>
      </w:r>
    </w:p>
    <w:p w:rsidR="00DC4407" w:rsidRPr="00DC4407" w:rsidRDefault="00DC4407" w:rsidP="00DC4407">
      <w:pPr>
        <w:pStyle w:val="211"/>
        <w:ind w:firstLine="709"/>
        <w:rPr>
          <w:sz w:val="28"/>
          <w:szCs w:val="28"/>
        </w:rPr>
      </w:pPr>
      <w:r w:rsidRPr="00DC4407">
        <w:rPr>
          <w:sz w:val="28"/>
          <w:szCs w:val="28"/>
        </w:rPr>
        <w:t>Общеобразовательная дисциплина «Родной язык (русский)» является вариативной частью общеобразовательного цикла основной образовательной программы в соответствии с ФГОС СПО.</w:t>
      </w:r>
    </w:p>
    <w:p w:rsidR="00B155F4" w:rsidRPr="001F513F" w:rsidRDefault="00B155F4" w:rsidP="00B155F4">
      <w:pPr>
        <w:ind w:firstLine="709"/>
        <w:jc w:val="both"/>
        <w:rPr>
          <w:sz w:val="28"/>
          <w:szCs w:val="28"/>
        </w:rPr>
      </w:pPr>
      <w:r w:rsidRPr="001F513F">
        <w:rPr>
          <w:sz w:val="28"/>
          <w:szCs w:val="28"/>
        </w:rPr>
        <w:t xml:space="preserve">На изучение предмета </w:t>
      </w:r>
      <w:r w:rsidR="001F513F" w:rsidRPr="001F513F">
        <w:rPr>
          <w:sz w:val="28"/>
          <w:szCs w:val="28"/>
        </w:rPr>
        <w:t>«</w:t>
      </w:r>
      <w:r w:rsidR="00DC4407" w:rsidRPr="00DC4407">
        <w:rPr>
          <w:sz w:val="28"/>
          <w:szCs w:val="28"/>
        </w:rPr>
        <w:t>Родной язык (русский)</w:t>
      </w:r>
      <w:r w:rsidR="001F513F" w:rsidRPr="001F513F">
        <w:rPr>
          <w:sz w:val="28"/>
          <w:szCs w:val="28"/>
        </w:rPr>
        <w:t xml:space="preserve">» </w:t>
      </w:r>
      <w:r w:rsidRPr="001F513F">
        <w:rPr>
          <w:b/>
          <w:sz w:val="28"/>
          <w:szCs w:val="28"/>
        </w:rPr>
        <w:t xml:space="preserve"> </w:t>
      </w:r>
      <w:r w:rsidRPr="001F513F">
        <w:rPr>
          <w:sz w:val="28"/>
          <w:szCs w:val="28"/>
        </w:rPr>
        <w:t xml:space="preserve">по </w:t>
      </w:r>
      <w:r w:rsidR="00D87C14" w:rsidRPr="00D922AE">
        <w:rPr>
          <w:sz w:val="28"/>
          <w:szCs w:val="28"/>
        </w:rPr>
        <w:t>44.02.02. Преподавание в начальных классах</w:t>
      </w:r>
      <w:r w:rsidR="001F513F" w:rsidRPr="001F513F">
        <w:rPr>
          <w:sz w:val="28"/>
          <w:szCs w:val="28"/>
        </w:rPr>
        <w:t xml:space="preserve"> </w:t>
      </w:r>
      <w:r w:rsidRPr="001F513F">
        <w:rPr>
          <w:sz w:val="28"/>
          <w:szCs w:val="28"/>
        </w:rPr>
        <w:t xml:space="preserve">отводится </w:t>
      </w:r>
      <w:r w:rsidR="00DC4407">
        <w:rPr>
          <w:sz w:val="28"/>
          <w:szCs w:val="28"/>
        </w:rPr>
        <w:t>58</w:t>
      </w:r>
      <w:r w:rsidRPr="00C74323">
        <w:rPr>
          <w:sz w:val="28"/>
          <w:szCs w:val="28"/>
        </w:rPr>
        <w:t xml:space="preserve"> часов в</w:t>
      </w:r>
      <w:r w:rsidRPr="001F513F">
        <w:rPr>
          <w:sz w:val="28"/>
          <w:szCs w:val="28"/>
        </w:rPr>
        <w:t xml:space="preserve"> соответствии с </w:t>
      </w:r>
      <w:r w:rsidR="009F5E6E" w:rsidRPr="001F513F">
        <w:rPr>
          <w:sz w:val="28"/>
          <w:szCs w:val="28"/>
        </w:rPr>
        <w:t>учебным планом по специальности</w:t>
      </w:r>
      <w:r w:rsidRPr="001F513F">
        <w:rPr>
          <w:sz w:val="28"/>
          <w:szCs w:val="28"/>
        </w:rPr>
        <w:t xml:space="preserve"> </w:t>
      </w:r>
      <w:r w:rsidR="00D87C14" w:rsidRPr="00D922AE">
        <w:rPr>
          <w:sz w:val="28"/>
          <w:szCs w:val="28"/>
        </w:rPr>
        <w:t>44.02.02. Преподавание в начальных классах</w:t>
      </w:r>
      <w:r w:rsidR="009F5E6E" w:rsidRPr="001F513F">
        <w:rPr>
          <w:sz w:val="28"/>
          <w:szCs w:val="28"/>
        </w:rPr>
        <w:t>.</w:t>
      </w:r>
    </w:p>
    <w:p w:rsidR="00B155F4" w:rsidRPr="001F513F" w:rsidRDefault="00B155F4" w:rsidP="00B155F4">
      <w:pPr>
        <w:pStyle w:val="211"/>
        <w:ind w:firstLine="709"/>
      </w:pPr>
      <w:r w:rsidRPr="001F513F">
        <w:rPr>
          <w:sz w:val="28"/>
          <w:szCs w:val="28"/>
        </w:rPr>
        <w:t>В программе теоретические сведения до</w:t>
      </w:r>
      <w:r w:rsidR="0095714B" w:rsidRPr="001F513F">
        <w:rPr>
          <w:sz w:val="28"/>
          <w:szCs w:val="28"/>
        </w:rPr>
        <w:t xml:space="preserve">полняются </w:t>
      </w:r>
      <w:r w:rsidRPr="001F513F">
        <w:rPr>
          <w:sz w:val="28"/>
          <w:szCs w:val="28"/>
        </w:rPr>
        <w:t>практическими занятиями в соответствии с учебным планом по специальности</w:t>
      </w:r>
      <w:r w:rsidRPr="001F513F">
        <w:rPr>
          <w:i/>
          <w:sz w:val="28"/>
          <w:szCs w:val="28"/>
        </w:rPr>
        <w:t>.</w:t>
      </w:r>
    </w:p>
    <w:p w:rsidR="00B155F4" w:rsidRPr="001F513F" w:rsidRDefault="00B155F4" w:rsidP="00B155F4">
      <w:pPr>
        <w:ind w:firstLine="709"/>
        <w:jc w:val="both"/>
        <w:rPr>
          <w:sz w:val="28"/>
          <w:szCs w:val="28"/>
        </w:rPr>
      </w:pPr>
      <w:r w:rsidRPr="001F513F">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001F513F" w:rsidRPr="001F513F">
        <w:rPr>
          <w:sz w:val="28"/>
          <w:szCs w:val="28"/>
        </w:rPr>
        <w:t>«</w:t>
      </w:r>
      <w:r w:rsidR="00DC4407" w:rsidRPr="00DC4407">
        <w:rPr>
          <w:sz w:val="28"/>
          <w:szCs w:val="28"/>
        </w:rPr>
        <w:t>Родной язык (русский)</w:t>
      </w:r>
      <w:r w:rsidR="001F513F" w:rsidRPr="001F513F">
        <w:rPr>
          <w:sz w:val="28"/>
          <w:szCs w:val="28"/>
        </w:rPr>
        <w:t>»</w:t>
      </w:r>
      <w:r w:rsidRPr="001F513F">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1F513F">
        <w:rPr>
          <w:sz w:val="28"/>
          <w:szCs w:val="28"/>
        </w:rPr>
        <w:t>«</w:t>
      </w:r>
      <w:r w:rsidR="00DC4407" w:rsidRPr="00DC4407">
        <w:rPr>
          <w:sz w:val="28"/>
          <w:szCs w:val="28"/>
        </w:rPr>
        <w:t>Родной язык (русский)</w:t>
      </w:r>
      <w:r w:rsidR="001F513F">
        <w:rPr>
          <w:sz w:val="28"/>
          <w:szCs w:val="28"/>
        </w:rPr>
        <w:t xml:space="preserve">»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B155F4" w:rsidRDefault="00B155F4" w:rsidP="00B155F4">
      <w:pPr>
        <w:tabs>
          <w:tab w:val="left" w:pos="8826"/>
        </w:tabs>
        <w:ind w:firstLine="709"/>
        <w:jc w:val="both"/>
        <w:rPr>
          <w:sz w:val="28"/>
          <w:szCs w:val="28"/>
        </w:rPr>
      </w:pPr>
      <w:r>
        <w:rPr>
          <w:sz w:val="28"/>
          <w:szCs w:val="28"/>
        </w:rPr>
        <w:t xml:space="preserve">Промежуточная аттестация проводится в </w:t>
      </w:r>
      <w:r w:rsidRPr="00C74323">
        <w:rPr>
          <w:sz w:val="28"/>
          <w:szCs w:val="28"/>
        </w:rPr>
        <w:t xml:space="preserve">форме </w:t>
      </w:r>
      <w:r w:rsidR="00DC4407">
        <w:rPr>
          <w:sz w:val="28"/>
          <w:szCs w:val="28"/>
        </w:rPr>
        <w:t xml:space="preserve">дифференцированного зачета </w:t>
      </w:r>
      <w:r w:rsidRPr="00373FF1">
        <w:rPr>
          <w:color w:val="FF0000"/>
          <w:sz w:val="28"/>
          <w:szCs w:val="28"/>
        </w:rPr>
        <w:t xml:space="preserve"> </w:t>
      </w:r>
      <w:r>
        <w:rPr>
          <w:sz w:val="28"/>
          <w:szCs w:val="28"/>
        </w:rPr>
        <w:t xml:space="preserve">по итогам изучения предмета. </w:t>
      </w:r>
    </w:p>
    <w:p w:rsidR="00B155F4" w:rsidRDefault="00B155F4" w:rsidP="00B155F4">
      <w:pPr>
        <w:pStyle w:val="211"/>
        <w:ind w:firstLine="709"/>
        <w:rPr>
          <w:sz w:val="28"/>
          <w:szCs w:val="28"/>
        </w:rPr>
      </w:pPr>
    </w:p>
    <w:p w:rsidR="00B155F4" w:rsidRDefault="00B155F4" w:rsidP="00233ECA">
      <w:pPr>
        <w:pStyle w:val="211"/>
        <w:numPr>
          <w:ilvl w:val="1"/>
          <w:numId w:val="2"/>
        </w:numPr>
        <w:rPr>
          <w:b/>
          <w:sz w:val="28"/>
          <w:szCs w:val="28"/>
        </w:rPr>
      </w:pPr>
      <w:r w:rsidRPr="00B155F4">
        <w:rPr>
          <w:b/>
          <w:sz w:val="28"/>
          <w:szCs w:val="28"/>
        </w:rPr>
        <w:t xml:space="preserve">Цели и задачи учебного предмета </w:t>
      </w:r>
    </w:p>
    <w:p w:rsidR="00330126" w:rsidRDefault="00330126" w:rsidP="001C654C">
      <w:pPr>
        <w:ind w:firstLine="709"/>
        <w:jc w:val="both"/>
        <w:rPr>
          <w:sz w:val="28"/>
          <w:szCs w:val="28"/>
        </w:rPr>
      </w:pPr>
    </w:p>
    <w:p w:rsidR="00B155F4" w:rsidRPr="001D3FC6"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1D3FC6">
        <w:rPr>
          <w:sz w:val="28"/>
          <w:szCs w:val="28"/>
        </w:rPr>
        <w:t>«</w:t>
      </w:r>
      <w:r w:rsidR="00DC4407">
        <w:rPr>
          <w:sz w:val="28"/>
          <w:szCs w:val="28"/>
        </w:rPr>
        <w:t>Родной язык (русский)</w:t>
      </w:r>
      <w:r w:rsidR="001D3FC6">
        <w:rPr>
          <w:sz w:val="28"/>
          <w:szCs w:val="28"/>
        </w:rPr>
        <w:t xml:space="preserve">» </w:t>
      </w:r>
      <w:r w:rsidRPr="00123567">
        <w:rPr>
          <w:sz w:val="28"/>
          <w:szCs w:val="28"/>
        </w:rPr>
        <w:t>в структуре ООП СПО н</w:t>
      </w:r>
      <w:r w:rsidRPr="001D3FC6">
        <w:rPr>
          <w:sz w:val="28"/>
          <w:szCs w:val="28"/>
        </w:rPr>
        <w:t>аправлен</w:t>
      </w:r>
      <w:r w:rsidR="00B155F4" w:rsidRPr="001D3FC6">
        <w:rPr>
          <w:sz w:val="28"/>
          <w:szCs w:val="28"/>
        </w:rPr>
        <w:t>а</w:t>
      </w:r>
      <w:r w:rsidRPr="001D3FC6">
        <w:rPr>
          <w:sz w:val="28"/>
          <w:szCs w:val="28"/>
        </w:rPr>
        <w:t xml:space="preserve"> на</w:t>
      </w:r>
      <w:r w:rsidR="00B155F4" w:rsidRPr="001D3FC6">
        <w:rPr>
          <w:sz w:val="28"/>
          <w:szCs w:val="28"/>
        </w:rPr>
        <w:t xml:space="preserve"> достижение цели </w:t>
      </w:r>
      <w:proofErr w:type="gramStart"/>
      <w:r w:rsidR="00B155F4" w:rsidRPr="001D3FC6">
        <w:rPr>
          <w:sz w:val="28"/>
          <w:szCs w:val="28"/>
        </w:rPr>
        <w:t>по</w:t>
      </w:r>
      <w:proofErr w:type="gramEnd"/>
      <w:r w:rsidR="00B155F4" w:rsidRPr="001D3FC6">
        <w:rPr>
          <w:sz w:val="28"/>
          <w:szCs w:val="28"/>
        </w:rPr>
        <w:t>:</w:t>
      </w:r>
      <w:r w:rsidRPr="001D3FC6">
        <w:rPr>
          <w:sz w:val="28"/>
          <w:szCs w:val="28"/>
        </w:rPr>
        <w:t xml:space="preserve"> </w:t>
      </w:r>
    </w:p>
    <w:p w:rsidR="00B155F4" w:rsidRPr="001D3FC6" w:rsidRDefault="00B155F4" w:rsidP="001C654C">
      <w:pPr>
        <w:ind w:firstLine="709"/>
        <w:jc w:val="both"/>
        <w:rPr>
          <w:sz w:val="28"/>
          <w:szCs w:val="28"/>
        </w:rPr>
      </w:pPr>
      <w:r w:rsidRPr="001D3FC6">
        <w:rPr>
          <w:sz w:val="28"/>
          <w:szCs w:val="28"/>
        </w:rPr>
        <w:t>освоению</w:t>
      </w:r>
      <w:r w:rsidR="001C654C" w:rsidRPr="001D3FC6">
        <w:rPr>
          <w:sz w:val="28"/>
          <w:szCs w:val="28"/>
        </w:rPr>
        <w:t xml:space="preserve"> образ</w:t>
      </w:r>
      <w:r w:rsidR="008652E0" w:rsidRPr="001D3FC6">
        <w:rPr>
          <w:sz w:val="28"/>
          <w:szCs w:val="28"/>
        </w:rPr>
        <w:t xml:space="preserve">овательных результатов ФГОС СОО: </w:t>
      </w:r>
      <w:r w:rsidRPr="001D3FC6">
        <w:rPr>
          <w:sz w:val="28"/>
          <w:szCs w:val="28"/>
        </w:rPr>
        <w:t xml:space="preserve">личностные (ЛР), </w:t>
      </w:r>
      <w:proofErr w:type="spellStart"/>
      <w:r w:rsidRPr="001D3FC6">
        <w:rPr>
          <w:sz w:val="28"/>
          <w:szCs w:val="28"/>
        </w:rPr>
        <w:t>метапредметные</w:t>
      </w:r>
      <w:proofErr w:type="spellEnd"/>
      <w:r w:rsidRPr="001D3FC6">
        <w:rPr>
          <w:sz w:val="28"/>
          <w:szCs w:val="28"/>
        </w:rPr>
        <w:t xml:space="preserve"> (МР), предметные </w:t>
      </w:r>
      <w:r w:rsidR="0095714B" w:rsidRPr="001D3FC6">
        <w:rPr>
          <w:sz w:val="28"/>
          <w:szCs w:val="28"/>
        </w:rPr>
        <w:t xml:space="preserve">углубленного уровня </w:t>
      </w:r>
      <w:r w:rsidRPr="001D3FC6">
        <w:rPr>
          <w:sz w:val="28"/>
          <w:szCs w:val="28"/>
        </w:rPr>
        <w:t>(</w:t>
      </w:r>
      <w:proofErr w:type="gramStart"/>
      <w:r w:rsidRPr="001D3FC6">
        <w:rPr>
          <w:sz w:val="28"/>
          <w:szCs w:val="28"/>
        </w:rPr>
        <w:t>ПР</w:t>
      </w:r>
      <w:proofErr w:type="gramEnd"/>
      <w:r w:rsidR="0095714B" w:rsidRPr="001D3FC6">
        <w:rPr>
          <w:sz w:val="28"/>
          <w:szCs w:val="28"/>
        </w:rPr>
        <w:t xml:space="preserve"> у</w:t>
      </w:r>
      <w:r w:rsidRPr="001D3FC6">
        <w:rPr>
          <w:sz w:val="28"/>
          <w:szCs w:val="28"/>
        </w:rPr>
        <w:t>)</w:t>
      </w:r>
      <w:r w:rsidR="001C654C" w:rsidRPr="001D3FC6">
        <w:rPr>
          <w:sz w:val="28"/>
          <w:szCs w:val="28"/>
        </w:rPr>
        <w:t xml:space="preserve">, </w:t>
      </w:r>
    </w:p>
    <w:p w:rsidR="001C654C" w:rsidRPr="001D3FC6" w:rsidRDefault="001C654C" w:rsidP="001C654C">
      <w:pPr>
        <w:ind w:firstLine="709"/>
        <w:jc w:val="both"/>
        <w:rPr>
          <w:sz w:val="28"/>
          <w:szCs w:val="28"/>
        </w:rPr>
      </w:pPr>
      <w:r w:rsidRPr="001D3FC6">
        <w:rPr>
          <w:sz w:val="28"/>
          <w:szCs w:val="28"/>
        </w:rPr>
        <w:t>подготовк</w:t>
      </w:r>
      <w:r w:rsidR="00B155F4" w:rsidRPr="001D3FC6">
        <w:rPr>
          <w:sz w:val="28"/>
          <w:szCs w:val="28"/>
        </w:rPr>
        <w:t>е</w:t>
      </w:r>
      <w:r w:rsidRPr="001D3FC6">
        <w:rPr>
          <w:sz w:val="28"/>
          <w:szCs w:val="28"/>
        </w:rPr>
        <w:t xml:space="preserve"> обучающихся к освоению общих и профессиональных компетенций (далее – ОК, ПК) в соответствии с ФГОС СПО по </w:t>
      </w:r>
      <w:r w:rsidR="00D87C14" w:rsidRPr="00D922AE">
        <w:rPr>
          <w:sz w:val="28"/>
          <w:szCs w:val="28"/>
        </w:rPr>
        <w:t>44.02.02. Преподавание в начальных классах</w:t>
      </w:r>
      <w:r w:rsidRPr="001D3FC6">
        <w:rPr>
          <w:sz w:val="28"/>
          <w:szCs w:val="28"/>
        </w:rPr>
        <w:t>.</w:t>
      </w:r>
    </w:p>
    <w:p w:rsidR="00B155F4" w:rsidRPr="00DC4407" w:rsidRDefault="00B155F4" w:rsidP="00B155F4">
      <w:pPr>
        <w:pStyle w:val="211"/>
        <w:ind w:firstLine="709"/>
        <w:rPr>
          <w:sz w:val="28"/>
          <w:szCs w:val="28"/>
        </w:rPr>
      </w:pPr>
      <w:r>
        <w:rPr>
          <w:sz w:val="28"/>
          <w:szCs w:val="28"/>
        </w:rPr>
        <w:t xml:space="preserve">В </w:t>
      </w:r>
      <w:r w:rsidRPr="00DC4407">
        <w:rPr>
          <w:sz w:val="28"/>
          <w:szCs w:val="28"/>
        </w:rPr>
        <w:t xml:space="preserve">соответствии с </w:t>
      </w:r>
      <w:r w:rsidR="00CC06B3" w:rsidRPr="00DC4407">
        <w:rPr>
          <w:sz w:val="28"/>
          <w:szCs w:val="28"/>
        </w:rPr>
        <w:t xml:space="preserve">ПООП </w:t>
      </w:r>
      <w:r w:rsidRPr="00DC4407">
        <w:rPr>
          <w:sz w:val="28"/>
          <w:szCs w:val="28"/>
        </w:rPr>
        <w:t>СОО содержание программы направлено на достижение следующих задач:</w:t>
      </w:r>
    </w:p>
    <w:p w:rsidR="00DC4407" w:rsidRPr="00DC4407" w:rsidRDefault="00DC4407" w:rsidP="00DC4407">
      <w:pPr>
        <w:pStyle w:val="29"/>
        <w:numPr>
          <w:ilvl w:val="0"/>
          <w:numId w:val="19"/>
        </w:numPr>
        <w:shd w:val="clear" w:color="auto" w:fill="auto"/>
        <w:tabs>
          <w:tab w:val="left" w:pos="1742"/>
        </w:tabs>
        <w:spacing w:after="0" w:line="341" w:lineRule="exact"/>
        <w:ind w:left="720" w:right="440" w:hanging="360"/>
        <w:jc w:val="both"/>
        <w:rPr>
          <w:rFonts w:ascii="Times New Roman" w:hAnsi="Times New Roman" w:cs="Times New Roman"/>
          <w:sz w:val="28"/>
          <w:szCs w:val="28"/>
          <w:lang w:val="ru-RU"/>
        </w:rPr>
      </w:pPr>
      <w:r w:rsidRPr="00DC4407">
        <w:rPr>
          <w:rFonts w:ascii="Times New Roman" w:hAnsi="Times New Roman" w:cs="Times New Roman"/>
          <w:sz w:val="28"/>
          <w:szCs w:val="28"/>
          <w:lang w:val="ru-RU"/>
        </w:rPr>
        <w:t>углубление знаний об особенностях функционирования русского языка и способах осуществления эффективной коммуникации в профессионально актуальных сферах, формирование умений и навыков, связанных с разными употреблениями языка (лингвостилистический и коммуникативно-риторический аспекты);</w:t>
      </w:r>
    </w:p>
    <w:p w:rsidR="00DC4407" w:rsidRPr="00DC4407" w:rsidRDefault="00DC4407" w:rsidP="00DC4407">
      <w:pPr>
        <w:pStyle w:val="29"/>
        <w:numPr>
          <w:ilvl w:val="0"/>
          <w:numId w:val="19"/>
        </w:numPr>
        <w:shd w:val="clear" w:color="auto" w:fill="auto"/>
        <w:tabs>
          <w:tab w:val="left" w:pos="1742"/>
        </w:tabs>
        <w:spacing w:after="296" w:line="336" w:lineRule="exact"/>
        <w:ind w:left="720" w:right="440" w:hanging="360"/>
        <w:jc w:val="both"/>
        <w:rPr>
          <w:rFonts w:ascii="Times New Roman" w:hAnsi="Times New Roman" w:cs="Times New Roman"/>
          <w:sz w:val="28"/>
          <w:szCs w:val="28"/>
          <w:lang w:val="ru-RU"/>
        </w:rPr>
      </w:pPr>
      <w:r w:rsidRPr="00DC4407">
        <w:rPr>
          <w:rFonts w:ascii="Times New Roman" w:hAnsi="Times New Roman" w:cs="Times New Roman"/>
          <w:sz w:val="28"/>
          <w:szCs w:val="28"/>
          <w:lang w:val="ru-RU"/>
        </w:rPr>
        <w:t xml:space="preserve">постижение значимости русского языка для обеспечения диалога культур, единства многонационального и многоязычного народа </w:t>
      </w:r>
      <w:r w:rsidRPr="00DC4407">
        <w:rPr>
          <w:rFonts w:ascii="Times New Roman" w:hAnsi="Times New Roman" w:cs="Times New Roman"/>
          <w:sz w:val="28"/>
          <w:szCs w:val="28"/>
          <w:lang w:val="ru-RU"/>
        </w:rPr>
        <w:lastRenderedPageBreak/>
        <w:t>Российской Федерации (межкультурный аспект).</w:t>
      </w:r>
    </w:p>
    <w:p w:rsidR="001C654C" w:rsidRDefault="001C654C" w:rsidP="001C654C">
      <w:pPr>
        <w:ind w:firstLine="709"/>
        <w:jc w:val="both"/>
        <w:rPr>
          <w:sz w:val="28"/>
          <w:szCs w:val="28"/>
        </w:rPr>
      </w:pPr>
      <w:r w:rsidRPr="00DC4407">
        <w:rPr>
          <w:sz w:val="28"/>
          <w:szCs w:val="28"/>
        </w:rPr>
        <w:t xml:space="preserve">В процессе освоения предмета </w:t>
      </w:r>
      <w:r w:rsidR="001D3FC6" w:rsidRPr="00DC4407">
        <w:rPr>
          <w:sz w:val="28"/>
          <w:szCs w:val="28"/>
        </w:rPr>
        <w:t xml:space="preserve">«Русский язык» </w:t>
      </w:r>
      <w:r w:rsidRPr="00DC4407">
        <w:rPr>
          <w:sz w:val="28"/>
          <w:szCs w:val="28"/>
        </w:rPr>
        <w:t>у обучающихся целенаправленно формируются универсальные учебные действия (далее – УУД), включая формирование компетенций</w:t>
      </w:r>
      <w:r w:rsidRPr="005A1AC5">
        <w:rPr>
          <w:sz w:val="28"/>
          <w:szCs w:val="28"/>
        </w:rPr>
        <w:t xml:space="preserve">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r>
        <w:rPr>
          <w:sz w:val="28"/>
          <w:szCs w:val="28"/>
        </w:rPr>
        <w:t xml:space="preserve">  </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DC4407" w:rsidRDefault="00DC4407" w:rsidP="002C1DBF">
      <w:pPr>
        <w:ind w:firstLine="708"/>
        <w:rPr>
          <w:b/>
          <w:bCs/>
          <w:sz w:val="28"/>
          <w:szCs w:val="28"/>
        </w:rPr>
      </w:pPr>
    </w:p>
    <w:p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rsidR="00330126" w:rsidRDefault="00330126" w:rsidP="002C1DBF">
      <w:pPr>
        <w:widowControl w:val="0"/>
        <w:ind w:firstLine="709"/>
        <w:jc w:val="both"/>
        <w:rPr>
          <w:sz w:val="28"/>
          <w:szCs w:val="28"/>
        </w:rPr>
      </w:pPr>
    </w:p>
    <w:p w:rsidR="002C1DBF" w:rsidRDefault="002C1DBF" w:rsidP="002C1DBF">
      <w:pPr>
        <w:widowControl w:val="0"/>
        <w:ind w:firstLine="709"/>
        <w:jc w:val="both"/>
        <w:rPr>
          <w:sz w:val="28"/>
          <w:szCs w:val="28"/>
        </w:rPr>
      </w:pPr>
      <w:r w:rsidRPr="002C1DBF">
        <w:rPr>
          <w:sz w:val="28"/>
          <w:szCs w:val="28"/>
        </w:rPr>
        <w:t xml:space="preserve">В рамках программы </w:t>
      </w:r>
      <w:r>
        <w:rPr>
          <w:sz w:val="28"/>
          <w:szCs w:val="28"/>
        </w:rPr>
        <w:t xml:space="preserve">учебного предмета </w:t>
      </w:r>
      <w:r w:rsidR="001D3FC6">
        <w:rPr>
          <w:sz w:val="28"/>
          <w:szCs w:val="28"/>
        </w:rPr>
        <w:t>«</w:t>
      </w:r>
      <w:r w:rsidR="00DC4407">
        <w:rPr>
          <w:sz w:val="28"/>
          <w:szCs w:val="28"/>
        </w:rPr>
        <w:t>Родной язык (русский)</w:t>
      </w:r>
      <w:r w:rsidR="001D3FC6">
        <w:rPr>
          <w:sz w:val="28"/>
          <w:szCs w:val="28"/>
        </w:rPr>
        <w:t xml:space="preserve">» </w:t>
      </w:r>
      <w:r w:rsidR="00DC4407" w:rsidRPr="00DC4407">
        <w:rPr>
          <w:sz w:val="28"/>
          <w:szCs w:val="28"/>
        </w:rPr>
        <w:t>студенты достигают дисциплинарных результатов базового уровня (</w:t>
      </w:r>
      <w:proofErr w:type="spellStart"/>
      <w:r w:rsidR="00DC4407" w:rsidRPr="00DC4407">
        <w:rPr>
          <w:sz w:val="28"/>
          <w:szCs w:val="28"/>
        </w:rPr>
        <w:t>ДРб</w:t>
      </w:r>
      <w:proofErr w:type="spellEnd"/>
      <w:r w:rsidR="00DC4407" w:rsidRPr="00DC4407">
        <w:rPr>
          <w:sz w:val="28"/>
          <w:szCs w:val="28"/>
        </w:rPr>
        <w:t>) в соответствии с требованиями ФГОС среднего общего образования</w:t>
      </w:r>
      <w:r w:rsidR="00DC4407">
        <w:rPr>
          <w:sz w:val="28"/>
          <w:szCs w:val="28"/>
        </w:rPr>
        <w:t xml:space="preserve">. </w:t>
      </w:r>
      <w:proofErr w:type="gramStart"/>
      <w:r w:rsidR="00DC4407">
        <w:rPr>
          <w:sz w:val="28"/>
          <w:szCs w:val="28"/>
        </w:rPr>
        <w:t>О</w:t>
      </w:r>
      <w:r w:rsidRPr="002C1DBF">
        <w:rPr>
          <w:sz w:val="28"/>
          <w:szCs w:val="28"/>
        </w:rPr>
        <w:t xml:space="preserve">бучающимися осваиваются личностные, </w:t>
      </w:r>
      <w:proofErr w:type="spellStart"/>
      <w:r w:rsidRPr="002C1DBF">
        <w:rPr>
          <w:sz w:val="28"/>
          <w:szCs w:val="28"/>
        </w:rPr>
        <w:t>метапредметные</w:t>
      </w:r>
      <w:proofErr w:type="spellEnd"/>
      <w:r w:rsidRPr="002C1DBF">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2C1DBF">
        <w:rPr>
          <w:sz w:val="28"/>
          <w:szCs w:val="28"/>
        </w:rPr>
        <w:t>метапредметные</w:t>
      </w:r>
      <w:proofErr w:type="spellEnd"/>
      <w:r w:rsidRPr="002C1DBF">
        <w:rPr>
          <w:sz w:val="28"/>
          <w:szCs w:val="28"/>
        </w:rPr>
        <w:t xml:space="preserve"> (МР), предметные для </w:t>
      </w:r>
      <w:r w:rsidR="0095714B">
        <w:rPr>
          <w:sz w:val="28"/>
          <w:szCs w:val="28"/>
        </w:rPr>
        <w:t>углубленного</w:t>
      </w:r>
      <w:r w:rsidRPr="002C1DBF">
        <w:rPr>
          <w:sz w:val="28"/>
          <w:szCs w:val="28"/>
        </w:rPr>
        <w:t xml:space="preserve"> уровня изу</w:t>
      </w:r>
      <w:r>
        <w:rPr>
          <w:sz w:val="28"/>
          <w:szCs w:val="28"/>
        </w:rPr>
        <w:t>чения</w:t>
      </w:r>
      <w:r w:rsidR="0095714B">
        <w:rPr>
          <w:sz w:val="28"/>
          <w:szCs w:val="28"/>
        </w:rPr>
        <w:t xml:space="preserve"> </w:t>
      </w:r>
      <w:r>
        <w:rPr>
          <w:sz w:val="28"/>
          <w:szCs w:val="28"/>
        </w:rPr>
        <w:t>(</w:t>
      </w:r>
      <w:proofErr w:type="spellStart"/>
      <w:r>
        <w:rPr>
          <w:sz w:val="28"/>
          <w:szCs w:val="28"/>
        </w:rPr>
        <w:t>ПР</w:t>
      </w:r>
      <w:r w:rsidR="0095714B">
        <w:rPr>
          <w:sz w:val="28"/>
          <w:szCs w:val="28"/>
        </w:rPr>
        <w:t>у</w:t>
      </w:r>
      <w:proofErr w:type="spellEnd"/>
      <w:r>
        <w:rPr>
          <w:sz w:val="28"/>
          <w:szCs w:val="28"/>
        </w:rPr>
        <w:t xml:space="preserve">): </w:t>
      </w:r>
      <w:proofErr w:type="gramEnd"/>
    </w:p>
    <w:p w:rsidR="002C1DBF" w:rsidRDefault="002C1DBF" w:rsidP="002C1DBF">
      <w:pPr>
        <w:widowControl w:val="0"/>
        <w:ind w:firstLine="709"/>
        <w:jc w:val="both"/>
        <w:rPr>
          <w:sz w:val="28"/>
          <w:szCs w:val="28"/>
        </w:rPr>
      </w:pPr>
    </w:p>
    <w:tbl>
      <w:tblPr>
        <w:tblStyle w:val="af"/>
        <w:tblW w:w="0" w:type="auto"/>
        <w:tblInd w:w="108" w:type="dxa"/>
        <w:tblLook w:val="04A0"/>
      </w:tblPr>
      <w:tblGrid>
        <w:gridCol w:w="2382"/>
        <w:gridCol w:w="3701"/>
        <w:gridCol w:w="3663"/>
      </w:tblGrid>
      <w:tr w:rsidR="00D11C44" w:rsidRPr="00D11C44" w:rsidTr="00D11C44">
        <w:trPr>
          <w:tblHeader/>
        </w:trPr>
        <w:tc>
          <w:tcPr>
            <w:tcW w:w="2382" w:type="dxa"/>
            <w:vMerge w:val="restart"/>
          </w:tcPr>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Код и</w:t>
            </w:r>
          </w:p>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наименование</w:t>
            </w:r>
          </w:p>
          <w:p w:rsidR="00D11C44" w:rsidRPr="00D11C44" w:rsidRDefault="00D11C44" w:rsidP="00D11C44">
            <w:pPr>
              <w:pStyle w:val="29"/>
              <w:shd w:val="clear" w:color="auto" w:fill="auto"/>
              <w:spacing w:after="0" w:line="293" w:lineRule="exact"/>
              <w:jc w:val="center"/>
              <w:rPr>
                <w:rFonts w:ascii="Times New Roman" w:hAnsi="Times New Roman" w:cs="Times New Roman"/>
                <w:sz w:val="24"/>
                <w:szCs w:val="24"/>
                <w:lang w:val="ru-RU"/>
              </w:rPr>
            </w:pPr>
            <w:r w:rsidRPr="00D11C44">
              <w:rPr>
                <w:rStyle w:val="2115pt"/>
                <w:rFonts w:ascii="Times New Roman" w:hAnsi="Times New Roman" w:cs="Times New Roman"/>
                <w:sz w:val="24"/>
                <w:szCs w:val="24"/>
              </w:rPr>
              <w:t>формируемых</w:t>
            </w:r>
          </w:p>
          <w:p w:rsidR="00D11C44" w:rsidRPr="00D11C44" w:rsidRDefault="00D11C44" w:rsidP="00D11C44">
            <w:pPr>
              <w:suppressAutoHyphens/>
              <w:jc w:val="center"/>
              <w:rPr>
                <w:b/>
                <w:bCs/>
                <w:lang w:eastAsia="ru-RU"/>
              </w:rPr>
            </w:pPr>
            <w:r w:rsidRPr="00D11C44">
              <w:rPr>
                <w:rStyle w:val="2115pt"/>
                <w:rFonts w:ascii="Times New Roman" w:hAnsi="Times New Roman" w:cs="Times New Roman"/>
                <w:sz w:val="24"/>
                <w:szCs w:val="24"/>
              </w:rPr>
              <w:t>компетенций</w:t>
            </w:r>
          </w:p>
        </w:tc>
        <w:tc>
          <w:tcPr>
            <w:tcW w:w="7364" w:type="dxa"/>
            <w:gridSpan w:val="2"/>
          </w:tcPr>
          <w:p w:rsidR="00D11C44" w:rsidRPr="00D11C44" w:rsidRDefault="00D11C44" w:rsidP="002C1DBF">
            <w:pPr>
              <w:suppressAutoHyphens/>
              <w:jc w:val="center"/>
              <w:rPr>
                <w:b/>
                <w:bCs/>
                <w:lang w:eastAsia="ru-RU"/>
              </w:rPr>
            </w:pPr>
            <w:r w:rsidRPr="00D11C44">
              <w:rPr>
                <w:rStyle w:val="2115pt"/>
                <w:rFonts w:ascii="Times New Roman" w:hAnsi="Times New Roman" w:cs="Times New Roman"/>
                <w:sz w:val="24"/>
                <w:szCs w:val="24"/>
              </w:rPr>
              <w:t>Планируемые результаты освоения дисциплины</w:t>
            </w:r>
          </w:p>
        </w:tc>
      </w:tr>
      <w:tr w:rsidR="00D11C44" w:rsidRPr="00D11C44" w:rsidTr="00D11C44">
        <w:trPr>
          <w:tblHeader/>
        </w:trPr>
        <w:tc>
          <w:tcPr>
            <w:tcW w:w="2382" w:type="dxa"/>
            <w:vMerge/>
          </w:tcPr>
          <w:p w:rsidR="00D11C44" w:rsidRPr="00D11C44" w:rsidRDefault="00D11C44" w:rsidP="00D11C44">
            <w:pPr>
              <w:suppressAutoHyphens/>
              <w:jc w:val="center"/>
              <w:rPr>
                <w:b/>
                <w:bCs/>
                <w:lang w:eastAsia="ru-RU"/>
              </w:rPr>
            </w:pPr>
          </w:p>
        </w:tc>
        <w:tc>
          <w:tcPr>
            <w:tcW w:w="3701" w:type="dxa"/>
            <w:vAlign w:val="center"/>
          </w:tcPr>
          <w:p w:rsidR="00D11C44" w:rsidRPr="00D11C44" w:rsidRDefault="00D11C44" w:rsidP="00D11C44">
            <w:pPr>
              <w:pStyle w:val="29"/>
              <w:shd w:val="clear" w:color="auto" w:fill="auto"/>
              <w:spacing w:after="0" w:line="230" w:lineRule="exact"/>
              <w:jc w:val="center"/>
              <w:rPr>
                <w:rFonts w:ascii="Times New Roman" w:hAnsi="Times New Roman" w:cs="Times New Roman"/>
                <w:sz w:val="24"/>
                <w:szCs w:val="24"/>
              </w:rPr>
            </w:pPr>
            <w:r w:rsidRPr="00D11C44">
              <w:rPr>
                <w:rStyle w:val="2115pt"/>
                <w:rFonts w:ascii="Times New Roman" w:hAnsi="Times New Roman" w:cs="Times New Roman"/>
                <w:sz w:val="24"/>
                <w:szCs w:val="24"/>
              </w:rPr>
              <w:t>Общие</w:t>
            </w:r>
          </w:p>
        </w:tc>
        <w:tc>
          <w:tcPr>
            <w:tcW w:w="3663" w:type="dxa"/>
            <w:vAlign w:val="center"/>
          </w:tcPr>
          <w:p w:rsidR="00D11C44" w:rsidRPr="00D11C44" w:rsidRDefault="00D11C44" w:rsidP="00D11C44">
            <w:pPr>
              <w:pStyle w:val="29"/>
              <w:shd w:val="clear" w:color="auto" w:fill="auto"/>
              <w:spacing w:after="0" w:line="230" w:lineRule="exact"/>
              <w:jc w:val="center"/>
              <w:rPr>
                <w:rFonts w:ascii="Times New Roman" w:hAnsi="Times New Roman" w:cs="Times New Roman"/>
                <w:sz w:val="24"/>
                <w:szCs w:val="24"/>
              </w:rPr>
            </w:pPr>
            <w:r w:rsidRPr="00D11C44">
              <w:rPr>
                <w:rStyle w:val="2115pt"/>
                <w:rFonts w:ascii="Times New Roman" w:hAnsi="Times New Roman" w:cs="Times New Roman"/>
                <w:sz w:val="24"/>
                <w:szCs w:val="24"/>
              </w:rPr>
              <w:t>Дисциплинарные</w:t>
            </w:r>
            <w:hyperlink w:anchor="bookmark6" w:tooltip="Current Document">
              <w:r w:rsidRPr="00D11C44">
                <w:rPr>
                  <w:rStyle w:val="2115pt"/>
                  <w:rFonts w:ascii="Times New Roman" w:hAnsi="Times New Roman" w:cs="Times New Roman"/>
                  <w:sz w:val="24"/>
                  <w:szCs w:val="24"/>
                  <w:vertAlign w:val="superscript"/>
                </w:rPr>
                <w:t>1</w:t>
              </w:r>
            </w:hyperlink>
          </w:p>
        </w:tc>
      </w:tr>
      <w:tr w:rsidR="00D11C44" w:rsidRPr="00D11C44" w:rsidTr="00D11C44">
        <w:tc>
          <w:tcPr>
            <w:tcW w:w="2382" w:type="dxa"/>
          </w:tcPr>
          <w:p w:rsidR="00D11C44" w:rsidRPr="00A91342" w:rsidRDefault="00D11C44" w:rsidP="00D11C44">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t>ОК 6. Работать в коллективе и команде, взаимодействовать с руководством, коллегами и социальными партнерами.</w:t>
            </w:r>
          </w:p>
          <w:p w:rsidR="00D11C44" w:rsidRPr="00A91342" w:rsidRDefault="00D11C44" w:rsidP="00D11C44">
            <w:pPr>
              <w:pStyle w:val="Default"/>
            </w:pPr>
          </w:p>
        </w:tc>
        <w:tc>
          <w:tcPr>
            <w:tcW w:w="3701" w:type="dxa"/>
          </w:tcPr>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развернуто и логично излагать свою точку зрения с использованием языковых средств;</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понимать и использовать преимущества командной и индивидуальной работы;</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выбирать тематику и методы совместных действий с учетом общих интересов и возможностей каждого члена коллектива;</w:t>
            </w:r>
          </w:p>
          <w:p w:rsidR="00D11C44" w:rsidRPr="00D11C44" w:rsidRDefault="00D11C44" w:rsidP="00D11C44">
            <w:pPr>
              <w:pStyle w:val="29"/>
              <w:numPr>
                <w:ilvl w:val="0"/>
                <w:numId w:val="20"/>
              </w:numPr>
              <w:shd w:val="clear" w:color="auto" w:fill="auto"/>
              <w:tabs>
                <w:tab w:val="left" w:pos="139"/>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11C44" w:rsidRPr="00D11C44" w:rsidRDefault="00D11C44" w:rsidP="00D11C44">
            <w:pPr>
              <w:pStyle w:val="Default"/>
              <w:tabs>
                <w:tab w:val="left" w:pos="139"/>
              </w:tabs>
              <w:ind w:left="62"/>
            </w:pPr>
            <w:r w:rsidRPr="00D11C44">
              <w:rPr>
                <w:rStyle w:val="211pt"/>
                <w:rFonts w:ascii="Times New Roman" w:hAnsi="Times New Roman" w:cs="Times New Roman"/>
                <w:sz w:val="24"/>
                <w:szCs w:val="24"/>
              </w:rPr>
              <w:t xml:space="preserve">оценивать качество своего </w:t>
            </w:r>
            <w:r w:rsidRPr="00D11C44">
              <w:rPr>
                <w:rStyle w:val="211pt"/>
                <w:rFonts w:ascii="Times New Roman" w:hAnsi="Times New Roman" w:cs="Times New Roman"/>
                <w:sz w:val="24"/>
                <w:szCs w:val="24"/>
              </w:rPr>
              <w:lastRenderedPageBreak/>
              <w:t>вклада и каждого участника команды в общий результат по разработанным критериям</w:t>
            </w:r>
          </w:p>
          <w:p w:rsidR="00D11C44" w:rsidRPr="00D11C44" w:rsidRDefault="00D11C44" w:rsidP="00D11C44">
            <w:pPr>
              <w:tabs>
                <w:tab w:val="left" w:pos="139"/>
              </w:tabs>
              <w:ind w:left="62"/>
            </w:pPr>
          </w:p>
        </w:tc>
        <w:tc>
          <w:tcPr>
            <w:tcW w:w="3663" w:type="dxa"/>
          </w:tcPr>
          <w:p w:rsidR="00D11C44" w:rsidRPr="00D11C44" w:rsidRDefault="00D11C44" w:rsidP="00D11C44">
            <w:pPr>
              <w:pStyle w:val="29"/>
              <w:numPr>
                <w:ilvl w:val="0"/>
                <w:numId w:val="21"/>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lastRenderedPageBreak/>
              <w:t>владение видами речевой деятельности на родном языке (</w:t>
            </w:r>
            <w:proofErr w:type="spellStart"/>
            <w:r w:rsidRPr="00D11C44">
              <w:rPr>
                <w:rStyle w:val="211pt"/>
                <w:rFonts w:ascii="Times New Roman" w:hAnsi="Times New Roman" w:cs="Times New Roman"/>
                <w:sz w:val="24"/>
                <w:szCs w:val="24"/>
              </w:rPr>
              <w:t>аудирование</w:t>
            </w:r>
            <w:proofErr w:type="spellEnd"/>
            <w:r w:rsidRPr="00D11C44">
              <w:rPr>
                <w:rStyle w:val="211pt"/>
                <w:rFonts w:ascii="Times New Roman" w:hAnsi="Times New Roman" w:cs="Times New Roman"/>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D11C44" w:rsidRPr="00D11C44" w:rsidRDefault="00D11C44" w:rsidP="00D11C44">
            <w:pPr>
              <w:pStyle w:val="Default"/>
              <w:ind w:left="46"/>
            </w:pPr>
            <w:r w:rsidRPr="00D11C44">
              <w:rPr>
                <w:rStyle w:val="211pt"/>
                <w:rFonts w:ascii="Times New Roman" w:hAnsi="Times New Roman" w:cs="Times New Roman"/>
                <w:sz w:val="24"/>
                <w:szCs w:val="24"/>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w:t>
            </w:r>
            <w:r w:rsidRPr="00D11C44">
              <w:rPr>
                <w:rStyle w:val="211pt"/>
                <w:rFonts w:ascii="Times New Roman" w:hAnsi="Times New Roman" w:cs="Times New Roman"/>
                <w:sz w:val="24"/>
                <w:szCs w:val="24"/>
              </w:rPr>
              <w:lastRenderedPageBreak/>
              <w:t>устных и письменных высказываний; стремление к речевому самосовершенствованию</w:t>
            </w:r>
          </w:p>
        </w:tc>
      </w:tr>
      <w:tr w:rsidR="00D11C44" w:rsidRPr="00D11C44" w:rsidTr="00D11C44">
        <w:tc>
          <w:tcPr>
            <w:tcW w:w="2382" w:type="dxa"/>
          </w:tcPr>
          <w:p w:rsidR="00A91342" w:rsidRPr="00A91342" w:rsidRDefault="00A91342" w:rsidP="00A91342">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lastRenderedPageBreak/>
              <w:t>ОК 5. Использовать информационно-коммуникационные технологии для совершенствования профессиональной деятельности.</w:t>
            </w:r>
          </w:p>
          <w:p w:rsidR="00D11C44" w:rsidRPr="00A91342" w:rsidRDefault="00D11C44" w:rsidP="00D11C44">
            <w:pPr>
              <w:pStyle w:val="Default"/>
            </w:pPr>
          </w:p>
        </w:tc>
        <w:tc>
          <w:tcPr>
            <w:tcW w:w="3701" w:type="dxa"/>
          </w:tcPr>
          <w:p w:rsidR="00D11C44" w:rsidRPr="00D11C44" w:rsidRDefault="00D11C44" w:rsidP="00D11C44">
            <w:pPr>
              <w:pStyle w:val="29"/>
              <w:numPr>
                <w:ilvl w:val="0"/>
                <w:numId w:val="22"/>
              </w:numPr>
              <w:shd w:val="clear" w:color="auto" w:fill="auto"/>
              <w:tabs>
                <w:tab w:val="left" w:pos="139"/>
                <w:tab w:val="left" w:pos="240"/>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осуществлять коммуникации во всех сферах жизни;</w:t>
            </w:r>
          </w:p>
          <w:p w:rsidR="00D11C44" w:rsidRPr="00D11C44" w:rsidRDefault="00D11C44" w:rsidP="00D11C44">
            <w:pPr>
              <w:pStyle w:val="29"/>
              <w:numPr>
                <w:ilvl w:val="0"/>
                <w:numId w:val="22"/>
              </w:numPr>
              <w:shd w:val="clear" w:color="auto" w:fill="auto"/>
              <w:tabs>
                <w:tab w:val="left" w:pos="139"/>
                <w:tab w:val="left" w:pos="494"/>
              </w:tabs>
              <w:spacing w:after="0" w:line="293" w:lineRule="exact"/>
              <w:ind w:left="62"/>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11C44" w:rsidRPr="00D11C44" w:rsidRDefault="00D11C44" w:rsidP="00D11C44">
            <w:pPr>
              <w:pStyle w:val="29"/>
              <w:numPr>
                <w:ilvl w:val="0"/>
                <w:numId w:val="22"/>
              </w:numPr>
              <w:shd w:val="clear" w:color="auto" w:fill="auto"/>
              <w:tabs>
                <w:tab w:val="left" w:pos="139"/>
                <w:tab w:val="left" w:pos="235"/>
              </w:tabs>
              <w:spacing w:after="0" w:line="293" w:lineRule="exact"/>
              <w:ind w:left="62"/>
              <w:rPr>
                <w:rFonts w:ascii="Times New Roman" w:hAnsi="Times New Roman" w:cs="Times New Roman"/>
                <w:sz w:val="24"/>
                <w:szCs w:val="24"/>
                <w:lang w:val="ru-RU"/>
              </w:rPr>
            </w:pPr>
            <w:r w:rsidRPr="00D11C44">
              <w:rPr>
                <w:rStyle w:val="211pt"/>
                <w:rFonts w:ascii="Times New Roman" w:hAnsi="Times New Roman" w:cs="Times New Roman"/>
                <w:sz w:val="24"/>
                <w:szCs w:val="24"/>
              </w:rPr>
              <w:t>владеть различными способами общения и взаимодействия;</w:t>
            </w:r>
          </w:p>
          <w:p w:rsidR="00D11C44" w:rsidRPr="00D11C44" w:rsidRDefault="00D11C44" w:rsidP="00D11C44">
            <w:pPr>
              <w:pStyle w:val="Default"/>
              <w:tabs>
                <w:tab w:val="left" w:pos="139"/>
              </w:tabs>
              <w:ind w:left="62"/>
            </w:pPr>
            <w:proofErr w:type="spellStart"/>
            <w:r w:rsidRPr="00D11C44">
              <w:rPr>
                <w:rStyle w:val="211pt"/>
                <w:rFonts w:ascii="Times New Roman" w:hAnsi="Times New Roman" w:cs="Times New Roman"/>
                <w:sz w:val="24"/>
                <w:szCs w:val="24"/>
              </w:rPr>
              <w:t>аргументированно</w:t>
            </w:r>
            <w:proofErr w:type="spellEnd"/>
            <w:r w:rsidRPr="00D11C44">
              <w:rPr>
                <w:rStyle w:val="211pt"/>
                <w:rFonts w:ascii="Times New Roman" w:hAnsi="Times New Roman" w:cs="Times New Roman"/>
                <w:sz w:val="24"/>
                <w:szCs w:val="24"/>
              </w:rPr>
              <w:t xml:space="preserve"> вести диалог, уметь смягчать конфликтные ситуации</w:t>
            </w:r>
          </w:p>
          <w:p w:rsidR="00D11C44" w:rsidRPr="00D11C44" w:rsidRDefault="00D11C44" w:rsidP="00D11C44">
            <w:pPr>
              <w:tabs>
                <w:tab w:val="left" w:pos="139"/>
              </w:tabs>
              <w:ind w:left="62"/>
            </w:pPr>
          </w:p>
        </w:tc>
        <w:tc>
          <w:tcPr>
            <w:tcW w:w="3663" w:type="dxa"/>
          </w:tcPr>
          <w:p w:rsidR="00D11C44" w:rsidRPr="00D11C44" w:rsidRDefault="00D11C44" w:rsidP="00D11C44">
            <w:pPr>
              <w:pStyle w:val="29"/>
              <w:numPr>
                <w:ilvl w:val="0"/>
                <w:numId w:val="23"/>
              </w:numPr>
              <w:shd w:val="clear" w:color="auto" w:fill="auto"/>
              <w:tabs>
                <w:tab w:val="left" w:pos="206"/>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сформированность понятий о нормах родного языка и применение знаний о них в речевой практике;</w:t>
            </w:r>
          </w:p>
          <w:p w:rsidR="00D11C44" w:rsidRPr="00D11C44" w:rsidRDefault="00D11C44" w:rsidP="00D11C44">
            <w:pPr>
              <w:pStyle w:val="29"/>
              <w:numPr>
                <w:ilvl w:val="0"/>
                <w:numId w:val="23"/>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владение видами речевой деятельности на родном языке (</w:t>
            </w:r>
            <w:proofErr w:type="spellStart"/>
            <w:r w:rsidRPr="00D11C44">
              <w:rPr>
                <w:rStyle w:val="211pt"/>
                <w:rFonts w:ascii="Times New Roman" w:hAnsi="Times New Roman" w:cs="Times New Roman"/>
                <w:sz w:val="24"/>
                <w:szCs w:val="24"/>
              </w:rPr>
              <w:t>аудирование</w:t>
            </w:r>
            <w:proofErr w:type="spellEnd"/>
            <w:r w:rsidRPr="00D11C44">
              <w:rPr>
                <w:rStyle w:val="211pt"/>
                <w:rFonts w:ascii="Times New Roman" w:hAnsi="Times New Roman" w:cs="Times New Roman"/>
                <w:sz w:val="24"/>
                <w:szCs w:val="24"/>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D11C44" w:rsidRPr="00D11C44" w:rsidRDefault="00D11C44" w:rsidP="00D11C44">
            <w:pPr>
              <w:pStyle w:val="29"/>
              <w:numPr>
                <w:ilvl w:val="0"/>
                <w:numId w:val="23"/>
              </w:numPr>
              <w:shd w:val="clear" w:color="auto" w:fill="auto"/>
              <w:tabs>
                <w:tab w:val="left" w:pos="14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сформированность навыков свободного использования </w:t>
            </w:r>
            <w:proofErr w:type="spellStart"/>
            <w:r w:rsidRPr="00D11C44">
              <w:rPr>
                <w:rStyle w:val="211pt"/>
                <w:rFonts w:ascii="Times New Roman" w:hAnsi="Times New Roman" w:cs="Times New Roman"/>
                <w:sz w:val="24"/>
                <w:szCs w:val="24"/>
              </w:rPr>
              <w:t>коммуникативно</w:t>
            </w:r>
            <w:r w:rsidRPr="00D11C44">
              <w:rPr>
                <w:rStyle w:val="211pt"/>
                <w:rFonts w:ascii="Times New Roman" w:hAnsi="Times New Roman" w:cs="Times New Roman"/>
                <w:sz w:val="24"/>
                <w:szCs w:val="24"/>
              </w:rPr>
              <w:softHyphen/>
              <w:t>эстетических</w:t>
            </w:r>
            <w:proofErr w:type="spellEnd"/>
            <w:r w:rsidRPr="00D11C44">
              <w:rPr>
                <w:rStyle w:val="211pt"/>
                <w:rFonts w:ascii="Times New Roman" w:hAnsi="Times New Roman" w:cs="Times New Roman"/>
                <w:sz w:val="24"/>
                <w:szCs w:val="24"/>
              </w:rPr>
              <w:t xml:space="preserve"> возможностей родного языка;</w:t>
            </w:r>
          </w:p>
          <w:p w:rsidR="00D11C44" w:rsidRPr="00D11C44" w:rsidRDefault="00D11C44" w:rsidP="00D11C44">
            <w:pPr>
              <w:pStyle w:val="29"/>
              <w:numPr>
                <w:ilvl w:val="0"/>
                <w:numId w:val="23"/>
              </w:numPr>
              <w:shd w:val="clear" w:color="auto" w:fill="auto"/>
              <w:tabs>
                <w:tab w:val="left" w:pos="509"/>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сформированность понятий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D11C44" w:rsidRPr="00D11C44" w:rsidRDefault="00D11C44" w:rsidP="00D11C44">
            <w:pPr>
              <w:pStyle w:val="29"/>
              <w:shd w:val="clear" w:color="auto" w:fill="auto"/>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proofErr w:type="spellStart"/>
            <w:r w:rsidRPr="00D11C44">
              <w:rPr>
                <w:rStyle w:val="211pt"/>
                <w:rFonts w:ascii="Times New Roman" w:hAnsi="Times New Roman" w:cs="Times New Roman"/>
                <w:sz w:val="24"/>
                <w:szCs w:val="24"/>
              </w:rPr>
              <w:t>многоаспектного</w:t>
            </w:r>
            <w:proofErr w:type="spellEnd"/>
            <w:r w:rsidRPr="00D11C44">
              <w:rPr>
                <w:rStyle w:val="211pt"/>
                <w:rFonts w:ascii="Times New Roman" w:hAnsi="Times New Roman" w:cs="Times New Roman"/>
                <w:sz w:val="24"/>
                <w:szCs w:val="24"/>
              </w:rPr>
              <w:t xml:space="preserve"> анализа текста на родном языке;</w:t>
            </w:r>
          </w:p>
          <w:p w:rsidR="00D11C44" w:rsidRPr="00D11C44" w:rsidRDefault="00D11C44" w:rsidP="00D11C44">
            <w:pPr>
              <w:pStyle w:val="29"/>
              <w:numPr>
                <w:ilvl w:val="0"/>
                <w:numId w:val="24"/>
              </w:numPr>
              <w:shd w:val="clear" w:color="auto" w:fill="auto"/>
              <w:tabs>
                <w:tab w:val="left" w:pos="120"/>
              </w:tabs>
              <w:spacing w:after="0" w:line="293" w:lineRule="exact"/>
              <w:ind w:left="46"/>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обогащение активного и потенциального словарного запаса, расширение объема используемых в речи </w:t>
            </w:r>
            <w:r w:rsidRPr="00D11C44">
              <w:rPr>
                <w:rStyle w:val="211pt"/>
                <w:rFonts w:ascii="Times New Roman" w:hAnsi="Times New Roman" w:cs="Times New Roman"/>
                <w:sz w:val="24"/>
                <w:szCs w:val="24"/>
              </w:rPr>
              <w:lastRenderedPageBreak/>
              <w:t>грамматических сре</w:t>
            </w:r>
            <w:proofErr w:type="gramStart"/>
            <w:r w:rsidRPr="00D11C44">
              <w:rPr>
                <w:rStyle w:val="211pt"/>
                <w:rFonts w:ascii="Times New Roman" w:hAnsi="Times New Roman" w:cs="Times New Roman"/>
                <w:sz w:val="24"/>
                <w:szCs w:val="24"/>
              </w:rPr>
              <w:t>дств дл</w:t>
            </w:r>
            <w:proofErr w:type="gramEnd"/>
            <w:r w:rsidRPr="00D11C44">
              <w:rPr>
                <w:rStyle w:val="211pt"/>
                <w:rFonts w:ascii="Times New Roman" w:hAnsi="Times New Roman" w:cs="Times New Roman"/>
                <w:sz w:val="24"/>
                <w:szCs w:val="24"/>
              </w:rPr>
              <w:t>я свободного выражения мыслей и чувств на родном языке адекватно ситуации и стилю общения;</w:t>
            </w:r>
          </w:p>
          <w:p w:rsidR="00D11C44" w:rsidRPr="00D11C44" w:rsidRDefault="00D11C44" w:rsidP="00D11C44">
            <w:pPr>
              <w:pStyle w:val="Default"/>
              <w:ind w:left="46"/>
            </w:pPr>
            <w:r w:rsidRPr="00D11C44">
              <w:rPr>
                <w:rStyle w:val="211pt"/>
                <w:rFonts w:ascii="Times New Roman" w:hAnsi="Times New Roman" w:cs="Times New Roman"/>
                <w:sz w:val="24"/>
                <w:szCs w:val="24"/>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tc>
      </w:tr>
      <w:tr w:rsidR="00D11C44" w:rsidRPr="00D11C44" w:rsidTr="00D11C44">
        <w:tc>
          <w:tcPr>
            <w:tcW w:w="2382" w:type="dxa"/>
          </w:tcPr>
          <w:p w:rsidR="00A91342" w:rsidRPr="00A91342" w:rsidRDefault="00A91342" w:rsidP="00A91342">
            <w:pPr>
              <w:pStyle w:val="ConsPlusNormal"/>
              <w:jc w:val="both"/>
              <w:rPr>
                <w:rFonts w:ascii="Times New Roman" w:hAnsi="Times New Roman" w:cs="Times New Roman"/>
                <w:sz w:val="24"/>
                <w:szCs w:val="24"/>
              </w:rPr>
            </w:pPr>
            <w:r w:rsidRPr="00A91342">
              <w:rPr>
                <w:rFonts w:ascii="Times New Roman" w:hAnsi="Times New Roman" w:cs="Times New Roman"/>
                <w:sz w:val="24"/>
                <w:szCs w:val="24"/>
              </w:rPr>
              <w:lastRenderedPageBreak/>
              <w:t>ОК 11. Строить профессиональную деятельность с соблюдением регулирующих ее правовых норм.</w:t>
            </w:r>
          </w:p>
          <w:p w:rsidR="00D11C44" w:rsidRPr="00A91342" w:rsidRDefault="00D11C44" w:rsidP="00D11C44">
            <w:pPr>
              <w:pStyle w:val="Default"/>
            </w:pPr>
          </w:p>
        </w:tc>
        <w:tc>
          <w:tcPr>
            <w:tcW w:w="3701" w:type="dxa"/>
          </w:tcPr>
          <w:p w:rsidR="00D11C44" w:rsidRPr="00D11C44" w:rsidRDefault="00D11C44" w:rsidP="00D11C44">
            <w:pPr>
              <w:pStyle w:val="29"/>
              <w:numPr>
                <w:ilvl w:val="0"/>
                <w:numId w:val="25"/>
              </w:numPr>
              <w:shd w:val="clear" w:color="auto" w:fill="auto"/>
              <w:tabs>
                <w:tab w:val="left" w:pos="686"/>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принятие традиционных национальных, общечеловеческих гуманистических и демократических ценностей;</w:t>
            </w:r>
          </w:p>
          <w:p w:rsidR="00D11C44" w:rsidRPr="00D11C44" w:rsidRDefault="00D11C44" w:rsidP="00D11C44">
            <w:pPr>
              <w:pStyle w:val="29"/>
              <w:numPr>
                <w:ilvl w:val="0"/>
                <w:numId w:val="25"/>
              </w:numPr>
              <w:shd w:val="clear" w:color="auto" w:fill="auto"/>
              <w:tabs>
                <w:tab w:val="left" w:pos="634"/>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11C44" w:rsidRPr="00D11C44" w:rsidRDefault="00D11C44" w:rsidP="00D11C44">
            <w:pPr>
              <w:pStyle w:val="29"/>
              <w:numPr>
                <w:ilvl w:val="0"/>
                <w:numId w:val="25"/>
              </w:numPr>
              <w:shd w:val="clear" w:color="auto" w:fill="auto"/>
              <w:tabs>
                <w:tab w:val="left" w:pos="149"/>
              </w:tabs>
              <w:spacing w:after="0" w:line="293" w:lineRule="exact"/>
              <w:ind w:left="360" w:hanging="360"/>
              <w:jc w:val="both"/>
              <w:rPr>
                <w:rFonts w:ascii="Times New Roman" w:hAnsi="Times New Roman" w:cs="Times New Roman"/>
                <w:sz w:val="24"/>
                <w:szCs w:val="24"/>
                <w:lang w:val="ru-RU"/>
              </w:rPr>
            </w:pPr>
            <w:r w:rsidRPr="00D11C44">
              <w:rPr>
                <w:rStyle w:val="211pt"/>
                <w:rFonts w:ascii="Times New Roman" w:hAnsi="Times New Roman" w:cs="Times New Roman"/>
                <w:sz w:val="24"/>
                <w:szCs w:val="24"/>
              </w:rPr>
              <w:t xml:space="preserve">иметь представление о единстве и многообразии языкового и </w:t>
            </w:r>
            <w:proofErr w:type="spellStart"/>
            <w:r w:rsidRPr="00D11C44">
              <w:rPr>
                <w:rStyle w:val="211pt"/>
                <w:rFonts w:ascii="Times New Roman" w:hAnsi="Times New Roman" w:cs="Times New Roman"/>
                <w:sz w:val="24"/>
                <w:szCs w:val="24"/>
              </w:rPr>
              <w:t>социокультурного</w:t>
            </w:r>
            <w:proofErr w:type="spellEnd"/>
            <w:r w:rsidRPr="00D11C44">
              <w:rPr>
                <w:rStyle w:val="211pt"/>
                <w:rFonts w:ascii="Times New Roman" w:hAnsi="Times New Roman" w:cs="Times New Roman"/>
                <w:sz w:val="24"/>
                <w:szCs w:val="24"/>
              </w:rPr>
              <w:t xml:space="preserve"> пространства России и значении русского языка в межкультурной коммуникации</w:t>
            </w:r>
          </w:p>
          <w:p w:rsidR="00D11C44" w:rsidRPr="00D11C44" w:rsidRDefault="00D11C44" w:rsidP="00D11C44">
            <w:pPr>
              <w:pStyle w:val="Default"/>
            </w:pPr>
            <w:r w:rsidRPr="00D11C44">
              <w:rPr>
                <w:rStyle w:val="211pt"/>
                <w:rFonts w:ascii="Times New Roman" w:hAnsi="Times New Roman" w:cs="Times New Roman"/>
                <w:sz w:val="24"/>
                <w:szCs w:val="24"/>
              </w:rPr>
              <w:t xml:space="preserve">уметь демонстрировать понимание необходимости межкультурного диалога средствами русского языка на основе принципов толерантности </w:t>
            </w:r>
            <w:r w:rsidRPr="00D11C44">
              <w:rPr>
                <w:rStyle w:val="211pt"/>
                <w:rFonts w:ascii="Times New Roman" w:hAnsi="Times New Roman" w:cs="Times New Roman"/>
                <w:sz w:val="24"/>
                <w:szCs w:val="24"/>
              </w:rPr>
              <w:lastRenderedPageBreak/>
              <w:t xml:space="preserve">и уважения ко всем народам и </w:t>
            </w:r>
            <w:proofErr w:type="spellStart"/>
            <w:r w:rsidRPr="00D11C44">
              <w:rPr>
                <w:rStyle w:val="211pt"/>
                <w:rFonts w:ascii="Times New Roman" w:hAnsi="Times New Roman" w:cs="Times New Roman"/>
                <w:sz w:val="24"/>
                <w:szCs w:val="24"/>
              </w:rPr>
              <w:t>социокультурным</w:t>
            </w:r>
            <w:proofErr w:type="spellEnd"/>
            <w:r w:rsidRPr="00D11C44">
              <w:rPr>
                <w:rStyle w:val="211pt"/>
                <w:rFonts w:ascii="Times New Roman" w:hAnsi="Times New Roman" w:cs="Times New Roman"/>
                <w:sz w:val="24"/>
                <w:szCs w:val="24"/>
              </w:rPr>
              <w:t xml:space="preserve"> группам России</w:t>
            </w:r>
          </w:p>
        </w:tc>
        <w:tc>
          <w:tcPr>
            <w:tcW w:w="3663" w:type="dxa"/>
          </w:tcPr>
          <w:p w:rsidR="00D11C44" w:rsidRPr="00D11C44" w:rsidRDefault="00D11C44" w:rsidP="00D11C44">
            <w:pPr>
              <w:pStyle w:val="Default"/>
              <w:ind w:left="46"/>
            </w:pPr>
            <w:r w:rsidRPr="00D11C44">
              <w:rPr>
                <w:rStyle w:val="211pt"/>
                <w:rFonts w:ascii="Times New Roman" w:hAnsi="Times New Roman" w:cs="Times New Roman"/>
                <w:sz w:val="24"/>
                <w:szCs w:val="24"/>
              </w:rPr>
              <w:lastRenderedPageBreak/>
              <w:t xml:space="preserve">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w:t>
            </w:r>
            <w:proofErr w:type="spellStart"/>
            <w:r w:rsidRPr="00D11C44">
              <w:rPr>
                <w:rStyle w:val="211pt"/>
                <w:rFonts w:ascii="Times New Roman" w:hAnsi="Times New Roman" w:cs="Times New Roman"/>
                <w:sz w:val="24"/>
                <w:szCs w:val="24"/>
              </w:rPr>
              <w:t>многоаспектного</w:t>
            </w:r>
            <w:proofErr w:type="spellEnd"/>
            <w:r w:rsidRPr="00D11C44">
              <w:rPr>
                <w:rStyle w:val="211pt"/>
                <w:rFonts w:ascii="Times New Roman" w:hAnsi="Times New Roman" w:cs="Times New Roman"/>
                <w:sz w:val="24"/>
                <w:szCs w:val="24"/>
              </w:rPr>
              <w:t xml:space="preserve"> диалога;</w:t>
            </w:r>
          </w:p>
        </w:tc>
      </w:tr>
    </w:tbl>
    <w:p w:rsidR="002C1DBF" w:rsidRDefault="002C1DBF" w:rsidP="002C1DBF">
      <w:pPr>
        <w:pStyle w:val="Style9"/>
        <w:widowControl/>
        <w:ind w:firstLine="708"/>
        <w:rPr>
          <w:rStyle w:val="FontStyle72"/>
          <w:b w:val="0"/>
          <w:sz w:val="28"/>
          <w:szCs w:val="28"/>
        </w:rPr>
      </w:pPr>
      <w:r>
        <w:rPr>
          <w:rStyle w:val="FontStyle72"/>
          <w:b w:val="0"/>
          <w:sz w:val="28"/>
          <w:szCs w:val="28"/>
        </w:rPr>
        <w:lastRenderedPageBreak/>
        <w:t xml:space="preserve">В процессе освоения </w:t>
      </w:r>
      <w:r>
        <w:rPr>
          <w:sz w:val="28"/>
          <w:szCs w:val="28"/>
        </w:rPr>
        <w:t>предмета</w:t>
      </w:r>
      <w:r w:rsidRPr="005A1AC5">
        <w:rPr>
          <w:b/>
          <w:color w:val="FF0000"/>
          <w:sz w:val="28"/>
          <w:szCs w:val="28"/>
        </w:rPr>
        <w:t xml:space="preserve"> </w:t>
      </w:r>
      <w:r w:rsidR="00B26851">
        <w:rPr>
          <w:sz w:val="28"/>
          <w:szCs w:val="28"/>
        </w:rPr>
        <w:t>«</w:t>
      </w:r>
      <w:r w:rsidR="00A91342">
        <w:rPr>
          <w:sz w:val="28"/>
          <w:szCs w:val="28"/>
        </w:rPr>
        <w:t>Родной язык (русский)</w:t>
      </w:r>
      <w:r w:rsidR="00B26851">
        <w:rPr>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2C1DBF" w:rsidRDefault="002C1DBF" w:rsidP="002C1DBF">
      <w:pPr>
        <w:pStyle w:val="Style9"/>
        <w:widowControl/>
        <w:ind w:firstLine="708"/>
        <w:rPr>
          <w:rStyle w:val="FontStyle72"/>
          <w:b w:val="0"/>
          <w:sz w:val="28"/>
          <w:szCs w:val="28"/>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tblPr>
      <w:tblGrid>
        <w:gridCol w:w="4565"/>
        <w:gridCol w:w="992"/>
        <w:gridCol w:w="3969"/>
      </w:tblGrid>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jc w:val="center"/>
              <w:rPr>
                <w:b/>
              </w:rPr>
            </w:pPr>
            <w:r w:rsidRPr="009D5A7E">
              <w:rPr>
                <w:b/>
              </w:rPr>
              <w:t>Виды универсальных учебных действий</w:t>
            </w:r>
          </w:p>
          <w:p w:rsidR="009D5A7E" w:rsidRPr="009D5A7E" w:rsidRDefault="009D5A7E" w:rsidP="00FD3114">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rsidR="009D5A7E" w:rsidRPr="009D5A7E" w:rsidRDefault="009D5A7E" w:rsidP="00FD3114">
            <w:pPr>
              <w:jc w:val="center"/>
              <w:rPr>
                <w:b/>
              </w:rPr>
            </w:pPr>
            <w:r w:rsidRPr="009D5A7E">
              <w:rPr>
                <w:b/>
              </w:rPr>
              <w:t>К</w:t>
            </w:r>
            <w:r>
              <w:rPr>
                <w:b/>
              </w:rPr>
              <w:t>оды</w:t>
            </w:r>
          </w:p>
          <w:p w:rsidR="009D5A7E" w:rsidRPr="009D5A7E" w:rsidRDefault="009D5A7E" w:rsidP="00FD3114">
            <w:pPr>
              <w:jc w:val="center"/>
              <w:rPr>
                <w:b/>
              </w:rPr>
            </w:pPr>
            <w:r w:rsidRPr="009D5A7E">
              <w:rPr>
                <w:b/>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9D5A7E" w:rsidRPr="00C74323" w:rsidRDefault="009D5A7E" w:rsidP="00C74323">
            <w:pPr>
              <w:ind w:firstLine="708"/>
              <w:jc w:val="center"/>
              <w:rPr>
                <w:bCs/>
                <w:sz w:val="28"/>
                <w:szCs w:val="28"/>
              </w:rPr>
            </w:pPr>
            <w:proofErr w:type="gramStart"/>
            <w:r w:rsidRPr="009D5A7E">
              <w:rPr>
                <w:b/>
              </w:rPr>
              <w:t xml:space="preserve">Наименование ОК (в </w:t>
            </w:r>
            <w:r w:rsidRPr="00D87C14">
              <w:rPr>
                <w:b/>
              </w:rPr>
              <w:t xml:space="preserve">соответствии с ФГОС СПО по </w:t>
            </w:r>
            <w:r w:rsidR="00D87C14" w:rsidRPr="00D87C14">
              <w:t>44.02.02.</w:t>
            </w:r>
            <w:proofErr w:type="gramEnd"/>
            <w:r w:rsidR="00D87C14" w:rsidRPr="00D87C14">
              <w:t xml:space="preserve"> Преподавание в начальных классах</w:t>
            </w:r>
          </w:p>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Познавательные  универсальные учебные действия (формирование собственной образовательно</w:t>
            </w:r>
            <w:r w:rsidRPr="009D5A7E">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1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4 </w:t>
            </w: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B26851" w:rsidRDefault="00B26851" w:rsidP="00B26851">
            <w:pPr>
              <w:rPr>
                <w:sz w:val="22"/>
                <w:szCs w:val="22"/>
              </w:rPr>
            </w:pPr>
          </w:p>
          <w:p w:rsidR="009D5A7E" w:rsidRPr="009D5A7E" w:rsidRDefault="00B26851" w:rsidP="00B26851">
            <w:r>
              <w:rPr>
                <w:sz w:val="22"/>
                <w:szCs w:val="22"/>
              </w:rPr>
              <w:t xml:space="preserve">ОК 5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t xml:space="preserve">Понимать сущность и социальную значимость своей будущей профессии, проявлять к ней устойчивый интерес. </w:t>
            </w:r>
          </w:p>
          <w:p w:rsidR="00B26851" w:rsidRDefault="00B26851" w:rsidP="00B26851">
            <w:pPr>
              <w:pStyle w:val="Default"/>
              <w:rPr>
                <w:sz w:val="22"/>
                <w:szCs w:val="22"/>
              </w:rPr>
            </w:pPr>
            <w:r>
              <w:rPr>
                <w:sz w:val="22"/>
                <w:szCs w:val="22"/>
              </w:rPr>
              <w:t xml:space="preserve">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9D5A7E" w:rsidRPr="009D5A7E" w:rsidRDefault="00B26851" w:rsidP="00B26851">
            <w:r>
              <w:rPr>
                <w:sz w:val="22"/>
                <w:szCs w:val="22"/>
              </w:rPr>
              <w:t xml:space="preserve">Использовать информационно-коммуникационные технологии для совершенствования профессиональной деятельности. </w:t>
            </w:r>
          </w:p>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6 </w:t>
            </w:r>
          </w:p>
          <w:p w:rsidR="009D5A7E" w:rsidRPr="009D5A7E" w:rsidRDefault="009D5A7E" w:rsidP="009D5A7E"/>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t xml:space="preserve">Работать в коллективе и команде, взаимодействовать с руководством, коллегами и социальными партнерами. </w:t>
            </w:r>
          </w:p>
          <w:p w:rsidR="009D5A7E" w:rsidRPr="009D5A7E" w:rsidRDefault="009D5A7E" w:rsidP="00FD3114"/>
        </w:tc>
      </w:tr>
      <w:tr w:rsidR="009D5A7E" w:rsidRPr="009D5A7E" w:rsidTr="00D969D6">
        <w:tc>
          <w:tcPr>
            <w:tcW w:w="4565" w:type="dxa"/>
            <w:tcBorders>
              <w:top w:val="single" w:sz="4" w:space="0" w:color="000000"/>
              <w:left w:val="single" w:sz="4" w:space="0" w:color="000000"/>
              <w:bottom w:val="single" w:sz="4" w:space="0" w:color="000000"/>
            </w:tcBorders>
            <w:shd w:val="clear" w:color="auto" w:fill="auto"/>
          </w:tcPr>
          <w:p w:rsidR="009D5A7E" w:rsidRPr="009D5A7E" w:rsidRDefault="009D5A7E" w:rsidP="00FD3114">
            <w:pPr>
              <w:rPr>
                <w:rFonts w:eastAsia="Calibri"/>
              </w:rPr>
            </w:pPr>
            <w:r w:rsidRPr="009D5A7E">
              <w:rPr>
                <w:rFonts w:eastAsia="Calibri"/>
              </w:rPr>
              <w:t>Регулятивные  универсальные учебные действия (</w:t>
            </w:r>
            <w:proofErr w:type="spellStart"/>
            <w:r w:rsidRPr="009D5A7E">
              <w:rPr>
                <w:rFonts w:eastAsia="Calibri"/>
              </w:rPr>
              <w:t>целеполагание</w:t>
            </w:r>
            <w:proofErr w:type="spellEnd"/>
            <w:r w:rsidRPr="009D5A7E">
              <w:rPr>
                <w:rFonts w:eastAsia="Calibri"/>
              </w:rPr>
              <w:t>,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B26851" w:rsidRDefault="00B26851" w:rsidP="00B26851">
            <w:pPr>
              <w:pStyle w:val="Default"/>
              <w:rPr>
                <w:sz w:val="22"/>
                <w:szCs w:val="22"/>
              </w:rPr>
            </w:pPr>
            <w:r>
              <w:rPr>
                <w:sz w:val="22"/>
                <w:szCs w:val="22"/>
              </w:rPr>
              <w:t xml:space="preserve">ОК 2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ОК 3</w:t>
            </w: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7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8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9 </w:t>
            </w:r>
          </w:p>
          <w:p w:rsidR="00B26851" w:rsidRDefault="00B26851" w:rsidP="00B26851">
            <w:pPr>
              <w:pStyle w:val="Default"/>
              <w:rPr>
                <w:sz w:val="22"/>
                <w:szCs w:val="22"/>
              </w:rPr>
            </w:pPr>
          </w:p>
          <w:p w:rsidR="00B26851" w:rsidRDefault="00B26851" w:rsidP="00B26851">
            <w:pPr>
              <w:pStyle w:val="Default"/>
              <w:rPr>
                <w:sz w:val="22"/>
                <w:szCs w:val="22"/>
              </w:rPr>
            </w:pPr>
          </w:p>
          <w:p w:rsidR="00B26851" w:rsidRDefault="00B26851" w:rsidP="00B26851">
            <w:pPr>
              <w:pStyle w:val="Default"/>
              <w:rPr>
                <w:sz w:val="22"/>
                <w:szCs w:val="22"/>
              </w:rPr>
            </w:pPr>
            <w:r>
              <w:rPr>
                <w:sz w:val="22"/>
                <w:szCs w:val="22"/>
              </w:rPr>
              <w:t xml:space="preserve">ОК 10 </w:t>
            </w:r>
          </w:p>
          <w:p w:rsidR="00B26851" w:rsidRDefault="00B26851" w:rsidP="00B26851">
            <w:pPr>
              <w:rPr>
                <w:sz w:val="22"/>
                <w:szCs w:val="22"/>
              </w:rPr>
            </w:pPr>
          </w:p>
          <w:p w:rsidR="00B26851" w:rsidRDefault="00B26851" w:rsidP="00B26851">
            <w:pPr>
              <w:rPr>
                <w:sz w:val="22"/>
                <w:szCs w:val="22"/>
              </w:rPr>
            </w:pPr>
          </w:p>
          <w:p w:rsidR="009D5A7E" w:rsidRPr="009D5A7E" w:rsidRDefault="00B26851" w:rsidP="00B26851">
            <w:r>
              <w:rPr>
                <w:sz w:val="22"/>
                <w:szCs w:val="22"/>
              </w:rPr>
              <w:t xml:space="preserve">ОК 11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26851" w:rsidRDefault="00B26851" w:rsidP="00B26851">
            <w:pPr>
              <w:pStyle w:val="Default"/>
              <w:rPr>
                <w:sz w:val="22"/>
                <w:szCs w:val="22"/>
              </w:rPr>
            </w:pPr>
            <w:r>
              <w:rPr>
                <w:sz w:val="22"/>
                <w:szCs w:val="22"/>
              </w:rPr>
              <w:lastRenderedPageBreak/>
              <w:t xml:space="preserve">Организовывать собственную деятельность, определять методы решения профессиональных задач, оценивать их эффективность и качество. </w:t>
            </w:r>
          </w:p>
          <w:p w:rsidR="009D5A7E" w:rsidRDefault="00B26851" w:rsidP="00B26851">
            <w:pPr>
              <w:rPr>
                <w:sz w:val="22"/>
                <w:szCs w:val="22"/>
              </w:rPr>
            </w:pPr>
            <w:r>
              <w:rPr>
                <w:sz w:val="22"/>
                <w:szCs w:val="22"/>
              </w:rPr>
              <w:t xml:space="preserve">Оценивать риски и принимать решения в нестандартных ситуациях. </w:t>
            </w:r>
          </w:p>
          <w:p w:rsidR="00B26851" w:rsidRDefault="00B26851" w:rsidP="00B26851">
            <w:pPr>
              <w:pStyle w:val="Default"/>
              <w:rPr>
                <w:sz w:val="22"/>
                <w:szCs w:val="22"/>
              </w:rPr>
            </w:pPr>
            <w:r>
              <w:rPr>
                <w:sz w:val="22"/>
                <w:szCs w:val="22"/>
              </w:rPr>
              <w:t xml:space="preserve">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 </w:t>
            </w:r>
          </w:p>
          <w:p w:rsidR="00B26851" w:rsidRDefault="00B26851" w:rsidP="00B26851">
            <w:pPr>
              <w:pStyle w:val="Default"/>
              <w:rPr>
                <w:sz w:val="22"/>
                <w:szCs w:val="22"/>
              </w:rPr>
            </w:pPr>
            <w:r>
              <w:rPr>
                <w:sz w:val="22"/>
                <w:szCs w:val="22"/>
              </w:rPr>
              <w:t xml:space="preserve">Самостоятельно определять задачи профессионального и личностного развития, заниматься самообразованием, осознанно </w:t>
            </w:r>
            <w:r>
              <w:rPr>
                <w:sz w:val="22"/>
                <w:szCs w:val="22"/>
              </w:rPr>
              <w:lastRenderedPageBreak/>
              <w:t xml:space="preserve">планировать повышение квалификации. </w:t>
            </w:r>
          </w:p>
          <w:p w:rsidR="00B26851" w:rsidRDefault="00B26851" w:rsidP="00B26851">
            <w:pPr>
              <w:pStyle w:val="Default"/>
              <w:rPr>
                <w:sz w:val="22"/>
                <w:szCs w:val="22"/>
              </w:rPr>
            </w:pPr>
            <w:r>
              <w:rPr>
                <w:sz w:val="22"/>
                <w:szCs w:val="22"/>
              </w:rPr>
              <w:t xml:space="preserve">Осуществлять профессиональную деятельность в условиях обновления ее целей, содержания, смены технологий. </w:t>
            </w:r>
          </w:p>
          <w:p w:rsidR="00B26851" w:rsidRDefault="00B26851" w:rsidP="00B26851">
            <w:pPr>
              <w:pStyle w:val="Default"/>
              <w:rPr>
                <w:sz w:val="22"/>
                <w:szCs w:val="22"/>
              </w:rPr>
            </w:pPr>
            <w:r>
              <w:rPr>
                <w:sz w:val="22"/>
                <w:szCs w:val="22"/>
              </w:rPr>
              <w:t xml:space="preserve">Осуществлять профилактику травматизма, обеспечивать охрану жизни и здоровья детей. </w:t>
            </w:r>
          </w:p>
          <w:p w:rsidR="00B26851" w:rsidRDefault="00B26851" w:rsidP="00B26851">
            <w:pPr>
              <w:rPr>
                <w:sz w:val="22"/>
                <w:szCs w:val="22"/>
              </w:rPr>
            </w:pPr>
            <w:r>
              <w:rPr>
                <w:sz w:val="22"/>
                <w:szCs w:val="22"/>
              </w:rPr>
              <w:t xml:space="preserve">Строить профессиональную деятельность с соблюдением правовых норм, ее регулирующих. </w:t>
            </w:r>
          </w:p>
          <w:p w:rsidR="00B26851" w:rsidRPr="009D5A7E" w:rsidRDefault="00B26851" w:rsidP="00B26851"/>
        </w:tc>
      </w:tr>
    </w:tbl>
    <w:p w:rsidR="009D5A7E" w:rsidRDefault="009D5A7E" w:rsidP="002C1DBF">
      <w:pPr>
        <w:rPr>
          <w:rStyle w:val="FontStyle72"/>
          <w:b w:val="0"/>
          <w:sz w:val="28"/>
          <w:szCs w:val="28"/>
        </w:rPr>
      </w:pPr>
    </w:p>
    <w:p w:rsidR="00D11C44" w:rsidRPr="00A91342" w:rsidRDefault="00D11C44" w:rsidP="00D11C44">
      <w:pPr>
        <w:pStyle w:val="Style9"/>
        <w:widowControl/>
        <w:ind w:firstLine="708"/>
        <w:rPr>
          <w:rStyle w:val="FontStyle72"/>
          <w:b w:val="0"/>
          <w:sz w:val="28"/>
          <w:szCs w:val="28"/>
        </w:rPr>
      </w:pPr>
      <w:r w:rsidRPr="00A91342">
        <w:rPr>
          <w:rStyle w:val="FontStyle72"/>
          <w:b w:val="0"/>
          <w:sz w:val="28"/>
          <w:szCs w:val="28"/>
        </w:rPr>
        <w:t>В процессе освоения предмета «</w:t>
      </w:r>
      <w:r w:rsidR="00A91342" w:rsidRPr="00A91342">
        <w:rPr>
          <w:rStyle w:val="FontStyle72"/>
          <w:b w:val="0"/>
          <w:sz w:val="28"/>
          <w:szCs w:val="28"/>
        </w:rPr>
        <w:t>Родной язык (русский)</w:t>
      </w:r>
      <w:r w:rsidRPr="00A91342">
        <w:rPr>
          <w:rStyle w:val="FontStyle72"/>
          <w:b w:val="0"/>
          <w:sz w:val="28"/>
          <w:szCs w:val="28"/>
        </w:rPr>
        <w:t>» у обучающихся формируются</w:t>
      </w:r>
      <w:r w:rsidR="00A91342" w:rsidRPr="00A91342">
        <w:rPr>
          <w:rStyle w:val="FontStyle72"/>
          <w:b w:val="0"/>
          <w:bCs w:val="0"/>
          <w:sz w:val="28"/>
          <w:szCs w:val="28"/>
        </w:rPr>
        <w:t xml:space="preserve"> личностные результаты реализации программы воспитания</w:t>
      </w:r>
      <w:r w:rsidRPr="00A91342">
        <w:rPr>
          <w:rStyle w:val="FontStyle72"/>
          <w:b w:val="0"/>
          <w:sz w:val="28"/>
          <w:szCs w:val="28"/>
        </w:rPr>
        <w:t xml:space="preserve">, которые в свою очередь обеспечивают преемственность формирования общих компетенций ФГОС СПО. </w:t>
      </w:r>
    </w:p>
    <w:tbl>
      <w:tblPr>
        <w:tblStyle w:val="af"/>
        <w:tblW w:w="0" w:type="auto"/>
        <w:tblInd w:w="108" w:type="dxa"/>
        <w:tblLook w:val="04A0"/>
      </w:tblPr>
      <w:tblGrid>
        <w:gridCol w:w="2382"/>
        <w:gridCol w:w="7116"/>
      </w:tblGrid>
      <w:tr w:rsidR="00A91342" w:rsidRPr="00D11C44" w:rsidTr="00A91342">
        <w:tc>
          <w:tcPr>
            <w:tcW w:w="9498" w:type="dxa"/>
            <w:gridSpan w:val="2"/>
          </w:tcPr>
          <w:p w:rsidR="00A91342" w:rsidRPr="00D11C44" w:rsidRDefault="00A91342" w:rsidP="007403F5">
            <w:pPr>
              <w:pStyle w:val="Default"/>
              <w:jc w:val="center"/>
            </w:pPr>
            <w:r w:rsidRPr="00D11C44">
              <w:rPr>
                <w:b/>
                <w:bCs/>
              </w:rPr>
              <w:t>Личностные результаты реализации программы воспитания</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1</w:t>
            </w:r>
          </w:p>
        </w:tc>
        <w:tc>
          <w:tcPr>
            <w:tcW w:w="7116" w:type="dxa"/>
          </w:tcPr>
          <w:p w:rsidR="00A91342" w:rsidRPr="00D11C44" w:rsidRDefault="00A91342" w:rsidP="007403F5">
            <w:pPr>
              <w:pStyle w:val="Default"/>
            </w:pPr>
            <w:proofErr w:type="gramStart"/>
            <w:r w:rsidRPr="00D11C44">
              <w:t>Осознающий</w:t>
            </w:r>
            <w:proofErr w:type="gramEnd"/>
            <w:r w:rsidRPr="00D11C44">
              <w:t xml:space="preserve"> себя гражданином и защитником великой страны</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5</w:t>
            </w:r>
          </w:p>
        </w:tc>
        <w:tc>
          <w:tcPr>
            <w:tcW w:w="7116" w:type="dxa"/>
          </w:tcPr>
          <w:p w:rsidR="00A91342" w:rsidRPr="00D11C44" w:rsidRDefault="00A91342" w:rsidP="007403F5">
            <w:pPr>
              <w:pStyle w:val="Default"/>
            </w:pPr>
            <w:proofErr w:type="gramStart"/>
            <w:r w:rsidRPr="00D11C44">
              <w:t>Демонстрирующий</w:t>
            </w:r>
            <w:proofErr w:type="gramEnd"/>
            <w:r w:rsidRPr="00D11C44">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7</w:t>
            </w:r>
          </w:p>
        </w:tc>
        <w:tc>
          <w:tcPr>
            <w:tcW w:w="7116" w:type="dxa"/>
          </w:tcPr>
          <w:p w:rsidR="00A91342" w:rsidRPr="00D11C44" w:rsidRDefault="00A91342" w:rsidP="007403F5">
            <w:pPr>
              <w:pStyle w:val="Default"/>
            </w:pPr>
            <w:proofErr w:type="gramStart"/>
            <w:r w:rsidRPr="00D11C44">
              <w:t>Осознающий</w:t>
            </w:r>
            <w:proofErr w:type="gramEnd"/>
            <w:r w:rsidRPr="00D11C44">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8.1</w:t>
            </w:r>
          </w:p>
        </w:tc>
        <w:tc>
          <w:tcPr>
            <w:tcW w:w="7116" w:type="dxa"/>
          </w:tcPr>
          <w:p w:rsidR="00A91342" w:rsidRPr="00D11C44" w:rsidRDefault="00A91342" w:rsidP="007403F5">
            <w:pPr>
              <w:suppressAutoHyphens/>
              <w:ind w:firstLine="33"/>
              <w:jc w:val="both"/>
            </w:pPr>
            <w:proofErr w:type="gramStart"/>
            <w:r w:rsidRPr="00D11C44">
              <w:t>Проявляющий</w:t>
            </w:r>
            <w:proofErr w:type="gramEnd"/>
            <w:r w:rsidRPr="00D11C44">
              <w:t xml:space="preserve"> и демонстрирующий уважение к представителям различных этнокультурных, социальных, конфессиональных и иных групп. </w:t>
            </w:r>
          </w:p>
        </w:tc>
      </w:tr>
      <w:tr w:rsidR="00A91342" w:rsidRPr="00D11C44" w:rsidTr="00A91342">
        <w:tc>
          <w:tcPr>
            <w:tcW w:w="2382" w:type="dxa"/>
          </w:tcPr>
          <w:p w:rsidR="00A91342" w:rsidRPr="00D11C44" w:rsidRDefault="00A91342" w:rsidP="007403F5">
            <w:pPr>
              <w:pStyle w:val="Default"/>
            </w:pPr>
            <w:r w:rsidRPr="00D11C44">
              <w:rPr>
                <w:bCs/>
              </w:rPr>
              <w:t xml:space="preserve">ЛР </w:t>
            </w:r>
            <w:proofErr w:type="spellStart"/>
            <w:r w:rsidRPr="00D11C44">
              <w:rPr>
                <w:bCs/>
              </w:rPr>
              <w:t>вр</w:t>
            </w:r>
            <w:proofErr w:type="spellEnd"/>
            <w:r w:rsidRPr="00D11C44">
              <w:rPr>
                <w:bCs/>
              </w:rPr>
              <w:t xml:space="preserve">  8.2</w:t>
            </w:r>
          </w:p>
        </w:tc>
        <w:tc>
          <w:tcPr>
            <w:tcW w:w="7116" w:type="dxa"/>
          </w:tcPr>
          <w:p w:rsidR="00A91342" w:rsidRPr="00D11C44" w:rsidRDefault="00A91342" w:rsidP="007403F5">
            <w:pPr>
              <w:suppressAutoHyphens/>
              <w:ind w:firstLine="33"/>
              <w:jc w:val="both"/>
            </w:pPr>
            <w:proofErr w:type="gramStart"/>
            <w:r w:rsidRPr="00D11C44">
              <w:t>Сопричастный</w:t>
            </w:r>
            <w:proofErr w:type="gramEnd"/>
            <w:r w:rsidRPr="00D11C44">
              <w:t xml:space="preserve"> к сохранению, преумножению и трансляции культурных традиций и ценностей многонационального российского государства</w:t>
            </w:r>
          </w:p>
        </w:tc>
      </w:tr>
      <w:tr w:rsidR="00A91342" w:rsidRPr="00D11C44" w:rsidTr="00A91342">
        <w:tc>
          <w:tcPr>
            <w:tcW w:w="2382" w:type="dxa"/>
          </w:tcPr>
          <w:p w:rsidR="00A91342" w:rsidRPr="00D11C44" w:rsidRDefault="00A91342" w:rsidP="007403F5">
            <w:pPr>
              <w:pStyle w:val="Default"/>
              <w:rPr>
                <w:bCs/>
              </w:rPr>
            </w:pPr>
            <w:r w:rsidRPr="00D11C44">
              <w:rPr>
                <w:bCs/>
              </w:rPr>
              <w:t xml:space="preserve">ЛР </w:t>
            </w:r>
            <w:proofErr w:type="spellStart"/>
            <w:r w:rsidRPr="00D11C44">
              <w:rPr>
                <w:bCs/>
              </w:rPr>
              <w:t>вр</w:t>
            </w:r>
            <w:proofErr w:type="spellEnd"/>
            <w:r w:rsidRPr="00D11C44">
              <w:rPr>
                <w:bCs/>
              </w:rPr>
              <w:t xml:space="preserve"> 9.2</w:t>
            </w:r>
          </w:p>
        </w:tc>
        <w:tc>
          <w:tcPr>
            <w:tcW w:w="7116" w:type="dxa"/>
          </w:tcPr>
          <w:p w:rsidR="00A91342" w:rsidRPr="00D11C44" w:rsidRDefault="00A91342" w:rsidP="007403F5">
            <w:pPr>
              <w:pStyle w:val="Default"/>
            </w:pPr>
            <w:r w:rsidRPr="00D11C44">
              <w:t xml:space="preserve">Сохраняющий психологическую устойчивость в </w:t>
            </w:r>
            <w:proofErr w:type="spellStart"/>
            <w:proofErr w:type="gramStart"/>
            <w:r w:rsidRPr="00D11C44">
              <w:t>ситуативно</w:t>
            </w:r>
            <w:proofErr w:type="spellEnd"/>
            <w:r w:rsidRPr="00D11C44">
              <w:t xml:space="preserve"> сложных</w:t>
            </w:r>
            <w:proofErr w:type="gramEnd"/>
            <w:r w:rsidRPr="00D11C44">
              <w:t xml:space="preserve"> или стремительно меняющихся ситуациях</w:t>
            </w:r>
          </w:p>
        </w:tc>
      </w:tr>
    </w:tbl>
    <w:p w:rsidR="00D11C44" w:rsidRDefault="00D11C44" w:rsidP="002C1DBF">
      <w:pPr>
        <w:rPr>
          <w:rStyle w:val="FontStyle72"/>
          <w:b w:val="0"/>
          <w:sz w:val="28"/>
          <w:szCs w:val="28"/>
        </w:rPr>
      </w:pPr>
    </w:p>
    <w:p w:rsidR="009D5A7E" w:rsidRDefault="009D5A7E" w:rsidP="00B26851">
      <w:pPr>
        <w:ind w:firstLine="708"/>
        <w:jc w:val="both"/>
        <w:rPr>
          <w:sz w:val="28"/>
          <w:szCs w:val="28"/>
        </w:rPr>
      </w:pPr>
      <w:proofErr w:type="gramStart"/>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B26851">
        <w:rPr>
          <w:sz w:val="28"/>
          <w:szCs w:val="28"/>
        </w:rPr>
        <w:t>«</w:t>
      </w:r>
      <w:r w:rsidR="00A91342" w:rsidRPr="00A91342">
        <w:rPr>
          <w:rStyle w:val="FontStyle72"/>
          <w:b w:val="0"/>
          <w:sz w:val="28"/>
          <w:szCs w:val="28"/>
        </w:rPr>
        <w:t>Родной язык (русский</w:t>
      </w:r>
      <w:r w:rsidR="00B26851">
        <w:rPr>
          <w:sz w:val="28"/>
          <w:szCs w:val="28"/>
        </w:rPr>
        <w:t xml:space="preserve">» </w:t>
      </w:r>
      <w:r w:rsidR="00D309FD" w:rsidRPr="00D309FD">
        <w:rPr>
          <w:rStyle w:val="FontStyle72"/>
          <w:b w:val="0"/>
          <w:sz w:val="28"/>
          <w:szCs w:val="28"/>
        </w:rPr>
        <w:t xml:space="preserve">закладывается основа </w:t>
      </w:r>
      <w:r w:rsidR="00D309FD">
        <w:rPr>
          <w:rStyle w:val="FontStyle72"/>
          <w:b w:val="0"/>
          <w:sz w:val="28"/>
          <w:szCs w:val="28"/>
        </w:rPr>
        <w:t xml:space="preserve">для </w:t>
      </w:r>
      <w:r w:rsidR="00330126" w:rsidRPr="00330126">
        <w:rPr>
          <w:rStyle w:val="FontStyle72"/>
          <w:b w:val="0"/>
          <w:sz w:val="28"/>
          <w:szCs w:val="28"/>
        </w:rPr>
        <w:t>формирования ПК в рамках  реализации ООП СПО по специальности</w:t>
      </w:r>
      <w:r w:rsidR="00B26851">
        <w:rPr>
          <w:rStyle w:val="FontStyle72"/>
          <w:b w:val="0"/>
          <w:sz w:val="28"/>
          <w:szCs w:val="28"/>
        </w:rPr>
        <w:t xml:space="preserve"> </w:t>
      </w:r>
      <w:r w:rsidR="00D87C14" w:rsidRPr="00D922AE">
        <w:rPr>
          <w:sz w:val="28"/>
          <w:szCs w:val="28"/>
        </w:rPr>
        <w:t>44.02.02.</w:t>
      </w:r>
      <w:proofErr w:type="gramEnd"/>
      <w:r w:rsidR="00D87C14" w:rsidRPr="00D922AE">
        <w:rPr>
          <w:sz w:val="28"/>
          <w:szCs w:val="28"/>
        </w:rPr>
        <w:t xml:space="preserve"> Преподавание в начальных классах</w:t>
      </w:r>
    </w:p>
    <w:p w:rsidR="00C47069" w:rsidRDefault="00C47069" w:rsidP="00B26851">
      <w:pPr>
        <w:ind w:firstLine="708"/>
        <w:jc w:val="both"/>
        <w:rPr>
          <w:sz w:val="28"/>
          <w:szCs w:val="28"/>
        </w:rPr>
      </w:pPr>
    </w:p>
    <w:tbl>
      <w:tblPr>
        <w:tblStyle w:val="af"/>
        <w:tblW w:w="0" w:type="auto"/>
        <w:tblInd w:w="108" w:type="dxa"/>
        <w:tblLook w:val="04A0"/>
      </w:tblPr>
      <w:tblGrid>
        <w:gridCol w:w="1398"/>
        <w:gridCol w:w="8348"/>
      </w:tblGrid>
      <w:tr w:rsidR="00C47069" w:rsidRPr="009D5A7E" w:rsidTr="00B730EF">
        <w:trPr>
          <w:tblHeader/>
        </w:trPr>
        <w:tc>
          <w:tcPr>
            <w:tcW w:w="1398" w:type="dxa"/>
          </w:tcPr>
          <w:p w:rsidR="00C47069" w:rsidRPr="009D5A7E" w:rsidRDefault="00C47069" w:rsidP="00B730EF">
            <w:pPr>
              <w:suppressAutoHyphens/>
              <w:jc w:val="center"/>
              <w:rPr>
                <w:b/>
                <w:bCs/>
                <w:lang w:eastAsia="ru-RU"/>
              </w:rPr>
            </w:pPr>
            <w:r w:rsidRPr="009D5A7E">
              <w:rPr>
                <w:b/>
                <w:bCs/>
                <w:lang w:eastAsia="ru-RU"/>
              </w:rPr>
              <w:t>Коды ПК</w:t>
            </w:r>
          </w:p>
        </w:tc>
        <w:tc>
          <w:tcPr>
            <w:tcW w:w="8348" w:type="dxa"/>
          </w:tcPr>
          <w:p w:rsidR="00C47069" w:rsidRPr="00D922AE" w:rsidRDefault="00C47069" w:rsidP="00B730EF">
            <w:pPr>
              <w:suppressAutoHyphens/>
              <w:ind w:firstLine="709"/>
              <w:jc w:val="center"/>
              <w:rPr>
                <w:b/>
                <w:bCs/>
                <w:lang w:eastAsia="ru-RU"/>
              </w:rPr>
            </w:pPr>
            <w:proofErr w:type="gramStart"/>
            <w:r w:rsidRPr="00D922AE">
              <w:rPr>
                <w:b/>
                <w:bCs/>
                <w:lang w:eastAsia="ru-RU"/>
              </w:rPr>
              <w:t>Наименование ПК (в соответствии с ФГОС СПО по 44.02.02.</w:t>
            </w:r>
            <w:proofErr w:type="gramEnd"/>
            <w:r w:rsidRPr="00D922AE">
              <w:rPr>
                <w:b/>
                <w:bCs/>
                <w:lang w:eastAsia="ru-RU"/>
              </w:rPr>
              <w:t xml:space="preserve"> Преподавание в начальных классах</w:t>
            </w:r>
          </w:p>
        </w:tc>
      </w:tr>
      <w:tr w:rsidR="00C47069" w:rsidRPr="009D5A7E" w:rsidTr="00B730EF">
        <w:tc>
          <w:tcPr>
            <w:tcW w:w="9746" w:type="dxa"/>
            <w:gridSpan w:val="2"/>
          </w:tcPr>
          <w:p w:rsidR="00C47069" w:rsidRDefault="00C47069" w:rsidP="00B730EF">
            <w:pPr>
              <w:pStyle w:val="Default"/>
              <w:jc w:val="center"/>
              <w:rPr>
                <w:sz w:val="23"/>
                <w:szCs w:val="23"/>
              </w:rPr>
            </w:pPr>
            <w:r>
              <w:rPr>
                <w:b/>
                <w:bCs/>
                <w:sz w:val="23"/>
                <w:szCs w:val="23"/>
              </w:rPr>
              <w:t xml:space="preserve">Преподавание по программам начального общего образования: </w:t>
            </w:r>
          </w:p>
          <w:p w:rsidR="00C47069" w:rsidRPr="00B26851" w:rsidRDefault="00C47069" w:rsidP="00B730EF">
            <w:pPr>
              <w:pStyle w:val="Default"/>
              <w:jc w:val="center"/>
              <w:rPr>
                <w:sz w:val="23"/>
                <w:szCs w:val="23"/>
              </w:rPr>
            </w:pP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1.1.</w:t>
            </w:r>
          </w:p>
        </w:tc>
        <w:tc>
          <w:tcPr>
            <w:tcW w:w="8348" w:type="dxa"/>
          </w:tcPr>
          <w:p w:rsidR="00C47069" w:rsidRPr="009830C5" w:rsidRDefault="00C47069" w:rsidP="00B730EF">
            <w:pPr>
              <w:pStyle w:val="Default"/>
              <w:rPr>
                <w:sz w:val="23"/>
                <w:szCs w:val="23"/>
              </w:rPr>
            </w:pPr>
            <w:r w:rsidRPr="009830C5">
              <w:rPr>
                <w:sz w:val="23"/>
                <w:szCs w:val="23"/>
              </w:rPr>
              <w:t>Определять цели и задачи, планировать уроки.</w:t>
            </w:r>
          </w:p>
        </w:tc>
      </w:tr>
      <w:tr w:rsidR="00C47069" w:rsidRPr="009D5A7E" w:rsidTr="00B730EF">
        <w:tc>
          <w:tcPr>
            <w:tcW w:w="1398" w:type="dxa"/>
          </w:tcPr>
          <w:p w:rsidR="00C47069" w:rsidRDefault="00C47069" w:rsidP="00B730EF">
            <w:pPr>
              <w:pStyle w:val="Default"/>
              <w:rPr>
                <w:sz w:val="23"/>
                <w:szCs w:val="23"/>
              </w:rPr>
            </w:pPr>
            <w:r>
              <w:rPr>
                <w:sz w:val="23"/>
                <w:szCs w:val="23"/>
              </w:rPr>
              <w:t xml:space="preserve">ПК 1.5 </w:t>
            </w:r>
          </w:p>
        </w:tc>
        <w:tc>
          <w:tcPr>
            <w:tcW w:w="8348" w:type="dxa"/>
          </w:tcPr>
          <w:p w:rsidR="00C47069" w:rsidRDefault="00C47069" w:rsidP="00B730EF">
            <w:pPr>
              <w:pStyle w:val="Default"/>
              <w:rPr>
                <w:sz w:val="23"/>
                <w:szCs w:val="23"/>
              </w:rPr>
            </w:pPr>
            <w:r>
              <w:rPr>
                <w:sz w:val="23"/>
                <w:szCs w:val="23"/>
              </w:rPr>
              <w:t xml:space="preserve">Вести документацию, обеспечивающую </w:t>
            </w:r>
            <w:proofErr w:type="gramStart"/>
            <w:r>
              <w:rPr>
                <w:sz w:val="23"/>
                <w:szCs w:val="23"/>
              </w:rPr>
              <w:t>обучение по программам</w:t>
            </w:r>
            <w:proofErr w:type="gramEnd"/>
            <w:r>
              <w:rPr>
                <w:sz w:val="23"/>
                <w:szCs w:val="23"/>
              </w:rPr>
              <w:t xml:space="preserve"> начального общего образования. </w:t>
            </w:r>
          </w:p>
        </w:tc>
      </w:tr>
      <w:tr w:rsidR="00C47069" w:rsidRPr="009D5A7E" w:rsidTr="00B730EF">
        <w:tc>
          <w:tcPr>
            <w:tcW w:w="9746" w:type="dxa"/>
            <w:gridSpan w:val="2"/>
          </w:tcPr>
          <w:p w:rsidR="00C47069" w:rsidRDefault="00C47069" w:rsidP="00B730EF">
            <w:pPr>
              <w:pStyle w:val="Default"/>
              <w:jc w:val="center"/>
              <w:rPr>
                <w:sz w:val="23"/>
                <w:szCs w:val="23"/>
              </w:rPr>
            </w:pPr>
            <w:r>
              <w:rPr>
                <w:b/>
                <w:bCs/>
                <w:sz w:val="23"/>
                <w:szCs w:val="23"/>
              </w:rPr>
              <w:t xml:space="preserve">Организация внеурочной деятельности и общения младших школьников </w:t>
            </w:r>
          </w:p>
          <w:p w:rsidR="00C47069" w:rsidRPr="009D5A7E" w:rsidRDefault="00C47069" w:rsidP="00B730EF">
            <w:pPr>
              <w:widowControl w:val="0"/>
              <w:jc w:val="center"/>
            </w:pPr>
          </w:p>
        </w:tc>
      </w:tr>
      <w:tr w:rsidR="00C47069" w:rsidRPr="009D5A7E" w:rsidTr="00B730EF">
        <w:tc>
          <w:tcPr>
            <w:tcW w:w="1398" w:type="dxa"/>
          </w:tcPr>
          <w:p w:rsidR="00C47069" w:rsidRDefault="00C47069" w:rsidP="00B730EF">
            <w:pPr>
              <w:pStyle w:val="Default"/>
              <w:rPr>
                <w:sz w:val="23"/>
                <w:szCs w:val="23"/>
              </w:rPr>
            </w:pPr>
            <w:r>
              <w:rPr>
                <w:sz w:val="23"/>
                <w:szCs w:val="23"/>
              </w:rPr>
              <w:t xml:space="preserve">ПК 2.1 </w:t>
            </w:r>
          </w:p>
        </w:tc>
        <w:tc>
          <w:tcPr>
            <w:tcW w:w="8348" w:type="dxa"/>
          </w:tcPr>
          <w:p w:rsidR="00C47069" w:rsidRDefault="00C47069" w:rsidP="00B730EF">
            <w:pPr>
              <w:pStyle w:val="Default"/>
              <w:rPr>
                <w:sz w:val="23"/>
                <w:szCs w:val="23"/>
              </w:rPr>
            </w:pPr>
            <w:r>
              <w:rPr>
                <w:sz w:val="23"/>
                <w:szCs w:val="23"/>
              </w:rPr>
              <w:t xml:space="preserve">Определять цели и задачи внеурочной деятельности и общения, планировать внеурочные занятия. </w:t>
            </w:r>
          </w:p>
        </w:tc>
      </w:tr>
      <w:tr w:rsidR="00C47069" w:rsidRPr="009D5A7E" w:rsidTr="00B730EF">
        <w:tc>
          <w:tcPr>
            <w:tcW w:w="1398" w:type="dxa"/>
          </w:tcPr>
          <w:p w:rsidR="00C47069" w:rsidRDefault="00C47069" w:rsidP="00B730EF">
            <w:pPr>
              <w:pStyle w:val="Default"/>
              <w:rPr>
                <w:sz w:val="23"/>
                <w:szCs w:val="23"/>
              </w:rPr>
            </w:pPr>
            <w:r>
              <w:rPr>
                <w:sz w:val="23"/>
                <w:szCs w:val="23"/>
              </w:rPr>
              <w:lastRenderedPageBreak/>
              <w:t xml:space="preserve">ПК 2.5 </w:t>
            </w:r>
          </w:p>
        </w:tc>
        <w:tc>
          <w:tcPr>
            <w:tcW w:w="8348" w:type="dxa"/>
          </w:tcPr>
          <w:p w:rsidR="00C47069" w:rsidRDefault="00C47069" w:rsidP="00B730EF">
            <w:pPr>
              <w:pStyle w:val="Default"/>
              <w:rPr>
                <w:sz w:val="23"/>
                <w:szCs w:val="23"/>
              </w:rPr>
            </w:pPr>
            <w:r>
              <w:rPr>
                <w:sz w:val="23"/>
                <w:szCs w:val="23"/>
              </w:rPr>
              <w:t xml:space="preserve">Вести документацию, обеспечивающую организацию внеурочной деятельности и общения </w:t>
            </w:r>
            <w:proofErr w:type="gramStart"/>
            <w:r>
              <w:rPr>
                <w:sz w:val="23"/>
                <w:szCs w:val="23"/>
              </w:rPr>
              <w:t>обучающихся</w:t>
            </w:r>
            <w:proofErr w:type="gramEnd"/>
            <w:r>
              <w:rPr>
                <w:sz w:val="23"/>
                <w:szCs w:val="23"/>
              </w:rPr>
              <w:t xml:space="preserve">. </w:t>
            </w:r>
          </w:p>
        </w:tc>
      </w:tr>
      <w:tr w:rsidR="00C47069" w:rsidRPr="009D5A7E" w:rsidTr="00B730EF">
        <w:tc>
          <w:tcPr>
            <w:tcW w:w="9746" w:type="dxa"/>
            <w:gridSpan w:val="2"/>
          </w:tcPr>
          <w:p w:rsidR="00C47069" w:rsidRDefault="00C47069" w:rsidP="00B730EF">
            <w:pPr>
              <w:widowControl w:val="0"/>
              <w:jc w:val="center"/>
              <w:rPr>
                <w:b/>
              </w:rPr>
            </w:pPr>
            <w:r w:rsidRPr="009830C5">
              <w:rPr>
                <w:b/>
              </w:rPr>
              <w:t>Классное руководство</w:t>
            </w:r>
          </w:p>
          <w:p w:rsidR="00C47069" w:rsidRPr="009830C5" w:rsidRDefault="00C47069" w:rsidP="00B730EF">
            <w:pPr>
              <w:widowControl w:val="0"/>
              <w:jc w:val="center"/>
              <w:rPr>
                <w:b/>
              </w:rPr>
            </w:pP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3.2.</w:t>
            </w:r>
          </w:p>
        </w:tc>
        <w:tc>
          <w:tcPr>
            <w:tcW w:w="8348" w:type="dxa"/>
          </w:tcPr>
          <w:p w:rsidR="00C47069" w:rsidRPr="009830C5" w:rsidRDefault="00C47069" w:rsidP="00B730EF">
            <w:pPr>
              <w:pStyle w:val="Default"/>
              <w:rPr>
                <w:sz w:val="23"/>
                <w:szCs w:val="23"/>
              </w:rPr>
            </w:pPr>
            <w:r w:rsidRPr="009830C5">
              <w:rPr>
                <w:sz w:val="23"/>
                <w:szCs w:val="23"/>
              </w:rPr>
              <w:t>Определять цели и задачи, планировать внеклассную работу.</w:t>
            </w: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3.5.</w:t>
            </w:r>
          </w:p>
        </w:tc>
        <w:tc>
          <w:tcPr>
            <w:tcW w:w="8348" w:type="dxa"/>
          </w:tcPr>
          <w:p w:rsidR="00C47069" w:rsidRPr="009830C5" w:rsidRDefault="00C47069" w:rsidP="00B730EF">
            <w:pPr>
              <w:pStyle w:val="Default"/>
              <w:rPr>
                <w:sz w:val="23"/>
                <w:szCs w:val="23"/>
              </w:rPr>
            </w:pPr>
            <w:r w:rsidRPr="009830C5">
              <w:rPr>
                <w:sz w:val="23"/>
                <w:szCs w:val="23"/>
              </w:rPr>
              <w:t>Определять цели и задачи, планировать работу с родителями.</w:t>
            </w: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3.8.</w:t>
            </w:r>
          </w:p>
        </w:tc>
        <w:tc>
          <w:tcPr>
            <w:tcW w:w="8348" w:type="dxa"/>
          </w:tcPr>
          <w:p w:rsidR="00C47069" w:rsidRPr="009830C5" w:rsidRDefault="00C47069" w:rsidP="00B730EF">
            <w:pPr>
              <w:pStyle w:val="Default"/>
              <w:rPr>
                <w:sz w:val="23"/>
                <w:szCs w:val="23"/>
              </w:rPr>
            </w:pPr>
            <w:r w:rsidRPr="009830C5">
              <w:rPr>
                <w:sz w:val="23"/>
                <w:szCs w:val="23"/>
              </w:rPr>
              <w:t>Координировать деятельность работников образовательной организации, работающих с классом.</w:t>
            </w:r>
          </w:p>
        </w:tc>
      </w:tr>
      <w:tr w:rsidR="00C47069" w:rsidRPr="009830C5" w:rsidTr="00B730EF">
        <w:tc>
          <w:tcPr>
            <w:tcW w:w="9746" w:type="dxa"/>
            <w:gridSpan w:val="2"/>
          </w:tcPr>
          <w:p w:rsidR="00C47069" w:rsidRDefault="00C47069" w:rsidP="00B730EF">
            <w:pPr>
              <w:pStyle w:val="Default"/>
              <w:jc w:val="center"/>
              <w:rPr>
                <w:b/>
              </w:rPr>
            </w:pPr>
            <w:r w:rsidRPr="009830C5">
              <w:rPr>
                <w:b/>
              </w:rPr>
              <w:t>Методическое обеспечение образовательного процесса</w:t>
            </w:r>
          </w:p>
          <w:p w:rsidR="00C47069" w:rsidRPr="009830C5" w:rsidRDefault="00C47069" w:rsidP="00B730EF">
            <w:pPr>
              <w:pStyle w:val="Default"/>
              <w:jc w:val="center"/>
              <w:rPr>
                <w:b/>
                <w:sz w:val="23"/>
                <w:szCs w:val="23"/>
              </w:rPr>
            </w:pP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4.4.</w:t>
            </w:r>
          </w:p>
        </w:tc>
        <w:tc>
          <w:tcPr>
            <w:tcW w:w="8348" w:type="dxa"/>
          </w:tcPr>
          <w:p w:rsidR="00C47069" w:rsidRDefault="00C47069" w:rsidP="00B730EF">
            <w:pPr>
              <w:pStyle w:val="Default"/>
              <w:rPr>
                <w:sz w:val="23"/>
                <w:szCs w:val="23"/>
              </w:rPr>
            </w:pPr>
            <w:r w:rsidRPr="009830C5">
              <w:rPr>
                <w:sz w:val="23"/>
                <w:szCs w:val="23"/>
              </w:rPr>
              <w:t>Оформлять педагогические разработки в виде отчетов, рефератов, выступлений.</w:t>
            </w:r>
          </w:p>
        </w:tc>
      </w:tr>
      <w:tr w:rsidR="00C47069" w:rsidRPr="009830C5" w:rsidTr="00B730EF">
        <w:tc>
          <w:tcPr>
            <w:tcW w:w="1398" w:type="dxa"/>
          </w:tcPr>
          <w:p w:rsidR="00C47069" w:rsidRDefault="00C47069" w:rsidP="00B730EF">
            <w:pPr>
              <w:pStyle w:val="Default"/>
              <w:rPr>
                <w:sz w:val="23"/>
                <w:szCs w:val="23"/>
              </w:rPr>
            </w:pPr>
            <w:r w:rsidRPr="009830C5">
              <w:rPr>
                <w:sz w:val="23"/>
                <w:szCs w:val="23"/>
              </w:rPr>
              <w:t>ПК 4.5.</w:t>
            </w:r>
          </w:p>
        </w:tc>
        <w:tc>
          <w:tcPr>
            <w:tcW w:w="8348" w:type="dxa"/>
          </w:tcPr>
          <w:p w:rsidR="00C47069" w:rsidRDefault="00C47069" w:rsidP="00B730EF">
            <w:pPr>
              <w:pStyle w:val="Default"/>
              <w:rPr>
                <w:sz w:val="23"/>
                <w:szCs w:val="23"/>
              </w:rPr>
            </w:pPr>
            <w:r w:rsidRPr="009830C5">
              <w:rPr>
                <w:sz w:val="23"/>
                <w:szCs w:val="23"/>
              </w:rPr>
              <w:t>Участвовать в исследовательской и проектной деятельности в области начального общего образования.</w:t>
            </w:r>
          </w:p>
        </w:tc>
      </w:tr>
    </w:tbl>
    <w:p w:rsidR="00C47069" w:rsidRDefault="00C47069" w:rsidP="00B26851">
      <w:pPr>
        <w:ind w:firstLine="708"/>
        <w:jc w:val="both"/>
        <w:rPr>
          <w:sz w:val="28"/>
          <w:szCs w:val="28"/>
        </w:rPr>
      </w:pPr>
    </w:p>
    <w:p w:rsidR="00A96E88" w:rsidRDefault="00A96E88" w:rsidP="003D580C">
      <w:pPr>
        <w:ind w:firstLine="709"/>
        <w:jc w:val="both"/>
        <w:rPr>
          <w:b/>
          <w:sz w:val="28"/>
          <w:szCs w:val="28"/>
          <w:lang w:eastAsia="ru-RU"/>
        </w:rPr>
      </w:pPr>
    </w:p>
    <w:p w:rsidR="00CB5B17" w:rsidRPr="00EE45B1" w:rsidRDefault="00CB5B17" w:rsidP="003D580C">
      <w:pPr>
        <w:pStyle w:val="1"/>
        <w:rPr>
          <w:szCs w:val="28"/>
          <w:lang w:eastAsia="ru-RU"/>
        </w:rPr>
      </w:pPr>
      <w:bookmarkStart w:id="2" w:name="_Toc101444189"/>
      <w:r w:rsidRPr="00FD3114">
        <w:t xml:space="preserve">2. </w:t>
      </w:r>
      <w:r w:rsidR="003D580C" w:rsidRPr="003D580C">
        <w:t>ОБЪЕМ УЧЕБНОГО ПРЕДМЕТА И ВИДЫ УЧЕБНОЙ РАБОТЫ</w:t>
      </w:r>
      <w:bookmarkEnd w:id="2"/>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655"/>
        <w:gridCol w:w="1862"/>
      </w:tblGrid>
      <w:tr w:rsidR="00CB5B17" w:rsidRPr="00A91342" w:rsidTr="003D580C">
        <w:trPr>
          <w:trHeight w:val="490"/>
        </w:trPr>
        <w:tc>
          <w:tcPr>
            <w:tcW w:w="4022" w:type="pct"/>
            <w:vAlign w:val="center"/>
          </w:tcPr>
          <w:p w:rsidR="00CB5B17" w:rsidRPr="00A91342" w:rsidRDefault="00CB5B17" w:rsidP="003D580C">
            <w:pPr>
              <w:suppressAutoHyphens/>
              <w:rPr>
                <w:b/>
                <w:lang w:eastAsia="ru-RU"/>
              </w:rPr>
            </w:pPr>
            <w:r w:rsidRPr="00A91342">
              <w:rPr>
                <w:b/>
                <w:lang w:eastAsia="ru-RU"/>
              </w:rPr>
              <w:t>Вид учебной работы</w:t>
            </w:r>
          </w:p>
        </w:tc>
        <w:tc>
          <w:tcPr>
            <w:tcW w:w="978" w:type="pct"/>
            <w:vAlign w:val="center"/>
          </w:tcPr>
          <w:p w:rsidR="00CB5B17" w:rsidRPr="00A91342" w:rsidRDefault="00CB5B17" w:rsidP="003D580C">
            <w:pPr>
              <w:suppressAutoHyphens/>
              <w:jc w:val="center"/>
              <w:rPr>
                <w:b/>
                <w:iCs/>
                <w:lang w:eastAsia="ru-RU"/>
              </w:rPr>
            </w:pPr>
            <w:r w:rsidRPr="00A91342">
              <w:rPr>
                <w:b/>
                <w:iCs/>
                <w:lang w:eastAsia="ru-RU"/>
              </w:rPr>
              <w:t>Объем в часах</w:t>
            </w:r>
          </w:p>
        </w:tc>
      </w:tr>
      <w:tr w:rsidR="00CB5B17" w:rsidRPr="00A91342" w:rsidTr="003D580C">
        <w:trPr>
          <w:trHeight w:val="490"/>
        </w:trPr>
        <w:tc>
          <w:tcPr>
            <w:tcW w:w="4022" w:type="pct"/>
            <w:vAlign w:val="center"/>
          </w:tcPr>
          <w:p w:rsidR="00CB5B17" w:rsidRPr="00A91342" w:rsidRDefault="00CB5B17" w:rsidP="003D580C">
            <w:pPr>
              <w:suppressAutoHyphens/>
              <w:rPr>
                <w:b/>
                <w:lang w:eastAsia="ru-RU"/>
              </w:rPr>
            </w:pPr>
            <w:r w:rsidRPr="00A91342">
              <w:rPr>
                <w:b/>
                <w:lang w:eastAsia="ru-RU"/>
              </w:rPr>
              <w:t>Объем обра</w:t>
            </w:r>
            <w:r w:rsidR="003D580C" w:rsidRPr="00A91342">
              <w:rPr>
                <w:b/>
                <w:lang w:eastAsia="ru-RU"/>
              </w:rPr>
              <w:t>зовательной программы учебного предмета</w:t>
            </w:r>
          </w:p>
        </w:tc>
        <w:tc>
          <w:tcPr>
            <w:tcW w:w="978" w:type="pct"/>
            <w:vAlign w:val="center"/>
          </w:tcPr>
          <w:p w:rsidR="00CB5B17" w:rsidRPr="00A91342" w:rsidRDefault="00A91342" w:rsidP="008A3B9E">
            <w:pPr>
              <w:suppressAutoHyphens/>
              <w:jc w:val="center"/>
              <w:rPr>
                <w:b/>
                <w:iCs/>
                <w:lang w:eastAsia="ru-RU"/>
              </w:rPr>
            </w:pPr>
            <w:r w:rsidRPr="00A91342">
              <w:rPr>
                <w:b/>
                <w:iCs/>
                <w:lang w:eastAsia="ru-RU"/>
              </w:rPr>
              <w:t>58</w:t>
            </w:r>
          </w:p>
        </w:tc>
      </w:tr>
      <w:tr w:rsidR="00CB5B17" w:rsidRPr="00A91342" w:rsidTr="003D580C">
        <w:trPr>
          <w:trHeight w:val="490"/>
        </w:trPr>
        <w:tc>
          <w:tcPr>
            <w:tcW w:w="4022" w:type="pct"/>
            <w:shd w:val="clear" w:color="auto" w:fill="auto"/>
          </w:tcPr>
          <w:p w:rsidR="00CB5B17" w:rsidRPr="00A91342" w:rsidRDefault="00A91342" w:rsidP="003D580C">
            <w:pPr>
              <w:suppressAutoHyphens/>
              <w:rPr>
                <w:b/>
                <w:bCs/>
                <w:iCs/>
                <w:lang w:eastAsia="ru-RU"/>
              </w:rPr>
            </w:pPr>
            <w:r w:rsidRPr="00A91342">
              <w:rPr>
                <w:rStyle w:val="2115pt"/>
                <w:rFonts w:ascii="Times New Roman" w:hAnsi="Times New Roman" w:cs="Times New Roman"/>
                <w:sz w:val="24"/>
                <w:szCs w:val="24"/>
              </w:rPr>
              <w:t>Основное (инвариантное) содержание (Обязательный модуль «Риторика публичного выступления»)</w:t>
            </w:r>
          </w:p>
        </w:tc>
        <w:tc>
          <w:tcPr>
            <w:tcW w:w="978" w:type="pct"/>
            <w:shd w:val="clear" w:color="auto" w:fill="auto"/>
            <w:vAlign w:val="center"/>
          </w:tcPr>
          <w:p w:rsidR="00CB5B17" w:rsidRPr="00A91342" w:rsidRDefault="00EF482B" w:rsidP="00A91342">
            <w:pPr>
              <w:suppressAutoHyphens/>
              <w:jc w:val="center"/>
              <w:rPr>
                <w:b/>
                <w:iCs/>
                <w:lang w:eastAsia="ru-RU"/>
              </w:rPr>
            </w:pPr>
            <w:r>
              <w:rPr>
                <w:b/>
                <w:iCs/>
                <w:lang w:eastAsia="ru-RU"/>
              </w:rPr>
              <w:t>13</w:t>
            </w:r>
          </w:p>
        </w:tc>
      </w:tr>
      <w:tr w:rsidR="00CB5B17" w:rsidRPr="00A91342" w:rsidTr="00330126">
        <w:trPr>
          <w:trHeight w:val="516"/>
        </w:trPr>
        <w:tc>
          <w:tcPr>
            <w:tcW w:w="5000" w:type="pct"/>
            <w:gridSpan w:val="2"/>
            <w:vAlign w:val="center"/>
          </w:tcPr>
          <w:p w:rsidR="00CB5B17" w:rsidRPr="00A91342" w:rsidRDefault="00CB5B17" w:rsidP="003D580C">
            <w:pPr>
              <w:suppressAutoHyphens/>
              <w:rPr>
                <w:iCs/>
                <w:lang w:eastAsia="ru-RU"/>
              </w:rPr>
            </w:pPr>
            <w:r w:rsidRPr="00A91342">
              <w:rPr>
                <w:lang w:eastAsia="ru-RU"/>
              </w:rPr>
              <w:t>в т. ч.:</w:t>
            </w:r>
          </w:p>
        </w:tc>
      </w:tr>
      <w:tr w:rsidR="00CB5B17" w:rsidRPr="00A91342" w:rsidTr="003D580C">
        <w:trPr>
          <w:trHeight w:val="490"/>
        </w:trPr>
        <w:tc>
          <w:tcPr>
            <w:tcW w:w="4022" w:type="pct"/>
            <w:vAlign w:val="center"/>
          </w:tcPr>
          <w:p w:rsidR="00CB5B17" w:rsidRPr="00A91342" w:rsidRDefault="00CB5B17" w:rsidP="003D580C">
            <w:pPr>
              <w:suppressAutoHyphens/>
              <w:rPr>
                <w:lang w:eastAsia="ru-RU"/>
              </w:rPr>
            </w:pPr>
            <w:r w:rsidRPr="00A91342">
              <w:rPr>
                <w:lang w:eastAsia="ru-RU"/>
              </w:rPr>
              <w:t>теоретическое обучение</w:t>
            </w:r>
          </w:p>
        </w:tc>
        <w:tc>
          <w:tcPr>
            <w:tcW w:w="978" w:type="pct"/>
            <w:vAlign w:val="center"/>
          </w:tcPr>
          <w:p w:rsidR="00CB5B17" w:rsidRPr="00A91342" w:rsidRDefault="00EF482B" w:rsidP="008A3B9E">
            <w:pPr>
              <w:suppressAutoHyphens/>
              <w:jc w:val="center"/>
              <w:rPr>
                <w:iCs/>
                <w:lang w:eastAsia="ru-RU"/>
              </w:rPr>
            </w:pPr>
            <w:r>
              <w:rPr>
                <w:iCs/>
                <w:lang w:eastAsia="ru-RU"/>
              </w:rPr>
              <w:t>8</w:t>
            </w:r>
          </w:p>
        </w:tc>
      </w:tr>
      <w:tr w:rsidR="00CB5B17" w:rsidRPr="00A91342" w:rsidTr="003D580C">
        <w:trPr>
          <w:trHeight w:val="490"/>
        </w:trPr>
        <w:tc>
          <w:tcPr>
            <w:tcW w:w="4022" w:type="pct"/>
            <w:vAlign w:val="center"/>
          </w:tcPr>
          <w:p w:rsidR="00CB5B17" w:rsidRPr="00A91342" w:rsidRDefault="003D580C" w:rsidP="003D580C">
            <w:pPr>
              <w:suppressAutoHyphens/>
              <w:rPr>
                <w:lang w:eastAsia="ru-RU"/>
              </w:rPr>
            </w:pPr>
            <w:r w:rsidRPr="00A91342">
              <w:rPr>
                <w:lang w:eastAsia="ru-RU"/>
              </w:rPr>
              <w:t>лабораторные/практические занятия</w:t>
            </w:r>
          </w:p>
        </w:tc>
        <w:tc>
          <w:tcPr>
            <w:tcW w:w="978" w:type="pct"/>
            <w:vAlign w:val="center"/>
          </w:tcPr>
          <w:p w:rsidR="00CB5B17" w:rsidRPr="00A91342" w:rsidRDefault="00EF482B" w:rsidP="008A3B9E">
            <w:pPr>
              <w:suppressAutoHyphens/>
              <w:jc w:val="center"/>
              <w:rPr>
                <w:iCs/>
                <w:lang w:eastAsia="ru-RU"/>
              </w:rPr>
            </w:pPr>
            <w:r>
              <w:rPr>
                <w:iCs/>
                <w:lang w:eastAsia="ru-RU"/>
              </w:rPr>
              <w:t>5</w:t>
            </w:r>
          </w:p>
        </w:tc>
      </w:tr>
      <w:tr w:rsidR="00CB5B17" w:rsidRPr="00A91342" w:rsidTr="003D580C">
        <w:trPr>
          <w:trHeight w:val="490"/>
        </w:trPr>
        <w:tc>
          <w:tcPr>
            <w:tcW w:w="4022" w:type="pct"/>
            <w:vAlign w:val="center"/>
          </w:tcPr>
          <w:p w:rsidR="00CB5B17" w:rsidRPr="00A91342" w:rsidRDefault="00A91342" w:rsidP="00A91342">
            <w:pPr>
              <w:suppressAutoHyphens/>
              <w:rPr>
                <w:b/>
                <w:bCs/>
                <w:lang w:eastAsia="ru-RU"/>
              </w:rPr>
            </w:pPr>
            <w:r w:rsidRPr="00A91342">
              <w:rPr>
                <w:rStyle w:val="2115pt"/>
                <w:rFonts w:ascii="Times New Roman" w:hAnsi="Times New Roman" w:cs="Times New Roman"/>
                <w:sz w:val="24"/>
                <w:szCs w:val="24"/>
              </w:rPr>
              <w:t>Профессионально ориентированное (вариативное) содержание (содержание прикладного модуля) (Модули «</w:t>
            </w:r>
            <w:proofErr w:type="spellStart"/>
            <w:r w:rsidRPr="00A91342">
              <w:rPr>
                <w:rStyle w:val="2115pt"/>
                <w:rFonts w:ascii="Times New Roman" w:hAnsi="Times New Roman" w:cs="Times New Roman"/>
                <w:sz w:val="24"/>
                <w:szCs w:val="24"/>
              </w:rPr>
              <w:t>Интернет</w:t>
            </w:r>
            <w:r w:rsidRPr="00A91342">
              <w:rPr>
                <w:rStyle w:val="2115pt"/>
                <w:rFonts w:ascii="Times New Roman" w:hAnsi="Times New Roman" w:cs="Times New Roman"/>
                <w:sz w:val="24"/>
                <w:szCs w:val="24"/>
              </w:rPr>
              <w:softHyphen/>
              <w:t>коммуникация</w:t>
            </w:r>
            <w:proofErr w:type="spellEnd"/>
            <w:r w:rsidRPr="00A91342">
              <w:rPr>
                <w:rStyle w:val="2115pt"/>
                <w:rFonts w:ascii="Times New Roman" w:hAnsi="Times New Roman" w:cs="Times New Roman"/>
                <w:sz w:val="24"/>
                <w:szCs w:val="24"/>
              </w:rPr>
              <w:t xml:space="preserve"> на русском языке» / «Деловой русский язык» / «Русский язык в межкультурной коммуникации»)</w:t>
            </w:r>
          </w:p>
        </w:tc>
        <w:tc>
          <w:tcPr>
            <w:tcW w:w="978" w:type="pct"/>
            <w:vAlign w:val="center"/>
          </w:tcPr>
          <w:p w:rsidR="00CB5B17" w:rsidRPr="00A91342" w:rsidRDefault="00EF482B" w:rsidP="00A91342">
            <w:pPr>
              <w:suppressAutoHyphens/>
              <w:jc w:val="center"/>
              <w:rPr>
                <w:b/>
                <w:iCs/>
                <w:lang w:eastAsia="ru-RU"/>
              </w:rPr>
            </w:pPr>
            <w:r>
              <w:rPr>
                <w:b/>
                <w:iCs/>
                <w:lang w:eastAsia="ru-RU"/>
              </w:rPr>
              <w:t>24</w:t>
            </w:r>
          </w:p>
        </w:tc>
      </w:tr>
      <w:tr w:rsidR="00CB5B17" w:rsidRPr="00A91342" w:rsidTr="003D580C">
        <w:trPr>
          <w:trHeight w:val="490"/>
        </w:trPr>
        <w:tc>
          <w:tcPr>
            <w:tcW w:w="4022" w:type="pct"/>
            <w:vAlign w:val="center"/>
          </w:tcPr>
          <w:p w:rsidR="00CB5B17" w:rsidRPr="00A91342" w:rsidRDefault="00CB5B17" w:rsidP="003D580C">
            <w:pPr>
              <w:suppressAutoHyphens/>
              <w:rPr>
                <w:lang w:eastAsia="ru-RU"/>
              </w:rPr>
            </w:pPr>
            <w:r w:rsidRPr="00A91342">
              <w:rPr>
                <w:lang w:eastAsia="ru-RU"/>
              </w:rPr>
              <w:t>теоретическое обучение</w:t>
            </w:r>
          </w:p>
        </w:tc>
        <w:tc>
          <w:tcPr>
            <w:tcW w:w="978" w:type="pct"/>
            <w:vAlign w:val="center"/>
          </w:tcPr>
          <w:p w:rsidR="00CB5B17" w:rsidRPr="00A91342" w:rsidRDefault="00EF482B" w:rsidP="008A3B9E">
            <w:pPr>
              <w:suppressAutoHyphens/>
              <w:jc w:val="center"/>
              <w:rPr>
                <w:iCs/>
                <w:lang w:eastAsia="ru-RU"/>
              </w:rPr>
            </w:pPr>
            <w:r>
              <w:rPr>
                <w:iCs/>
                <w:lang w:eastAsia="ru-RU"/>
              </w:rPr>
              <w:t>12</w:t>
            </w:r>
          </w:p>
        </w:tc>
      </w:tr>
      <w:tr w:rsidR="00CB5B17" w:rsidRPr="00A91342" w:rsidTr="003D580C">
        <w:trPr>
          <w:trHeight w:val="490"/>
        </w:trPr>
        <w:tc>
          <w:tcPr>
            <w:tcW w:w="4022" w:type="pct"/>
            <w:vAlign w:val="center"/>
          </w:tcPr>
          <w:p w:rsidR="00CB5B17" w:rsidRPr="00A91342" w:rsidRDefault="00FE5278" w:rsidP="003D580C">
            <w:pPr>
              <w:suppressAutoHyphens/>
              <w:rPr>
                <w:lang w:eastAsia="ru-RU"/>
              </w:rPr>
            </w:pPr>
            <w:r w:rsidRPr="00A91342">
              <w:rPr>
                <w:lang w:eastAsia="ru-RU"/>
              </w:rPr>
              <w:t>лабораторные/</w:t>
            </w:r>
            <w:r w:rsidR="00CB5B17" w:rsidRPr="00A91342">
              <w:rPr>
                <w:lang w:eastAsia="ru-RU"/>
              </w:rPr>
              <w:t>практические занятия</w:t>
            </w:r>
          </w:p>
        </w:tc>
        <w:tc>
          <w:tcPr>
            <w:tcW w:w="978" w:type="pct"/>
            <w:vAlign w:val="center"/>
          </w:tcPr>
          <w:p w:rsidR="00CB5B17" w:rsidRPr="00A91342" w:rsidRDefault="00EF482B" w:rsidP="008A3B9E">
            <w:pPr>
              <w:suppressAutoHyphens/>
              <w:jc w:val="center"/>
              <w:rPr>
                <w:iCs/>
                <w:lang w:eastAsia="ru-RU"/>
              </w:rPr>
            </w:pPr>
            <w:r>
              <w:rPr>
                <w:iCs/>
                <w:lang w:eastAsia="ru-RU"/>
              </w:rPr>
              <w:t>12</w:t>
            </w:r>
          </w:p>
        </w:tc>
      </w:tr>
      <w:tr w:rsidR="004F3A0B" w:rsidRPr="00A91342" w:rsidTr="003D580C">
        <w:trPr>
          <w:trHeight w:val="331"/>
        </w:trPr>
        <w:tc>
          <w:tcPr>
            <w:tcW w:w="4022" w:type="pct"/>
            <w:vAlign w:val="center"/>
          </w:tcPr>
          <w:p w:rsidR="004F3A0B" w:rsidRPr="00A91342" w:rsidRDefault="004F3A0B" w:rsidP="004F3A0B">
            <w:pPr>
              <w:suppressAutoHyphens/>
              <w:rPr>
                <w:b/>
                <w:iCs/>
                <w:lang w:eastAsia="ru-RU"/>
              </w:rPr>
            </w:pPr>
            <w:r w:rsidRPr="00A91342">
              <w:rPr>
                <w:b/>
                <w:iCs/>
                <w:lang w:eastAsia="ru-RU"/>
              </w:rPr>
              <w:t xml:space="preserve">Самостоятельная работа </w:t>
            </w:r>
          </w:p>
        </w:tc>
        <w:tc>
          <w:tcPr>
            <w:tcW w:w="978" w:type="pct"/>
            <w:vAlign w:val="center"/>
          </w:tcPr>
          <w:p w:rsidR="004F3A0B" w:rsidRPr="00A91342" w:rsidRDefault="00A91342" w:rsidP="008A3B9E">
            <w:pPr>
              <w:suppressAutoHyphens/>
              <w:jc w:val="center"/>
              <w:rPr>
                <w:b/>
                <w:iCs/>
                <w:lang w:eastAsia="ru-RU"/>
              </w:rPr>
            </w:pPr>
            <w:r w:rsidRPr="00A91342">
              <w:rPr>
                <w:b/>
                <w:iCs/>
                <w:lang w:eastAsia="ru-RU"/>
              </w:rPr>
              <w:t>19</w:t>
            </w:r>
          </w:p>
        </w:tc>
      </w:tr>
      <w:tr w:rsidR="00CB5B17" w:rsidRPr="00A91342" w:rsidTr="003D580C">
        <w:trPr>
          <w:trHeight w:val="331"/>
        </w:trPr>
        <w:tc>
          <w:tcPr>
            <w:tcW w:w="4022" w:type="pct"/>
            <w:vAlign w:val="center"/>
          </w:tcPr>
          <w:p w:rsidR="00CB5B17" w:rsidRPr="00A91342" w:rsidRDefault="00CB5B17" w:rsidP="00C13221">
            <w:pPr>
              <w:suppressAutoHyphens/>
              <w:rPr>
                <w:i/>
                <w:lang w:eastAsia="ru-RU"/>
              </w:rPr>
            </w:pPr>
            <w:r w:rsidRPr="00A91342">
              <w:rPr>
                <w:b/>
                <w:iCs/>
                <w:lang w:eastAsia="ru-RU"/>
              </w:rPr>
              <w:t xml:space="preserve">Промежуточная аттестация </w:t>
            </w:r>
            <w:r w:rsidR="00A91342" w:rsidRPr="00A91342">
              <w:rPr>
                <w:rStyle w:val="2115pt"/>
                <w:rFonts w:ascii="Times New Roman" w:hAnsi="Times New Roman" w:cs="Times New Roman"/>
                <w:sz w:val="24"/>
                <w:szCs w:val="24"/>
              </w:rPr>
              <w:t>(дифференцированный зачет)</w:t>
            </w:r>
          </w:p>
        </w:tc>
        <w:tc>
          <w:tcPr>
            <w:tcW w:w="978" w:type="pct"/>
            <w:vAlign w:val="center"/>
          </w:tcPr>
          <w:p w:rsidR="00CB5B17" w:rsidRPr="00A91342" w:rsidRDefault="00A91342" w:rsidP="008A3B9E">
            <w:pPr>
              <w:suppressAutoHyphens/>
              <w:jc w:val="center"/>
              <w:rPr>
                <w:b/>
                <w:iCs/>
                <w:lang w:eastAsia="ru-RU"/>
              </w:rPr>
            </w:pPr>
            <w:r w:rsidRPr="00A91342">
              <w:rPr>
                <w:b/>
                <w:iCs/>
                <w:lang w:eastAsia="ru-RU"/>
              </w:rPr>
              <w:t>2</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headerReference w:type="default" r:id="rId9"/>
          <w:footerReference w:type="default" r:id="rId10"/>
          <w:pgSz w:w="11906" w:h="16838"/>
          <w:pgMar w:top="1134" w:right="1134" w:bottom="1134" w:left="1134" w:header="720" w:footer="720" w:gutter="0"/>
          <w:cols w:space="1701"/>
          <w:titlePg/>
          <w:docGrid w:linePitch="360"/>
        </w:sectPr>
      </w:pPr>
    </w:p>
    <w:p w:rsidR="00FE5278" w:rsidRPr="004F3A0B" w:rsidRDefault="00842FC7" w:rsidP="00FE5278">
      <w:pPr>
        <w:pStyle w:val="1"/>
        <w:ind w:firstLine="600"/>
        <w:jc w:val="left"/>
        <w:rPr>
          <w:color w:val="FF0000"/>
          <w:sz w:val="16"/>
          <w:szCs w:val="16"/>
        </w:rPr>
      </w:pPr>
      <w:bookmarkStart w:id="3" w:name="_Toc101444190"/>
      <w:r>
        <w:lastRenderedPageBreak/>
        <w:t>3. СОДЕРЖАНИЕ</w:t>
      </w:r>
      <w:r w:rsidR="008652E0">
        <w:t xml:space="preserve"> И ТЕМАТИЧЕСК</w:t>
      </w:r>
      <w:r w:rsidR="00FE5278">
        <w:t xml:space="preserve">ОЕ ПЛАНИРОВАНИЕ </w:t>
      </w:r>
      <w:r w:rsidRPr="004F3A0B">
        <w:rPr>
          <w:bCs/>
          <w:szCs w:val="28"/>
        </w:rPr>
        <w:t>УЧЕБНОГО ПРЕДМЕТ</w:t>
      </w:r>
      <w:r w:rsidR="004F3A0B" w:rsidRPr="004F3A0B">
        <w:rPr>
          <w:bCs/>
          <w:szCs w:val="28"/>
        </w:rPr>
        <w:t>А</w:t>
      </w:r>
      <w:bookmarkEnd w:id="3"/>
      <w:r w:rsidR="004F3A0B" w:rsidRPr="004F3A0B">
        <w:rPr>
          <w:bCs/>
          <w:szCs w:val="28"/>
        </w:rPr>
        <w:t xml:space="preserve"> </w:t>
      </w:r>
      <w:r w:rsidR="004F3A0B" w:rsidRPr="004F3A0B">
        <w:rPr>
          <w:szCs w:val="28"/>
        </w:rPr>
        <w:t>«РУССКИЙ ЯЗЫК»</w:t>
      </w:r>
    </w:p>
    <w:p w:rsidR="004F3A0B" w:rsidRDefault="004F3A0B" w:rsidP="00FE5278">
      <w:pPr>
        <w:ind w:firstLine="600"/>
        <w:rPr>
          <w:color w:val="FF0000"/>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77"/>
        <w:gridCol w:w="5674"/>
        <w:gridCol w:w="933"/>
        <w:gridCol w:w="2149"/>
        <w:gridCol w:w="2149"/>
        <w:gridCol w:w="1970"/>
      </w:tblGrid>
      <w:tr w:rsidR="00AD60D8" w:rsidRPr="006F6E40" w:rsidTr="00E43CEA">
        <w:trPr>
          <w:trHeight w:val="20"/>
          <w:tblHeader/>
        </w:trPr>
        <w:tc>
          <w:tcPr>
            <w:tcW w:w="807" w:type="pct"/>
            <w:vAlign w:val="center"/>
          </w:tcPr>
          <w:p w:rsidR="00AD60D8" w:rsidRPr="006F6E40" w:rsidRDefault="00AD60D8" w:rsidP="006F6E40">
            <w:pPr>
              <w:suppressAutoHyphens/>
              <w:jc w:val="center"/>
              <w:rPr>
                <w:b/>
                <w:bCs/>
                <w:lang w:eastAsia="ru-RU"/>
              </w:rPr>
            </w:pPr>
            <w:r w:rsidRPr="006F6E40">
              <w:rPr>
                <w:b/>
                <w:bCs/>
                <w:lang w:eastAsia="ru-RU"/>
              </w:rPr>
              <w:t>Наименование разделов и тем</w:t>
            </w:r>
          </w:p>
        </w:tc>
        <w:tc>
          <w:tcPr>
            <w:tcW w:w="1848" w:type="pct"/>
            <w:vAlign w:val="center"/>
          </w:tcPr>
          <w:p w:rsidR="00AD60D8" w:rsidRPr="006F6E40" w:rsidRDefault="00AD60D8" w:rsidP="006F6E40">
            <w:pPr>
              <w:suppressAutoHyphens/>
              <w:jc w:val="center"/>
              <w:rPr>
                <w:b/>
                <w:bCs/>
                <w:lang w:eastAsia="ru-RU"/>
              </w:rPr>
            </w:pPr>
            <w:r w:rsidRPr="006F6E40">
              <w:rPr>
                <w:b/>
                <w:bCs/>
                <w:lang w:eastAsia="ru-RU"/>
              </w:rPr>
              <w:t xml:space="preserve">Содержание учебного материала и формы организации деятельности </w:t>
            </w:r>
            <w:proofErr w:type="gramStart"/>
            <w:r w:rsidRPr="006F6E40">
              <w:rPr>
                <w:b/>
                <w:bCs/>
                <w:lang w:eastAsia="ru-RU"/>
              </w:rPr>
              <w:t>обучающихся</w:t>
            </w:r>
            <w:proofErr w:type="gramEnd"/>
          </w:p>
        </w:tc>
        <w:tc>
          <w:tcPr>
            <w:tcW w:w="304" w:type="pct"/>
            <w:vAlign w:val="center"/>
          </w:tcPr>
          <w:p w:rsidR="00AD60D8" w:rsidRPr="006F6E40" w:rsidRDefault="00AD60D8" w:rsidP="006F6E40">
            <w:pPr>
              <w:suppressAutoHyphens/>
              <w:jc w:val="center"/>
              <w:rPr>
                <w:b/>
                <w:bCs/>
                <w:lang w:eastAsia="ru-RU"/>
              </w:rPr>
            </w:pPr>
            <w:r w:rsidRPr="006F6E40">
              <w:rPr>
                <w:b/>
                <w:bCs/>
                <w:lang w:eastAsia="ru-RU"/>
              </w:rPr>
              <w:t>Объем в часах</w:t>
            </w:r>
          </w:p>
        </w:tc>
        <w:tc>
          <w:tcPr>
            <w:tcW w:w="700" w:type="pct"/>
            <w:vAlign w:val="center"/>
          </w:tcPr>
          <w:p w:rsidR="00AD60D8" w:rsidRPr="006F6E40" w:rsidRDefault="00AD60D8" w:rsidP="006F6E40">
            <w:pPr>
              <w:suppressAutoHyphens/>
              <w:jc w:val="center"/>
              <w:rPr>
                <w:b/>
                <w:bCs/>
                <w:lang w:eastAsia="ru-RU"/>
              </w:rPr>
            </w:pPr>
            <w:r w:rsidRPr="006F6E40">
              <w:rPr>
                <w:b/>
                <w:bCs/>
              </w:rPr>
              <w:t>Код образовательного результата ФГОС СОО</w:t>
            </w:r>
          </w:p>
        </w:tc>
        <w:tc>
          <w:tcPr>
            <w:tcW w:w="700" w:type="pct"/>
            <w:vAlign w:val="center"/>
          </w:tcPr>
          <w:p w:rsidR="00AD60D8" w:rsidRPr="006F6E40" w:rsidRDefault="00AD60D8"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6E40">
              <w:rPr>
                <w:b/>
                <w:bCs/>
              </w:rPr>
              <w:t>Код образовательного результата ФГОС СПО</w:t>
            </w:r>
          </w:p>
        </w:tc>
        <w:tc>
          <w:tcPr>
            <w:tcW w:w="642" w:type="pct"/>
            <w:vAlign w:val="center"/>
          </w:tcPr>
          <w:p w:rsidR="00AD60D8" w:rsidRPr="006F6E40" w:rsidRDefault="00AD60D8"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6F6E40">
              <w:rPr>
                <w:b/>
                <w:lang w:eastAsia="ru-RU"/>
              </w:rPr>
              <w:t>Направления воспитательной работы</w:t>
            </w:r>
          </w:p>
        </w:tc>
      </w:tr>
      <w:tr w:rsidR="00AD60D8" w:rsidRPr="006F6E40" w:rsidTr="00E43CEA">
        <w:trPr>
          <w:trHeight w:val="20"/>
        </w:trPr>
        <w:tc>
          <w:tcPr>
            <w:tcW w:w="807" w:type="pct"/>
          </w:tcPr>
          <w:p w:rsidR="00AD60D8" w:rsidRPr="006F6E40" w:rsidRDefault="00AD60D8" w:rsidP="006F6E40">
            <w:pPr>
              <w:jc w:val="center"/>
              <w:rPr>
                <w:b/>
                <w:bCs/>
                <w:lang w:eastAsia="ru-RU"/>
              </w:rPr>
            </w:pPr>
            <w:r w:rsidRPr="006F6E40">
              <w:rPr>
                <w:b/>
                <w:bCs/>
                <w:lang w:eastAsia="ru-RU"/>
              </w:rPr>
              <w:t>1</w:t>
            </w:r>
          </w:p>
        </w:tc>
        <w:tc>
          <w:tcPr>
            <w:tcW w:w="1848" w:type="pct"/>
          </w:tcPr>
          <w:p w:rsidR="00AD60D8" w:rsidRPr="006F6E40" w:rsidRDefault="00AD60D8" w:rsidP="006F6E40">
            <w:pPr>
              <w:jc w:val="center"/>
              <w:rPr>
                <w:b/>
                <w:bCs/>
                <w:lang w:eastAsia="ru-RU"/>
              </w:rPr>
            </w:pPr>
            <w:r w:rsidRPr="006F6E40">
              <w:rPr>
                <w:b/>
                <w:bCs/>
                <w:lang w:eastAsia="ru-RU"/>
              </w:rPr>
              <w:t>2</w:t>
            </w:r>
          </w:p>
        </w:tc>
        <w:tc>
          <w:tcPr>
            <w:tcW w:w="304" w:type="pct"/>
          </w:tcPr>
          <w:p w:rsidR="00AD60D8" w:rsidRPr="006F6E40" w:rsidRDefault="00AD60D8" w:rsidP="006F6E40">
            <w:pPr>
              <w:jc w:val="center"/>
              <w:rPr>
                <w:b/>
                <w:bCs/>
                <w:lang w:eastAsia="ru-RU"/>
              </w:rPr>
            </w:pPr>
            <w:r w:rsidRPr="006F6E40">
              <w:rPr>
                <w:b/>
                <w:bCs/>
                <w:lang w:eastAsia="ru-RU"/>
              </w:rPr>
              <w:t>3</w:t>
            </w:r>
          </w:p>
        </w:tc>
        <w:tc>
          <w:tcPr>
            <w:tcW w:w="700" w:type="pct"/>
          </w:tcPr>
          <w:p w:rsidR="00AD60D8" w:rsidRPr="006F6E40" w:rsidRDefault="00AD60D8" w:rsidP="006F6E40">
            <w:pPr>
              <w:jc w:val="center"/>
              <w:rPr>
                <w:b/>
                <w:bCs/>
                <w:lang w:eastAsia="ru-RU"/>
              </w:rPr>
            </w:pPr>
            <w:r w:rsidRPr="006F6E40">
              <w:rPr>
                <w:b/>
                <w:bCs/>
                <w:lang w:eastAsia="ru-RU"/>
              </w:rPr>
              <w:t>4</w:t>
            </w:r>
          </w:p>
        </w:tc>
        <w:tc>
          <w:tcPr>
            <w:tcW w:w="700" w:type="pct"/>
          </w:tcPr>
          <w:p w:rsidR="00AD60D8" w:rsidRPr="006F6E40" w:rsidRDefault="00AD60D8" w:rsidP="006F6E40">
            <w:pPr>
              <w:jc w:val="center"/>
              <w:rPr>
                <w:b/>
                <w:bCs/>
                <w:lang w:eastAsia="ru-RU"/>
              </w:rPr>
            </w:pPr>
            <w:r w:rsidRPr="006F6E40">
              <w:rPr>
                <w:b/>
                <w:bCs/>
                <w:lang w:eastAsia="ru-RU"/>
              </w:rPr>
              <w:t>5</w:t>
            </w:r>
          </w:p>
        </w:tc>
        <w:tc>
          <w:tcPr>
            <w:tcW w:w="642" w:type="pct"/>
          </w:tcPr>
          <w:p w:rsidR="00AD60D8" w:rsidRPr="006F6E40" w:rsidRDefault="00AD60D8" w:rsidP="006F6E40">
            <w:pPr>
              <w:jc w:val="center"/>
              <w:rPr>
                <w:b/>
                <w:bCs/>
                <w:lang w:eastAsia="ru-RU"/>
              </w:rPr>
            </w:pPr>
            <w:r w:rsidRPr="006F6E40">
              <w:rPr>
                <w:b/>
                <w:bCs/>
                <w:lang w:eastAsia="ru-RU"/>
              </w:rPr>
              <w:t>6</w:t>
            </w:r>
          </w:p>
        </w:tc>
      </w:tr>
      <w:tr w:rsidR="00793D69" w:rsidRPr="006F6E40" w:rsidTr="00E43CEA">
        <w:trPr>
          <w:trHeight w:val="489"/>
        </w:trPr>
        <w:tc>
          <w:tcPr>
            <w:tcW w:w="2655" w:type="pct"/>
            <w:gridSpan w:val="2"/>
            <w:vAlign w:val="center"/>
          </w:tcPr>
          <w:p w:rsidR="00793D69" w:rsidRPr="006F6E40" w:rsidRDefault="002B15E9" w:rsidP="006F6E40">
            <w:pPr>
              <w:jc w:val="center"/>
              <w:rPr>
                <w:b/>
                <w:bCs/>
                <w:iCs/>
                <w:lang w:eastAsia="ru-RU"/>
              </w:rPr>
            </w:pPr>
            <w:r w:rsidRPr="006F6E40">
              <w:rPr>
                <w:rStyle w:val="2a"/>
                <w:rFonts w:ascii="Times New Roman" w:hAnsi="Times New Roman" w:cs="Times New Roman"/>
                <w:sz w:val="24"/>
                <w:szCs w:val="24"/>
              </w:rPr>
              <w:t>Раздел</w:t>
            </w:r>
            <w:r w:rsidR="00B428F0" w:rsidRPr="006F6E40">
              <w:rPr>
                <w:rStyle w:val="2a"/>
                <w:rFonts w:ascii="Times New Roman" w:hAnsi="Times New Roman" w:cs="Times New Roman"/>
                <w:sz w:val="24"/>
                <w:szCs w:val="24"/>
              </w:rPr>
              <w:t xml:space="preserve"> 1. Риторика публичного выступления</w:t>
            </w:r>
          </w:p>
        </w:tc>
        <w:tc>
          <w:tcPr>
            <w:tcW w:w="304" w:type="pct"/>
            <w:vAlign w:val="center"/>
          </w:tcPr>
          <w:p w:rsidR="00793D69" w:rsidRPr="006F6E40" w:rsidRDefault="00793D69" w:rsidP="006F6E40">
            <w:pPr>
              <w:jc w:val="center"/>
              <w:rPr>
                <w:b/>
                <w:bCs/>
                <w:iCs/>
                <w:lang w:eastAsia="ru-RU"/>
              </w:rPr>
            </w:pPr>
          </w:p>
        </w:tc>
        <w:tc>
          <w:tcPr>
            <w:tcW w:w="700" w:type="pct"/>
            <w:vAlign w:val="center"/>
          </w:tcPr>
          <w:p w:rsidR="00793D69" w:rsidRPr="006F6E40" w:rsidRDefault="00793D69" w:rsidP="006F6E40">
            <w:pPr>
              <w:rPr>
                <w:iCs/>
                <w:lang w:eastAsia="ru-RU"/>
              </w:rPr>
            </w:pPr>
          </w:p>
        </w:tc>
        <w:tc>
          <w:tcPr>
            <w:tcW w:w="700" w:type="pct"/>
            <w:vAlign w:val="center"/>
          </w:tcPr>
          <w:p w:rsidR="00793D69" w:rsidRPr="006F6E40" w:rsidRDefault="00793D69" w:rsidP="006F6E40">
            <w:pPr>
              <w:jc w:val="both"/>
              <w:rPr>
                <w:b/>
                <w:bCs/>
                <w:i/>
                <w:lang w:eastAsia="ru-RU"/>
              </w:rPr>
            </w:pPr>
          </w:p>
        </w:tc>
        <w:tc>
          <w:tcPr>
            <w:tcW w:w="642" w:type="pct"/>
            <w:vAlign w:val="center"/>
          </w:tcPr>
          <w:p w:rsidR="00793D69" w:rsidRPr="006F6E40" w:rsidRDefault="00793D69" w:rsidP="006F6E40">
            <w:pPr>
              <w:jc w:val="both"/>
              <w:rPr>
                <w:b/>
                <w:bCs/>
                <w:i/>
                <w:lang w:eastAsia="ru-RU"/>
              </w:rPr>
            </w:pPr>
          </w:p>
        </w:tc>
      </w:tr>
      <w:tr w:rsidR="00B428F0" w:rsidRPr="006F6E40" w:rsidTr="00E43CEA">
        <w:trPr>
          <w:trHeight w:val="20"/>
        </w:trPr>
        <w:tc>
          <w:tcPr>
            <w:tcW w:w="807" w:type="pct"/>
            <w:vMerge w:val="restar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r w:rsidRPr="006F6E40">
              <w:rPr>
                <w:rStyle w:val="2a"/>
                <w:rFonts w:ascii="Times New Roman" w:hAnsi="Times New Roman" w:cs="Times New Roman"/>
                <w:sz w:val="24"/>
                <w:szCs w:val="24"/>
              </w:rPr>
              <w:t xml:space="preserve">Тема 1.1. Риторика как наука и искусство. Риторический канон в истории и </w:t>
            </w:r>
            <w:proofErr w:type="spellStart"/>
            <w:r w:rsidRPr="006F6E40">
              <w:rPr>
                <w:rStyle w:val="2a"/>
                <w:rFonts w:ascii="Times New Roman" w:hAnsi="Times New Roman" w:cs="Times New Roman"/>
                <w:sz w:val="24"/>
                <w:szCs w:val="24"/>
              </w:rPr>
              <w:t>современност</w:t>
            </w:r>
            <w:proofErr w:type="spellEnd"/>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Риторика как наука и искусство. </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Необходимость риторической грамотности в профессиональной деятельности.</w:t>
            </w:r>
          </w:p>
          <w:p w:rsidR="00B428F0" w:rsidRPr="006F6E40" w:rsidRDefault="00B428F0" w:rsidP="006F6E40">
            <w:pPr>
              <w:jc w:val="both"/>
              <w:rPr>
                <w:b/>
                <w:bCs/>
                <w:iCs/>
                <w:lang w:eastAsia="ru-RU"/>
              </w:rPr>
            </w:pPr>
            <w:r w:rsidRPr="006F6E40">
              <w:t xml:space="preserve">Риторика - наука об эффективной, убедительной, грамотной и выразительной речи. </w:t>
            </w:r>
            <w:proofErr w:type="spellStart"/>
            <w:r w:rsidRPr="006F6E40">
              <w:t>Востребованность</w:t>
            </w:r>
            <w:proofErr w:type="spellEnd"/>
            <w:r w:rsidRPr="006F6E40">
              <w:t xml:space="preserve"> риторических навыков в наши дни. </w:t>
            </w:r>
          </w:p>
        </w:tc>
        <w:tc>
          <w:tcPr>
            <w:tcW w:w="304" w:type="pct"/>
          </w:tcPr>
          <w:p w:rsidR="00B428F0" w:rsidRPr="006F6E40" w:rsidRDefault="00B428F0" w:rsidP="006F6E40">
            <w:pPr>
              <w:jc w:val="center"/>
              <w:rPr>
                <w:bCs/>
                <w:iCs/>
                <w:lang w:eastAsia="ru-RU"/>
              </w:rPr>
            </w:pPr>
            <w:r w:rsidRPr="006F6E40">
              <w:rPr>
                <w:bCs/>
                <w:iCs/>
                <w:lang w:eastAsia="ru-RU"/>
              </w:rPr>
              <w:t>2</w:t>
            </w:r>
          </w:p>
          <w:p w:rsidR="00EF482B" w:rsidRPr="006F6E40" w:rsidRDefault="00EF482B" w:rsidP="006F6E40">
            <w:pPr>
              <w:jc w:val="center"/>
              <w:rPr>
                <w:bCs/>
                <w:iCs/>
                <w:lang w:eastAsia="ru-RU"/>
              </w:rPr>
            </w:pPr>
          </w:p>
          <w:p w:rsidR="00EF482B" w:rsidRPr="006F6E40" w:rsidRDefault="00EF482B" w:rsidP="006F6E40">
            <w:pPr>
              <w:jc w:val="center"/>
              <w:rPr>
                <w:bCs/>
                <w:iCs/>
                <w:lang w:eastAsia="ru-RU"/>
              </w:rPr>
            </w:pP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w:t>
            </w:r>
          </w:p>
          <w:p w:rsidR="00B428F0" w:rsidRPr="006F6E40" w:rsidRDefault="00B428F0" w:rsidP="006F6E40">
            <w:pPr>
              <w:rPr>
                <w:iCs/>
                <w:lang w:eastAsia="ru-RU"/>
              </w:rPr>
            </w:pPr>
            <w:r w:rsidRPr="006F6E40">
              <w:rPr>
                <w:iCs/>
                <w:lang w:eastAsia="ru-RU"/>
              </w:rPr>
              <w:t>ЛР 01, ЛР 04</w:t>
            </w:r>
          </w:p>
          <w:p w:rsidR="00B428F0" w:rsidRPr="006F6E40" w:rsidRDefault="00B428F0" w:rsidP="006F6E40">
            <w:pPr>
              <w:rPr>
                <w:iCs/>
                <w:lang w:eastAsia="ru-RU"/>
              </w:rPr>
            </w:pPr>
            <w:r w:rsidRPr="006F6E40">
              <w:rPr>
                <w:iCs/>
                <w:lang w:eastAsia="ru-RU"/>
              </w:rPr>
              <w:t xml:space="preserve">МР 02, </w:t>
            </w:r>
          </w:p>
          <w:p w:rsidR="00B428F0" w:rsidRPr="006F6E40" w:rsidRDefault="00B428F0" w:rsidP="006F6E40">
            <w:pPr>
              <w:jc w:val="both"/>
              <w:rPr>
                <w:b/>
                <w:bCs/>
                <w:i/>
                <w:lang w:eastAsia="ru-RU"/>
              </w:rPr>
            </w:pPr>
          </w:p>
        </w:tc>
        <w:tc>
          <w:tcPr>
            <w:tcW w:w="700" w:type="pct"/>
          </w:tcPr>
          <w:p w:rsidR="00B428F0" w:rsidRPr="006F6E40" w:rsidRDefault="00B428F0" w:rsidP="006F6E40">
            <w:pPr>
              <w:jc w:val="both"/>
              <w:rPr>
                <w:bCs/>
                <w:lang w:eastAsia="ru-RU"/>
              </w:rPr>
            </w:pPr>
            <w:r w:rsidRPr="006F6E40">
              <w:rPr>
                <w:bCs/>
                <w:lang w:eastAsia="ru-RU"/>
              </w:rPr>
              <w:t>ОК 01-11</w:t>
            </w:r>
          </w:p>
          <w:p w:rsidR="00B428F0" w:rsidRPr="006F6E40" w:rsidRDefault="00B428F0" w:rsidP="006F6E40">
            <w:pPr>
              <w:jc w:val="both"/>
              <w:rPr>
                <w:bCs/>
                <w:lang w:eastAsia="ru-RU"/>
              </w:rPr>
            </w:pPr>
          </w:p>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jc w:val="both"/>
              <w:rPr>
                <w:b/>
                <w:bCs/>
                <w:i/>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B428F0" w:rsidRPr="006F6E40" w:rsidTr="00E43CEA">
        <w:trPr>
          <w:trHeight w:val="20"/>
        </w:trPr>
        <w:tc>
          <w:tcPr>
            <w:tcW w:w="807" w:type="pct"/>
            <w:vMerge/>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B428F0" w:rsidRPr="006F6E40" w:rsidRDefault="00B428F0" w:rsidP="006F6E40">
            <w:pPr>
              <w:pStyle w:val="Default"/>
              <w:jc w:val="both"/>
            </w:pPr>
            <w:r w:rsidRPr="006F6E40">
              <w:rPr>
                <w:rStyle w:val="2a"/>
                <w:rFonts w:ascii="Times New Roman" w:hAnsi="Times New Roman" w:cs="Times New Roman"/>
                <w:sz w:val="24"/>
                <w:szCs w:val="24"/>
              </w:rPr>
              <w:t>Риторический канон в истории и современности.</w:t>
            </w:r>
            <w:r w:rsidRPr="006F6E40">
              <w:t xml:space="preserve"> </w:t>
            </w:r>
          </w:p>
          <w:p w:rsidR="00B428F0" w:rsidRPr="006F6E40" w:rsidRDefault="00B428F0" w:rsidP="006F6E40">
            <w:pPr>
              <w:pStyle w:val="Default"/>
              <w:jc w:val="both"/>
            </w:pPr>
            <w:r w:rsidRPr="006F6E40">
              <w:t xml:space="preserve">Риторический канон - правила создания устного/ письменного высказывания. Пять частей риторического канона </w:t>
            </w:r>
          </w:p>
        </w:tc>
        <w:tc>
          <w:tcPr>
            <w:tcW w:w="304" w:type="pct"/>
          </w:tcPr>
          <w:p w:rsidR="00B428F0" w:rsidRPr="006F6E40" w:rsidRDefault="00B428F0"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B428F0" w:rsidRPr="006F6E40" w:rsidRDefault="00B428F0" w:rsidP="006F6E40">
            <w:pPr>
              <w:rPr>
                <w:bCs/>
                <w:lang w:eastAsia="ru-RU"/>
              </w:rPr>
            </w:pPr>
            <w:r w:rsidRPr="006F6E40">
              <w:rPr>
                <w:bCs/>
                <w:lang w:eastAsia="ru-RU"/>
              </w:rPr>
              <w:t>ОК 01-11</w:t>
            </w:r>
          </w:p>
          <w:p w:rsidR="00B428F0" w:rsidRPr="006F6E40" w:rsidRDefault="00B428F0" w:rsidP="006F6E40"/>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rPr>
                <w:i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8.1, </w:t>
            </w:r>
          </w:p>
        </w:tc>
      </w:tr>
      <w:tr w:rsidR="00B428F0" w:rsidRPr="006F6E40" w:rsidTr="00E43CEA">
        <w:trPr>
          <w:trHeight w:val="20"/>
        </w:trPr>
        <w:tc>
          <w:tcPr>
            <w:tcW w:w="807"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1.2. Риторический канон. Изобретение идей.</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Изобретение идей.</w:t>
            </w:r>
          </w:p>
          <w:p w:rsidR="00B428F0" w:rsidRPr="006F6E40" w:rsidRDefault="00B428F0" w:rsidP="006F6E40">
            <w:pPr>
              <w:pStyle w:val="29"/>
              <w:shd w:val="clear" w:color="auto" w:fill="auto"/>
              <w:spacing w:after="0" w:line="240" w:lineRule="auto"/>
              <w:rPr>
                <w:rFonts w:ascii="Times New Roman" w:hAnsi="Times New Roman" w:cs="Times New Roman"/>
                <w:b/>
                <w:bCs/>
                <w:i/>
                <w:sz w:val="24"/>
                <w:szCs w:val="24"/>
                <w:lang w:val="ru-RU"/>
              </w:rPr>
            </w:pPr>
            <w:proofErr w:type="spellStart"/>
            <w:r w:rsidRPr="006F6E40">
              <w:rPr>
                <w:rFonts w:ascii="Times New Roman" w:hAnsi="Times New Roman" w:cs="Times New Roman"/>
                <w:sz w:val="24"/>
                <w:szCs w:val="24"/>
                <w:lang w:val="ru-RU"/>
              </w:rPr>
              <w:t>Топос</w:t>
            </w:r>
            <w:proofErr w:type="spellEnd"/>
            <w:r w:rsidRPr="006F6E40">
              <w:rPr>
                <w:rFonts w:ascii="Times New Roman" w:hAnsi="Times New Roman" w:cs="Times New Roman"/>
                <w:sz w:val="24"/>
                <w:szCs w:val="24"/>
                <w:lang w:val="ru-RU"/>
              </w:rPr>
              <w:t xml:space="preserve"> как тематический образец развития идеи высказывания. Виды </w:t>
            </w:r>
            <w:proofErr w:type="spellStart"/>
            <w:r w:rsidRPr="006F6E40">
              <w:rPr>
                <w:rFonts w:ascii="Times New Roman" w:hAnsi="Times New Roman" w:cs="Times New Roman"/>
                <w:sz w:val="24"/>
                <w:szCs w:val="24"/>
                <w:lang w:val="ru-RU"/>
              </w:rPr>
              <w:t>топосов</w:t>
            </w:r>
            <w:proofErr w:type="spellEnd"/>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B428F0" w:rsidRPr="006F6E40" w:rsidRDefault="00B428F0" w:rsidP="006F6E40">
            <w:pPr>
              <w:rPr>
                <w:bCs/>
                <w:lang w:eastAsia="ru-RU"/>
              </w:rPr>
            </w:pPr>
            <w:r w:rsidRPr="006F6E40">
              <w:rPr>
                <w:bCs/>
                <w:lang w:eastAsia="ru-RU"/>
              </w:rPr>
              <w:t>ОК 01-11</w:t>
            </w:r>
          </w:p>
          <w:p w:rsidR="00B428F0" w:rsidRPr="006F6E40" w:rsidRDefault="00B428F0" w:rsidP="006F6E40">
            <w:r w:rsidRPr="006F6E40">
              <w:rPr>
                <w:bCs/>
                <w:lang w:eastAsia="ru-RU"/>
              </w:rPr>
              <w:t>ПК 2.1, 2.3, 2.5, 4.2, 3.1, 3.3, 3.4, 3.5, 4.1, 5.1, 5.3, 5.2</w:t>
            </w:r>
          </w:p>
        </w:tc>
        <w:tc>
          <w:tcPr>
            <w:tcW w:w="642" w:type="pct"/>
          </w:tcPr>
          <w:p w:rsidR="00B428F0" w:rsidRPr="006F6E40" w:rsidRDefault="00B428F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B428F0" w:rsidRPr="006F6E40" w:rsidRDefault="00B428F0" w:rsidP="006F6E40">
            <w:pPr>
              <w:rPr>
                <w:iCs/>
                <w:lang w:eastAsia="ru-RU"/>
              </w:rPr>
            </w:pP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B428F0" w:rsidRPr="006F6E40" w:rsidTr="00E43CEA">
        <w:trPr>
          <w:trHeight w:val="20"/>
        </w:trPr>
        <w:tc>
          <w:tcPr>
            <w:tcW w:w="807" w:type="pc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r w:rsidRPr="006F6E40">
              <w:rPr>
                <w:rStyle w:val="2a"/>
                <w:rFonts w:ascii="Times New Roman" w:hAnsi="Times New Roman" w:cs="Times New Roman"/>
                <w:sz w:val="24"/>
                <w:szCs w:val="24"/>
              </w:rPr>
              <w:t>Тема 1.3. Расположение идей.</w:t>
            </w:r>
          </w:p>
        </w:tc>
        <w:tc>
          <w:tcPr>
            <w:tcW w:w="1848"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Расположение идей</w:t>
            </w:r>
            <w:proofErr w:type="gramStart"/>
            <w:r w:rsidRPr="006F6E40">
              <w:rPr>
                <w:rStyle w:val="2a"/>
                <w:rFonts w:ascii="Times New Roman" w:hAnsi="Times New Roman" w:cs="Times New Roman"/>
                <w:sz w:val="24"/>
                <w:szCs w:val="24"/>
              </w:rPr>
              <w:t>.</w:t>
            </w:r>
            <w:proofErr w:type="gramEnd"/>
            <w:r w:rsidRPr="006F6E40">
              <w:rPr>
                <w:rStyle w:val="2a"/>
                <w:rFonts w:ascii="Times New Roman" w:hAnsi="Times New Roman" w:cs="Times New Roman"/>
                <w:sz w:val="24"/>
                <w:szCs w:val="24"/>
              </w:rPr>
              <w:t xml:space="preserve"> </w:t>
            </w:r>
            <w:r w:rsidRPr="006F6E40">
              <w:rPr>
                <w:rFonts w:ascii="Times New Roman" w:hAnsi="Times New Roman" w:cs="Times New Roman"/>
                <w:sz w:val="24"/>
                <w:szCs w:val="24"/>
                <w:lang w:val="ru-RU"/>
              </w:rPr>
              <w:t>(</w:t>
            </w:r>
            <w:proofErr w:type="gramStart"/>
            <w:r w:rsidRPr="006F6E40">
              <w:rPr>
                <w:rFonts w:ascii="Times New Roman" w:hAnsi="Times New Roman" w:cs="Times New Roman"/>
                <w:sz w:val="24"/>
                <w:szCs w:val="24"/>
                <w:lang w:val="ru-RU"/>
              </w:rPr>
              <w:t>п</w:t>
            </w:r>
            <w:proofErr w:type="gramEnd"/>
            <w:r w:rsidRPr="006F6E40">
              <w:rPr>
                <w:rFonts w:ascii="Times New Roman" w:hAnsi="Times New Roman" w:cs="Times New Roman"/>
                <w:sz w:val="24"/>
                <w:szCs w:val="24"/>
                <w:lang w:val="ru-RU"/>
              </w:rPr>
              <w:t>рактическое занятие)</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Хрия как образец построения публицистической речи. Учет фактора адресата при создании плана высказывания. Виды доказательств</w:t>
            </w:r>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B428F0" w:rsidRPr="006F6E40" w:rsidTr="00E43CEA">
        <w:trPr>
          <w:trHeight w:val="20"/>
        </w:trPr>
        <w:tc>
          <w:tcPr>
            <w:tcW w:w="807" w:type="pct"/>
          </w:tcPr>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1.4. Риторический канон. Особенности словесного украшения речи.</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bookmarkStart w:id="4" w:name="bookmark8"/>
            <w:r w:rsidRPr="006F6E40">
              <w:rPr>
                <w:rFonts w:ascii="Times New Roman" w:hAnsi="Times New Roman" w:cs="Times New Roman"/>
                <w:b/>
                <w:sz w:val="24"/>
                <w:szCs w:val="24"/>
                <w:lang w:val="ru-RU"/>
              </w:rPr>
              <w:t>Практическое занятие</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Особенности словесного украшения речи.</w:t>
            </w:r>
            <w:bookmarkEnd w:id="4"/>
          </w:p>
          <w:p w:rsidR="00B428F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F6E40">
              <w:t>Практикум по использованию риторических приемов, тропов и фигур речи при создании публицистического высказывания</w:t>
            </w:r>
          </w:p>
          <w:p w:rsidR="006F6E40" w:rsidRPr="006F6E40" w:rsidRDefault="006F6E4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p>
        </w:tc>
        <w:tc>
          <w:tcPr>
            <w:tcW w:w="304" w:type="pct"/>
          </w:tcPr>
          <w:p w:rsidR="00B428F0" w:rsidRPr="006F6E40" w:rsidRDefault="00EF482B" w:rsidP="006F6E40">
            <w:pPr>
              <w:jc w:val="center"/>
              <w:rPr>
                <w:iCs/>
                <w:lang w:eastAsia="ru-RU"/>
              </w:rPr>
            </w:pPr>
            <w:r w:rsidRPr="006F6E40">
              <w:rPr>
                <w:iCs/>
                <w:lang w:eastAsia="ru-RU"/>
              </w:rPr>
              <w:t>1</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B428F0" w:rsidRPr="006F6E40" w:rsidTr="00E43CEA">
        <w:trPr>
          <w:trHeight w:val="20"/>
        </w:trPr>
        <w:tc>
          <w:tcPr>
            <w:tcW w:w="807" w:type="pct"/>
          </w:tcPr>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r w:rsidRPr="006F6E40">
              <w:rPr>
                <w:rStyle w:val="2a"/>
                <w:rFonts w:ascii="Times New Roman" w:hAnsi="Times New Roman" w:cs="Times New Roman"/>
                <w:sz w:val="24"/>
                <w:szCs w:val="24"/>
              </w:rPr>
              <w:lastRenderedPageBreak/>
              <w:t>Тема 1.5. Риторический канон.</w:t>
            </w: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B428F0" w:rsidRPr="006F6E40" w:rsidRDefault="00B428F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Риторический канон. Как подготовиться к произнесению речи перед аудиторией? Техника запоминания текста</w:t>
            </w:r>
          </w:p>
          <w:p w:rsidR="00B428F0" w:rsidRPr="006F6E40" w:rsidRDefault="00B428F0"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Использование модуляций тембра, громкости, интонаций, мимики и жестов для эмоционального воздействия на аудиторию. Вербальное и невербальное поведение оратора</w:t>
            </w:r>
          </w:p>
        </w:tc>
        <w:tc>
          <w:tcPr>
            <w:tcW w:w="304" w:type="pct"/>
          </w:tcPr>
          <w:p w:rsidR="00B428F0" w:rsidRPr="006F6E40" w:rsidRDefault="002B15E9" w:rsidP="006F6E40">
            <w:pPr>
              <w:jc w:val="center"/>
              <w:rPr>
                <w:iCs/>
                <w:lang w:eastAsia="ru-RU"/>
              </w:rPr>
            </w:pPr>
            <w:r w:rsidRPr="006F6E40">
              <w:rPr>
                <w:iCs/>
                <w:lang w:eastAsia="ru-RU"/>
              </w:rPr>
              <w:t>2</w:t>
            </w:r>
          </w:p>
        </w:tc>
        <w:tc>
          <w:tcPr>
            <w:tcW w:w="700" w:type="pct"/>
          </w:tcPr>
          <w:p w:rsidR="00B428F0" w:rsidRPr="006F6E40" w:rsidRDefault="00B428F0" w:rsidP="006F6E40">
            <w:pPr>
              <w:rPr>
                <w:iCs/>
                <w:lang w:eastAsia="ru-RU"/>
              </w:rPr>
            </w:pPr>
          </w:p>
        </w:tc>
        <w:tc>
          <w:tcPr>
            <w:tcW w:w="700" w:type="pct"/>
          </w:tcPr>
          <w:p w:rsidR="00B428F0" w:rsidRPr="006F6E40" w:rsidRDefault="00B428F0" w:rsidP="006F6E40">
            <w:pPr>
              <w:rPr>
                <w:bCs/>
                <w:lang w:eastAsia="ru-RU"/>
              </w:rPr>
            </w:pPr>
          </w:p>
        </w:tc>
        <w:tc>
          <w:tcPr>
            <w:tcW w:w="642" w:type="pct"/>
          </w:tcPr>
          <w:p w:rsidR="00B428F0" w:rsidRPr="006F6E40" w:rsidRDefault="00B428F0" w:rsidP="006F6E40">
            <w:pPr>
              <w:jc w:val="both"/>
              <w:rPr>
                <w:rFonts w:eastAsia="Calibri"/>
              </w:rPr>
            </w:pPr>
          </w:p>
        </w:tc>
      </w:tr>
      <w:tr w:rsidR="00EF482B" w:rsidRPr="006F6E40" w:rsidTr="00E43CEA">
        <w:trPr>
          <w:trHeight w:val="20"/>
        </w:trPr>
        <w:tc>
          <w:tcPr>
            <w:tcW w:w="807" w:type="pct"/>
          </w:tcPr>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Тема 1.6. Как понять самому и быть понятым окружающим?</w:t>
            </w:r>
          </w:p>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2a"/>
                <w:rFonts w:ascii="Times New Roman" w:hAnsi="Times New Roman" w:cs="Times New Roman"/>
                <w:sz w:val="24"/>
                <w:szCs w:val="24"/>
              </w:rPr>
            </w:pP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Как понять самому и быть понятым окружающим?</w:t>
            </w:r>
          </w:p>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i/>
              </w:rPr>
            </w:pPr>
            <w:r w:rsidRPr="006F6E40">
              <w:t>Тренинг-игра с целью выявления лакун понимания чужого высказывания и формирования умения формулировать точные вопросы к собеседнику. Виды вопросов к собеседнику</w:t>
            </w:r>
          </w:p>
        </w:tc>
        <w:tc>
          <w:tcPr>
            <w:tcW w:w="304" w:type="pct"/>
          </w:tcPr>
          <w:p w:rsidR="00EF482B" w:rsidRPr="006F6E40" w:rsidRDefault="00EF482B" w:rsidP="006F6E40">
            <w:pPr>
              <w:jc w:val="center"/>
              <w:rPr>
                <w:iCs/>
                <w:lang w:eastAsia="ru-RU"/>
              </w:rPr>
            </w:pPr>
            <w:r w:rsidRPr="006F6E40">
              <w:rPr>
                <w:iCs/>
                <w:lang w:eastAsia="ru-RU"/>
              </w:rPr>
              <w:t>2</w:t>
            </w:r>
          </w:p>
        </w:tc>
        <w:tc>
          <w:tcPr>
            <w:tcW w:w="700" w:type="pct"/>
          </w:tcPr>
          <w:p w:rsidR="00EF482B" w:rsidRPr="006F6E40" w:rsidRDefault="00EF482B" w:rsidP="006F6E40">
            <w:pPr>
              <w:rPr>
                <w:iCs/>
                <w:lang w:eastAsia="ru-RU"/>
              </w:rPr>
            </w:pPr>
            <w:proofErr w:type="spellStart"/>
            <w:r w:rsidRPr="006F6E40">
              <w:rPr>
                <w:iCs/>
                <w:lang w:eastAsia="ru-RU"/>
              </w:rPr>
              <w:t>ПРу</w:t>
            </w:r>
            <w:proofErr w:type="spellEnd"/>
            <w:r w:rsidRPr="006F6E40">
              <w:rPr>
                <w:iCs/>
                <w:lang w:eastAsia="ru-RU"/>
              </w:rPr>
              <w:t xml:space="preserve"> 01, ЛР 01, ЛР 04, МР 02</w:t>
            </w:r>
          </w:p>
        </w:tc>
        <w:tc>
          <w:tcPr>
            <w:tcW w:w="700" w:type="pct"/>
          </w:tcPr>
          <w:p w:rsidR="00EF482B" w:rsidRPr="006F6E40" w:rsidRDefault="00EF482B" w:rsidP="006F6E40">
            <w:pPr>
              <w:rPr>
                <w:bCs/>
                <w:lang w:eastAsia="ru-RU"/>
              </w:rPr>
            </w:pPr>
            <w:r w:rsidRPr="006F6E40">
              <w:rPr>
                <w:bCs/>
                <w:lang w:eastAsia="ru-RU"/>
              </w:rPr>
              <w:t>ОК 01-11</w:t>
            </w:r>
          </w:p>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rPr>
                <w:i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EF482B" w:rsidRPr="006F6E40" w:rsidTr="00E43CEA">
        <w:trPr>
          <w:trHeight w:val="20"/>
        </w:trPr>
        <w:tc>
          <w:tcPr>
            <w:tcW w:w="807" w:type="pct"/>
          </w:tcPr>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lang w:eastAsia="ru-RU"/>
              </w:rPr>
            </w:pPr>
          </w:p>
        </w:tc>
        <w:tc>
          <w:tcPr>
            <w:tcW w:w="1848" w:type="pct"/>
          </w:tcPr>
          <w:p w:rsidR="00EF482B" w:rsidRPr="006F6E40" w:rsidRDefault="00EF482B"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EF482B" w:rsidRPr="006F6E40" w:rsidRDefault="00EF482B" w:rsidP="006F6E40">
            <w:pPr>
              <w:pStyle w:val="Default"/>
              <w:jc w:val="both"/>
            </w:pPr>
          </w:p>
        </w:tc>
        <w:tc>
          <w:tcPr>
            <w:tcW w:w="304" w:type="pct"/>
          </w:tcPr>
          <w:p w:rsidR="00EF482B" w:rsidRPr="006F6E40" w:rsidRDefault="00EF482B" w:rsidP="006F6E40">
            <w:pPr>
              <w:jc w:val="center"/>
              <w:rPr>
                <w:iCs/>
                <w:lang w:eastAsia="ru-RU"/>
              </w:rPr>
            </w:pPr>
            <w:r w:rsidRPr="006F6E40">
              <w:rPr>
                <w:iCs/>
                <w:lang w:eastAsia="ru-RU"/>
              </w:rPr>
              <w:t>4</w:t>
            </w:r>
          </w:p>
        </w:tc>
        <w:tc>
          <w:tcPr>
            <w:tcW w:w="700" w:type="pct"/>
          </w:tcPr>
          <w:p w:rsidR="00EF482B" w:rsidRPr="006F6E40" w:rsidRDefault="00EF482B" w:rsidP="006F6E40">
            <w:pPr>
              <w:rPr>
                <w:iCs/>
                <w:lang w:eastAsia="ru-RU"/>
              </w:rPr>
            </w:pPr>
          </w:p>
        </w:tc>
        <w:tc>
          <w:tcPr>
            <w:tcW w:w="700" w:type="pct"/>
          </w:tcPr>
          <w:p w:rsidR="00EF482B" w:rsidRPr="006F6E40" w:rsidRDefault="00EF482B" w:rsidP="006F6E40"/>
        </w:tc>
        <w:tc>
          <w:tcPr>
            <w:tcW w:w="642" w:type="pct"/>
          </w:tcPr>
          <w:p w:rsidR="00EF482B" w:rsidRPr="006F6E40" w:rsidRDefault="00EF482B" w:rsidP="006F6E40">
            <w:pPr>
              <w:rPr>
                <w:iCs/>
                <w:lang w:eastAsia="ru-RU"/>
              </w:rPr>
            </w:pPr>
          </w:p>
        </w:tc>
      </w:tr>
      <w:tr w:rsidR="00EF482B" w:rsidRPr="006F6E40" w:rsidTr="00E43CEA">
        <w:trPr>
          <w:trHeight w:val="454"/>
        </w:trPr>
        <w:tc>
          <w:tcPr>
            <w:tcW w:w="2655" w:type="pct"/>
            <w:gridSpan w:val="2"/>
            <w:vAlign w:val="center"/>
          </w:tcPr>
          <w:p w:rsidR="00EF482B" w:rsidRPr="006F6E40" w:rsidRDefault="00EF482B"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center"/>
              <w:rPr>
                <w:b/>
                <w:bCs/>
                <w:lang w:eastAsia="ru-RU"/>
              </w:rPr>
            </w:pPr>
            <w:r w:rsidRPr="006F6E40">
              <w:rPr>
                <w:b/>
                <w:bCs/>
                <w:lang w:eastAsia="ru-RU"/>
              </w:rPr>
              <w:t xml:space="preserve">Раздел 2. </w:t>
            </w:r>
            <w:r w:rsidRPr="006F6E40">
              <w:rPr>
                <w:rStyle w:val="2a"/>
                <w:rFonts w:ascii="Times New Roman" w:hAnsi="Times New Roman" w:cs="Times New Roman"/>
                <w:sz w:val="24"/>
                <w:szCs w:val="24"/>
              </w:rPr>
              <w:t>Деловой русский язык</w:t>
            </w:r>
          </w:p>
        </w:tc>
        <w:tc>
          <w:tcPr>
            <w:tcW w:w="304" w:type="pct"/>
            <w:vAlign w:val="center"/>
          </w:tcPr>
          <w:p w:rsidR="00EF482B" w:rsidRPr="006F6E40" w:rsidRDefault="00EF482B" w:rsidP="006F6E40">
            <w:pPr>
              <w:jc w:val="center"/>
              <w:rPr>
                <w:b/>
                <w:bCs/>
                <w:iCs/>
                <w:lang w:eastAsia="ru-RU"/>
              </w:rPr>
            </w:pPr>
          </w:p>
        </w:tc>
        <w:tc>
          <w:tcPr>
            <w:tcW w:w="700" w:type="pct"/>
            <w:vAlign w:val="center"/>
          </w:tcPr>
          <w:p w:rsidR="00EF482B" w:rsidRPr="006F6E40" w:rsidRDefault="00EF482B" w:rsidP="006F6E40">
            <w:pPr>
              <w:rPr>
                <w:b/>
                <w:bCs/>
                <w:iCs/>
                <w:lang w:eastAsia="ru-RU"/>
              </w:rPr>
            </w:pPr>
          </w:p>
        </w:tc>
        <w:tc>
          <w:tcPr>
            <w:tcW w:w="700" w:type="pct"/>
            <w:vAlign w:val="center"/>
          </w:tcPr>
          <w:p w:rsidR="00EF482B" w:rsidRPr="006F6E40" w:rsidRDefault="00EF482B" w:rsidP="006F6E40">
            <w:pPr>
              <w:rPr>
                <w:bCs/>
                <w:iCs/>
                <w:lang w:eastAsia="ru-RU"/>
              </w:rPr>
            </w:pPr>
          </w:p>
        </w:tc>
        <w:tc>
          <w:tcPr>
            <w:tcW w:w="642" w:type="pct"/>
            <w:vAlign w:val="center"/>
          </w:tcPr>
          <w:p w:rsidR="00EF482B" w:rsidRPr="006F6E40" w:rsidRDefault="00EF482B" w:rsidP="006F6E40">
            <w:pPr>
              <w:rPr>
                <w:bCs/>
                <w:iCs/>
                <w:lang w:eastAsia="ru-RU"/>
              </w:rPr>
            </w:pPr>
          </w:p>
        </w:tc>
      </w:tr>
      <w:tr w:rsidR="00EF482B" w:rsidRPr="006F6E40" w:rsidTr="00E43CEA">
        <w:trPr>
          <w:trHeight w:val="1380"/>
        </w:trPr>
        <w:tc>
          <w:tcPr>
            <w:tcW w:w="807" w:type="pct"/>
            <w:vMerge w:val="restart"/>
          </w:tcPr>
          <w:p w:rsidR="00EF482B" w:rsidRPr="006F6E40" w:rsidRDefault="00EF482B" w:rsidP="006F6E40">
            <w:pPr>
              <w:jc w:val="center"/>
              <w:rPr>
                <w:lang w:eastAsia="ru-RU"/>
              </w:rPr>
            </w:pPr>
            <w:r w:rsidRPr="006F6E40">
              <w:rPr>
                <w:b/>
                <w:bCs/>
                <w:lang w:eastAsia="ru-RU"/>
              </w:rPr>
              <w:t xml:space="preserve">Тема 2.1. </w:t>
            </w:r>
            <w:r w:rsidRPr="006F6E40">
              <w:rPr>
                <w:rStyle w:val="2a"/>
                <w:rFonts w:ascii="Times New Roman" w:hAnsi="Times New Roman" w:cs="Times New Roman"/>
                <w:sz w:val="24"/>
                <w:szCs w:val="24"/>
              </w:rPr>
              <w:t>Устная и письменная деловая коммуникация</w:t>
            </w:r>
          </w:p>
        </w:tc>
        <w:tc>
          <w:tcPr>
            <w:tcW w:w="1848" w:type="pct"/>
          </w:tcPr>
          <w:p w:rsidR="00EF482B" w:rsidRPr="006F6E40" w:rsidRDefault="00EF482B"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Признаки и принципы делового общения. Устная и письменная деловая коммуникация </w:t>
            </w:r>
            <w:r w:rsidRPr="006F6E40">
              <w:rPr>
                <w:rFonts w:ascii="Times New Roman" w:hAnsi="Times New Roman" w:cs="Times New Roman"/>
                <w:sz w:val="24"/>
                <w:szCs w:val="24"/>
                <w:lang w:val="ru-RU"/>
              </w:rPr>
              <w:t>(лекция)</w:t>
            </w:r>
          </w:p>
          <w:p w:rsidR="00EF482B" w:rsidRPr="006F6E40" w:rsidRDefault="00EF482B" w:rsidP="006F6E40">
            <w:pPr>
              <w:jc w:val="both"/>
              <w:rPr>
                <w:b/>
                <w:bCs/>
                <w:i/>
                <w:lang w:eastAsia="ru-RU"/>
              </w:rPr>
            </w:pPr>
            <w:r w:rsidRPr="006F6E40">
              <w:t xml:space="preserve">Понятие о деловом общении. Отличия делового общения </w:t>
            </w:r>
            <w:proofErr w:type="gramStart"/>
            <w:r w:rsidRPr="006F6E40">
              <w:t>от</w:t>
            </w:r>
            <w:proofErr w:type="gramEnd"/>
            <w:r w:rsidRPr="006F6E40">
              <w:t xml:space="preserve"> бытового. Основные признаки деловой коммуникации (</w:t>
            </w:r>
            <w:proofErr w:type="spellStart"/>
            <w:r w:rsidRPr="006F6E40">
              <w:t>регламентированность</w:t>
            </w:r>
            <w:proofErr w:type="spellEnd"/>
            <w:r w:rsidRPr="006F6E40">
              <w:t>, целенаправленность, результативность,</w:t>
            </w:r>
            <w:r w:rsidR="00084803" w:rsidRPr="006F6E40">
              <w:t xml:space="preserve"> функционально-ролевой характер, позиционная </w:t>
            </w:r>
            <w:proofErr w:type="spellStart"/>
            <w:r w:rsidR="00084803" w:rsidRPr="006F6E40">
              <w:t>оформленность</w:t>
            </w:r>
            <w:proofErr w:type="spellEnd"/>
            <w:r w:rsidR="00084803" w:rsidRPr="006F6E40">
              <w:t xml:space="preserve">). Принципы делового общения (субординация, уважительное отношение ко всем участникам, концентрация на деле, контроль над эмоциями, умение отделять деловые отношения от </w:t>
            </w:r>
            <w:proofErr w:type="gramStart"/>
            <w:r w:rsidR="00084803" w:rsidRPr="006F6E40">
              <w:t>личных</w:t>
            </w:r>
            <w:proofErr w:type="gramEnd"/>
            <w:r w:rsidR="00084803" w:rsidRPr="006F6E40">
              <w:t xml:space="preserve">). </w:t>
            </w:r>
          </w:p>
        </w:tc>
        <w:tc>
          <w:tcPr>
            <w:tcW w:w="304" w:type="pct"/>
            <w:vAlign w:val="center"/>
          </w:tcPr>
          <w:p w:rsidR="00EF482B" w:rsidRPr="006F6E40" w:rsidRDefault="00084803" w:rsidP="006F6E40">
            <w:pPr>
              <w:suppressAutoHyphens/>
              <w:jc w:val="center"/>
              <w:rPr>
                <w:bCs/>
                <w:iCs/>
                <w:lang w:eastAsia="ru-RU"/>
              </w:rPr>
            </w:pPr>
            <w:r w:rsidRPr="006F6E40">
              <w:rPr>
                <w:bCs/>
                <w:iCs/>
                <w:lang w:eastAsia="ru-RU"/>
              </w:rPr>
              <w:t>1</w:t>
            </w:r>
          </w:p>
        </w:tc>
        <w:tc>
          <w:tcPr>
            <w:tcW w:w="700" w:type="pct"/>
            <w:vMerge w:val="restart"/>
          </w:tcPr>
          <w:p w:rsidR="00EF482B" w:rsidRPr="006F6E40" w:rsidRDefault="00EF482B" w:rsidP="006F6E40">
            <w:pPr>
              <w:rPr>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w:t>
            </w:r>
          </w:p>
          <w:p w:rsidR="00EF482B" w:rsidRPr="006F6E40" w:rsidRDefault="00EF482B" w:rsidP="006F6E40">
            <w:r w:rsidRPr="006F6E40">
              <w:rPr>
                <w:iCs/>
                <w:lang w:eastAsia="ru-RU"/>
              </w:rPr>
              <w:t>МР 02,</w:t>
            </w:r>
            <w:r w:rsidRPr="006F6E40">
              <w:t xml:space="preserve"> </w:t>
            </w:r>
          </w:p>
          <w:p w:rsidR="00EF482B" w:rsidRPr="006F6E40" w:rsidRDefault="00EF482B" w:rsidP="006F6E40">
            <w:pPr>
              <w:rPr>
                <w:iCs/>
                <w:lang w:eastAsia="ru-RU"/>
              </w:rPr>
            </w:pPr>
          </w:p>
        </w:tc>
        <w:tc>
          <w:tcPr>
            <w:tcW w:w="700" w:type="pct"/>
            <w:vMerge w:val="restart"/>
          </w:tcPr>
          <w:p w:rsidR="00EF482B" w:rsidRPr="006F6E40" w:rsidRDefault="00EF482B" w:rsidP="006F6E40">
            <w:pPr>
              <w:rPr>
                <w:bCs/>
                <w:lang w:eastAsia="ru-RU"/>
              </w:rPr>
            </w:pPr>
            <w:r w:rsidRPr="006F6E40">
              <w:rPr>
                <w:bCs/>
                <w:lang w:eastAsia="ru-RU"/>
              </w:rPr>
              <w:t>ОК 01-11</w:t>
            </w:r>
          </w:p>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EF482B" w:rsidRPr="006F6E40" w:rsidTr="00E43CEA">
        <w:trPr>
          <w:trHeight w:val="20"/>
        </w:trPr>
        <w:tc>
          <w:tcPr>
            <w:tcW w:w="807" w:type="pct"/>
            <w:vMerge/>
          </w:tcPr>
          <w:p w:rsidR="00EF482B" w:rsidRPr="006F6E40" w:rsidRDefault="00EF482B" w:rsidP="006F6E40">
            <w:pPr>
              <w:jc w:val="center"/>
              <w:rPr>
                <w:i/>
                <w:lang w:eastAsia="ru-RU"/>
              </w:rPr>
            </w:pP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EF482B" w:rsidRPr="006F6E40" w:rsidRDefault="00084803" w:rsidP="006F6E40">
            <w:pPr>
              <w:jc w:val="both"/>
              <w:rPr>
                <w:lang w:eastAsia="ru-RU"/>
              </w:rPr>
            </w:pPr>
            <w:r w:rsidRPr="006F6E40">
              <w:t>Письменное и устное деловое общение (официально-деловой стиль, профессиональная речь, разговорная речь)</w:t>
            </w:r>
          </w:p>
        </w:tc>
        <w:tc>
          <w:tcPr>
            <w:tcW w:w="304" w:type="pct"/>
            <w:vAlign w:val="center"/>
          </w:tcPr>
          <w:p w:rsidR="00EF482B" w:rsidRPr="006F6E40" w:rsidRDefault="00084803" w:rsidP="006F6E40">
            <w:pPr>
              <w:suppressAutoHyphens/>
              <w:jc w:val="center"/>
              <w:rPr>
                <w:iCs/>
                <w:lang w:eastAsia="ru-RU"/>
              </w:rPr>
            </w:pPr>
            <w:r w:rsidRPr="006F6E40">
              <w:rPr>
                <w:iCs/>
                <w:lang w:eastAsia="ru-RU"/>
              </w:rPr>
              <w:t>1</w:t>
            </w:r>
          </w:p>
        </w:tc>
        <w:tc>
          <w:tcPr>
            <w:tcW w:w="700" w:type="pct"/>
            <w:vMerge/>
          </w:tcPr>
          <w:p w:rsidR="00EF482B" w:rsidRPr="006F6E40" w:rsidRDefault="00EF482B" w:rsidP="006F6E40">
            <w:pPr>
              <w:suppressAutoHyphens/>
              <w:jc w:val="center"/>
              <w:rPr>
                <w:lang w:eastAsia="ru-RU"/>
              </w:rPr>
            </w:pPr>
          </w:p>
        </w:tc>
        <w:tc>
          <w:tcPr>
            <w:tcW w:w="700" w:type="pct"/>
            <w:vMerge/>
          </w:tcPr>
          <w:p w:rsidR="00EF482B" w:rsidRPr="006F6E40" w:rsidRDefault="00EF482B" w:rsidP="006F6E40"/>
        </w:tc>
        <w:tc>
          <w:tcPr>
            <w:tcW w:w="642" w:type="pct"/>
          </w:tcPr>
          <w:p w:rsidR="00EF482B" w:rsidRPr="006F6E40" w:rsidRDefault="00EF482B"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EF482B" w:rsidRPr="006F6E40" w:rsidRDefault="00EF482B" w:rsidP="006F6E40">
            <w:pPr>
              <w:suppressAutoHyphens/>
              <w:rPr>
                <w:lang w:eastAsia="ru-RU"/>
              </w:rPr>
            </w:pP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298"/>
        </w:trPr>
        <w:tc>
          <w:tcPr>
            <w:tcW w:w="807" w:type="pct"/>
            <w:vMerge w:val="restart"/>
          </w:tcPr>
          <w:p w:rsidR="00084803" w:rsidRPr="006F6E40" w:rsidRDefault="00084803" w:rsidP="006F6E40">
            <w:pPr>
              <w:jc w:val="center"/>
              <w:rPr>
                <w:b/>
                <w:iCs/>
                <w:lang w:eastAsia="ru-RU"/>
              </w:rPr>
            </w:pPr>
            <w:r w:rsidRPr="006F6E40">
              <w:rPr>
                <w:b/>
                <w:iCs/>
                <w:lang w:eastAsia="ru-RU"/>
              </w:rPr>
              <w:t xml:space="preserve">Тема 2.2. </w:t>
            </w:r>
            <w:r w:rsidRPr="006F6E40">
              <w:rPr>
                <w:rStyle w:val="2a"/>
                <w:rFonts w:ascii="Times New Roman" w:hAnsi="Times New Roman" w:cs="Times New Roman"/>
                <w:sz w:val="24"/>
                <w:szCs w:val="24"/>
              </w:rPr>
              <w:t>Документ как тип текста.</w:t>
            </w: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Документ как тип текста. Обиходно-деловые жанры</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документов в организации. Жанры, актуальные </w:t>
            </w:r>
            <w:proofErr w:type="gramStart"/>
            <w:r w:rsidRPr="006F6E40">
              <w:rPr>
                <w:rStyle w:val="2a"/>
                <w:rFonts w:ascii="Times New Roman" w:hAnsi="Times New Roman" w:cs="Times New Roman"/>
                <w:sz w:val="24"/>
                <w:szCs w:val="24"/>
              </w:rPr>
              <w:t>при</w:t>
            </w:r>
            <w:proofErr w:type="gramEnd"/>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t>трудоустройстве</w:t>
            </w:r>
            <w:proofErr w:type="gramEnd"/>
            <w:r w:rsidRPr="006F6E40">
              <w:rPr>
                <w:rStyle w:val="2a"/>
                <w:rFonts w:ascii="Times New Roman" w:hAnsi="Times New Roman" w:cs="Times New Roman"/>
                <w:sz w:val="24"/>
                <w:szCs w:val="24"/>
              </w:rPr>
              <w:t>/конкурсном отборе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Характеристика документа как типа текста. Схема составления документа: актуальная официально-деловая ситуация ^ выбор жанра документа ^ актуализация формы документа (выбор шаблона) ^ выбор языкового наполнения.</w:t>
            </w:r>
          </w:p>
          <w:p w:rsidR="00084803" w:rsidRPr="006F6E40" w:rsidRDefault="00084803" w:rsidP="006F6E40">
            <w:pPr>
              <w:jc w:val="both"/>
              <w:rPr>
                <w:b/>
                <w:iCs/>
                <w:lang w:eastAsia="ru-RU"/>
              </w:rPr>
            </w:pPr>
            <w:proofErr w:type="gramStart"/>
            <w:r w:rsidRPr="006F6E40">
              <w:t>Презентационные жанры (резюме, автобиография, мотивационное письмо): ситуации, структура, рекомендации по выбору языковых средств)</w:t>
            </w:r>
            <w:proofErr w:type="gramEnd"/>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084803">
        <w:trPr>
          <w:trHeight w:val="1635"/>
        </w:trPr>
        <w:tc>
          <w:tcPr>
            <w:tcW w:w="807" w:type="pct"/>
            <w:vMerge/>
          </w:tcPr>
          <w:p w:rsidR="00084803" w:rsidRPr="006F6E40" w:rsidRDefault="00084803" w:rsidP="006F6E40">
            <w:pPr>
              <w:jc w:val="center"/>
              <w:rPr>
                <w:b/>
                <w:iCs/>
                <w:lang w:eastAsia="ru-RU"/>
              </w:rPr>
            </w:pPr>
          </w:p>
        </w:tc>
        <w:tc>
          <w:tcPr>
            <w:tcW w:w="1848" w:type="pct"/>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Правила составления документов обиходно-деловых жанров: заявление, служебная, докладная, объяснительная записки, расписка, доверенность.</w:t>
            </w:r>
          </w:p>
          <w:p w:rsidR="00084803" w:rsidRPr="006F6E40" w:rsidRDefault="00084803" w:rsidP="006F6E40">
            <w:pPr>
              <w:pStyle w:val="29"/>
              <w:shd w:val="clear" w:color="auto" w:fill="auto"/>
              <w:spacing w:after="0" w:line="240" w:lineRule="auto"/>
              <w:rPr>
                <w:rStyle w:val="2a"/>
                <w:rFonts w:ascii="Times New Roman" w:hAnsi="Times New Roman" w:cs="Times New Roman"/>
                <w:sz w:val="24"/>
                <w:szCs w:val="24"/>
              </w:rPr>
            </w:pPr>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val="restart"/>
            <w:tcBorders>
              <w:top w:val="single" w:sz="4" w:space="0" w:color="auto"/>
              <w:left w:val="single" w:sz="2" w:space="0" w:color="000000"/>
              <w:right w:val="single" w:sz="2" w:space="0" w:color="000000"/>
            </w:tcBorders>
            <w:shd w:val="clear" w:color="auto" w:fill="auto"/>
          </w:tcPr>
          <w:p w:rsidR="00084803" w:rsidRPr="006F6E40" w:rsidRDefault="00084803" w:rsidP="006F6E40">
            <w:pPr>
              <w:jc w:val="center"/>
              <w:rPr>
                <w:b/>
                <w:iCs/>
                <w:lang w:eastAsia="ru-RU"/>
              </w:rPr>
            </w:pPr>
            <w:r w:rsidRPr="006F6E40">
              <w:rPr>
                <w:b/>
                <w:iCs/>
                <w:lang w:eastAsia="ru-RU"/>
              </w:rPr>
              <w:t xml:space="preserve">Тема 2.3. </w:t>
            </w:r>
            <w:r w:rsidRPr="006F6E40">
              <w:rPr>
                <w:rStyle w:val="2a"/>
                <w:rFonts w:ascii="Times New Roman" w:hAnsi="Times New Roman" w:cs="Times New Roman"/>
                <w:sz w:val="24"/>
                <w:szCs w:val="24"/>
              </w:rPr>
              <w:t>Деловая переписка в электронной среде</w:t>
            </w: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Деловая переписка в электронной среде. Этикет деловой</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переписки.</w:t>
            </w:r>
          </w:p>
          <w:p w:rsidR="00084803" w:rsidRDefault="00084803" w:rsidP="006F6E40">
            <w:pPr>
              <w:jc w:val="both"/>
            </w:pPr>
            <w:r w:rsidRPr="006F6E40">
              <w:t xml:space="preserve">Условия успешности деловой переписки (оперативность, четкие формулировки, комфорт всех участников общения, учет ситуации и особенностей адресата). </w:t>
            </w:r>
          </w:p>
          <w:p w:rsidR="006F6E40" w:rsidRPr="006F6E40" w:rsidRDefault="006F6E40" w:rsidP="006F6E40">
            <w:pPr>
              <w:jc w:val="both"/>
              <w:rPr>
                <w:b/>
                <w:iCs/>
                <w:color w:val="000000"/>
                <w:lang w:eastAsia="ru-RU"/>
              </w:rPr>
            </w:pPr>
          </w:p>
        </w:tc>
        <w:tc>
          <w:tcPr>
            <w:tcW w:w="304" w:type="pct"/>
          </w:tcPr>
          <w:p w:rsidR="00084803" w:rsidRPr="006F6E40" w:rsidRDefault="00084803" w:rsidP="006F6E40">
            <w:pPr>
              <w:suppressAutoHyphens/>
              <w:jc w:val="center"/>
              <w:rPr>
                <w:bCs/>
                <w:iCs/>
                <w:lang w:eastAsia="ru-RU"/>
              </w:rPr>
            </w:pPr>
            <w:r w:rsidRPr="006F6E40">
              <w:rPr>
                <w:bCs/>
                <w:iCs/>
                <w:lang w:eastAsia="ru-RU"/>
              </w:rPr>
              <w:t>1</w:t>
            </w:r>
          </w:p>
        </w:tc>
        <w:tc>
          <w:tcPr>
            <w:tcW w:w="700" w:type="pct"/>
            <w:vMerge w:val="restart"/>
          </w:tcPr>
          <w:p w:rsidR="00084803" w:rsidRPr="006F6E40" w:rsidRDefault="00084803" w:rsidP="006F6E40">
            <w:pPr>
              <w:rPr>
                <w:bCs/>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ЛР 09, ЛР 13, </w:t>
            </w:r>
          </w:p>
          <w:p w:rsidR="00084803" w:rsidRPr="006F6E40" w:rsidRDefault="00084803" w:rsidP="006F6E40">
            <w:pPr>
              <w:suppressAutoHyphens/>
            </w:pPr>
            <w:r w:rsidRPr="006F6E40">
              <w:rPr>
                <w:iCs/>
                <w:lang w:eastAsia="ru-RU"/>
              </w:rPr>
              <w:t>МР 02,</w:t>
            </w:r>
            <w:r w:rsidRPr="006F6E40">
              <w:t xml:space="preserve"> </w:t>
            </w:r>
          </w:p>
          <w:p w:rsidR="00084803" w:rsidRPr="006F6E40" w:rsidRDefault="00084803" w:rsidP="006F6E40">
            <w:pPr>
              <w:suppressAutoHyphens/>
              <w:rPr>
                <w:iCs/>
                <w:lang w:eastAsia="ru-RU"/>
              </w:rPr>
            </w:pPr>
          </w:p>
        </w:tc>
        <w:tc>
          <w:tcPr>
            <w:tcW w:w="700" w:type="pct"/>
            <w:vMerge w:val="restar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vMerge w:val="restar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tcBorders>
              <w:left w:val="single" w:sz="2" w:space="0" w:color="000000"/>
              <w:right w:val="single" w:sz="2" w:space="0" w:color="000000"/>
            </w:tcBorders>
            <w:shd w:val="clear" w:color="auto" w:fill="auto"/>
          </w:tcPr>
          <w:p w:rsidR="00084803" w:rsidRPr="006F6E40" w:rsidRDefault="00084803" w:rsidP="006F6E40">
            <w:pPr>
              <w:jc w:val="both"/>
              <w:rPr>
                <w:b/>
                <w:bCs/>
                <w:i/>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jc w:val="both"/>
              <w:rPr>
                <w:color w:val="000000"/>
                <w:lang w:eastAsia="ru-RU"/>
              </w:rPr>
            </w:pPr>
            <w:r w:rsidRPr="006F6E40">
              <w:t>Этикетная рамка делового письма: обращение, приветствие, представление, завершающая этикетная фраза, подпись, контактная информация.</w:t>
            </w:r>
          </w:p>
        </w:tc>
        <w:tc>
          <w:tcPr>
            <w:tcW w:w="304" w:type="pct"/>
          </w:tcPr>
          <w:p w:rsidR="00084803" w:rsidRPr="006F6E40" w:rsidRDefault="00084803" w:rsidP="006F6E40">
            <w:pPr>
              <w:suppressAutoHyphens/>
              <w:jc w:val="center"/>
              <w:rPr>
                <w:iCs/>
                <w:lang w:eastAsia="ru-RU"/>
              </w:rPr>
            </w:pPr>
            <w:r w:rsidRPr="006F6E40">
              <w:rPr>
                <w:iCs/>
                <w:lang w:eastAsia="ru-RU"/>
              </w:rPr>
              <w:t>1</w:t>
            </w:r>
          </w:p>
        </w:tc>
        <w:tc>
          <w:tcPr>
            <w:tcW w:w="700" w:type="pct"/>
            <w:vMerge/>
          </w:tcPr>
          <w:p w:rsidR="00084803" w:rsidRPr="006F6E40" w:rsidRDefault="00084803" w:rsidP="006F6E40">
            <w:pPr>
              <w:suppressAutoHyphens/>
              <w:jc w:val="both"/>
              <w:rPr>
                <w:iCs/>
                <w:lang w:eastAsia="ru-RU"/>
              </w:rPr>
            </w:pPr>
          </w:p>
        </w:tc>
        <w:tc>
          <w:tcPr>
            <w:tcW w:w="700" w:type="pct"/>
            <w:vMerge/>
          </w:tcPr>
          <w:p w:rsidR="00084803" w:rsidRPr="006F6E40" w:rsidRDefault="00084803" w:rsidP="006F6E40"/>
        </w:tc>
        <w:tc>
          <w:tcPr>
            <w:tcW w:w="642" w:type="pct"/>
            <w:vMerge/>
          </w:tcPr>
          <w:p w:rsidR="00084803" w:rsidRPr="006F6E40" w:rsidRDefault="00084803" w:rsidP="006F6E40">
            <w:pPr>
              <w:suppressAutoHyphens/>
              <w:jc w:val="both"/>
              <w:rPr>
                <w:iCs/>
                <w:lang w:eastAsia="ru-RU"/>
              </w:rPr>
            </w:pPr>
          </w:p>
        </w:tc>
      </w:tr>
      <w:tr w:rsidR="00084803" w:rsidRPr="006F6E40" w:rsidTr="007403F5">
        <w:trPr>
          <w:trHeight w:val="20"/>
        </w:trPr>
        <w:tc>
          <w:tcPr>
            <w:tcW w:w="807" w:type="pct"/>
            <w:vMerge w:val="restart"/>
            <w:tcBorders>
              <w:top w:val="nil"/>
              <w:left w:val="single" w:sz="2" w:space="0" w:color="000000"/>
              <w:right w:val="single" w:sz="2" w:space="0" w:color="000000"/>
            </w:tcBorders>
            <w:shd w:val="clear" w:color="auto" w:fill="auto"/>
          </w:tcPr>
          <w:p w:rsidR="00084803" w:rsidRPr="006F6E40" w:rsidRDefault="00084803" w:rsidP="006F6E40">
            <w:pPr>
              <w:jc w:val="center"/>
              <w:rPr>
                <w:b/>
                <w:bCs/>
                <w:iCs/>
                <w:lang w:eastAsia="ru-RU"/>
              </w:rPr>
            </w:pPr>
            <w:r w:rsidRPr="006F6E40">
              <w:rPr>
                <w:b/>
                <w:bCs/>
                <w:iCs/>
                <w:color w:val="000000"/>
                <w:lang w:eastAsia="ru-RU"/>
              </w:rPr>
              <w:t xml:space="preserve">Тема 2.4. </w:t>
            </w:r>
            <w:r w:rsidRPr="006F6E40">
              <w:rPr>
                <w:rStyle w:val="2a"/>
                <w:rFonts w:ascii="Times New Roman" w:hAnsi="Times New Roman" w:cs="Times New Roman"/>
                <w:sz w:val="24"/>
                <w:szCs w:val="24"/>
              </w:rPr>
              <w:t>Виды писем по цели высказывания</w:t>
            </w:r>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Виды писем по цели высказывания. Структура основной части</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письма. Деловая переписка через разные каналы связи</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Структура основной части делового письма: суть/анонс содержания (зачем пишу) - в первом абзаце. Построение основной части по принципу: один абзац - одна мысль. В концовке: резюме, указание на предполагаемые действия адресата.</w:t>
            </w:r>
          </w:p>
          <w:p w:rsidR="006F6E40"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Fonts w:ascii="Times New Roman" w:hAnsi="Times New Roman" w:cs="Times New Roman"/>
                <w:sz w:val="24"/>
                <w:szCs w:val="24"/>
                <w:lang w:val="ru-RU"/>
              </w:rPr>
              <w:t>Выбор стилистического регистра (степени официальности) в зависимости от ситуации общения, социального статуса партнера по коммуникации, о</w:t>
            </w:r>
            <w:r w:rsidR="006F6E40">
              <w:rPr>
                <w:rFonts w:ascii="Times New Roman" w:hAnsi="Times New Roman" w:cs="Times New Roman"/>
                <w:sz w:val="24"/>
                <w:szCs w:val="24"/>
                <w:lang w:val="ru-RU"/>
              </w:rPr>
              <w:t xml:space="preserve">тношений между </w:t>
            </w:r>
            <w:proofErr w:type="spellStart"/>
            <w:r w:rsidR="006F6E40">
              <w:rPr>
                <w:rFonts w:ascii="Times New Roman" w:hAnsi="Times New Roman" w:cs="Times New Roman"/>
                <w:sz w:val="24"/>
                <w:szCs w:val="24"/>
                <w:lang w:val="ru-RU"/>
              </w:rPr>
              <w:t>коммуникантами</w:t>
            </w:r>
            <w:proofErr w:type="spellEnd"/>
            <w:r w:rsidR="006F6E40">
              <w:rPr>
                <w:rFonts w:ascii="Times New Roman" w:hAnsi="Times New Roman" w:cs="Times New Roman"/>
                <w:sz w:val="24"/>
                <w:szCs w:val="24"/>
                <w:lang w:val="ru-RU"/>
              </w:rPr>
              <w:t>).</w:t>
            </w:r>
            <w:proofErr w:type="gramEnd"/>
          </w:p>
        </w:tc>
        <w:tc>
          <w:tcPr>
            <w:tcW w:w="304" w:type="pct"/>
          </w:tcPr>
          <w:p w:rsidR="00084803" w:rsidRPr="006F6E40" w:rsidRDefault="00084803" w:rsidP="006F6E40">
            <w:pPr>
              <w:suppressAutoHyphens/>
              <w:jc w:val="center"/>
              <w:rPr>
                <w:bCs/>
                <w:lang w:eastAsia="ru-RU"/>
              </w:rPr>
            </w:pPr>
            <w:r w:rsidRPr="006F6E40">
              <w:rPr>
                <w:bCs/>
                <w:lang w:eastAsia="ru-RU"/>
              </w:rPr>
              <w:t>1</w:t>
            </w:r>
          </w:p>
        </w:tc>
        <w:tc>
          <w:tcPr>
            <w:tcW w:w="700" w:type="pct"/>
            <w:vMerge w:val="restart"/>
          </w:tcPr>
          <w:p w:rsidR="00084803" w:rsidRPr="006F6E40" w:rsidRDefault="00084803" w:rsidP="006F6E40">
            <w:pPr>
              <w:suppressAutoHyphens/>
              <w:rPr>
                <w:iCs/>
                <w:lang w:eastAsia="ru-RU"/>
              </w:rPr>
            </w:pPr>
            <w:proofErr w:type="spellStart"/>
            <w:r w:rsidRPr="006F6E40">
              <w:rPr>
                <w:iCs/>
                <w:lang w:eastAsia="ru-RU"/>
              </w:rPr>
              <w:t>ПРб</w:t>
            </w:r>
            <w:proofErr w:type="spellEnd"/>
            <w:r w:rsidRPr="006F6E40">
              <w:rPr>
                <w:iCs/>
                <w:lang w:eastAsia="ru-RU"/>
              </w:rPr>
              <w:t xml:space="preserve"> 02, </w:t>
            </w:r>
            <w:proofErr w:type="spellStart"/>
            <w:r w:rsidRPr="006F6E40">
              <w:rPr>
                <w:iCs/>
                <w:lang w:eastAsia="ru-RU"/>
              </w:rPr>
              <w:t>ПРб</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02, ЛР 06, ЛР 07, </w:t>
            </w:r>
          </w:p>
          <w:p w:rsidR="00084803" w:rsidRPr="006F6E40" w:rsidRDefault="00084803" w:rsidP="006F6E40">
            <w:pPr>
              <w:suppressAutoHyphens/>
              <w:rPr>
                <w:iCs/>
                <w:lang w:eastAsia="ru-RU"/>
              </w:rPr>
            </w:pPr>
            <w:r w:rsidRPr="006F6E40">
              <w:rPr>
                <w:iCs/>
                <w:lang w:eastAsia="ru-RU"/>
              </w:rPr>
              <w:t xml:space="preserve">МР 02, </w:t>
            </w:r>
          </w:p>
          <w:p w:rsidR="00084803" w:rsidRPr="006F6E40" w:rsidRDefault="00084803" w:rsidP="006F6E40">
            <w:pPr>
              <w:suppressAutoHyphens/>
              <w:rPr>
                <w:iCs/>
                <w:lang w:eastAsia="ru-RU"/>
              </w:rPr>
            </w:pPr>
          </w:p>
        </w:tc>
        <w:tc>
          <w:tcPr>
            <w:tcW w:w="700" w:type="pct"/>
            <w:vMerge w:val="restar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vMerge w:val="restar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suppressAutoHyphens/>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807" w:type="pct"/>
            <w:vMerge/>
            <w:tcBorders>
              <w:left w:val="single" w:sz="2" w:space="0" w:color="000000"/>
              <w:right w:val="single" w:sz="2" w:space="0" w:color="000000"/>
            </w:tcBorders>
            <w:shd w:val="clear" w:color="auto" w:fill="auto"/>
          </w:tcPr>
          <w:p w:rsidR="00084803" w:rsidRPr="006F6E40" w:rsidRDefault="00084803" w:rsidP="006F6E40">
            <w:pPr>
              <w:jc w:val="center"/>
              <w:rPr>
                <w:b/>
                <w:bCs/>
                <w:i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jc w:val="both"/>
              <w:rPr>
                <w:color w:val="000000"/>
                <w:lang w:eastAsia="ru-RU"/>
              </w:rPr>
            </w:pPr>
            <w:r w:rsidRPr="006F6E40">
              <w:t>Деловая переписка в чатах/</w:t>
            </w:r>
            <w:proofErr w:type="spellStart"/>
            <w:r w:rsidRPr="006F6E40">
              <w:t>мессенджерах</w:t>
            </w:r>
            <w:proofErr w:type="spellEnd"/>
            <w:r w:rsidRPr="006F6E40">
              <w:t>. Учет специфики канала связи при выборе языковых средств</w:t>
            </w:r>
          </w:p>
        </w:tc>
        <w:tc>
          <w:tcPr>
            <w:tcW w:w="304" w:type="pct"/>
          </w:tcPr>
          <w:p w:rsidR="00084803" w:rsidRPr="006F6E40" w:rsidRDefault="00084803" w:rsidP="006F6E40">
            <w:pPr>
              <w:suppressAutoHyphens/>
              <w:jc w:val="center"/>
              <w:rPr>
                <w:lang w:eastAsia="ru-RU"/>
              </w:rPr>
            </w:pPr>
            <w:r w:rsidRPr="006F6E40">
              <w:rPr>
                <w:lang w:eastAsia="ru-RU"/>
              </w:rPr>
              <w:t>1</w:t>
            </w:r>
          </w:p>
        </w:tc>
        <w:tc>
          <w:tcPr>
            <w:tcW w:w="700" w:type="pct"/>
            <w:vMerge/>
          </w:tcPr>
          <w:p w:rsidR="00084803" w:rsidRPr="006F6E40" w:rsidRDefault="00084803" w:rsidP="006F6E40">
            <w:pPr>
              <w:suppressAutoHyphens/>
              <w:jc w:val="center"/>
              <w:rPr>
                <w:lang w:eastAsia="ru-RU"/>
              </w:rPr>
            </w:pPr>
          </w:p>
        </w:tc>
        <w:tc>
          <w:tcPr>
            <w:tcW w:w="700" w:type="pct"/>
            <w:vMerge/>
          </w:tcPr>
          <w:p w:rsidR="00084803" w:rsidRPr="006F6E40" w:rsidRDefault="00084803" w:rsidP="006F6E40"/>
        </w:tc>
        <w:tc>
          <w:tcPr>
            <w:tcW w:w="642" w:type="pct"/>
            <w:vMerge/>
          </w:tcPr>
          <w:p w:rsidR="00084803" w:rsidRPr="006F6E40" w:rsidRDefault="00084803" w:rsidP="006F6E40">
            <w:pPr>
              <w:suppressAutoHyphens/>
              <w:jc w:val="center"/>
              <w:rPr>
                <w:lang w:eastAsia="ru-RU"/>
              </w:rPr>
            </w:pPr>
          </w:p>
        </w:tc>
      </w:tr>
      <w:tr w:rsidR="00084803" w:rsidRPr="006F6E40" w:rsidTr="00E43CEA">
        <w:trPr>
          <w:trHeight w:val="20"/>
        </w:trPr>
        <w:tc>
          <w:tcPr>
            <w:tcW w:w="807" w:type="pct"/>
            <w:tcBorders>
              <w:left w:val="single" w:sz="2" w:space="0" w:color="000000"/>
              <w:right w:val="single" w:sz="2" w:space="0" w:color="000000"/>
            </w:tcBorders>
          </w:tcPr>
          <w:p w:rsidR="00084803" w:rsidRPr="006F6E40" w:rsidRDefault="00084803" w:rsidP="006F6E40">
            <w:pPr>
              <w:pStyle w:val="Default"/>
              <w:jc w:val="both"/>
              <w:rPr>
                <w:b/>
                <w:bCs/>
                <w:lang w:eastAsia="ru-RU"/>
              </w:rPr>
            </w:pPr>
          </w:p>
        </w:tc>
        <w:tc>
          <w:tcPr>
            <w:tcW w:w="1848" w:type="pct"/>
            <w:tcBorders>
              <w:left w:val="single" w:sz="2" w:space="0" w:color="000000"/>
            </w:tcBorders>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jc w:val="both"/>
            </w:pPr>
          </w:p>
        </w:tc>
        <w:tc>
          <w:tcPr>
            <w:tcW w:w="304" w:type="pct"/>
          </w:tcPr>
          <w:p w:rsidR="00084803" w:rsidRPr="006F6E40" w:rsidRDefault="00084803" w:rsidP="006F6E40">
            <w:pPr>
              <w:suppressAutoHyphens/>
              <w:jc w:val="center"/>
              <w:rPr>
                <w:bCs/>
                <w:iCs/>
                <w:lang w:eastAsia="ru-RU"/>
              </w:rPr>
            </w:pPr>
            <w:r w:rsidRPr="006F6E40">
              <w:rPr>
                <w:bCs/>
                <w:iCs/>
                <w:lang w:eastAsia="ru-RU"/>
              </w:rPr>
              <w:t>5</w:t>
            </w:r>
          </w:p>
        </w:tc>
        <w:tc>
          <w:tcPr>
            <w:tcW w:w="700" w:type="pct"/>
          </w:tcPr>
          <w:p w:rsidR="00084803" w:rsidRPr="006F6E40" w:rsidRDefault="00084803" w:rsidP="006F6E40">
            <w:pPr>
              <w:rPr>
                <w:iCs/>
                <w:lang w:eastAsia="ru-RU"/>
              </w:rPr>
            </w:pPr>
          </w:p>
        </w:tc>
        <w:tc>
          <w:tcPr>
            <w:tcW w:w="700" w:type="pct"/>
            <w:vMerge/>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084803" w:rsidRPr="006F6E40" w:rsidTr="00E43CEA">
        <w:trPr>
          <w:trHeight w:val="20"/>
        </w:trPr>
        <w:tc>
          <w:tcPr>
            <w:tcW w:w="2655" w:type="pct"/>
            <w:gridSpan w:val="2"/>
            <w:vAlign w:val="center"/>
          </w:tcPr>
          <w:p w:rsidR="00084803" w:rsidRPr="006F6E40" w:rsidRDefault="00084803" w:rsidP="006F6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lang w:eastAsia="ru-RU"/>
              </w:rPr>
            </w:pPr>
            <w:r w:rsidRPr="006F6E40">
              <w:rPr>
                <w:b/>
                <w:bCs/>
                <w:lang w:eastAsia="ru-RU"/>
              </w:rPr>
              <w:t xml:space="preserve">Раздел 3. </w:t>
            </w:r>
            <w:r w:rsidRPr="006F6E40">
              <w:rPr>
                <w:b/>
              </w:rPr>
              <w:t>Интернет-коммуникация на русском язык</w:t>
            </w:r>
          </w:p>
        </w:tc>
        <w:tc>
          <w:tcPr>
            <w:tcW w:w="304" w:type="pct"/>
          </w:tcPr>
          <w:p w:rsidR="00084803" w:rsidRPr="006F6E40" w:rsidRDefault="00084803" w:rsidP="006F6E40">
            <w:pPr>
              <w:suppressAutoHyphens/>
              <w:jc w:val="center"/>
              <w:rPr>
                <w:b/>
                <w:bCs/>
                <w:lang w:eastAsia="ru-RU"/>
              </w:rPr>
            </w:pPr>
          </w:p>
        </w:tc>
        <w:tc>
          <w:tcPr>
            <w:tcW w:w="700" w:type="pct"/>
          </w:tcPr>
          <w:p w:rsidR="00084803" w:rsidRPr="006F6E40" w:rsidRDefault="00084803" w:rsidP="006F6E40">
            <w:pPr>
              <w:suppressAutoHyphens/>
              <w:rPr>
                <w:bCs/>
                <w:lang w:eastAsia="ru-RU"/>
              </w:rPr>
            </w:pPr>
          </w:p>
        </w:tc>
        <w:tc>
          <w:tcPr>
            <w:tcW w:w="700" w:type="pct"/>
          </w:tcPr>
          <w:p w:rsidR="00084803" w:rsidRPr="006F6E40" w:rsidRDefault="00084803" w:rsidP="006F6E40">
            <w:pPr>
              <w:suppressAutoHyphens/>
              <w:rPr>
                <w:bCs/>
                <w:lang w:eastAsia="ru-RU"/>
              </w:rPr>
            </w:pPr>
          </w:p>
        </w:tc>
        <w:tc>
          <w:tcPr>
            <w:tcW w:w="642" w:type="pct"/>
          </w:tcPr>
          <w:p w:rsidR="00084803" w:rsidRPr="006F6E40" w:rsidRDefault="00084803" w:rsidP="006F6E40">
            <w:pPr>
              <w:suppressAutoHyphens/>
              <w:rPr>
                <w:bCs/>
                <w:lang w:eastAsia="ru-RU"/>
              </w:rPr>
            </w:pPr>
          </w:p>
        </w:tc>
      </w:tr>
      <w:tr w:rsidR="00084803" w:rsidRPr="006F6E40" w:rsidTr="007403F5">
        <w:trPr>
          <w:trHeight w:val="950"/>
        </w:trPr>
        <w:tc>
          <w:tcPr>
            <w:tcW w:w="807" w:type="pct"/>
            <w:tcBorders>
              <w:top w:val="nil"/>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Тема 3.1.</w:t>
            </w:r>
            <w:r w:rsidRPr="006F6E40">
              <w:rPr>
                <w:rFonts w:ascii="Times New Roman" w:hAnsi="Times New Roman" w:cs="Times New Roman"/>
                <w:b/>
                <w:iCs/>
                <w:color w:val="000000"/>
                <w:sz w:val="24"/>
                <w:szCs w:val="24"/>
                <w:lang w:val="ru-RU" w:eastAsia="ru-RU"/>
              </w:rPr>
              <w:t xml:space="preserve"> </w:t>
            </w:r>
            <w:proofErr w:type="gramStart"/>
            <w:r w:rsidRPr="006F6E40">
              <w:rPr>
                <w:rStyle w:val="2a"/>
                <w:rFonts w:ascii="Times New Roman" w:hAnsi="Times New Roman" w:cs="Times New Roman"/>
                <w:sz w:val="24"/>
                <w:szCs w:val="24"/>
              </w:rPr>
              <w:t>Современная</w:t>
            </w:r>
            <w:proofErr w:type="gramEnd"/>
            <w:r w:rsidRPr="006F6E40">
              <w:rPr>
                <w:rStyle w:val="2a"/>
                <w:rFonts w:ascii="Times New Roman" w:hAnsi="Times New Roman" w:cs="Times New Roman"/>
                <w:sz w:val="24"/>
                <w:szCs w:val="24"/>
              </w:rPr>
              <w:t xml:space="preserve"> интернет-коммуникация и ее </w:t>
            </w:r>
            <w:r w:rsidRPr="006F6E40">
              <w:rPr>
                <w:rStyle w:val="2a"/>
                <w:rFonts w:ascii="Times New Roman" w:hAnsi="Times New Roman" w:cs="Times New Roman"/>
                <w:sz w:val="24"/>
                <w:szCs w:val="24"/>
              </w:rPr>
              <w:lastRenderedPageBreak/>
              <w:t>особенности</w:t>
            </w:r>
          </w:p>
          <w:p w:rsidR="00084803" w:rsidRPr="006F6E40" w:rsidRDefault="00084803" w:rsidP="006F6E40">
            <w:pPr>
              <w:jc w:val="center"/>
              <w:rPr>
                <w:b/>
                <w:bCs/>
                <w:iCs/>
                <w:color w:val="000000"/>
                <w:lang w:eastAsia="ru-RU"/>
              </w:rPr>
            </w:pPr>
          </w:p>
        </w:tc>
        <w:tc>
          <w:tcPr>
            <w:tcW w:w="1848" w:type="pct"/>
            <w:tcBorders>
              <w:top w:val="single" w:sz="2" w:space="0" w:color="000000"/>
              <w:left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lastRenderedPageBreak/>
              <w:t>Современная</w:t>
            </w:r>
            <w:proofErr w:type="gramEnd"/>
            <w:r w:rsidRPr="006F6E40">
              <w:rPr>
                <w:rStyle w:val="2a"/>
                <w:rFonts w:ascii="Times New Roman" w:hAnsi="Times New Roman" w:cs="Times New Roman"/>
                <w:sz w:val="24"/>
                <w:szCs w:val="24"/>
              </w:rPr>
              <w:t xml:space="preserve"> интернет-коммуникация и ее особенности</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Понятие и особенности </w:t>
            </w:r>
            <w:proofErr w:type="spellStart"/>
            <w:proofErr w:type="gramStart"/>
            <w:r w:rsidRPr="006F6E40">
              <w:rPr>
                <w:rFonts w:ascii="Times New Roman" w:hAnsi="Times New Roman" w:cs="Times New Roman"/>
                <w:sz w:val="24"/>
                <w:szCs w:val="24"/>
                <w:lang w:val="ru-RU"/>
              </w:rPr>
              <w:t>интернет-коммуникации</w:t>
            </w:r>
            <w:proofErr w:type="spellEnd"/>
            <w:proofErr w:type="gramEnd"/>
            <w:r w:rsidRPr="006F6E40">
              <w:rPr>
                <w:rFonts w:ascii="Times New Roman" w:hAnsi="Times New Roman" w:cs="Times New Roman"/>
                <w:sz w:val="24"/>
                <w:szCs w:val="24"/>
                <w:lang w:val="ru-RU"/>
              </w:rPr>
              <w:t xml:space="preserve">, специфика общения в интернете: открытость и </w:t>
            </w:r>
            <w:r w:rsidRPr="006F6E40">
              <w:rPr>
                <w:rFonts w:ascii="Times New Roman" w:hAnsi="Times New Roman" w:cs="Times New Roman"/>
                <w:sz w:val="24"/>
                <w:szCs w:val="24"/>
                <w:lang w:val="ru-RU"/>
              </w:rPr>
              <w:lastRenderedPageBreak/>
              <w:t xml:space="preserve">анонимность, скорость, </w:t>
            </w:r>
            <w:proofErr w:type="spellStart"/>
            <w:r w:rsidRPr="006F6E40">
              <w:rPr>
                <w:rFonts w:ascii="Times New Roman" w:hAnsi="Times New Roman" w:cs="Times New Roman"/>
                <w:sz w:val="24"/>
                <w:szCs w:val="24"/>
                <w:lang w:val="ru-RU"/>
              </w:rPr>
              <w:t>обновляемость</w:t>
            </w:r>
            <w:proofErr w:type="spellEnd"/>
            <w:r w:rsidRPr="006F6E40">
              <w:rPr>
                <w:rFonts w:ascii="Times New Roman" w:hAnsi="Times New Roman" w:cs="Times New Roman"/>
                <w:sz w:val="24"/>
                <w:szCs w:val="24"/>
                <w:lang w:val="ru-RU"/>
              </w:rPr>
              <w:t xml:space="preserve"> информации, </w:t>
            </w:r>
            <w:proofErr w:type="spellStart"/>
            <w:r w:rsidRPr="006F6E40">
              <w:rPr>
                <w:rFonts w:ascii="Times New Roman" w:hAnsi="Times New Roman" w:cs="Times New Roman"/>
                <w:sz w:val="24"/>
                <w:szCs w:val="24"/>
                <w:lang w:val="ru-RU"/>
              </w:rPr>
              <w:t>мульимодальность</w:t>
            </w:r>
            <w:proofErr w:type="spellEnd"/>
            <w:r w:rsidRPr="006F6E40">
              <w:rPr>
                <w:rFonts w:ascii="Times New Roman" w:hAnsi="Times New Roman" w:cs="Times New Roman"/>
                <w:sz w:val="24"/>
                <w:szCs w:val="24"/>
                <w:lang w:val="ru-RU"/>
              </w:rPr>
              <w:t xml:space="preserve"> и </w:t>
            </w:r>
            <w:proofErr w:type="spellStart"/>
            <w:r w:rsidRPr="006F6E40">
              <w:rPr>
                <w:rFonts w:ascii="Times New Roman" w:hAnsi="Times New Roman" w:cs="Times New Roman"/>
                <w:sz w:val="24"/>
                <w:szCs w:val="24"/>
                <w:lang w:val="ru-RU"/>
              </w:rPr>
              <w:t>мультимедийность</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val="ru-RU"/>
              </w:rPr>
              <w:t>гипертекстовость</w:t>
            </w:r>
            <w:proofErr w:type="spellEnd"/>
            <w:r w:rsidRPr="006F6E40">
              <w:rPr>
                <w:rFonts w:ascii="Times New Roman" w:hAnsi="Times New Roman" w:cs="Times New Roman"/>
                <w:sz w:val="24"/>
                <w:szCs w:val="24"/>
                <w:lang w:val="ru-RU"/>
              </w:rPr>
              <w:t xml:space="preserve">. Место </w:t>
            </w:r>
            <w:proofErr w:type="spellStart"/>
            <w:r w:rsidRPr="006F6E40">
              <w:rPr>
                <w:rFonts w:ascii="Times New Roman" w:hAnsi="Times New Roman" w:cs="Times New Roman"/>
                <w:sz w:val="24"/>
                <w:szCs w:val="24"/>
                <w:lang w:val="ru-RU"/>
              </w:rPr>
              <w:t>интернеткоммуникации</w:t>
            </w:r>
            <w:proofErr w:type="spellEnd"/>
            <w:r w:rsidRPr="006F6E40">
              <w:rPr>
                <w:rFonts w:ascii="Times New Roman" w:hAnsi="Times New Roman" w:cs="Times New Roman"/>
                <w:sz w:val="24"/>
                <w:szCs w:val="24"/>
                <w:lang w:val="ru-RU"/>
              </w:rPr>
              <w:t xml:space="preserve"> в деловой коммуникации в современном мире</w:t>
            </w:r>
          </w:p>
        </w:tc>
        <w:tc>
          <w:tcPr>
            <w:tcW w:w="304" w:type="pct"/>
          </w:tcPr>
          <w:p w:rsidR="00084803" w:rsidRPr="006F6E40" w:rsidRDefault="00084803" w:rsidP="006F6E40">
            <w:pPr>
              <w:jc w:val="center"/>
              <w:rPr>
                <w:bCs/>
                <w:iCs/>
                <w:lang w:eastAsia="ru-RU"/>
              </w:rPr>
            </w:pPr>
            <w:r w:rsidRPr="006F6E40">
              <w:rPr>
                <w:bCs/>
                <w:iCs/>
                <w:lang w:eastAsia="ru-RU"/>
              </w:rPr>
              <w:lastRenderedPageBreak/>
              <w:t>2</w:t>
            </w:r>
          </w:p>
        </w:tc>
        <w:tc>
          <w:tcPr>
            <w:tcW w:w="700" w:type="pct"/>
            <w:vMerge w:val="restart"/>
          </w:tcPr>
          <w:p w:rsidR="00084803" w:rsidRPr="006F6E40" w:rsidRDefault="00084803" w:rsidP="006F6E40">
            <w:pPr>
              <w:rPr>
                <w:iCs/>
                <w:lang w:eastAsia="ru-RU"/>
              </w:rPr>
            </w:pPr>
            <w:proofErr w:type="spellStart"/>
            <w:r w:rsidRPr="006F6E40">
              <w:rPr>
                <w:iCs/>
                <w:lang w:eastAsia="ru-RU"/>
              </w:rPr>
              <w:t>ПРб</w:t>
            </w:r>
            <w:proofErr w:type="spellEnd"/>
            <w:r w:rsidRPr="006F6E40">
              <w:rPr>
                <w:iCs/>
                <w:lang w:eastAsia="ru-RU"/>
              </w:rPr>
              <w:t xml:space="preserve"> 01, </w:t>
            </w:r>
            <w:proofErr w:type="spellStart"/>
            <w:r w:rsidRPr="006F6E40">
              <w:rPr>
                <w:iCs/>
                <w:lang w:eastAsia="ru-RU"/>
              </w:rPr>
              <w:t>ПРу</w:t>
            </w:r>
            <w:proofErr w:type="spellEnd"/>
            <w:r w:rsidRPr="006F6E40">
              <w:rPr>
                <w:iCs/>
                <w:lang w:eastAsia="ru-RU"/>
              </w:rPr>
              <w:t xml:space="preserve"> 03, </w:t>
            </w:r>
            <w:proofErr w:type="spellStart"/>
            <w:r w:rsidRPr="006F6E40">
              <w:rPr>
                <w:iCs/>
                <w:lang w:eastAsia="ru-RU"/>
              </w:rPr>
              <w:t>ПРу</w:t>
            </w:r>
            <w:proofErr w:type="spellEnd"/>
            <w:r w:rsidRPr="006F6E40">
              <w:rPr>
                <w:iCs/>
                <w:lang w:eastAsia="ru-RU"/>
              </w:rPr>
              <w:t xml:space="preserve"> 06, </w:t>
            </w:r>
          </w:p>
          <w:p w:rsidR="00084803" w:rsidRPr="006F6E40" w:rsidRDefault="00084803" w:rsidP="006F6E40">
            <w:pPr>
              <w:rPr>
                <w:iCs/>
                <w:lang w:eastAsia="ru-RU"/>
              </w:rPr>
            </w:pPr>
            <w:r w:rsidRPr="006F6E40">
              <w:rPr>
                <w:iCs/>
                <w:lang w:eastAsia="ru-RU"/>
              </w:rPr>
              <w:t xml:space="preserve">ЛР 06, ЛР 07, </w:t>
            </w:r>
          </w:p>
          <w:p w:rsidR="00084803" w:rsidRPr="006F6E40" w:rsidRDefault="00084803" w:rsidP="006F6E40">
            <w:pPr>
              <w:rPr>
                <w:iCs/>
                <w:lang w:eastAsia="ru-RU"/>
              </w:rPr>
            </w:pPr>
            <w:r w:rsidRPr="006F6E40">
              <w:rPr>
                <w:iCs/>
                <w:lang w:eastAsia="ru-RU"/>
              </w:rPr>
              <w:t xml:space="preserve">МР 08, </w:t>
            </w: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p w:rsidR="00084803" w:rsidRPr="006F6E40" w:rsidRDefault="00084803" w:rsidP="006F6E40">
            <w:pPr>
              <w:rPr>
                <w:iCs/>
                <w:lang w:eastAsia="ru-RU"/>
              </w:rPr>
            </w:pPr>
          </w:p>
        </w:tc>
        <w:tc>
          <w:tcPr>
            <w:tcW w:w="700" w:type="pct"/>
            <w:vMerge w:val="restart"/>
          </w:tcPr>
          <w:p w:rsidR="00084803" w:rsidRPr="006F6E40" w:rsidRDefault="00084803" w:rsidP="006F6E40">
            <w:pPr>
              <w:rPr>
                <w:bCs/>
                <w:lang w:eastAsia="ru-RU"/>
              </w:rPr>
            </w:pPr>
            <w:r w:rsidRPr="006F6E40">
              <w:rPr>
                <w:bCs/>
                <w:lang w:eastAsia="ru-RU"/>
              </w:rPr>
              <w:lastRenderedPageBreak/>
              <w:t>ОК 01-11</w:t>
            </w: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p>
          <w:p w:rsidR="00084803" w:rsidRPr="006F6E40" w:rsidRDefault="00084803" w:rsidP="006F6E40">
            <w:pPr>
              <w:rPr>
                <w:bCs/>
                <w:lang w:eastAsia="ru-RU"/>
              </w:rPr>
            </w:pPr>
            <w:r w:rsidRPr="006F6E40">
              <w:rPr>
                <w:bCs/>
                <w:lang w:eastAsia="ru-RU"/>
              </w:rPr>
              <w:t>ОК 01-11</w:t>
            </w:r>
          </w:p>
          <w:p w:rsidR="00084803" w:rsidRPr="006F6E40" w:rsidRDefault="00084803" w:rsidP="006F6E40">
            <w:r w:rsidRPr="006F6E40">
              <w:rPr>
                <w:bCs/>
                <w:lang w:eastAsia="ru-RU"/>
              </w:rPr>
              <w:t>ПК 2.1, 2.3, 2.5,  2.2, 2.4, 2.7, 5.4</w:t>
            </w:r>
          </w:p>
        </w:tc>
        <w:tc>
          <w:tcPr>
            <w:tcW w:w="642" w:type="pct"/>
          </w:tcPr>
          <w:p w:rsidR="00084803" w:rsidRPr="006F6E40" w:rsidRDefault="00084803" w:rsidP="006F6E40">
            <w:pPr>
              <w:jc w:val="both"/>
              <w:rPr>
                <w:rFonts w:eastAsia="Calibri"/>
              </w:rPr>
            </w:pPr>
            <w:proofErr w:type="spellStart"/>
            <w:r w:rsidRPr="006F6E40">
              <w:rPr>
                <w:rFonts w:eastAsia="Calibri"/>
              </w:rPr>
              <w:lastRenderedPageBreak/>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i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w:t>
            </w:r>
            <w:r w:rsidRPr="006F6E40">
              <w:rPr>
                <w:bCs/>
              </w:rPr>
              <w:lastRenderedPageBreak/>
              <w:t xml:space="preserve">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7403F5">
        <w:trPr>
          <w:trHeight w:val="20"/>
        </w:trPr>
        <w:tc>
          <w:tcPr>
            <w:tcW w:w="807" w:type="pct"/>
            <w:tcBorders>
              <w:left w:val="single" w:sz="2" w:space="0" w:color="000000"/>
              <w:right w:val="single" w:sz="2" w:space="0" w:color="000000"/>
            </w:tcBorders>
            <w:shd w:val="clear" w:color="auto" w:fill="auto"/>
          </w:tcPr>
          <w:p w:rsidR="00084803" w:rsidRPr="006F6E40" w:rsidRDefault="00084803" w:rsidP="006F6E40">
            <w:pPr>
              <w:jc w:val="both"/>
              <w:rPr>
                <w:b/>
                <w:bCs/>
                <w:lang w:eastAsia="ru-RU"/>
              </w:rPr>
            </w:pPr>
            <w:r w:rsidRPr="006F6E40">
              <w:rPr>
                <w:b/>
                <w:bCs/>
                <w:iCs/>
                <w:color w:val="000000"/>
                <w:lang w:eastAsia="ru-RU"/>
              </w:rPr>
              <w:lastRenderedPageBreak/>
              <w:t>Тема 3.2.</w:t>
            </w:r>
            <w:r w:rsidRPr="006F6E40">
              <w:rPr>
                <w:rStyle w:val="2a"/>
                <w:rFonts w:ascii="Times New Roman" w:hAnsi="Times New Roman" w:cs="Times New Roman"/>
                <w:sz w:val="24"/>
                <w:szCs w:val="24"/>
              </w:rPr>
              <w:t xml:space="preserve"> Язык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Default="00084803" w:rsidP="006F6E40">
            <w:pPr>
              <w:pStyle w:val="29"/>
              <w:shd w:val="clear" w:color="auto" w:fill="auto"/>
              <w:spacing w:after="0" w:line="240" w:lineRule="auto"/>
              <w:rPr>
                <w:rStyle w:val="2a"/>
                <w:rFonts w:ascii="Times New Roman" w:hAnsi="Times New Roman" w:cs="Times New Roman"/>
                <w:sz w:val="24"/>
                <w:szCs w:val="24"/>
              </w:rPr>
            </w:pPr>
            <w:r w:rsidRPr="006F6E40">
              <w:rPr>
                <w:rStyle w:val="2a"/>
                <w:rFonts w:ascii="Times New Roman" w:hAnsi="Times New Roman" w:cs="Times New Roman"/>
                <w:sz w:val="24"/>
                <w:szCs w:val="24"/>
              </w:rPr>
              <w:t xml:space="preserve">Язык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r w:rsidRPr="006F6E40">
              <w:rPr>
                <w:rStyle w:val="2a"/>
                <w:rFonts w:ascii="Times New Roman" w:hAnsi="Times New Roman" w:cs="Times New Roman"/>
                <w:sz w:val="24"/>
                <w:szCs w:val="24"/>
              </w:rPr>
              <w:t xml:space="preserve"> </w:t>
            </w:r>
          </w:p>
          <w:p w:rsidR="00084803" w:rsidRPr="00D87C14"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Особенности языка в Интернете, особые инструменты языка в Интернете, возможности гибкого общения и </w:t>
            </w:r>
            <w:proofErr w:type="spellStart"/>
            <w:r w:rsidRPr="006F6E40">
              <w:rPr>
                <w:rFonts w:ascii="Times New Roman" w:hAnsi="Times New Roman" w:cs="Times New Roman"/>
                <w:sz w:val="24"/>
                <w:szCs w:val="24"/>
                <w:lang w:val="ru-RU"/>
              </w:rPr>
              <w:t>самопрезентации</w:t>
            </w:r>
            <w:proofErr w:type="spellEnd"/>
            <w:r w:rsidRPr="006F6E40">
              <w:rPr>
                <w:rFonts w:ascii="Times New Roman" w:hAnsi="Times New Roman" w:cs="Times New Roman"/>
                <w:sz w:val="24"/>
                <w:szCs w:val="24"/>
                <w:lang w:val="ru-RU"/>
              </w:rPr>
              <w:t xml:space="preserve"> в Интернете. Анализ коммуникации на профессиональные темы в социальных сетях. Особенности коммуникации в социальных </w:t>
            </w:r>
            <w:r w:rsidRPr="00D87C14">
              <w:rPr>
                <w:rFonts w:ascii="Times New Roman" w:hAnsi="Times New Roman" w:cs="Times New Roman"/>
                <w:sz w:val="24"/>
                <w:szCs w:val="24"/>
                <w:lang w:val="ru-RU"/>
              </w:rPr>
              <w:t>сетях</w:t>
            </w:r>
          </w:p>
        </w:tc>
        <w:tc>
          <w:tcPr>
            <w:tcW w:w="304" w:type="pct"/>
          </w:tcPr>
          <w:p w:rsidR="00084803" w:rsidRPr="006F6E40" w:rsidRDefault="00084803" w:rsidP="006F6E40">
            <w:pPr>
              <w:jc w:val="center"/>
              <w:rPr>
                <w:iCs/>
                <w:lang w:eastAsia="ru-RU"/>
              </w:rPr>
            </w:pPr>
            <w:r w:rsidRPr="006F6E40">
              <w:rPr>
                <w:iCs/>
                <w:lang w:eastAsia="ru-RU"/>
              </w:rPr>
              <w:t>2</w:t>
            </w:r>
          </w:p>
        </w:tc>
        <w:tc>
          <w:tcPr>
            <w:tcW w:w="700" w:type="pct"/>
            <w:vMerge/>
          </w:tcPr>
          <w:p w:rsidR="00084803" w:rsidRPr="006F6E40" w:rsidRDefault="00084803" w:rsidP="006F6E40">
            <w:pPr>
              <w:jc w:val="both"/>
              <w:rPr>
                <w:b/>
                <w:bCs/>
                <w:lang w:eastAsia="ru-RU"/>
              </w:rPr>
            </w:pPr>
          </w:p>
        </w:tc>
        <w:tc>
          <w:tcPr>
            <w:tcW w:w="700" w:type="pct"/>
            <w:vMerge/>
          </w:tcPr>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jc w:val="both"/>
              <w:rPr>
                <w:b/>
                <w:bCs/>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6F6E40" w:rsidRPr="006F6E40" w:rsidTr="007403F5">
        <w:trPr>
          <w:trHeight w:val="828"/>
        </w:trPr>
        <w:tc>
          <w:tcPr>
            <w:tcW w:w="807" w:type="pct"/>
            <w:vMerge w:val="restart"/>
            <w:tcBorders>
              <w:top w:val="nil"/>
              <w:left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 xml:space="preserve">Тема 3.3. </w:t>
            </w:r>
            <w:r w:rsidRPr="006F6E40">
              <w:rPr>
                <w:rStyle w:val="2a"/>
                <w:rFonts w:ascii="Times New Roman" w:hAnsi="Times New Roman" w:cs="Times New Roman"/>
                <w:sz w:val="24"/>
                <w:szCs w:val="24"/>
              </w:rPr>
              <w:t xml:space="preserve">Речевой этикет в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p w:rsidR="006F6E40" w:rsidRPr="006F6E40" w:rsidRDefault="006F6E40" w:rsidP="006F6E40">
            <w:pPr>
              <w:jc w:val="center"/>
              <w:rPr>
                <w:b/>
                <w:bCs/>
                <w:iCs/>
                <w:lang w:eastAsia="ru-RU"/>
              </w:rPr>
            </w:pPr>
            <w:r w:rsidRPr="006F6E40">
              <w:rPr>
                <w:b/>
                <w:iCs/>
                <w:color w:val="000000"/>
                <w:lang w:eastAsia="ru-RU"/>
              </w:rPr>
              <w:t xml:space="preserve"> </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 xml:space="preserve">Речевой этикет в </w:t>
            </w:r>
            <w:proofErr w:type="spellStart"/>
            <w:proofErr w:type="gramStart"/>
            <w:r w:rsidRPr="006F6E40">
              <w:rPr>
                <w:rStyle w:val="2a"/>
                <w:rFonts w:ascii="Times New Roman" w:hAnsi="Times New Roman" w:cs="Times New Roman"/>
                <w:sz w:val="24"/>
                <w:szCs w:val="24"/>
              </w:rPr>
              <w:t>интернет-коммуникации</w:t>
            </w:r>
            <w:proofErr w:type="spellEnd"/>
            <w:proofErr w:type="gramEnd"/>
          </w:p>
          <w:p w:rsidR="006F6E40" w:rsidRPr="006F6E40" w:rsidRDefault="006F6E40"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Понятие речевого этикета. Обязательные элементы речевого этикета в </w:t>
            </w:r>
            <w:proofErr w:type="spellStart"/>
            <w:proofErr w:type="gramStart"/>
            <w:r w:rsidRPr="006F6E40">
              <w:rPr>
                <w:rFonts w:ascii="Times New Roman" w:hAnsi="Times New Roman" w:cs="Times New Roman"/>
                <w:sz w:val="24"/>
                <w:szCs w:val="24"/>
                <w:lang w:val="ru-RU"/>
              </w:rPr>
              <w:t>интернет-коммуникации</w:t>
            </w:r>
            <w:proofErr w:type="spellEnd"/>
            <w:proofErr w:type="gramEnd"/>
            <w:r w:rsidRPr="006F6E40">
              <w:rPr>
                <w:rFonts w:ascii="Times New Roman" w:hAnsi="Times New Roman" w:cs="Times New Roman"/>
                <w:sz w:val="24"/>
                <w:szCs w:val="24"/>
                <w:lang w:val="ru-RU"/>
              </w:rPr>
              <w:t xml:space="preserve">. Примеры нарушения речевого этикета и их последствия. </w:t>
            </w:r>
          </w:p>
        </w:tc>
        <w:tc>
          <w:tcPr>
            <w:tcW w:w="304" w:type="pct"/>
          </w:tcPr>
          <w:p w:rsidR="006F6E40" w:rsidRPr="006F6E40" w:rsidRDefault="006F6E40" w:rsidP="006F6E40">
            <w:pPr>
              <w:jc w:val="center"/>
              <w:rPr>
                <w:bCs/>
                <w:lang w:eastAsia="ru-RU"/>
              </w:rPr>
            </w:pPr>
            <w:r w:rsidRPr="006F6E40">
              <w:rPr>
                <w:bCs/>
                <w:lang w:eastAsia="ru-RU"/>
              </w:rPr>
              <w:t>1</w:t>
            </w:r>
          </w:p>
        </w:tc>
        <w:tc>
          <w:tcPr>
            <w:tcW w:w="700" w:type="pct"/>
            <w:vMerge w:val="restart"/>
          </w:tcPr>
          <w:p w:rsidR="006F6E40" w:rsidRPr="006F6E40" w:rsidRDefault="006F6E40"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ПРу</w:t>
            </w:r>
            <w:proofErr w:type="spellEnd"/>
            <w:r w:rsidRPr="006F6E40">
              <w:rPr>
                <w:lang w:eastAsia="ru-RU"/>
              </w:rPr>
              <w:t xml:space="preserve"> 03, </w:t>
            </w:r>
            <w:proofErr w:type="spellStart"/>
            <w:r w:rsidRPr="006F6E40">
              <w:rPr>
                <w:lang w:eastAsia="ru-RU"/>
              </w:rPr>
              <w:t>ПРу</w:t>
            </w:r>
            <w:proofErr w:type="spellEnd"/>
            <w:r w:rsidRPr="006F6E40">
              <w:rPr>
                <w:lang w:eastAsia="ru-RU"/>
              </w:rPr>
              <w:t xml:space="preserve"> 06, </w:t>
            </w:r>
          </w:p>
          <w:p w:rsidR="006F6E40" w:rsidRPr="006F6E40" w:rsidRDefault="006F6E40" w:rsidP="006F6E40">
            <w:pPr>
              <w:rPr>
                <w:lang w:eastAsia="ru-RU"/>
              </w:rPr>
            </w:pPr>
            <w:r w:rsidRPr="006F6E40">
              <w:rPr>
                <w:iCs/>
                <w:lang w:eastAsia="ru-RU"/>
              </w:rPr>
              <w:t>ЛР 06, ЛР 07, ЛР 13</w:t>
            </w:r>
          </w:p>
          <w:p w:rsidR="006F6E40" w:rsidRPr="006F6E40" w:rsidRDefault="006F6E40" w:rsidP="006F6E40">
            <w:pPr>
              <w:rPr>
                <w:lang w:eastAsia="ru-RU"/>
              </w:rPr>
            </w:pPr>
            <w:r w:rsidRPr="006F6E40">
              <w:rPr>
                <w:lang w:eastAsia="ru-RU"/>
              </w:rPr>
              <w:t xml:space="preserve">МР 08, </w:t>
            </w:r>
          </w:p>
          <w:p w:rsidR="006F6E40" w:rsidRPr="006F6E40" w:rsidRDefault="006F6E40" w:rsidP="006F6E40">
            <w:pPr>
              <w:rPr>
                <w:lang w:eastAsia="ru-RU"/>
              </w:rPr>
            </w:pPr>
          </w:p>
        </w:tc>
        <w:tc>
          <w:tcPr>
            <w:tcW w:w="700" w:type="pct"/>
            <w:vMerge w:val="restart"/>
          </w:tcPr>
          <w:p w:rsidR="006F6E40" w:rsidRPr="006F6E40" w:rsidRDefault="006F6E40" w:rsidP="006F6E40">
            <w:pPr>
              <w:rPr>
                <w:bCs/>
                <w:lang w:eastAsia="ru-RU"/>
              </w:rPr>
            </w:pPr>
            <w:r w:rsidRPr="006F6E40">
              <w:rPr>
                <w:bCs/>
                <w:lang w:eastAsia="ru-RU"/>
              </w:rPr>
              <w:t>ОК 01-11</w:t>
            </w:r>
          </w:p>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E43CEA">
        <w:trPr>
          <w:trHeight w:val="20"/>
        </w:trPr>
        <w:tc>
          <w:tcPr>
            <w:tcW w:w="807" w:type="pct"/>
            <w:vMerge/>
            <w:tcBorders>
              <w:left w:val="single" w:sz="2" w:space="0" w:color="000000"/>
              <w:right w:val="single" w:sz="2" w:space="0" w:color="000000"/>
            </w:tcBorders>
            <w:shd w:val="clear" w:color="auto" w:fill="auto"/>
          </w:tcPr>
          <w:p w:rsidR="006F6E40" w:rsidRPr="006F6E40" w:rsidRDefault="006F6E40" w:rsidP="006F6E40">
            <w:pPr>
              <w:jc w:val="both"/>
              <w:rPr>
                <w:b/>
                <w:b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6F6E40" w:rsidP="006F6E40">
            <w:pPr>
              <w:jc w:val="both"/>
              <w:rPr>
                <w:b/>
                <w:lang w:eastAsia="ru-RU"/>
              </w:rPr>
            </w:pPr>
            <w:r w:rsidRPr="006F6E40">
              <w:t>Анализ коммуникации на профессиональные темы с точки зрения соблюдения/нарушения речевого этикета</w:t>
            </w:r>
          </w:p>
        </w:tc>
        <w:tc>
          <w:tcPr>
            <w:tcW w:w="304" w:type="pct"/>
          </w:tcPr>
          <w:p w:rsidR="006F6E40" w:rsidRPr="006F6E40" w:rsidRDefault="006F6E40" w:rsidP="006F6E40">
            <w:pPr>
              <w:jc w:val="center"/>
              <w:rPr>
                <w:lang w:eastAsia="ru-RU"/>
              </w:rPr>
            </w:pPr>
            <w:r w:rsidRPr="006F6E40">
              <w:rPr>
                <w:lang w:eastAsia="ru-RU"/>
              </w:rPr>
              <w:t>1</w:t>
            </w:r>
          </w:p>
        </w:tc>
        <w:tc>
          <w:tcPr>
            <w:tcW w:w="700" w:type="pct"/>
            <w:vMerge/>
          </w:tcPr>
          <w:p w:rsidR="006F6E40" w:rsidRPr="006F6E40" w:rsidRDefault="006F6E40" w:rsidP="006F6E40">
            <w:pPr>
              <w:jc w:val="center"/>
              <w:rPr>
                <w:lang w:eastAsia="ru-RU"/>
              </w:rPr>
            </w:pPr>
          </w:p>
        </w:tc>
        <w:tc>
          <w:tcPr>
            <w:tcW w:w="700" w:type="pct"/>
            <w:vMerge/>
          </w:tcPr>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jc w:val="cente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7403F5">
        <w:trPr>
          <w:trHeight w:val="20"/>
        </w:trPr>
        <w:tc>
          <w:tcPr>
            <w:tcW w:w="807" w:type="pct"/>
            <w:vMerge w:val="restart"/>
            <w:tcBorders>
              <w:left w:val="single" w:sz="2" w:space="0" w:color="000000"/>
              <w:right w:val="single" w:sz="2" w:space="0" w:color="000000"/>
            </w:tcBorders>
            <w:shd w:val="clear" w:color="auto" w:fill="auto"/>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bCs/>
                <w:iCs/>
                <w:color w:val="000000"/>
                <w:sz w:val="24"/>
                <w:szCs w:val="24"/>
                <w:lang w:val="ru-RU" w:eastAsia="ru-RU"/>
              </w:rPr>
              <w:t>Тема 3.4.</w:t>
            </w:r>
            <w:r w:rsidRPr="006F6E40">
              <w:rPr>
                <w:rStyle w:val="2a"/>
                <w:rFonts w:ascii="Times New Roman" w:hAnsi="Times New Roman" w:cs="Times New Roman"/>
                <w:sz w:val="24"/>
                <w:szCs w:val="24"/>
              </w:rPr>
              <w:t xml:space="preserve"> Речевой имидж и речевой портрет</w:t>
            </w:r>
          </w:p>
          <w:p w:rsidR="006F6E40" w:rsidRPr="006F6E40" w:rsidRDefault="006F6E40" w:rsidP="006F6E40">
            <w:pPr>
              <w:jc w:val="both"/>
              <w:rPr>
                <w:b/>
                <w:bCs/>
                <w:lang w:eastAsia="ru-RU"/>
              </w:rPr>
            </w:pPr>
          </w:p>
        </w:tc>
        <w:tc>
          <w:tcPr>
            <w:tcW w:w="1848" w:type="pct"/>
            <w:tcBorders>
              <w:top w:val="single" w:sz="2" w:space="0" w:color="000000"/>
              <w:left w:val="single" w:sz="2" w:space="0" w:color="000000"/>
              <w:bottom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Речевой имидж и речевой портрет</w:t>
            </w:r>
          </w:p>
          <w:p w:rsidR="006F6E40" w:rsidRPr="006F6E40" w:rsidRDefault="006F6E40" w:rsidP="006F6E40">
            <w:pPr>
              <w:pStyle w:val="29"/>
              <w:spacing w:after="0" w:line="240" w:lineRule="auto"/>
              <w:rPr>
                <w:rFonts w:ascii="Times New Roman" w:hAnsi="Times New Roman" w:cs="Times New Roman"/>
                <w:sz w:val="24"/>
                <w:szCs w:val="24"/>
              </w:rPr>
            </w:pPr>
            <w:r w:rsidRPr="006F6E40">
              <w:rPr>
                <w:rFonts w:ascii="Times New Roman" w:hAnsi="Times New Roman" w:cs="Times New Roman"/>
                <w:sz w:val="24"/>
                <w:szCs w:val="24"/>
                <w:lang w:val="ru-RU"/>
              </w:rPr>
              <w:t xml:space="preserve">Языковые средства создания речевого имиджа и речевого портрета. Языковой анализ профилей профессионалов, предлагающих свои услуги, на </w:t>
            </w:r>
            <w:proofErr w:type="spellStart"/>
            <w:r w:rsidRPr="006F6E40">
              <w:rPr>
                <w:rFonts w:ascii="Times New Roman" w:hAnsi="Times New Roman" w:cs="Times New Roman"/>
                <w:sz w:val="24"/>
                <w:szCs w:val="24"/>
                <w:lang w:val="ru-RU"/>
              </w:rPr>
              <w:t>интернет-площадках</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val="ru-RU"/>
              </w:rPr>
              <w:t>профи</w:t>
            </w:r>
            <w:proofErr w:type="gramStart"/>
            <w:r w:rsidRPr="006F6E40">
              <w:rPr>
                <w:rFonts w:ascii="Times New Roman" w:hAnsi="Times New Roman" w:cs="Times New Roman"/>
                <w:sz w:val="24"/>
                <w:szCs w:val="24"/>
                <w:lang w:val="ru-RU"/>
              </w:rPr>
              <w:t>.р</w:t>
            </w:r>
            <w:proofErr w:type="gramEnd"/>
            <w:r w:rsidRPr="006F6E40">
              <w:rPr>
                <w:rFonts w:ascii="Times New Roman" w:hAnsi="Times New Roman" w:cs="Times New Roman"/>
                <w:sz w:val="24"/>
                <w:szCs w:val="24"/>
                <w:lang w:val="ru-RU"/>
              </w:rPr>
              <w:t>у</w:t>
            </w:r>
            <w:proofErr w:type="spellEnd"/>
            <w:r w:rsidRPr="006F6E40">
              <w:rPr>
                <w:rFonts w:ascii="Times New Roman" w:hAnsi="Times New Roman" w:cs="Times New Roman"/>
                <w:sz w:val="24"/>
                <w:szCs w:val="24"/>
                <w:lang w:val="ru-RU"/>
              </w:rPr>
              <w:t xml:space="preserve">, </w:t>
            </w:r>
            <w:proofErr w:type="spellStart"/>
            <w:r w:rsidRPr="006F6E40">
              <w:rPr>
                <w:rFonts w:ascii="Times New Roman" w:hAnsi="Times New Roman" w:cs="Times New Roman"/>
                <w:sz w:val="24"/>
                <w:szCs w:val="24"/>
                <w:lang w:eastAsia="en-US" w:bidi="en-US"/>
              </w:rPr>
              <w:t>youdo</w:t>
            </w:r>
            <w:proofErr w:type="spellEnd"/>
            <w:r w:rsidRPr="006F6E40">
              <w:rPr>
                <w:rFonts w:ascii="Times New Roman" w:hAnsi="Times New Roman" w:cs="Times New Roman"/>
                <w:sz w:val="24"/>
                <w:szCs w:val="24"/>
                <w:lang w:val="ru-RU" w:eastAsia="en-US" w:bidi="en-US"/>
              </w:rPr>
              <w:t xml:space="preserve">, </w:t>
            </w:r>
            <w:proofErr w:type="spellStart"/>
            <w:r w:rsidRPr="006F6E40">
              <w:rPr>
                <w:rFonts w:ascii="Times New Roman" w:hAnsi="Times New Roman" w:cs="Times New Roman"/>
                <w:sz w:val="24"/>
                <w:szCs w:val="24"/>
                <w:lang w:eastAsia="en-US" w:bidi="en-US"/>
              </w:rPr>
              <w:t>avito</w:t>
            </w:r>
            <w:proofErr w:type="spellEnd"/>
            <w:r w:rsidRPr="006F6E40">
              <w:rPr>
                <w:rFonts w:ascii="Times New Roman" w:hAnsi="Times New Roman" w:cs="Times New Roman"/>
                <w:sz w:val="24"/>
                <w:szCs w:val="24"/>
                <w:lang w:val="ru-RU" w:eastAsia="en-US" w:bidi="en-US"/>
              </w:rPr>
              <w:t xml:space="preserve">). </w:t>
            </w:r>
            <w:r w:rsidRPr="006F6E40">
              <w:rPr>
                <w:rFonts w:ascii="Times New Roman" w:hAnsi="Times New Roman" w:cs="Times New Roman"/>
                <w:sz w:val="24"/>
                <w:szCs w:val="24"/>
                <w:lang w:val="ru-RU"/>
              </w:rPr>
              <w:t xml:space="preserve">Описание языковых средств, позволяющих создать привлекательный имидж эксперта. </w:t>
            </w:r>
          </w:p>
        </w:tc>
        <w:tc>
          <w:tcPr>
            <w:tcW w:w="304" w:type="pct"/>
          </w:tcPr>
          <w:p w:rsidR="006F6E40" w:rsidRPr="006F6E40" w:rsidRDefault="006F6E40" w:rsidP="006F6E40">
            <w:pPr>
              <w:jc w:val="center"/>
              <w:rPr>
                <w:lang w:eastAsia="ru-RU"/>
              </w:rPr>
            </w:pPr>
            <w:r w:rsidRPr="006F6E40">
              <w:rPr>
                <w:lang w:eastAsia="ru-RU"/>
              </w:rPr>
              <w:t>1</w:t>
            </w:r>
          </w:p>
        </w:tc>
        <w:tc>
          <w:tcPr>
            <w:tcW w:w="700" w:type="pct"/>
            <w:vMerge/>
          </w:tcPr>
          <w:p w:rsidR="006F6E40" w:rsidRPr="006F6E40" w:rsidRDefault="006F6E40" w:rsidP="006F6E40">
            <w:pPr>
              <w:jc w:val="center"/>
              <w:rPr>
                <w:lang w:eastAsia="ru-RU"/>
              </w:rPr>
            </w:pPr>
          </w:p>
        </w:tc>
        <w:tc>
          <w:tcPr>
            <w:tcW w:w="700" w:type="pct"/>
            <w:vMerge/>
          </w:tcPr>
          <w:p w:rsidR="006F6E40" w:rsidRPr="006F6E40" w:rsidRDefault="006F6E40" w:rsidP="006F6E40"/>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jc w:val="cente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9.2</w:t>
            </w:r>
          </w:p>
        </w:tc>
      </w:tr>
      <w:tr w:rsidR="006F6E40" w:rsidRPr="006F6E40" w:rsidTr="002B15E9">
        <w:trPr>
          <w:trHeight w:val="1656"/>
        </w:trPr>
        <w:tc>
          <w:tcPr>
            <w:tcW w:w="807" w:type="pct"/>
            <w:vMerge/>
            <w:tcBorders>
              <w:left w:val="single" w:sz="2" w:space="0" w:color="000000"/>
              <w:right w:val="single" w:sz="2" w:space="0" w:color="000000"/>
            </w:tcBorders>
            <w:shd w:val="clear" w:color="auto" w:fill="auto"/>
          </w:tcPr>
          <w:p w:rsidR="006F6E40" w:rsidRPr="006F6E40" w:rsidRDefault="006F6E40" w:rsidP="006F6E40">
            <w:pPr>
              <w:jc w:val="both"/>
              <w:rPr>
                <w:b/>
                <w:bCs/>
                <w:lang w:eastAsia="ru-RU"/>
              </w:rPr>
            </w:pPr>
          </w:p>
        </w:tc>
        <w:tc>
          <w:tcPr>
            <w:tcW w:w="1848" w:type="pct"/>
            <w:tcBorders>
              <w:left w:val="single" w:sz="2" w:space="0" w:color="000000"/>
            </w:tcBorders>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6F6E40" w:rsidP="006F6E40">
            <w:pPr>
              <w:jc w:val="both"/>
              <w:rPr>
                <w:b/>
                <w:lang w:eastAsia="ru-RU"/>
              </w:rPr>
            </w:pPr>
            <w:r w:rsidRPr="006F6E40">
              <w:t>Создание собственного экспертного профиля. Анализ</w:t>
            </w:r>
          </w:p>
        </w:tc>
        <w:tc>
          <w:tcPr>
            <w:tcW w:w="304" w:type="pct"/>
          </w:tcPr>
          <w:p w:rsidR="006F6E40" w:rsidRPr="006F6E40" w:rsidRDefault="006F6E40" w:rsidP="006F6E40">
            <w:pPr>
              <w:jc w:val="center"/>
              <w:rPr>
                <w:lang w:eastAsia="ru-RU"/>
              </w:rPr>
            </w:pPr>
            <w:r w:rsidRPr="006F6E40">
              <w:rPr>
                <w:lang w:eastAsia="ru-RU"/>
              </w:rPr>
              <w:t>1</w:t>
            </w:r>
          </w:p>
        </w:tc>
        <w:tc>
          <w:tcPr>
            <w:tcW w:w="700" w:type="pct"/>
          </w:tcPr>
          <w:p w:rsidR="006F6E40" w:rsidRPr="006F6E40" w:rsidRDefault="006F6E40"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ПРу</w:t>
            </w:r>
            <w:proofErr w:type="spellEnd"/>
            <w:r w:rsidRPr="006F6E40">
              <w:rPr>
                <w:lang w:eastAsia="ru-RU"/>
              </w:rPr>
              <w:t xml:space="preserve"> 03, </w:t>
            </w:r>
            <w:proofErr w:type="spellStart"/>
            <w:r w:rsidRPr="006F6E40">
              <w:rPr>
                <w:lang w:eastAsia="ru-RU"/>
              </w:rPr>
              <w:t>ПРу</w:t>
            </w:r>
            <w:proofErr w:type="spellEnd"/>
            <w:r w:rsidRPr="006F6E40">
              <w:rPr>
                <w:lang w:eastAsia="ru-RU"/>
              </w:rPr>
              <w:t xml:space="preserve"> 06, </w:t>
            </w:r>
          </w:p>
          <w:p w:rsidR="006F6E40" w:rsidRPr="006F6E40" w:rsidRDefault="006F6E40" w:rsidP="006F6E40">
            <w:pPr>
              <w:rPr>
                <w:bCs/>
                <w:iCs/>
                <w:lang w:eastAsia="ru-RU"/>
              </w:rPr>
            </w:pPr>
            <w:r w:rsidRPr="006F6E40">
              <w:rPr>
                <w:iCs/>
                <w:lang w:eastAsia="ru-RU"/>
              </w:rPr>
              <w:t xml:space="preserve">ЛР 06, ЛР 07, ЛР 09, ЛР 13, </w:t>
            </w:r>
          </w:p>
          <w:p w:rsidR="006F6E40" w:rsidRPr="006F6E40" w:rsidRDefault="006F6E40" w:rsidP="006F6E40">
            <w:pPr>
              <w:rPr>
                <w:lang w:eastAsia="ru-RU"/>
              </w:rPr>
            </w:pPr>
            <w:r w:rsidRPr="006F6E40">
              <w:rPr>
                <w:lang w:eastAsia="ru-RU"/>
              </w:rPr>
              <w:t xml:space="preserve">МР 08, </w:t>
            </w:r>
          </w:p>
          <w:p w:rsidR="006F6E40" w:rsidRPr="006F6E40" w:rsidRDefault="006F6E40" w:rsidP="006F6E40">
            <w:pPr>
              <w:rPr>
                <w:lang w:eastAsia="ru-RU"/>
              </w:rPr>
            </w:pPr>
          </w:p>
        </w:tc>
        <w:tc>
          <w:tcPr>
            <w:tcW w:w="700" w:type="pct"/>
          </w:tcPr>
          <w:p w:rsidR="006F6E40" w:rsidRPr="006F6E40" w:rsidRDefault="006F6E40" w:rsidP="006F6E40">
            <w:pPr>
              <w:rPr>
                <w:bCs/>
                <w:lang w:eastAsia="ru-RU"/>
              </w:rPr>
            </w:pPr>
            <w:r w:rsidRPr="006F6E40">
              <w:rPr>
                <w:bCs/>
                <w:lang w:eastAsia="ru-RU"/>
              </w:rPr>
              <w:t>ОК 01-11</w:t>
            </w:r>
          </w:p>
          <w:p w:rsidR="006F6E40" w:rsidRPr="006F6E40" w:rsidRDefault="006F6E40" w:rsidP="006F6E40">
            <w:r w:rsidRPr="006F6E40">
              <w:rPr>
                <w:bCs/>
                <w:lang w:eastAsia="ru-RU"/>
              </w:rPr>
              <w:t>ПК 2.1, 2.3, 2.5, 2.2, 2.4, 2.7, 5.4</w:t>
            </w:r>
          </w:p>
        </w:tc>
        <w:tc>
          <w:tcPr>
            <w:tcW w:w="642" w:type="pct"/>
          </w:tcPr>
          <w:p w:rsidR="006F6E40" w:rsidRPr="006F6E40" w:rsidRDefault="006F6E40"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6F6E40" w:rsidRPr="006F6E40" w:rsidRDefault="006F6E40"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807" w:type="pct"/>
            <w:vAlign w:val="center"/>
          </w:tcPr>
          <w:p w:rsidR="00084803" w:rsidRPr="006F6E40" w:rsidRDefault="00084803" w:rsidP="006F6E40">
            <w:pPr>
              <w:jc w:val="center"/>
              <w:rPr>
                <w:b/>
                <w:bCs/>
                <w:lang w:eastAsia="ru-RU"/>
              </w:rPr>
            </w:pPr>
          </w:p>
        </w:tc>
        <w:tc>
          <w:tcPr>
            <w:tcW w:w="1848" w:type="pct"/>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pPr>
            <w:r w:rsidRPr="006F6E40">
              <w:t xml:space="preserve"> </w:t>
            </w:r>
          </w:p>
        </w:tc>
        <w:tc>
          <w:tcPr>
            <w:tcW w:w="304" w:type="pct"/>
          </w:tcPr>
          <w:p w:rsidR="00084803" w:rsidRPr="006F6E40" w:rsidRDefault="00084803" w:rsidP="006F6E40">
            <w:pPr>
              <w:jc w:val="center"/>
              <w:rPr>
                <w:bCs/>
                <w:lang w:eastAsia="ru-RU"/>
              </w:rPr>
            </w:pPr>
            <w:r w:rsidRPr="006F6E40">
              <w:rPr>
                <w:bCs/>
                <w:lang w:eastAsia="ru-RU"/>
              </w:rPr>
              <w:t>5</w:t>
            </w:r>
          </w:p>
        </w:tc>
        <w:tc>
          <w:tcPr>
            <w:tcW w:w="700" w:type="pct"/>
          </w:tcPr>
          <w:p w:rsidR="00084803" w:rsidRPr="006F6E40" w:rsidRDefault="00084803" w:rsidP="006F6E40">
            <w:pPr>
              <w:rPr>
                <w:bCs/>
                <w:lang w:eastAsia="ru-RU"/>
              </w:rPr>
            </w:pPr>
          </w:p>
        </w:tc>
        <w:tc>
          <w:tcPr>
            <w:tcW w:w="700" w:type="pct"/>
          </w:tcPr>
          <w:p w:rsidR="00084803" w:rsidRPr="006F6E40" w:rsidRDefault="00084803" w:rsidP="006F6E40">
            <w:r w:rsidRPr="006F6E40">
              <w:rPr>
                <w:bCs/>
                <w:lang w:eastAsia="ru-RU"/>
              </w:rPr>
              <w:t>ОК 01-11</w:t>
            </w:r>
          </w:p>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bCs/>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2655" w:type="pct"/>
            <w:gridSpan w:val="2"/>
            <w:vAlign w:val="center"/>
          </w:tcPr>
          <w:p w:rsidR="00084803" w:rsidRPr="006F6E40" w:rsidRDefault="00084803" w:rsidP="006F6E40">
            <w:pPr>
              <w:jc w:val="center"/>
              <w:rPr>
                <w:b/>
                <w:bCs/>
                <w:lang w:eastAsia="ru-RU"/>
              </w:rPr>
            </w:pPr>
            <w:r w:rsidRPr="006F6E40">
              <w:rPr>
                <w:b/>
                <w:bCs/>
                <w:lang w:eastAsia="ru-RU"/>
              </w:rPr>
              <w:t xml:space="preserve">Раздел 4. </w:t>
            </w:r>
            <w:r w:rsidRPr="006F6E40">
              <w:rPr>
                <w:rStyle w:val="2a"/>
                <w:rFonts w:ascii="Times New Roman" w:hAnsi="Times New Roman" w:cs="Times New Roman"/>
                <w:sz w:val="24"/>
                <w:szCs w:val="24"/>
              </w:rPr>
              <w:t>Русский язык в межкультурной коммуникации</w:t>
            </w:r>
          </w:p>
        </w:tc>
        <w:tc>
          <w:tcPr>
            <w:tcW w:w="304" w:type="pct"/>
          </w:tcPr>
          <w:p w:rsidR="00084803" w:rsidRPr="006F6E40" w:rsidRDefault="00084803" w:rsidP="006F6E40">
            <w:pPr>
              <w:jc w:val="center"/>
              <w:rPr>
                <w:b/>
                <w:bCs/>
                <w:lang w:eastAsia="ru-RU"/>
              </w:rPr>
            </w:pPr>
          </w:p>
        </w:tc>
        <w:tc>
          <w:tcPr>
            <w:tcW w:w="700" w:type="pct"/>
          </w:tcPr>
          <w:p w:rsidR="00084803" w:rsidRPr="006F6E40" w:rsidRDefault="00084803" w:rsidP="006F6E40">
            <w:pPr>
              <w:rPr>
                <w:b/>
                <w:bCs/>
                <w:lang w:eastAsia="ru-RU"/>
              </w:rPr>
            </w:pPr>
          </w:p>
        </w:tc>
        <w:tc>
          <w:tcPr>
            <w:tcW w:w="700" w:type="pct"/>
          </w:tcPr>
          <w:p w:rsidR="00084803" w:rsidRPr="006F6E40" w:rsidRDefault="00084803" w:rsidP="006F6E40">
            <w:pPr>
              <w:rPr>
                <w:b/>
                <w:bCs/>
                <w:lang w:eastAsia="ru-RU"/>
              </w:rPr>
            </w:pPr>
          </w:p>
        </w:tc>
        <w:tc>
          <w:tcPr>
            <w:tcW w:w="642" w:type="pct"/>
          </w:tcPr>
          <w:p w:rsidR="00084803" w:rsidRPr="006F6E40" w:rsidRDefault="00084803" w:rsidP="006F6E40">
            <w:pPr>
              <w:rPr>
                <w:b/>
                <w:bCs/>
                <w:lang w:eastAsia="ru-RU"/>
              </w:rPr>
            </w:pPr>
          </w:p>
        </w:tc>
      </w:tr>
      <w:tr w:rsidR="00084803" w:rsidRPr="006F6E40" w:rsidTr="007403F5">
        <w:trPr>
          <w:trHeight w:val="828"/>
        </w:trPr>
        <w:tc>
          <w:tcPr>
            <w:tcW w:w="807" w:type="pct"/>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sz w:val="24"/>
                <w:szCs w:val="24"/>
                <w:lang w:val="ru-RU" w:eastAsia="ru-RU"/>
              </w:rPr>
              <w:t xml:space="preserve">Тема 4.1. </w:t>
            </w:r>
            <w:r w:rsidRPr="006F6E40">
              <w:rPr>
                <w:rStyle w:val="2a"/>
                <w:rFonts w:ascii="Times New Roman" w:hAnsi="Times New Roman" w:cs="Times New Roman"/>
                <w:sz w:val="24"/>
                <w:szCs w:val="24"/>
              </w:rPr>
              <w:t>Межкультурная коммуникация - знакомство с предметом</w:t>
            </w:r>
          </w:p>
          <w:p w:rsidR="00084803" w:rsidRPr="006F6E40" w:rsidRDefault="00084803" w:rsidP="006F6E40">
            <w:pPr>
              <w:jc w:val="center"/>
              <w:rPr>
                <w:b/>
                <w:lang w:eastAsia="ru-RU"/>
              </w:rPr>
            </w:pPr>
          </w:p>
        </w:tc>
        <w:tc>
          <w:tcPr>
            <w:tcW w:w="1848" w:type="pct"/>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Межкультурная коммуникация - знакомство с предметом</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Понятие межкультурной коммуникации. Ее особенности. Межкультурная коммуникация в многонациональном государстве с одним государственным языком. Понятие культуры и конфликта. Русский язык как язык межкультурной коммуникации в Российской Федерации</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bCs/>
                <w:iCs/>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w:t>
            </w:r>
            <w:r w:rsidRPr="006F6E40">
              <w:rPr>
                <w:bCs/>
                <w:lang w:eastAsia="ru-RU"/>
              </w:rPr>
              <w:t xml:space="preserve">ЛР 04, </w:t>
            </w:r>
            <w:r w:rsidRPr="006F6E40">
              <w:rPr>
                <w:lang w:eastAsia="ru-RU"/>
              </w:rPr>
              <w:t xml:space="preserve">ЛР 07, </w:t>
            </w:r>
            <w:r w:rsidRPr="006F6E40">
              <w:rPr>
                <w:iCs/>
                <w:lang w:eastAsia="ru-RU"/>
              </w:rPr>
              <w:t xml:space="preserve">ЛР 09, ЛР 13,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9.2</w:t>
            </w:r>
          </w:p>
        </w:tc>
      </w:tr>
      <w:tr w:rsidR="00084803" w:rsidRPr="006F6E40" w:rsidTr="007403F5">
        <w:trPr>
          <w:trHeight w:val="1656"/>
        </w:trPr>
        <w:tc>
          <w:tcPr>
            <w:tcW w:w="807" w:type="pct"/>
            <w:tcBorders>
              <w:top w:val="nil"/>
              <w:left w:val="single" w:sz="2" w:space="0" w:color="000000"/>
              <w:right w:val="single" w:sz="2" w:space="0" w:color="000000"/>
            </w:tcBorders>
            <w:shd w:val="clear" w:color="auto" w:fill="auto"/>
          </w:tcPr>
          <w:p w:rsidR="00084803" w:rsidRPr="006F6E40" w:rsidRDefault="00084803" w:rsidP="006F6E40">
            <w:pPr>
              <w:jc w:val="center"/>
              <w:rPr>
                <w:b/>
                <w:lang w:eastAsia="ru-RU"/>
              </w:rPr>
            </w:pPr>
            <w:r w:rsidRPr="006F6E40">
              <w:rPr>
                <w:b/>
                <w:color w:val="000000"/>
                <w:lang w:eastAsia="ru-RU"/>
              </w:rPr>
              <w:t xml:space="preserve">Тема 4.2. </w:t>
            </w:r>
            <w:r w:rsidRPr="006F6E40">
              <w:rPr>
                <w:rStyle w:val="2a"/>
                <w:rFonts w:ascii="Times New Roman" w:hAnsi="Times New Roman" w:cs="Times New Roman"/>
                <w:sz w:val="24"/>
                <w:szCs w:val="24"/>
              </w:rPr>
              <w:t>Принципы и правила межкультурной коммуникации</w:t>
            </w:r>
          </w:p>
        </w:tc>
        <w:tc>
          <w:tcPr>
            <w:tcW w:w="1848" w:type="pct"/>
            <w:tcBorders>
              <w:top w:val="single" w:sz="2" w:space="0" w:color="000000"/>
              <w:left w:val="single" w:sz="2" w:space="0" w:color="000000"/>
              <w:right w:val="single" w:sz="2" w:space="0" w:color="000000"/>
            </w:tcBorders>
            <w:shd w:val="clear" w:color="auto" w:fill="auto"/>
            <w:vAlign w:val="bottom"/>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proofErr w:type="gramStart"/>
            <w:r w:rsidRPr="006F6E40">
              <w:rPr>
                <w:rStyle w:val="2a"/>
                <w:rFonts w:ascii="Times New Roman" w:hAnsi="Times New Roman" w:cs="Times New Roman"/>
                <w:sz w:val="24"/>
                <w:szCs w:val="24"/>
              </w:rPr>
              <w:t xml:space="preserve">Принципы и правила межкультурной коммуникации </w:t>
            </w:r>
            <w:r w:rsidRPr="006F6E40">
              <w:rPr>
                <w:rFonts w:ascii="Times New Roman" w:hAnsi="Times New Roman" w:cs="Times New Roman"/>
                <w:sz w:val="24"/>
                <w:szCs w:val="24"/>
                <w:lang w:val="ru-RU"/>
              </w:rPr>
              <w:t>(лекция-</w:t>
            </w:r>
            <w:proofErr w:type="gramEnd"/>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беседа)</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 xml:space="preserve">Общие правила коммуникации на русском языке. Особенности русского речевого этикета в культуре России. Вербальная и невербальная коммуникация. Учет национальных культур </w:t>
            </w:r>
            <w:proofErr w:type="spellStart"/>
            <w:r w:rsidRPr="006F6E40">
              <w:rPr>
                <w:rFonts w:ascii="Times New Roman" w:hAnsi="Times New Roman" w:cs="Times New Roman"/>
                <w:sz w:val="24"/>
                <w:szCs w:val="24"/>
                <w:lang w:val="ru-RU"/>
              </w:rPr>
              <w:t>коммуникантов</w:t>
            </w:r>
            <w:proofErr w:type="spellEnd"/>
            <w:r w:rsidRPr="006F6E40">
              <w:rPr>
                <w:rFonts w:ascii="Times New Roman" w:hAnsi="Times New Roman" w:cs="Times New Roman"/>
                <w:sz w:val="24"/>
                <w:szCs w:val="24"/>
                <w:lang w:val="ru-RU"/>
              </w:rPr>
              <w:t>. Диалог культур</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1, </w:t>
            </w: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7, </w:t>
            </w:r>
            <w:proofErr w:type="spellStart"/>
            <w:r w:rsidRPr="006F6E40">
              <w:rPr>
                <w:bCs/>
              </w:rPr>
              <w:t>ЛРвр</w:t>
            </w:r>
            <w:proofErr w:type="spellEnd"/>
            <w:r w:rsidRPr="006F6E40">
              <w:rPr>
                <w:bCs/>
              </w:rPr>
              <w:t xml:space="preserve"> 8.1, </w:t>
            </w:r>
            <w:proofErr w:type="spellStart"/>
            <w:r w:rsidRPr="006F6E40">
              <w:rPr>
                <w:bCs/>
              </w:rPr>
              <w:t>ЛРвр</w:t>
            </w:r>
            <w:proofErr w:type="spellEnd"/>
            <w:r w:rsidRPr="006F6E40">
              <w:rPr>
                <w:bCs/>
              </w:rPr>
              <w:t xml:space="preserve"> 8.2, </w:t>
            </w:r>
            <w:proofErr w:type="spellStart"/>
            <w:r w:rsidRPr="006F6E40">
              <w:rPr>
                <w:bCs/>
              </w:rPr>
              <w:t>ЛРвр</w:t>
            </w:r>
            <w:proofErr w:type="spellEnd"/>
            <w:r w:rsidRPr="006F6E40">
              <w:rPr>
                <w:bCs/>
              </w:rPr>
              <w:t xml:space="preserve"> 9.2</w:t>
            </w:r>
          </w:p>
        </w:tc>
      </w:tr>
      <w:tr w:rsidR="00084803" w:rsidRPr="006F6E40" w:rsidTr="007403F5">
        <w:trPr>
          <w:trHeight w:val="1656"/>
        </w:trPr>
        <w:tc>
          <w:tcPr>
            <w:tcW w:w="807" w:type="pct"/>
            <w:tcBorders>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Fonts w:ascii="Times New Roman" w:hAnsi="Times New Roman" w:cs="Times New Roman"/>
                <w:b/>
                <w:sz w:val="24"/>
                <w:szCs w:val="24"/>
                <w:lang w:val="ru-RU" w:eastAsia="ru-RU"/>
              </w:rPr>
              <w:lastRenderedPageBreak/>
              <w:t>Тема 4.3.</w:t>
            </w:r>
            <w:r w:rsidRPr="006F6E40">
              <w:rPr>
                <w:rStyle w:val="2a"/>
                <w:rFonts w:ascii="Times New Roman" w:hAnsi="Times New Roman" w:cs="Times New Roman"/>
                <w:sz w:val="24"/>
                <w:szCs w:val="24"/>
              </w:rPr>
              <w:t xml:space="preserve"> Межкультурная коммуникация в профессиональной среде</w:t>
            </w:r>
          </w:p>
          <w:p w:rsidR="00084803" w:rsidRPr="006F6E40" w:rsidRDefault="00084803" w:rsidP="006F6E40">
            <w:pPr>
              <w:jc w:val="center"/>
              <w:rPr>
                <w:b/>
                <w:lang w:eastAsia="ru-RU"/>
              </w:rPr>
            </w:pPr>
            <w:r w:rsidRPr="006F6E40">
              <w:rPr>
                <w:b/>
                <w:iCs/>
                <w:color w:val="000000"/>
                <w:lang w:eastAsia="ru-RU"/>
              </w:rPr>
              <w:t xml:space="preserve"> </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084803" w:rsidRPr="006F6E40" w:rsidRDefault="00084803" w:rsidP="006F6E40">
            <w:pPr>
              <w:pStyle w:val="29"/>
              <w:shd w:val="clear" w:color="auto" w:fill="auto"/>
              <w:spacing w:after="0" w:line="240" w:lineRule="auto"/>
              <w:rPr>
                <w:rFonts w:ascii="Times New Roman" w:hAnsi="Times New Roman" w:cs="Times New Roman"/>
                <w:sz w:val="24"/>
                <w:szCs w:val="24"/>
                <w:lang w:val="ru-RU"/>
              </w:rPr>
            </w:pPr>
            <w:r w:rsidRPr="006F6E40">
              <w:rPr>
                <w:rStyle w:val="2a"/>
                <w:rFonts w:ascii="Times New Roman" w:hAnsi="Times New Roman" w:cs="Times New Roman"/>
                <w:sz w:val="24"/>
                <w:szCs w:val="24"/>
              </w:rPr>
              <w:t>Межкультурная коммуникация в профессиональной среде</w:t>
            </w:r>
          </w:p>
          <w:p w:rsidR="00084803" w:rsidRPr="006F6E40" w:rsidRDefault="00084803" w:rsidP="006F6E40">
            <w:pPr>
              <w:pStyle w:val="29"/>
              <w:spacing w:after="0" w:line="240" w:lineRule="auto"/>
              <w:rPr>
                <w:rFonts w:ascii="Times New Roman" w:hAnsi="Times New Roman" w:cs="Times New Roman"/>
                <w:sz w:val="24"/>
                <w:szCs w:val="24"/>
                <w:lang w:val="ru-RU"/>
              </w:rPr>
            </w:pPr>
            <w:r w:rsidRPr="006F6E40">
              <w:rPr>
                <w:rFonts w:ascii="Times New Roman" w:hAnsi="Times New Roman" w:cs="Times New Roman"/>
                <w:sz w:val="24"/>
                <w:szCs w:val="24"/>
                <w:lang w:val="ru-RU"/>
              </w:rPr>
              <w:t>Диалог культур в профессиональном общении. Открытость, обмен мнениями и заинтересованность как инструменты успешной межкультурной коммуникации. Языковые средства, демонстрирующие интерес к собеседнику, его культуре и национальным традициям. Стремление помочь и выражение этого стремления через средства русского языка</w:t>
            </w:r>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7403F5">
        <w:trPr>
          <w:trHeight w:val="1656"/>
        </w:trPr>
        <w:tc>
          <w:tcPr>
            <w:tcW w:w="807" w:type="pct"/>
            <w:tcBorders>
              <w:left w:val="single" w:sz="2" w:space="0" w:color="000000"/>
              <w:right w:val="single" w:sz="2" w:space="0" w:color="000000"/>
            </w:tcBorders>
            <w:shd w:val="clear" w:color="auto" w:fill="auto"/>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eastAsia="ru-RU"/>
              </w:rPr>
            </w:pPr>
            <w:r w:rsidRPr="006F6E40">
              <w:rPr>
                <w:rFonts w:ascii="Times New Roman" w:hAnsi="Times New Roman" w:cs="Times New Roman"/>
                <w:b/>
                <w:color w:val="000000"/>
                <w:sz w:val="24"/>
                <w:szCs w:val="24"/>
                <w:lang w:val="ru-RU" w:eastAsia="ru-RU"/>
              </w:rPr>
              <w:t xml:space="preserve">Тема 4.4. </w:t>
            </w:r>
            <w:r w:rsidRPr="006F6E40">
              <w:rPr>
                <w:rStyle w:val="2a"/>
                <w:rFonts w:ascii="Times New Roman" w:hAnsi="Times New Roman" w:cs="Times New Roman"/>
                <w:sz w:val="24"/>
                <w:szCs w:val="24"/>
              </w:rPr>
              <w:t xml:space="preserve">Конфликты и </w:t>
            </w:r>
            <w:proofErr w:type="spellStart"/>
            <w:r w:rsidRPr="006F6E40">
              <w:rPr>
                <w:rStyle w:val="2a"/>
                <w:rFonts w:ascii="Times New Roman" w:hAnsi="Times New Roman" w:cs="Times New Roman"/>
                <w:sz w:val="24"/>
                <w:szCs w:val="24"/>
              </w:rPr>
              <w:t>конфликтогенные</w:t>
            </w:r>
            <w:proofErr w:type="spellEnd"/>
            <w:r w:rsidRPr="006F6E40">
              <w:rPr>
                <w:rStyle w:val="2a"/>
                <w:rFonts w:ascii="Times New Roman" w:hAnsi="Times New Roman" w:cs="Times New Roman"/>
                <w:sz w:val="24"/>
                <w:szCs w:val="24"/>
              </w:rPr>
              <w:t xml:space="preserve"> ситуации в межкультурной</w:t>
            </w:r>
            <w:r w:rsidR="006F6E40" w:rsidRPr="006F6E40">
              <w:rPr>
                <w:rStyle w:val="2a"/>
                <w:rFonts w:ascii="Times New Roman" w:hAnsi="Times New Roman" w:cs="Times New Roman"/>
                <w:sz w:val="24"/>
                <w:szCs w:val="24"/>
              </w:rPr>
              <w:t xml:space="preserve"> </w:t>
            </w:r>
            <w:r w:rsidRPr="006F6E40">
              <w:rPr>
                <w:rStyle w:val="2a"/>
                <w:rFonts w:ascii="Times New Roman" w:hAnsi="Times New Roman" w:cs="Times New Roman"/>
                <w:sz w:val="24"/>
                <w:szCs w:val="24"/>
              </w:rPr>
              <w:t>коммуникации</w:t>
            </w:r>
          </w:p>
        </w:tc>
        <w:tc>
          <w:tcPr>
            <w:tcW w:w="1848" w:type="pct"/>
            <w:tcBorders>
              <w:top w:val="single" w:sz="2" w:space="0" w:color="000000"/>
              <w:left w:val="single" w:sz="2" w:space="0" w:color="000000"/>
              <w:right w:val="single" w:sz="2" w:space="0" w:color="000000"/>
            </w:tcBorders>
            <w:shd w:val="clear" w:color="auto" w:fill="auto"/>
            <w:vAlign w:val="bottom"/>
          </w:tcPr>
          <w:p w:rsidR="006F6E40" w:rsidRPr="006F6E40" w:rsidRDefault="006F6E40" w:rsidP="006F6E40">
            <w:pPr>
              <w:pStyle w:val="29"/>
              <w:shd w:val="clear" w:color="auto" w:fill="auto"/>
              <w:spacing w:after="0" w:line="240" w:lineRule="auto"/>
              <w:rPr>
                <w:rFonts w:ascii="Times New Roman" w:hAnsi="Times New Roman" w:cs="Times New Roman"/>
                <w:b/>
                <w:sz w:val="24"/>
                <w:szCs w:val="24"/>
                <w:lang w:val="ru-RU"/>
              </w:rPr>
            </w:pPr>
            <w:r w:rsidRPr="006F6E40">
              <w:rPr>
                <w:rFonts w:ascii="Times New Roman" w:hAnsi="Times New Roman" w:cs="Times New Roman"/>
                <w:b/>
                <w:sz w:val="24"/>
                <w:szCs w:val="24"/>
                <w:lang w:val="ru-RU"/>
              </w:rPr>
              <w:t>Практическое занятие</w:t>
            </w:r>
          </w:p>
          <w:p w:rsidR="006F6E40" w:rsidRPr="006F6E40" w:rsidRDefault="00084803" w:rsidP="006F6E40">
            <w:pPr>
              <w:pStyle w:val="29"/>
              <w:shd w:val="clear" w:color="auto" w:fill="auto"/>
              <w:spacing w:after="0" w:line="240" w:lineRule="auto"/>
              <w:rPr>
                <w:rStyle w:val="2a"/>
                <w:rFonts w:ascii="Times New Roman" w:hAnsi="Times New Roman" w:cs="Times New Roman"/>
                <w:sz w:val="24"/>
                <w:szCs w:val="24"/>
              </w:rPr>
            </w:pPr>
            <w:r w:rsidRPr="006F6E40">
              <w:rPr>
                <w:rStyle w:val="2a"/>
                <w:rFonts w:ascii="Times New Roman" w:hAnsi="Times New Roman" w:cs="Times New Roman"/>
                <w:sz w:val="24"/>
                <w:szCs w:val="24"/>
              </w:rPr>
              <w:t xml:space="preserve">Конфликты и </w:t>
            </w:r>
            <w:proofErr w:type="spellStart"/>
            <w:r w:rsidRPr="006F6E40">
              <w:rPr>
                <w:rStyle w:val="2a"/>
                <w:rFonts w:ascii="Times New Roman" w:hAnsi="Times New Roman" w:cs="Times New Roman"/>
                <w:sz w:val="24"/>
                <w:szCs w:val="24"/>
              </w:rPr>
              <w:t>конфликтогенные</w:t>
            </w:r>
            <w:proofErr w:type="spellEnd"/>
            <w:r w:rsidRPr="006F6E40">
              <w:rPr>
                <w:rStyle w:val="2a"/>
                <w:rFonts w:ascii="Times New Roman" w:hAnsi="Times New Roman" w:cs="Times New Roman"/>
                <w:sz w:val="24"/>
                <w:szCs w:val="24"/>
              </w:rPr>
              <w:t xml:space="preserve"> ситуации в межкультурной</w:t>
            </w:r>
            <w:r w:rsidR="006F6E40" w:rsidRPr="006F6E40">
              <w:rPr>
                <w:rStyle w:val="2a"/>
                <w:rFonts w:ascii="Times New Roman" w:hAnsi="Times New Roman" w:cs="Times New Roman"/>
                <w:sz w:val="24"/>
                <w:szCs w:val="24"/>
              </w:rPr>
              <w:t xml:space="preserve"> </w:t>
            </w:r>
            <w:r w:rsidRPr="006F6E40">
              <w:rPr>
                <w:rStyle w:val="2a"/>
                <w:rFonts w:ascii="Times New Roman" w:hAnsi="Times New Roman" w:cs="Times New Roman"/>
                <w:sz w:val="24"/>
                <w:szCs w:val="24"/>
              </w:rPr>
              <w:t xml:space="preserve">коммуникации </w:t>
            </w:r>
          </w:p>
          <w:p w:rsidR="00084803" w:rsidRPr="006F6E40" w:rsidRDefault="00084803" w:rsidP="006F6E40">
            <w:pPr>
              <w:pStyle w:val="29"/>
              <w:shd w:val="clear" w:color="auto" w:fill="auto"/>
              <w:spacing w:after="0" w:line="240" w:lineRule="auto"/>
              <w:rPr>
                <w:rFonts w:ascii="Times New Roman" w:hAnsi="Times New Roman" w:cs="Times New Roman"/>
                <w:sz w:val="24"/>
                <w:szCs w:val="24"/>
              </w:rPr>
            </w:pPr>
            <w:r w:rsidRPr="006F6E40">
              <w:rPr>
                <w:rFonts w:ascii="Times New Roman" w:hAnsi="Times New Roman" w:cs="Times New Roman"/>
                <w:sz w:val="24"/>
                <w:szCs w:val="24"/>
                <w:lang w:val="ru-RU"/>
              </w:rPr>
              <w:t xml:space="preserve">Нарушение правил общения. Конфликты, связанные с недостаточным владением культурными нормами. Конфликты, связанные с недостаточным владением речевыми нормами русского языка. Нивелирование конфликтов. </w:t>
            </w:r>
            <w:proofErr w:type="spellStart"/>
            <w:r w:rsidRPr="006F6E40">
              <w:rPr>
                <w:rFonts w:ascii="Times New Roman" w:hAnsi="Times New Roman" w:cs="Times New Roman"/>
                <w:sz w:val="24"/>
                <w:szCs w:val="24"/>
              </w:rPr>
              <w:t>Языковые</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средства</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ухода</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от</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конфликтов</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Анализ</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практического</w:t>
            </w:r>
            <w:proofErr w:type="spellEnd"/>
            <w:r w:rsidRPr="006F6E40">
              <w:rPr>
                <w:rFonts w:ascii="Times New Roman" w:hAnsi="Times New Roman" w:cs="Times New Roman"/>
                <w:sz w:val="24"/>
                <w:szCs w:val="24"/>
              </w:rPr>
              <w:t xml:space="preserve"> </w:t>
            </w:r>
            <w:proofErr w:type="spellStart"/>
            <w:r w:rsidRPr="006F6E40">
              <w:rPr>
                <w:rFonts w:ascii="Times New Roman" w:hAnsi="Times New Roman" w:cs="Times New Roman"/>
                <w:sz w:val="24"/>
                <w:szCs w:val="24"/>
              </w:rPr>
              <w:t>кейса</w:t>
            </w:r>
            <w:proofErr w:type="spellEnd"/>
          </w:p>
        </w:tc>
        <w:tc>
          <w:tcPr>
            <w:tcW w:w="304" w:type="pct"/>
          </w:tcPr>
          <w:p w:rsidR="00084803" w:rsidRPr="006F6E40" w:rsidRDefault="006F6E40" w:rsidP="006F6E40">
            <w:pPr>
              <w:jc w:val="center"/>
              <w:rPr>
                <w:bCs/>
                <w:lang w:eastAsia="ru-RU"/>
              </w:rPr>
            </w:pPr>
            <w:r w:rsidRPr="006F6E40">
              <w:rPr>
                <w:bCs/>
                <w:lang w:eastAsia="ru-RU"/>
              </w:rPr>
              <w:t>2</w:t>
            </w:r>
          </w:p>
        </w:tc>
        <w:tc>
          <w:tcPr>
            <w:tcW w:w="700" w:type="pct"/>
          </w:tcPr>
          <w:p w:rsidR="00084803" w:rsidRPr="006F6E40" w:rsidRDefault="00084803" w:rsidP="006F6E40">
            <w:pPr>
              <w:rPr>
                <w:lang w:eastAsia="ru-RU"/>
              </w:rPr>
            </w:pPr>
            <w:proofErr w:type="spellStart"/>
            <w:r w:rsidRPr="006F6E40">
              <w:rPr>
                <w:lang w:eastAsia="ru-RU"/>
              </w:rPr>
              <w:t>ПРб</w:t>
            </w:r>
            <w:proofErr w:type="spellEnd"/>
            <w:r w:rsidRPr="006F6E40">
              <w:rPr>
                <w:lang w:eastAsia="ru-RU"/>
              </w:rPr>
              <w:t xml:space="preserve"> 01, </w:t>
            </w:r>
            <w:proofErr w:type="spellStart"/>
            <w:r w:rsidRPr="006F6E40">
              <w:rPr>
                <w:lang w:eastAsia="ru-RU"/>
              </w:rPr>
              <w:t>ПРб</w:t>
            </w:r>
            <w:proofErr w:type="spellEnd"/>
            <w:r w:rsidRPr="006F6E40">
              <w:rPr>
                <w:lang w:eastAsia="ru-RU"/>
              </w:rPr>
              <w:t xml:space="preserve"> 02, </w:t>
            </w:r>
            <w:proofErr w:type="spellStart"/>
            <w:r w:rsidRPr="006F6E40">
              <w:rPr>
                <w:lang w:eastAsia="ru-RU"/>
              </w:rPr>
              <w:t>ПРу</w:t>
            </w:r>
            <w:proofErr w:type="spellEnd"/>
            <w:r w:rsidRPr="006F6E40">
              <w:rPr>
                <w:lang w:eastAsia="ru-RU"/>
              </w:rPr>
              <w:t xml:space="preserve"> 03, </w:t>
            </w:r>
            <w:proofErr w:type="gramStart"/>
            <w:r w:rsidRPr="006F6E40">
              <w:rPr>
                <w:lang w:eastAsia="ru-RU"/>
              </w:rPr>
              <w:t>Пру</w:t>
            </w:r>
            <w:proofErr w:type="gramEnd"/>
            <w:r w:rsidRPr="006F6E40">
              <w:rPr>
                <w:lang w:eastAsia="ru-RU"/>
              </w:rPr>
              <w:t xml:space="preserve"> 04, </w:t>
            </w:r>
            <w:proofErr w:type="spellStart"/>
            <w:r w:rsidRPr="006F6E40">
              <w:rPr>
                <w:lang w:eastAsia="ru-RU"/>
              </w:rPr>
              <w:t>ПРу</w:t>
            </w:r>
            <w:proofErr w:type="spellEnd"/>
            <w:r w:rsidRPr="006F6E40">
              <w:rPr>
                <w:lang w:eastAsia="ru-RU"/>
              </w:rPr>
              <w:t xml:space="preserve"> 06, </w:t>
            </w:r>
            <w:proofErr w:type="spellStart"/>
            <w:r w:rsidRPr="006F6E40">
              <w:rPr>
                <w:lang w:eastAsia="ru-RU"/>
              </w:rPr>
              <w:t>ПРу</w:t>
            </w:r>
            <w:proofErr w:type="spellEnd"/>
            <w:r w:rsidRPr="006F6E40">
              <w:rPr>
                <w:lang w:eastAsia="ru-RU"/>
              </w:rPr>
              <w:t xml:space="preserve"> 07, ЛР 07, </w:t>
            </w:r>
          </w:p>
          <w:p w:rsidR="00084803" w:rsidRPr="006F6E40" w:rsidRDefault="00084803" w:rsidP="006F6E40">
            <w:pPr>
              <w:rPr>
                <w:lang w:eastAsia="ru-RU"/>
              </w:rPr>
            </w:pPr>
            <w:r w:rsidRPr="006F6E40">
              <w:rPr>
                <w:lang w:eastAsia="ru-RU"/>
              </w:rPr>
              <w:t xml:space="preserve">МР 08, МР 09, </w:t>
            </w:r>
          </w:p>
          <w:p w:rsidR="00084803" w:rsidRPr="006F6E40" w:rsidRDefault="00084803" w:rsidP="006F6E40">
            <w:pPr>
              <w:rPr>
                <w:lang w:eastAsia="ru-RU"/>
              </w:rPr>
            </w:pPr>
          </w:p>
        </w:tc>
        <w:tc>
          <w:tcPr>
            <w:tcW w:w="700" w:type="pct"/>
          </w:tcPr>
          <w:p w:rsidR="00084803" w:rsidRPr="006F6E40" w:rsidRDefault="00084803" w:rsidP="006F6E40">
            <w:pPr>
              <w:rPr>
                <w:bCs/>
                <w:lang w:eastAsia="ru-RU"/>
              </w:rPr>
            </w:pPr>
            <w:r w:rsidRPr="006F6E40">
              <w:rPr>
                <w:bCs/>
                <w:lang w:eastAsia="ru-RU"/>
              </w:rPr>
              <w:t>ОК 01-11</w:t>
            </w:r>
          </w:p>
          <w:p w:rsidR="00084803" w:rsidRPr="006F6E40" w:rsidRDefault="00084803" w:rsidP="006F6E40"/>
        </w:tc>
        <w:tc>
          <w:tcPr>
            <w:tcW w:w="642" w:type="pct"/>
          </w:tcPr>
          <w:p w:rsidR="00084803" w:rsidRPr="006F6E40" w:rsidRDefault="00084803" w:rsidP="006F6E40">
            <w:pPr>
              <w:jc w:val="both"/>
              <w:rPr>
                <w:rFonts w:eastAsia="Calibri"/>
              </w:rPr>
            </w:pPr>
            <w:proofErr w:type="spellStart"/>
            <w:r w:rsidRPr="006F6E40">
              <w:rPr>
                <w:rFonts w:eastAsia="Calibri"/>
              </w:rPr>
              <w:t>ПатН</w:t>
            </w:r>
            <w:proofErr w:type="spellEnd"/>
            <w:r w:rsidRPr="006F6E40">
              <w:rPr>
                <w:rFonts w:eastAsia="Calibri"/>
              </w:rPr>
              <w:t>,</w:t>
            </w:r>
            <w:r w:rsidRPr="006F6E40">
              <w:rPr>
                <w:rFonts w:eastAsia="Calibri"/>
                <w:spacing w:val="-2"/>
              </w:rPr>
              <w:t xml:space="preserve"> </w:t>
            </w:r>
            <w:proofErr w:type="spellStart"/>
            <w:r w:rsidRPr="006F6E40">
              <w:rPr>
                <w:rFonts w:eastAsia="Calibri"/>
              </w:rPr>
              <w:t>ПозН</w:t>
            </w:r>
            <w:proofErr w:type="spellEnd"/>
            <w:r w:rsidRPr="006F6E40">
              <w:rPr>
                <w:rFonts w:eastAsia="Calibri"/>
              </w:rPr>
              <w:t>,</w:t>
            </w:r>
            <w:r w:rsidRPr="006F6E40">
              <w:rPr>
                <w:rFonts w:eastAsia="Calibri"/>
                <w:spacing w:val="-2"/>
              </w:rPr>
              <w:t xml:space="preserve"> </w:t>
            </w:r>
            <w:proofErr w:type="spellStart"/>
            <w:r w:rsidRPr="006F6E40">
              <w:rPr>
                <w:rFonts w:eastAsia="Calibri"/>
              </w:rPr>
              <w:t>ЭстН</w:t>
            </w:r>
            <w:proofErr w:type="spellEnd"/>
            <w:r w:rsidRPr="006F6E40">
              <w:rPr>
                <w:rFonts w:eastAsia="Calibri"/>
              </w:rPr>
              <w:t xml:space="preserve">: </w:t>
            </w:r>
          </w:p>
          <w:p w:rsidR="00084803" w:rsidRPr="006F6E40" w:rsidRDefault="00084803" w:rsidP="006F6E40">
            <w:pPr>
              <w:rPr>
                <w:lang w:eastAsia="ru-RU"/>
              </w:rPr>
            </w:pPr>
            <w:proofErr w:type="spellStart"/>
            <w:r w:rsidRPr="006F6E40">
              <w:rPr>
                <w:bCs/>
              </w:rPr>
              <w:t>ЛРвр</w:t>
            </w:r>
            <w:proofErr w:type="spellEnd"/>
            <w:r w:rsidRPr="006F6E40">
              <w:rPr>
                <w:bCs/>
              </w:rPr>
              <w:t xml:space="preserve"> 5, </w:t>
            </w:r>
            <w:proofErr w:type="spellStart"/>
            <w:r w:rsidRPr="006F6E40">
              <w:rPr>
                <w:bCs/>
              </w:rPr>
              <w:t>ЛРвр</w:t>
            </w:r>
            <w:proofErr w:type="spellEnd"/>
            <w:r w:rsidRPr="006F6E40">
              <w:rPr>
                <w:bCs/>
              </w:rPr>
              <w:t xml:space="preserve"> 8.2,</w:t>
            </w:r>
          </w:p>
        </w:tc>
      </w:tr>
      <w:tr w:rsidR="00084803" w:rsidRPr="006F6E40" w:rsidTr="00E43CEA">
        <w:trPr>
          <w:trHeight w:val="20"/>
        </w:trPr>
        <w:tc>
          <w:tcPr>
            <w:tcW w:w="807" w:type="pct"/>
          </w:tcPr>
          <w:p w:rsidR="00084803" w:rsidRPr="006F6E40" w:rsidRDefault="00084803" w:rsidP="006F6E40">
            <w:pPr>
              <w:jc w:val="both"/>
              <w:rPr>
                <w:b/>
                <w:bCs/>
                <w:lang w:eastAsia="ru-RU"/>
              </w:rPr>
            </w:pPr>
          </w:p>
        </w:tc>
        <w:tc>
          <w:tcPr>
            <w:tcW w:w="1848" w:type="pct"/>
          </w:tcPr>
          <w:p w:rsidR="00084803" w:rsidRPr="006F6E40" w:rsidRDefault="00084803" w:rsidP="006F6E40">
            <w:pPr>
              <w:jc w:val="both"/>
              <w:rPr>
                <w:b/>
                <w:bCs/>
                <w:i/>
                <w:lang w:eastAsia="ru-RU"/>
              </w:rPr>
            </w:pPr>
            <w:r w:rsidRPr="006F6E40">
              <w:rPr>
                <w:b/>
                <w:bCs/>
                <w:i/>
              </w:rPr>
              <w:t xml:space="preserve">Самостоятельная работа </w:t>
            </w:r>
            <w:proofErr w:type="gramStart"/>
            <w:r w:rsidRPr="006F6E40">
              <w:rPr>
                <w:b/>
                <w:bCs/>
                <w:i/>
              </w:rPr>
              <w:t>обучающихся</w:t>
            </w:r>
            <w:proofErr w:type="gramEnd"/>
          </w:p>
          <w:p w:rsidR="00084803" w:rsidRPr="006F6E40" w:rsidRDefault="00084803" w:rsidP="006F6E40">
            <w:pPr>
              <w:pStyle w:val="Default"/>
              <w:jc w:val="both"/>
              <w:rPr>
                <w:b/>
                <w:bCs/>
                <w:lang w:eastAsia="ru-RU"/>
              </w:rPr>
            </w:pPr>
          </w:p>
        </w:tc>
        <w:tc>
          <w:tcPr>
            <w:tcW w:w="304" w:type="pct"/>
          </w:tcPr>
          <w:p w:rsidR="00084803" w:rsidRPr="006F6E40" w:rsidRDefault="00084803" w:rsidP="006F6E40">
            <w:pPr>
              <w:jc w:val="center"/>
              <w:rPr>
                <w:lang w:eastAsia="ru-RU"/>
              </w:rPr>
            </w:pPr>
            <w:r w:rsidRPr="006F6E40">
              <w:rPr>
                <w:lang w:eastAsia="ru-RU"/>
              </w:rPr>
              <w:t>5</w:t>
            </w:r>
          </w:p>
        </w:tc>
        <w:tc>
          <w:tcPr>
            <w:tcW w:w="700" w:type="pct"/>
          </w:tcPr>
          <w:p w:rsidR="00084803" w:rsidRPr="006F6E40" w:rsidRDefault="00084803" w:rsidP="006F6E40">
            <w:pPr>
              <w:jc w:val="both"/>
              <w:rPr>
                <w:b/>
                <w:bCs/>
                <w:lang w:eastAsia="ru-RU"/>
              </w:rPr>
            </w:pPr>
          </w:p>
        </w:tc>
        <w:tc>
          <w:tcPr>
            <w:tcW w:w="700" w:type="pct"/>
          </w:tcPr>
          <w:p w:rsidR="00084803" w:rsidRPr="006F6E40" w:rsidRDefault="00084803" w:rsidP="006F6E40">
            <w:pPr>
              <w:jc w:val="both"/>
              <w:rPr>
                <w:b/>
                <w:bCs/>
                <w:lang w:eastAsia="ru-RU"/>
              </w:rPr>
            </w:pPr>
            <w:r w:rsidRPr="006F6E40">
              <w:rPr>
                <w:bCs/>
                <w:lang w:eastAsia="ru-RU"/>
              </w:rPr>
              <w:t>ОК 1-11</w:t>
            </w:r>
          </w:p>
        </w:tc>
        <w:tc>
          <w:tcPr>
            <w:tcW w:w="642" w:type="pct"/>
          </w:tcPr>
          <w:p w:rsidR="00084803" w:rsidRPr="006F6E40" w:rsidRDefault="00084803" w:rsidP="006F6E40">
            <w:pPr>
              <w:jc w:val="both"/>
              <w:rPr>
                <w:b/>
                <w:bCs/>
                <w:lang w:eastAsia="ru-RU"/>
              </w:rPr>
            </w:pPr>
          </w:p>
        </w:tc>
      </w:tr>
      <w:tr w:rsidR="00084803" w:rsidRPr="006F6E40" w:rsidTr="00E43CEA">
        <w:tc>
          <w:tcPr>
            <w:tcW w:w="2655" w:type="pct"/>
            <w:gridSpan w:val="2"/>
          </w:tcPr>
          <w:p w:rsidR="00084803" w:rsidRPr="006F6E40" w:rsidRDefault="00084803" w:rsidP="006F6E40">
            <w:pPr>
              <w:pStyle w:val="29"/>
              <w:shd w:val="clear" w:color="auto" w:fill="auto"/>
              <w:spacing w:after="0" w:line="240" w:lineRule="auto"/>
              <w:rPr>
                <w:rFonts w:ascii="Times New Roman" w:hAnsi="Times New Roman" w:cs="Times New Roman"/>
                <w:b/>
                <w:sz w:val="24"/>
                <w:szCs w:val="24"/>
                <w:lang w:val="ru-RU" w:eastAsia="ru-RU"/>
              </w:rPr>
            </w:pPr>
            <w:r w:rsidRPr="006F6E40">
              <w:rPr>
                <w:rFonts w:ascii="Times New Roman" w:hAnsi="Times New Roman" w:cs="Times New Roman"/>
                <w:b/>
                <w:sz w:val="24"/>
                <w:szCs w:val="24"/>
                <w:lang w:val="ru-RU" w:eastAsia="ru-RU"/>
              </w:rPr>
              <w:t xml:space="preserve">Промежуточная аттестация (дифференцированный зачет) </w:t>
            </w:r>
          </w:p>
          <w:p w:rsidR="00084803" w:rsidRPr="006F6E40" w:rsidRDefault="00084803" w:rsidP="006F6E40">
            <w:pPr>
              <w:suppressAutoHyphens/>
              <w:jc w:val="both"/>
              <w:rPr>
                <w:b/>
                <w:lang w:eastAsia="ru-RU"/>
              </w:rPr>
            </w:pPr>
            <w:r w:rsidRPr="006F6E40">
              <w:t>Исполнение публичного выступления. Выступление студентов с подготовленными речами, анализ и обсуждение выступлений</w:t>
            </w:r>
          </w:p>
        </w:tc>
        <w:tc>
          <w:tcPr>
            <w:tcW w:w="304" w:type="pct"/>
          </w:tcPr>
          <w:p w:rsidR="00084803" w:rsidRPr="006F6E40" w:rsidRDefault="00084803" w:rsidP="006F6E40">
            <w:pPr>
              <w:jc w:val="center"/>
              <w:rPr>
                <w:lang w:eastAsia="ru-RU"/>
              </w:rPr>
            </w:pPr>
            <w:r w:rsidRPr="006F6E40">
              <w:rPr>
                <w:lang w:eastAsia="ru-RU"/>
              </w:rPr>
              <w:t>2</w:t>
            </w:r>
          </w:p>
        </w:tc>
        <w:tc>
          <w:tcPr>
            <w:tcW w:w="700" w:type="pct"/>
          </w:tcPr>
          <w:p w:rsidR="00084803" w:rsidRPr="006F6E40" w:rsidRDefault="00084803" w:rsidP="006F6E40">
            <w:pPr>
              <w:jc w:val="center"/>
              <w:rPr>
                <w:b/>
                <w:lang w:eastAsia="ru-RU"/>
              </w:rPr>
            </w:pPr>
          </w:p>
        </w:tc>
        <w:tc>
          <w:tcPr>
            <w:tcW w:w="700" w:type="pct"/>
          </w:tcPr>
          <w:p w:rsidR="00084803" w:rsidRPr="006F6E40" w:rsidRDefault="00084803" w:rsidP="006F6E40">
            <w:pPr>
              <w:jc w:val="center"/>
              <w:rPr>
                <w:b/>
                <w:lang w:eastAsia="ru-RU"/>
              </w:rPr>
            </w:pPr>
          </w:p>
        </w:tc>
        <w:tc>
          <w:tcPr>
            <w:tcW w:w="642" w:type="pct"/>
          </w:tcPr>
          <w:p w:rsidR="00084803" w:rsidRPr="006F6E40" w:rsidRDefault="00084803" w:rsidP="006F6E40">
            <w:pPr>
              <w:jc w:val="center"/>
              <w:rPr>
                <w:b/>
                <w:lang w:eastAsia="ru-RU"/>
              </w:rPr>
            </w:pPr>
          </w:p>
        </w:tc>
      </w:tr>
      <w:tr w:rsidR="00084803" w:rsidRPr="006F6E40" w:rsidTr="00E43CEA">
        <w:trPr>
          <w:trHeight w:val="20"/>
        </w:trPr>
        <w:tc>
          <w:tcPr>
            <w:tcW w:w="2655" w:type="pct"/>
            <w:gridSpan w:val="2"/>
          </w:tcPr>
          <w:p w:rsidR="00084803" w:rsidRPr="006F6E40" w:rsidRDefault="00084803" w:rsidP="006F6E40">
            <w:pPr>
              <w:jc w:val="both"/>
              <w:rPr>
                <w:b/>
                <w:bCs/>
                <w:lang w:eastAsia="ru-RU"/>
              </w:rPr>
            </w:pPr>
            <w:r w:rsidRPr="006F6E40">
              <w:rPr>
                <w:b/>
                <w:bCs/>
                <w:lang w:eastAsia="ru-RU"/>
              </w:rPr>
              <w:t>Всего:</w:t>
            </w:r>
          </w:p>
        </w:tc>
        <w:tc>
          <w:tcPr>
            <w:tcW w:w="304" w:type="pct"/>
          </w:tcPr>
          <w:p w:rsidR="00084803" w:rsidRPr="006F6E40" w:rsidRDefault="00084803" w:rsidP="006F6E40">
            <w:pPr>
              <w:jc w:val="center"/>
              <w:rPr>
                <w:b/>
                <w:bCs/>
                <w:lang w:eastAsia="ru-RU"/>
              </w:rPr>
            </w:pPr>
            <w:r w:rsidRPr="006F6E40">
              <w:rPr>
                <w:b/>
                <w:bCs/>
                <w:lang w:eastAsia="ru-RU"/>
              </w:rPr>
              <w:t>58</w:t>
            </w:r>
          </w:p>
        </w:tc>
        <w:tc>
          <w:tcPr>
            <w:tcW w:w="700" w:type="pct"/>
          </w:tcPr>
          <w:p w:rsidR="00084803" w:rsidRPr="006F6E40" w:rsidRDefault="00084803" w:rsidP="006F6E40">
            <w:pPr>
              <w:jc w:val="center"/>
              <w:rPr>
                <w:b/>
                <w:bCs/>
                <w:lang w:eastAsia="ru-RU"/>
              </w:rPr>
            </w:pPr>
          </w:p>
        </w:tc>
        <w:tc>
          <w:tcPr>
            <w:tcW w:w="700" w:type="pct"/>
          </w:tcPr>
          <w:p w:rsidR="00084803" w:rsidRPr="006F6E40" w:rsidRDefault="00084803" w:rsidP="006F6E40">
            <w:pPr>
              <w:jc w:val="center"/>
              <w:rPr>
                <w:b/>
                <w:bCs/>
                <w:lang w:eastAsia="ru-RU"/>
              </w:rPr>
            </w:pPr>
          </w:p>
        </w:tc>
        <w:tc>
          <w:tcPr>
            <w:tcW w:w="642" w:type="pct"/>
          </w:tcPr>
          <w:p w:rsidR="00084803" w:rsidRPr="006F6E40" w:rsidRDefault="00084803" w:rsidP="006F6E40">
            <w:pPr>
              <w:jc w:val="center"/>
              <w:rPr>
                <w:b/>
                <w:bCs/>
                <w:lang w:eastAsia="ru-RU"/>
              </w:rPr>
            </w:pPr>
          </w:p>
        </w:tc>
      </w:tr>
    </w:tbl>
    <w:p w:rsidR="004F3A0B" w:rsidRDefault="004F3A0B" w:rsidP="003740D3">
      <w:pPr>
        <w:rPr>
          <w:color w:val="FF0000"/>
          <w:sz w:val="16"/>
          <w:szCs w:val="16"/>
        </w:rPr>
      </w:pPr>
    </w:p>
    <w:p w:rsidR="008E173F" w:rsidRPr="00343EBD" w:rsidRDefault="00365081" w:rsidP="004F3A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color w:val="FF0000"/>
        </w:rPr>
        <w:sectPr w:rsidR="008E173F" w:rsidRPr="00343EBD">
          <w:headerReference w:type="default" r:id="rId11"/>
          <w:footerReference w:type="default" r:id="rId12"/>
          <w:pgSz w:w="16838" w:h="11906" w:orient="landscape"/>
          <w:pgMar w:top="851" w:right="851" w:bottom="851" w:left="851" w:header="720" w:footer="720" w:gutter="0"/>
          <w:cols w:space="1701"/>
          <w:docGrid w:linePitch="360"/>
        </w:sectPr>
      </w:pPr>
      <w:r>
        <w:rPr>
          <w:i/>
          <w:color w:val="FF0000"/>
        </w:rPr>
        <w:t xml:space="preserve"> </w:t>
      </w:r>
    </w:p>
    <w:p w:rsidR="00FC7502" w:rsidRDefault="00FD3114">
      <w:pPr>
        <w:pStyle w:val="1"/>
        <w:rPr>
          <w:bCs/>
        </w:rPr>
      </w:pPr>
      <w:bookmarkStart w:id="5" w:name="_Toc101444191"/>
      <w:r>
        <w:lastRenderedPageBreak/>
        <w:t>4</w:t>
      </w:r>
      <w:r w:rsidR="00842FC7">
        <w:t xml:space="preserve">. УСЛОВИЯ РЕАЛИЗАЦИИ ПРОГРАММЫ </w:t>
      </w:r>
      <w:r w:rsidR="00842FC7">
        <w:rPr>
          <w:bCs/>
          <w:szCs w:val="28"/>
        </w:rPr>
        <w:t>УЧЕБНОГО ПРЕДМЕТА</w:t>
      </w:r>
      <w:bookmarkEnd w:id="5"/>
    </w:p>
    <w:p w:rsidR="00FC7502" w:rsidRDefault="00FC7502">
      <w:pPr>
        <w:pStyle w:val="1"/>
        <w:rPr>
          <w:bCs/>
        </w:rPr>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E27FB">
        <w:rPr>
          <w:b/>
          <w:bCs/>
        </w:rPr>
        <w:t>Требования к минимальному материально-техническому обеспечению</w:t>
      </w:r>
    </w:p>
    <w:p w:rsidR="008E27FB" w:rsidRP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r w:rsidRPr="008E27FB">
        <w:rPr>
          <w:bCs/>
        </w:rPr>
        <w:t>Реализация программы учебного предмета требует наличия учебного кабинета русского языка и литературы, который должен удовлетворять требованиям Санитарно-эпидемиологических правил и нормативов (</w:t>
      </w:r>
      <w:proofErr w:type="spellStart"/>
      <w:r w:rsidRPr="008E27FB">
        <w:rPr>
          <w:bCs/>
        </w:rPr>
        <w:t>СанПиН</w:t>
      </w:r>
      <w:proofErr w:type="spellEnd"/>
      <w:r w:rsidRPr="008E27FB">
        <w:rPr>
          <w:bCs/>
        </w:rPr>
        <w:t xml:space="preserve">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 В кабинете должно быть мультимедийное оборудование, при помощи которого 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 </w:t>
      </w:r>
    </w:p>
    <w:p w:rsidR="008E27FB" w:rsidRP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8E27FB">
        <w:rPr>
          <w:b/>
          <w:bCs/>
        </w:rPr>
        <w:t xml:space="preserve">Оборудование учебного кабинета: </w:t>
      </w:r>
    </w:p>
    <w:p w:rsidR="008E27FB" w:rsidRPr="008E27FB" w:rsidRDefault="008E27FB" w:rsidP="00233ECA">
      <w:pPr>
        <w:pStyle w:val="Default"/>
        <w:numPr>
          <w:ilvl w:val="0"/>
          <w:numId w:val="11"/>
        </w:numPr>
        <w:spacing w:after="44"/>
        <w:jc w:val="both"/>
      </w:pPr>
      <w:r w:rsidRPr="008E27FB">
        <w:t xml:space="preserve">информационные стенды, содержащие правила русского языка. </w:t>
      </w:r>
    </w:p>
    <w:p w:rsidR="008E27FB" w:rsidRPr="008E27FB" w:rsidRDefault="008E27FB" w:rsidP="00233ECA">
      <w:pPr>
        <w:pStyle w:val="Default"/>
        <w:numPr>
          <w:ilvl w:val="0"/>
          <w:numId w:val="11"/>
        </w:numPr>
        <w:spacing w:after="44"/>
        <w:jc w:val="both"/>
      </w:pPr>
      <w:r w:rsidRPr="008E27FB">
        <w:t xml:space="preserve">портреты писателей. </w:t>
      </w:r>
    </w:p>
    <w:p w:rsidR="008E27FB" w:rsidRPr="008E27FB" w:rsidRDefault="008E27FB" w:rsidP="00233ECA">
      <w:pPr>
        <w:pStyle w:val="Default"/>
        <w:numPr>
          <w:ilvl w:val="0"/>
          <w:numId w:val="11"/>
        </w:numPr>
        <w:spacing w:after="44"/>
        <w:jc w:val="both"/>
      </w:pPr>
      <w:r w:rsidRPr="008E27FB">
        <w:t xml:space="preserve">посадочные места по количеству </w:t>
      </w:r>
      <w:proofErr w:type="gramStart"/>
      <w:r w:rsidRPr="008E27FB">
        <w:t>обучающихся</w:t>
      </w:r>
      <w:proofErr w:type="gramEnd"/>
      <w:r w:rsidRPr="008E27FB">
        <w:t xml:space="preserve">; </w:t>
      </w:r>
    </w:p>
    <w:p w:rsidR="008E27FB" w:rsidRPr="008E27FB" w:rsidRDefault="008E27FB" w:rsidP="00233ECA">
      <w:pPr>
        <w:pStyle w:val="Default"/>
        <w:numPr>
          <w:ilvl w:val="0"/>
          <w:numId w:val="11"/>
        </w:numPr>
        <w:spacing w:after="44"/>
        <w:jc w:val="both"/>
      </w:pPr>
      <w:r w:rsidRPr="008E27FB">
        <w:t xml:space="preserve">рабочее место преподавателя; </w:t>
      </w:r>
    </w:p>
    <w:p w:rsidR="008E27FB" w:rsidRPr="008E27FB" w:rsidRDefault="008E27FB" w:rsidP="00233ECA">
      <w:pPr>
        <w:pStyle w:val="Default"/>
        <w:numPr>
          <w:ilvl w:val="0"/>
          <w:numId w:val="11"/>
        </w:numPr>
        <w:spacing w:after="44"/>
        <w:jc w:val="both"/>
      </w:pPr>
      <w:r w:rsidRPr="008E27FB">
        <w:t xml:space="preserve">комплект учебно-наглядных пособий; </w:t>
      </w:r>
    </w:p>
    <w:p w:rsidR="008E27FB" w:rsidRPr="008E27FB" w:rsidRDefault="008E27FB" w:rsidP="00233ECA">
      <w:pPr>
        <w:pStyle w:val="Default"/>
        <w:numPr>
          <w:ilvl w:val="0"/>
          <w:numId w:val="11"/>
        </w:numPr>
        <w:spacing w:after="44"/>
        <w:jc w:val="both"/>
      </w:pPr>
      <w:r w:rsidRPr="008E27FB">
        <w:t xml:space="preserve">задания для контрольных работ; </w:t>
      </w:r>
    </w:p>
    <w:p w:rsidR="008E27FB" w:rsidRPr="008E27FB" w:rsidRDefault="008E27FB" w:rsidP="00233ECA">
      <w:pPr>
        <w:pStyle w:val="Default"/>
        <w:numPr>
          <w:ilvl w:val="0"/>
          <w:numId w:val="11"/>
        </w:numPr>
        <w:spacing w:after="44"/>
        <w:jc w:val="both"/>
      </w:pPr>
      <w:r w:rsidRPr="008E27FB">
        <w:t xml:space="preserve">профессионально ориентированные задания; </w:t>
      </w:r>
    </w:p>
    <w:p w:rsidR="008E27FB" w:rsidRPr="008E27FB" w:rsidRDefault="008E27FB" w:rsidP="00233ECA">
      <w:pPr>
        <w:pStyle w:val="Default"/>
        <w:numPr>
          <w:ilvl w:val="0"/>
          <w:numId w:val="11"/>
        </w:numPr>
        <w:jc w:val="both"/>
      </w:pPr>
      <w:r w:rsidRPr="008E27FB">
        <w:t xml:space="preserve">материалы экзамена. </w:t>
      </w:r>
    </w:p>
    <w:p w:rsidR="008E27FB" w:rsidRDefault="008E27FB"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rPr>
      </w:pPr>
    </w:p>
    <w:p w:rsidR="00FC7502" w:rsidRPr="008E27FB" w:rsidRDefault="00842FC7" w:rsidP="008E2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rPr>
      </w:pPr>
      <w:r w:rsidRPr="008E27FB">
        <w:rPr>
          <w:b/>
          <w:bCs/>
        </w:rPr>
        <w:t xml:space="preserve">Технические средства обучения: </w:t>
      </w:r>
    </w:p>
    <w:p w:rsidR="00FC7502"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ноутбук</w:t>
      </w:r>
    </w:p>
    <w:p w:rsidR="008E27FB"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проектор</w:t>
      </w:r>
    </w:p>
    <w:p w:rsidR="008E27FB" w:rsidRPr="008E27FB" w:rsidRDefault="008E27FB" w:rsidP="00233ECA">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E27FB">
        <w:rPr>
          <w:bCs/>
        </w:rPr>
        <w:t xml:space="preserve">экран </w:t>
      </w:r>
    </w:p>
    <w:p w:rsidR="00FC7502" w:rsidRPr="008E27FB" w:rsidRDefault="00FC7502" w:rsidP="008E27FB">
      <w:pPr>
        <w:pStyle w:val="5"/>
        <w:ind w:firstLine="0"/>
        <w:jc w:val="both"/>
        <w:rPr>
          <w:b w:val="0"/>
          <w:bCs/>
          <w:i/>
          <w:sz w:val="24"/>
        </w:rPr>
      </w:pPr>
    </w:p>
    <w:p w:rsidR="00CB23C4" w:rsidRPr="00BF35FE" w:rsidRDefault="00CB23C4" w:rsidP="00CB23C4">
      <w:pPr>
        <w:pStyle w:val="5"/>
        <w:ind w:firstLine="0"/>
        <w:rPr>
          <w:sz w:val="24"/>
        </w:rPr>
      </w:pPr>
      <w:r w:rsidRPr="00BF35FE">
        <w:rPr>
          <w:sz w:val="24"/>
        </w:rPr>
        <w:t>Информационное обеспечение обучения</w:t>
      </w:r>
    </w:p>
    <w:p w:rsidR="00CB23C4" w:rsidRPr="00BF35FE" w:rsidRDefault="00CB23C4" w:rsidP="00CB23C4">
      <w:pPr>
        <w:jc w:val="both"/>
      </w:pPr>
      <w:r w:rsidRPr="00BF35FE">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w:t>
      </w:r>
      <w:proofErr w:type="gramStart"/>
      <w:r w:rsidRPr="00BF35FE">
        <w:t>выбирается не менее одного издания</w:t>
      </w:r>
      <w:proofErr w:type="gramEnd"/>
      <w:r w:rsidRPr="00BF35FE">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rsidR="00CB23C4" w:rsidRPr="00BF35FE" w:rsidRDefault="00CB23C4" w:rsidP="00CB23C4">
      <w:pPr>
        <w:jc w:val="center"/>
      </w:pPr>
    </w:p>
    <w:p w:rsidR="00CB23C4" w:rsidRPr="00BF35FE" w:rsidRDefault="00CB23C4" w:rsidP="00CB23C4">
      <w:pPr>
        <w:jc w:val="center"/>
        <w:rPr>
          <w:b/>
        </w:rPr>
      </w:pPr>
      <w:r w:rsidRPr="00BF35FE">
        <w:rPr>
          <w:b/>
        </w:rPr>
        <w:t>Основные источники</w:t>
      </w:r>
    </w:p>
    <w:p w:rsidR="007403F5" w:rsidRPr="007403F5" w:rsidRDefault="007403F5" w:rsidP="007403F5">
      <w:pPr>
        <w:pStyle w:val="29"/>
        <w:numPr>
          <w:ilvl w:val="0"/>
          <w:numId w:val="26"/>
        </w:numPr>
        <w:shd w:val="clear" w:color="auto" w:fill="auto"/>
        <w:tabs>
          <w:tab w:val="left" w:pos="1095"/>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Риторика: учебник для среднего профессионального образования / В. Д. Черняк [и др.]; под общей редакцией В. Д. Черняк.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414 с. — (Профессиональное образование).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 xml:space="preserve">978-5-534-03888-0. — Текст: 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3"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/490209</w:t>
        </w:r>
      </w:hyperlink>
    </w:p>
    <w:p w:rsidR="007403F5" w:rsidRPr="007403F5" w:rsidRDefault="007403F5" w:rsidP="007403F5">
      <w:pPr>
        <w:pStyle w:val="29"/>
        <w:numPr>
          <w:ilvl w:val="0"/>
          <w:numId w:val="26"/>
        </w:numPr>
        <w:shd w:val="clear" w:color="auto" w:fill="auto"/>
        <w:tabs>
          <w:tab w:val="left" w:pos="1162"/>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Иванова, А.Ю. Русский язык в деловой документации: учебник и</w:t>
      </w:r>
    </w:p>
    <w:p w:rsidR="007403F5" w:rsidRPr="007403F5" w:rsidRDefault="007403F5" w:rsidP="007403F5">
      <w:pPr>
        <w:pStyle w:val="29"/>
        <w:shd w:val="clear" w:color="auto" w:fill="auto"/>
        <w:tabs>
          <w:tab w:val="left" w:pos="8654"/>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практикум для среднего профессионального образования / А. Ю. Иванова. — 2-е изд., </w:t>
      </w:r>
      <w:proofErr w:type="spellStart"/>
      <w:r w:rsidRPr="007403F5">
        <w:rPr>
          <w:rFonts w:ascii="Times New Roman" w:hAnsi="Times New Roman" w:cs="Times New Roman"/>
          <w:sz w:val="24"/>
          <w:szCs w:val="24"/>
          <w:lang w:val="ru-RU"/>
        </w:rPr>
        <w:t>перераб</w:t>
      </w:r>
      <w:proofErr w:type="spellEnd"/>
      <w:r w:rsidRPr="007403F5">
        <w:rPr>
          <w:rFonts w:ascii="Times New Roman" w:hAnsi="Times New Roman" w:cs="Times New Roman"/>
          <w:sz w:val="24"/>
          <w:szCs w:val="24"/>
          <w:lang w:val="ru-RU"/>
        </w:rPr>
        <w:t xml:space="preserve">. и доп.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187 с. — (Профессиональное образование). — </w:t>
      </w:r>
      <w:proofErr w:type="gramStart"/>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978-5-534-13860-3.</w:t>
      </w:r>
      <w:proofErr w:type="gramEnd"/>
      <w:r w:rsidRPr="007403F5">
        <w:rPr>
          <w:rFonts w:ascii="Times New Roman" w:hAnsi="Times New Roman" w:cs="Times New Roman"/>
          <w:sz w:val="24"/>
          <w:szCs w:val="24"/>
          <w:lang w:val="ru-RU"/>
        </w:rPr>
        <w:tab/>
        <w:t>— Текст:</w:t>
      </w:r>
    </w:p>
    <w:p w:rsidR="007403F5" w:rsidRPr="007403F5" w:rsidRDefault="007403F5" w:rsidP="007403F5">
      <w:pPr>
        <w:pStyle w:val="29"/>
        <w:shd w:val="clear" w:color="auto" w:fill="auto"/>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4"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/495201</w:t>
        </w:r>
      </w:hyperlink>
    </w:p>
    <w:p w:rsidR="007403F5" w:rsidRPr="007403F5" w:rsidRDefault="007403F5" w:rsidP="007403F5">
      <w:pPr>
        <w:pStyle w:val="29"/>
        <w:numPr>
          <w:ilvl w:val="0"/>
          <w:numId w:val="26"/>
        </w:numPr>
        <w:shd w:val="clear" w:color="auto" w:fill="auto"/>
        <w:tabs>
          <w:tab w:val="left" w:pos="1110"/>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Самсонов, Н.Б. Русский язык и культура речи: учебник и практикум </w:t>
      </w:r>
      <w:proofErr w:type="gramStart"/>
      <w:r w:rsidRPr="007403F5">
        <w:rPr>
          <w:rFonts w:ascii="Times New Roman" w:hAnsi="Times New Roman" w:cs="Times New Roman"/>
          <w:sz w:val="24"/>
          <w:szCs w:val="24"/>
          <w:lang w:val="ru-RU"/>
        </w:rPr>
        <w:t>для</w:t>
      </w:r>
      <w:proofErr w:type="gramEnd"/>
    </w:p>
    <w:p w:rsidR="007403F5" w:rsidRPr="007403F5" w:rsidRDefault="007403F5" w:rsidP="007403F5">
      <w:pPr>
        <w:pStyle w:val="29"/>
        <w:shd w:val="clear" w:color="auto" w:fill="auto"/>
        <w:tabs>
          <w:tab w:val="left" w:pos="6130"/>
          <w:tab w:val="left" w:pos="7776"/>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lastRenderedPageBreak/>
        <w:t xml:space="preserve">среднего профессионального образования / Н. Б. Самсонов. — 2-е изд., </w:t>
      </w:r>
      <w:proofErr w:type="spellStart"/>
      <w:r w:rsidRPr="007403F5">
        <w:rPr>
          <w:rFonts w:ascii="Times New Roman" w:hAnsi="Times New Roman" w:cs="Times New Roman"/>
          <w:sz w:val="24"/>
          <w:szCs w:val="24"/>
          <w:lang w:val="ru-RU"/>
        </w:rPr>
        <w:t>испр</w:t>
      </w:r>
      <w:proofErr w:type="spellEnd"/>
      <w:r w:rsidRPr="007403F5">
        <w:rPr>
          <w:rFonts w:ascii="Times New Roman" w:hAnsi="Times New Roman" w:cs="Times New Roman"/>
          <w:sz w:val="24"/>
          <w:szCs w:val="24"/>
          <w:lang w:val="ru-RU"/>
        </w:rPr>
        <w:t xml:space="preserve">. и доп.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278 с. — (Профессиональное образование). — </w:t>
      </w:r>
      <w:proofErr w:type="gramStart"/>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978-5-534-11324-2.</w:t>
      </w:r>
      <w:proofErr w:type="gramEnd"/>
      <w:r w:rsidRPr="007403F5">
        <w:rPr>
          <w:rFonts w:ascii="Times New Roman" w:hAnsi="Times New Roman" w:cs="Times New Roman"/>
          <w:sz w:val="24"/>
          <w:szCs w:val="24"/>
          <w:lang w:val="ru-RU"/>
        </w:rPr>
        <w:tab/>
        <w:t>— Текст:</w:t>
      </w:r>
      <w:r w:rsidRPr="007403F5">
        <w:rPr>
          <w:rFonts w:ascii="Times New Roman" w:hAnsi="Times New Roman" w:cs="Times New Roman"/>
          <w:sz w:val="24"/>
          <w:szCs w:val="24"/>
          <w:lang w:val="ru-RU"/>
        </w:rPr>
        <w:tab/>
        <w:t>электронный //</w:t>
      </w:r>
    </w:p>
    <w:p w:rsidR="007403F5" w:rsidRPr="007403F5" w:rsidRDefault="007403F5" w:rsidP="007403F5">
      <w:pPr>
        <w:pStyle w:val="29"/>
        <w:shd w:val="clear" w:color="auto" w:fill="auto"/>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15"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/491278</w:t>
        </w:r>
      </w:hyperlink>
    </w:p>
    <w:p w:rsidR="007403F5" w:rsidRDefault="007403F5" w:rsidP="00CB23C4">
      <w:pPr>
        <w:jc w:val="center"/>
        <w:rPr>
          <w:b/>
        </w:rPr>
      </w:pPr>
    </w:p>
    <w:p w:rsidR="007403F5" w:rsidRPr="007403F5" w:rsidRDefault="007403F5" w:rsidP="007403F5">
      <w:pPr>
        <w:pStyle w:val="1f"/>
        <w:shd w:val="clear" w:color="auto" w:fill="auto"/>
        <w:tabs>
          <w:tab w:val="left" w:pos="1556"/>
        </w:tabs>
        <w:spacing w:line="260" w:lineRule="exact"/>
        <w:jc w:val="center"/>
        <w:rPr>
          <w:rFonts w:ascii="Times New Roman" w:hAnsi="Times New Roman" w:cs="Times New Roman"/>
          <w:sz w:val="24"/>
          <w:szCs w:val="24"/>
        </w:rPr>
      </w:pPr>
      <w:bookmarkStart w:id="6" w:name="bookmark13"/>
      <w:proofErr w:type="spellStart"/>
      <w:r w:rsidRPr="00EA5E3E">
        <w:rPr>
          <w:rFonts w:ascii="Times New Roman" w:hAnsi="Times New Roman" w:cs="Times New Roman"/>
          <w:sz w:val="24"/>
          <w:szCs w:val="24"/>
        </w:rPr>
        <w:t>Электронные</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издания</w:t>
      </w:r>
      <w:bookmarkEnd w:id="6"/>
      <w:proofErr w:type="spellEnd"/>
    </w:p>
    <w:p w:rsidR="007403F5" w:rsidRPr="007403F5" w:rsidRDefault="009378E5" w:rsidP="007403F5">
      <w:pPr>
        <w:pStyle w:val="29"/>
        <w:numPr>
          <w:ilvl w:val="0"/>
          <w:numId w:val="28"/>
        </w:numPr>
        <w:shd w:val="clear" w:color="auto" w:fill="auto"/>
        <w:tabs>
          <w:tab w:val="left" w:pos="1423"/>
        </w:tabs>
        <w:spacing w:after="0" w:line="389" w:lineRule="exact"/>
        <w:rPr>
          <w:rFonts w:ascii="Times New Roman" w:hAnsi="Times New Roman" w:cs="Times New Roman"/>
          <w:sz w:val="24"/>
          <w:szCs w:val="24"/>
          <w:lang w:val="ru-RU"/>
        </w:rPr>
      </w:pPr>
      <w:hyperlink r:id="rId16"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/258</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eastAsia="en-US" w:bidi="en-US"/>
        </w:rPr>
        <w:t xml:space="preserve">- </w:t>
      </w:r>
      <w:r w:rsidR="007403F5" w:rsidRPr="007403F5">
        <w:rPr>
          <w:rFonts w:ascii="Times New Roman" w:hAnsi="Times New Roman" w:cs="Times New Roman"/>
          <w:sz w:val="24"/>
          <w:szCs w:val="24"/>
          <w:lang w:val="ru-RU"/>
        </w:rPr>
        <w:t xml:space="preserve">открытый </w:t>
      </w:r>
      <w:proofErr w:type="spellStart"/>
      <w:r w:rsidR="007403F5" w:rsidRPr="007403F5">
        <w:rPr>
          <w:rFonts w:ascii="Times New Roman" w:hAnsi="Times New Roman" w:cs="Times New Roman"/>
          <w:sz w:val="24"/>
          <w:szCs w:val="24"/>
          <w:lang w:val="ru-RU"/>
        </w:rPr>
        <w:t>онлайн-курс</w:t>
      </w:r>
      <w:proofErr w:type="spellEnd"/>
      <w:r w:rsidR="007403F5" w:rsidRPr="007403F5">
        <w:rPr>
          <w:rFonts w:ascii="Times New Roman" w:hAnsi="Times New Roman" w:cs="Times New Roman"/>
          <w:sz w:val="24"/>
          <w:szCs w:val="24"/>
          <w:lang w:val="ru-RU"/>
        </w:rPr>
        <w:t xml:space="preserve"> «Говорить по-русски: принципы межкультурной коммуникации на территории одной страны» на портале «Образование на русском».</w:t>
      </w:r>
    </w:p>
    <w:p w:rsidR="007403F5" w:rsidRPr="007403F5" w:rsidRDefault="009378E5" w:rsidP="007403F5">
      <w:pPr>
        <w:pStyle w:val="29"/>
        <w:numPr>
          <w:ilvl w:val="0"/>
          <w:numId w:val="28"/>
        </w:numPr>
        <w:shd w:val="clear" w:color="auto" w:fill="auto"/>
        <w:tabs>
          <w:tab w:val="left" w:pos="1059"/>
        </w:tabs>
        <w:spacing w:after="0" w:line="389" w:lineRule="exact"/>
        <w:rPr>
          <w:rFonts w:ascii="Times New Roman" w:hAnsi="Times New Roman" w:cs="Times New Roman"/>
          <w:sz w:val="24"/>
          <w:szCs w:val="24"/>
          <w:lang w:val="ru-RU"/>
        </w:rPr>
      </w:pPr>
      <w:hyperlink r:id="rId17"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/92</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«Грамотный русский» на портале «Образование на русском».</w:t>
      </w:r>
    </w:p>
    <w:p w:rsidR="007403F5" w:rsidRPr="007403F5" w:rsidRDefault="009378E5" w:rsidP="007403F5">
      <w:pPr>
        <w:pStyle w:val="29"/>
        <w:numPr>
          <w:ilvl w:val="0"/>
          <w:numId w:val="28"/>
        </w:numPr>
        <w:shd w:val="clear" w:color="auto" w:fill="auto"/>
        <w:tabs>
          <w:tab w:val="left" w:pos="1059"/>
        </w:tabs>
        <w:spacing w:after="0" w:line="389" w:lineRule="exact"/>
        <w:rPr>
          <w:rFonts w:ascii="Times New Roman" w:hAnsi="Times New Roman" w:cs="Times New Roman"/>
          <w:sz w:val="24"/>
          <w:szCs w:val="24"/>
          <w:lang w:val="ru-RU"/>
        </w:rPr>
      </w:pPr>
      <w:hyperlink r:id="rId18"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/229</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xml:space="preserve">- курс «Культура </w:t>
      </w:r>
      <w:proofErr w:type="spellStart"/>
      <w:r w:rsidR="007403F5" w:rsidRPr="007403F5">
        <w:rPr>
          <w:rFonts w:ascii="Times New Roman" w:hAnsi="Times New Roman" w:cs="Times New Roman"/>
          <w:sz w:val="24"/>
          <w:szCs w:val="24"/>
          <w:lang w:val="ru-RU"/>
        </w:rPr>
        <w:t>интернет-коммуникации</w:t>
      </w:r>
      <w:proofErr w:type="spellEnd"/>
      <w:r w:rsidR="007403F5" w:rsidRPr="007403F5">
        <w:rPr>
          <w:rFonts w:ascii="Times New Roman" w:hAnsi="Times New Roman" w:cs="Times New Roman"/>
          <w:sz w:val="24"/>
          <w:szCs w:val="24"/>
          <w:lang w:val="ru-RU"/>
        </w:rPr>
        <w:t>» на портале «Образование на русском».</w:t>
      </w:r>
    </w:p>
    <w:p w:rsidR="007403F5" w:rsidRPr="007403F5" w:rsidRDefault="009378E5" w:rsidP="007403F5">
      <w:pPr>
        <w:pStyle w:val="29"/>
        <w:numPr>
          <w:ilvl w:val="0"/>
          <w:numId w:val="28"/>
        </w:numPr>
        <w:shd w:val="clear" w:color="auto" w:fill="auto"/>
        <w:tabs>
          <w:tab w:val="left" w:pos="1064"/>
        </w:tabs>
        <w:spacing w:after="0" w:line="389" w:lineRule="exact"/>
        <w:rPr>
          <w:rFonts w:ascii="Times New Roman" w:hAnsi="Times New Roman" w:cs="Times New Roman"/>
          <w:sz w:val="24"/>
          <w:szCs w:val="24"/>
          <w:lang w:val="ru-RU"/>
        </w:rPr>
      </w:pPr>
      <w:hyperlink r:id="rId19"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/288</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«Риторика - культура речи - ораторское искусство: науки - практика - обучение» на портале «Образование на русском».</w:t>
      </w:r>
    </w:p>
    <w:p w:rsidR="007403F5" w:rsidRPr="007403F5" w:rsidRDefault="009378E5" w:rsidP="007403F5">
      <w:pPr>
        <w:pStyle w:val="29"/>
        <w:numPr>
          <w:ilvl w:val="0"/>
          <w:numId w:val="28"/>
        </w:numPr>
        <w:shd w:val="clear" w:color="auto" w:fill="auto"/>
        <w:tabs>
          <w:tab w:val="left" w:pos="1069"/>
        </w:tabs>
        <w:spacing w:after="0" w:line="389" w:lineRule="exact"/>
        <w:rPr>
          <w:rFonts w:ascii="Times New Roman" w:hAnsi="Times New Roman" w:cs="Times New Roman"/>
          <w:sz w:val="24"/>
          <w:szCs w:val="24"/>
          <w:lang w:val="ru-RU"/>
        </w:rPr>
      </w:pPr>
      <w:hyperlink r:id="rId20"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/235</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онлайн</w:t>
      </w:r>
      <w:proofErr w:type="spellEnd"/>
      <w:r w:rsidR="007403F5" w:rsidRPr="007403F5">
        <w:rPr>
          <w:rFonts w:ascii="Times New Roman" w:hAnsi="Times New Roman" w:cs="Times New Roman"/>
          <w:sz w:val="24"/>
          <w:szCs w:val="24"/>
          <w:lang w:val="ru-RU"/>
        </w:rPr>
        <w:t>- курс «Риторика. Технология подготовки публичного выступления. Часть 1» на портале «Образование на русском» (часть 1).</w:t>
      </w:r>
    </w:p>
    <w:p w:rsidR="007403F5" w:rsidRPr="007403F5" w:rsidRDefault="009378E5" w:rsidP="007403F5">
      <w:pPr>
        <w:pStyle w:val="29"/>
        <w:numPr>
          <w:ilvl w:val="0"/>
          <w:numId w:val="28"/>
        </w:numPr>
        <w:shd w:val="clear" w:color="auto" w:fill="auto"/>
        <w:tabs>
          <w:tab w:val="left" w:pos="1069"/>
        </w:tabs>
        <w:spacing w:after="0" w:line="389" w:lineRule="exact"/>
        <w:rPr>
          <w:rFonts w:ascii="Times New Roman" w:hAnsi="Times New Roman" w:cs="Times New Roman"/>
          <w:sz w:val="24"/>
          <w:szCs w:val="24"/>
          <w:lang w:val="ru-RU"/>
        </w:rPr>
      </w:pPr>
      <w:hyperlink r:id="rId21"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pushkininstitute</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school</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external</w:t>
        </w:r>
        <w:r w:rsidR="007403F5" w:rsidRPr="007403F5">
          <w:rPr>
            <w:rStyle w:val="af0"/>
            <w:rFonts w:ascii="Times New Roman" w:hAnsi="Times New Roman"/>
            <w:sz w:val="24"/>
            <w:szCs w:val="24"/>
            <w:lang w:val="ru-RU"/>
          </w:rPr>
          <w:t xml:space="preserve"> </w:t>
        </w:r>
        <w:r w:rsidR="007403F5" w:rsidRPr="00EA5E3E">
          <w:rPr>
            <w:rStyle w:val="af0"/>
            <w:rFonts w:ascii="Times New Roman" w:hAnsi="Times New Roman"/>
            <w:sz w:val="24"/>
            <w:szCs w:val="24"/>
          </w:rPr>
          <w:t>courses</w:t>
        </w:r>
        <w:r w:rsidR="007403F5" w:rsidRPr="007403F5">
          <w:rPr>
            <w:rStyle w:val="af0"/>
            <w:rFonts w:ascii="Times New Roman" w:hAnsi="Times New Roman"/>
            <w:sz w:val="24"/>
            <w:szCs w:val="24"/>
            <w:lang w:val="ru-RU"/>
          </w:rPr>
          <w:t>/289</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открытый </w:t>
      </w:r>
      <w:proofErr w:type="spellStart"/>
      <w:r w:rsidR="007403F5" w:rsidRPr="007403F5">
        <w:rPr>
          <w:rFonts w:ascii="Times New Roman" w:hAnsi="Times New Roman" w:cs="Times New Roman"/>
          <w:sz w:val="24"/>
          <w:szCs w:val="24"/>
          <w:lang w:val="ru-RU"/>
        </w:rPr>
        <w:t>олайн</w:t>
      </w:r>
      <w:proofErr w:type="spellEnd"/>
      <w:r w:rsidR="007403F5" w:rsidRPr="007403F5">
        <w:rPr>
          <w:rFonts w:ascii="Times New Roman" w:hAnsi="Times New Roman" w:cs="Times New Roman"/>
          <w:sz w:val="24"/>
          <w:szCs w:val="24"/>
          <w:lang w:val="ru-RU"/>
        </w:rPr>
        <w:t>- курс ««Риторика. Технология подготовки публичного выступления. Часть 1» на портале «Образование на русском» (часть 2).</w:t>
      </w:r>
    </w:p>
    <w:p w:rsidR="007403F5" w:rsidRPr="007403F5" w:rsidRDefault="007403F5" w:rsidP="007403F5">
      <w:pPr>
        <w:pStyle w:val="29"/>
        <w:numPr>
          <w:ilvl w:val="0"/>
          <w:numId w:val="28"/>
        </w:numPr>
        <w:shd w:val="clear" w:color="auto" w:fill="auto"/>
        <w:tabs>
          <w:tab w:val="left" w:pos="1108"/>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Говори с Леонидом Смеховым - </w:t>
      </w:r>
      <w:proofErr w:type="spellStart"/>
      <w:r w:rsidRPr="007403F5">
        <w:rPr>
          <w:rFonts w:ascii="Times New Roman" w:hAnsi="Times New Roman" w:cs="Times New Roman"/>
          <w:sz w:val="24"/>
          <w:szCs w:val="24"/>
          <w:lang w:val="ru-RU"/>
        </w:rPr>
        <w:t>телеграм-канал</w:t>
      </w:r>
      <w:proofErr w:type="spellEnd"/>
      <w:r w:rsidRPr="007403F5">
        <w:rPr>
          <w:rFonts w:ascii="Times New Roman" w:hAnsi="Times New Roman" w:cs="Times New Roman"/>
          <w:sz w:val="24"/>
          <w:szCs w:val="24"/>
          <w:lang w:val="ru-RU"/>
        </w:rPr>
        <w:t xml:space="preserve"> - </w:t>
      </w:r>
      <w:hyperlink r:id="rId22"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r w:rsidRPr="00EA5E3E">
          <w:rPr>
            <w:rStyle w:val="af0"/>
            <w:rFonts w:ascii="Times New Roman" w:hAnsi="Times New Roman"/>
            <w:sz w:val="24"/>
            <w:szCs w:val="24"/>
          </w:rPr>
          <w:t>t</w:t>
        </w:r>
        <w:r w:rsidRPr="007403F5">
          <w:rPr>
            <w:rStyle w:val="af0"/>
            <w:rFonts w:ascii="Times New Roman" w:hAnsi="Times New Roman"/>
            <w:sz w:val="24"/>
            <w:szCs w:val="24"/>
            <w:lang w:val="ru-RU"/>
          </w:rPr>
          <w:t>.</w:t>
        </w:r>
        <w:r w:rsidRPr="00EA5E3E">
          <w:rPr>
            <w:rStyle w:val="af0"/>
            <w:rFonts w:ascii="Times New Roman" w:hAnsi="Times New Roman"/>
            <w:sz w:val="24"/>
            <w:szCs w:val="24"/>
          </w:rPr>
          <w:t>me</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smekhoff</w:t>
        </w:r>
        <w:proofErr w:type="spellEnd"/>
      </w:hyperlink>
    </w:p>
    <w:p w:rsidR="007403F5" w:rsidRPr="00EA5E3E" w:rsidRDefault="007403F5" w:rsidP="007403F5">
      <w:pPr>
        <w:pStyle w:val="29"/>
        <w:numPr>
          <w:ilvl w:val="0"/>
          <w:numId w:val="28"/>
        </w:numPr>
        <w:shd w:val="clear" w:color="auto" w:fill="auto"/>
        <w:tabs>
          <w:tab w:val="left" w:pos="1064"/>
        </w:tabs>
        <w:spacing w:after="0" w:line="389" w:lineRule="exact"/>
        <w:rPr>
          <w:rFonts w:ascii="Times New Roman" w:hAnsi="Times New Roman" w:cs="Times New Roman"/>
          <w:sz w:val="24"/>
          <w:szCs w:val="24"/>
        </w:rPr>
      </w:pPr>
      <w:r w:rsidRPr="007403F5">
        <w:rPr>
          <w:rFonts w:ascii="Times New Roman" w:hAnsi="Times New Roman" w:cs="Times New Roman"/>
          <w:sz w:val="24"/>
          <w:szCs w:val="24"/>
          <w:lang w:val="ru-RU"/>
        </w:rPr>
        <w:t xml:space="preserve">Сайт </w:t>
      </w:r>
      <w:hyperlink r:id="rId23" w:history="1">
        <w:r w:rsidRPr="00EA5E3E">
          <w:rPr>
            <w:rStyle w:val="af0"/>
            <w:rFonts w:ascii="Times New Roman" w:hAnsi="Times New Roman"/>
            <w:sz w:val="24"/>
            <w:szCs w:val="24"/>
          </w:rPr>
          <w:t>http</w:t>
        </w:r>
        <w:r w:rsidRPr="007403F5">
          <w:rPr>
            <w:rStyle w:val="af0"/>
            <w:rFonts w:ascii="Times New Roman" w:hAnsi="Times New Roman"/>
            <w:sz w:val="24"/>
            <w:szCs w:val="24"/>
            <w:lang w:val="ru-RU"/>
          </w:rPr>
          <w:t>://</w:t>
        </w:r>
        <w:r w:rsidRPr="00EA5E3E">
          <w:rPr>
            <w:rStyle w:val="af0"/>
            <w:rFonts w:ascii="Times New Roman" w:hAnsi="Times New Roman"/>
            <w:sz w:val="24"/>
            <w:szCs w:val="24"/>
          </w:rPr>
          <w:t>www</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gramma</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hyperlink>
      <w:r w:rsidRPr="00EA5E3E">
        <w:rPr>
          <w:rFonts w:ascii="Times New Roman" w:hAnsi="Times New Roman" w:cs="Times New Roman"/>
          <w:sz w:val="24"/>
          <w:szCs w:val="24"/>
          <w:lang w:val="ru-RU"/>
        </w:rPr>
        <w:t xml:space="preserve"> </w:t>
      </w:r>
      <w:r w:rsidRPr="007403F5">
        <w:rPr>
          <w:rFonts w:ascii="Times New Roman" w:hAnsi="Times New Roman" w:cs="Times New Roman"/>
          <w:sz w:val="24"/>
          <w:szCs w:val="24"/>
          <w:lang w:val="ru-RU"/>
        </w:rPr>
        <w:t xml:space="preserve">- портал «Культура устной и письменной речи. </w:t>
      </w:r>
      <w:proofErr w:type="spellStart"/>
      <w:r w:rsidRPr="00EA5E3E">
        <w:rPr>
          <w:rFonts w:ascii="Times New Roman" w:hAnsi="Times New Roman" w:cs="Times New Roman"/>
          <w:sz w:val="24"/>
          <w:szCs w:val="24"/>
        </w:rPr>
        <w:t>Русский</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язык</w:t>
      </w:r>
      <w:proofErr w:type="spellEnd"/>
      <w:r w:rsidRPr="00EA5E3E">
        <w:rPr>
          <w:rFonts w:ascii="Times New Roman" w:hAnsi="Times New Roman" w:cs="Times New Roman"/>
          <w:sz w:val="24"/>
          <w:szCs w:val="24"/>
        </w:rPr>
        <w:t xml:space="preserve"> и </w:t>
      </w:r>
      <w:proofErr w:type="spellStart"/>
      <w:r w:rsidRPr="00EA5E3E">
        <w:rPr>
          <w:rFonts w:ascii="Times New Roman" w:hAnsi="Times New Roman" w:cs="Times New Roman"/>
          <w:sz w:val="24"/>
          <w:szCs w:val="24"/>
        </w:rPr>
        <w:t>литература</w:t>
      </w:r>
      <w:proofErr w:type="spellEnd"/>
      <w:r w:rsidRPr="00EA5E3E">
        <w:rPr>
          <w:rFonts w:ascii="Times New Roman" w:hAnsi="Times New Roman" w:cs="Times New Roman"/>
          <w:sz w:val="24"/>
          <w:szCs w:val="24"/>
        </w:rPr>
        <w:t>».</w:t>
      </w:r>
    </w:p>
    <w:p w:rsidR="007403F5" w:rsidRPr="007403F5" w:rsidRDefault="007403F5" w:rsidP="007403F5">
      <w:pPr>
        <w:pStyle w:val="29"/>
        <w:numPr>
          <w:ilvl w:val="0"/>
          <w:numId w:val="28"/>
        </w:numPr>
        <w:shd w:val="clear" w:color="auto" w:fill="auto"/>
        <w:tabs>
          <w:tab w:val="left" w:pos="1108"/>
        </w:tabs>
        <w:spacing w:after="0" w:line="389"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Сайт </w:t>
      </w:r>
      <w:hyperlink r:id="rId24" w:history="1">
        <w:r w:rsidRPr="00EA5E3E">
          <w:rPr>
            <w:rStyle w:val="af0"/>
            <w:rFonts w:ascii="Times New Roman" w:hAnsi="Times New Roman"/>
            <w:sz w:val="24"/>
            <w:szCs w:val="24"/>
          </w:rPr>
          <w:t>http</w:t>
        </w:r>
        <w:r w:rsidRPr="007403F5">
          <w:rPr>
            <w:rStyle w:val="af0"/>
            <w:rFonts w:ascii="Times New Roman" w:hAnsi="Times New Roman"/>
            <w:sz w:val="24"/>
            <w:szCs w:val="24"/>
            <w:lang w:val="ru-RU"/>
          </w:rPr>
          <w:t>://</w:t>
        </w:r>
        <w:r w:rsidRPr="00EA5E3E">
          <w:rPr>
            <w:rStyle w:val="af0"/>
            <w:rFonts w:ascii="Times New Roman" w:hAnsi="Times New Roman"/>
            <w:sz w:val="24"/>
            <w:szCs w:val="24"/>
          </w:rPr>
          <w:t>www</w:t>
        </w:r>
        <w:r w:rsidRPr="007403F5">
          <w:rPr>
            <w:rStyle w:val="af0"/>
            <w:rFonts w:ascii="Times New Roman" w:hAnsi="Times New Roman"/>
            <w:sz w:val="24"/>
            <w:szCs w:val="24"/>
            <w:lang w:val="ru-RU"/>
          </w:rPr>
          <w:t>.</w:t>
        </w:r>
        <w:r w:rsidRPr="00EA5E3E">
          <w:rPr>
            <w:rStyle w:val="af0"/>
            <w:rFonts w:ascii="Times New Roman" w:hAnsi="Times New Roman"/>
            <w:sz w:val="24"/>
            <w:szCs w:val="24"/>
          </w:rPr>
          <w:t>doc</w:t>
        </w:r>
        <w:r w:rsidRPr="007403F5">
          <w:rPr>
            <w:rStyle w:val="af0"/>
            <w:rFonts w:ascii="Times New Roman" w:hAnsi="Times New Roman"/>
            <w:sz w:val="24"/>
            <w:szCs w:val="24"/>
            <w:lang w:val="ru-RU"/>
          </w:rPr>
          <w:t>-</w:t>
        </w:r>
        <w:r w:rsidRPr="00EA5E3E">
          <w:rPr>
            <w:rStyle w:val="af0"/>
            <w:rFonts w:ascii="Times New Roman" w:hAnsi="Times New Roman"/>
            <w:sz w:val="24"/>
            <w:szCs w:val="24"/>
          </w:rPr>
          <w:t>style</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hyperlink>
      <w:r w:rsidRPr="00EA5E3E">
        <w:rPr>
          <w:rFonts w:ascii="Times New Roman" w:hAnsi="Times New Roman" w:cs="Times New Roman"/>
          <w:sz w:val="24"/>
          <w:szCs w:val="24"/>
          <w:lang w:val="ru-RU"/>
        </w:rPr>
        <w:t xml:space="preserve"> </w:t>
      </w:r>
      <w:r w:rsidRPr="007403F5">
        <w:rPr>
          <w:rFonts w:ascii="Times New Roman" w:hAnsi="Times New Roman" w:cs="Times New Roman"/>
          <w:sz w:val="24"/>
          <w:szCs w:val="24"/>
          <w:lang w:val="ru-RU"/>
        </w:rPr>
        <w:t>- сайт «Стиль документа».</w:t>
      </w:r>
    </w:p>
    <w:p w:rsidR="007403F5" w:rsidRPr="007403F5" w:rsidRDefault="009378E5" w:rsidP="007403F5">
      <w:pPr>
        <w:pStyle w:val="29"/>
        <w:numPr>
          <w:ilvl w:val="0"/>
          <w:numId w:val="28"/>
        </w:numPr>
        <w:shd w:val="clear" w:color="auto" w:fill="auto"/>
        <w:tabs>
          <w:tab w:val="left" w:pos="1198"/>
        </w:tabs>
        <w:spacing w:after="296" w:line="389" w:lineRule="exact"/>
        <w:rPr>
          <w:rFonts w:ascii="Times New Roman" w:hAnsi="Times New Roman" w:cs="Times New Roman"/>
          <w:sz w:val="24"/>
          <w:szCs w:val="24"/>
          <w:lang w:val="ru-RU"/>
        </w:rPr>
      </w:pPr>
      <w:hyperlink r:id="rId25"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sashakarepina</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com</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blog</w:t>
        </w:r>
        <w:r w:rsidR="007403F5" w:rsidRPr="007403F5">
          <w:rPr>
            <w:rStyle w:val="af0"/>
            <w:rFonts w:ascii="Times New Roman" w:hAnsi="Times New Roman"/>
            <w:sz w:val="24"/>
            <w:szCs w:val="24"/>
            <w:lang w:val="ru-RU"/>
          </w:rPr>
          <w:t>/</w:t>
        </w:r>
      </w:hyperlink>
      <w:r w:rsidR="007403F5" w:rsidRPr="00EA5E3E">
        <w:rPr>
          <w:rFonts w:ascii="Times New Roman" w:hAnsi="Times New Roman" w:cs="Times New Roman"/>
          <w:sz w:val="24"/>
          <w:szCs w:val="24"/>
          <w:lang w:val="ru-RU"/>
        </w:rPr>
        <w:t xml:space="preserve"> </w:t>
      </w:r>
      <w:r w:rsidR="007403F5" w:rsidRPr="007403F5">
        <w:rPr>
          <w:rFonts w:ascii="Times New Roman" w:hAnsi="Times New Roman" w:cs="Times New Roman"/>
          <w:sz w:val="24"/>
          <w:szCs w:val="24"/>
          <w:lang w:val="ru-RU"/>
        </w:rPr>
        <w:t xml:space="preserve">- </w:t>
      </w:r>
      <w:proofErr w:type="spellStart"/>
      <w:r w:rsidR="007403F5" w:rsidRPr="007403F5">
        <w:rPr>
          <w:rFonts w:ascii="Times New Roman" w:hAnsi="Times New Roman" w:cs="Times New Roman"/>
          <w:sz w:val="24"/>
          <w:szCs w:val="24"/>
          <w:lang w:val="ru-RU"/>
        </w:rPr>
        <w:t>блог</w:t>
      </w:r>
      <w:proofErr w:type="spellEnd"/>
      <w:r w:rsidR="007403F5" w:rsidRPr="007403F5">
        <w:rPr>
          <w:rFonts w:ascii="Times New Roman" w:hAnsi="Times New Roman" w:cs="Times New Roman"/>
          <w:sz w:val="24"/>
          <w:szCs w:val="24"/>
          <w:lang w:val="ru-RU"/>
        </w:rPr>
        <w:t xml:space="preserve"> Саши </w:t>
      </w:r>
      <w:proofErr w:type="spellStart"/>
      <w:r w:rsidR="007403F5" w:rsidRPr="007403F5">
        <w:rPr>
          <w:rFonts w:ascii="Times New Roman" w:hAnsi="Times New Roman" w:cs="Times New Roman"/>
          <w:sz w:val="24"/>
          <w:szCs w:val="24"/>
          <w:lang w:val="ru-RU"/>
        </w:rPr>
        <w:t>Карепиной</w:t>
      </w:r>
      <w:proofErr w:type="spellEnd"/>
      <w:r w:rsidR="007403F5" w:rsidRPr="007403F5">
        <w:rPr>
          <w:rFonts w:ascii="Times New Roman" w:hAnsi="Times New Roman" w:cs="Times New Roman"/>
          <w:sz w:val="24"/>
          <w:szCs w:val="24"/>
          <w:lang w:val="ru-RU"/>
        </w:rPr>
        <w:t xml:space="preserve"> о деловой переписке.</w:t>
      </w:r>
    </w:p>
    <w:p w:rsidR="007403F5" w:rsidRPr="00EA5E3E" w:rsidRDefault="007403F5" w:rsidP="007403F5">
      <w:pPr>
        <w:pStyle w:val="1f"/>
        <w:shd w:val="clear" w:color="auto" w:fill="auto"/>
        <w:tabs>
          <w:tab w:val="left" w:pos="1545"/>
        </w:tabs>
        <w:spacing w:line="394" w:lineRule="exact"/>
        <w:jc w:val="center"/>
        <w:rPr>
          <w:rFonts w:ascii="Times New Roman" w:hAnsi="Times New Roman" w:cs="Times New Roman"/>
          <w:sz w:val="24"/>
          <w:szCs w:val="24"/>
        </w:rPr>
      </w:pPr>
      <w:bookmarkStart w:id="7" w:name="bookmark14"/>
      <w:proofErr w:type="spellStart"/>
      <w:r w:rsidRPr="00EA5E3E">
        <w:rPr>
          <w:rFonts w:ascii="Times New Roman" w:hAnsi="Times New Roman" w:cs="Times New Roman"/>
          <w:sz w:val="24"/>
          <w:szCs w:val="24"/>
        </w:rPr>
        <w:t>Дополнительные</w:t>
      </w:r>
      <w:proofErr w:type="spellEnd"/>
      <w:r w:rsidRPr="00EA5E3E">
        <w:rPr>
          <w:rFonts w:ascii="Times New Roman" w:hAnsi="Times New Roman" w:cs="Times New Roman"/>
          <w:sz w:val="24"/>
          <w:szCs w:val="24"/>
        </w:rPr>
        <w:t xml:space="preserve"> </w:t>
      </w:r>
      <w:proofErr w:type="spellStart"/>
      <w:r w:rsidRPr="00EA5E3E">
        <w:rPr>
          <w:rFonts w:ascii="Times New Roman" w:hAnsi="Times New Roman" w:cs="Times New Roman"/>
          <w:sz w:val="24"/>
          <w:szCs w:val="24"/>
        </w:rPr>
        <w:t>источники</w:t>
      </w:r>
      <w:bookmarkEnd w:id="7"/>
      <w:proofErr w:type="spellEnd"/>
    </w:p>
    <w:p w:rsidR="007403F5" w:rsidRPr="007403F5" w:rsidRDefault="007403F5" w:rsidP="007403F5">
      <w:pPr>
        <w:pStyle w:val="29"/>
        <w:numPr>
          <w:ilvl w:val="0"/>
          <w:numId w:val="29"/>
        </w:numPr>
        <w:shd w:val="clear" w:color="auto" w:fill="auto"/>
        <w:tabs>
          <w:tab w:val="left" w:pos="1069"/>
        </w:tabs>
        <w:spacing w:after="0" w:line="394" w:lineRule="exact"/>
        <w:rPr>
          <w:rFonts w:ascii="Times New Roman" w:hAnsi="Times New Roman" w:cs="Times New Roman"/>
          <w:sz w:val="24"/>
          <w:szCs w:val="24"/>
          <w:lang w:val="ru-RU"/>
        </w:rPr>
      </w:pP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xml:space="preserve"> В.И. Техника речи. Учебное пособие / В.И. </w:t>
      </w: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xml:space="preserve">. - М.: Флинта; 2022. - 64 с.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978-5-9765-1603-8</w:t>
      </w:r>
    </w:p>
    <w:p w:rsidR="007403F5" w:rsidRPr="007403F5" w:rsidRDefault="007403F5" w:rsidP="007403F5">
      <w:pPr>
        <w:pStyle w:val="29"/>
        <w:numPr>
          <w:ilvl w:val="0"/>
          <w:numId w:val="29"/>
        </w:numPr>
        <w:shd w:val="clear" w:color="auto" w:fill="auto"/>
        <w:tabs>
          <w:tab w:val="left" w:pos="1094"/>
        </w:tabs>
        <w:spacing w:after="0" w:line="394" w:lineRule="exact"/>
        <w:jc w:val="both"/>
        <w:rPr>
          <w:rFonts w:ascii="Times New Roman" w:hAnsi="Times New Roman" w:cs="Times New Roman"/>
          <w:sz w:val="24"/>
          <w:szCs w:val="24"/>
          <w:lang w:val="ru-RU"/>
        </w:rPr>
      </w:pPr>
      <w:proofErr w:type="gramStart"/>
      <w:r w:rsidRPr="007403F5">
        <w:rPr>
          <w:rFonts w:ascii="Times New Roman" w:hAnsi="Times New Roman" w:cs="Times New Roman"/>
          <w:sz w:val="24"/>
          <w:szCs w:val="24"/>
          <w:lang w:val="ru-RU"/>
        </w:rPr>
        <w:t>Аннушкин</w:t>
      </w:r>
      <w:proofErr w:type="gramEnd"/>
      <w:r w:rsidRPr="007403F5">
        <w:rPr>
          <w:rFonts w:ascii="Times New Roman" w:hAnsi="Times New Roman" w:cs="Times New Roman"/>
          <w:sz w:val="24"/>
          <w:szCs w:val="24"/>
          <w:lang w:val="ru-RU"/>
        </w:rPr>
        <w:t>, В. И. Риторика. Вводный курс: учеб</w:t>
      </w:r>
      <w:proofErr w:type="gramStart"/>
      <w:r w:rsidRPr="007403F5">
        <w:rPr>
          <w:rFonts w:ascii="Times New Roman" w:hAnsi="Times New Roman" w:cs="Times New Roman"/>
          <w:sz w:val="24"/>
          <w:szCs w:val="24"/>
          <w:lang w:val="ru-RU"/>
        </w:rPr>
        <w:t>.</w:t>
      </w:r>
      <w:proofErr w:type="gramEnd"/>
      <w:r w:rsidRPr="007403F5">
        <w:rPr>
          <w:rFonts w:ascii="Times New Roman" w:hAnsi="Times New Roman" w:cs="Times New Roman"/>
          <w:sz w:val="24"/>
          <w:szCs w:val="24"/>
          <w:lang w:val="ru-RU"/>
        </w:rPr>
        <w:t xml:space="preserve"> </w:t>
      </w:r>
      <w:proofErr w:type="gramStart"/>
      <w:r w:rsidRPr="007403F5">
        <w:rPr>
          <w:rFonts w:ascii="Times New Roman" w:hAnsi="Times New Roman" w:cs="Times New Roman"/>
          <w:sz w:val="24"/>
          <w:szCs w:val="24"/>
          <w:lang w:val="ru-RU"/>
        </w:rPr>
        <w:t>п</w:t>
      </w:r>
      <w:proofErr w:type="gramEnd"/>
      <w:r w:rsidRPr="007403F5">
        <w:rPr>
          <w:rFonts w:ascii="Times New Roman" w:hAnsi="Times New Roman" w:cs="Times New Roman"/>
          <w:sz w:val="24"/>
          <w:szCs w:val="24"/>
          <w:lang w:val="ru-RU"/>
        </w:rPr>
        <w:t>особие / В. И. Аннушкин. -</w:t>
      </w:r>
    </w:p>
    <w:p w:rsidR="007403F5" w:rsidRPr="007403F5" w:rsidRDefault="007403F5" w:rsidP="007403F5">
      <w:pPr>
        <w:pStyle w:val="29"/>
        <w:shd w:val="clear" w:color="auto" w:fill="auto"/>
        <w:tabs>
          <w:tab w:val="left" w:pos="1423"/>
          <w:tab w:val="left" w:pos="7968"/>
        </w:tabs>
        <w:spacing w:after="0" w:line="394"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6-е издание, стереотип. - Москва: ФЛИНТА, 2021. - 292 с.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978-5-89349-933-9. - Текст:</w:t>
      </w:r>
      <w:r w:rsidRPr="007403F5">
        <w:rPr>
          <w:rFonts w:ascii="Times New Roman" w:hAnsi="Times New Roman" w:cs="Times New Roman"/>
          <w:sz w:val="24"/>
          <w:szCs w:val="24"/>
          <w:lang w:val="ru-RU"/>
        </w:rPr>
        <w:tab/>
        <w:t>электронный // ЭБС "Консультант студента":</w:t>
      </w:r>
      <w:r w:rsidRPr="007403F5">
        <w:rPr>
          <w:rFonts w:ascii="Times New Roman" w:hAnsi="Times New Roman" w:cs="Times New Roman"/>
          <w:sz w:val="24"/>
          <w:szCs w:val="24"/>
          <w:lang w:val="ru-RU"/>
        </w:rPr>
        <w:tab/>
        <w:t xml:space="preserve">[сайт].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w:t>
      </w:r>
    </w:p>
    <w:p w:rsidR="007403F5" w:rsidRPr="007403F5" w:rsidRDefault="009378E5" w:rsidP="007403F5">
      <w:pPr>
        <w:pStyle w:val="29"/>
        <w:shd w:val="clear" w:color="auto" w:fill="auto"/>
        <w:spacing w:after="0" w:line="394" w:lineRule="exact"/>
        <w:jc w:val="both"/>
        <w:rPr>
          <w:rFonts w:ascii="Times New Roman" w:hAnsi="Times New Roman" w:cs="Times New Roman"/>
          <w:sz w:val="24"/>
          <w:szCs w:val="24"/>
          <w:lang w:val="ru-RU"/>
        </w:rPr>
      </w:pPr>
      <w:hyperlink r:id="rId26" w:history="1">
        <w:r w:rsidR="007403F5" w:rsidRPr="00EA5E3E">
          <w:rPr>
            <w:rStyle w:val="af0"/>
            <w:rFonts w:ascii="Times New Roman" w:hAnsi="Times New Roman"/>
            <w:sz w:val="24"/>
            <w:szCs w:val="24"/>
          </w:rPr>
          <w:t>https</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www</w:t>
        </w:r>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studentlibrary</w:t>
        </w:r>
        <w:proofErr w:type="spellEnd"/>
        <w:r w:rsidR="007403F5" w:rsidRPr="007403F5">
          <w:rPr>
            <w:rStyle w:val="af0"/>
            <w:rFonts w:ascii="Times New Roman" w:hAnsi="Times New Roman"/>
            <w:sz w:val="24"/>
            <w:szCs w:val="24"/>
            <w:lang w:val="ru-RU"/>
          </w:rPr>
          <w:t>.</w:t>
        </w:r>
        <w:proofErr w:type="spellStart"/>
        <w:r w:rsidR="007403F5" w:rsidRPr="00EA5E3E">
          <w:rPr>
            <w:rStyle w:val="af0"/>
            <w:rFonts w:ascii="Times New Roman" w:hAnsi="Times New Roman"/>
            <w:sz w:val="24"/>
            <w:szCs w:val="24"/>
          </w:rPr>
          <w:t>ru</w:t>
        </w:r>
        <w:proofErr w:type="spellEnd"/>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book</w:t>
        </w:r>
        <w:r w:rsidR="007403F5" w:rsidRPr="007403F5">
          <w:rPr>
            <w:rStyle w:val="af0"/>
            <w:rFonts w:ascii="Times New Roman" w:hAnsi="Times New Roman"/>
            <w:sz w:val="24"/>
            <w:szCs w:val="24"/>
            <w:lang w:val="ru-RU"/>
          </w:rPr>
          <w:t>/</w:t>
        </w:r>
        <w:r w:rsidR="007403F5" w:rsidRPr="00EA5E3E">
          <w:rPr>
            <w:rStyle w:val="af0"/>
            <w:rFonts w:ascii="Times New Roman" w:hAnsi="Times New Roman"/>
            <w:sz w:val="24"/>
            <w:szCs w:val="24"/>
          </w:rPr>
          <w:t>ISBN</w:t>
        </w:r>
        <w:r w:rsidR="007403F5" w:rsidRPr="007403F5">
          <w:rPr>
            <w:rStyle w:val="af0"/>
            <w:rFonts w:ascii="Times New Roman" w:hAnsi="Times New Roman"/>
            <w:sz w:val="24"/>
            <w:szCs w:val="24"/>
            <w:lang w:val="ru-RU"/>
          </w:rPr>
          <w:t>97858934993390921.</w:t>
        </w:r>
        <w:r w:rsidR="007403F5" w:rsidRPr="00EA5E3E">
          <w:rPr>
            <w:rStyle w:val="af0"/>
            <w:rFonts w:ascii="Times New Roman" w:hAnsi="Times New Roman"/>
            <w:sz w:val="24"/>
            <w:szCs w:val="24"/>
          </w:rPr>
          <w:t>html</w:t>
        </w:r>
      </w:hyperlink>
    </w:p>
    <w:p w:rsidR="007403F5" w:rsidRPr="007403F5" w:rsidRDefault="007403F5" w:rsidP="007403F5">
      <w:pPr>
        <w:pStyle w:val="29"/>
        <w:numPr>
          <w:ilvl w:val="0"/>
          <w:numId w:val="29"/>
        </w:numPr>
        <w:shd w:val="clear" w:color="auto" w:fill="auto"/>
        <w:tabs>
          <w:tab w:val="left" w:pos="1074"/>
        </w:tabs>
        <w:spacing w:after="0" w:line="394" w:lineRule="exact"/>
        <w:jc w:val="both"/>
        <w:rPr>
          <w:rFonts w:ascii="Times New Roman" w:hAnsi="Times New Roman" w:cs="Times New Roman"/>
          <w:sz w:val="24"/>
          <w:szCs w:val="24"/>
          <w:lang w:val="ru-RU"/>
        </w:rPr>
      </w:pPr>
      <w:r w:rsidRPr="007403F5">
        <w:rPr>
          <w:rFonts w:ascii="Times New Roman" w:hAnsi="Times New Roman" w:cs="Times New Roman"/>
          <w:sz w:val="24"/>
          <w:szCs w:val="24"/>
          <w:lang w:val="ru-RU"/>
        </w:rPr>
        <w:t xml:space="preserve">Бытовая культура и этикет народов мира: межкультурная коммуникация: учебное пособие для среднего профессионального образования / Ю. В. </w:t>
      </w:r>
      <w:proofErr w:type="spellStart"/>
      <w:r w:rsidRPr="007403F5">
        <w:rPr>
          <w:rFonts w:ascii="Times New Roman" w:hAnsi="Times New Roman" w:cs="Times New Roman"/>
          <w:sz w:val="24"/>
          <w:szCs w:val="24"/>
          <w:lang w:val="ru-RU"/>
        </w:rPr>
        <w:t>Таратухина</w:t>
      </w:r>
      <w:proofErr w:type="spellEnd"/>
      <w:r w:rsidRPr="007403F5">
        <w:rPr>
          <w:rFonts w:ascii="Times New Roman" w:hAnsi="Times New Roman" w:cs="Times New Roman"/>
          <w:sz w:val="24"/>
          <w:szCs w:val="24"/>
          <w:lang w:val="ru-RU"/>
        </w:rPr>
        <w:t xml:space="preserve"> [и др.]; под редакцией Ю. В. </w:t>
      </w:r>
      <w:proofErr w:type="spellStart"/>
      <w:r w:rsidRPr="007403F5">
        <w:rPr>
          <w:rFonts w:ascii="Times New Roman" w:hAnsi="Times New Roman" w:cs="Times New Roman"/>
          <w:sz w:val="24"/>
          <w:szCs w:val="24"/>
          <w:lang w:val="ru-RU"/>
        </w:rPr>
        <w:t>Таратухиной</w:t>
      </w:r>
      <w:proofErr w:type="spellEnd"/>
      <w:r w:rsidRPr="007403F5">
        <w:rPr>
          <w:rFonts w:ascii="Times New Roman" w:hAnsi="Times New Roman" w:cs="Times New Roman"/>
          <w:sz w:val="24"/>
          <w:szCs w:val="24"/>
          <w:lang w:val="ru-RU"/>
        </w:rPr>
        <w:t xml:space="preserve">, С. Н. Безус. — Москва: Издательство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2022. — 265 с. — </w:t>
      </w:r>
      <w:r w:rsidRPr="007403F5">
        <w:rPr>
          <w:rFonts w:ascii="Times New Roman" w:hAnsi="Times New Roman" w:cs="Times New Roman"/>
          <w:sz w:val="24"/>
          <w:szCs w:val="24"/>
          <w:lang w:val="ru-RU"/>
        </w:rPr>
        <w:lastRenderedPageBreak/>
        <w:t xml:space="preserve">(Профессиональное образование). — </w:t>
      </w:r>
      <w:r w:rsidRPr="00EA5E3E">
        <w:rPr>
          <w:rFonts w:ascii="Times New Roman" w:hAnsi="Times New Roman" w:cs="Times New Roman"/>
          <w:sz w:val="24"/>
          <w:szCs w:val="24"/>
          <w:lang w:eastAsia="en-US" w:bidi="en-US"/>
        </w:rPr>
        <w:t>ISBN</w:t>
      </w:r>
      <w:r w:rsidRPr="007403F5">
        <w:rPr>
          <w:rFonts w:ascii="Times New Roman" w:hAnsi="Times New Roman" w:cs="Times New Roman"/>
          <w:sz w:val="24"/>
          <w:szCs w:val="24"/>
          <w:lang w:val="ru-RU" w:eastAsia="en-US" w:bidi="en-US"/>
        </w:rPr>
        <w:t xml:space="preserve"> </w:t>
      </w:r>
      <w:r w:rsidRPr="007403F5">
        <w:rPr>
          <w:rFonts w:ascii="Times New Roman" w:hAnsi="Times New Roman" w:cs="Times New Roman"/>
          <w:sz w:val="24"/>
          <w:szCs w:val="24"/>
          <w:lang w:val="ru-RU"/>
        </w:rPr>
        <w:t>978-5-534</w:t>
      </w:r>
      <w:r w:rsidRPr="007403F5">
        <w:rPr>
          <w:rFonts w:ascii="Times New Roman" w:hAnsi="Times New Roman" w:cs="Times New Roman"/>
          <w:sz w:val="24"/>
          <w:szCs w:val="24"/>
          <w:lang w:val="ru-RU"/>
        </w:rPr>
        <w:softHyphen/>
        <w:t xml:space="preserve">10558-2. — Текст: электронный // Образовательная платформа </w:t>
      </w:r>
      <w:proofErr w:type="spellStart"/>
      <w:r w:rsidRPr="007403F5">
        <w:rPr>
          <w:rFonts w:ascii="Times New Roman" w:hAnsi="Times New Roman" w:cs="Times New Roman"/>
          <w:sz w:val="24"/>
          <w:szCs w:val="24"/>
          <w:lang w:val="ru-RU"/>
        </w:rPr>
        <w:t>Юрайт</w:t>
      </w:r>
      <w:proofErr w:type="spellEnd"/>
      <w:r w:rsidRPr="007403F5">
        <w:rPr>
          <w:rFonts w:ascii="Times New Roman" w:hAnsi="Times New Roman" w:cs="Times New Roman"/>
          <w:sz w:val="24"/>
          <w:szCs w:val="24"/>
          <w:lang w:val="ru-RU"/>
        </w:rPr>
        <w:t xml:space="preserve"> [сайт]. — </w:t>
      </w:r>
      <w:r w:rsidRPr="00EA5E3E">
        <w:rPr>
          <w:rFonts w:ascii="Times New Roman" w:hAnsi="Times New Roman" w:cs="Times New Roman"/>
          <w:sz w:val="24"/>
          <w:szCs w:val="24"/>
          <w:lang w:eastAsia="en-US" w:bidi="en-US"/>
        </w:rPr>
        <w:t>URL</w:t>
      </w:r>
      <w:r w:rsidRPr="007403F5">
        <w:rPr>
          <w:rFonts w:ascii="Times New Roman" w:hAnsi="Times New Roman" w:cs="Times New Roman"/>
          <w:sz w:val="24"/>
          <w:szCs w:val="24"/>
          <w:lang w:val="ru-RU" w:eastAsia="en-US" w:bidi="en-US"/>
        </w:rPr>
        <w:t xml:space="preserve">: </w:t>
      </w:r>
      <w:hyperlink r:id="rId27" w:history="1">
        <w:r w:rsidRPr="00EA5E3E">
          <w:rPr>
            <w:rStyle w:val="af0"/>
            <w:rFonts w:ascii="Times New Roman" w:hAnsi="Times New Roman"/>
            <w:sz w:val="24"/>
            <w:szCs w:val="24"/>
          </w:rPr>
          <w:t>https</w:t>
        </w:r>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urait</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ru</w:t>
        </w:r>
        <w:proofErr w:type="spellEnd"/>
        <w:r w:rsidRPr="007403F5">
          <w:rPr>
            <w:rStyle w:val="af0"/>
            <w:rFonts w:ascii="Times New Roman" w:hAnsi="Times New Roman"/>
            <w:sz w:val="24"/>
            <w:szCs w:val="24"/>
            <w:lang w:val="ru-RU"/>
          </w:rPr>
          <w:t>/</w:t>
        </w:r>
        <w:proofErr w:type="spellStart"/>
        <w:r w:rsidRPr="00EA5E3E">
          <w:rPr>
            <w:rStyle w:val="af0"/>
            <w:rFonts w:ascii="Times New Roman" w:hAnsi="Times New Roman"/>
            <w:sz w:val="24"/>
            <w:szCs w:val="24"/>
          </w:rPr>
          <w:t>bcode</w:t>
        </w:r>
        <w:proofErr w:type="spellEnd"/>
        <w:r w:rsidRPr="007403F5">
          <w:rPr>
            <w:rStyle w:val="af0"/>
            <w:rFonts w:ascii="Times New Roman" w:hAnsi="Times New Roman"/>
            <w:sz w:val="24"/>
            <w:szCs w:val="24"/>
            <w:lang w:val="ru-RU"/>
          </w:rPr>
          <w:t>/495464</w:t>
        </w:r>
      </w:hyperlink>
    </w:p>
    <w:p w:rsidR="007403F5" w:rsidRDefault="007403F5" w:rsidP="007403F5">
      <w:pPr>
        <w:pStyle w:val="1f"/>
        <w:shd w:val="clear" w:color="auto" w:fill="auto"/>
        <w:tabs>
          <w:tab w:val="left" w:pos="1556"/>
        </w:tabs>
        <w:spacing w:line="260" w:lineRule="exact"/>
        <w:jc w:val="both"/>
        <w:rPr>
          <w:rFonts w:ascii="Times New Roman" w:hAnsi="Times New Roman" w:cs="Times New Roman"/>
          <w:sz w:val="24"/>
          <w:szCs w:val="24"/>
          <w:lang w:val="ru-RU"/>
        </w:rPr>
      </w:pPr>
    </w:p>
    <w:p w:rsidR="007403F5" w:rsidRDefault="007403F5" w:rsidP="007403F5">
      <w:pPr>
        <w:pStyle w:val="1f"/>
        <w:shd w:val="clear" w:color="auto" w:fill="auto"/>
        <w:tabs>
          <w:tab w:val="left" w:pos="1556"/>
        </w:tabs>
        <w:spacing w:line="260" w:lineRule="exact"/>
        <w:jc w:val="both"/>
        <w:rPr>
          <w:rFonts w:ascii="Times New Roman" w:hAnsi="Times New Roman" w:cs="Times New Roman"/>
          <w:sz w:val="24"/>
          <w:szCs w:val="24"/>
          <w:lang w:val="ru-RU"/>
        </w:rPr>
      </w:pPr>
    </w:p>
    <w:p w:rsidR="008E27FB" w:rsidRPr="008E27FB" w:rsidRDefault="008E27FB" w:rsidP="003F6923">
      <w:pPr>
        <w:pStyle w:val="1"/>
        <w:ind w:firstLine="600"/>
      </w:pPr>
    </w:p>
    <w:p w:rsidR="003F6923" w:rsidRDefault="002C00A7" w:rsidP="003F6923">
      <w:pPr>
        <w:pStyle w:val="1"/>
        <w:ind w:firstLine="600"/>
      </w:pPr>
      <w:r>
        <w:rPr>
          <w:szCs w:val="28"/>
          <w:lang w:eastAsia="ru-RU"/>
        </w:rPr>
        <w:br w:type="page"/>
      </w:r>
      <w:bookmarkStart w:id="8"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8"/>
    </w:p>
    <w:p w:rsidR="005C5E2D" w:rsidRPr="005C5E2D" w:rsidRDefault="007403F5" w:rsidP="005C5E2D">
      <w:r w:rsidRPr="00EA5E3E">
        <w:rPr>
          <w:rStyle w:val="2a"/>
          <w:sz w:val="24"/>
        </w:rPr>
        <w:t xml:space="preserve">Контроль и оценка </w:t>
      </w:r>
      <w:r w:rsidRPr="00EA5E3E">
        <w:t>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tbl>
      <w:tblPr>
        <w:tblStyle w:val="af"/>
        <w:tblpPr w:leftFromText="180" w:rightFromText="180" w:vertAnchor="text" w:horzAnchor="page" w:tblpX="1394" w:tblpY="124"/>
        <w:tblW w:w="0" w:type="auto"/>
        <w:tblLook w:val="04A0"/>
      </w:tblPr>
      <w:tblGrid>
        <w:gridCol w:w="2855"/>
        <w:gridCol w:w="2356"/>
        <w:gridCol w:w="4395"/>
      </w:tblGrid>
      <w:tr w:rsidR="007403F5" w:rsidTr="007403F5">
        <w:trPr>
          <w:tblHeader/>
        </w:trPr>
        <w:tc>
          <w:tcPr>
            <w:tcW w:w="2855" w:type="dxa"/>
          </w:tcPr>
          <w:p w:rsidR="007403F5" w:rsidRPr="00EA5E3E" w:rsidRDefault="007403F5" w:rsidP="007403F5">
            <w:pPr>
              <w:pStyle w:val="29"/>
              <w:shd w:val="clear" w:color="auto" w:fill="auto"/>
              <w:spacing w:after="0" w:line="336" w:lineRule="exact"/>
              <w:rPr>
                <w:rFonts w:ascii="Times New Roman" w:hAnsi="Times New Roman" w:cs="Times New Roman"/>
                <w:sz w:val="24"/>
                <w:szCs w:val="24"/>
              </w:rPr>
            </w:pPr>
            <w:r w:rsidRPr="00EA5E3E">
              <w:rPr>
                <w:rStyle w:val="2115pt"/>
                <w:rFonts w:ascii="Times New Roman" w:hAnsi="Times New Roman" w:cs="Times New Roman"/>
                <w:sz w:val="24"/>
                <w:szCs w:val="24"/>
              </w:rPr>
              <w:t>Общая/</w:t>
            </w:r>
            <w:proofErr w:type="spellStart"/>
            <w:r w:rsidRPr="00EA5E3E">
              <w:rPr>
                <w:rStyle w:val="2115pt"/>
                <w:rFonts w:ascii="Times New Roman" w:hAnsi="Times New Roman" w:cs="Times New Roman"/>
                <w:sz w:val="24"/>
                <w:szCs w:val="24"/>
              </w:rPr>
              <w:t>профессион</w:t>
            </w:r>
            <w:proofErr w:type="spellEnd"/>
          </w:p>
          <w:p w:rsidR="007403F5" w:rsidRPr="00EA5E3E" w:rsidRDefault="007403F5" w:rsidP="007403F5">
            <w:pPr>
              <w:pStyle w:val="29"/>
              <w:shd w:val="clear" w:color="auto" w:fill="auto"/>
              <w:spacing w:after="0" w:line="336" w:lineRule="exact"/>
              <w:jc w:val="center"/>
              <w:rPr>
                <w:rFonts w:ascii="Times New Roman" w:hAnsi="Times New Roman" w:cs="Times New Roman"/>
                <w:sz w:val="24"/>
                <w:szCs w:val="24"/>
              </w:rPr>
            </w:pPr>
            <w:proofErr w:type="spellStart"/>
            <w:r w:rsidRPr="00EA5E3E">
              <w:rPr>
                <w:rStyle w:val="2115pt"/>
                <w:rFonts w:ascii="Times New Roman" w:hAnsi="Times New Roman" w:cs="Times New Roman"/>
                <w:sz w:val="24"/>
                <w:szCs w:val="24"/>
              </w:rPr>
              <w:t>альная</w:t>
            </w:r>
            <w:proofErr w:type="spellEnd"/>
          </w:p>
          <w:p w:rsidR="007403F5" w:rsidRDefault="007403F5" w:rsidP="007403F5">
            <w:pPr>
              <w:jc w:val="center"/>
              <w:rPr>
                <w:b/>
                <w:sz w:val="28"/>
              </w:rPr>
            </w:pPr>
            <w:r w:rsidRPr="00EA5E3E">
              <w:rPr>
                <w:rStyle w:val="2115pt"/>
              </w:rPr>
              <w:t>компетенция</w:t>
            </w:r>
          </w:p>
        </w:tc>
        <w:tc>
          <w:tcPr>
            <w:tcW w:w="2356" w:type="dxa"/>
          </w:tcPr>
          <w:p w:rsidR="007403F5" w:rsidRDefault="007403F5" w:rsidP="008E27FB">
            <w:pPr>
              <w:jc w:val="center"/>
              <w:rPr>
                <w:b/>
                <w:sz w:val="28"/>
              </w:rPr>
            </w:pPr>
            <w:r w:rsidRPr="00EA5E3E">
              <w:rPr>
                <w:rStyle w:val="2115pt"/>
              </w:rPr>
              <w:t>Раздел/Тема</w:t>
            </w:r>
          </w:p>
        </w:tc>
        <w:tc>
          <w:tcPr>
            <w:tcW w:w="4395" w:type="dxa"/>
          </w:tcPr>
          <w:p w:rsidR="007403F5" w:rsidRDefault="007403F5" w:rsidP="005C5E2D">
            <w:pPr>
              <w:jc w:val="center"/>
              <w:rPr>
                <w:b/>
                <w:sz w:val="28"/>
              </w:rPr>
            </w:pPr>
            <w:r w:rsidRPr="00EA5E3E">
              <w:rPr>
                <w:rStyle w:val="2115pt"/>
              </w:rPr>
              <w:t>Тип оценочных мероприятий</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Вопросы по теме лекции</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1.2</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1.3</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1.4</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Выполнение письменных творческих 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1.5</w:t>
            </w:r>
          </w:p>
        </w:tc>
        <w:tc>
          <w:tcPr>
            <w:tcW w:w="4395" w:type="dxa"/>
            <w:vAlign w:val="bottom"/>
          </w:tcPr>
          <w:p w:rsidR="007403F5" w:rsidRPr="00EA5E3E" w:rsidRDefault="007403F5" w:rsidP="007403F5">
            <w:pPr>
              <w:pStyle w:val="29"/>
              <w:shd w:val="clear" w:color="auto" w:fill="auto"/>
              <w:spacing w:after="0" w:line="341" w:lineRule="exact"/>
              <w:rPr>
                <w:rFonts w:ascii="Times New Roman" w:hAnsi="Times New Roman" w:cs="Times New Roman"/>
                <w:sz w:val="24"/>
                <w:szCs w:val="24"/>
              </w:rPr>
            </w:pPr>
            <w:r w:rsidRPr="00EA5E3E">
              <w:rPr>
                <w:rStyle w:val="211pt"/>
                <w:rFonts w:ascii="Times New Roman" w:hAnsi="Times New Roman" w:cs="Times New Roman"/>
                <w:sz w:val="24"/>
                <w:szCs w:val="24"/>
              </w:rPr>
              <w:t>Выразительное чтение публицистического текста</w:t>
            </w:r>
          </w:p>
        </w:tc>
      </w:tr>
      <w:tr w:rsidR="007403F5" w:rsidTr="007403F5">
        <w:tc>
          <w:tcPr>
            <w:tcW w:w="2855" w:type="dxa"/>
            <w:vAlign w:val="center"/>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1.6</w:t>
            </w:r>
          </w:p>
        </w:tc>
        <w:tc>
          <w:tcPr>
            <w:tcW w:w="4395" w:type="dxa"/>
            <w:vAlign w:val="center"/>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 xml:space="preserve">Выполнение </w:t>
            </w:r>
            <w:proofErr w:type="gramStart"/>
            <w:r w:rsidRPr="00EA5E3E">
              <w:rPr>
                <w:rStyle w:val="211pt"/>
                <w:rFonts w:ascii="Times New Roman" w:hAnsi="Times New Roman" w:cs="Times New Roman"/>
                <w:sz w:val="24"/>
                <w:szCs w:val="24"/>
              </w:rPr>
              <w:t>письменных</w:t>
            </w:r>
            <w:proofErr w:type="gramEnd"/>
            <w:r w:rsidRPr="00EA5E3E">
              <w:rPr>
                <w:rStyle w:val="211pt"/>
                <w:rFonts w:ascii="Times New Roman" w:hAnsi="Times New Roman" w:cs="Times New Roman"/>
                <w:sz w:val="24"/>
                <w:szCs w:val="24"/>
              </w:rPr>
              <w:t xml:space="preserve"> творческих</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заданий</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1.7</w:t>
            </w:r>
          </w:p>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 xml:space="preserve">Подготовка и произнесение </w:t>
            </w:r>
            <w:proofErr w:type="gramStart"/>
            <w:r w:rsidRPr="00EA5E3E">
              <w:rPr>
                <w:rStyle w:val="211pt"/>
                <w:rFonts w:ascii="Times New Roman" w:hAnsi="Times New Roman" w:cs="Times New Roman"/>
                <w:sz w:val="24"/>
                <w:szCs w:val="24"/>
              </w:rPr>
              <w:t>публичной</w:t>
            </w:r>
            <w:proofErr w:type="gramEnd"/>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ОК-5</w:t>
            </w:r>
          </w:p>
        </w:tc>
        <w:tc>
          <w:tcPr>
            <w:tcW w:w="2356" w:type="dxa"/>
          </w:tcPr>
          <w:p w:rsidR="007403F5" w:rsidRPr="00EA5E3E" w:rsidRDefault="007403F5" w:rsidP="007403F5"/>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речи</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 ОК-</w:t>
            </w:r>
            <w:r>
              <w:rPr>
                <w:rStyle w:val="2115pt"/>
                <w:rFonts w:ascii="Times New Roman" w:hAnsi="Times New Roman" w:cs="Times New Roman"/>
                <w:sz w:val="24"/>
                <w:szCs w:val="24"/>
              </w:rPr>
              <w:t>11</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Вопросы по теме лекции</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center"/>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2.2</w:t>
            </w:r>
          </w:p>
        </w:tc>
        <w:tc>
          <w:tcPr>
            <w:tcW w:w="4395" w:type="dxa"/>
            <w:vAlign w:val="bottom"/>
          </w:tcPr>
          <w:p w:rsidR="007403F5" w:rsidRPr="007403F5" w:rsidRDefault="007403F5" w:rsidP="007403F5">
            <w:pPr>
              <w:pStyle w:val="29"/>
              <w:shd w:val="clear" w:color="auto" w:fill="auto"/>
              <w:spacing w:after="0" w:line="341"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 xml:space="preserve">Составление документов </w:t>
            </w:r>
            <w:proofErr w:type="spellStart"/>
            <w:r w:rsidRPr="00EA5E3E">
              <w:rPr>
                <w:rStyle w:val="211pt"/>
                <w:rFonts w:ascii="Times New Roman" w:hAnsi="Times New Roman" w:cs="Times New Roman"/>
                <w:sz w:val="24"/>
                <w:szCs w:val="24"/>
              </w:rPr>
              <w:t>обиходно</w:t>
            </w:r>
            <w:r w:rsidRPr="00EA5E3E">
              <w:rPr>
                <w:rStyle w:val="211pt"/>
                <w:rFonts w:ascii="Times New Roman" w:hAnsi="Times New Roman" w:cs="Times New Roman"/>
                <w:sz w:val="24"/>
                <w:szCs w:val="24"/>
              </w:rPr>
              <w:softHyphen/>
              <w:t>делового</w:t>
            </w:r>
            <w:proofErr w:type="spellEnd"/>
            <w:r w:rsidRPr="00EA5E3E">
              <w:rPr>
                <w:rStyle w:val="211pt"/>
                <w:rFonts w:ascii="Times New Roman" w:hAnsi="Times New Roman" w:cs="Times New Roman"/>
                <w:sz w:val="24"/>
                <w:szCs w:val="24"/>
              </w:rPr>
              <w:t xml:space="preserve"> и </w:t>
            </w:r>
            <w:proofErr w:type="gramStart"/>
            <w:r w:rsidRPr="00EA5E3E">
              <w:rPr>
                <w:rStyle w:val="211pt"/>
                <w:rFonts w:ascii="Times New Roman" w:hAnsi="Times New Roman" w:cs="Times New Roman"/>
                <w:sz w:val="24"/>
                <w:szCs w:val="24"/>
              </w:rPr>
              <w:t>презентационного</w:t>
            </w:r>
            <w:proofErr w:type="gramEnd"/>
            <w:r w:rsidRPr="00EA5E3E">
              <w:rPr>
                <w:rStyle w:val="211pt"/>
                <w:rFonts w:ascii="Times New Roman" w:hAnsi="Times New Roman" w:cs="Times New Roman"/>
                <w:sz w:val="24"/>
                <w:szCs w:val="24"/>
              </w:rPr>
              <w:t xml:space="preserve"> жанров</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Составление делового письма</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2.4</w:t>
            </w:r>
          </w:p>
        </w:tc>
        <w:tc>
          <w:tcPr>
            <w:tcW w:w="4395" w:type="dxa"/>
            <w:vAlign w:val="bottom"/>
          </w:tcPr>
          <w:p w:rsidR="007403F5" w:rsidRPr="007403F5" w:rsidRDefault="007403F5" w:rsidP="007403F5">
            <w:pPr>
              <w:pStyle w:val="29"/>
              <w:shd w:val="clear" w:color="auto" w:fill="auto"/>
              <w:spacing w:after="0" w:line="220"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Составление ответа на деловое письмо</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3.2</w:t>
            </w:r>
          </w:p>
        </w:tc>
        <w:tc>
          <w:tcPr>
            <w:tcW w:w="4395" w:type="dxa"/>
            <w:vAlign w:val="bottom"/>
          </w:tcPr>
          <w:p w:rsidR="007403F5" w:rsidRPr="007403F5" w:rsidRDefault="007403F5" w:rsidP="007403F5">
            <w:pPr>
              <w:pStyle w:val="29"/>
              <w:shd w:val="clear" w:color="auto" w:fill="auto"/>
              <w:spacing w:after="0" w:line="341" w:lineRule="exact"/>
              <w:rPr>
                <w:rFonts w:ascii="Times New Roman" w:hAnsi="Times New Roman" w:cs="Times New Roman"/>
                <w:sz w:val="24"/>
                <w:szCs w:val="24"/>
                <w:lang w:val="ru-RU"/>
              </w:rPr>
            </w:pPr>
            <w:r w:rsidRPr="00EA5E3E">
              <w:rPr>
                <w:rStyle w:val="211pt"/>
                <w:rFonts w:ascii="Times New Roman" w:hAnsi="Times New Roman" w:cs="Times New Roman"/>
                <w:sz w:val="24"/>
                <w:szCs w:val="24"/>
              </w:rPr>
              <w:t xml:space="preserve">Контрольная беседа-анализ </w:t>
            </w:r>
            <w:proofErr w:type="gramStart"/>
            <w:r w:rsidRPr="00EA5E3E">
              <w:rPr>
                <w:rStyle w:val="211pt"/>
                <w:rFonts w:ascii="Times New Roman" w:hAnsi="Times New Roman" w:cs="Times New Roman"/>
                <w:sz w:val="24"/>
                <w:szCs w:val="24"/>
              </w:rPr>
              <w:t>отобранных</w:t>
            </w:r>
            <w:proofErr w:type="gramEnd"/>
            <w:r w:rsidRPr="00EA5E3E">
              <w:rPr>
                <w:rStyle w:val="211pt"/>
                <w:rFonts w:ascii="Times New Roman" w:hAnsi="Times New Roman" w:cs="Times New Roman"/>
                <w:sz w:val="24"/>
                <w:szCs w:val="24"/>
              </w:rPr>
              <w:t xml:space="preserve"> текст</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Тест «Речевой этикет»</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3.4</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Анализ-обсуждение речевого портрета</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ОК-4,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4.1</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ОК-4, ОК-5</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4.2</w:t>
            </w:r>
          </w:p>
        </w:tc>
        <w:tc>
          <w:tcPr>
            <w:tcW w:w="4395" w:type="dxa"/>
            <w:vAlign w:val="bottom"/>
          </w:tcPr>
          <w:p w:rsidR="007403F5" w:rsidRPr="00EA5E3E" w:rsidRDefault="007403F5" w:rsidP="007403F5">
            <w:pPr>
              <w:pStyle w:val="29"/>
              <w:shd w:val="clear" w:color="auto" w:fill="auto"/>
              <w:spacing w:after="0" w:line="346" w:lineRule="exact"/>
              <w:rPr>
                <w:rFonts w:ascii="Times New Roman" w:hAnsi="Times New Roman" w:cs="Times New Roman"/>
                <w:sz w:val="24"/>
                <w:szCs w:val="24"/>
              </w:rPr>
            </w:pPr>
            <w:r w:rsidRPr="00EA5E3E">
              <w:rPr>
                <w:rStyle w:val="211pt"/>
                <w:rFonts w:ascii="Times New Roman" w:hAnsi="Times New Roman" w:cs="Times New Roman"/>
                <w:sz w:val="24"/>
                <w:szCs w:val="24"/>
              </w:rPr>
              <w:t>Тест «Правила межкультурной коммуникации»</w:t>
            </w:r>
          </w:p>
        </w:tc>
      </w:tr>
      <w:tr w:rsidR="007403F5" w:rsidTr="007403F5">
        <w:tc>
          <w:tcPr>
            <w:tcW w:w="2855" w:type="dxa"/>
            <w:vAlign w:val="bottom"/>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r w:rsidRPr="00EA5E3E">
              <w:rPr>
                <w:rStyle w:val="2115pt"/>
                <w:rFonts w:ascii="Times New Roman" w:hAnsi="Times New Roman" w:cs="Times New Roman"/>
                <w:sz w:val="24"/>
                <w:szCs w:val="24"/>
              </w:rPr>
              <w:t>, ОК-5</w:t>
            </w:r>
          </w:p>
        </w:tc>
        <w:tc>
          <w:tcPr>
            <w:tcW w:w="2356" w:type="dxa"/>
            <w:vAlign w:val="bottom"/>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4.3</w:t>
            </w:r>
          </w:p>
        </w:tc>
        <w:tc>
          <w:tcPr>
            <w:tcW w:w="4395" w:type="dxa"/>
            <w:vAlign w:val="bottom"/>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Контрольная беседа</w:t>
            </w:r>
          </w:p>
        </w:tc>
      </w:tr>
      <w:tr w:rsidR="007403F5" w:rsidTr="007403F5">
        <w:tc>
          <w:tcPr>
            <w:tcW w:w="2855" w:type="dxa"/>
          </w:tcPr>
          <w:p w:rsidR="007403F5" w:rsidRPr="00EA5E3E" w:rsidRDefault="007403F5" w:rsidP="007403F5">
            <w:pPr>
              <w:pStyle w:val="29"/>
              <w:shd w:val="clear" w:color="auto" w:fill="auto"/>
              <w:spacing w:after="0" w:line="230" w:lineRule="exact"/>
              <w:jc w:val="center"/>
              <w:rPr>
                <w:rFonts w:ascii="Times New Roman" w:hAnsi="Times New Roman" w:cs="Times New Roman"/>
                <w:sz w:val="24"/>
                <w:szCs w:val="24"/>
              </w:rPr>
            </w:pPr>
            <w:r w:rsidRPr="00EA5E3E">
              <w:rPr>
                <w:rStyle w:val="2115pt"/>
                <w:rFonts w:ascii="Times New Roman" w:hAnsi="Times New Roman" w:cs="Times New Roman"/>
                <w:sz w:val="24"/>
                <w:szCs w:val="24"/>
              </w:rPr>
              <w:t>ОК-</w:t>
            </w:r>
            <w:r>
              <w:rPr>
                <w:rStyle w:val="2115pt"/>
                <w:rFonts w:ascii="Times New Roman" w:hAnsi="Times New Roman" w:cs="Times New Roman"/>
                <w:sz w:val="24"/>
                <w:szCs w:val="24"/>
              </w:rPr>
              <w:t>6</w:t>
            </w:r>
          </w:p>
        </w:tc>
        <w:tc>
          <w:tcPr>
            <w:tcW w:w="2356" w:type="dxa"/>
          </w:tcPr>
          <w:p w:rsidR="007403F5" w:rsidRPr="00EA5E3E" w:rsidRDefault="007403F5" w:rsidP="007403F5">
            <w:pPr>
              <w:pStyle w:val="29"/>
              <w:shd w:val="clear" w:color="auto" w:fill="auto"/>
              <w:spacing w:after="0" w:line="220" w:lineRule="exact"/>
              <w:jc w:val="center"/>
              <w:rPr>
                <w:rFonts w:ascii="Times New Roman" w:hAnsi="Times New Roman" w:cs="Times New Roman"/>
                <w:sz w:val="24"/>
                <w:szCs w:val="24"/>
              </w:rPr>
            </w:pPr>
            <w:r w:rsidRPr="00EA5E3E">
              <w:rPr>
                <w:rStyle w:val="211pt"/>
                <w:rFonts w:ascii="Times New Roman" w:hAnsi="Times New Roman" w:cs="Times New Roman"/>
                <w:sz w:val="24"/>
                <w:szCs w:val="24"/>
              </w:rPr>
              <w:t>4.4</w:t>
            </w:r>
          </w:p>
        </w:tc>
        <w:tc>
          <w:tcPr>
            <w:tcW w:w="4395" w:type="dxa"/>
          </w:tcPr>
          <w:p w:rsidR="007403F5" w:rsidRPr="00EA5E3E" w:rsidRDefault="007403F5" w:rsidP="007403F5">
            <w:pPr>
              <w:pStyle w:val="29"/>
              <w:shd w:val="clear" w:color="auto" w:fill="auto"/>
              <w:spacing w:after="0" w:line="220" w:lineRule="exact"/>
              <w:rPr>
                <w:rFonts w:ascii="Times New Roman" w:hAnsi="Times New Roman" w:cs="Times New Roman"/>
                <w:sz w:val="24"/>
                <w:szCs w:val="24"/>
              </w:rPr>
            </w:pPr>
            <w:r w:rsidRPr="00EA5E3E">
              <w:rPr>
                <w:rStyle w:val="211pt"/>
                <w:rFonts w:ascii="Times New Roman" w:hAnsi="Times New Roman" w:cs="Times New Roman"/>
                <w:sz w:val="24"/>
                <w:szCs w:val="24"/>
              </w:rPr>
              <w:t>Анализ кейса</w:t>
            </w:r>
          </w:p>
        </w:tc>
      </w:tr>
    </w:tbl>
    <w:p w:rsidR="003F6923" w:rsidRDefault="003F6923" w:rsidP="003F6923">
      <w:pPr>
        <w:pStyle w:val="1"/>
        <w:rPr>
          <w:bCs/>
        </w:rPr>
      </w:pPr>
    </w:p>
    <w:p w:rsidR="008E27FB" w:rsidRDefault="008E27FB">
      <w:bookmarkStart w:id="9" w:name="_Toc100334991"/>
    </w:p>
    <w:bookmarkEnd w:id="9"/>
    <w:p w:rsidR="00D309FD" w:rsidRPr="0040593D" w:rsidRDefault="00D309FD" w:rsidP="00233ECA">
      <w:pPr>
        <w:pStyle w:val="Default"/>
        <w:numPr>
          <w:ilvl w:val="0"/>
          <w:numId w:val="17"/>
        </w:numPr>
        <w:rPr>
          <w:sz w:val="28"/>
        </w:rPr>
      </w:pPr>
      <w:r w:rsidRPr="0040593D">
        <w:rPr>
          <w:sz w:val="28"/>
        </w:rPr>
        <w:br w:type="page"/>
      </w:r>
    </w:p>
    <w:p w:rsidR="00A96E88" w:rsidRPr="00A504ED" w:rsidRDefault="008A0027" w:rsidP="00364FAF">
      <w:pPr>
        <w:pStyle w:val="1"/>
      </w:pPr>
      <w:bookmarkStart w:id="10" w:name="_Toc101444197"/>
      <w:r w:rsidRPr="00A504ED">
        <w:lastRenderedPageBreak/>
        <w:t xml:space="preserve">Приложение </w:t>
      </w:r>
      <w:bookmarkEnd w:id="10"/>
      <w:r w:rsidR="007403F5">
        <w:t>1</w:t>
      </w:r>
    </w:p>
    <w:p w:rsidR="008A0027" w:rsidRPr="00364FAF" w:rsidRDefault="008A0027" w:rsidP="00364FAF">
      <w:pPr>
        <w:pStyle w:val="1"/>
      </w:pPr>
    </w:p>
    <w:p w:rsidR="004B49B9" w:rsidRPr="00364FAF" w:rsidRDefault="00FD3114" w:rsidP="00364FAF">
      <w:pPr>
        <w:pStyle w:val="1"/>
      </w:pPr>
      <w:bookmarkStart w:id="11"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1"/>
      <w:r w:rsidR="004B49B9" w:rsidRPr="00364FAF">
        <w:t xml:space="preserve"> </w:t>
      </w:r>
    </w:p>
    <w:p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rsidR="004B49B9" w:rsidRDefault="004B49B9" w:rsidP="00FD3114">
      <w:pPr>
        <w:pStyle w:val="211"/>
        <w:ind w:firstLine="709"/>
        <w:jc w:val="center"/>
        <w:rPr>
          <w:b/>
          <w:sz w:val="28"/>
          <w:szCs w:val="28"/>
        </w:rPr>
      </w:pPr>
    </w:p>
    <w:tbl>
      <w:tblPr>
        <w:tblStyle w:val="af"/>
        <w:tblW w:w="0" w:type="auto"/>
        <w:tblLook w:val="04A0"/>
      </w:tblPr>
      <w:tblGrid>
        <w:gridCol w:w="2937"/>
        <w:gridCol w:w="2801"/>
        <w:gridCol w:w="2476"/>
        <w:gridCol w:w="2206"/>
      </w:tblGrid>
      <w:tr w:rsidR="00EA035F" w:rsidRPr="00FD3114" w:rsidTr="00B730EF">
        <w:tc>
          <w:tcPr>
            <w:tcW w:w="2937" w:type="dxa"/>
          </w:tcPr>
          <w:p w:rsidR="00EA035F" w:rsidRPr="009C7C5C" w:rsidRDefault="00EA035F" w:rsidP="00B730EF">
            <w:pPr>
              <w:jc w:val="center"/>
              <w:rPr>
                <w:b/>
              </w:rPr>
            </w:pPr>
            <w:proofErr w:type="gramStart"/>
            <w:r w:rsidRPr="009C7C5C">
              <w:rPr>
                <w:b/>
              </w:rPr>
              <w:t>Наименование общепрофессиональны</w:t>
            </w:r>
            <w:r>
              <w:rPr>
                <w:b/>
              </w:rPr>
              <w:t>х</w:t>
            </w:r>
            <w:r w:rsidRPr="009C7C5C">
              <w:rPr>
                <w:b/>
              </w:rPr>
              <w:t xml:space="preserve"> дисциплин</w:t>
            </w:r>
            <w:r>
              <w:rPr>
                <w:b/>
              </w:rPr>
              <w:t xml:space="preserve"> с образовательными результатами, имеющими</w:t>
            </w:r>
            <w:r w:rsidRPr="009C7C5C">
              <w:rPr>
                <w:b/>
              </w:rPr>
              <w:t xml:space="preserve"> </w:t>
            </w:r>
            <w:r>
              <w:rPr>
                <w:b/>
              </w:rPr>
              <w:t>взаимосвязь</w:t>
            </w:r>
            <w:r w:rsidRPr="009C7C5C">
              <w:rPr>
                <w:b/>
              </w:rPr>
              <w:t xml:space="preserve"> с предметными ОР</w:t>
            </w:r>
            <w:proofErr w:type="gramEnd"/>
          </w:p>
        </w:tc>
        <w:tc>
          <w:tcPr>
            <w:tcW w:w="2801" w:type="dxa"/>
          </w:tcPr>
          <w:p w:rsidR="00EA035F" w:rsidRPr="009C7C5C" w:rsidRDefault="00EA035F" w:rsidP="00B730EF">
            <w:pPr>
              <w:jc w:val="center"/>
              <w:rPr>
                <w:b/>
              </w:rPr>
            </w:pPr>
            <w:proofErr w:type="gramStart"/>
            <w:r w:rsidRPr="009C7C5C">
              <w:rPr>
                <w:b/>
              </w:rPr>
              <w:t>Наименование профессиональны</w:t>
            </w:r>
            <w:r>
              <w:rPr>
                <w:b/>
              </w:rPr>
              <w:t>х</w:t>
            </w:r>
            <w:r w:rsidRPr="009C7C5C">
              <w:rPr>
                <w:b/>
              </w:rPr>
              <w:t xml:space="preserve"> модул</w:t>
            </w:r>
            <w:r>
              <w:rPr>
                <w:b/>
              </w:rPr>
              <w:t>ей</w:t>
            </w:r>
            <w:r w:rsidRPr="009C7C5C">
              <w:rPr>
                <w:b/>
              </w:rPr>
              <w:t xml:space="preserve"> (МДК) </w:t>
            </w:r>
            <w:r w:rsidRPr="008C23D0">
              <w:rPr>
                <w:b/>
              </w:rPr>
              <w:t>с образов</w:t>
            </w:r>
            <w:r>
              <w:rPr>
                <w:b/>
              </w:rPr>
              <w:t xml:space="preserve">ательными результатами, имеющими </w:t>
            </w:r>
            <w:r w:rsidRPr="008C23D0">
              <w:rPr>
                <w:b/>
              </w:rPr>
              <w:t>взаимосвязь с предметными ОР</w:t>
            </w:r>
            <w:proofErr w:type="gramEnd"/>
          </w:p>
        </w:tc>
        <w:tc>
          <w:tcPr>
            <w:tcW w:w="2476" w:type="dxa"/>
          </w:tcPr>
          <w:p w:rsidR="00EA035F" w:rsidRDefault="00EA035F" w:rsidP="00B730EF">
            <w:pPr>
              <w:jc w:val="center"/>
              <w:rPr>
                <w:b/>
              </w:rPr>
            </w:pPr>
            <w:r>
              <w:rPr>
                <w:b/>
              </w:rPr>
              <w:t>Наименование предметных результатов ФГОС СОО, имеющих взаимосвязь с ОР ФГОС СПО</w:t>
            </w:r>
          </w:p>
          <w:p w:rsidR="00EA035F" w:rsidRPr="005C75E7" w:rsidRDefault="00EA035F" w:rsidP="00B730EF"/>
        </w:tc>
        <w:tc>
          <w:tcPr>
            <w:tcW w:w="2206" w:type="dxa"/>
          </w:tcPr>
          <w:p w:rsidR="00EA035F" w:rsidRPr="005C75E7" w:rsidRDefault="00EA035F" w:rsidP="00B730EF"/>
        </w:tc>
      </w:tr>
      <w:tr w:rsidR="00EA035F" w:rsidRPr="00FD3114" w:rsidTr="00B730EF">
        <w:tc>
          <w:tcPr>
            <w:tcW w:w="2937" w:type="dxa"/>
          </w:tcPr>
          <w:p w:rsidR="00EA035F" w:rsidRDefault="00EA035F" w:rsidP="00B730EF">
            <w:pPr>
              <w:pStyle w:val="Default"/>
              <w:rPr>
                <w:sz w:val="23"/>
                <w:szCs w:val="23"/>
              </w:rPr>
            </w:pPr>
            <w:r>
              <w:rPr>
                <w:sz w:val="23"/>
                <w:szCs w:val="23"/>
              </w:rPr>
              <w:t xml:space="preserve">ЕН.02. Информатика и информационно-коммуникационные технологии в профессиональной деятельности </w:t>
            </w:r>
          </w:p>
          <w:p w:rsidR="00EA035F" w:rsidRDefault="00EA035F" w:rsidP="00B730EF">
            <w:pPr>
              <w:pStyle w:val="Default"/>
              <w:rPr>
                <w:sz w:val="23"/>
                <w:szCs w:val="23"/>
              </w:rPr>
            </w:pPr>
            <w:r>
              <w:rPr>
                <w:b/>
                <w:bCs/>
                <w:sz w:val="23"/>
                <w:szCs w:val="23"/>
              </w:rPr>
              <w:t xml:space="preserve">Уметь: </w:t>
            </w:r>
          </w:p>
          <w:p w:rsidR="00EA035F" w:rsidRDefault="00EA035F" w:rsidP="00B730EF">
            <w:pPr>
              <w:pStyle w:val="Default"/>
              <w:rPr>
                <w:sz w:val="23"/>
                <w:szCs w:val="23"/>
              </w:rPr>
            </w:pPr>
            <w:r>
              <w:rPr>
                <w:sz w:val="23"/>
                <w:szCs w:val="23"/>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 </w:t>
            </w:r>
          </w:p>
          <w:p w:rsidR="00EA035F" w:rsidRDefault="00EA035F" w:rsidP="00B730EF">
            <w:pPr>
              <w:pStyle w:val="Default"/>
              <w:rPr>
                <w:sz w:val="23"/>
                <w:szCs w:val="23"/>
              </w:rPr>
            </w:pPr>
            <w:r>
              <w:rPr>
                <w:b/>
                <w:bCs/>
                <w:sz w:val="23"/>
                <w:szCs w:val="23"/>
              </w:rPr>
              <w:t xml:space="preserve">Знать: </w:t>
            </w:r>
          </w:p>
          <w:p w:rsidR="00EA035F" w:rsidRDefault="00EA035F" w:rsidP="00B730EF">
            <w:pPr>
              <w:pStyle w:val="Default"/>
              <w:rPr>
                <w:sz w:val="23"/>
                <w:szCs w:val="23"/>
              </w:rPr>
            </w:pPr>
            <w:r>
              <w:rPr>
                <w:sz w:val="23"/>
                <w:szCs w:val="23"/>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p w:rsidR="00EA035F" w:rsidRDefault="00EA035F" w:rsidP="00B730EF">
            <w:pPr>
              <w:pStyle w:val="Default"/>
              <w:rPr>
                <w:sz w:val="23"/>
                <w:szCs w:val="23"/>
              </w:rPr>
            </w:pPr>
          </w:p>
        </w:tc>
        <w:tc>
          <w:tcPr>
            <w:tcW w:w="2801" w:type="dxa"/>
          </w:tcPr>
          <w:p w:rsidR="00EA035F" w:rsidRDefault="00EA035F" w:rsidP="00B730EF">
            <w:pPr>
              <w:pStyle w:val="Default"/>
              <w:rPr>
                <w:sz w:val="23"/>
                <w:szCs w:val="23"/>
              </w:rPr>
            </w:pPr>
            <w:r>
              <w:rPr>
                <w:b/>
                <w:bCs/>
                <w:sz w:val="23"/>
                <w:szCs w:val="23"/>
              </w:rPr>
              <w:t xml:space="preserve">ПМ.01. Преподавание по предметам начального общего образования </w:t>
            </w:r>
          </w:p>
          <w:p w:rsidR="00EA035F" w:rsidRDefault="00EA035F" w:rsidP="00B730EF">
            <w:pPr>
              <w:pStyle w:val="Default"/>
              <w:rPr>
                <w:sz w:val="23"/>
                <w:szCs w:val="23"/>
              </w:rPr>
            </w:pPr>
            <w:r>
              <w:rPr>
                <w:b/>
                <w:bCs/>
                <w:sz w:val="23"/>
                <w:szCs w:val="23"/>
              </w:rPr>
              <w:t xml:space="preserve">МДК. 01.02 Русский язык с методикой преподавания </w:t>
            </w:r>
          </w:p>
          <w:p w:rsidR="00EA035F" w:rsidRDefault="00EA035F" w:rsidP="00B730EF">
            <w:pPr>
              <w:pStyle w:val="Default"/>
              <w:rPr>
                <w:sz w:val="23"/>
                <w:szCs w:val="23"/>
              </w:rPr>
            </w:pPr>
            <w:r>
              <w:rPr>
                <w:sz w:val="23"/>
                <w:szCs w:val="23"/>
              </w:rPr>
              <w:t xml:space="preserve">Уметь: </w:t>
            </w:r>
          </w:p>
          <w:p w:rsidR="00EA035F" w:rsidRDefault="00EA035F" w:rsidP="00B730EF">
            <w:pPr>
              <w:pStyle w:val="Default"/>
              <w:rPr>
                <w:sz w:val="23"/>
                <w:szCs w:val="23"/>
              </w:rPr>
            </w:pPr>
            <w:r>
              <w:rPr>
                <w:sz w:val="23"/>
                <w:szCs w:val="23"/>
              </w:rPr>
              <w:t xml:space="preserve">-устанавливать педагогически целесообразные взаимоотношения с </w:t>
            </w:r>
            <w:proofErr w:type="gramStart"/>
            <w:r>
              <w:rPr>
                <w:sz w:val="23"/>
                <w:szCs w:val="23"/>
              </w:rPr>
              <w:t>обучающимися</w:t>
            </w:r>
            <w:proofErr w:type="gramEnd"/>
            <w:r>
              <w:rPr>
                <w:sz w:val="23"/>
                <w:szCs w:val="23"/>
              </w:rPr>
              <w:t xml:space="preserve">; </w:t>
            </w:r>
          </w:p>
          <w:p w:rsidR="00EA035F" w:rsidRDefault="00EA035F" w:rsidP="00B730EF">
            <w:pPr>
              <w:pStyle w:val="Default"/>
              <w:rPr>
                <w:sz w:val="23"/>
                <w:szCs w:val="23"/>
              </w:rPr>
            </w:pPr>
            <w:r>
              <w:rPr>
                <w:sz w:val="23"/>
                <w:szCs w:val="23"/>
              </w:rPr>
              <w:t xml:space="preserve">− каллиграфически писать, соблюдать нормы и правила русского языка в устной и письменной речи; </w:t>
            </w:r>
          </w:p>
          <w:p w:rsidR="00EA035F" w:rsidRDefault="00EA035F" w:rsidP="00B730EF">
            <w:pPr>
              <w:pStyle w:val="Default"/>
              <w:rPr>
                <w:sz w:val="23"/>
                <w:szCs w:val="23"/>
              </w:rPr>
            </w:pPr>
            <w:r>
              <w:rPr>
                <w:sz w:val="23"/>
                <w:szCs w:val="23"/>
              </w:rPr>
              <w:t xml:space="preserve">Знать: </w:t>
            </w:r>
          </w:p>
          <w:p w:rsidR="00EA035F" w:rsidRDefault="00EA035F" w:rsidP="00B730EF">
            <w:pPr>
              <w:pStyle w:val="Default"/>
              <w:rPr>
                <w:sz w:val="23"/>
                <w:szCs w:val="23"/>
              </w:rPr>
            </w:pPr>
            <w:r>
              <w:rPr>
                <w:sz w:val="23"/>
                <w:szCs w:val="23"/>
              </w:rPr>
              <w:t xml:space="preserve">− содержание основных учебных предметов начального общего образования в объеме достаточном для осуществления профессиональной деятельности и методику их преподавания: русского языка, </w:t>
            </w:r>
          </w:p>
          <w:p w:rsidR="00EA035F" w:rsidRDefault="00EA035F" w:rsidP="00B730EF">
            <w:pPr>
              <w:pStyle w:val="Default"/>
              <w:rPr>
                <w:sz w:val="23"/>
                <w:szCs w:val="23"/>
              </w:rPr>
            </w:pPr>
            <w:r w:rsidRPr="009830C5">
              <w:rPr>
                <w:sz w:val="23"/>
                <w:szCs w:val="23"/>
              </w:rPr>
              <w:t>ПК 1.1.</w:t>
            </w:r>
            <w:r>
              <w:rPr>
                <w:sz w:val="23"/>
                <w:szCs w:val="23"/>
              </w:rPr>
              <w:t xml:space="preserve"> </w:t>
            </w:r>
            <w:r w:rsidRPr="009830C5">
              <w:rPr>
                <w:sz w:val="23"/>
                <w:szCs w:val="23"/>
              </w:rPr>
              <w:t>Определять цели и задачи, планировать уроки.</w:t>
            </w:r>
          </w:p>
          <w:p w:rsidR="00EA035F" w:rsidRDefault="00EA035F" w:rsidP="00B730EF">
            <w:pPr>
              <w:pStyle w:val="Default"/>
              <w:rPr>
                <w:sz w:val="23"/>
                <w:szCs w:val="23"/>
              </w:rPr>
            </w:pPr>
            <w:r>
              <w:rPr>
                <w:sz w:val="23"/>
                <w:szCs w:val="23"/>
              </w:rPr>
              <w:t xml:space="preserve">ПК 1.5. Вести документацию, обеспечивающую </w:t>
            </w:r>
            <w:proofErr w:type="gramStart"/>
            <w:r>
              <w:rPr>
                <w:sz w:val="23"/>
                <w:szCs w:val="23"/>
              </w:rPr>
              <w:t>обучение по программам</w:t>
            </w:r>
            <w:proofErr w:type="gramEnd"/>
            <w:r>
              <w:rPr>
                <w:sz w:val="23"/>
                <w:szCs w:val="23"/>
              </w:rPr>
              <w:t xml:space="preserve"> начального общего образования. </w:t>
            </w:r>
          </w:p>
          <w:p w:rsidR="00EA035F" w:rsidRDefault="00EA035F" w:rsidP="00B730EF">
            <w:pPr>
              <w:pStyle w:val="Default"/>
              <w:rPr>
                <w:sz w:val="23"/>
                <w:szCs w:val="23"/>
              </w:rPr>
            </w:pPr>
            <w:r>
              <w:rPr>
                <w:sz w:val="23"/>
                <w:szCs w:val="23"/>
              </w:rPr>
              <w:t xml:space="preserve">ПК 4.4. Оформлять </w:t>
            </w:r>
            <w:r>
              <w:rPr>
                <w:sz w:val="23"/>
                <w:szCs w:val="23"/>
              </w:rPr>
              <w:lastRenderedPageBreak/>
              <w:t xml:space="preserve">педагогические разработки в виде отчетов, рефератов, выступлений. </w:t>
            </w:r>
          </w:p>
          <w:p w:rsidR="00EA035F" w:rsidRDefault="00EA035F" w:rsidP="00B730EF">
            <w:pPr>
              <w:pStyle w:val="Default"/>
              <w:rPr>
                <w:sz w:val="23"/>
                <w:szCs w:val="23"/>
              </w:rPr>
            </w:pPr>
            <w:r>
              <w:rPr>
                <w:sz w:val="23"/>
                <w:szCs w:val="23"/>
              </w:rPr>
              <w:t>ПК 4.5. Участвовать в исследовательской и проектной деятельности в области начального общего образования.</w:t>
            </w:r>
          </w:p>
        </w:tc>
        <w:tc>
          <w:tcPr>
            <w:tcW w:w="2476" w:type="dxa"/>
          </w:tcPr>
          <w:p w:rsidR="00EA035F" w:rsidRDefault="00EA035F" w:rsidP="00B730EF">
            <w:pPr>
              <w:pStyle w:val="Default"/>
              <w:rPr>
                <w:sz w:val="23"/>
                <w:szCs w:val="23"/>
              </w:rPr>
            </w:pPr>
            <w:proofErr w:type="spellStart"/>
            <w:r>
              <w:rPr>
                <w:sz w:val="23"/>
                <w:szCs w:val="23"/>
              </w:rPr>
              <w:lastRenderedPageBreak/>
              <w:t>ПРу</w:t>
            </w:r>
            <w:proofErr w:type="spellEnd"/>
            <w:r>
              <w:rPr>
                <w:sz w:val="23"/>
                <w:szCs w:val="23"/>
              </w:rPr>
              <w:t xml:space="preserve"> 03.Владение знаниями о языковой норме, ее функциях и вариантах, о нормах речевого поведения в различных сферах и ситуациях общения; </w:t>
            </w:r>
          </w:p>
          <w:p w:rsidR="00EA035F" w:rsidRDefault="00EA035F" w:rsidP="00B730EF">
            <w:pPr>
              <w:pStyle w:val="Default"/>
              <w:rPr>
                <w:sz w:val="23"/>
                <w:szCs w:val="23"/>
              </w:rPr>
            </w:pPr>
          </w:p>
          <w:p w:rsidR="00EA035F" w:rsidRDefault="00EA035F" w:rsidP="00B730EF">
            <w:pPr>
              <w:pStyle w:val="Default"/>
              <w:rPr>
                <w:sz w:val="23"/>
                <w:szCs w:val="23"/>
              </w:rPr>
            </w:pPr>
          </w:p>
          <w:p w:rsidR="00EA035F" w:rsidRDefault="00EA035F" w:rsidP="00B730EF">
            <w:pPr>
              <w:pStyle w:val="Default"/>
              <w:rPr>
                <w:sz w:val="23"/>
                <w:szCs w:val="23"/>
              </w:rPr>
            </w:pPr>
          </w:p>
          <w:p w:rsidR="00EA035F" w:rsidRDefault="00EA035F" w:rsidP="00B730EF">
            <w:pPr>
              <w:pStyle w:val="Default"/>
              <w:rPr>
                <w:sz w:val="23"/>
                <w:szCs w:val="23"/>
              </w:rPr>
            </w:pPr>
          </w:p>
          <w:p w:rsidR="00EA035F" w:rsidRDefault="00EA035F" w:rsidP="00B730EF">
            <w:pPr>
              <w:pStyle w:val="Default"/>
              <w:rPr>
                <w:sz w:val="23"/>
                <w:szCs w:val="23"/>
              </w:rPr>
            </w:pPr>
          </w:p>
        </w:tc>
        <w:tc>
          <w:tcPr>
            <w:tcW w:w="2206" w:type="dxa"/>
          </w:tcPr>
          <w:p w:rsidR="0096611A" w:rsidRPr="007D29D7" w:rsidRDefault="0096611A" w:rsidP="0096611A">
            <w:pPr>
              <w:pStyle w:val="Default"/>
              <w:rPr>
                <w:sz w:val="23"/>
                <w:szCs w:val="23"/>
              </w:rPr>
            </w:pPr>
            <w:r w:rsidRPr="007D29D7">
              <w:rPr>
                <w:bCs/>
                <w:sz w:val="23"/>
                <w:szCs w:val="23"/>
              </w:rPr>
              <w:t>Раздел 1. Риторика публичного выступления</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2. </w:t>
            </w:r>
            <w:r w:rsidRPr="007D29D7">
              <w:rPr>
                <w:bCs/>
                <w:sz w:val="23"/>
                <w:szCs w:val="23"/>
              </w:rPr>
              <w:t>Деловой русский язык</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3. Интернет-коммуникация на русском язык </w:t>
            </w:r>
          </w:p>
          <w:p w:rsidR="00EA035F" w:rsidRDefault="0096611A" w:rsidP="0096611A">
            <w:pPr>
              <w:pStyle w:val="Default"/>
              <w:rPr>
                <w:sz w:val="23"/>
                <w:szCs w:val="23"/>
              </w:rPr>
            </w:pPr>
            <w:r w:rsidRPr="007D29D7">
              <w:rPr>
                <w:sz w:val="23"/>
                <w:szCs w:val="23"/>
              </w:rPr>
              <w:t xml:space="preserve">Раздел 4. </w:t>
            </w:r>
            <w:r w:rsidRPr="007D29D7">
              <w:rPr>
                <w:bCs/>
                <w:sz w:val="23"/>
                <w:szCs w:val="23"/>
              </w:rPr>
              <w:t>Русский язык в межкультурной коммуник</w:t>
            </w:r>
            <w:r>
              <w:rPr>
                <w:bCs/>
                <w:sz w:val="23"/>
                <w:szCs w:val="23"/>
              </w:rPr>
              <w:t>ации</w:t>
            </w:r>
          </w:p>
        </w:tc>
      </w:tr>
      <w:tr w:rsidR="00EA035F" w:rsidRPr="00FD3114" w:rsidTr="00B730EF">
        <w:tc>
          <w:tcPr>
            <w:tcW w:w="2937" w:type="dxa"/>
          </w:tcPr>
          <w:p w:rsidR="00EA035F" w:rsidRDefault="00EA035F" w:rsidP="00B730EF">
            <w:pPr>
              <w:pStyle w:val="Default"/>
              <w:rPr>
                <w:sz w:val="23"/>
                <w:szCs w:val="23"/>
              </w:rPr>
            </w:pPr>
            <w:r>
              <w:rPr>
                <w:sz w:val="23"/>
                <w:szCs w:val="23"/>
              </w:rPr>
              <w:lastRenderedPageBreak/>
              <w:t xml:space="preserve">ЕН.02. Информатика и информационно-коммуникационные технологии в профессиональной деятельности </w:t>
            </w:r>
          </w:p>
          <w:p w:rsidR="00EA035F" w:rsidRDefault="00EA035F" w:rsidP="00B730EF">
            <w:pPr>
              <w:pStyle w:val="Default"/>
              <w:rPr>
                <w:sz w:val="23"/>
                <w:szCs w:val="23"/>
              </w:rPr>
            </w:pPr>
            <w:r>
              <w:rPr>
                <w:b/>
                <w:bCs/>
                <w:sz w:val="23"/>
                <w:szCs w:val="23"/>
              </w:rPr>
              <w:t xml:space="preserve">Уметь: </w:t>
            </w:r>
          </w:p>
          <w:p w:rsidR="00EA035F" w:rsidRDefault="00EA035F" w:rsidP="00B730EF">
            <w:pPr>
              <w:pStyle w:val="Default"/>
              <w:rPr>
                <w:sz w:val="23"/>
                <w:szCs w:val="23"/>
              </w:rPr>
            </w:pPr>
            <w:r>
              <w:rPr>
                <w:sz w:val="23"/>
                <w:szCs w:val="23"/>
              </w:rPr>
              <w:t xml:space="preserve">основные технологии создания, редактирования, оформления, сохранения, передачи и поиска информационных объектов различного типа (текстовых, графических, числовых и тому подобных) с помощью современных программных средств </w:t>
            </w:r>
          </w:p>
          <w:p w:rsidR="00EA035F" w:rsidRDefault="00EA035F" w:rsidP="00B730EF">
            <w:pPr>
              <w:pStyle w:val="Default"/>
              <w:rPr>
                <w:sz w:val="23"/>
                <w:szCs w:val="23"/>
              </w:rPr>
            </w:pPr>
            <w:r>
              <w:rPr>
                <w:b/>
                <w:bCs/>
                <w:sz w:val="23"/>
                <w:szCs w:val="23"/>
              </w:rPr>
              <w:t xml:space="preserve">Знать: </w:t>
            </w:r>
          </w:p>
          <w:p w:rsidR="00EA035F" w:rsidRDefault="00EA035F" w:rsidP="00B730EF">
            <w:pPr>
              <w:pStyle w:val="Default"/>
              <w:rPr>
                <w:sz w:val="23"/>
                <w:szCs w:val="23"/>
              </w:rPr>
            </w:pPr>
            <w:r>
              <w:rPr>
                <w:sz w:val="23"/>
                <w:szCs w:val="23"/>
              </w:rPr>
              <w:t xml:space="preserve">создавать, редактировать, оформлять, сохранять, передавать информационные объекты различного типа с помощью современных информационных технологий для обеспечения образовательного процесса. </w:t>
            </w:r>
          </w:p>
          <w:p w:rsidR="00EA035F" w:rsidRDefault="00EA035F" w:rsidP="00B730EF">
            <w:pPr>
              <w:pStyle w:val="Default"/>
              <w:rPr>
                <w:sz w:val="23"/>
                <w:szCs w:val="23"/>
              </w:rPr>
            </w:pPr>
          </w:p>
        </w:tc>
        <w:tc>
          <w:tcPr>
            <w:tcW w:w="2801" w:type="dxa"/>
          </w:tcPr>
          <w:p w:rsidR="00EA035F" w:rsidRDefault="00EA035F" w:rsidP="00B730EF">
            <w:pPr>
              <w:pStyle w:val="Default"/>
              <w:rPr>
                <w:sz w:val="23"/>
                <w:szCs w:val="23"/>
              </w:rPr>
            </w:pPr>
            <w:r>
              <w:rPr>
                <w:sz w:val="23"/>
                <w:szCs w:val="23"/>
              </w:rPr>
              <w:t xml:space="preserve">ПМ 02. Организация внеурочной деятельности и общения младших школьников </w:t>
            </w:r>
          </w:p>
          <w:p w:rsidR="00EA035F" w:rsidRDefault="00EA035F" w:rsidP="00B730EF">
            <w:pPr>
              <w:pStyle w:val="Default"/>
              <w:rPr>
                <w:sz w:val="23"/>
                <w:szCs w:val="23"/>
              </w:rPr>
            </w:pPr>
            <w:r>
              <w:rPr>
                <w:sz w:val="23"/>
                <w:szCs w:val="23"/>
              </w:rPr>
              <w:t xml:space="preserve">МДК 02.01. Основы организации внеурочной работы. </w:t>
            </w:r>
          </w:p>
          <w:p w:rsidR="00EA035F" w:rsidRDefault="00EA035F" w:rsidP="00B730EF">
            <w:pPr>
              <w:pStyle w:val="Default"/>
              <w:rPr>
                <w:sz w:val="23"/>
                <w:szCs w:val="23"/>
              </w:rPr>
            </w:pPr>
            <w:r>
              <w:rPr>
                <w:sz w:val="23"/>
                <w:szCs w:val="23"/>
              </w:rPr>
              <w:t xml:space="preserve">Уметь: </w:t>
            </w:r>
          </w:p>
          <w:p w:rsidR="00EA035F" w:rsidRDefault="00EA035F" w:rsidP="00B730EF">
            <w:pPr>
              <w:pStyle w:val="Default"/>
              <w:rPr>
                <w:sz w:val="23"/>
                <w:szCs w:val="23"/>
              </w:rPr>
            </w:pPr>
            <w:r>
              <w:rPr>
                <w:sz w:val="23"/>
                <w:szCs w:val="23"/>
              </w:rPr>
              <w:t xml:space="preserve">-использовать различные методы и формы организации внеурочной работы, строить их с учетом возрастных и индивидуально психологических особенностей обучающихся; </w:t>
            </w:r>
          </w:p>
          <w:p w:rsidR="00EA035F" w:rsidRDefault="00EA035F" w:rsidP="00B730EF">
            <w:pPr>
              <w:pStyle w:val="Default"/>
              <w:rPr>
                <w:sz w:val="23"/>
                <w:szCs w:val="23"/>
              </w:rPr>
            </w:pPr>
            <w:r>
              <w:rPr>
                <w:sz w:val="23"/>
                <w:szCs w:val="23"/>
              </w:rPr>
              <w:t xml:space="preserve">-устанавливать педагогически целесообразные взаимоотношения с </w:t>
            </w:r>
            <w:proofErr w:type="gramStart"/>
            <w:r>
              <w:rPr>
                <w:sz w:val="23"/>
                <w:szCs w:val="23"/>
              </w:rPr>
              <w:t>обучающимися</w:t>
            </w:r>
            <w:proofErr w:type="gramEnd"/>
            <w:r>
              <w:rPr>
                <w:sz w:val="23"/>
                <w:szCs w:val="23"/>
              </w:rPr>
              <w:t xml:space="preserve">; </w:t>
            </w:r>
          </w:p>
          <w:p w:rsidR="00EA035F" w:rsidRDefault="00EA035F" w:rsidP="00B730EF">
            <w:pPr>
              <w:pStyle w:val="Default"/>
              <w:rPr>
                <w:sz w:val="23"/>
                <w:szCs w:val="23"/>
              </w:rPr>
            </w:pPr>
            <w:r>
              <w:rPr>
                <w:sz w:val="23"/>
                <w:szCs w:val="23"/>
              </w:rPr>
              <w:t xml:space="preserve">- планировать ситуации, стимулирующие общение обучающихся в процессе внеурочной деятельности, использовать вербальные и невербальные средства педагогической поддержки детей, испытывающих затруднения в общении; </w:t>
            </w:r>
          </w:p>
          <w:p w:rsidR="00EA035F" w:rsidRDefault="00EA035F" w:rsidP="00B730EF">
            <w:pPr>
              <w:pStyle w:val="Default"/>
              <w:rPr>
                <w:sz w:val="23"/>
                <w:szCs w:val="23"/>
              </w:rPr>
            </w:pPr>
            <w:r>
              <w:rPr>
                <w:sz w:val="23"/>
                <w:szCs w:val="23"/>
              </w:rPr>
              <w:t xml:space="preserve">- применять разнообразные формы работы с семьей (собрания, беседы, совместные культурные мероприятия); - вести диалог с администрацией </w:t>
            </w:r>
          </w:p>
          <w:p w:rsidR="00EA035F" w:rsidRDefault="00EA035F" w:rsidP="00B730EF">
            <w:pPr>
              <w:pStyle w:val="Default"/>
              <w:rPr>
                <w:sz w:val="23"/>
                <w:szCs w:val="23"/>
              </w:rPr>
            </w:pPr>
            <w:r>
              <w:rPr>
                <w:sz w:val="23"/>
                <w:szCs w:val="23"/>
              </w:rPr>
              <w:t xml:space="preserve">образовательной организации по вопросам организации внеурочной работы в избранной области деятельности; </w:t>
            </w:r>
          </w:p>
          <w:p w:rsidR="00EA035F" w:rsidRDefault="00EA035F" w:rsidP="00B730EF">
            <w:pPr>
              <w:pStyle w:val="Default"/>
              <w:rPr>
                <w:sz w:val="23"/>
                <w:szCs w:val="23"/>
              </w:rPr>
            </w:pPr>
            <w:r>
              <w:rPr>
                <w:sz w:val="23"/>
                <w:szCs w:val="23"/>
              </w:rPr>
              <w:t xml:space="preserve">Знать: </w:t>
            </w:r>
          </w:p>
          <w:p w:rsidR="00EA035F" w:rsidRDefault="00EA035F" w:rsidP="00B730EF">
            <w:pPr>
              <w:pStyle w:val="Default"/>
              <w:rPr>
                <w:sz w:val="23"/>
                <w:szCs w:val="23"/>
              </w:rPr>
            </w:pPr>
            <w:r>
              <w:rPr>
                <w:sz w:val="23"/>
                <w:szCs w:val="23"/>
              </w:rPr>
              <w:t xml:space="preserve">- особенности общения </w:t>
            </w:r>
            <w:proofErr w:type="gramStart"/>
            <w:r>
              <w:rPr>
                <w:sz w:val="23"/>
                <w:szCs w:val="23"/>
              </w:rPr>
              <w:t>обучающихся</w:t>
            </w:r>
            <w:proofErr w:type="gramEnd"/>
            <w:r>
              <w:rPr>
                <w:sz w:val="23"/>
                <w:szCs w:val="23"/>
              </w:rPr>
              <w:t xml:space="preserve">; методы, </w:t>
            </w:r>
            <w:r>
              <w:rPr>
                <w:sz w:val="23"/>
                <w:szCs w:val="23"/>
              </w:rPr>
              <w:lastRenderedPageBreak/>
              <w:t xml:space="preserve">приемы и формы организации общения обучающихся; </w:t>
            </w:r>
          </w:p>
          <w:p w:rsidR="00EA035F" w:rsidRDefault="00EA035F" w:rsidP="00B730EF">
            <w:pPr>
              <w:pStyle w:val="Default"/>
              <w:rPr>
                <w:sz w:val="23"/>
                <w:szCs w:val="23"/>
              </w:rPr>
            </w:pPr>
            <w:r>
              <w:rPr>
                <w:sz w:val="23"/>
                <w:szCs w:val="23"/>
              </w:rPr>
              <w:t xml:space="preserve">ПК 2.1. Определять цели и задачи внеурочной деятельности и общения, планировать внеурочные занятия </w:t>
            </w:r>
          </w:p>
          <w:p w:rsidR="00EA035F" w:rsidRDefault="00EA035F" w:rsidP="00B730EF">
            <w:pPr>
              <w:pStyle w:val="Default"/>
              <w:rPr>
                <w:sz w:val="23"/>
                <w:szCs w:val="23"/>
              </w:rPr>
            </w:pPr>
            <w:r>
              <w:rPr>
                <w:sz w:val="23"/>
                <w:szCs w:val="23"/>
              </w:rPr>
              <w:t xml:space="preserve">ПК 2.5. Вести документацию, обеспечивающую организацию внеурочной деятельности и общения младших школьников </w:t>
            </w:r>
          </w:p>
          <w:p w:rsidR="00EA035F" w:rsidRDefault="00EA035F" w:rsidP="00B730EF">
            <w:pPr>
              <w:pStyle w:val="Default"/>
              <w:rPr>
                <w:sz w:val="23"/>
                <w:szCs w:val="23"/>
              </w:rPr>
            </w:pPr>
            <w:r>
              <w:rPr>
                <w:sz w:val="23"/>
                <w:szCs w:val="23"/>
              </w:rPr>
              <w:t xml:space="preserve">ПК 4.4. Оформлять педагогические разработки в виде отчетов, рефератов, выступлений. </w:t>
            </w:r>
          </w:p>
          <w:p w:rsidR="00EA035F" w:rsidRDefault="00EA035F" w:rsidP="00B730EF">
            <w:pPr>
              <w:pStyle w:val="Default"/>
              <w:rPr>
                <w:sz w:val="23"/>
                <w:szCs w:val="23"/>
              </w:rPr>
            </w:pPr>
            <w:r>
              <w:rPr>
                <w:sz w:val="23"/>
                <w:szCs w:val="23"/>
              </w:rPr>
              <w:t>ПК 4.5. Участвовать в исследовательской и проектной деятельности в области начального общего образования.</w:t>
            </w:r>
          </w:p>
        </w:tc>
        <w:tc>
          <w:tcPr>
            <w:tcW w:w="2476" w:type="dxa"/>
          </w:tcPr>
          <w:p w:rsidR="00EA035F" w:rsidRDefault="00EA035F" w:rsidP="00B730EF">
            <w:pPr>
              <w:pStyle w:val="Default"/>
              <w:rPr>
                <w:sz w:val="23"/>
                <w:szCs w:val="23"/>
              </w:rPr>
            </w:pPr>
            <w:proofErr w:type="spellStart"/>
            <w:r>
              <w:rPr>
                <w:sz w:val="23"/>
                <w:szCs w:val="23"/>
              </w:rPr>
              <w:lastRenderedPageBreak/>
              <w:t>ПРу</w:t>
            </w:r>
            <w:proofErr w:type="spellEnd"/>
            <w:r>
              <w:rPr>
                <w:sz w:val="23"/>
                <w:szCs w:val="23"/>
              </w:rPr>
              <w:t xml:space="preserve"> 03.Владение знаниями о языковой норме, ее функциях и вариантах, о нормах речевого поведения в различных сферах и ситуациях общения; </w:t>
            </w:r>
          </w:p>
        </w:tc>
        <w:tc>
          <w:tcPr>
            <w:tcW w:w="2206" w:type="dxa"/>
          </w:tcPr>
          <w:p w:rsidR="0096611A" w:rsidRPr="007D29D7" w:rsidRDefault="0096611A" w:rsidP="0096611A">
            <w:pPr>
              <w:pStyle w:val="Default"/>
              <w:rPr>
                <w:sz w:val="23"/>
                <w:szCs w:val="23"/>
              </w:rPr>
            </w:pPr>
            <w:r w:rsidRPr="007D29D7">
              <w:rPr>
                <w:bCs/>
                <w:sz w:val="23"/>
                <w:szCs w:val="23"/>
              </w:rPr>
              <w:t>Раздел 1. Риторика публичного выступления</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2. </w:t>
            </w:r>
            <w:r w:rsidRPr="007D29D7">
              <w:rPr>
                <w:bCs/>
                <w:sz w:val="23"/>
                <w:szCs w:val="23"/>
              </w:rPr>
              <w:t>Деловой русский язык</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3. Интернет-коммуникация на русском язык </w:t>
            </w:r>
          </w:p>
          <w:p w:rsidR="00EA035F" w:rsidRDefault="0096611A" w:rsidP="0096611A">
            <w:pPr>
              <w:pStyle w:val="Default"/>
              <w:rPr>
                <w:sz w:val="23"/>
                <w:szCs w:val="23"/>
              </w:rPr>
            </w:pPr>
            <w:r w:rsidRPr="007D29D7">
              <w:rPr>
                <w:sz w:val="23"/>
                <w:szCs w:val="23"/>
              </w:rPr>
              <w:t xml:space="preserve">Раздел 4. </w:t>
            </w:r>
            <w:r w:rsidRPr="007D29D7">
              <w:rPr>
                <w:bCs/>
                <w:sz w:val="23"/>
                <w:szCs w:val="23"/>
              </w:rPr>
              <w:t>Русский язык в межкультурной коммуник</w:t>
            </w:r>
            <w:r>
              <w:rPr>
                <w:bCs/>
                <w:sz w:val="23"/>
                <w:szCs w:val="23"/>
              </w:rPr>
              <w:t>ации</w:t>
            </w:r>
          </w:p>
        </w:tc>
      </w:tr>
      <w:tr w:rsidR="00EA035F" w:rsidRPr="00FD3114" w:rsidTr="00B730EF">
        <w:tc>
          <w:tcPr>
            <w:tcW w:w="2937" w:type="dxa"/>
          </w:tcPr>
          <w:p w:rsidR="00EA035F" w:rsidRDefault="00EA035F" w:rsidP="00B730EF">
            <w:pPr>
              <w:pStyle w:val="Default"/>
              <w:rPr>
                <w:sz w:val="23"/>
                <w:szCs w:val="23"/>
              </w:rPr>
            </w:pPr>
          </w:p>
        </w:tc>
        <w:tc>
          <w:tcPr>
            <w:tcW w:w="2801" w:type="dxa"/>
          </w:tcPr>
          <w:p w:rsidR="00EA035F" w:rsidRDefault="00EA035F" w:rsidP="00B730EF">
            <w:pPr>
              <w:pStyle w:val="Default"/>
              <w:rPr>
                <w:sz w:val="23"/>
                <w:szCs w:val="23"/>
              </w:rPr>
            </w:pPr>
            <w:r>
              <w:rPr>
                <w:sz w:val="23"/>
                <w:szCs w:val="23"/>
              </w:rPr>
              <w:t xml:space="preserve">ПМ 03. Классное руководство. </w:t>
            </w:r>
          </w:p>
          <w:p w:rsidR="00EA035F" w:rsidRDefault="00EA035F" w:rsidP="00B730EF">
            <w:pPr>
              <w:pStyle w:val="Default"/>
              <w:rPr>
                <w:sz w:val="23"/>
                <w:szCs w:val="23"/>
              </w:rPr>
            </w:pPr>
            <w:r w:rsidRPr="009830C5">
              <w:rPr>
                <w:sz w:val="23"/>
                <w:szCs w:val="23"/>
              </w:rPr>
              <w:t>ПК 3.2. Определять цели и задачи, планировать внеклассную работу.</w:t>
            </w:r>
          </w:p>
          <w:p w:rsidR="00EA035F" w:rsidRDefault="00EA035F" w:rsidP="00B730EF">
            <w:pPr>
              <w:pStyle w:val="Default"/>
              <w:rPr>
                <w:sz w:val="23"/>
                <w:szCs w:val="23"/>
              </w:rPr>
            </w:pPr>
            <w:r w:rsidRPr="009830C5">
              <w:rPr>
                <w:sz w:val="23"/>
                <w:szCs w:val="23"/>
              </w:rPr>
              <w:t>ПК 3.5. Определять цели и задачи, планировать работу с родителями.</w:t>
            </w:r>
          </w:p>
          <w:p w:rsidR="00EA035F" w:rsidRDefault="00EA035F" w:rsidP="00B730EF">
            <w:pPr>
              <w:jc w:val="both"/>
              <w:rPr>
                <w:i/>
                <w:color w:val="FF0000"/>
                <w:sz w:val="28"/>
                <w:highlight w:val="yellow"/>
              </w:rPr>
            </w:pPr>
            <w:r>
              <w:rPr>
                <w:sz w:val="23"/>
                <w:szCs w:val="23"/>
              </w:rPr>
              <w:t xml:space="preserve">ПК 3.8. </w:t>
            </w:r>
            <w:r w:rsidRPr="009830C5">
              <w:rPr>
                <w:sz w:val="23"/>
                <w:szCs w:val="23"/>
              </w:rPr>
              <w:t>Координировать деятельность работников образовательной организации, работающих с классом</w:t>
            </w:r>
          </w:p>
          <w:p w:rsidR="00EA035F" w:rsidRDefault="00EA035F" w:rsidP="00B730EF">
            <w:pPr>
              <w:pStyle w:val="Default"/>
              <w:rPr>
                <w:sz w:val="23"/>
                <w:szCs w:val="23"/>
              </w:rPr>
            </w:pPr>
            <w:r>
              <w:rPr>
                <w:sz w:val="23"/>
                <w:szCs w:val="23"/>
              </w:rPr>
              <w:t xml:space="preserve">ПК 4.4. Оформлять педагогические разработки в виде отчетов, рефератов, выступлений. </w:t>
            </w:r>
          </w:p>
          <w:p w:rsidR="00EA035F" w:rsidRDefault="00EA035F" w:rsidP="00B730EF">
            <w:pPr>
              <w:pStyle w:val="Default"/>
              <w:rPr>
                <w:sz w:val="23"/>
                <w:szCs w:val="23"/>
              </w:rPr>
            </w:pPr>
            <w:r>
              <w:rPr>
                <w:sz w:val="23"/>
                <w:szCs w:val="23"/>
              </w:rPr>
              <w:t>ПК 4.5. Участвовать в исследовательской и проектной деятельности в области начального общего образования.</w:t>
            </w:r>
          </w:p>
        </w:tc>
        <w:tc>
          <w:tcPr>
            <w:tcW w:w="2476" w:type="dxa"/>
          </w:tcPr>
          <w:p w:rsidR="00EA035F" w:rsidRDefault="00EA035F" w:rsidP="00B730EF">
            <w:pPr>
              <w:pStyle w:val="Default"/>
              <w:rPr>
                <w:sz w:val="23"/>
                <w:szCs w:val="23"/>
              </w:rPr>
            </w:pPr>
            <w:proofErr w:type="spellStart"/>
            <w:r>
              <w:rPr>
                <w:sz w:val="23"/>
                <w:szCs w:val="23"/>
              </w:rPr>
              <w:t>ПРу</w:t>
            </w:r>
            <w:proofErr w:type="spellEnd"/>
            <w:r>
              <w:rPr>
                <w:sz w:val="23"/>
                <w:szCs w:val="23"/>
              </w:rPr>
              <w:t xml:space="preserve"> 03.Владение знаниями о языковой норме, ее функциях и вариантах, о нормах речевого поведения в различных сферах и ситуациях общения; </w:t>
            </w:r>
          </w:p>
        </w:tc>
        <w:tc>
          <w:tcPr>
            <w:tcW w:w="2206" w:type="dxa"/>
          </w:tcPr>
          <w:p w:rsidR="0096611A" w:rsidRPr="007D29D7" w:rsidRDefault="0096611A" w:rsidP="0096611A">
            <w:pPr>
              <w:pStyle w:val="Default"/>
              <w:rPr>
                <w:sz w:val="23"/>
                <w:szCs w:val="23"/>
              </w:rPr>
            </w:pPr>
            <w:r w:rsidRPr="007D29D7">
              <w:rPr>
                <w:bCs/>
                <w:sz w:val="23"/>
                <w:szCs w:val="23"/>
              </w:rPr>
              <w:t>Раздел 1. Риторика публичного выступления</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2. </w:t>
            </w:r>
            <w:r w:rsidRPr="007D29D7">
              <w:rPr>
                <w:bCs/>
                <w:sz w:val="23"/>
                <w:szCs w:val="23"/>
              </w:rPr>
              <w:t>Деловой русский язык</w:t>
            </w:r>
            <w:r w:rsidRPr="007D29D7">
              <w:rPr>
                <w:sz w:val="23"/>
                <w:szCs w:val="23"/>
              </w:rPr>
              <w:t xml:space="preserve"> </w:t>
            </w:r>
          </w:p>
          <w:p w:rsidR="0096611A" w:rsidRPr="007D29D7" w:rsidRDefault="0096611A" w:rsidP="0096611A">
            <w:pPr>
              <w:pStyle w:val="Default"/>
              <w:rPr>
                <w:sz w:val="23"/>
                <w:szCs w:val="23"/>
              </w:rPr>
            </w:pPr>
            <w:r w:rsidRPr="007D29D7">
              <w:rPr>
                <w:sz w:val="23"/>
                <w:szCs w:val="23"/>
              </w:rPr>
              <w:t xml:space="preserve">Раздел 3. Интернет-коммуникация на русском язык </w:t>
            </w:r>
          </w:p>
          <w:p w:rsidR="00EA035F" w:rsidRDefault="0096611A" w:rsidP="0096611A">
            <w:pPr>
              <w:pStyle w:val="Default"/>
              <w:rPr>
                <w:sz w:val="23"/>
                <w:szCs w:val="23"/>
              </w:rPr>
            </w:pPr>
            <w:r w:rsidRPr="007D29D7">
              <w:rPr>
                <w:sz w:val="23"/>
                <w:szCs w:val="23"/>
              </w:rPr>
              <w:t xml:space="preserve">Раздел 4. </w:t>
            </w:r>
            <w:r w:rsidRPr="007D29D7">
              <w:rPr>
                <w:bCs/>
                <w:sz w:val="23"/>
                <w:szCs w:val="23"/>
              </w:rPr>
              <w:t>Русский язык в межкультурной коммуник</w:t>
            </w:r>
            <w:r>
              <w:rPr>
                <w:bCs/>
                <w:sz w:val="23"/>
                <w:szCs w:val="23"/>
              </w:rPr>
              <w:t>ации</w:t>
            </w:r>
          </w:p>
        </w:tc>
      </w:tr>
    </w:tbl>
    <w:p w:rsidR="00EA035F" w:rsidRDefault="00EA035F" w:rsidP="00EA035F">
      <w:pPr>
        <w:pStyle w:val="211"/>
        <w:ind w:firstLine="709"/>
        <w:jc w:val="center"/>
        <w:rPr>
          <w:b/>
          <w:sz w:val="28"/>
          <w:szCs w:val="28"/>
        </w:rPr>
      </w:pPr>
    </w:p>
    <w:sectPr w:rsidR="00EA035F" w:rsidSect="00556704">
      <w:headerReference w:type="default" r:id="rId28"/>
      <w:footerReference w:type="default" r:id="rId29"/>
      <w:headerReference w:type="first" r:id="rId30"/>
      <w:footerReference w:type="first" r:id="rId31"/>
      <w:pgSz w:w="11906" w:h="16838"/>
      <w:pgMar w:top="851" w:right="851" w:bottom="851" w:left="85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68F" w:rsidRDefault="000D768F">
      <w:r>
        <w:separator/>
      </w:r>
    </w:p>
  </w:endnote>
  <w:endnote w:type="continuationSeparator" w:id="1">
    <w:p w:rsidR="000D768F" w:rsidRDefault="000D76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Malgun Gothic"/>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9378E5">
    <w:pPr>
      <w:pStyle w:val="ae"/>
      <w:jc w:val="center"/>
    </w:pPr>
    <w:r>
      <w:rPr>
        <w:rStyle w:val="af9"/>
      </w:rPr>
      <w:fldChar w:fldCharType="begin"/>
    </w:r>
    <w:r w:rsidR="00D87C14">
      <w:rPr>
        <w:rStyle w:val="af9"/>
      </w:rPr>
      <w:instrText xml:space="preserve"> PAGE </w:instrText>
    </w:r>
    <w:r>
      <w:rPr>
        <w:rStyle w:val="af9"/>
      </w:rPr>
      <w:fldChar w:fldCharType="separate"/>
    </w:r>
    <w:r w:rsidR="004A285C">
      <w:rPr>
        <w:rStyle w:val="af9"/>
        <w:noProof/>
      </w:rPr>
      <w:t>2</w:t>
    </w:r>
    <w:r>
      <w:rPr>
        <w:rStyle w:val="af9"/>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9378E5">
    <w:pPr>
      <w:pStyle w:val="ae"/>
      <w:jc w:val="center"/>
    </w:pPr>
    <w:r>
      <w:rPr>
        <w:rStyle w:val="af9"/>
      </w:rPr>
      <w:fldChar w:fldCharType="begin"/>
    </w:r>
    <w:r w:rsidR="00D87C14">
      <w:rPr>
        <w:rStyle w:val="af9"/>
      </w:rPr>
      <w:instrText xml:space="preserve"> PAGE </w:instrText>
    </w:r>
    <w:r>
      <w:rPr>
        <w:rStyle w:val="af9"/>
      </w:rPr>
      <w:fldChar w:fldCharType="separate"/>
    </w:r>
    <w:r w:rsidR="004A285C">
      <w:rPr>
        <w:rStyle w:val="af9"/>
        <w:noProof/>
      </w:rPr>
      <w:t>18</w:t>
    </w:r>
    <w:r>
      <w:rPr>
        <w:rStyle w:val="af9"/>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9378E5">
    <w:pPr>
      <w:pStyle w:val="ae"/>
      <w:jc w:val="center"/>
    </w:pPr>
    <w:r>
      <w:rPr>
        <w:rStyle w:val="af9"/>
      </w:rPr>
      <w:fldChar w:fldCharType="begin"/>
    </w:r>
    <w:r w:rsidR="00D87C14">
      <w:rPr>
        <w:rStyle w:val="af9"/>
      </w:rPr>
      <w:instrText xml:space="preserve"> PAGE </w:instrText>
    </w:r>
    <w:r>
      <w:rPr>
        <w:rStyle w:val="af9"/>
      </w:rPr>
      <w:fldChar w:fldCharType="separate"/>
    </w:r>
    <w:r w:rsidR="004A285C">
      <w:rPr>
        <w:rStyle w:val="af9"/>
        <w:noProof/>
      </w:rPr>
      <w:t>25</w:t>
    </w:r>
    <w:r>
      <w:rPr>
        <w:rStyle w:val="af9"/>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7722168"/>
      <w:docPartObj>
        <w:docPartGallery w:val="Page Numbers (Bottom of Page)"/>
        <w:docPartUnique/>
      </w:docPartObj>
    </w:sdtPr>
    <w:sdtContent>
      <w:p w:rsidR="00D87C14" w:rsidRDefault="009378E5">
        <w:pPr>
          <w:pStyle w:val="ae"/>
          <w:jc w:val="right"/>
        </w:pPr>
        <w:r>
          <w:fldChar w:fldCharType="begin"/>
        </w:r>
        <w:r w:rsidR="00D0175C">
          <w:instrText>PAGE   \* MERGEFORMAT</w:instrText>
        </w:r>
        <w:r>
          <w:fldChar w:fldCharType="separate"/>
        </w:r>
        <w:r w:rsidR="004A285C">
          <w:rPr>
            <w:noProof/>
          </w:rPr>
          <w:t>19</w:t>
        </w:r>
        <w:r>
          <w:rPr>
            <w:noProof/>
          </w:rPr>
          <w:fldChar w:fldCharType="end"/>
        </w:r>
      </w:p>
    </w:sdtContent>
  </w:sdt>
  <w:p w:rsidR="00D87C14" w:rsidRDefault="00D87C14">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68F" w:rsidRDefault="000D768F">
      <w:r>
        <w:separator/>
      </w:r>
    </w:p>
  </w:footnote>
  <w:footnote w:type="continuationSeparator" w:id="1">
    <w:p w:rsidR="000D768F" w:rsidRDefault="000D76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D87C14">
    <w:pPr>
      <w:pStyle w:val="ac"/>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D87C14">
    <w:pPr>
      <w:pStyle w:val="ac"/>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D87C14">
    <w:pPr>
      <w:pStyle w:val="ac"/>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C14" w:rsidRDefault="00D87C1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2E9"/>
    <w:multiLevelType w:val="hybridMultilevel"/>
    <w:tmpl w:val="8B303F82"/>
    <w:lvl w:ilvl="0" w:tplc="DE90B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83A5878"/>
    <w:multiLevelType w:val="hybridMultilevel"/>
    <w:tmpl w:val="56603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097B15"/>
    <w:multiLevelType w:val="hybridMultilevel"/>
    <w:tmpl w:val="481CCFD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E7310F8"/>
    <w:multiLevelType w:val="hybridMultilevel"/>
    <w:tmpl w:val="6C5C5F6A"/>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3420AC0"/>
    <w:multiLevelType w:val="multilevel"/>
    <w:tmpl w:val="0EFA12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4D21BC"/>
    <w:multiLevelType w:val="hybridMultilevel"/>
    <w:tmpl w:val="D35C0FBC"/>
    <w:lvl w:ilvl="0" w:tplc="DE90BD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F606E7"/>
    <w:multiLevelType w:val="multilevel"/>
    <w:tmpl w:val="E45404AA"/>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292F77"/>
    <w:multiLevelType w:val="hybridMultilevel"/>
    <w:tmpl w:val="2FC6290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nsid w:val="2C6C7798"/>
    <w:multiLevelType w:val="hybridMultilevel"/>
    <w:tmpl w:val="B4DE1810"/>
    <w:lvl w:ilvl="0" w:tplc="DE90BD2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2D3B737D"/>
    <w:multiLevelType w:val="hybridMultilevel"/>
    <w:tmpl w:val="8B6EA4CC"/>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11">
    <w:nsid w:val="30502B78"/>
    <w:multiLevelType w:val="multilevel"/>
    <w:tmpl w:val="9D5092C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13">
    <w:nsid w:val="37BD14E5"/>
    <w:multiLevelType w:val="hybridMultilevel"/>
    <w:tmpl w:val="7B6E9C68"/>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ECC69D6"/>
    <w:multiLevelType w:val="multilevel"/>
    <w:tmpl w:val="2F5E8C4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CB44E2"/>
    <w:multiLevelType w:val="multilevel"/>
    <w:tmpl w:val="B0D6A9D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6F4A5A"/>
    <w:multiLevelType w:val="hybridMultilevel"/>
    <w:tmpl w:val="531AA7BE"/>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766D33"/>
    <w:multiLevelType w:val="hybridMultilevel"/>
    <w:tmpl w:val="F9082E2A"/>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C32CA5"/>
    <w:multiLevelType w:val="hybridMultilevel"/>
    <w:tmpl w:val="5A724DD6"/>
    <w:lvl w:ilvl="0" w:tplc="949CBC3E">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DE4099"/>
    <w:multiLevelType w:val="multilevel"/>
    <w:tmpl w:val="E4E6EEE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0D657F"/>
    <w:multiLevelType w:val="hybridMultilevel"/>
    <w:tmpl w:val="FD1CA7EE"/>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6382FA5"/>
    <w:multiLevelType w:val="hybridMultilevel"/>
    <w:tmpl w:val="26085F4C"/>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6B7E122F"/>
    <w:multiLevelType w:val="multilevel"/>
    <w:tmpl w:val="886647C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0E43C3C"/>
    <w:multiLevelType w:val="multilevel"/>
    <w:tmpl w:val="393035B6"/>
    <w:lvl w:ilvl="0">
      <w:start w:val="1"/>
      <w:numFmt w:val="decimal"/>
      <w:lvlText w:val="%1."/>
      <w:lvlJc w:val="left"/>
      <w:rPr>
        <w:rFonts w:ascii="Calibri" w:eastAsia="Calibri" w:hAnsi="Calibri" w:cs="Calibri"/>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1A472F8"/>
    <w:multiLevelType w:val="multilevel"/>
    <w:tmpl w:val="BA98C7C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275581"/>
    <w:multiLevelType w:val="multilevel"/>
    <w:tmpl w:val="F2EE2D3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854AE5"/>
    <w:multiLevelType w:val="multilevel"/>
    <w:tmpl w:val="F2621C5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8">
    <w:nsid w:val="7FD60BE0"/>
    <w:multiLevelType w:val="hybridMultilevel"/>
    <w:tmpl w:val="89D6678A"/>
    <w:lvl w:ilvl="0" w:tplc="B2C824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7"/>
  </w:num>
  <w:num w:numId="3">
    <w:abstractNumId w:val="10"/>
  </w:num>
  <w:num w:numId="4">
    <w:abstractNumId w:val="8"/>
  </w:num>
  <w:num w:numId="5">
    <w:abstractNumId w:val="0"/>
  </w:num>
  <w:num w:numId="6">
    <w:abstractNumId w:val="20"/>
  </w:num>
  <w:num w:numId="7">
    <w:abstractNumId w:val="3"/>
  </w:num>
  <w:num w:numId="8">
    <w:abstractNumId w:val="21"/>
  </w:num>
  <w:num w:numId="9">
    <w:abstractNumId w:val="7"/>
  </w:num>
  <w:num w:numId="10">
    <w:abstractNumId w:val="13"/>
  </w:num>
  <w:num w:numId="11">
    <w:abstractNumId w:val="5"/>
  </w:num>
  <w:num w:numId="12">
    <w:abstractNumId w:val="28"/>
  </w:num>
  <w:num w:numId="13">
    <w:abstractNumId w:val="16"/>
  </w:num>
  <w:num w:numId="14">
    <w:abstractNumId w:val="2"/>
  </w:num>
  <w:num w:numId="15">
    <w:abstractNumId w:val="9"/>
  </w:num>
  <w:num w:numId="16">
    <w:abstractNumId w:val="17"/>
  </w:num>
  <w:num w:numId="17">
    <w:abstractNumId w:val="18"/>
  </w:num>
  <w:num w:numId="18">
    <w:abstractNumId w:val="1"/>
  </w:num>
  <w:num w:numId="19">
    <w:abstractNumId w:val="4"/>
  </w:num>
  <w:num w:numId="20">
    <w:abstractNumId w:val="19"/>
  </w:num>
  <w:num w:numId="21">
    <w:abstractNumId w:val="15"/>
  </w:num>
  <w:num w:numId="22">
    <w:abstractNumId w:val="22"/>
  </w:num>
  <w:num w:numId="23">
    <w:abstractNumId w:val="26"/>
  </w:num>
  <w:num w:numId="24">
    <w:abstractNumId w:val="14"/>
  </w:num>
  <w:num w:numId="25">
    <w:abstractNumId w:val="24"/>
  </w:num>
  <w:num w:numId="26">
    <w:abstractNumId w:val="25"/>
  </w:num>
  <w:num w:numId="27">
    <w:abstractNumId w:val="6"/>
  </w:num>
  <w:num w:numId="28">
    <w:abstractNumId w:val="11"/>
  </w:num>
  <w:num w:numId="29">
    <w:abstractNumId w:val="2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0"/>
    <w:footnote w:id="1"/>
  </w:footnotePr>
  <w:endnotePr>
    <w:endnote w:id="0"/>
    <w:endnote w:id="1"/>
  </w:endnotePr>
  <w:compat/>
  <w:rsids>
    <w:rsidRoot w:val="00FC7502"/>
    <w:rsid w:val="000040CA"/>
    <w:rsid w:val="0001004F"/>
    <w:rsid w:val="00017EA1"/>
    <w:rsid w:val="000563CD"/>
    <w:rsid w:val="00063D6E"/>
    <w:rsid w:val="00065EE7"/>
    <w:rsid w:val="000662AD"/>
    <w:rsid w:val="00084803"/>
    <w:rsid w:val="00090648"/>
    <w:rsid w:val="000A0EBE"/>
    <w:rsid w:val="000A15CD"/>
    <w:rsid w:val="000A5B33"/>
    <w:rsid w:val="000A5D97"/>
    <w:rsid w:val="000B0A3F"/>
    <w:rsid w:val="000B11DD"/>
    <w:rsid w:val="000C746B"/>
    <w:rsid w:val="000D524D"/>
    <w:rsid w:val="000D768F"/>
    <w:rsid w:val="000E23F6"/>
    <w:rsid w:val="000E49EE"/>
    <w:rsid w:val="000F125D"/>
    <w:rsid w:val="000F46F8"/>
    <w:rsid w:val="000F64C0"/>
    <w:rsid w:val="000F66AF"/>
    <w:rsid w:val="001065EA"/>
    <w:rsid w:val="00113188"/>
    <w:rsid w:val="001135FB"/>
    <w:rsid w:val="0011495C"/>
    <w:rsid w:val="00117A11"/>
    <w:rsid w:val="00123567"/>
    <w:rsid w:val="00132DA8"/>
    <w:rsid w:val="00141887"/>
    <w:rsid w:val="00146112"/>
    <w:rsid w:val="00151E74"/>
    <w:rsid w:val="001670BF"/>
    <w:rsid w:val="0018579A"/>
    <w:rsid w:val="00192186"/>
    <w:rsid w:val="001953D4"/>
    <w:rsid w:val="001B3FB1"/>
    <w:rsid w:val="001C654C"/>
    <w:rsid w:val="001D3FC6"/>
    <w:rsid w:val="001E7D2C"/>
    <w:rsid w:val="001F513F"/>
    <w:rsid w:val="00215A96"/>
    <w:rsid w:val="00233ECA"/>
    <w:rsid w:val="002727F1"/>
    <w:rsid w:val="00280D61"/>
    <w:rsid w:val="002B0C3E"/>
    <w:rsid w:val="002B15E9"/>
    <w:rsid w:val="002C00A7"/>
    <w:rsid w:val="002C09D5"/>
    <w:rsid w:val="002C1DBF"/>
    <w:rsid w:val="002E6352"/>
    <w:rsid w:val="003020CF"/>
    <w:rsid w:val="0032766F"/>
    <w:rsid w:val="00330126"/>
    <w:rsid w:val="00336B94"/>
    <w:rsid w:val="00343EBD"/>
    <w:rsid w:val="00364FAF"/>
    <w:rsid w:val="00365081"/>
    <w:rsid w:val="00373FF1"/>
    <w:rsid w:val="003740D3"/>
    <w:rsid w:val="00394C86"/>
    <w:rsid w:val="003970D1"/>
    <w:rsid w:val="003A7D4C"/>
    <w:rsid w:val="003D2AD4"/>
    <w:rsid w:val="003D55F9"/>
    <w:rsid w:val="003D580C"/>
    <w:rsid w:val="003F3511"/>
    <w:rsid w:val="003F62AE"/>
    <w:rsid w:val="003F6923"/>
    <w:rsid w:val="0040593D"/>
    <w:rsid w:val="00414BC4"/>
    <w:rsid w:val="00416F12"/>
    <w:rsid w:val="00435DC9"/>
    <w:rsid w:val="004373E1"/>
    <w:rsid w:val="00450740"/>
    <w:rsid w:val="00482E3D"/>
    <w:rsid w:val="004A0A66"/>
    <w:rsid w:val="004A285C"/>
    <w:rsid w:val="004B15B5"/>
    <w:rsid w:val="004B49B9"/>
    <w:rsid w:val="004C5017"/>
    <w:rsid w:val="004C6BF2"/>
    <w:rsid w:val="004F3A0B"/>
    <w:rsid w:val="004F5E35"/>
    <w:rsid w:val="00512DBD"/>
    <w:rsid w:val="005234E9"/>
    <w:rsid w:val="00524E69"/>
    <w:rsid w:val="0052726E"/>
    <w:rsid w:val="0053369B"/>
    <w:rsid w:val="0054008B"/>
    <w:rsid w:val="00543DDD"/>
    <w:rsid w:val="0055394F"/>
    <w:rsid w:val="00556704"/>
    <w:rsid w:val="005602F0"/>
    <w:rsid w:val="00560F32"/>
    <w:rsid w:val="00561BA6"/>
    <w:rsid w:val="00594759"/>
    <w:rsid w:val="005A1AC5"/>
    <w:rsid w:val="005B096A"/>
    <w:rsid w:val="005B30C1"/>
    <w:rsid w:val="005C2A24"/>
    <w:rsid w:val="005C5E2D"/>
    <w:rsid w:val="005C75E7"/>
    <w:rsid w:val="005D4F9B"/>
    <w:rsid w:val="005D635F"/>
    <w:rsid w:val="0060408F"/>
    <w:rsid w:val="00663AE3"/>
    <w:rsid w:val="006F6E40"/>
    <w:rsid w:val="006F7AC7"/>
    <w:rsid w:val="00703351"/>
    <w:rsid w:val="00704024"/>
    <w:rsid w:val="00722E5B"/>
    <w:rsid w:val="00723231"/>
    <w:rsid w:val="007403F5"/>
    <w:rsid w:val="00741368"/>
    <w:rsid w:val="00764B1F"/>
    <w:rsid w:val="00782B84"/>
    <w:rsid w:val="00793D69"/>
    <w:rsid w:val="007C54A0"/>
    <w:rsid w:val="007D6633"/>
    <w:rsid w:val="007E64AF"/>
    <w:rsid w:val="007F6330"/>
    <w:rsid w:val="00805E13"/>
    <w:rsid w:val="0081085C"/>
    <w:rsid w:val="00816ADE"/>
    <w:rsid w:val="00821D67"/>
    <w:rsid w:val="0083418D"/>
    <w:rsid w:val="00834A64"/>
    <w:rsid w:val="00842FC7"/>
    <w:rsid w:val="0085042E"/>
    <w:rsid w:val="0085397D"/>
    <w:rsid w:val="008652E0"/>
    <w:rsid w:val="00866862"/>
    <w:rsid w:val="008726D7"/>
    <w:rsid w:val="0088370F"/>
    <w:rsid w:val="008A0027"/>
    <w:rsid w:val="008A3B9E"/>
    <w:rsid w:val="008A7C6B"/>
    <w:rsid w:val="008C23D0"/>
    <w:rsid w:val="008C6878"/>
    <w:rsid w:val="008D06CF"/>
    <w:rsid w:val="008E173F"/>
    <w:rsid w:val="008E2248"/>
    <w:rsid w:val="008E27FB"/>
    <w:rsid w:val="008F051F"/>
    <w:rsid w:val="008F56FE"/>
    <w:rsid w:val="009072A1"/>
    <w:rsid w:val="009378E5"/>
    <w:rsid w:val="009501BA"/>
    <w:rsid w:val="00956A11"/>
    <w:rsid w:val="0095714B"/>
    <w:rsid w:val="00965162"/>
    <w:rsid w:val="0096611A"/>
    <w:rsid w:val="00967336"/>
    <w:rsid w:val="00972221"/>
    <w:rsid w:val="00976E6F"/>
    <w:rsid w:val="00981552"/>
    <w:rsid w:val="009A3C1A"/>
    <w:rsid w:val="009B798C"/>
    <w:rsid w:val="009C7285"/>
    <w:rsid w:val="009C7C5C"/>
    <w:rsid w:val="009D5A7E"/>
    <w:rsid w:val="009F5E6E"/>
    <w:rsid w:val="009F6166"/>
    <w:rsid w:val="009F7BB7"/>
    <w:rsid w:val="00A30D8A"/>
    <w:rsid w:val="00A36E53"/>
    <w:rsid w:val="00A400E9"/>
    <w:rsid w:val="00A504ED"/>
    <w:rsid w:val="00A628F3"/>
    <w:rsid w:val="00A833B6"/>
    <w:rsid w:val="00A83E27"/>
    <w:rsid w:val="00A91342"/>
    <w:rsid w:val="00A96E88"/>
    <w:rsid w:val="00AB011B"/>
    <w:rsid w:val="00AC699A"/>
    <w:rsid w:val="00AD4970"/>
    <w:rsid w:val="00AD60D8"/>
    <w:rsid w:val="00AE3914"/>
    <w:rsid w:val="00AE40F9"/>
    <w:rsid w:val="00AE6CC9"/>
    <w:rsid w:val="00AE7652"/>
    <w:rsid w:val="00AF0198"/>
    <w:rsid w:val="00AF7E98"/>
    <w:rsid w:val="00B106DC"/>
    <w:rsid w:val="00B155F4"/>
    <w:rsid w:val="00B15E5C"/>
    <w:rsid w:val="00B2158D"/>
    <w:rsid w:val="00B26851"/>
    <w:rsid w:val="00B37DA4"/>
    <w:rsid w:val="00B428F0"/>
    <w:rsid w:val="00B577F6"/>
    <w:rsid w:val="00B70756"/>
    <w:rsid w:val="00B93A43"/>
    <w:rsid w:val="00BD1CE4"/>
    <w:rsid w:val="00BD33DE"/>
    <w:rsid w:val="00BE3875"/>
    <w:rsid w:val="00BF6EB9"/>
    <w:rsid w:val="00C0391C"/>
    <w:rsid w:val="00C051C3"/>
    <w:rsid w:val="00C13221"/>
    <w:rsid w:val="00C34660"/>
    <w:rsid w:val="00C47069"/>
    <w:rsid w:val="00C51958"/>
    <w:rsid w:val="00C61552"/>
    <w:rsid w:val="00C74323"/>
    <w:rsid w:val="00C97C30"/>
    <w:rsid w:val="00CB23C4"/>
    <w:rsid w:val="00CB5B17"/>
    <w:rsid w:val="00CC06B3"/>
    <w:rsid w:val="00CC103D"/>
    <w:rsid w:val="00CD597C"/>
    <w:rsid w:val="00CF0BB3"/>
    <w:rsid w:val="00D0175C"/>
    <w:rsid w:val="00D11C44"/>
    <w:rsid w:val="00D30769"/>
    <w:rsid w:val="00D309FD"/>
    <w:rsid w:val="00D70D44"/>
    <w:rsid w:val="00D740F3"/>
    <w:rsid w:val="00D87C14"/>
    <w:rsid w:val="00D90B3B"/>
    <w:rsid w:val="00D914F5"/>
    <w:rsid w:val="00D95725"/>
    <w:rsid w:val="00D969D6"/>
    <w:rsid w:val="00DC4407"/>
    <w:rsid w:val="00E43CEA"/>
    <w:rsid w:val="00E543BB"/>
    <w:rsid w:val="00E5741E"/>
    <w:rsid w:val="00E57DF4"/>
    <w:rsid w:val="00E84C94"/>
    <w:rsid w:val="00EA035F"/>
    <w:rsid w:val="00EA382A"/>
    <w:rsid w:val="00EC4D5D"/>
    <w:rsid w:val="00ED1172"/>
    <w:rsid w:val="00EE0EAA"/>
    <w:rsid w:val="00EE3280"/>
    <w:rsid w:val="00EE38CC"/>
    <w:rsid w:val="00EF2DAD"/>
    <w:rsid w:val="00EF482B"/>
    <w:rsid w:val="00EF54FD"/>
    <w:rsid w:val="00F341BE"/>
    <w:rsid w:val="00F34656"/>
    <w:rsid w:val="00F60FF6"/>
    <w:rsid w:val="00F6136A"/>
    <w:rsid w:val="00FA791E"/>
    <w:rsid w:val="00FB78E2"/>
    <w:rsid w:val="00FC7502"/>
    <w:rsid w:val="00FD3114"/>
    <w:rsid w:val="00FE2339"/>
    <w:rsid w:val="00FE5278"/>
    <w:rsid w:val="00FF1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1C44"/>
    <w:rPr>
      <w:rFonts w:eastAsia="Times New Roman" w:cs="Times New Roman"/>
      <w:lang w:val="ru-RU" w:bidi="ar-SA"/>
    </w:rPr>
  </w:style>
  <w:style w:type="paragraph" w:styleId="1">
    <w:name w:val="heading 1"/>
    <w:basedOn w:val="a"/>
    <w:next w:val="a"/>
    <w:link w:val="11"/>
    <w:uiPriority w:val="9"/>
    <w:qFormat/>
    <w:rsid w:val="00556704"/>
    <w:pPr>
      <w:keepNext/>
      <w:numPr>
        <w:numId w:val="1"/>
      </w:numPr>
      <w:jc w:val="center"/>
      <w:outlineLvl w:val="0"/>
    </w:pPr>
    <w:rPr>
      <w:b/>
      <w:sz w:val="28"/>
    </w:rPr>
  </w:style>
  <w:style w:type="paragraph" w:styleId="2">
    <w:name w:val="heading 2"/>
    <w:basedOn w:val="a"/>
    <w:next w:val="a"/>
    <w:link w:val="20"/>
    <w:qFormat/>
    <w:rsid w:val="00556704"/>
    <w:pPr>
      <w:keepNext/>
      <w:numPr>
        <w:ilvl w:val="1"/>
        <w:numId w:val="1"/>
      </w:numPr>
      <w:ind w:firstLine="360"/>
      <w:outlineLvl w:val="1"/>
    </w:pPr>
    <w:rPr>
      <w:b/>
    </w:rPr>
  </w:style>
  <w:style w:type="paragraph" w:styleId="3">
    <w:name w:val="heading 3"/>
    <w:basedOn w:val="a"/>
    <w:next w:val="a"/>
    <w:link w:val="30"/>
    <w:uiPriority w:val="9"/>
    <w:qFormat/>
    <w:rsid w:val="00556704"/>
    <w:pPr>
      <w:keepNext/>
      <w:numPr>
        <w:ilvl w:val="2"/>
        <w:numId w:val="1"/>
      </w:numPr>
      <w:ind w:firstLine="360"/>
      <w:outlineLvl w:val="2"/>
    </w:pPr>
    <w:rPr>
      <w:b/>
      <w:sz w:val="28"/>
    </w:rPr>
  </w:style>
  <w:style w:type="paragraph" w:styleId="4">
    <w:name w:val="heading 4"/>
    <w:basedOn w:val="a"/>
    <w:next w:val="a"/>
    <w:link w:val="40"/>
    <w:qFormat/>
    <w:rsid w:val="0055670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556704"/>
    <w:pPr>
      <w:keepNext/>
      <w:numPr>
        <w:ilvl w:val="4"/>
        <w:numId w:val="1"/>
      </w:numPr>
      <w:ind w:firstLine="360"/>
      <w:jc w:val="center"/>
      <w:outlineLvl w:val="4"/>
    </w:pPr>
    <w:rPr>
      <w:b/>
      <w:sz w:val="28"/>
    </w:rPr>
  </w:style>
  <w:style w:type="paragraph" w:styleId="6">
    <w:name w:val="heading 6"/>
    <w:basedOn w:val="a"/>
    <w:next w:val="a"/>
    <w:link w:val="60"/>
    <w:qFormat/>
    <w:rsid w:val="00556704"/>
    <w:pPr>
      <w:keepNext/>
      <w:numPr>
        <w:ilvl w:val="5"/>
        <w:numId w:val="1"/>
      </w:numPr>
      <w:ind w:firstLine="360"/>
      <w:jc w:val="both"/>
      <w:outlineLvl w:val="5"/>
    </w:pPr>
    <w:rPr>
      <w:b/>
      <w:i/>
    </w:rPr>
  </w:style>
  <w:style w:type="paragraph" w:styleId="7">
    <w:name w:val="heading 7"/>
    <w:basedOn w:val="a"/>
    <w:next w:val="a"/>
    <w:link w:val="70"/>
    <w:qFormat/>
    <w:rsid w:val="00556704"/>
    <w:pPr>
      <w:keepNext/>
      <w:numPr>
        <w:ilvl w:val="6"/>
        <w:numId w:val="1"/>
      </w:numPr>
      <w:ind w:firstLine="720"/>
      <w:jc w:val="center"/>
      <w:outlineLvl w:val="6"/>
    </w:pPr>
    <w:rPr>
      <w:b/>
      <w:sz w:val="28"/>
    </w:rPr>
  </w:style>
  <w:style w:type="paragraph" w:styleId="8">
    <w:name w:val="heading 8"/>
    <w:basedOn w:val="a"/>
    <w:next w:val="a"/>
    <w:link w:val="80"/>
    <w:qFormat/>
    <w:rsid w:val="00556704"/>
    <w:pPr>
      <w:keepNext/>
      <w:numPr>
        <w:ilvl w:val="7"/>
        <w:numId w:val="1"/>
      </w:numPr>
      <w:ind w:firstLine="720"/>
      <w:jc w:val="both"/>
      <w:outlineLvl w:val="7"/>
    </w:pPr>
    <w:rPr>
      <w:b/>
      <w:i/>
      <w:lang w:val="it-IT"/>
    </w:rPr>
  </w:style>
  <w:style w:type="paragraph" w:styleId="9">
    <w:name w:val="heading 9"/>
    <w:basedOn w:val="a"/>
    <w:next w:val="a"/>
    <w:link w:val="90"/>
    <w:qFormat/>
    <w:rsid w:val="0055670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556704"/>
    <w:rPr>
      <w:rFonts w:eastAsia="Times New Roman" w:cs="Times New Roman"/>
      <w:b/>
      <w:sz w:val="28"/>
      <w:lang w:val="ru-RU" w:bidi="ar-SA"/>
    </w:rPr>
  </w:style>
  <w:style w:type="character" w:customStyle="1" w:styleId="20">
    <w:name w:val="Заголовок 2 Знак"/>
    <w:link w:val="2"/>
    <w:rsid w:val="00556704"/>
    <w:rPr>
      <w:rFonts w:eastAsia="Times New Roman" w:cs="Times New Roman"/>
      <w:b/>
      <w:lang w:val="ru-RU" w:bidi="ar-SA"/>
    </w:rPr>
  </w:style>
  <w:style w:type="character" w:customStyle="1" w:styleId="30">
    <w:name w:val="Заголовок 3 Знак"/>
    <w:link w:val="3"/>
    <w:uiPriority w:val="9"/>
    <w:rsid w:val="00556704"/>
    <w:rPr>
      <w:rFonts w:eastAsia="Times New Roman" w:cs="Times New Roman"/>
      <w:b/>
      <w:sz w:val="28"/>
      <w:lang w:val="ru-RU" w:bidi="ar-SA"/>
    </w:rPr>
  </w:style>
  <w:style w:type="character" w:customStyle="1" w:styleId="40">
    <w:name w:val="Заголовок 4 Знак"/>
    <w:link w:val="4"/>
    <w:rsid w:val="00556704"/>
    <w:rPr>
      <w:rFonts w:ascii="Arial" w:eastAsia="Times New Roman" w:hAnsi="Arial" w:cs="Arial"/>
      <w:i/>
      <w:color w:val="FF0000"/>
      <w:lang w:val="ru-RU" w:bidi="ar-SA"/>
    </w:rPr>
  </w:style>
  <w:style w:type="character" w:customStyle="1" w:styleId="50">
    <w:name w:val="Заголовок 5 Знак"/>
    <w:link w:val="5"/>
    <w:rsid w:val="00556704"/>
    <w:rPr>
      <w:rFonts w:eastAsia="Times New Roman" w:cs="Times New Roman"/>
      <w:b/>
      <w:sz w:val="28"/>
      <w:lang w:val="ru-RU" w:bidi="ar-SA"/>
    </w:rPr>
  </w:style>
  <w:style w:type="character" w:customStyle="1" w:styleId="60">
    <w:name w:val="Заголовок 6 Знак"/>
    <w:link w:val="6"/>
    <w:rsid w:val="00556704"/>
    <w:rPr>
      <w:rFonts w:eastAsia="Times New Roman" w:cs="Times New Roman"/>
      <w:b/>
      <w:i/>
      <w:lang w:val="ru-RU" w:bidi="ar-SA"/>
    </w:rPr>
  </w:style>
  <w:style w:type="character" w:customStyle="1" w:styleId="70">
    <w:name w:val="Заголовок 7 Знак"/>
    <w:link w:val="7"/>
    <w:rsid w:val="00556704"/>
    <w:rPr>
      <w:rFonts w:eastAsia="Times New Roman" w:cs="Times New Roman"/>
      <w:b/>
      <w:sz w:val="28"/>
      <w:lang w:val="ru-RU" w:bidi="ar-SA"/>
    </w:rPr>
  </w:style>
  <w:style w:type="character" w:customStyle="1" w:styleId="80">
    <w:name w:val="Заголовок 8 Знак"/>
    <w:link w:val="8"/>
    <w:rsid w:val="00556704"/>
    <w:rPr>
      <w:rFonts w:eastAsia="Times New Roman" w:cs="Times New Roman"/>
      <w:b/>
      <w:i/>
      <w:lang w:val="it-IT" w:bidi="ar-SA"/>
    </w:rPr>
  </w:style>
  <w:style w:type="character" w:customStyle="1" w:styleId="90">
    <w:name w:val="Заголовок 9 Знак"/>
    <w:link w:val="9"/>
    <w:rsid w:val="00556704"/>
    <w:rPr>
      <w:rFonts w:eastAsia="Times New Roman" w:cs="Times New Roman"/>
      <w:b/>
      <w:bCs/>
      <w:sz w:val="28"/>
      <w:lang w:val="ru-RU" w:bidi="ar-SA"/>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556704"/>
    <w:pPr>
      <w:ind w:left="720"/>
      <w:contextualSpacing/>
    </w:pPr>
  </w:style>
  <w:style w:type="paragraph" w:styleId="a5">
    <w:name w:val="No Spacing"/>
    <w:uiPriority w:val="1"/>
    <w:qFormat/>
    <w:rsid w:val="00556704"/>
  </w:style>
  <w:style w:type="paragraph" w:styleId="a6">
    <w:name w:val="Title"/>
    <w:basedOn w:val="a"/>
    <w:next w:val="a7"/>
    <w:link w:val="a8"/>
    <w:qFormat/>
    <w:rsid w:val="00556704"/>
    <w:pPr>
      <w:jc w:val="center"/>
    </w:pPr>
    <w:rPr>
      <w:b/>
      <w:sz w:val="28"/>
    </w:rPr>
  </w:style>
  <w:style w:type="character" w:customStyle="1" w:styleId="a8">
    <w:name w:val="Название Знак"/>
    <w:link w:val="a6"/>
    <w:uiPriority w:val="10"/>
    <w:rsid w:val="00556704"/>
    <w:rPr>
      <w:sz w:val="48"/>
      <w:szCs w:val="48"/>
    </w:rPr>
  </w:style>
  <w:style w:type="character" w:customStyle="1" w:styleId="a9">
    <w:name w:val="Подзаголовок Знак"/>
    <w:link w:val="a7"/>
    <w:uiPriority w:val="11"/>
    <w:rsid w:val="00556704"/>
    <w:rPr>
      <w:sz w:val="24"/>
      <w:szCs w:val="24"/>
    </w:rPr>
  </w:style>
  <w:style w:type="paragraph" w:styleId="21">
    <w:name w:val="Quote"/>
    <w:basedOn w:val="a"/>
    <w:next w:val="a"/>
    <w:link w:val="22"/>
    <w:uiPriority w:val="29"/>
    <w:qFormat/>
    <w:rsid w:val="00556704"/>
    <w:pPr>
      <w:ind w:left="720" w:right="720"/>
    </w:pPr>
    <w:rPr>
      <w:i/>
    </w:rPr>
  </w:style>
  <w:style w:type="character" w:customStyle="1" w:styleId="22">
    <w:name w:val="Цитата 2 Знак"/>
    <w:link w:val="21"/>
    <w:uiPriority w:val="29"/>
    <w:rsid w:val="00556704"/>
    <w:rPr>
      <w:i/>
    </w:rPr>
  </w:style>
  <w:style w:type="paragraph" w:styleId="aa">
    <w:name w:val="Intense Quote"/>
    <w:basedOn w:val="a"/>
    <w:next w:val="a"/>
    <w:link w:val="ab"/>
    <w:uiPriority w:val="30"/>
    <w:qFormat/>
    <w:rsid w:val="0055670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556704"/>
    <w:rPr>
      <w:i/>
    </w:rPr>
  </w:style>
  <w:style w:type="character" w:customStyle="1" w:styleId="10">
    <w:name w:val="Верхний колонтитул Знак1"/>
    <w:link w:val="ac"/>
    <w:uiPriority w:val="99"/>
    <w:rsid w:val="00556704"/>
  </w:style>
  <w:style w:type="character" w:customStyle="1" w:styleId="FooterChar">
    <w:name w:val="Footer Char"/>
    <w:uiPriority w:val="99"/>
    <w:rsid w:val="00556704"/>
  </w:style>
  <w:style w:type="character" w:customStyle="1" w:styleId="ad">
    <w:name w:val="Нижний колонтитул Знак"/>
    <w:link w:val="ae"/>
    <w:uiPriority w:val="99"/>
    <w:rsid w:val="00556704"/>
  </w:style>
  <w:style w:type="table" w:styleId="af">
    <w:name w:val="Table Grid"/>
    <w:uiPriority w:val="59"/>
    <w:rsid w:val="005567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55670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D"/>
      </w:tcPr>
    </w:tblStylePr>
    <w:tblStylePr w:type="band1Horz">
      <w:tblPr/>
      <w:tcPr>
        <w:shd w:val="clear" w:color="FFFFFF" w:fill="F2F2F2" w:themeFill="text1" w:themeFillTint="D"/>
      </w:tcPr>
    </w:tblStylePr>
  </w:style>
  <w:style w:type="table" w:customStyle="1" w:styleId="210">
    <w:name w:val="Таблица простая 21"/>
    <w:uiPriority w:val="59"/>
    <w:rsid w:val="0055670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55670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41">
    <w:name w:val="Таблица простая 4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51">
    <w:name w:val="Таблица простая 51"/>
    <w:uiPriority w:val="99"/>
    <w:rsid w:val="0055670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Pr/>
      <w:tcPr>
        <w:shd w:val="clear" w:color="FFFFFF" w:fill="F2F2F2" w:themeFill="text1" w:themeFillTint="D"/>
      </w:tcPr>
    </w:tblStylePr>
  </w:style>
  <w:style w:type="table" w:customStyle="1" w:styleId="-11">
    <w:name w:val="Таблица-сетка 1 светлая1"/>
    <w:uiPriority w:val="99"/>
    <w:rsid w:val="0055670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55670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55670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55670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55670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55670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55670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55670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55670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55670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55670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55670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55670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55670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55670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55670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D"/>
      </w:tcPr>
    </w:tblStylePr>
    <w:tblStylePr w:type="band1Horz">
      <w:rPr>
        <w:rFonts w:ascii="Arial" w:hAnsi="Arial"/>
        <w:color w:val="7F7F7F" w:themeColor="text1" w:themeTint="80" w:themeShade="95"/>
        <w:sz w:val="22"/>
      </w:rPr>
      <w:tblPr/>
      <w:tcPr>
        <w:shd w:val="clear" w:color="FFFFFF"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55670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55670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55670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55670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55670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55670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55670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55670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55670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55670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55670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55670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55670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55670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55670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55670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55670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55670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55670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55670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55670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55670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55670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55670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55670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55670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55670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55670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55670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55670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55670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55670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55670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55670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55670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55670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55670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55670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55670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55670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55670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55670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55670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55670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55670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55670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55670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55670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Lined-Accent1">
    <w:name w:val="Lined - Accent 1"/>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55670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55670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D"/>
      </w:tcPr>
    </w:tblStylePr>
  </w:style>
  <w:style w:type="table" w:customStyle="1" w:styleId="BorderedLined-Accent1">
    <w:name w:val="Bordered &amp; Lined - Accent 1"/>
    <w:uiPriority w:val="99"/>
    <w:rsid w:val="0055670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55670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55670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55670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55670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55670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55670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55670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55670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55670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55670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55670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55670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556704"/>
    <w:rPr>
      <w:color w:val="0000FF" w:themeColor="hyperlink"/>
      <w:u w:val="single"/>
    </w:rPr>
  </w:style>
  <w:style w:type="character" w:customStyle="1" w:styleId="12">
    <w:name w:val="Текст сноски Знак1"/>
    <w:link w:val="af1"/>
    <w:uiPriority w:val="99"/>
    <w:rsid w:val="00556704"/>
    <w:rPr>
      <w:sz w:val="18"/>
    </w:rPr>
  </w:style>
  <w:style w:type="character" w:styleId="af2">
    <w:name w:val="footnote reference"/>
    <w:uiPriority w:val="99"/>
    <w:unhideWhenUsed/>
    <w:rsid w:val="00556704"/>
    <w:rPr>
      <w:vertAlign w:val="superscript"/>
    </w:rPr>
  </w:style>
  <w:style w:type="paragraph" w:styleId="af3">
    <w:name w:val="endnote text"/>
    <w:basedOn w:val="a"/>
    <w:link w:val="af4"/>
    <w:uiPriority w:val="99"/>
    <w:semiHidden/>
    <w:unhideWhenUsed/>
    <w:rsid w:val="00556704"/>
    <w:rPr>
      <w:sz w:val="20"/>
    </w:rPr>
  </w:style>
  <w:style w:type="character" w:customStyle="1" w:styleId="af4">
    <w:name w:val="Текст концевой сноски Знак"/>
    <w:link w:val="af3"/>
    <w:uiPriority w:val="99"/>
    <w:rsid w:val="00556704"/>
    <w:rPr>
      <w:sz w:val="20"/>
    </w:rPr>
  </w:style>
  <w:style w:type="character" w:styleId="af5">
    <w:name w:val="endnote reference"/>
    <w:uiPriority w:val="99"/>
    <w:semiHidden/>
    <w:unhideWhenUsed/>
    <w:rsid w:val="00556704"/>
    <w:rPr>
      <w:vertAlign w:val="superscript"/>
    </w:rPr>
  </w:style>
  <w:style w:type="paragraph" w:styleId="32">
    <w:name w:val="toc 3"/>
    <w:basedOn w:val="a"/>
    <w:next w:val="a"/>
    <w:uiPriority w:val="39"/>
    <w:unhideWhenUsed/>
    <w:rsid w:val="00556704"/>
    <w:pPr>
      <w:spacing w:after="57"/>
      <w:ind w:left="567"/>
    </w:pPr>
  </w:style>
  <w:style w:type="paragraph" w:styleId="42">
    <w:name w:val="toc 4"/>
    <w:basedOn w:val="a"/>
    <w:next w:val="a"/>
    <w:uiPriority w:val="39"/>
    <w:unhideWhenUsed/>
    <w:rsid w:val="00556704"/>
    <w:pPr>
      <w:spacing w:after="57"/>
      <w:ind w:left="850"/>
    </w:pPr>
  </w:style>
  <w:style w:type="paragraph" w:styleId="52">
    <w:name w:val="toc 5"/>
    <w:basedOn w:val="a"/>
    <w:next w:val="a"/>
    <w:uiPriority w:val="39"/>
    <w:unhideWhenUsed/>
    <w:rsid w:val="00556704"/>
    <w:pPr>
      <w:spacing w:after="57"/>
      <w:ind w:left="1134"/>
    </w:pPr>
  </w:style>
  <w:style w:type="paragraph" w:styleId="61">
    <w:name w:val="toc 6"/>
    <w:basedOn w:val="a"/>
    <w:next w:val="a"/>
    <w:uiPriority w:val="39"/>
    <w:unhideWhenUsed/>
    <w:rsid w:val="00556704"/>
    <w:pPr>
      <w:spacing w:after="57"/>
      <w:ind w:left="1417"/>
    </w:pPr>
  </w:style>
  <w:style w:type="paragraph" w:styleId="71">
    <w:name w:val="toc 7"/>
    <w:basedOn w:val="a"/>
    <w:next w:val="a"/>
    <w:uiPriority w:val="39"/>
    <w:unhideWhenUsed/>
    <w:rsid w:val="00556704"/>
    <w:pPr>
      <w:spacing w:after="57"/>
      <w:ind w:left="1701"/>
    </w:pPr>
  </w:style>
  <w:style w:type="paragraph" w:styleId="81">
    <w:name w:val="toc 8"/>
    <w:basedOn w:val="a"/>
    <w:next w:val="a"/>
    <w:uiPriority w:val="39"/>
    <w:unhideWhenUsed/>
    <w:rsid w:val="00556704"/>
    <w:pPr>
      <w:spacing w:after="57"/>
      <w:ind w:left="1984"/>
    </w:pPr>
  </w:style>
  <w:style w:type="paragraph" w:styleId="91">
    <w:name w:val="toc 9"/>
    <w:basedOn w:val="a"/>
    <w:next w:val="a"/>
    <w:uiPriority w:val="39"/>
    <w:unhideWhenUsed/>
    <w:rsid w:val="00556704"/>
    <w:pPr>
      <w:spacing w:after="57"/>
      <w:ind w:left="2268"/>
    </w:pPr>
  </w:style>
  <w:style w:type="paragraph" w:styleId="af6">
    <w:name w:val="TOC Heading"/>
    <w:basedOn w:val="1"/>
    <w:next w:val="a"/>
    <w:uiPriority w:val="39"/>
    <w:qFormat/>
    <w:rsid w:val="0055670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556704"/>
  </w:style>
  <w:style w:type="character" w:customStyle="1" w:styleId="WW8Num1z0">
    <w:name w:val="WW8Num1z0"/>
    <w:qFormat/>
    <w:rsid w:val="00556704"/>
    <w:rPr>
      <w:rFonts w:ascii="Symbol" w:hAnsi="Symbol" w:cs="Symbol"/>
    </w:rPr>
  </w:style>
  <w:style w:type="character" w:customStyle="1" w:styleId="WW8Num2z0">
    <w:name w:val="WW8Num2z0"/>
    <w:qFormat/>
    <w:rsid w:val="00556704"/>
    <w:rPr>
      <w:rFonts w:ascii="Symbol" w:hAnsi="Symbol" w:cs="Symbol"/>
    </w:rPr>
  </w:style>
  <w:style w:type="character" w:customStyle="1" w:styleId="WW8Num3z0">
    <w:name w:val="WW8Num3z0"/>
    <w:qFormat/>
    <w:rsid w:val="00556704"/>
    <w:rPr>
      <w:rFonts w:ascii="Symbol" w:hAnsi="Symbol" w:cs="Symbol"/>
    </w:rPr>
  </w:style>
  <w:style w:type="character" w:customStyle="1" w:styleId="WW8Num4z0">
    <w:name w:val="WW8Num4z0"/>
    <w:qFormat/>
    <w:rsid w:val="00556704"/>
    <w:rPr>
      <w:rFonts w:ascii="Symbol" w:hAnsi="Symbol" w:cs="Symbol"/>
    </w:rPr>
  </w:style>
  <w:style w:type="character" w:customStyle="1" w:styleId="WW8Num5z0">
    <w:name w:val="WW8Num5z0"/>
    <w:qFormat/>
    <w:rsid w:val="00556704"/>
  </w:style>
  <w:style w:type="character" w:customStyle="1" w:styleId="WW8Num6z0">
    <w:name w:val="WW8Num6z0"/>
    <w:qFormat/>
    <w:rsid w:val="00556704"/>
    <w:rPr>
      <w:rFonts w:ascii="Symbol" w:hAnsi="Symbol" w:cs="Symbol"/>
    </w:rPr>
  </w:style>
  <w:style w:type="character" w:customStyle="1" w:styleId="WW8Num7z0">
    <w:name w:val="WW8Num7z0"/>
    <w:qFormat/>
    <w:rsid w:val="00556704"/>
  </w:style>
  <w:style w:type="character" w:customStyle="1" w:styleId="WW8Num8z0">
    <w:name w:val="WW8Num8z0"/>
    <w:qFormat/>
    <w:rsid w:val="00556704"/>
  </w:style>
  <w:style w:type="character" w:customStyle="1" w:styleId="WW8Num8z1">
    <w:name w:val="WW8Num8z1"/>
    <w:qFormat/>
    <w:rsid w:val="00556704"/>
  </w:style>
  <w:style w:type="character" w:customStyle="1" w:styleId="WW8Num8z2">
    <w:name w:val="WW8Num8z2"/>
    <w:qFormat/>
    <w:rsid w:val="00556704"/>
  </w:style>
  <w:style w:type="character" w:customStyle="1" w:styleId="WW8Num8z3">
    <w:name w:val="WW8Num8z3"/>
    <w:qFormat/>
    <w:rsid w:val="00556704"/>
  </w:style>
  <w:style w:type="character" w:customStyle="1" w:styleId="WW8Num8z4">
    <w:name w:val="WW8Num8z4"/>
    <w:qFormat/>
    <w:rsid w:val="00556704"/>
  </w:style>
  <w:style w:type="character" w:customStyle="1" w:styleId="WW8Num8z5">
    <w:name w:val="WW8Num8z5"/>
    <w:qFormat/>
    <w:rsid w:val="00556704"/>
  </w:style>
  <w:style w:type="character" w:customStyle="1" w:styleId="WW8Num8z6">
    <w:name w:val="WW8Num8z6"/>
    <w:qFormat/>
    <w:rsid w:val="00556704"/>
  </w:style>
  <w:style w:type="character" w:customStyle="1" w:styleId="WW8Num8z7">
    <w:name w:val="WW8Num8z7"/>
    <w:qFormat/>
    <w:rsid w:val="00556704"/>
  </w:style>
  <w:style w:type="character" w:customStyle="1" w:styleId="WW8Num8z8">
    <w:name w:val="WW8Num8z8"/>
    <w:qFormat/>
    <w:rsid w:val="00556704"/>
  </w:style>
  <w:style w:type="character" w:customStyle="1" w:styleId="WW8Num9z0">
    <w:name w:val="WW8Num9z0"/>
    <w:qFormat/>
    <w:rsid w:val="00556704"/>
    <w:rPr>
      <w:sz w:val="28"/>
      <w:szCs w:val="28"/>
      <w:lang w:eastAsia="ru-RU"/>
    </w:rPr>
  </w:style>
  <w:style w:type="character" w:customStyle="1" w:styleId="WW8Num9z1">
    <w:name w:val="WW8Num9z1"/>
    <w:qFormat/>
    <w:rsid w:val="00556704"/>
  </w:style>
  <w:style w:type="character" w:customStyle="1" w:styleId="WW8Num9z2">
    <w:name w:val="WW8Num9z2"/>
    <w:qFormat/>
    <w:rsid w:val="00556704"/>
  </w:style>
  <w:style w:type="character" w:customStyle="1" w:styleId="WW8Num9z3">
    <w:name w:val="WW8Num9z3"/>
    <w:qFormat/>
    <w:rsid w:val="00556704"/>
  </w:style>
  <w:style w:type="character" w:customStyle="1" w:styleId="WW8Num9z4">
    <w:name w:val="WW8Num9z4"/>
    <w:qFormat/>
    <w:rsid w:val="00556704"/>
  </w:style>
  <w:style w:type="character" w:customStyle="1" w:styleId="WW8Num9z5">
    <w:name w:val="WW8Num9z5"/>
    <w:qFormat/>
    <w:rsid w:val="00556704"/>
  </w:style>
  <w:style w:type="character" w:customStyle="1" w:styleId="WW8Num9z6">
    <w:name w:val="WW8Num9z6"/>
    <w:qFormat/>
    <w:rsid w:val="00556704"/>
  </w:style>
  <w:style w:type="character" w:customStyle="1" w:styleId="WW8Num9z7">
    <w:name w:val="WW8Num9z7"/>
    <w:qFormat/>
    <w:rsid w:val="00556704"/>
  </w:style>
  <w:style w:type="character" w:customStyle="1" w:styleId="WW8Num9z8">
    <w:name w:val="WW8Num9z8"/>
    <w:qFormat/>
    <w:rsid w:val="00556704"/>
  </w:style>
  <w:style w:type="character" w:customStyle="1" w:styleId="WW8Num10z0">
    <w:name w:val="WW8Num10z0"/>
    <w:qFormat/>
    <w:rsid w:val="00556704"/>
    <w:rPr>
      <w:rFonts w:ascii="Symbol" w:hAnsi="Symbol" w:cs="Symbol"/>
    </w:rPr>
  </w:style>
  <w:style w:type="character" w:customStyle="1" w:styleId="WW8Num10z1">
    <w:name w:val="WW8Num10z1"/>
    <w:qFormat/>
    <w:rsid w:val="00556704"/>
    <w:rPr>
      <w:rFonts w:ascii="Courier New" w:hAnsi="Courier New" w:cs="Courier New"/>
    </w:rPr>
  </w:style>
  <w:style w:type="character" w:customStyle="1" w:styleId="WW8Num10z2">
    <w:name w:val="WW8Num10z2"/>
    <w:qFormat/>
    <w:rsid w:val="00556704"/>
    <w:rPr>
      <w:rFonts w:ascii="Wingdings" w:hAnsi="Wingdings" w:cs="Wingdings"/>
    </w:rPr>
  </w:style>
  <w:style w:type="character" w:customStyle="1" w:styleId="WW8Num11z0">
    <w:name w:val="WW8Num11z0"/>
    <w:qFormat/>
    <w:rsid w:val="00556704"/>
    <w:rPr>
      <w:rFonts w:ascii="Symbol" w:hAnsi="Symbol" w:cs="Symbol"/>
    </w:rPr>
  </w:style>
  <w:style w:type="character" w:customStyle="1" w:styleId="WW8Num11z1">
    <w:name w:val="WW8Num11z1"/>
    <w:qFormat/>
    <w:rsid w:val="00556704"/>
    <w:rPr>
      <w:rFonts w:ascii="Courier New" w:hAnsi="Courier New" w:cs="Courier New"/>
    </w:rPr>
  </w:style>
  <w:style w:type="character" w:customStyle="1" w:styleId="WW8Num11z2">
    <w:name w:val="WW8Num11z2"/>
    <w:qFormat/>
    <w:rsid w:val="00556704"/>
    <w:rPr>
      <w:rFonts w:ascii="Wingdings" w:hAnsi="Wingdings" w:cs="Wingdings"/>
    </w:rPr>
  </w:style>
  <w:style w:type="character" w:customStyle="1" w:styleId="WW8Num12z0">
    <w:name w:val="WW8Num12z0"/>
    <w:qFormat/>
    <w:rsid w:val="00556704"/>
    <w:rPr>
      <w:rFonts w:ascii="Symbol" w:hAnsi="Symbol" w:cs="Symbol"/>
    </w:rPr>
  </w:style>
  <w:style w:type="character" w:customStyle="1" w:styleId="WW8Num12z1">
    <w:name w:val="WW8Num12z1"/>
    <w:qFormat/>
    <w:rsid w:val="00556704"/>
    <w:rPr>
      <w:rFonts w:ascii="Courier New" w:hAnsi="Courier New" w:cs="Courier New"/>
    </w:rPr>
  </w:style>
  <w:style w:type="character" w:customStyle="1" w:styleId="WW8Num12z2">
    <w:name w:val="WW8Num12z2"/>
    <w:qFormat/>
    <w:rsid w:val="00556704"/>
    <w:rPr>
      <w:rFonts w:ascii="Wingdings" w:hAnsi="Wingdings" w:cs="Wingdings"/>
    </w:rPr>
  </w:style>
  <w:style w:type="character" w:customStyle="1" w:styleId="WW8Num13z0">
    <w:name w:val="WW8Num13z0"/>
    <w:qFormat/>
    <w:rsid w:val="00556704"/>
    <w:rPr>
      <w:rFonts w:ascii="Symbol" w:hAnsi="Symbol" w:cs="Symbol"/>
    </w:rPr>
  </w:style>
  <w:style w:type="character" w:customStyle="1" w:styleId="WW8Num13z1">
    <w:name w:val="WW8Num13z1"/>
    <w:qFormat/>
    <w:rsid w:val="00556704"/>
    <w:rPr>
      <w:rFonts w:ascii="Courier New" w:hAnsi="Courier New" w:cs="Courier New"/>
    </w:rPr>
  </w:style>
  <w:style w:type="character" w:customStyle="1" w:styleId="WW8Num13z2">
    <w:name w:val="WW8Num13z2"/>
    <w:qFormat/>
    <w:rsid w:val="00556704"/>
    <w:rPr>
      <w:rFonts w:ascii="Wingdings" w:hAnsi="Wingdings" w:cs="Wingdings"/>
    </w:rPr>
  </w:style>
  <w:style w:type="character" w:customStyle="1" w:styleId="WW8Num14z0">
    <w:name w:val="WW8Num14z0"/>
    <w:qFormat/>
    <w:rsid w:val="00556704"/>
  </w:style>
  <w:style w:type="character" w:customStyle="1" w:styleId="WW8Num14z1">
    <w:name w:val="WW8Num14z1"/>
    <w:qFormat/>
    <w:rsid w:val="00556704"/>
  </w:style>
  <w:style w:type="character" w:customStyle="1" w:styleId="WW8Num14z2">
    <w:name w:val="WW8Num14z2"/>
    <w:qFormat/>
    <w:rsid w:val="00556704"/>
  </w:style>
  <w:style w:type="character" w:customStyle="1" w:styleId="WW8Num14z3">
    <w:name w:val="WW8Num14z3"/>
    <w:qFormat/>
    <w:rsid w:val="00556704"/>
  </w:style>
  <w:style w:type="character" w:customStyle="1" w:styleId="WW8Num14z4">
    <w:name w:val="WW8Num14z4"/>
    <w:qFormat/>
    <w:rsid w:val="00556704"/>
  </w:style>
  <w:style w:type="character" w:customStyle="1" w:styleId="WW8Num14z5">
    <w:name w:val="WW8Num14z5"/>
    <w:qFormat/>
    <w:rsid w:val="00556704"/>
  </w:style>
  <w:style w:type="character" w:customStyle="1" w:styleId="WW8Num14z6">
    <w:name w:val="WW8Num14z6"/>
    <w:qFormat/>
    <w:rsid w:val="00556704"/>
  </w:style>
  <w:style w:type="character" w:customStyle="1" w:styleId="WW8Num14z7">
    <w:name w:val="WW8Num14z7"/>
    <w:qFormat/>
    <w:rsid w:val="00556704"/>
  </w:style>
  <w:style w:type="character" w:customStyle="1" w:styleId="WW8Num14z8">
    <w:name w:val="WW8Num14z8"/>
    <w:qFormat/>
    <w:rsid w:val="00556704"/>
  </w:style>
  <w:style w:type="character" w:customStyle="1" w:styleId="WW8Num15z0">
    <w:name w:val="WW8Num15z0"/>
    <w:qFormat/>
    <w:rsid w:val="00556704"/>
    <w:rPr>
      <w:rFonts w:ascii="Symbol" w:hAnsi="Symbol" w:cs="Symbol"/>
    </w:rPr>
  </w:style>
  <w:style w:type="character" w:customStyle="1" w:styleId="WW8Num15z1">
    <w:name w:val="WW8Num15z1"/>
    <w:qFormat/>
    <w:rsid w:val="00556704"/>
    <w:rPr>
      <w:rFonts w:ascii="Courier New" w:hAnsi="Courier New" w:cs="Courier New"/>
    </w:rPr>
  </w:style>
  <w:style w:type="character" w:customStyle="1" w:styleId="WW8Num15z2">
    <w:name w:val="WW8Num15z2"/>
    <w:qFormat/>
    <w:rsid w:val="00556704"/>
    <w:rPr>
      <w:rFonts w:ascii="Wingdings" w:hAnsi="Wingdings" w:cs="Wingdings"/>
    </w:rPr>
  </w:style>
  <w:style w:type="character" w:customStyle="1" w:styleId="WW8Num16z0">
    <w:name w:val="WW8Num16z0"/>
    <w:qFormat/>
    <w:rsid w:val="00556704"/>
    <w:rPr>
      <w:rFonts w:ascii="Symbol" w:hAnsi="Symbol" w:cs="Symbol"/>
    </w:rPr>
  </w:style>
  <w:style w:type="character" w:customStyle="1" w:styleId="WW8Num16z1">
    <w:name w:val="WW8Num16z1"/>
    <w:qFormat/>
    <w:rsid w:val="00556704"/>
    <w:rPr>
      <w:rFonts w:ascii="Courier New" w:hAnsi="Courier New" w:cs="Courier New"/>
    </w:rPr>
  </w:style>
  <w:style w:type="character" w:customStyle="1" w:styleId="WW8Num16z2">
    <w:name w:val="WW8Num16z2"/>
    <w:qFormat/>
    <w:rsid w:val="00556704"/>
    <w:rPr>
      <w:rFonts w:ascii="Wingdings" w:hAnsi="Wingdings" w:cs="Wingdings"/>
    </w:rPr>
  </w:style>
  <w:style w:type="character" w:customStyle="1" w:styleId="WW8Num17z0">
    <w:name w:val="WW8Num17z0"/>
    <w:qFormat/>
    <w:rsid w:val="00556704"/>
    <w:rPr>
      <w:rFonts w:ascii="Symbol" w:hAnsi="Symbol" w:cs="Symbol"/>
    </w:rPr>
  </w:style>
  <w:style w:type="character" w:customStyle="1" w:styleId="WW8Num17z1">
    <w:name w:val="WW8Num17z1"/>
    <w:qFormat/>
    <w:rsid w:val="00556704"/>
    <w:rPr>
      <w:rFonts w:ascii="Courier New" w:hAnsi="Courier New" w:cs="Courier New"/>
    </w:rPr>
  </w:style>
  <w:style w:type="character" w:customStyle="1" w:styleId="WW8Num17z2">
    <w:name w:val="WW8Num17z2"/>
    <w:qFormat/>
    <w:rsid w:val="00556704"/>
    <w:rPr>
      <w:rFonts w:ascii="Wingdings" w:hAnsi="Wingdings" w:cs="Wingdings"/>
    </w:rPr>
  </w:style>
  <w:style w:type="character" w:customStyle="1" w:styleId="WW8Num18z0">
    <w:name w:val="WW8Num18z0"/>
    <w:qFormat/>
    <w:rsid w:val="00556704"/>
    <w:rPr>
      <w:rFonts w:ascii="Symbol" w:hAnsi="Symbol" w:cs="Symbol"/>
    </w:rPr>
  </w:style>
  <w:style w:type="character" w:customStyle="1" w:styleId="WW8Num18z1">
    <w:name w:val="WW8Num18z1"/>
    <w:qFormat/>
    <w:rsid w:val="00556704"/>
    <w:rPr>
      <w:rFonts w:ascii="Courier New" w:hAnsi="Courier New" w:cs="Courier New"/>
    </w:rPr>
  </w:style>
  <w:style w:type="character" w:customStyle="1" w:styleId="WW8Num18z2">
    <w:name w:val="WW8Num18z2"/>
    <w:qFormat/>
    <w:rsid w:val="00556704"/>
    <w:rPr>
      <w:rFonts w:ascii="Wingdings" w:hAnsi="Wingdings" w:cs="Wingdings"/>
    </w:rPr>
  </w:style>
  <w:style w:type="character" w:customStyle="1" w:styleId="WW8Num19z0">
    <w:name w:val="WW8Num19z0"/>
    <w:qFormat/>
    <w:rsid w:val="00556704"/>
    <w:rPr>
      <w:b w:val="0"/>
      <w:i w:val="0"/>
    </w:rPr>
  </w:style>
  <w:style w:type="character" w:customStyle="1" w:styleId="WW8Num19z1">
    <w:name w:val="WW8Num19z1"/>
    <w:qFormat/>
    <w:rsid w:val="00556704"/>
  </w:style>
  <w:style w:type="character" w:customStyle="1" w:styleId="WW8Num19z2">
    <w:name w:val="WW8Num19z2"/>
    <w:qFormat/>
    <w:rsid w:val="00556704"/>
  </w:style>
  <w:style w:type="character" w:customStyle="1" w:styleId="WW8Num19z3">
    <w:name w:val="WW8Num19z3"/>
    <w:qFormat/>
    <w:rsid w:val="00556704"/>
  </w:style>
  <w:style w:type="character" w:customStyle="1" w:styleId="WW8Num19z4">
    <w:name w:val="WW8Num19z4"/>
    <w:qFormat/>
    <w:rsid w:val="00556704"/>
  </w:style>
  <w:style w:type="character" w:customStyle="1" w:styleId="WW8Num19z5">
    <w:name w:val="WW8Num19z5"/>
    <w:qFormat/>
    <w:rsid w:val="00556704"/>
  </w:style>
  <w:style w:type="character" w:customStyle="1" w:styleId="WW8Num19z6">
    <w:name w:val="WW8Num19z6"/>
    <w:qFormat/>
    <w:rsid w:val="00556704"/>
  </w:style>
  <w:style w:type="character" w:customStyle="1" w:styleId="WW8Num19z7">
    <w:name w:val="WW8Num19z7"/>
    <w:qFormat/>
    <w:rsid w:val="00556704"/>
  </w:style>
  <w:style w:type="character" w:customStyle="1" w:styleId="WW8Num19z8">
    <w:name w:val="WW8Num19z8"/>
    <w:qFormat/>
    <w:rsid w:val="00556704"/>
  </w:style>
  <w:style w:type="character" w:customStyle="1" w:styleId="WW8Num20z0">
    <w:name w:val="WW8Num20z0"/>
    <w:qFormat/>
    <w:rsid w:val="00556704"/>
    <w:rPr>
      <w:rFonts w:ascii="Symbol" w:hAnsi="Symbol" w:cs="Symbol"/>
      <w:sz w:val="28"/>
      <w:szCs w:val="28"/>
    </w:rPr>
  </w:style>
  <w:style w:type="character" w:customStyle="1" w:styleId="WW8Num20z1">
    <w:name w:val="WW8Num20z1"/>
    <w:qFormat/>
    <w:rsid w:val="00556704"/>
    <w:rPr>
      <w:rFonts w:ascii="Courier New" w:hAnsi="Courier New" w:cs="Courier New"/>
    </w:rPr>
  </w:style>
  <w:style w:type="character" w:customStyle="1" w:styleId="WW8Num20z2">
    <w:name w:val="WW8Num20z2"/>
    <w:qFormat/>
    <w:rsid w:val="00556704"/>
    <w:rPr>
      <w:rFonts w:ascii="Wingdings" w:hAnsi="Wingdings" w:cs="Wingdings"/>
    </w:rPr>
  </w:style>
  <w:style w:type="character" w:customStyle="1" w:styleId="WW8Num21z0">
    <w:name w:val="WW8Num21z0"/>
    <w:qFormat/>
    <w:rsid w:val="00556704"/>
  </w:style>
  <w:style w:type="character" w:customStyle="1" w:styleId="WW8Num21z1">
    <w:name w:val="WW8Num21z1"/>
    <w:qFormat/>
    <w:rsid w:val="00556704"/>
  </w:style>
  <w:style w:type="character" w:customStyle="1" w:styleId="WW8Num21z2">
    <w:name w:val="WW8Num21z2"/>
    <w:qFormat/>
    <w:rsid w:val="00556704"/>
  </w:style>
  <w:style w:type="character" w:customStyle="1" w:styleId="WW8Num21z3">
    <w:name w:val="WW8Num21z3"/>
    <w:qFormat/>
    <w:rsid w:val="00556704"/>
  </w:style>
  <w:style w:type="character" w:customStyle="1" w:styleId="WW8Num21z4">
    <w:name w:val="WW8Num21z4"/>
    <w:qFormat/>
    <w:rsid w:val="00556704"/>
  </w:style>
  <w:style w:type="character" w:customStyle="1" w:styleId="WW8Num21z5">
    <w:name w:val="WW8Num21z5"/>
    <w:qFormat/>
    <w:rsid w:val="00556704"/>
  </w:style>
  <w:style w:type="character" w:customStyle="1" w:styleId="WW8Num21z6">
    <w:name w:val="WW8Num21z6"/>
    <w:qFormat/>
    <w:rsid w:val="00556704"/>
  </w:style>
  <w:style w:type="character" w:customStyle="1" w:styleId="WW8Num21z7">
    <w:name w:val="WW8Num21z7"/>
    <w:qFormat/>
    <w:rsid w:val="00556704"/>
  </w:style>
  <w:style w:type="character" w:customStyle="1" w:styleId="WW8Num21z8">
    <w:name w:val="WW8Num21z8"/>
    <w:qFormat/>
    <w:rsid w:val="00556704"/>
  </w:style>
  <w:style w:type="character" w:customStyle="1" w:styleId="WW8Num22z0">
    <w:name w:val="WW8Num22z0"/>
    <w:qFormat/>
    <w:rsid w:val="00556704"/>
  </w:style>
  <w:style w:type="character" w:customStyle="1" w:styleId="WW8Num22z1">
    <w:name w:val="WW8Num22z1"/>
    <w:qFormat/>
    <w:rsid w:val="00556704"/>
  </w:style>
  <w:style w:type="character" w:customStyle="1" w:styleId="WW8Num22z2">
    <w:name w:val="WW8Num22z2"/>
    <w:qFormat/>
    <w:rsid w:val="00556704"/>
  </w:style>
  <w:style w:type="character" w:customStyle="1" w:styleId="WW8Num22z3">
    <w:name w:val="WW8Num22z3"/>
    <w:qFormat/>
    <w:rsid w:val="00556704"/>
  </w:style>
  <w:style w:type="character" w:customStyle="1" w:styleId="WW8Num22z4">
    <w:name w:val="WW8Num22z4"/>
    <w:qFormat/>
    <w:rsid w:val="00556704"/>
  </w:style>
  <w:style w:type="character" w:customStyle="1" w:styleId="WW8Num22z5">
    <w:name w:val="WW8Num22z5"/>
    <w:qFormat/>
    <w:rsid w:val="00556704"/>
  </w:style>
  <w:style w:type="character" w:customStyle="1" w:styleId="WW8Num22z6">
    <w:name w:val="WW8Num22z6"/>
    <w:qFormat/>
    <w:rsid w:val="00556704"/>
  </w:style>
  <w:style w:type="character" w:customStyle="1" w:styleId="WW8Num22z7">
    <w:name w:val="WW8Num22z7"/>
    <w:qFormat/>
    <w:rsid w:val="00556704"/>
  </w:style>
  <w:style w:type="character" w:customStyle="1" w:styleId="WW8Num22z8">
    <w:name w:val="WW8Num22z8"/>
    <w:qFormat/>
    <w:rsid w:val="00556704"/>
  </w:style>
  <w:style w:type="character" w:customStyle="1" w:styleId="WW8Num23z0">
    <w:name w:val="WW8Num23z0"/>
    <w:qFormat/>
    <w:rsid w:val="00556704"/>
    <w:rPr>
      <w:rFonts w:ascii="Symbol" w:hAnsi="Symbol" w:cs="Symbol"/>
    </w:rPr>
  </w:style>
  <w:style w:type="character" w:customStyle="1" w:styleId="WW8Num23z1">
    <w:name w:val="WW8Num23z1"/>
    <w:qFormat/>
    <w:rsid w:val="00556704"/>
    <w:rPr>
      <w:rFonts w:ascii="Courier New" w:hAnsi="Courier New" w:cs="Courier New"/>
    </w:rPr>
  </w:style>
  <w:style w:type="character" w:customStyle="1" w:styleId="WW8Num23z2">
    <w:name w:val="WW8Num23z2"/>
    <w:qFormat/>
    <w:rsid w:val="00556704"/>
    <w:rPr>
      <w:rFonts w:ascii="Wingdings" w:hAnsi="Wingdings" w:cs="Wingdings"/>
    </w:rPr>
  </w:style>
  <w:style w:type="character" w:customStyle="1" w:styleId="WW8Num24z0">
    <w:name w:val="WW8Num24z0"/>
    <w:qFormat/>
    <w:rsid w:val="00556704"/>
  </w:style>
  <w:style w:type="character" w:customStyle="1" w:styleId="WW8Num24z1">
    <w:name w:val="WW8Num24z1"/>
    <w:qFormat/>
    <w:rsid w:val="00556704"/>
    <w:rPr>
      <w:rFonts w:ascii="Courier New" w:hAnsi="Courier New" w:cs="Courier New"/>
    </w:rPr>
  </w:style>
  <w:style w:type="character" w:customStyle="1" w:styleId="WW8Num24z2">
    <w:name w:val="WW8Num24z2"/>
    <w:qFormat/>
    <w:rsid w:val="00556704"/>
    <w:rPr>
      <w:rFonts w:ascii="Wingdings" w:hAnsi="Wingdings" w:cs="Wingdings"/>
    </w:rPr>
  </w:style>
  <w:style w:type="character" w:customStyle="1" w:styleId="WW8Num24z3">
    <w:name w:val="WW8Num24z3"/>
    <w:qFormat/>
    <w:rsid w:val="00556704"/>
    <w:rPr>
      <w:rFonts w:ascii="Symbol" w:hAnsi="Symbol" w:cs="Symbol"/>
    </w:rPr>
  </w:style>
  <w:style w:type="character" w:customStyle="1" w:styleId="WW8Num25z0">
    <w:name w:val="WW8Num25z0"/>
    <w:qFormat/>
    <w:rsid w:val="00556704"/>
  </w:style>
  <w:style w:type="character" w:customStyle="1" w:styleId="WW8Num25z1">
    <w:name w:val="WW8Num25z1"/>
    <w:qFormat/>
    <w:rsid w:val="00556704"/>
  </w:style>
  <w:style w:type="character" w:customStyle="1" w:styleId="WW8Num25z2">
    <w:name w:val="WW8Num25z2"/>
    <w:qFormat/>
    <w:rsid w:val="00556704"/>
  </w:style>
  <w:style w:type="character" w:customStyle="1" w:styleId="WW8Num25z3">
    <w:name w:val="WW8Num25z3"/>
    <w:qFormat/>
    <w:rsid w:val="00556704"/>
  </w:style>
  <w:style w:type="character" w:customStyle="1" w:styleId="WW8Num25z4">
    <w:name w:val="WW8Num25z4"/>
    <w:qFormat/>
    <w:rsid w:val="00556704"/>
  </w:style>
  <w:style w:type="character" w:customStyle="1" w:styleId="WW8Num25z5">
    <w:name w:val="WW8Num25z5"/>
    <w:qFormat/>
    <w:rsid w:val="00556704"/>
  </w:style>
  <w:style w:type="character" w:customStyle="1" w:styleId="WW8Num25z6">
    <w:name w:val="WW8Num25z6"/>
    <w:qFormat/>
    <w:rsid w:val="00556704"/>
  </w:style>
  <w:style w:type="character" w:customStyle="1" w:styleId="WW8Num25z7">
    <w:name w:val="WW8Num25z7"/>
    <w:qFormat/>
    <w:rsid w:val="00556704"/>
  </w:style>
  <w:style w:type="character" w:customStyle="1" w:styleId="WW8Num25z8">
    <w:name w:val="WW8Num25z8"/>
    <w:qFormat/>
    <w:rsid w:val="00556704"/>
  </w:style>
  <w:style w:type="character" w:customStyle="1" w:styleId="WW8Num26z0">
    <w:name w:val="WW8Num26z0"/>
    <w:qFormat/>
    <w:rsid w:val="00556704"/>
  </w:style>
  <w:style w:type="character" w:customStyle="1" w:styleId="WW8Num26z1">
    <w:name w:val="WW8Num26z1"/>
    <w:qFormat/>
    <w:rsid w:val="00556704"/>
  </w:style>
  <w:style w:type="character" w:customStyle="1" w:styleId="WW8Num26z2">
    <w:name w:val="WW8Num26z2"/>
    <w:qFormat/>
    <w:rsid w:val="00556704"/>
  </w:style>
  <w:style w:type="character" w:customStyle="1" w:styleId="WW8Num26z3">
    <w:name w:val="WW8Num26z3"/>
    <w:qFormat/>
    <w:rsid w:val="00556704"/>
  </w:style>
  <w:style w:type="character" w:customStyle="1" w:styleId="WW8Num26z4">
    <w:name w:val="WW8Num26z4"/>
    <w:qFormat/>
    <w:rsid w:val="00556704"/>
  </w:style>
  <w:style w:type="character" w:customStyle="1" w:styleId="WW8Num26z5">
    <w:name w:val="WW8Num26z5"/>
    <w:qFormat/>
    <w:rsid w:val="00556704"/>
  </w:style>
  <w:style w:type="character" w:customStyle="1" w:styleId="WW8Num26z6">
    <w:name w:val="WW8Num26z6"/>
    <w:qFormat/>
    <w:rsid w:val="00556704"/>
  </w:style>
  <w:style w:type="character" w:customStyle="1" w:styleId="WW8Num26z7">
    <w:name w:val="WW8Num26z7"/>
    <w:qFormat/>
    <w:rsid w:val="00556704"/>
  </w:style>
  <w:style w:type="character" w:customStyle="1" w:styleId="WW8Num26z8">
    <w:name w:val="WW8Num26z8"/>
    <w:qFormat/>
    <w:rsid w:val="00556704"/>
  </w:style>
  <w:style w:type="character" w:customStyle="1" w:styleId="WW8Num27z0">
    <w:name w:val="WW8Num27z0"/>
    <w:qFormat/>
    <w:rsid w:val="00556704"/>
    <w:rPr>
      <w:rFonts w:ascii="Symbol" w:hAnsi="Symbol" w:cs="Symbol"/>
      <w:sz w:val="28"/>
      <w:szCs w:val="28"/>
    </w:rPr>
  </w:style>
  <w:style w:type="character" w:customStyle="1" w:styleId="WW8Num27z1">
    <w:name w:val="WW8Num27z1"/>
    <w:qFormat/>
    <w:rsid w:val="00556704"/>
    <w:rPr>
      <w:rFonts w:ascii="Courier New" w:hAnsi="Courier New" w:cs="Courier New"/>
    </w:rPr>
  </w:style>
  <w:style w:type="character" w:customStyle="1" w:styleId="WW8Num27z2">
    <w:name w:val="WW8Num27z2"/>
    <w:qFormat/>
    <w:rsid w:val="00556704"/>
    <w:rPr>
      <w:rFonts w:ascii="Wingdings" w:hAnsi="Wingdings" w:cs="Wingdings"/>
    </w:rPr>
  </w:style>
  <w:style w:type="character" w:customStyle="1" w:styleId="WW8Num28z0">
    <w:name w:val="WW8Num28z0"/>
    <w:qFormat/>
    <w:rsid w:val="00556704"/>
  </w:style>
  <w:style w:type="character" w:customStyle="1" w:styleId="WW8Num28z1">
    <w:name w:val="WW8Num28z1"/>
    <w:qFormat/>
    <w:rsid w:val="00556704"/>
  </w:style>
  <w:style w:type="character" w:customStyle="1" w:styleId="WW8Num28z2">
    <w:name w:val="WW8Num28z2"/>
    <w:qFormat/>
    <w:rsid w:val="00556704"/>
  </w:style>
  <w:style w:type="character" w:customStyle="1" w:styleId="WW8Num28z3">
    <w:name w:val="WW8Num28z3"/>
    <w:qFormat/>
    <w:rsid w:val="00556704"/>
  </w:style>
  <w:style w:type="character" w:customStyle="1" w:styleId="WW8Num28z4">
    <w:name w:val="WW8Num28z4"/>
    <w:qFormat/>
    <w:rsid w:val="00556704"/>
  </w:style>
  <w:style w:type="character" w:customStyle="1" w:styleId="WW8Num28z5">
    <w:name w:val="WW8Num28z5"/>
    <w:qFormat/>
    <w:rsid w:val="00556704"/>
  </w:style>
  <w:style w:type="character" w:customStyle="1" w:styleId="WW8Num28z6">
    <w:name w:val="WW8Num28z6"/>
    <w:qFormat/>
    <w:rsid w:val="00556704"/>
  </w:style>
  <w:style w:type="character" w:customStyle="1" w:styleId="WW8Num28z7">
    <w:name w:val="WW8Num28z7"/>
    <w:qFormat/>
    <w:rsid w:val="00556704"/>
  </w:style>
  <w:style w:type="character" w:customStyle="1" w:styleId="WW8Num28z8">
    <w:name w:val="WW8Num28z8"/>
    <w:qFormat/>
    <w:rsid w:val="00556704"/>
  </w:style>
  <w:style w:type="character" w:customStyle="1" w:styleId="WW8Num29z0">
    <w:name w:val="WW8Num29z0"/>
    <w:qFormat/>
    <w:rsid w:val="00556704"/>
    <w:rPr>
      <w:sz w:val="16"/>
      <w:szCs w:val="16"/>
    </w:rPr>
  </w:style>
  <w:style w:type="character" w:customStyle="1" w:styleId="WW8Num29z1">
    <w:name w:val="WW8Num29z1"/>
    <w:qFormat/>
    <w:rsid w:val="00556704"/>
  </w:style>
  <w:style w:type="character" w:customStyle="1" w:styleId="WW8Num29z2">
    <w:name w:val="WW8Num29z2"/>
    <w:qFormat/>
    <w:rsid w:val="00556704"/>
  </w:style>
  <w:style w:type="character" w:customStyle="1" w:styleId="WW8Num29z3">
    <w:name w:val="WW8Num29z3"/>
    <w:qFormat/>
    <w:rsid w:val="00556704"/>
  </w:style>
  <w:style w:type="character" w:customStyle="1" w:styleId="WW8Num29z4">
    <w:name w:val="WW8Num29z4"/>
    <w:qFormat/>
    <w:rsid w:val="00556704"/>
  </w:style>
  <w:style w:type="character" w:customStyle="1" w:styleId="WW8Num29z5">
    <w:name w:val="WW8Num29z5"/>
    <w:qFormat/>
    <w:rsid w:val="00556704"/>
  </w:style>
  <w:style w:type="character" w:customStyle="1" w:styleId="WW8Num29z6">
    <w:name w:val="WW8Num29z6"/>
    <w:qFormat/>
    <w:rsid w:val="00556704"/>
  </w:style>
  <w:style w:type="character" w:customStyle="1" w:styleId="WW8Num29z7">
    <w:name w:val="WW8Num29z7"/>
    <w:qFormat/>
    <w:rsid w:val="00556704"/>
  </w:style>
  <w:style w:type="character" w:customStyle="1" w:styleId="WW8Num29z8">
    <w:name w:val="WW8Num29z8"/>
    <w:qFormat/>
    <w:rsid w:val="00556704"/>
  </w:style>
  <w:style w:type="character" w:customStyle="1" w:styleId="WW8Num30z0">
    <w:name w:val="WW8Num30z0"/>
    <w:qFormat/>
    <w:rsid w:val="00556704"/>
    <w:rPr>
      <w:rFonts w:ascii="Symbol" w:hAnsi="Symbol" w:cs="Symbol"/>
    </w:rPr>
  </w:style>
  <w:style w:type="character" w:customStyle="1" w:styleId="WW8Num30z1">
    <w:name w:val="WW8Num30z1"/>
    <w:qFormat/>
    <w:rsid w:val="00556704"/>
    <w:rPr>
      <w:rFonts w:ascii="Courier New" w:hAnsi="Courier New" w:cs="Courier New"/>
    </w:rPr>
  </w:style>
  <w:style w:type="character" w:customStyle="1" w:styleId="WW8Num30z2">
    <w:name w:val="WW8Num30z2"/>
    <w:qFormat/>
    <w:rsid w:val="00556704"/>
    <w:rPr>
      <w:rFonts w:ascii="Wingdings" w:hAnsi="Wingdings" w:cs="Wingdings"/>
    </w:rPr>
  </w:style>
  <w:style w:type="character" w:customStyle="1" w:styleId="WW8Num2z1">
    <w:name w:val="WW8Num2z1"/>
    <w:qFormat/>
    <w:rsid w:val="00556704"/>
    <w:rPr>
      <w:rFonts w:ascii="Courier New" w:hAnsi="Courier New" w:cs="Courier New"/>
    </w:rPr>
  </w:style>
  <w:style w:type="character" w:customStyle="1" w:styleId="WW8Num2z2">
    <w:name w:val="WW8Num2z2"/>
    <w:qFormat/>
    <w:rsid w:val="00556704"/>
    <w:rPr>
      <w:rFonts w:ascii="Wingdings" w:hAnsi="Wingdings" w:cs="Wingdings"/>
    </w:rPr>
  </w:style>
  <w:style w:type="character" w:customStyle="1" w:styleId="WW8Num10z3">
    <w:name w:val="WW8Num10z3"/>
    <w:qFormat/>
    <w:rsid w:val="00556704"/>
    <w:rPr>
      <w:rFonts w:ascii="Symbol" w:hAnsi="Symbol" w:cs="Symbol"/>
    </w:rPr>
  </w:style>
  <w:style w:type="character" w:customStyle="1" w:styleId="23">
    <w:name w:val="Основной шрифт абзаца2"/>
    <w:qFormat/>
    <w:rsid w:val="00556704"/>
  </w:style>
  <w:style w:type="character" w:customStyle="1" w:styleId="WW8Num1z1">
    <w:name w:val="WW8Num1z1"/>
    <w:qFormat/>
    <w:rsid w:val="00556704"/>
    <w:rPr>
      <w:rFonts w:ascii="Courier New" w:hAnsi="Courier New" w:cs="Courier New"/>
    </w:rPr>
  </w:style>
  <w:style w:type="character" w:customStyle="1" w:styleId="WW8Num1z2">
    <w:name w:val="WW8Num1z2"/>
    <w:qFormat/>
    <w:rsid w:val="00556704"/>
    <w:rPr>
      <w:rFonts w:ascii="Wingdings" w:hAnsi="Wingdings" w:cs="Wingdings"/>
    </w:rPr>
  </w:style>
  <w:style w:type="character" w:customStyle="1" w:styleId="WW8Num3z1">
    <w:name w:val="WW8Num3z1"/>
    <w:qFormat/>
    <w:rsid w:val="00556704"/>
    <w:rPr>
      <w:rFonts w:ascii="Courier New" w:hAnsi="Courier New" w:cs="Courier New"/>
    </w:rPr>
  </w:style>
  <w:style w:type="character" w:customStyle="1" w:styleId="WW8Num3z2">
    <w:name w:val="WW8Num3z2"/>
    <w:qFormat/>
    <w:rsid w:val="00556704"/>
    <w:rPr>
      <w:rFonts w:ascii="Wingdings" w:hAnsi="Wingdings" w:cs="Wingdings"/>
    </w:rPr>
  </w:style>
  <w:style w:type="character" w:customStyle="1" w:styleId="WW8Num5z1">
    <w:name w:val="WW8Num5z1"/>
    <w:qFormat/>
    <w:rsid w:val="00556704"/>
    <w:rPr>
      <w:rFonts w:ascii="Courier New" w:hAnsi="Courier New" w:cs="Courier New"/>
    </w:rPr>
  </w:style>
  <w:style w:type="character" w:customStyle="1" w:styleId="WW8Num5z2">
    <w:name w:val="WW8Num5z2"/>
    <w:qFormat/>
    <w:rsid w:val="00556704"/>
    <w:rPr>
      <w:rFonts w:ascii="Wingdings" w:hAnsi="Wingdings" w:cs="Wingdings"/>
    </w:rPr>
  </w:style>
  <w:style w:type="character" w:customStyle="1" w:styleId="13">
    <w:name w:val="Основной шрифт абзаца1"/>
    <w:qFormat/>
    <w:rsid w:val="00556704"/>
  </w:style>
  <w:style w:type="character" w:customStyle="1" w:styleId="af8">
    <w:name w:val="Символ сноски"/>
    <w:qFormat/>
    <w:rsid w:val="00556704"/>
    <w:rPr>
      <w:vertAlign w:val="superscript"/>
    </w:rPr>
  </w:style>
  <w:style w:type="character" w:styleId="af9">
    <w:name w:val="page number"/>
    <w:basedOn w:val="13"/>
    <w:rsid w:val="00556704"/>
  </w:style>
  <w:style w:type="character" w:customStyle="1" w:styleId="14">
    <w:name w:val="Знак сноски1"/>
    <w:qFormat/>
    <w:rsid w:val="00556704"/>
    <w:rPr>
      <w:vertAlign w:val="superscript"/>
    </w:rPr>
  </w:style>
  <w:style w:type="character" w:customStyle="1" w:styleId="afa">
    <w:name w:val="Символы концевой сноски"/>
    <w:qFormat/>
    <w:rsid w:val="00556704"/>
    <w:rPr>
      <w:vertAlign w:val="superscript"/>
    </w:rPr>
  </w:style>
  <w:style w:type="character" w:customStyle="1" w:styleId="WW-">
    <w:name w:val="WW-Символы концевой сноски"/>
    <w:qFormat/>
    <w:rsid w:val="00556704"/>
  </w:style>
  <w:style w:type="character" w:customStyle="1" w:styleId="FootnoteCharacters">
    <w:name w:val="Footnote Characters"/>
    <w:qFormat/>
    <w:rsid w:val="00556704"/>
    <w:rPr>
      <w:vertAlign w:val="superscript"/>
    </w:rPr>
  </w:style>
  <w:style w:type="character" w:customStyle="1" w:styleId="EndnoteCharacters">
    <w:name w:val="Endnote Characters"/>
    <w:qFormat/>
    <w:rsid w:val="00556704"/>
    <w:rPr>
      <w:vertAlign w:val="superscript"/>
    </w:rPr>
  </w:style>
  <w:style w:type="character" w:customStyle="1" w:styleId="afb">
    <w:name w:val="Текст сноски Знак"/>
    <w:uiPriority w:val="99"/>
    <w:qFormat/>
    <w:rsid w:val="00556704"/>
    <w:rPr>
      <w:sz w:val="24"/>
      <w:szCs w:val="24"/>
      <w:lang w:val="ru-RU" w:bidi="ar-SA"/>
    </w:rPr>
  </w:style>
  <w:style w:type="character" w:customStyle="1" w:styleId="FontStyle72">
    <w:name w:val="Font Style72"/>
    <w:qFormat/>
    <w:rsid w:val="00556704"/>
    <w:rPr>
      <w:rFonts w:ascii="Times New Roman" w:hAnsi="Times New Roman" w:cs="Times New Roman"/>
      <w:b/>
      <w:bCs/>
      <w:sz w:val="26"/>
      <w:szCs w:val="26"/>
    </w:rPr>
  </w:style>
  <w:style w:type="character" w:customStyle="1" w:styleId="afc">
    <w:name w:val="Верхний колонтитул Знак"/>
    <w:uiPriority w:val="99"/>
    <w:qFormat/>
    <w:rsid w:val="00556704"/>
    <w:rPr>
      <w:sz w:val="24"/>
      <w:szCs w:val="24"/>
    </w:rPr>
  </w:style>
  <w:style w:type="character" w:customStyle="1" w:styleId="afd">
    <w:name w:val="Текст выноски Знак"/>
    <w:qFormat/>
    <w:rsid w:val="00556704"/>
    <w:rPr>
      <w:rFonts w:ascii="Tahoma" w:hAnsi="Tahoma" w:cs="Tahoma"/>
      <w:sz w:val="16"/>
      <w:szCs w:val="16"/>
    </w:rPr>
  </w:style>
  <w:style w:type="character" w:customStyle="1" w:styleId="InternetLink">
    <w:name w:val="Internet Link"/>
    <w:rsid w:val="00556704"/>
    <w:rPr>
      <w:color w:val="0563C1"/>
      <w:u w:val="single"/>
    </w:rPr>
  </w:style>
  <w:style w:type="character" w:customStyle="1" w:styleId="15">
    <w:name w:val="Заголовок 1 Знак"/>
    <w:uiPriority w:val="9"/>
    <w:qFormat/>
    <w:rsid w:val="00556704"/>
    <w:rPr>
      <w:b/>
      <w:sz w:val="28"/>
      <w:szCs w:val="24"/>
    </w:rPr>
  </w:style>
  <w:style w:type="character" w:styleId="HTML">
    <w:name w:val="HTML Cite"/>
    <w:qFormat/>
    <w:rsid w:val="00556704"/>
    <w:rPr>
      <w:i/>
      <w:iCs/>
    </w:rPr>
  </w:style>
  <w:style w:type="character" w:customStyle="1" w:styleId="IndexLink">
    <w:name w:val="Index Link"/>
    <w:qFormat/>
    <w:rsid w:val="00556704"/>
  </w:style>
  <w:style w:type="paragraph" w:customStyle="1" w:styleId="Heading">
    <w:name w:val="Heading"/>
    <w:basedOn w:val="a"/>
    <w:next w:val="afe"/>
    <w:qFormat/>
    <w:rsid w:val="00556704"/>
    <w:pPr>
      <w:keepNext/>
      <w:spacing w:before="240" w:after="120"/>
    </w:pPr>
    <w:rPr>
      <w:rFonts w:ascii="Arial" w:eastAsia="Lucida Sans Unicode" w:hAnsi="Arial" w:cs="Tahoma"/>
      <w:sz w:val="28"/>
      <w:szCs w:val="28"/>
    </w:rPr>
  </w:style>
  <w:style w:type="paragraph" w:styleId="afe">
    <w:name w:val="Body Text"/>
    <w:basedOn w:val="a"/>
    <w:rsid w:val="00556704"/>
    <w:pPr>
      <w:jc w:val="both"/>
    </w:pPr>
  </w:style>
  <w:style w:type="paragraph" w:styleId="aff">
    <w:name w:val="List"/>
    <w:basedOn w:val="afe"/>
    <w:rsid w:val="00556704"/>
    <w:rPr>
      <w:rFonts w:cs="Tahoma"/>
    </w:rPr>
  </w:style>
  <w:style w:type="paragraph" w:styleId="aff0">
    <w:name w:val="caption"/>
    <w:basedOn w:val="a"/>
    <w:qFormat/>
    <w:rsid w:val="00556704"/>
    <w:pPr>
      <w:suppressLineNumbers/>
      <w:spacing w:before="120" w:after="120"/>
    </w:pPr>
    <w:rPr>
      <w:i/>
      <w:iCs/>
    </w:rPr>
  </w:style>
  <w:style w:type="paragraph" w:customStyle="1" w:styleId="Index">
    <w:name w:val="Index"/>
    <w:basedOn w:val="a"/>
    <w:qFormat/>
    <w:rsid w:val="00556704"/>
    <w:pPr>
      <w:suppressLineNumbers/>
    </w:pPr>
  </w:style>
  <w:style w:type="paragraph" w:customStyle="1" w:styleId="24">
    <w:name w:val="Название2"/>
    <w:basedOn w:val="a"/>
    <w:qFormat/>
    <w:rsid w:val="00556704"/>
    <w:pPr>
      <w:suppressLineNumbers/>
      <w:spacing w:before="120" w:after="120"/>
    </w:pPr>
    <w:rPr>
      <w:rFonts w:cs="Tahoma"/>
      <w:i/>
      <w:iCs/>
    </w:rPr>
  </w:style>
  <w:style w:type="paragraph" w:customStyle="1" w:styleId="25">
    <w:name w:val="Указатель2"/>
    <w:basedOn w:val="a"/>
    <w:qFormat/>
    <w:rsid w:val="00556704"/>
    <w:pPr>
      <w:suppressLineNumbers/>
    </w:pPr>
    <w:rPr>
      <w:rFonts w:cs="Tahoma"/>
    </w:rPr>
  </w:style>
  <w:style w:type="paragraph" w:customStyle="1" w:styleId="16">
    <w:name w:val="Название1"/>
    <w:basedOn w:val="a"/>
    <w:qFormat/>
    <w:rsid w:val="00556704"/>
    <w:pPr>
      <w:suppressLineNumbers/>
      <w:spacing w:before="120" w:after="120"/>
    </w:pPr>
    <w:rPr>
      <w:rFonts w:cs="Tahoma"/>
      <w:i/>
      <w:iCs/>
    </w:rPr>
  </w:style>
  <w:style w:type="paragraph" w:customStyle="1" w:styleId="17">
    <w:name w:val="Указатель1"/>
    <w:basedOn w:val="a"/>
    <w:qFormat/>
    <w:rsid w:val="00556704"/>
    <w:pPr>
      <w:suppressLineNumbers/>
    </w:pPr>
    <w:rPr>
      <w:rFonts w:cs="Tahoma"/>
    </w:rPr>
  </w:style>
  <w:style w:type="paragraph" w:styleId="aff1">
    <w:name w:val="Body Text Indent"/>
    <w:basedOn w:val="a"/>
    <w:rsid w:val="00556704"/>
    <w:pPr>
      <w:ind w:firstLine="360"/>
    </w:pPr>
  </w:style>
  <w:style w:type="paragraph" w:customStyle="1" w:styleId="211">
    <w:name w:val="Основной текст с отступом 21"/>
    <w:basedOn w:val="a"/>
    <w:qFormat/>
    <w:rsid w:val="00556704"/>
    <w:pPr>
      <w:ind w:firstLine="360"/>
      <w:jc w:val="both"/>
    </w:pPr>
  </w:style>
  <w:style w:type="paragraph" w:customStyle="1" w:styleId="310">
    <w:name w:val="Основной текст с отступом 31"/>
    <w:basedOn w:val="a"/>
    <w:qFormat/>
    <w:rsid w:val="00556704"/>
    <w:pPr>
      <w:ind w:firstLine="709"/>
    </w:pPr>
  </w:style>
  <w:style w:type="paragraph" w:styleId="af1">
    <w:name w:val="footnote text"/>
    <w:basedOn w:val="a"/>
    <w:link w:val="12"/>
    <w:uiPriority w:val="99"/>
    <w:rsid w:val="00556704"/>
    <w:rPr>
      <w:sz w:val="20"/>
    </w:rPr>
  </w:style>
  <w:style w:type="paragraph" w:styleId="ae">
    <w:name w:val="footer"/>
    <w:basedOn w:val="a"/>
    <w:link w:val="ad"/>
    <w:uiPriority w:val="99"/>
    <w:rsid w:val="00556704"/>
    <w:pPr>
      <w:tabs>
        <w:tab w:val="center" w:pos="4677"/>
        <w:tab w:val="right" w:pos="9355"/>
      </w:tabs>
    </w:pPr>
  </w:style>
  <w:style w:type="paragraph" w:customStyle="1" w:styleId="311">
    <w:name w:val="Основной текст 31"/>
    <w:basedOn w:val="a"/>
    <w:qFormat/>
    <w:rsid w:val="00556704"/>
    <w:pPr>
      <w:jc w:val="both"/>
    </w:pPr>
    <w:rPr>
      <w:b/>
      <w:sz w:val="28"/>
    </w:rPr>
  </w:style>
  <w:style w:type="paragraph" w:styleId="a7">
    <w:name w:val="Subtitle"/>
    <w:basedOn w:val="Heading"/>
    <w:next w:val="afe"/>
    <w:link w:val="a9"/>
    <w:qFormat/>
    <w:rsid w:val="00556704"/>
    <w:pPr>
      <w:jc w:val="center"/>
    </w:pPr>
    <w:rPr>
      <w:i/>
      <w:iCs/>
    </w:rPr>
  </w:style>
  <w:style w:type="paragraph" w:customStyle="1" w:styleId="18">
    <w:name w:val="Текст1"/>
    <w:basedOn w:val="a"/>
    <w:qFormat/>
    <w:rsid w:val="00556704"/>
    <w:rPr>
      <w:rFonts w:ascii="Courier New" w:hAnsi="Courier New" w:cs="Courier New"/>
      <w:sz w:val="20"/>
      <w:szCs w:val="20"/>
    </w:rPr>
  </w:style>
  <w:style w:type="paragraph" w:customStyle="1" w:styleId="19">
    <w:name w:val="Стиль1"/>
    <w:qFormat/>
    <w:rsid w:val="0055670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556704"/>
    <w:pPr>
      <w:spacing w:after="120" w:line="480" w:lineRule="auto"/>
    </w:p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3"/>
    <w:uiPriority w:val="99"/>
    <w:qFormat/>
    <w:rsid w:val="00556704"/>
    <w:pPr>
      <w:spacing w:before="100" w:after="100"/>
    </w:pPr>
  </w:style>
  <w:style w:type="paragraph" w:styleId="ac">
    <w:name w:val="header"/>
    <w:basedOn w:val="a"/>
    <w:link w:val="10"/>
    <w:uiPriority w:val="99"/>
    <w:rsid w:val="00556704"/>
    <w:pPr>
      <w:tabs>
        <w:tab w:val="center" w:pos="4677"/>
        <w:tab w:val="right" w:pos="9355"/>
      </w:tabs>
    </w:pPr>
  </w:style>
  <w:style w:type="paragraph" w:customStyle="1" w:styleId="aff4">
    <w:name w:val="Содержимое врезки"/>
    <w:basedOn w:val="afe"/>
    <w:qFormat/>
    <w:rsid w:val="00556704"/>
  </w:style>
  <w:style w:type="paragraph" w:customStyle="1" w:styleId="aff5">
    <w:name w:val="Содержимое таблицы"/>
    <w:basedOn w:val="a"/>
    <w:qFormat/>
    <w:rsid w:val="00556704"/>
    <w:pPr>
      <w:suppressLineNumbers/>
    </w:pPr>
  </w:style>
  <w:style w:type="paragraph" w:customStyle="1" w:styleId="aff6">
    <w:name w:val="Заголовок таблицы"/>
    <w:basedOn w:val="aff5"/>
    <w:qFormat/>
    <w:rsid w:val="00556704"/>
    <w:pPr>
      <w:jc w:val="center"/>
    </w:pPr>
    <w:rPr>
      <w:b/>
      <w:bCs/>
    </w:rPr>
  </w:style>
  <w:style w:type="paragraph" w:customStyle="1" w:styleId="aff7">
    <w:name w:val="Знак Знак Знак"/>
    <w:basedOn w:val="a"/>
    <w:qFormat/>
    <w:rsid w:val="00556704"/>
    <w:pPr>
      <w:spacing w:after="160" w:line="240" w:lineRule="exact"/>
    </w:pPr>
    <w:rPr>
      <w:rFonts w:ascii="Verdana" w:hAnsi="Verdana" w:cs="Verdana"/>
      <w:sz w:val="20"/>
      <w:szCs w:val="20"/>
    </w:rPr>
  </w:style>
  <w:style w:type="paragraph" w:customStyle="1" w:styleId="Style9">
    <w:name w:val="Style9"/>
    <w:basedOn w:val="a"/>
    <w:qFormat/>
    <w:rsid w:val="00556704"/>
    <w:pPr>
      <w:widowControl w:val="0"/>
      <w:jc w:val="both"/>
    </w:pPr>
  </w:style>
  <w:style w:type="paragraph" w:customStyle="1" w:styleId="LO-Normal">
    <w:name w:val="LO-Normal"/>
    <w:qFormat/>
    <w:rsid w:val="00556704"/>
    <w:pPr>
      <w:widowControl w:val="0"/>
      <w:ind w:left="200"/>
      <w:jc w:val="both"/>
    </w:pPr>
    <w:rPr>
      <w:rFonts w:eastAsia="Times New Roman" w:cs="Times New Roman"/>
      <w:sz w:val="18"/>
      <w:szCs w:val="20"/>
      <w:lang w:val="ru-RU" w:bidi="ar-SA"/>
    </w:rPr>
  </w:style>
  <w:style w:type="paragraph" w:customStyle="1" w:styleId="26">
    <w:name w:val="Обычный2"/>
    <w:qFormat/>
    <w:rsid w:val="00556704"/>
    <w:rPr>
      <w:rFonts w:ascii="Courier New" w:eastAsia="Times New Roman" w:hAnsi="Courier New" w:cs="Courier New"/>
      <w:sz w:val="20"/>
      <w:szCs w:val="20"/>
      <w:lang w:val="ru-RU" w:bidi="ar-SA"/>
    </w:rPr>
  </w:style>
  <w:style w:type="paragraph" w:styleId="1a">
    <w:name w:val="toc 1"/>
    <w:basedOn w:val="a"/>
    <w:next w:val="a"/>
    <w:uiPriority w:val="39"/>
    <w:rsid w:val="00556704"/>
    <w:pPr>
      <w:tabs>
        <w:tab w:val="right" w:leader="dot" w:pos="10193"/>
      </w:tabs>
      <w:spacing w:line="360" w:lineRule="auto"/>
    </w:pPr>
  </w:style>
  <w:style w:type="paragraph" w:styleId="27">
    <w:name w:val="toc 2"/>
    <w:basedOn w:val="a"/>
    <w:next w:val="a"/>
    <w:uiPriority w:val="39"/>
    <w:rsid w:val="00556704"/>
    <w:pPr>
      <w:ind w:left="240"/>
    </w:pPr>
  </w:style>
  <w:style w:type="paragraph" w:styleId="aff8">
    <w:name w:val="Balloon Text"/>
    <w:basedOn w:val="a"/>
    <w:qFormat/>
    <w:rsid w:val="00556704"/>
    <w:rPr>
      <w:rFonts w:ascii="Tahoma" w:hAnsi="Tahoma" w:cs="Tahoma"/>
      <w:sz w:val="16"/>
      <w:szCs w:val="16"/>
    </w:rPr>
  </w:style>
  <w:style w:type="paragraph" w:customStyle="1" w:styleId="1b">
    <w:name w:val="Обычный1"/>
    <w:qFormat/>
    <w:rsid w:val="0055670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556704"/>
  </w:style>
  <w:style w:type="paragraph" w:customStyle="1" w:styleId="TableContents">
    <w:name w:val="Table Contents"/>
    <w:basedOn w:val="a"/>
    <w:qFormat/>
    <w:rsid w:val="00556704"/>
    <w:pPr>
      <w:suppressLineNumbers/>
    </w:pPr>
  </w:style>
  <w:style w:type="paragraph" w:customStyle="1" w:styleId="TableHeading">
    <w:name w:val="Table Heading"/>
    <w:basedOn w:val="TableContents"/>
    <w:qFormat/>
    <w:rsid w:val="00556704"/>
    <w:pPr>
      <w:jc w:val="center"/>
    </w:pPr>
    <w:rPr>
      <w:b/>
      <w:bCs/>
    </w:rPr>
  </w:style>
  <w:style w:type="numbering" w:customStyle="1" w:styleId="WW8Num1">
    <w:name w:val="WW8Num1"/>
    <w:qFormat/>
    <w:rsid w:val="00556704"/>
  </w:style>
  <w:style w:type="numbering" w:customStyle="1" w:styleId="WW8Num2">
    <w:name w:val="WW8Num2"/>
    <w:qFormat/>
    <w:rsid w:val="00556704"/>
  </w:style>
  <w:style w:type="numbering" w:customStyle="1" w:styleId="WW8Num3">
    <w:name w:val="WW8Num3"/>
    <w:qFormat/>
    <w:rsid w:val="00556704"/>
  </w:style>
  <w:style w:type="numbering" w:customStyle="1" w:styleId="WW8Num4">
    <w:name w:val="WW8Num4"/>
    <w:qFormat/>
    <w:rsid w:val="00556704"/>
  </w:style>
  <w:style w:type="numbering" w:customStyle="1" w:styleId="WW8Num5">
    <w:name w:val="WW8Num5"/>
    <w:qFormat/>
    <w:rsid w:val="00556704"/>
  </w:style>
  <w:style w:type="numbering" w:customStyle="1" w:styleId="WW8Num6">
    <w:name w:val="WW8Num6"/>
    <w:qFormat/>
    <w:rsid w:val="00556704"/>
  </w:style>
  <w:style w:type="numbering" w:customStyle="1" w:styleId="WW8Num7">
    <w:name w:val="WW8Num7"/>
    <w:qFormat/>
    <w:rsid w:val="00556704"/>
  </w:style>
  <w:style w:type="numbering" w:customStyle="1" w:styleId="WW8Num8">
    <w:name w:val="WW8Num8"/>
    <w:qFormat/>
    <w:rsid w:val="00556704"/>
  </w:style>
  <w:style w:type="numbering" w:customStyle="1" w:styleId="WW8Num9">
    <w:name w:val="WW8Num9"/>
    <w:qFormat/>
    <w:rsid w:val="00556704"/>
  </w:style>
  <w:style w:type="numbering" w:customStyle="1" w:styleId="WW8Num10">
    <w:name w:val="WW8Num10"/>
    <w:qFormat/>
    <w:rsid w:val="00556704"/>
  </w:style>
  <w:style w:type="numbering" w:customStyle="1" w:styleId="WW8Num11">
    <w:name w:val="WW8Num11"/>
    <w:qFormat/>
    <w:rsid w:val="00556704"/>
  </w:style>
  <w:style w:type="numbering" w:customStyle="1" w:styleId="WW8Num12">
    <w:name w:val="WW8Num12"/>
    <w:qFormat/>
    <w:rsid w:val="00556704"/>
  </w:style>
  <w:style w:type="numbering" w:customStyle="1" w:styleId="WW8Num13">
    <w:name w:val="WW8Num13"/>
    <w:qFormat/>
    <w:rsid w:val="00556704"/>
  </w:style>
  <w:style w:type="numbering" w:customStyle="1" w:styleId="WW8Num14">
    <w:name w:val="WW8Num14"/>
    <w:qFormat/>
    <w:rsid w:val="00556704"/>
  </w:style>
  <w:style w:type="numbering" w:customStyle="1" w:styleId="WW8Num15">
    <w:name w:val="WW8Num15"/>
    <w:qFormat/>
    <w:rsid w:val="00556704"/>
  </w:style>
  <w:style w:type="numbering" w:customStyle="1" w:styleId="WW8Num16">
    <w:name w:val="WW8Num16"/>
    <w:qFormat/>
    <w:rsid w:val="00556704"/>
  </w:style>
  <w:style w:type="numbering" w:customStyle="1" w:styleId="WW8Num17">
    <w:name w:val="WW8Num17"/>
    <w:qFormat/>
    <w:rsid w:val="00556704"/>
  </w:style>
  <w:style w:type="numbering" w:customStyle="1" w:styleId="WW8Num18">
    <w:name w:val="WW8Num18"/>
    <w:qFormat/>
    <w:rsid w:val="00556704"/>
  </w:style>
  <w:style w:type="numbering" w:customStyle="1" w:styleId="WW8Num19">
    <w:name w:val="WW8Num19"/>
    <w:qFormat/>
    <w:rsid w:val="00556704"/>
  </w:style>
  <w:style w:type="numbering" w:customStyle="1" w:styleId="WW8Num20">
    <w:name w:val="WW8Num20"/>
    <w:qFormat/>
    <w:rsid w:val="00556704"/>
  </w:style>
  <w:style w:type="numbering" w:customStyle="1" w:styleId="WW8Num21">
    <w:name w:val="WW8Num21"/>
    <w:qFormat/>
    <w:rsid w:val="00556704"/>
  </w:style>
  <w:style w:type="numbering" w:customStyle="1" w:styleId="WW8Num22">
    <w:name w:val="WW8Num22"/>
    <w:qFormat/>
    <w:rsid w:val="00556704"/>
  </w:style>
  <w:style w:type="numbering" w:customStyle="1" w:styleId="WW8Num23">
    <w:name w:val="WW8Num23"/>
    <w:qFormat/>
    <w:rsid w:val="00556704"/>
  </w:style>
  <w:style w:type="numbering" w:customStyle="1" w:styleId="WW8Num24">
    <w:name w:val="WW8Num24"/>
    <w:qFormat/>
    <w:rsid w:val="00556704"/>
  </w:style>
  <w:style w:type="numbering" w:customStyle="1" w:styleId="WW8Num25">
    <w:name w:val="WW8Num25"/>
    <w:qFormat/>
    <w:rsid w:val="00556704"/>
  </w:style>
  <w:style w:type="numbering" w:customStyle="1" w:styleId="WW8Num26">
    <w:name w:val="WW8Num26"/>
    <w:qFormat/>
    <w:rsid w:val="00556704"/>
  </w:style>
  <w:style w:type="numbering" w:customStyle="1" w:styleId="WW8Num27">
    <w:name w:val="WW8Num27"/>
    <w:qFormat/>
    <w:rsid w:val="00556704"/>
  </w:style>
  <w:style w:type="numbering" w:customStyle="1" w:styleId="WW8Num28">
    <w:name w:val="WW8Num28"/>
    <w:qFormat/>
    <w:rsid w:val="00556704"/>
  </w:style>
  <w:style w:type="numbering" w:customStyle="1" w:styleId="WW8Num29">
    <w:name w:val="WW8Num29"/>
    <w:qFormat/>
    <w:rsid w:val="00556704"/>
  </w:style>
  <w:style w:type="numbering" w:customStyle="1" w:styleId="WW8Num30">
    <w:name w:val="WW8Num30"/>
    <w:qFormat/>
    <w:rsid w:val="00556704"/>
  </w:style>
  <w:style w:type="character" w:styleId="aff9">
    <w:name w:val="annotation reference"/>
    <w:basedOn w:val="a0"/>
    <w:uiPriority w:val="99"/>
    <w:semiHidden/>
    <w:unhideWhenUsed/>
    <w:rsid w:val="00703351"/>
    <w:rPr>
      <w:sz w:val="16"/>
      <w:szCs w:val="16"/>
    </w:rPr>
  </w:style>
  <w:style w:type="paragraph" w:styleId="affa">
    <w:name w:val="annotation text"/>
    <w:basedOn w:val="a"/>
    <w:link w:val="affb"/>
    <w:uiPriority w:val="99"/>
    <w:semiHidden/>
    <w:unhideWhenUsed/>
    <w:rsid w:val="00703351"/>
    <w:rPr>
      <w:sz w:val="20"/>
      <w:szCs w:val="20"/>
    </w:rPr>
  </w:style>
  <w:style w:type="character" w:customStyle="1" w:styleId="affb">
    <w:name w:val="Текст примечания Знак"/>
    <w:basedOn w:val="a0"/>
    <w:link w:val="affa"/>
    <w:uiPriority w:val="99"/>
    <w:semiHidden/>
    <w:rsid w:val="00703351"/>
    <w:rPr>
      <w:rFonts w:eastAsia="Times New Roman" w:cs="Times New Roman"/>
      <w:sz w:val="20"/>
      <w:szCs w:val="20"/>
      <w:lang w:val="ru-RU" w:bidi="ar-SA"/>
    </w:rPr>
  </w:style>
  <w:style w:type="paragraph" w:styleId="affc">
    <w:name w:val="annotation subject"/>
    <w:basedOn w:val="affa"/>
    <w:next w:val="affa"/>
    <w:link w:val="affd"/>
    <w:uiPriority w:val="99"/>
    <w:semiHidden/>
    <w:unhideWhenUsed/>
    <w:rsid w:val="00703351"/>
    <w:rPr>
      <w:b/>
      <w:bCs/>
    </w:rPr>
  </w:style>
  <w:style w:type="character" w:customStyle="1" w:styleId="affd">
    <w:name w:val="Тема примечания Знак"/>
    <w:basedOn w:val="affb"/>
    <w:link w:val="affc"/>
    <w:uiPriority w:val="99"/>
    <w:semiHidden/>
    <w:rsid w:val="00703351"/>
    <w:rPr>
      <w:rFonts w:eastAsia="Times New Roman" w:cs="Times New Roman"/>
      <w:b/>
      <w:bCs/>
      <w:sz w:val="20"/>
      <w:szCs w:val="20"/>
      <w:lang w:val="ru-RU" w:bidi="ar-SA"/>
    </w:rPr>
  </w:style>
  <w:style w:type="character" w:styleId="affe">
    <w:name w:val="FollowedHyperlink"/>
    <w:basedOn w:val="a0"/>
    <w:uiPriority w:val="99"/>
    <w:semiHidden/>
    <w:unhideWhenUsed/>
    <w:rsid w:val="00D70D44"/>
    <w:rPr>
      <w:color w:val="800080" w:themeColor="followedHyperlink"/>
      <w:u w:val="single"/>
    </w:rPr>
  </w:style>
  <w:style w:type="paragraph" w:customStyle="1" w:styleId="Default">
    <w:name w:val="Default"/>
    <w:rsid w:val="001F513F"/>
    <w:pPr>
      <w:autoSpaceDE w:val="0"/>
      <w:autoSpaceDN w:val="0"/>
      <w:adjustRightInd w:val="0"/>
    </w:pPr>
    <w:rPr>
      <w:rFonts w:cs="Times New Roman"/>
      <w:color w:val="000000"/>
      <w:lang w:val="ru-RU" w:bidi="ar-SA"/>
    </w:rPr>
  </w:style>
  <w:style w:type="character" w:styleId="afff">
    <w:name w:val="Emphasis"/>
    <w:qFormat/>
    <w:rsid w:val="004F3A0B"/>
    <w:rPr>
      <w:rFonts w:cs="Times New Roman"/>
      <w:i/>
    </w:rPr>
  </w:style>
  <w:style w:type="character" w:customStyle="1" w:styleId="fontstyle01">
    <w:name w:val="fontstyle01"/>
    <w:basedOn w:val="a0"/>
    <w:rsid w:val="004F3A0B"/>
    <w:rPr>
      <w:rFonts w:ascii="ArialMT" w:hAnsi="ArialMT" w:hint="default"/>
      <w:b w:val="0"/>
      <w:bCs w:val="0"/>
      <w:i w:val="0"/>
      <w:iCs w:val="0"/>
      <w:color w:val="000000"/>
      <w:sz w:val="30"/>
      <w:szCs w:val="30"/>
    </w:rPr>
  </w:style>
  <w:style w:type="character" w:customStyle="1" w:styleId="aff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2"/>
    <w:uiPriority w:val="99"/>
    <w:locked/>
    <w:rsid w:val="004F3A0B"/>
    <w:rPr>
      <w:rFonts w:eastAsia="Times New Roman" w:cs="Times New Roman"/>
      <w:lang w:val="ru-RU" w:bidi="ar-SA"/>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4F3A0B"/>
    <w:rPr>
      <w:rFonts w:eastAsia="Times New Roman" w:cs="Times New Roman"/>
      <w:lang w:val="ru-RU" w:bidi="ar-SA"/>
    </w:rPr>
  </w:style>
  <w:style w:type="character" w:customStyle="1" w:styleId="afff0">
    <w:name w:val="Основной текст_"/>
    <w:basedOn w:val="a0"/>
    <w:link w:val="1c"/>
    <w:semiHidden/>
    <w:locked/>
    <w:rsid w:val="004F3A0B"/>
    <w:rPr>
      <w:rFonts w:ascii="Arial" w:eastAsia="Arial" w:hAnsi="Arial" w:cs="Arial"/>
      <w:sz w:val="28"/>
      <w:szCs w:val="28"/>
      <w:shd w:val="clear" w:color="auto" w:fill="FFFFFF"/>
    </w:rPr>
  </w:style>
  <w:style w:type="paragraph" w:customStyle="1" w:styleId="1c">
    <w:name w:val="Основной текст1"/>
    <w:basedOn w:val="a"/>
    <w:link w:val="afff0"/>
    <w:semiHidden/>
    <w:qFormat/>
    <w:rsid w:val="004F3A0B"/>
    <w:pPr>
      <w:widowControl w:val="0"/>
      <w:shd w:val="clear" w:color="auto" w:fill="FFFFFF"/>
      <w:spacing w:after="240" w:line="254" w:lineRule="auto"/>
      <w:ind w:firstLine="400"/>
    </w:pPr>
    <w:rPr>
      <w:rFonts w:ascii="Arial" w:eastAsia="Arial" w:hAnsi="Arial" w:cs="Arial"/>
      <w:sz w:val="28"/>
      <w:szCs w:val="28"/>
      <w:lang w:val="en-US" w:bidi="hi-IN"/>
    </w:rPr>
  </w:style>
  <w:style w:type="character" w:customStyle="1" w:styleId="organictextcontentspan">
    <w:name w:val="organictextcontentspan"/>
    <w:basedOn w:val="a0"/>
    <w:rsid w:val="004F3A0B"/>
  </w:style>
  <w:style w:type="character" w:customStyle="1" w:styleId="extendedtext-short">
    <w:name w:val="extendedtext-short"/>
    <w:basedOn w:val="a0"/>
    <w:rsid w:val="004F3A0B"/>
  </w:style>
  <w:style w:type="character" w:customStyle="1" w:styleId="72">
    <w:name w:val="Основной текст7"/>
    <w:rsid w:val="004F3A0B"/>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1d">
    <w:name w:val="Нижний колонтитул Знак1"/>
    <w:basedOn w:val="a0"/>
    <w:uiPriority w:val="99"/>
    <w:semiHidden/>
    <w:rsid w:val="004F3A0B"/>
    <w:rPr>
      <w:rFonts w:ascii="Calibri" w:eastAsia="Times New Roman" w:hAnsi="Calibri" w:cs="Times New Roman"/>
      <w:lang w:eastAsia="ru-RU"/>
    </w:rPr>
  </w:style>
  <w:style w:type="table" w:customStyle="1" w:styleId="43">
    <w:name w:val="Сетка таблицы4"/>
    <w:basedOn w:val="a1"/>
    <w:uiPriority w:val="39"/>
    <w:rsid w:val="004F3A0B"/>
    <w:rPr>
      <w:rFonts w:asciiTheme="minorHAnsi" w:eastAsiaTheme="minorHAnsi" w:hAnsiTheme="minorHAnsi" w:cstheme="minorBidi"/>
      <w:sz w:val="22"/>
      <w:szCs w:val="22"/>
      <w:lang w:val="ru-RU"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basedOn w:val="a0"/>
    <w:link w:val="29"/>
    <w:rsid w:val="00DC4407"/>
    <w:rPr>
      <w:rFonts w:ascii="Calibri" w:eastAsia="Calibri" w:hAnsi="Calibri" w:cs="Calibri"/>
      <w:sz w:val="26"/>
      <w:szCs w:val="26"/>
      <w:shd w:val="clear" w:color="auto" w:fill="FFFFFF"/>
    </w:rPr>
  </w:style>
  <w:style w:type="paragraph" w:customStyle="1" w:styleId="29">
    <w:name w:val="Основной текст (2)"/>
    <w:basedOn w:val="a"/>
    <w:link w:val="28"/>
    <w:rsid w:val="00DC4407"/>
    <w:pPr>
      <w:widowControl w:val="0"/>
      <w:shd w:val="clear" w:color="auto" w:fill="FFFFFF"/>
      <w:spacing w:after="120" w:line="365" w:lineRule="exact"/>
    </w:pPr>
    <w:rPr>
      <w:rFonts w:ascii="Calibri" w:eastAsia="Calibri" w:hAnsi="Calibri" w:cs="Calibri"/>
      <w:sz w:val="26"/>
      <w:szCs w:val="26"/>
      <w:lang w:val="en-US" w:bidi="hi-IN"/>
    </w:rPr>
  </w:style>
  <w:style w:type="character" w:customStyle="1" w:styleId="2115pt">
    <w:name w:val="Основной текст (2) + 11;5 pt;Полужирный"/>
    <w:basedOn w:val="28"/>
    <w:rsid w:val="00D11C44"/>
    <w:rPr>
      <w:rFonts w:ascii="Calibri" w:eastAsia="Calibri" w:hAnsi="Calibri" w:cs="Calibri"/>
      <w:b/>
      <w:bCs/>
      <w:color w:val="000000"/>
      <w:spacing w:val="0"/>
      <w:w w:val="100"/>
      <w:position w:val="0"/>
      <w:sz w:val="23"/>
      <w:szCs w:val="23"/>
      <w:shd w:val="clear" w:color="auto" w:fill="FFFFFF"/>
      <w:lang w:val="ru-RU" w:eastAsia="ru-RU" w:bidi="ru-RU"/>
    </w:rPr>
  </w:style>
  <w:style w:type="character" w:customStyle="1" w:styleId="211pt">
    <w:name w:val="Основной текст (2) + 11 pt"/>
    <w:basedOn w:val="28"/>
    <w:rsid w:val="00D11C44"/>
    <w:rPr>
      <w:rFonts w:ascii="Calibri" w:eastAsia="Calibri" w:hAnsi="Calibri" w:cs="Calibri"/>
      <w:color w:val="000000"/>
      <w:spacing w:val="0"/>
      <w:w w:val="100"/>
      <w:position w:val="0"/>
      <w:sz w:val="22"/>
      <w:szCs w:val="22"/>
      <w:shd w:val="clear" w:color="auto" w:fill="FFFFFF"/>
      <w:lang w:val="ru-RU" w:eastAsia="ru-RU" w:bidi="ru-RU"/>
    </w:rPr>
  </w:style>
  <w:style w:type="paragraph" w:customStyle="1" w:styleId="ConsPlusNormal">
    <w:name w:val="ConsPlusNormal"/>
    <w:rsid w:val="00D11C44"/>
    <w:pPr>
      <w:widowControl w:val="0"/>
      <w:autoSpaceDE w:val="0"/>
      <w:autoSpaceDN w:val="0"/>
      <w:adjustRightInd w:val="0"/>
    </w:pPr>
    <w:rPr>
      <w:rFonts w:ascii="Arial" w:eastAsiaTheme="minorEastAsia" w:hAnsi="Arial" w:cs="Arial"/>
      <w:sz w:val="20"/>
      <w:szCs w:val="20"/>
      <w:lang w:val="ru-RU" w:eastAsia="ru-RU" w:bidi="ar-SA"/>
    </w:rPr>
  </w:style>
  <w:style w:type="character" w:customStyle="1" w:styleId="2a">
    <w:name w:val="Основной текст (2) + Полужирный"/>
    <w:basedOn w:val="28"/>
    <w:rsid w:val="00B428F0"/>
    <w:rPr>
      <w:rFonts w:ascii="Calibri" w:eastAsia="Calibri" w:hAnsi="Calibri" w:cs="Calibri"/>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e">
    <w:name w:val="Заголовок №1_"/>
    <w:basedOn w:val="a0"/>
    <w:link w:val="1f"/>
    <w:rsid w:val="007403F5"/>
    <w:rPr>
      <w:rFonts w:ascii="Calibri" w:eastAsia="Calibri" w:hAnsi="Calibri" w:cs="Calibri"/>
      <w:b/>
      <w:bCs/>
      <w:sz w:val="26"/>
      <w:szCs w:val="26"/>
      <w:shd w:val="clear" w:color="auto" w:fill="FFFFFF"/>
    </w:rPr>
  </w:style>
  <w:style w:type="paragraph" w:customStyle="1" w:styleId="1f">
    <w:name w:val="Заголовок №1"/>
    <w:basedOn w:val="a"/>
    <w:link w:val="1e"/>
    <w:rsid w:val="007403F5"/>
    <w:pPr>
      <w:widowControl w:val="0"/>
      <w:shd w:val="clear" w:color="auto" w:fill="FFFFFF"/>
      <w:spacing w:line="370" w:lineRule="exact"/>
      <w:outlineLvl w:val="0"/>
    </w:pPr>
    <w:rPr>
      <w:rFonts w:ascii="Calibri" w:eastAsia="Calibri" w:hAnsi="Calibri" w:cs="Calibri"/>
      <w:b/>
      <w:bCs/>
      <w:sz w:val="26"/>
      <w:szCs w:val="26"/>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63363">
      <w:bodyDiv w:val="1"/>
      <w:marLeft w:val="0"/>
      <w:marRight w:val="0"/>
      <w:marTop w:val="0"/>
      <w:marBottom w:val="0"/>
      <w:divBdr>
        <w:top w:val="none" w:sz="0" w:space="0" w:color="auto"/>
        <w:left w:val="none" w:sz="0" w:space="0" w:color="auto"/>
        <w:bottom w:val="none" w:sz="0" w:space="0" w:color="auto"/>
        <w:right w:val="none" w:sz="0" w:space="0" w:color="auto"/>
      </w:divBdr>
    </w:div>
    <w:div w:id="14118734">
      <w:bodyDiv w:val="1"/>
      <w:marLeft w:val="0"/>
      <w:marRight w:val="0"/>
      <w:marTop w:val="0"/>
      <w:marBottom w:val="0"/>
      <w:divBdr>
        <w:top w:val="none" w:sz="0" w:space="0" w:color="auto"/>
        <w:left w:val="none" w:sz="0" w:space="0" w:color="auto"/>
        <w:bottom w:val="none" w:sz="0" w:space="0" w:color="auto"/>
        <w:right w:val="none" w:sz="0" w:space="0" w:color="auto"/>
      </w:divBdr>
    </w:div>
    <w:div w:id="32970478">
      <w:bodyDiv w:val="1"/>
      <w:marLeft w:val="0"/>
      <w:marRight w:val="0"/>
      <w:marTop w:val="0"/>
      <w:marBottom w:val="0"/>
      <w:divBdr>
        <w:top w:val="none" w:sz="0" w:space="0" w:color="auto"/>
        <w:left w:val="none" w:sz="0" w:space="0" w:color="auto"/>
        <w:bottom w:val="none" w:sz="0" w:space="0" w:color="auto"/>
        <w:right w:val="none" w:sz="0" w:space="0" w:color="auto"/>
      </w:divBdr>
    </w:div>
    <w:div w:id="37704650">
      <w:bodyDiv w:val="1"/>
      <w:marLeft w:val="0"/>
      <w:marRight w:val="0"/>
      <w:marTop w:val="0"/>
      <w:marBottom w:val="0"/>
      <w:divBdr>
        <w:top w:val="none" w:sz="0" w:space="0" w:color="auto"/>
        <w:left w:val="none" w:sz="0" w:space="0" w:color="auto"/>
        <w:bottom w:val="none" w:sz="0" w:space="0" w:color="auto"/>
        <w:right w:val="none" w:sz="0" w:space="0" w:color="auto"/>
      </w:divBdr>
    </w:div>
    <w:div w:id="45564699">
      <w:bodyDiv w:val="1"/>
      <w:marLeft w:val="0"/>
      <w:marRight w:val="0"/>
      <w:marTop w:val="0"/>
      <w:marBottom w:val="0"/>
      <w:divBdr>
        <w:top w:val="none" w:sz="0" w:space="0" w:color="auto"/>
        <w:left w:val="none" w:sz="0" w:space="0" w:color="auto"/>
        <w:bottom w:val="none" w:sz="0" w:space="0" w:color="auto"/>
        <w:right w:val="none" w:sz="0" w:space="0" w:color="auto"/>
      </w:divBdr>
    </w:div>
    <w:div w:id="50464918">
      <w:bodyDiv w:val="1"/>
      <w:marLeft w:val="0"/>
      <w:marRight w:val="0"/>
      <w:marTop w:val="0"/>
      <w:marBottom w:val="0"/>
      <w:divBdr>
        <w:top w:val="none" w:sz="0" w:space="0" w:color="auto"/>
        <w:left w:val="none" w:sz="0" w:space="0" w:color="auto"/>
        <w:bottom w:val="none" w:sz="0" w:space="0" w:color="auto"/>
        <w:right w:val="none" w:sz="0" w:space="0" w:color="auto"/>
      </w:divBdr>
    </w:div>
    <w:div w:id="76288049">
      <w:bodyDiv w:val="1"/>
      <w:marLeft w:val="0"/>
      <w:marRight w:val="0"/>
      <w:marTop w:val="0"/>
      <w:marBottom w:val="0"/>
      <w:divBdr>
        <w:top w:val="none" w:sz="0" w:space="0" w:color="auto"/>
        <w:left w:val="none" w:sz="0" w:space="0" w:color="auto"/>
        <w:bottom w:val="none" w:sz="0" w:space="0" w:color="auto"/>
        <w:right w:val="none" w:sz="0" w:space="0" w:color="auto"/>
      </w:divBdr>
    </w:div>
    <w:div w:id="79761866">
      <w:bodyDiv w:val="1"/>
      <w:marLeft w:val="0"/>
      <w:marRight w:val="0"/>
      <w:marTop w:val="0"/>
      <w:marBottom w:val="0"/>
      <w:divBdr>
        <w:top w:val="none" w:sz="0" w:space="0" w:color="auto"/>
        <w:left w:val="none" w:sz="0" w:space="0" w:color="auto"/>
        <w:bottom w:val="none" w:sz="0" w:space="0" w:color="auto"/>
        <w:right w:val="none" w:sz="0" w:space="0" w:color="auto"/>
      </w:divBdr>
    </w:div>
    <w:div w:id="83651447">
      <w:bodyDiv w:val="1"/>
      <w:marLeft w:val="0"/>
      <w:marRight w:val="0"/>
      <w:marTop w:val="0"/>
      <w:marBottom w:val="0"/>
      <w:divBdr>
        <w:top w:val="none" w:sz="0" w:space="0" w:color="auto"/>
        <w:left w:val="none" w:sz="0" w:space="0" w:color="auto"/>
        <w:bottom w:val="none" w:sz="0" w:space="0" w:color="auto"/>
        <w:right w:val="none" w:sz="0" w:space="0" w:color="auto"/>
      </w:divBdr>
    </w:div>
    <w:div w:id="118113974">
      <w:bodyDiv w:val="1"/>
      <w:marLeft w:val="0"/>
      <w:marRight w:val="0"/>
      <w:marTop w:val="0"/>
      <w:marBottom w:val="0"/>
      <w:divBdr>
        <w:top w:val="none" w:sz="0" w:space="0" w:color="auto"/>
        <w:left w:val="none" w:sz="0" w:space="0" w:color="auto"/>
        <w:bottom w:val="none" w:sz="0" w:space="0" w:color="auto"/>
        <w:right w:val="none" w:sz="0" w:space="0" w:color="auto"/>
      </w:divBdr>
    </w:div>
    <w:div w:id="120880189">
      <w:bodyDiv w:val="1"/>
      <w:marLeft w:val="0"/>
      <w:marRight w:val="0"/>
      <w:marTop w:val="0"/>
      <w:marBottom w:val="0"/>
      <w:divBdr>
        <w:top w:val="none" w:sz="0" w:space="0" w:color="auto"/>
        <w:left w:val="none" w:sz="0" w:space="0" w:color="auto"/>
        <w:bottom w:val="none" w:sz="0" w:space="0" w:color="auto"/>
        <w:right w:val="none" w:sz="0" w:space="0" w:color="auto"/>
      </w:divBdr>
    </w:div>
    <w:div w:id="127554524">
      <w:bodyDiv w:val="1"/>
      <w:marLeft w:val="0"/>
      <w:marRight w:val="0"/>
      <w:marTop w:val="0"/>
      <w:marBottom w:val="0"/>
      <w:divBdr>
        <w:top w:val="none" w:sz="0" w:space="0" w:color="auto"/>
        <w:left w:val="none" w:sz="0" w:space="0" w:color="auto"/>
        <w:bottom w:val="none" w:sz="0" w:space="0" w:color="auto"/>
        <w:right w:val="none" w:sz="0" w:space="0" w:color="auto"/>
      </w:divBdr>
    </w:div>
    <w:div w:id="147400506">
      <w:bodyDiv w:val="1"/>
      <w:marLeft w:val="0"/>
      <w:marRight w:val="0"/>
      <w:marTop w:val="0"/>
      <w:marBottom w:val="0"/>
      <w:divBdr>
        <w:top w:val="none" w:sz="0" w:space="0" w:color="auto"/>
        <w:left w:val="none" w:sz="0" w:space="0" w:color="auto"/>
        <w:bottom w:val="none" w:sz="0" w:space="0" w:color="auto"/>
        <w:right w:val="none" w:sz="0" w:space="0" w:color="auto"/>
      </w:divBdr>
    </w:div>
    <w:div w:id="176968086">
      <w:bodyDiv w:val="1"/>
      <w:marLeft w:val="0"/>
      <w:marRight w:val="0"/>
      <w:marTop w:val="0"/>
      <w:marBottom w:val="0"/>
      <w:divBdr>
        <w:top w:val="none" w:sz="0" w:space="0" w:color="auto"/>
        <w:left w:val="none" w:sz="0" w:space="0" w:color="auto"/>
        <w:bottom w:val="none" w:sz="0" w:space="0" w:color="auto"/>
        <w:right w:val="none" w:sz="0" w:space="0" w:color="auto"/>
      </w:divBdr>
    </w:div>
    <w:div w:id="179247712">
      <w:bodyDiv w:val="1"/>
      <w:marLeft w:val="0"/>
      <w:marRight w:val="0"/>
      <w:marTop w:val="0"/>
      <w:marBottom w:val="0"/>
      <w:divBdr>
        <w:top w:val="none" w:sz="0" w:space="0" w:color="auto"/>
        <w:left w:val="none" w:sz="0" w:space="0" w:color="auto"/>
        <w:bottom w:val="none" w:sz="0" w:space="0" w:color="auto"/>
        <w:right w:val="none" w:sz="0" w:space="0" w:color="auto"/>
      </w:divBdr>
    </w:div>
    <w:div w:id="186333885">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12353490">
      <w:bodyDiv w:val="1"/>
      <w:marLeft w:val="0"/>
      <w:marRight w:val="0"/>
      <w:marTop w:val="0"/>
      <w:marBottom w:val="0"/>
      <w:divBdr>
        <w:top w:val="none" w:sz="0" w:space="0" w:color="auto"/>
        <w:left w:val="none" w:sz="0" w:space="0" w:color="auto"/>
        <w:bottom w:val="none" w:sz="0" w:space="0" w:color="auto"/>
        <w:right w:val="none" w:sz="0" w:space="0" w:color="auto"/>
      </w:divBdr>
    </w:div>
    <w:div w:id="218177428">
      <w:bodyDiv w:val="1"/>
      <w:marLeft w:val="0"/>
      <w:marRight w:val="0"/>
      <w:marTop w:val="0"/>
      <w:marBottom w:val="0"/>
      <w:divBdr>
        <w:top w:val="none" w:sz="0" w:space="0" w:color="auto"/>
        <w:left w:val="none" w:sz="0" w:space="0" w:color="auto"/>
        <w:bottom w:val="none" w:sz="0" w:space="0" w:color="auto"/>
        <w:right w:val="none" w:sz="0" w:space="0" w:color="auto"/>
      </w:divBdr>
    </w:div>
    <w:div w:id="221135730">
      <w:bodyDiv w:val="1"/>
      <w:marLeft w:val="0"/>
      <w:marRight w:val="0"/>
      <w:marTop w:val="0"/>
      <w:marBottom w:val="0"/>
      <w:divBdr>
        <w:top w:val="none" w:sz="0" w:space="0" w:color="auto"/>
        <w:left w:val="none" w:sz="0" w:space="0" w:color="auto"/>
        <w:bottom w:val="none" w:sz="0" w:space="0" w:color="auto"/>
        <w:right w:val="none" w:sz="0" w:space="0" w:color="auto"/>
      </w:divBdr>
    </w:div>
    <w:div w:id="228267556">
      <w:bodyDiv w:val="1"/>
      <w:marLeft w:val="0"/>
      <w:marRight w:val="0"/>
      <w:marTop w:val="0"/>
      <w:marBottom w:val="0"/>
      <w:divBdr>
        <w:top w:val="none" w:sz="0" w:space="0" w:color="auto"/>
        <w:left w:val="none" w:sz="0" w:space="0" w:color="auto"/>
        <w:bottom w:val="none" w:sz="0" w:space="0" w:color="auto"/>
        <w:right w:val="none" w:sz="0" w:space="0" w:color="auto"/>
      </w:divBdr>
    </w:div>
    <w:div w:id="312491777">
      <w:bodyDiv w:val="1"/>
      <w:marLeft w:val="0"/>
      <w:marRight w:val="0"/>
      <w:marTop w:val="0"/>
      <w:marBottom w:val="0"/>
      <w:divBdr>
        <w:top w:val="none" w:sz="0" w:space="0" w:color="auto"/>
        <w:left w:val="none" w:sz="0" w:space="0" w:color="auto"/>
        <w:bottom w:val="none" w:sz="0" w:space="0" w:color="auto"/>
        <w:right w:val="none" w:sz="0" w:space="0" w:color="auto"/>
      </w:divBdr>
    </w:div>
    <w:div w:id="330378476">
      <w:bodyDiv w:val="1"/>
      <w:marLeft w:val="0"/>
      <w:marRight w:val="0"/>
      <w:marTop w:val="0"/>
      <w:marBottom w:val="0"/>
      <w:divBdr>
        <w:top w:val="none" w:sz="0" w:space="0" w:color="auto"/>
        <w:left w:val="none" w:sz="0" w:space="0" w:color="auto"/>
        <w:bottom w:val="none" w:sz="0" w:space="0" w:color="auto"/>
        <w:right w:val="none" w:sz="0" w:space="0" w:color="auto"/>
      </w:divBdr>
    </w:div>
    <w:div w:id="331220254">
      <w:bodyDiv w:val="1"/>
      <w:marLeft w:val="0"/>
      <w:marRight w:val="0"/>
      <w:marTop w:val="0"/>
      <w:marBottom w:val="0"/>
      <w:divBdr>
        <w:top w:val="none" w:sz="0" w:space="0" w:color="auto"/>
        <w:left w:val="none" w:sz="0" w:space="0" w:color="auto"/>
        <w:bottom w:val="none" w:sz="0" w:space="0" w:color="auto"/>
        <w:right w:val="none" w:sz="0" w:space="0" w:color="auto"/>
      </w:divBdr>
    </w:div>
    <w:div w:id="366369912">
      <w:bodyDiv w:val="1"/>
      <w:marLeft w:val="0"/>
      <w:marRight w:val="0"/>
      <w:marTop w:val="0"/>
      <w:marBottom w:val="0"/>
      <w:divBdr>
        <w:top w:val="none" w:sz="0" w:space="0" w:color="auto"/>
        <w:left w:val="none" w:sz="0" w:space="0" w:color="auto"/>
        <w:bottom w:val="none" w:sz="0" w:space="0" w:color="auto"/>
        <w:right w:val="none" w:sz="0" w:space="0" w:color="auto"/>
      </w:divBdr>
    </w:div>
    <w:div w:id="368997765">
      <w:bodyDiv w:val="1"/>
      <w:marLeft w:val="0"/>
      <w:marRight w:val="0"/>
      <w:marTop w:val="0"/>
      <w:marBottom w:val="0"/>
      <w:divBdr>
        <w:top w:val="none" w:sz="0" w:space="0" w:color="auto"/>
        <w:left w:val="none" w:sz="0" w:space="0" w:color="auto"/>
        <w:bottom w:val="none" w:sz="0" w:space="0" w:color="auto"/>
        <w:right w:val="none" w:sz="0" w:space="0" w:color="auto"/>
      </w:divBdr>
    </w:div>
    <w:div w:id="379092708">
      <w:bodyDiv w:val="1"/>
      <w:marLeft w:val="0"/>
      <w:marRight w:val="0"/>
      <w:marTop w:val="0"/>
      <w:marBottom w:val="0"/>
      <w:divBdr>
        <w:top w:val="none" w:sz="0" w:space="0" w:color="auto"/>
        <w:left w:val="none" w:sz="0" w:space="0" w:color="auto"/>
        <w:bottom w:val="none" w:sz="0" w:space="0" w:color="auto"/>
        <w:right w:val="none" w:sz="0" w:space="0" w:color="auto"/>
      </w:divBdr>
    </w:div>
    <w:div w:id="470748953">
      <w:bodyDiv w:val="1"/>
      <w:marLeft w:val="0"/>
      <w:marRight w:val="0"/>
      <w:marTop w:val="0"/>
      <w:marBottom w:val="0"/>
      <w:divBdr>
        <w:top w:val="none" w:sz="0" w:space="0" w:color="auto"/>
        <w:left w:val="none" w:sz="0" w:space="0" w:color="auto"/>
        <w:bottom w:val="none" w:sz="0" w:space="0" w:color="auto"/>
        <w:right w:val="none" w:sz="0" w:space="0" w:color="auto"/>
      </w:divBdr>
    </w:div>
    <w:div w:id="476991563">
      <w:bodyDiv w:val="1"/>
      <w:marLeft w:val="0"/>
      <w:marRight w:val="0"/>
      <w:marTop w:val="0"/>
      <w:marBottom w:val="0"/>
      <w:divBdr>
        <w:top w:val="none" w:sz="0" w:space="0" w:color="auto"/>
        <w:left w:val="none" w:sz="0" w:space="0" w:color="auto"/>
        <w:bottom w:val="none" w:sz="0" w:space="0" w:color="auto"/>
        <w:right w:val="none" w:sz="0" w:space="0" w:color="auto"/>
      </w:divBdr>
    </w:div>
    <w:div w:id="534080787">
      <w:bodyDiv w:val="1"/>
      <w:marLeft w:val="0"/>
      <w:marRight w:val="0"/>
      <w:marTop w:val="0"/>
      <w:marBottom w:val="0"/>
      <w:divBdr>
        <w:top w:val="none" w:sz="0" w:space="0" w:color="auto"/>
        <w:left w:val="none" w:sz="0" w:space="0" w:color="auto"/>
        <w:bottom w:val="none" w:sz="0" w:space="0" w:color="auto"/>
        <w:right w:val="none" w:sz="0" w:space="0" w:color="auto"/>
      </w:divBdr>
    </w:div>
    <w:div w:id="570967241">
      <w:bodyDiv w:val="1"/>
      <w:marLeft w:val="0"/>
      <w:marRight w:val="0"/>
      <w:marTop w:val="0"/>
      <w:marBottom w:val="0"/>
      <w:divBdr>
        <w:top w:val="none" w:sz="0" w:space="0" w:color="auto"/>
        <w:left w:val="none" w:sz="0" w:space="0" w:color="auto"/>
        <w:bottom w:val="none" w:sz="0" w:space="0" w:color="auto"/>
        <w:right w:val="none" w:sz="0" w:space="0" w:color="auto"/>
      </w:divBdr>
    </w:div>
    <w:div w:id="613170424">
      <w:bodyDiv w:val="1"/>
      <w:marLeft w:val="0"/>
      <w:marRight w:val="0"/>
      <w:marTop w:val="0"/>
      <w:marBottom w:val="0"/>
      <w:divBdr>
        <w:top w:val="none" w:sz="0" w:space="0" w:color="auto"/>
        <w:left w:val="none" w:sz="0" w:space="0" w:color="auto"/>
        <w:bottom w:val="none" w:sz="0" w:space="0" w:color="auto"/>
        <w:right w:val="none" w:sz="0" w:space="0" w:color="auto"/>
      </w:divBdr>
    </w:div>
    <w:div w:id="648482662">
      <w:bodyDiv w:val="1"/>
      <w:marLeft w:val="0"/>
      <w:marRight w:val="0"/>
      <w:marTop w:val="0"/>
      <w:marBottom w:val="0"/>
      <w:divBdr>
        <w:top w:val="none" w:sz="0" w:space="0" w:color="auto"/>
        <w:left w:val="none" w:sz="0" w:space="0" w:color="auto"/>
        <w:bottom w:val="none" w:sz="0" w:space="0" w:color="auto"/>
        <w:right w:val="none" w:sz="0" w:space="0" w:color="auto"/>
      </w:divBdr>
    </w:div>
    <w:div w:id="665550587">
      <w:bodyDiv w:val="1"/>
      <w:marLeft w:val="0"/>
      <w:marRight w:val="0"/>
      <w:marTop w:val="0"/>
      <w:marBottom w:val="0"/>
      <w:divBdr>
        <w:top w:val="none" w:sz="0" w:space="0" w:color="auto"/>
        <w:left w:val="none" w:sz="0" w:space="0" w:color="auto"/>
        <w:bottom w:val="none" w:sz="0" w:space="0" w:color="auto"/>
        <w:right w:val="none" w:sz="0" w:space="0" w:color="auto"/>
      </w:divBdr>
    </w:div>
    <w:div w:id="696466595">
      <w:bodyDiv w:val="1"/>
      <w:marLeft w:val="0"/>
      <w:marRight w:val="0"/>
      <w:marTop w:val="0"/>
      <w:marBottom w:val="0"/>
      <w:divBdr>
        <w:top w:val="none" w:sz="0" w:space="0" w:color="auto"/>
        <w:left w:val="none" w:sz="0" w:space="0" w:color="auto"/>
        <w:bottom w:val="none" w:sz="0" w:space="0" w:color="auto"/>
        <w:right w:val="none" w:sz="0" w:space="0" w:color="auto"/>
      </w:divBdr>
    </w:div>
    <w:div w:id="703798209">
      <w:bodyDiv w:val="1"/>
      <w:marLeft w:val="0"/>
      <w:marRight w:val="0"/>
      <w:marTop w:val="0"/>
      <w:marBottom w:val="0"/>
      <w:divBdr>
        <w:top w:val="none" w:sz="0" w:space="0" w:color="auto"/>
        <w:left w:val="none" w:sz="0" w:space="0" w:color="auto"/>
        <w:bottom w:val="none" w:sz="0" w:space="0" w:color="auto"/>
        <w:right w:val="none" w:sz="0" w:space="0" w:color="auto"/>
      </w:divBdr>
    </w:div>
    <w:div w:id="705757905">
      <w:bodyDiv w:val="1"/>
      <w:marLeft w:val="0"/>
      <w:marRight w:val="0"/>
      <w:marTop w:val="0"/>
      <w:marBottom w:val="0"/>
      <w:divBdr>
        <w:top w:val="none" w:sz="0" w:space="0" w:color="auto"/>
        <w:left w:val="none" w:sz="0" w:space="0" w:color="auto"/>
        <w:bottom w:val="none" w:sz="0" w:space="0" w:color="auto"/>
        <w:right w:val="none" w:sz="0" w:space="0" w:color="auto"/>
      </w:divBdr>
    </w:div>
    <w:div w:id="728965061">
      <w:bodyDiv w:val="1"/>
      <w:marLeft w:val="0"/>
      <w:marRight w:val="0"/>
      <w:marTop w:val="0"/>
      <w:marBottom w:val="0"/>
      <w:divBdr>
        <w:top w:val="none" w:sz="0" w:space="0" w:color="auto"/>
        <w:left w:val="none" w:sz="0" w:space="0" w:color="auto"/>
        <w:bottom w:val="none" w:sz="0" w:space="0" w:color="auto"/>
        <w:right w:val="none" w:sz="0" w:space="0" w:color="auto"/>
      </w:divBdr>
    </w:div>
    <w:div w:id="774398657">
      <w:bodyDiv w:val="1"/>
      <w:marLeft w:val="0"/>
      <w:marRight w:val="0"/>
      <w:marTop w:val="0"/>
      <w:marBottom w:val="0"/>
      <w:divBdr>
        <w:top w:val="none" w:sz="0" w:space="0" w:color="auto"/>
        <w:left w:val="none" w:sz="0" w:space="0" w:color="auto"/>
        <w:bottom w:val="none" w:sz="0" w:space="0" w:color="auto"/>
        <w:right w:val="none" w:sz="0" w:space="0" w:color="auto"/>
      </w:divBdr>
    </w:div>
    <w:div w:id="780608272">
      <w:bodyDiv w:val="1"/>
      <w:marLeft w:val="0"/>
      <w:marRight w:val="0"/>
      <w:marTop w:val="0"/>
      <w:marBottom w:val="0"/>
      <w:divBdr>
        <w:top w:val="none" w:sz="0" w:space="0" w:color="auto"/>
        <w:left w:val="none" w:sz="0" w:space="0" w:color="auto"/>
        <w:bottom w:val="none" w:sz="0" w:space="0" w:color="auto"/>
        <w:right w:val="none" w:sz="0" w:space="0" w:color="auto"/>
      </w:divBdr>
    </w:div>
    <w:div w:id="804662556">
      <w:bodyDiv w:val="1"/>
      <w:marLeft w:val="0"/>
      <w:marRight w:val="0"/>
      <w:marTop w:val="0"/>
      <w:marBottom w:val="0"/>
      <w:divBdr>
        <w:top w:val="none" w:sz="0" w:space="0" w:color="auto"/>
        <w:left w:val="none" w:sz="0" w:space="0" w:color="auto"/>
        <w:bottom w:val="none" w:sz="0" w:space="0" w:color="auto"/>
        <w:right w:val="none" w:sz="0" w:space="0" w:color="auto"/>
      </w:divBdr>
    </w:div>
    <w:div w:id="808012803">
      <w:bodyDiv w:val="1"/>
      <w:marLeft w:val="0"/>
      <w:marRight w:val="0"/>
      <w:marTop w:val="0"/>
      <w:marBottom w:val="0"/>
      <w:divBdr>
        <w:top w:val="none" w:sz="0" w:space="0" w:color="auto"/>
        <w:left w:val="none" w:sz="0" w:space="0" w:color="auto"/>
        <w:bottom w:val="none" w:sz="0" w:space="0" w:color="auto"/>
        <w:right w:val="none" w:sz="0" w:space="0" w:color="auto"/>
      </w:divBdr>
    </w:div>
    <w:div w:id="828208297">
      <w:bodyDiv w:val="1"/>
      <w:marLeft w:val="0"/>
      <w:marRight w:val="0"/>
      <w:marTop w:val="0"/>
      <w:marBottom w:val="0"/>
      <w:divBdr>
        <w:top w:val="none" w:sz="0" w:space="0" w:color="auto"/>
        <w:left w:val="none" w:sz="0" w:space="0" w:color="auto"/>
        <w:bottom w:val="none" w:sz="0" w:space="0" w:color="auto"/>
        <w:right w:val="none" w:sz="0" w:space="0" w:color="auto"/>
      </w:divBdr>
    </w:div>
    <w:div w:id="865945730">
      <w:bodyDiv w:val="1"/>
      <w:marLeft w:val="0"/>
      <w:marRight w:val="0"/>
      <w:marTop w:val="0"/>
      <w:marBottom w:val="0"/>
      <w:divBdr>
        <w:top w:val="none" w:sz="0" w:space="0" w:color="auto"/>
        <w:left w:val="none" w:sz="0" w:space="0" w:color="auto"/>
        <w:bottom w:val="none" w:sz="0" w:space="0" w:color="auto"/>
        <w:right w:val="none" w:sz="0" w:space="0" w:color="auto"/>
      </w:divBdr>
    </w:div>
    <w:div w:id="879974362">
      <w:bodyDiv w:val="1"/>
      <w:marLeft w:val="0"/>
      <w:marRight w:val="0"/>
      <w:marTop w:val="0"/>
      <w:marBottom w:val="0"/>
      <w:divBdr>
        <w:top w:val="none" w:sz="0" w:space="0" w:color="auto"/>
        <w:left w:val="none" w:sz="0" w:space="0" w:color="auto"/>
        <w:bottom w:val="none" w:sz="0" w:space="0" w:color="auto"/>
        <w:right w:val="none" w:sz="0" w:space="0" w:color="auto"/>
      </w:divBdr>
    </w:div>
    <w:div w:id="909736201">
      <w:bodyDiv w:val="1"/>
      <w:marLeft w:val="0"/>
      <w:marRight w:val="0"/>
      <w:marTop w:val="0"/>
      <w:marBottom w:val="0"/>
      <w:divBdr>
        <w:top w:val="none" w:sz="0" w:space="0" w:color="auto"/>
        <w:left w:val="none" w:sz="0" w:space="0" w:color="auto"/>
        <w:bottom w:val="none" w:sz="0" w:space="0" w:color="auto"/>
        <w:right w:val="none" w:sz="0" w:space="0" w:color="auto"/>
      </w:divBdr>
    </w:div>
    <w:div w:id="930624700">
      <w:bodyDiv w:val="1"/>
      <w:marLeft w:val="0"/>
      <w:marRight w:val="0"/>
      <w:marTop w:val="0"/>
      <w:marBottom w:val="0"/>
      <w:divBdr>
        <w:top w:val="none" w:sz="0" w:space="0" w:color="auto"/>
        <w:left w:val="none" w:sz="0" w:space="0" w:color="auto"/>
        <w:bottom w:val="none" w:sz="0" w:space="0" w:color="auto"/>
        <w:right w:val="none" w:sz="0" w:space="0" w:color="auto"/>
      </w:divBdr>
    </w:div>
    <w:div w:id="930815202">
      <w:bodyDiv w:val="1"/>
      <w:marLeft w:val="0"/>
      <w:marRight w:val="0"/>
      <w:marTop w:val="0"/>
      <w:marBottom w:val="0"/>
      <w:divBdr>
        <w:top w:val="none" w:sz="0" w:space="0" w:color="auto"/>
        <w:left w:val="none" w:sz="0" w:space="0" w:color="auto"/>
        <w:bottom w:val="none" w:sz="0" w:space="0" w:color="auto"/>
        <w:right w:val="none" w:sz="0" w:space="0" w:color="auto"/>
      </w:divBdr>
    </w:div>
    <w:div w:id="962345932">
      <w:bodyDiv w:val="1"/>
      <w:marLeft w:val="0"/>
      <w:marRight w:val="0"/>
      <w:marTop w:val="0"/>
      <w:marBottom w:val="0"/>
      <w:divBdr>
        <w:top w:val="none" w:sz="0" w:space="0" w:color="auto"/>
        <w:left w:val="none" w:sz="0" w:space="0" w:color="auto"/>
        <w:bottom w:val="none" w:sz="0" w:space="0" w:color="auto"/>
        <w:right w:val="none" w:sz="0" w:space="0" w:color="auto"/>
      </w:divBdr>
    </w:div>
    <w:div w:id="966198854">
      <w:bodyDiv w:val="1"/>
      <w:marLeft w:val="0"/>
      <w:marRight w:val="0"/>
      <w:marTop w:val="0"/>
      <w:marBottom w:val="0"/>
      <w:divBdr>
        <w:top w:val="none" w:sz="0" w:space="0" w:color="auto"/>
        <w:left w:val="none" w:sz="0" w:space="0" w:color="auto"/>
        <w:bottom w:val="none" w:sz="0" w:space="0" w:color="auto"/>
        <w:right w:val="none" w:sz="0" w:space="0" w:color="auto"/>
      </w:divBdr>
    </w:div>
    <w:div w:id="982000671">
      <w:bodyDiv w:val="1"/>
      <w:marLeft w:val="0"/>
      <w:marRight w:val="0"/>
      <w:marTop w:val="0"/>
      <w:marBottom w:val="0"/>
      <w:divBdr>
        <w:top w:val="none" w:sz="0" w:space="0" w:color="auto"/>
        <w:left w:val="none" w:sz="0" w:space="0" w:color="auto"/>
        <w:bottom w:val="none" w:sz="0" w:space="0" w:color="auto"/>
        <w:right w:val="none" w:sz="0" w:space="0" w:color="auto"/>
      </w:divBdr>
    </w:div>
    <w:div w:id="995451873">
      <w:bodyDiv w:val="1"/>
      <w:marLeft w:val="0"/>
      <w:marRight w:val="0"/>
      <w:marTop w:val="0"/>
      <w:marBottom w:val="0"/>
      <w:divBdr>
        <w:top w:val="none" w:sz="0" w:space="0" w:color="auto"/>
        <w:left w:val="none" w:sz="0" w:space="0" w:color="auto"/>
        <w:bottom w:val="none" w:sz="0" w:space="0" w:color="auto"/>
        <w:right w:val="none" w:sz="0" w:space="0" w:color="auto"/>
      </w:divBdr>
    </w:div>
    <w:div w:id="1013342505">
      <w:bodyDiv w:val="1"/>
      <w:marLeft w:val="0"/>
      <w:marRight w:val="0"/>
      <w:marTop w:val="0"/>
      <w:marBottom w:val="0"/>
      <w:divBdr>
        <w:top w:val="none" w:sz="0" w:space="0" w:color="auto"/>
        <w:left w:val="none" w:sz="0" w:space="0" w:color="auto"/>
        <w:bottom w:val="none" w:sz="0" w:space="0" w:color="auto"/>
        <w:right w:val="none" w:sz="0" w:space="0" w:color="auto"/>
      </w:divBdr>
    </w:div>
    <w:div w:id="1032610744">
      <w:bodyDiv w:val="1"/>
      <w:marLeft w:val="0"/>
      <w:marRight w:val="0"/>
      <w:marTop w:val="0"/>
      <w:marBottom w:val="0"/>
      <w:divBdr>
        <w:top w:val="none" w:sz="0" w:space="0" w:color="auto"/>
        <w:left w:val="none" w:sz="0" w:space="0" w:color="auto"/>
        <w:bottom w:val="none" w:sz="0" w:space="0" w:color="auto"/>
        <w:right w:val="none" w:sz="0" w:space="0" w:color="auto"/>
      </w:divBdr>
    </w:div>
    <w:div w:id="1038628384">
      <w:bodyDiv w:val="1"/>
      <w:marLeft w:val="0"/>
      <w:marRight w:val="0"/>
      <w:marTop w:val="0"/>
      <w:marBottom w:val="0"/>
      <w:divBdr>
        <w:top w:val="none" w:sz="0" w:space="0" w:color="auto"/>
        <w:left w:val="none" w:sz="0" w:space="0" w:color="auto"/>
        <w:bottom w:val="none" w:sz="0" w:space="0" w:color="auto"/>
        <w:right w:val="none" w:sz="0" w:space="0" w:color="auto"/>
      </w:divBdr>
    </w:div>
    <w:div w:id="1061565289">
      <w:bodyDiv w:val="1"/>
      <w:marLeft w:val="0"/>
      <w:marRight w:val="0"/>
      <w:marTop w:val="0"/>
      <w:marBottom w:val="0"/>
      <w:divBdr>
        <w:top w:val="none" w:sz="0" w:space="0" w:color="auto"/>
        <w:left w:val="none" w:sz="0" w:space="0" w:color="auto"/>
        <w:bottom w:val="none" w:sz="0" w:space="0" w:color="auto"/>
        <w:right w:val="none" w:sz="0" w:space="0" w:color="auto"/>
      </w:divBdr>
    </w:div>
    <w:div w:id="1065108675">
      <w:bodyDiv w:val="1"/>
      <w:marLeft w:val="0"/>
      <w:marRight w:val="0"/>
      <w:marTop w:val="0"/>
      <w:marBottom w:val="0"/>
      <w:divBdr>
        <w:top w:val="none" w:sz="0" w:space="0" w:color="auto"/>
        <w:left w:val="none" w:sz="0" w:space="0" w:color="auto"/>
        <w:bottom w:val="none" w:sz="0" w:space="0" w:color="auto"/>
        <w:right w:val="none" w:sz="0" w:space="0" w:color="auto"/>
      </w:divBdr>
    </w:div>
    <w:div w:id="1079408551">
      <w:bodyDiv w:val="1"/>
      <w:marLeft w:val="0"/>
      <w:marRight w:val="0"/>
      <w:marTop w:val="0"/>
      <w:marBottom w:val="0"/>
      <w:divBdr>
        <w:top w:val="none" w:sz="0" w:space="0" w:color="auto"/>
        <w:left w:val="none" w:sz="0" w:space="0" w:color="auto"/>
        <w:bottom w:val="none" w:sz="0" w:space="0" w:color="auto"/>
        <w:right w:val="none" w:sz="0" w:space="0" w:color="auto"/>
      </w:divBdr>
    </w:div>
    <w:div w:id="1094746060">
      <w:bodyDiv w:val="1"/>
      <w:marLeft w:val="0"/>
      <w:marRight w:val="0"/>
      <w:marTop w:val="0"/>
      <w:marBottom w:val="0"/>
      <w:divBdr>
        <w:top w:val="none" w:sz="0" w:space="0" w:color="auto"/>
        <w:left w:val="none" w:sz="0" w:space="0" w:color="auto"/>
        <w:bottom w:val="none" w:sz="0" w:space="0" w:color="auto"/>
        <w:right w:val="none" w:sz="0" w:space="0" w:color="auto"/>
      </w:divBdr>
    </w:div>
    <w:div w:id="1098015879">
      <w:bodyDiv w:val="1"/>
      <w:marLeft w:val="0"/>
      <w:marRight w:val="0"/>
      <w:marTop w:val="0"/>
      <w:marBottom w:val="0"/>
      <w:divBdr>
        <w:top w:val="none" w:sz="0" w:space="0" w:color="auto"/>
        <w:left w:val="none" w:sz="0" w:space="0" w:color="auto"/>
        <w:bottom w:val="none" w:sz="0" w:space="0" w:color="auto"/>
        <w:right w:val="none" w:sz="0" w:space="0" w:color="auto"/>
      </w:divBdr>
    </w:div>
    <w:div w:id="1137144324">
      <w:bodyDiv w:val="1"/>
      <w:marLeft w:val="0"/>
      <w:marRight w:val="0"/>
      <w:marTop w:val="0"/>
      <w:marBottom w:val="0"/>
      <w:divBdr>
        <w:top w:val="none" w:sz="0" w:space="0" w:color="auto"/>
        <w:left w:val="none" w:sz="0" w:space="0" w:color="auto"/>
        <w:bottom w:val="none" w:sz="0" w:space="0" w:color="auto"/>
        <w:right w:val="none" w:sz="0" w:space="0" w:color="auto"/>
      </w:divBdr>
    </w:div>
    <w:div w:id="1154180201">
      <w:bodyDiv w:val="1"/>
      <w:marLeft w:val="0"/>
      <w:marRight w:val="0"/>
      <w:marTop w:val="0"/>
      <w:marBottom w:val="0"/>
      <w:divBdr>
        <w:top w:val="none" w:sz="0" w:space="0" w:color="auto"/>
        <w:left w:val="none" w:sz="0" w:space="0" w:color="auto"/>
        <w:bottom w:val="none" w:sz="0" w:space="0" w:color="auto"/>
        <w:right w:val="none" w:sz="0" w:space="0" w:color="auto"/>
      </w:divBdr>
    </w:div>
    <w:div w:id="1173639605">
      <w:bodyDiv w:val="1"/>
      <w:marLeft w:val="0"/>
      <w:marRight w:val="0"/>
      <w:marTop w:val="0"/>
      <w:marBottom w:val="0"/>
      <w:divBdr>
        <w:top w:val="none" w:sz="0" w:space="0" w:color="auto"/>
        <w:left w:val="none" w:sz="0" w:space="0" w:color="auto"/>
        <w:bottom w:val="none" w:sz="0" w:space="0" w:color="auto"/>
        <w:right w:val="none" w:sz="0" w:space="0" w:color="auto"/>
      </w:divBdr>
    </w:div>
    <w:div w:id="1200967990">
      <w:bodyDiv w:val="1"/>
      <w:marLeft w:val="0"/>
      <w:marRight w:val="0"/>
      <w:marTop w:val="0"/>
      <w:marBottom w:val="0"/>
      <w:divBdr>
        <w:top w:val="none" w:sz="0" w:space="0" w:color="auto"/>
        <w:left w:val="none" w:sz="0" w:space="0" w:color="auto"/>
        <w:bottom w:val="none" w:sz="0" w:space="0" w:color="auto"/>
        <w:right w:val="none" w:sz="0" w:space="0" w:color="auto"/>
      </w:divBdr>
    </w:div>
    <w:div w:id="1241522048">
      <w:bodyDiv w:val="1"/>
      <w:marLeft w:val="0"/>
      <w:marRight w:val="0"/>
      <w:marTop w:val="0"/>
      <w:marBottom w:val="0"/>
      <w:divBdr>
        <w:top w:val="none" w:sz="0" w:space="0" w:color="auto"/>
        <w:left w:val="none" w:sz="0" w:space="0" w:color="auto"/>
        <w:bottom w:val="none" w:sz="0" w:space="0" w:color="auto"/>
        <w:right w:val="none" w:sz="0" w:space="0" w:color="auto"/>
      </w:divBdr>
    </w:div>
    <w:div w:id="1243639087">
      <w:bodyDiv w:val="1"/>
      <w:marLeft w:val="0"/>
      <w:marRight w:val="0"/>
      <w:marTop w:val="0"/>
      <w:marBottom w:val="0"/>
      <w:divBdr>
        <w:top w:val="none" w:sz="0" w:space="0" w:color="auto"/>
        <w:left w:val="none" w:sz="0" w:space="0" w:color="auto"/>
        <w:bottom w:val="none" w:sz="0" w:space="0" w:color="auto"/>
        <w:right w:val="none" w:sz="0" w:space="0" w:color="auto"/>
      </w:divBdr>
    </w:div>
    <w:div w:id="1247300229">
      <w:bodyDiv w:val="1"/>
      <w:marLeft w:val="0"/>
      <w:marRight w:val="0"/>
      <w:marTop w:val="0"/>
      <w:marBottom w:val="0"/>
      <w:divBdr>
        <w:top w:val="none" w:sz="0" w:space="0" w:color="auto"/>
        <w:left w:val="none" w:sz="0" w:space="0" w:color="auto"/>
        <w:bottom w:val="none" w:sz="0" w:space="0" w:color="auto"/>
        <w:right w:val="none" w:sz="0" w:space="0" w:color="auto"/>
      </w:divBdr>
    </w:div>
    <w:div w:id="1297757209">
      <w:bodyDiv w:val="1"/>
      <w:marLeft w:val="0"/>
      <w:marRight w:val="0"/>
      <w:marTop w:val="0"/>
      <w:marBottom w:val="0"/>
      <w:divBdr>
        <w:top w:val="none" w:sz="0" w:space="0" w:color="auto"/>
        <w:left w:val="none" w:sz="0" w:space="0" w:color="auto"/>
        <w:bottom w:val="none" w:sz="0" w:space="0" w:color="auto"/>
        <w:right w:val="none" w:sz="0" w:space="0" w:color="auto"/>
      </w:divBdr>
    </w:div>
    <w:div w:id="1299799189">
      <w:bodyDiv w:val="1"/>
      <w:marLeft w:val="0"/>
      <w:marRight w:val="0"/>
      <w:marTop w:val="0"/>
      <w:marBottom w:val="0"/>
      <w:divBdr>
        <w:top w:val="none" w:sz="0" w:space="0" w:color="auto"/>
        <w:left w:val="none" w:sz="0" w:space="0" w:color="auto"/>
        <w:bottom w:val="none" w:sz="0" w:space="0" w:color="auto"/>
        <w:right w:val="none" w:sz="0" w:space="0" w:color="auto"/>
      </w:divBdr>
    </w:div>
    <w:div w:id="1327973750">
      <w:bodyDiv w:val="1"/>
      <w:marLeft w:val="0"/>
      <w:marRight w:val="0"/>
      <w:marTop w:val="0"/>
      <w:marBottom w:val="0"/>
      <w:divBdr>
        <w:top w:val="none" w:sz="0" w:space="0" w:color="auto"/>
        <w:left w:val="none" w:sz="0" w:space="0" w:color="auto"/>
        <w:bottom w:val="none" w:sz="0" w:space="0" w:color="auto"/>
        <w:right w:val="none" w:sz="0" w:space="0" w:color="auto"/>
      </w:divBdr>
    </w:div>
    <w:div w:id="1339624490">
      <w:bodyDiv w:val="1"/>
      <w:marLeft w:val="0"/>
      <w:marRight w:val="0"/>
      <w:marTop w:val="0"/>
      <w:marBottom w:val="0"/>
      <w:divBdr>
        <w:top w:val="none" w:sz="0" w:space="0" w:color="auto"/>
        <w:left w:val="none" w:sz="0" w:space="0" w:color="auto"/>
        <w:bottom w:val="none" w:sz="0" w:space="0" w:color="auto"/>
        <w:right w:val="none" w:sz="0" w:space="0" w:color="auto"/>
      </w:divBdr>
    </w:div>
    <w:div w:id="1347902494">
      <w:bodyDiv w:val="1"/>
      <w:marLeft w:val="0"/>
      <w:marRight w:val="0"/>
      <w:marTop w:val="0"/>
      <w:marBottom w:val="0"/>
      <w:divBdr>
        <w:top w:val="none" w:sz="0" w:space="0" w:color="auto"/>
        <w:left w:val="none" w:sz="0" w:space="0" w:color="auto"/>
        <w:bottom w:val="none" w:sz="0" w:space="0" w:color="auto"/>
        <w:right w:val="none" w:sz="0" w:space="0" w:color="auto"/>
      </w:divBdr>
    </w:div>
    <w:div w:id="1350839287">
      <w:bodyDiv w:val="1"/>
      <w:marLeft w:val="0"/>
      <w:marRight w:val="0"/>
      <w:marTop w:val="0"/>
      <w:marBottom w:val="0"/>
      <w:divBdr>
        <w:top w:val="none" w:sz="0" w:space="0" w:color="auto"/>
        <w:left w:val="none" w:sz="0" w:space="0" w:color="auto"/>
        <w:bottom w:val="none" w:sz="0" w:space="0" w:color="auto"/>
        <w:right w:val="none" w:sz="0" w:space="0" w:color="auto"/>
      </w:divBdr>
    </w:div>
    <w:div w:id="1370305308">
      <w:bodyDiv w:val="1"/>
      <w:marLeft w:val="0"/>
      <w:marRight w:val="0"/>
      <w:marTop w:val="0"/>
      <w:marBottom w:val="0"/>
      <w:divBdr>
        <w:top w:val="none" w:sz="0" w:space="0" w:color="auto"/>
        <w:left w:val="none" w:sz="0" w:space="0" w:color="auto"/>
        <w:bottom w:val="none" w:sz="0" w:space="0" w:color="auto"/>
        <w:right w:val="none" w:sz="0" w:space="0" w:color="auto"/>
      </w:divBdr>
    </w:div>
    <w:div w:id="1379280118">
      <w:bodyDiv w:val="1"/>
      <w:marLeft w:val="0"/>
      <w:marRight w:val="0"/>
      <w:marTop w:val="0"/>
      <w:marBottom w:val="0"/>
      <w:divBdr>
        <w:top w:val="none" w:sz="0" w:space="0" w:color="auto"/>
        <w:left w:val="none" w:sz="0" w:space="0" w:color="auto"/>
        <w:bottom w:val="none" w:sz="0" w:space="0" w:color="auto"/>
        <w:right w:val="none" w:sz="0" w:space="0" w:color="auto"/>
      </w:divBdr>
    </w:div>
    <w:div w:id="1455949156">
      <w:bodyDiv w:val="1"/>
      <w:marLeft w:val="0"/>
      <w:marRight w:val="0"/>
      <w:marTop w:val="0"/>
      <w:marBottom w:val="0"/>
      <w:divBdr>
        <w:top w:val="none" w:sz="0" w:space="0" w:color="auto"/>
        <w:left w:val="none" w:sz="0" w:space="0" w:color="auto"/>
        <w:bottom w:val="none" w:sz="0" w:space="0" w:color="auto"/>
        <w:right w:val="none" w:sz="0" w:space="0" w:color="auto"/>
      </w:divBdr>
    </w:div>
    <w:div w:id="1460343700">
      <w:bodyDiv w:val="1"/>
      <w:marLeft w:val="0"/>
      <w:marRight w:val="0"/>
      <w:marTop w:val="0"/>
      <w:marBottom w:val="0"/>
      <w:divBdr>
        <w:top w:val="none" w:sz="0" w:space="0" w:color="auto"/>
        <w:left w:val="none" w:sz="0" w:space="0" w:color="auto"/>
        <w:bottom w:val="none" w:sz="0" w:space="0" w:color="auto"/>
        <w:right w:val="none" w:sz="0" w:space="0" w:color="auto"/>
      </w:divBdr>
    </w:div>
    <w:div w:id="1523662409">
      <w:bodyDiv w:val="1"/>
      <w:marLeft w:val="0"/>
      <w:marRight w:val="0"/>
      <w:marTop w:val="0"/>
      <w:marBottom w:val="0"/>
      <w:divBdr>
        <w:top w:val="none" w:sz="0" w:space="0" w:color="auto"/>
        <w:left w:val="none" w:sz="0" w:space="0" w:color="auto"/>
        <w:bottom w:val="none" w:sz="0" w:space="0" w:color="auto"/>
        <w:right w:val="none" w:sz="0" w:space="0" w:color="auto"/>
      </w:divBdr>
    </w:div>
    <w:div w:id="1525557269">
      <w:bodyDiv w:val="1"/>
      <w:marLeft w:val="0"/>
      <w:marRight w:val="0"/>
      <w:marTop w:val="0"/>
      <w:marBottom w:val="0"/>
      <w:divBdr>
        <w:top w:val="none" w:sz="0" w:space="0" w:color="auto"/>
        <w:left w:val="none" w:sz="0" w:space="0" w:color="auto"/>
        <w:bottom w:val="none" w:sz="0" w:space="0" w:color="auto"/>
        <w:right w:val="none" w:sz="0" w:space="0" w:color="auto"/>
      </w:divBdr>
    </w:div>
    <w:div w:id="1532956395">
      <w:bodyDiv w:val="1"/>
      <w:marLeft w:val="0"/>
      <w:marRight w:val="0"/>
      <w:marTop w:val="0"/>
      <w:marBottom w:val="0"/>
      <w:divBdr>
        <w:top w:val="none" w:sz="0" w:space="0" w:color="auto"/>
        <w:left w:val="none" w:sz="0" w:space="0" w:color="auto"/>
        <w:bottom w:val="none" w:sz="0" w:space="0" w:color="auto"/>
        <w:right w:val="none" w:sz="0" w:space="0" w:color="auto"/>
      </w:divBdr>
    </w:div>
    <w:div w:id="1554001251">
      <w:bodyDiv w:val="1"/>
      <w:marLeft w:val="0"/>
      <w:marRight w:val="0"/>
      <w:marTop w:val="0"/>
      <w:marBottom w:val="0"/>
      <w:divBdr>
        <w:top w:val="none" w:sz="0" w:space="0" w:color="auto"/>
        <w:left w:val="none" w:sz="0" w:space="0" w:color="auto"/>
        <w:bottom w:val="none" w:sz="0" w:space="0" w:color="auto"/>
        <w:right w:val="none" w:sz="0" w:space="0" w:color="auto"/>
      </w:divBdr>
    </w:div>
    <w:div w:id="1565218508">
      <w:bodyDiv w:val="1"/>
      <w:marLeft w:val="0"/>
      <w:marRight w:val="0"/>
      <w:marTop w:val="0"/>
      <w:marBottom w:val="0"/>
      <w:divBdr>
        <w:top w:val="none" w:sz="0" w:space="0" w:color="auto"/>
        <w:left w:val="none" w:sz="0" w:space="0" w:color="auto"/>
        <w:bottom w:val="none" w:sz="0" w:space="0" w:color="auto"/>
        <w:right w:val="none" w:sz="0" w:space="0" w:color="auto"/>
      </w:divBdr>
    </w:div>
    <w:div w:id="1585840627">
      <w:bodyDiv w:val="1"/>
      <w:marLeft w:val="0"/>
      <w:marRight w:val="0"/>
      <w:marTop w:val="0"/>
      <w:marBottom w:val="0"/>
      <w:divBdr>
        <w:top w:val="none" w:sz="0" w:space="0" w:color="auto"/>
        <w:left w:val="none" w:sz="0" w:space="0" w:color="auto"/>
        <w:bottom w:val="none" w:sz="0" w:space="0" w:color="auto"/>
        <w:right w:val="none" w:sz="0" w:space="0" w:color="auto"/>
      </w:divBdr>
    </w:div>
    <w:div w:id="1600412796">
      <w:bodyDiv w:val="1"/>
      <w:marLeft w:val="0"/>
      <w:marRight w:val="0"/>
      <w:marTop w:val="0"/>
      <w:marBottom w:val="0"/>
      <w:divBdr>
        <w:top w:val="none" w:sz="0" w:space="0" w:color="auto"/>
        <w:left w:val="none" w:sz="0" w:space="0" w:color="auto"/>
        <w:bottom w:val="none" w:sz="0" w:space="0" w:color="auto"/>
        <w:right w:val="none" w:sz="0" w:space="0" w:color="auto"/>
      </w:divBdr>
    </w:div>
    <w:div w:id="1607694818">
      <w:bodyDiv w:val="1"/>
      <w:marLeft w:val="0"/>
      <w:marRight w:val="0"/>
      <w:marTop w:val="0"/>
      <w:marBottom w:val="0"/>
      <w:divBdr>
        <w:top w:val="none" w:sz="0" w:space="0" w:color="auto"/>
        <w:left w:val="none" w:sz="0" w:space="0" w:color="auto"/>
        <w:bottom w:val="none" w:sz="0" w:space="0" w:color="auto"/>
        <w:right w:val="none" w:sz="0" w:space="0" w:color="auto"/>
      </w:divBdr>
    </w:div>
    <w:div w:id="1608123129">
      <w:bodyDiv w:val="1"/>
      <w:marLeft w:val="0"/>
      <w:marRight w:val="0"/>
      <w:marTop w:val="0"/>
      <w:marBottom w:val="0"/>
      <w:divBdr>
        <w:top w:val="none" w:sz="0" w:space="0" w:color="auto"/>
        <w:left w:val="none" w:sz="0" w:space="0" w:color="auto"/>
        <w:bottom w:val="none" w:sz="0" w:space="0" w:color="auto"/>
        <w:right w:val="none" w:sz="0" w:space="0" w:color="auto"/>
      </w:divBdr>
    </w:div>
    <w:div w:id="1639145471">
      <w:bodyDiv w:val="1"/>
      <w:marLeft w:val="0"/>
      <w:marRight w:val="0"/>
      <w:marTop w:val="0"/>
      <w:marBottom w:val="0"/>
      <w:divBdr>
        <w:top w:val="none" w:sz="0" w:space="0" w:color="auto"/>
        <w:left w:val="none" w:sz="0" w:space="0" w:color="auto"/>
        <w:bottom w:val="none" w:sz="0" w:space="0" w:color="auto"/>
        <w:right w:val="none" w:sz="0" w:space="0" w:color="auto"/>
      </w:divBdr>
    </w:div>
    <w:div w:id="1643001381">
      <w:bodyDiv w:val="1"/>
      <w:marLeft w:val="0"/>
      <w:marRight w:val="0"/>
      <w:marTop w:val="0"/>
      <w:marBottom w:val="0"/>
      <w:divBdr>
        <w:top w:val="none" w:sz="0" w:space="0" w:color="auto"/>
        <w:left w:val="none" w:sz="0" w:space="0" w:color="auto"/>
        <w:bottom w:val="none" w:sz="0" w:space="0" w:color="auto"/>
        <w:right w:val="none" w:sz="0" w:space="0" w:color="auto"/>
      </w:divBdr>
    </w:div>
    <w:div w:id="1662585346">
      <w:bodyDiv w:val="1"/>
      <w:marLeft w:val="0"/>
      <w:marRight w:val="0"/>
      <w:marTop w:val="0"/>
      <w:marBottom w:val="0"/>
      <w:divBdr>
        <w:top w:val="none" w:sz="0" w:space="0" w:color="auto"/>
        <w:left w:val="none" w:sz="0" w:space="0" w:color="auto"/>
        <w:bottom w:val="none" w:sz="0" w:space="0" w:color="auto"/>
        <w:right w:val="none" w:sz="0" w:space="0" w:color="auto"/>
      </w:divBdr>
    </w:div>
    <w:div w:id="1687487218">
      <w:bodyDiv w:val="1"/>
      <w:marLeft w:val="0"/>
      <w:marRight w:val="0"/>
      <w:marTop w:val="0"/>
      <w:marBottom w:val="0"/>
      <w:divBdr>
        <w:top w:val="none" w:sz="0" w:space="0" w:color="auto"/>
        <w:left w:val="none" w:sz="0" w:space="0" w:color="auto"/>
        <w:bottom w:val="none" w:sz="0" w:space="0" w:color="auto"/>
        <w:right w:val="none" w:sz="0" w:space="0" w:color="auto"/>
      </w:divBdr>
    </w:div>
    <w:div w:id="1697849677">
      <w:bodyDiv w:val="1"/>
      <w:marLeft w:val="0"/>
      <w:marRight w:val="0"/>
      <w:marTop w:val="0"/>
      <w:marBottom w:val="0"/>
      <w:divBdr>
        <w:top w:val="none" w:sz="0" w:space="0" w:color="auto"/>
        <w:left w:val="none" w:sz="0" w:space="0" w:color="auto"/>
        <w:bottom w:val="none" w:sz="0" w:space="0" w:color="auto"/>
        <w:right w:val="none" w:sz="0" w:space="0" w:color="auto"/>
      </w:divBdr>
    </w:div>
    <w:div w:id="1708602578">
      <w:bodyDiv w:val="1"/>
      <w:marLeft w:val="0"/>
      <w:marRight w:val="0"/>
      <w:marTop w:val="0"/>
      <w:marBottom w:val="0"/>
      <w:divBdr>
        <w:top w:val="none" w:sz="0" w:space="0" w:color="auto"/>
        <w:left w:val="none" w:sz="0" w:space="0" w:color="auto"/>
        <w:bottom w:val="none" w:sz="0" w:space="0" w:color="auto"/>
        <w:right w:val="none" w:sz="0" w:space="0" w:color="auto"/>
      </w:divBdr>
    </w:div>
    <w:div w:id="1709333349">
      <w:bodyDiv w:val="1"/>
      <w:marLeft w:val="0"/>
      <w:marRight w:val="0"/>
      <w:marTop w:val="0"/>
      <w:marBottom w:val="0"/>
      <w:divBdr>
        <w:top w:val="none" w:sz="0" w:space="0" w:color="auto"/>
        <w:left w:val="none" w:sz="0" w:space="0" w:color="auto"/>
        <w:bottom w:val="none" w:sz="0" w:space="0" w:color="auto"/>
        <w:right w:val="none" w:sz="0" w:space="0" w:color="auto"/>
      </w:divBdr>
    </w:div>
    <w:div w:id="1718895567">
      <w:bodyDiv w:val="1"/>
      <w:marLeft w:val="0"/>
      <w:marRight w:val="0"/>
      <w:marTop w:val="0"/>
      <w:marBottom w:val="0"/>
      <w:divBdr>
        <w:top w:val="none" w:sz="0" w:space="0" w:color="auto"/>
        <w:left w:val="none" w:sz="0" w:space="0" w:color="auto"/>
        <w:bottom w:val="none" w:sz="0" w:space="0" w:color="auto"/>
        <w:right w:val="none" w:sz="0" w:space="0" w:color="auto"/>
      </w:divBdr>
    </w:div>
    <w:div w:id="1757167591">
      <w:bodyDiv w:val="1"/>
      <w:marLeft w:val="0"/>
      <w:marRight w:val="0"/>
      <w:marTop w:val="0"/>
      <w:marBottom w:val="0"/>
      <w:divBdr>
        <w:top w:val="none" w:sz="0" w:space="0" w:color="auto"/>
        <w:left w:val="none" w:sz="0" w:space="0" w:color="auto"/>
        <w:bottom w:val="none" w:sz="0" w:space="0" w:color="auto"/>
        <w:right w:val="none" w:sz="0" w:space="0" w:color="auto"/>
      </w:divBdr>
    </w:div>
    <w:div w:id="1775830047">
      <w:bodyDiv w:val="1"/>
      <w:marLeft w:val="0"/>
      <w:marRight w:val="0"/>
      <w:marTop w:val="0"/>
      <w:marBottom w:val="0"/>
      <w:divBdr>
        <w:top w:val="none" w:sz="0" w:space="0" w:color="auto"/>
        <w:left w:val="none" w:sz="0" w:space="0" w:color="auto"/>
        <w:bottom w:val="none" w:sz="0" w:space="0" w:color="auto"/>
        <w:right w:val="none" w:sz="0" w:space="0" w:color="auto"/>
      </w:divBdr>
    </w:div>
    <w:div w:id="1797601475">
      <w:bodyDiv w:val="1"/>
      <w:marLeft w:val="0"/>
      <w:marRight w:val="0"/>
      <w:marTop w:val="0"/>
      <w:marBottom w:val="0"/>
      <w:divBdr>
        <w:top w:val="none" w:sz="0" w:space="0" w:color="auto"/>
        <w:left w:val="none" w:sz="0" w:space="0" w:color="auto"/>
        <w:bottom w:val="none" w:sz="0" w:space="0" w:color="auto"/>
        <w:right w:val="none" w:sz="0" w:space="0" w:color="auto"/>
      </w:divBdr>
    </w:div>
    <w:div w:id="1798141346">
      <w:bodyDiv w:val="1"/>
      <w:marLeft w:val="0"/>
      <w:marRight w:val="0"/>
      <w:marTop w:val="0"/>
      <w:marBottom w:val="0"/>
      <w:divBdr>
        <w:top w:val="none" w:sz="0" w:space="0" w:color="auto"/>
        <w:left w:val="none" w:sz="0" w:space="0" w:color="auto"/>
        <w:bottom w:val="none" w:sz="0" w:space="0" w:color="auto"/>
        <w:right w:val="none" w:sz="0" w:space="0" w:color="auto"/>
      </w:divBdr>
    </w:div>
    <w:div w:id="1815757896">
      <w:bodyDiv w:val="1"/>
      <w:marLeft w:val="0"/>
      <w:marRight w:val="0"/>
      <w:marTop w:val="0"/>
      <w:marBottom w:val="0"/>
      <w:divBdr>
        <w:top w:val="none" w:sz="0" w:space="0" w:color="auto"/>
        <w:left w:val="none" w:sz="0" w:space="0" w:color="auto"/>
        <w:bottom w:val="none" w:sz="0" w:space="0" w:color="auto"/>
        <w:right w:val="none" w:sz="0" w:space="0" w:color="auto"/>
      </w:divBdr>
    </w:div>
    <w:div w:id="1851678083">
      <w:bodyDiv w:val="1"/>
      <w:marLeft w:val="0"/>
      <w:marRight w:val="0"/>
      <w:marTop w:val="0"/>
      <w:marBottom w:val="0"/>
      <w:divBdr>
        <w:top w:val="none" w:sz="0" w:space="0" w:color="auto"/>
        <w:left w:val="none" w:sz="0" w:space="0" w:color="auto"/>
        <w:bottom w:val="none" w:sz="0" w:space="0" w:color="auto"/>
        <w:right w:val="none" w:sz="0" w:space="0" w:color="auto"/>
      </w:divBdr>
    </w:div>
    <w:div w:id="1883976727">
      <w:bodyDiv w:val="1"/>
      <w:marLeft w:val="0"/>
      <w:marRight w:val="0"/>
      <w:marTop w:val="0"/>
      <w:marBottom w:val="0"/>
      <w:divBdr>
        <w:top w:val="none" w:sz="0" w:space="0" w:color="auto"/>
        <w:left w:val="none" w:sz="0" w:space="0" w:color="auto"/>
        <w:bottom w:val="none" w:sz="0" w:space="0" w:color="auto"/>
        <w:right w:val="none" w:sz="0" w:space="0" w:color="auto"/>
      </w:divBdr>
    </w:div>
    <w:div w:id="1886604258">
      <w:bodyDiv w:val="1"/>
      <w:marLeft w:val="0"/>
      <w:marRight w:val="0"/>
      <w:marTop w:val="0"/>
      <w:marBottom w:val="0"/>
      <w:divBdr>
        <w:top w:val="none" w:sz="0" w:space="0" w:color="auto"/>
        <w:left w:val="none" w:sz="0" w:space="0" w:color="auto"/>
        <w:bottom w:val="none" w:sz="0" w:space="0" w:color="auto"/>
        <w:right w:val="none" w:sz="0" w:space="0" w:color="auto"/>
      </w:divBdr>
    </w:div>
    <w:div w:id="1930693420">
      <w:bodyDiv w:val="1"/>
      <w:marLeft w:val="0"/>
      <w:marRight w:val="0"/>
      <w:marTop w:val="0"/>
      <w:marBottom w:val="0"/>
      <w:divBdr>
        <w:top w:val="none" w:sz="0" w:space="0" w:color="auto"/>
        <w:left w:val="none" w:sz="0" w:space="0" w:color="auto"/>
        <w:bottom w:val="none" w:sz="0" w:space="0" w:color="auto"/>
        <w:right w:val="none" w:sz="0" w:space="0" w:color="auto"/>
      </w:divBdr>
    </w:div>
    <w:div w:id="1946114054">
      <w:bodyDiv w:val="1"/>
      <w:marLeft w:val="0"/>
      <w:marRight w:val="0"/>
      <w:marTop w:val="0"/>
      <w:marBottom w:val="0"/>
      <w:divBdr>
        <w:top w:val="none" w:sz="0" w:space="0" w:color="auto"/>
        <w:left w:val="none" w:sz="0" w:space="0" w:color="auto"/>
        <w:bottom w:val="none" w:sz="0" w:space="0" w:color="auto"/>
        <w:right w:val="none" w:sz="0" w:space="0" w:color="auto"/>
      </w:divBdr>
    </w:div>
    <w:div w:id="1957759412">
      <w:bodyDiv w:val="1"/>
      <w:marLeft w:val="0"/>
      <w:marRight w:val="0"/>
      <w:marTop w:val="0"/>
      <w:marBottom w:val="0"/>
      <w:divBdr>
        <w:top w:val="none" w:sz="0" w:space="0" w:color="auto"/>
        <w:left w:val="none" w:sz="0" w:space="0" w:color="auto"/>
        <w:bottom w:val="none" w:sz="0" w:space="0" w:color="auto"/>
        <w:right w:val="none" w:sz="0" w:space="0" w:color="auto"/>
      </w:divBdr>
    </w:div>
    <w:div w:id="1961109071">
      <w:bodyDiv w:val="1"/>
      <w:marLeft w:val="0"/>
      <w:marRight w:val="0"/>
      <w:marTop w:val="0"/>
      <w:marBottom w:val="0"/>
      <w:divBdr>
        <w:top w:val="none" w:sz="0" w:space="0" w:color="auto"/>
        <w:left w:val="none" w:sz="0" w:space="0" w:color="auto"/>
        <w:bottom w:val="none" w:sz="0" w:space="0" w:color="auto"/>
        <w:right w:val="none" w:sz="0" w:space="0" w:color="auto"/>
      </w:divBdr>
    </w:div>
    <w:div w:id="2003967784">
      <w:bodyDiv w:val="1"/>
      <w:marLeft w:val="0"/>
      <w:marRight w:val="0"/>
      <w:marTop w:val="0"/>
      <w:marBottom w:val="0"/>
      <w:divBdr>
        <w:top w:val="none" w:sz="0" w:space="0" w:color="auto"/>
        <w:left w:val="none" w:sz="0" w:space="0" w:color="auto"/>
        <w:bottom w:val="none" w:sz="0" w:space="0" w:color="auto"/>
        <w:right w:val="none" w:sz="0" w:space="0" w:color="auto"/>
      </w:divBdr>
    </w:div>
    <w:div w:id="2031030885">
      <w:bodyDiv w:val="1"/>
      <w:marLeft w:val="0"/>
      <w:marRight w:val="0"/>
      <w:marTop w:val="0"/>
      <w:marBottom w:val="0"/>
      <w:divBdr>
        <w:top w:val="none" w:sz="0" w:space="0" w:color="auto"/>
        <w:left w:val="none" w:sz="0" w:space="0" w:color="auto"/>
        <w:bottom w:val="none" w:sz="0" w:space="0" w:color="auto"/>
        <w:right w:val="none" w:sz="0" w:space="0" w:color="auto"/>
      </w:divBdr>
    </w:div>
    <w:div w:id="2089038133">
      <w:bodyDiv w:val="1"/>
      <w:marLeft w:val="0"/>
      <w:marRight w:val="0"/>
      <w:marTop w:val="0"/>
      <w:marBottom w:val="0"/>
      <w:divBdr>
        <w:top w:val="none" w:sz="0" w:space="0" w:color="auto"/>
        <w:left w:val="none" w:sz="0" w:space="0" w:color="auto"/>
        <w:bottom w:val="none" w:sz="0" w:space="0" w:color="auto"/>
        <w:right w:val="none" w:sz="0" w:space="0" w:color="auto"/>
      </w:divBdr>
    </w:div>
    <w:div w:id="2142646976">
      <w:bodyDiv w:val="1"/>
      <w:marLeft w:val="0"/>
      <w:marRight w:val="0"/>
      <w:marTop w:val="0"/>
      <w:marBottom w:val="0"/>
      <w:divBdr>
        <w:top w:val="none" w:sz="0" w:space="0" w:color="auto"/>
        <w:left w:val="none" w:sz="0" w:space="0" w:color="auto"/>
        <w:bottom w:val="none" w:sz="0" w:space="0" w:color="auto"/>
        <w:right w:val="none" w:sz="0" w:space="0" w:color="auto"/>
      </w:divBdr>
    </w:div>
    <w:div w:id="214349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bcode/490209" TargetMode="External"/><Relationship Id="rId18" Type="http://schemas.openxmlformats.org/officeDocument/2006/relationships/hyperlink" Target="https://pushkininstitute.ru/school/external_courses/229" TargetMode="External"/><Relationship Id="rId26" Type="http://schemas.openxmlformats.org/officeDocument/2006/relationships/hyperlink" Target="https://www.studentlibrary.ru/book/ISBN97858934993390921.html" TargetMode="External"/><Relationship Id="rId3" Type="http://schemas.openxmlformats.org/officeDocument/2006/relationships/numbering" Target="numbering.xml"/><Relationship Id="rId21" Type="http://schemas.openxmlformats.org/officeDocument/2006/relationships/hyperlink" Target="https://pushkininstitute.ru/school/external_courses/289" TargetMode="External"/><Relationship Id="rId34"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pushkininstitute.ru/school/external_courses/92" TargetMode="External"/><Relationship Id="rId25" Type="http://schemas.openxmlformats.org/officeDocument/2006/relationships/hyperlink" Target="https://sashakarepina.com/blo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ushkininstitute.ru/school/external_courses/258" TargetMode="External"/><Relationship Id="rId20" Type="http://schemas.openxmlformats.org/officeDocument/2006/relationships/hyperlink" Target="https://pushkininstitute.ru/school/external_courses/23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doc-style.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urait.ru/bcode/491278" TargetMode="External"/><Relationship Id="rId23" Type="http://schemas.openxmlformats.org/officeDocument/2006/relationships/hyperlink" Target="http://www.gramma.ru"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s://pushkininstitute.ru/school/external_courses/288"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urait.ru/bcode/495201" TargetMode="External"/><Relationship Id="rId22" Type="http://schemas.openxmlformats.org/officeDocument/2006/relationships/hyperlink" Target="https://t.me/smekhoff" TargetMode="External"/><Relationship Id="rId27" Type="http://schemas.openxmlformats.org/officeDocument/2006/relationships/hyperlink" Target="https://urait.ru/bcode/495464" TargetMode="External"/><Relationship Id="rId30" Type="http://schemas.openxmlformats.org/officeDocument/2006/relationships/header" Target="header4.xml"/><Relationship Id="rId35" Type="http://schemas.microsoft.com/office/2016/09/relationships/commentsIds" Target="commentsId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0B85FC4-3F8C-4C9A-8A8B-67AAC3FDDAC1}">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676</TotalTime>
  <Pages>25</Pages>
  <Words>6201</Words>
  <Characters>35347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Microsoft</Company>
  <LinksUpToDate>false</LinksUpToDate>
  <CharactersWithSpaces>41466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Komp</cp:lastModifiedBy>
  <cp:revision>21</cp:revision>
  <cp:lastPrinted>2022-05-05T05:59:00Z</cp:lastPrinted>
  <dcterms:created xsi:type="dcterms:W3CDTF">2022-05-04T08:31:00Z</dcterms:created>
  <dcterms:modified xsi:type="dcterms:W3CDTF">2022-11-09T05:04:00Z</dcterms:modified>
  <dc:language>en-US</dc:language>
</cp:coreProperties>
</file>