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AD4" w:rsidRPr="00D7067F" w:rsidRDefault="009E3AD4" w:rsidP="00D7067F">
      <w:pPr>
        <w:widowControl w:val="0"/>
        <w:suppressAutoHyphens/>
        <w:autoSpaceDE w:val="0"/>
        <w:autoSpaceDN w:val="0"/>
        <w:adjustRightInd w:val="0"/>
        <w:rPr>
          <w:caps/>
          <w:sz w:val="28"/>
          <w:szCs w:val="28"/>
        </w:rPr>
      </w:pPr>
    </w:p>
    <w:p w:rsidR="009E3AD4" w:rsidRPr="00D7067F" w:rsidRDefault="009E3AD4" w:rsidP="00D7067F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9E3AD4" w:rsidRPr="00D7067F" w:rsidRDefault="009E3AD4" w:rsidP="00D7067F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9E3AD4" w:rsidRPr="00D7067F" w:rsidRDefault="009E3AD4" w:rsidP="00D7067F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9E3AD4" w:rsidRPr="00D7067F" w:rsidRDefault="009E3AD4" w:rsidP="00D706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E3AD4" w:rsidRPr="00D7067F" w:rsidRDefault="009E3AD4" w:rsidP="00D706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E3AD4" w:rsidRPr="00D7067F" w:rsidRDefault="009E3AD4" w:rsidP="00D706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E3AD4" w:rsidRPr="00D7067F" w:rsidRDefault="009E3AD4" w:rsidP="00D706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E3AD4" w:rsidRPr="00D7067F" w:rsidRDefault="009E3AD4" w:rsidP="00D706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E3AD4" w:rsidRPr="00D7067F" w:rsidRDefault="009E3AD4" w:rsidP="00D706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E3AD4" w:rsidRPr="00D7067F" w:rsidRDefault="009E3AD4" w:rsidP="00D706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E3AD4" w:rsidRPr="00D7067F" w:rsidRDefault="009E3AD4" w:rsidP="00D706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E3AD4" w:rsidRPr="00D7067F" w:rsidRDefault="009E3AD4" w:rsidP="00D706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E3AD4" w:rsidRPr="0081186E" w:rsidRDefault="009E3AD4" w:rsidP="002102DA">
      <w:pPr>
        <w:jc w:val="center"/>
        <w:rPr>
          <w:b/>
          <w:caps/>
          <w:sz w:val="28"/>
          <w:szCs w:val="28"/>
        </w:rPr>
      </w:pPr>
      <w:bookmarkStart w:id="0" w:name="_Hlk117257078"/>
      <w:bookmarkStart w:id="1" w:name="_GoBack"/>
      <w:r w:rsidRPr="0081186E">
        <w:rPr>
          <w:b/>
          <w:sz w:val="28"/>
          <w:szCs w:val="28"/>
        </w:rPr>
        <w:t>РАБОЧАЯ</w:t>
      </w:r>
      <w:r w:rsidR="007B6946">
        <w:rPr>
          <w:b/>
          <w:sz w:val="28"/>
          <w:szCs w:val="28"/>
        </w:rPr>
        <w:t xml:space="preserve"> </w:t>
      </w:r>
      <w:r w:rsidRPr="0081186E">
        <w:rPr>
          <w:b/>
          <w:caps/>
          <w:sz w:val="28"/>
          <w:szCs w:val="28"/>
        </w:rPr>
        <w:t>ПРОГРАММа ПРОФЕССИОНАЛЬНОГО МОДУЛЯ</w:t>
      </w:r>
    </w:p>
    <w:p w:rsidR="009E3AD4" w:rsidRPr="00D7067F" w:rsidRDefault="009E3AD4" w:rsidP="00D706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9E3AD4" w:rsidRPr="00083471" w:rsidRDefault="009E3AD4" w:rsidP="00D7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ПМ. 05  </w:t>
      </w:r>
      <w:r w:rsidRPr="00083471">
        <w:rPr>
          <w:b/>
          <w:sz w:val="28"/>
          <w:szCs w:val="28"/>
        </w:rPr>
        <w:t>Методическое обеспечение образовательного процесса</w:t>
      </w:r>
    </w:p>
    <w:bookmarkEnd w:id="0"/>
    <w:bookmarkEnd w:id="1"/>
    <w:p w:rsidR="009E3AD4" w:rsidRPr="00D7067F" w:rsidRDefault="009E3AD4" w:rsidP="00D7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E3AD4" w:rsidRPr="00D7067F" w:rsidRDefault="009E3AD4" w:rsidP="00D7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9E3AD4" w:rsidRPr="00D7067F" w:rsidRDefault="009E3AD4" w:rsidP="00D706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8"/>
          <w:szCs w:val="28"/>
        </w:rPr>
      </w:pPr>
    </w:p>
    <w:p w:rsidR="009E3AD4" w:rsidRPr="00D7067F" w:rsidRDefault="009E3AD4" w:rsidP="00D706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8"/>
          <w:szCs w:val="28"/>
        </w:rPr>
      </w:pPr>
    </w:p>
    <w:p w:rsidR="009E3AD4" w:rsidRPr="00D7067F" w:rsidRDefault="009E3AD4" w:rsidP="00D706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9E3AD4" w:rsidRPr="00D7067F" w:rsidRDefault="009E3AD4" w:rsidP="00D706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9E3AD4" w:rsidRPr="00D7067F" w:rsidRDefault="009E3AD4" w:rsidP="00D706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9E3AD4" w:rsidRPr="00D7067F" w:rsidRDefault="009E3AD4" w:rsidP="00D706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3AD4" w:rsidRPr="00D7067F" w:rsidRDefault="009E3AD4" w:rsidP="00D706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3AD4" w:rsidRPr="00D7067F" w:rsidRDefault="009E3AD4" w:rsidP="00D706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3AD4" w:rsidRPr="00D7067F" w:rsidRDefault="009E3AD4" w:rsidP="00D706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3AD4" w:rsidRPr="00D7067F" w:rsidRDefault="009E3AD4" w:rsidP="00D706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3AD4" w:rsidRPr="00D7067F" w:rsidRDefault="009E3AD4" w:rsidP="00D706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3AD4" w:rsidRPr="00D7067F" w:rsidRDefault="009E3AD4" w:rsidP="00D706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3AD4" w:rsidRPr="00D7067F" w:rsidRDefault="009E3AD4" w:rsidP="00D706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3AD4" w:rsidRPr="00D7067F" w:rsidRDefault="009E3AD4" w:rsidP="00D706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3AD4" w:rsidRPr="00D7067F" w:rsidRDefault="009E3AD4" w:rsidP="00D706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3AD4" w:rsidRPr="00D7067F" w:rsidRDefault="009E3AD4" w:rsidP="00D706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3AD4" w:rsidRPr="00D7067F" w:rsidRDefault="009E3AD4" w:rsidP="00D706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3AD4" w:rsidRPr="00D7067F" w:rsidRDefault="009E3AD4" w:rsidP="00D706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E3AD4" w:rsidRPr="00D7067F" w:rsidRDefault="009E3AD4" w:rsidP="00D7067F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8"/>
          <w:szCs w:val="28"/>
        </w:rPr>
      </w:pPr>
    </w:p>
    <w:p w:rsidR="009E3AD4" w:rsidRPr="00560760" w:rsidRDefault="009E3AD4" w:rsidP="00D7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г. о. Самара, 20</w:t>
      </w:r>
      <w:r w:rsidR="00612A95">
        <w:rPr>
          <w:b/>
          <w:bCs/>
          <w:sz w:val="28"/>
          <w:szCs w:val="28"/>
        </w:rPr>
        <w:t>2</w:t>
      </w:r>
      <w:r w:rsidR="001278DB" w:rsidRPr="00560760">
        <w:rPr>
          <w:b/>
          <w:bCs/>
          <w:sz w:val="28"/>
          <w:szCs w:val="28"/>
        </w:rPr>
        <w:t>2</w:t>
      </w:r>
    </w:p>
    <w:p w:rsidR="009E3AD4" w:rsidRPr="0081186E" w:rsidRDefault="009E3AD4" w:rsidP="0095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D7067F">
        <w:rPr>
          <w:bCs/>
          <w:i/>
          <w:sz w:val="28"/>
          <w:szCs w:val="28"/>
        </w:rPr>
        <w:br w:type="page"/>
      </w:r>
      <w:r>
        <w:rPr>
          <w:sz w:val="28"/>
          <w:szCs w:val="28"/>
        </w:rPr>
        <w:lastRenderedPageBreak/>
        <w:t>Рабочая</w:t>
      </w:r>
      <w:r w:rsidRPr="006C1B11">
        <w:rPr>
          <w:sz w:val="28"/>
          <w:szCs w:val="28"/>
        </w:rPr>
        <w:t xml:space="preserve"> программа профессионального модуля</w:t>
      </w:r>
      <w:r w:rsidR="007B6946">
        <w:rPr>
          <w:sz w:val="28"/>
          <w:szCs w:val="28"/>
        </w:rPr>
        <w:t xml:space="preserve"> </w:t>
      </w:r>
      <w:r w:rsidRPr="006C1B11">
        <w:rPr>
          <w:sz w:val="28"/>
          <w:szCs w:val="28"/>
        </w:rPr>
        <w:t>разработана на основе Федерального государственного образовательного стандарта</w:t>
      </w:r>
      <w:r>
        <w:rPr>
          <w:sz w:val="28"/>
          <w:szCs w:val="28"/>
        </w:rPr>
        <w:t xml:space="preserve"> (далее – ФГОС) </w:t>
      </w:r>
      <w:r w:rsidR="00CF06E5">
        <w:rPr>
          <w:sz w:val="28"/>
          <w:szCs w:val="28"/>
        </w:rPr>
        <w:t>2014 г. (ред. от 25.03.2015</w:t>
      </w:r>
      <w:r w:rsidR="00560760">
        <w:rPr>
          <w:sz w:val="28"/>
          <w:szCs w:val="28"/>
        </w:rPr>
        <w:t>, ред. от 13.07.2021</w:t>
      </w:r>
      <w:r w:rsidR="00CF06E5">
        <w:rPr>
          <w:sz w:val="28"/>
          <w:szCs w:val="28"/>
        </w:rPr>
        <w:t>)</w:t>
      </w:r>
      <w:r w:rsidRPr="006C1B11">
        <w:rPr>
          <w:sz w:val="28"/>
          <w:szCs w:val="28"/>
        </w:rPr>
        <w:t xml:space="preserve"> по </w:t>
      </w:r>
      <w:r>
        <w:rPr>
          <w:sz w:val="28"/>
          <w:szCs w:val="28"/>
        </w:rPr>
        <w:t>специальности</w:t>
      </w:r>
      <w:r w:rsidRPr="00CA23BC">
        <w:rPr>
          <w:sz w:val="28"/>
          <w:szCs w:val="28"/>
        </w:rPr>
        <w:t xml:space="preserve"> среднего профессионального об</w:t>
      </w:r>
      <w:r>
        <w:rPr>
          <w:sz w:val="28"/>
          <w:szCs w:val="28"/>
        </w:rPr>
        <w:t>разования (далее – СПО)</w:t>
      </w:r>
      <w:r w:rsidR="00F244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44.02.01 </w:t>
      </w:r>
      <w:r w:rsidRPr="0081186E">
        <w:rPr>
          <w:sz w:val="28"/>
          <w:szCs w:val="28"/>
        </w:rPr>
        <w:t>Дошкольное образование</w:t>
      </w:r>
    </w:p>
    <w:p w:rsidR="009E3AD4" w:rsidRDefault="009E3AD4" w:rsidP="0095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C913BA" w:rsidRPr="008428FA" w:rsidRDefault="009E3AD4" w:rsidP="00C913BA">
      <w:r w:rsidRPr="00596407">
        <w:rPr>
          <w:sz w:val="28"/>
          <w:szCs w:val="28"/>
        </w:rPr>
        <w:t xml:space="preserve">Организация-разработчик: </w:t>
      </w:r>
      <w:r w:rsidR="00C913BA" w:rsidRPr="001C532D">
        <w:rPr>
          <w:color w:val="000000"/>
          <w:sz w:val="28"/>
          <w:szCs w:val="28"/>
          <w:shd w:val="clear" w:color="auto" w:fill="FFFFFF"/>
        </w:rPr>
        <w:t>ГБПОУ «ССПК»</w:t>
      </w:r>
    </w:p>
    <w:p w:rsidR="009E3AD4" w:rsidRPr="00596407" w:rsidRDefault="009E3AD4" w:rsidP="002546F7">
      <w:pPr>
        <w:widowControl w:val="0"/>
        <w:jc w:val="both"/>
        <w:rPr>
          <w:sz w:val="28"/>
          <w:szCs w:val="28"/>
        </w:rPr>
      </w:pPr>
    </w:p>
    <w:p w:rsidR="009E3AD4" w:rsidRDefault="009E3AD4" w:rsidP="007E0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9E3AD4" w:rsidRDefault="009E3AD4" w:rsidP="007E0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Разработчики</w:t>
      </w:r>
      <w:r w:rsidRPr="006C1B11">
        <w:rPr>
          <w:sz w:val="28"/>
          <w:szCs w:val="28"/>
        </w:rPr>
        <w:t>:</w:t>
      </w:r>
    </w:p>
    <w:p w:rsidR="009E3AD4" w:rsidRDefault="009E3AD4" w:rsidP="007E0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Абаева</w:t>
      </w:r>
      <w:proofErr w:type="spellEnd"/>
      <w:r>
        <w:rPr>
          <w:sz w:val="28"/>
          <w:szCs w:val="28"/>
        </w:rPr>
        <w:t xml:space="preserve"> Л.И., преподаватель дисциплин профессиональных модулей</w:t>
      </w:r>
    </w:p>
    <w:p w:rsidR="009E3AD4" w:rsidRDefault="009E3AD4" w:rsidP="002F0E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Тимофеева О.В., преподаватель дисциплин профессиональных модулей</w:t>
      </w:r>
    </w:p>
    <w:p w:rsidR="009E3AD4" w:rsidRDefault="00BC3083" w:rsidP="002F0E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Масляева</w:t>
      </w:r>
      <w:proofErr w:type="spellEnd"/>
      <w:r>
        <w:rPr>
          <w:sz w:val="28"/>
          <w:szCs w:val="28"/>
        </w:rPr>
        <w:t xml:space="preserve"> С.В.</w:t>
      </w:r>
      <w:r w:rsidR="009E3AD4">
        <w:rPr>
          <w:sz w:val="28"/>
          <w:szCs w:val="28"/>
        </w:rPr>
        <w:t>, преподаватель дисциплин профессиональных модулей</w:t>
      </w:r>
    </w:p>
    <w:p w:rsidR="009E3AD4" w:rsidRDefault="009E3AD4" w:rsidP="002546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E3AD4" w:rsidRDefault="009E3AD4" w:rsidP="002546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Рассмотрена и одобрена на заседании </w:t>
      </w:r>
    </w:p>
    <w:p w:rsidR="009E3AD4" w:rsidRDefault="009E3AD4" w:rsidP="002546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ПЦК  частных дошкольных и школьных методик</w:t>
      </w:r>
    </w:p>
    <w:p w:rsidR="009E3AD4" w:rsidRDefault="009E3AD4" w:rsidP="002546F7">
      <w:pPr>
        <w:pStyle w:val="21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</w:t>
      </w:r>
      <w:r w:rsidR="00560760">
        <w:rPr>
          <w:rFonts w:ascii="Times New Roman" w:hAnsi="Times New Roman"/>
          <w:sz w:val="28"/>
          <w:szCs w:val="28"/>
        </w:rPr>
        <w:t xml:space="preserve"> 11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«</w:t>
      </w:r>
      <w:r w:rsidR="00560760">
        <w:rPr>
          <w:rFonts w:ascii="Times New Roman" w:hAnsi="Times New Roman"/>
          <w:sz w:val="28"/>
          <w:szCs w:val="28"/>
          <w:u w:val="single"/>
        </w:rPr>
        <w:t>19</w:t>
      </w:r>
      <w:r>
        <w:rPr>
          <w:rFonts w:ascii="Times New Roman" w:hAnsi="Times New Roman"/>
          <w:sz w:val="28"/>
          <w:szCs w:val="28"/>
          <w:u w:val="single"/>
        </w:rPr>
        <w:t>» мая 20</w:t>
      </w:r>
      <w:r w:rsidR="00B85F00">
        <w:rPr>
          <w:rFonts w:ascii="Times New Roman" w:hAnsi="Times New Roman"/>
          <w:sz w:val="28"/>
          <w:szCs w:val="28"/>
          <w:u w:val="single"/>
        </w:rPr>
        <w:t>2</w:t>
      </w:r>
      <w:r w:rsidR="00560760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9E3AD4" w:rsidRDefault="009E3AD4" w:rsidP="002546F7">
      <w:pPr>
        <w:pStyle w:val="210"/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ПЦК Севостьянова И.А.</w:t>
      </w:r>
    </w:p>
    <w:p w:rsidR="009E3AD4" w:rsidRDefault="009E3AD4" w:rsidP="002546F7">
      <w:pPr>
        <w:pStyle w:val="21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3AD4" w:rsidRDefault="009E3AD4" w:rsidP="002546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Рассмотрена и одобрена на заседании </w:t>
      </w:r>
    </w:p>
    <w:p w:rsidR="009E3AD4" w:rsidRDefault="009E3AD4" w:rsidP="002546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ПЦК психолого-педагогическ</w:t>
      </w:r>
      <w:r w:rsidR="00DC014B">
        <w:rPr>
          <w:b/>
          <w:sz w:val="28"/>
          <w:szCs w:val="28"/>
        </w:rPr>
        <w:t>их дисциплин</w:t>
      </w:r>
    </w:p>
    <w:p w:rsidR="009E3AD4" w:rsidRDefault="009E3AD4" w:rsidP="002546F7">
      <w:pPr>
        <w:pStyle w:val="21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10 от «</w:t>
      </w:r>
      <w:r w:rsidR="00560760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» мая 20</w:t>
      </w:r>
      <w:r w:rsidR="00B85F00">
        <w:rPr>
          <w:rFonts w:ascii="Times New Roman" w:hAnsi="Times New Roman"/>
          <w:sz w:val="28"/>
          <w:szCs w:val="28"/>
        </w:rPr>
        <w:t>2</w:t>
      </w:r>
      <w:r w:rsidR="0056076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9E3AD4" w:rsidRDefault="009E3AD4" w:rsidP="002546F7">
      <w:pPr>
        <w:pStyle w:val="21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ПЦК Митрофанова А.Е.</w:t>
      </w:r>
    </w:p>
    <w:p w:rsidR="009E3AD4" w:rsidRPr="0081186E" w:rsidRDefault="009E3AD4" w:rsidP="002546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</w:rPr>
      </w:pPr>
    </w:p>
    <w:p w:rsidR="009E3AD4" w:rsidRPr="008F6FF1" w:rsidRDefault="009E3AD4" w:rsidP="002546F7">
      <w:pPr>
        <w:jc w:val="both"/>
        <w:rPr>
          <w:b/>
          <w:sz w:val="28"/>
          <w:szCs w:val="28"/>
        </w:rPr>
      </w:pPr>
      <w:r w:rsidRPr="008F6FF1">
        <w:rPr>
          <w:b/>
          <w:sz w:val="28"/>
          <w:szCs w:val="28"/>
        </w:rPr>
        <w:t xml:space="preserve">Содержательная </w:t>
      </w:r>
      <w:r w:rsidR="003B0AA1" w:rsidRPr="008F6FF1">
        <w:rPr>
          <w:b/>
          <w:sz w:val="28"/>
          <w:szCs w:val="28"/>
        </w:rPr>
        <w:t>экспертиза</w:t>
      </w:r>
      <w:r w:rsidR="003B0AA1" w:rsidRPr="008F6FF1">
        <w:rPr>
          <w:sz w:val="28"/>
          <w:szCs w:val="28"/>
        </w:rPr>
        <w:t xml:space="preserve"> </w:t>
      </w:r>
      <w:r w:rsidR="00B85F00" w:rsidRPr="008F6FF1">
        <w:rPr>
          <w:sz w:val="28"/>
          <w:szCs w:val="28"/>
        </w:rPr>
        <w:t>от</w:t>
      </w:r>
      <w:r w:rsidR="00B85F00">
        <w:rPr>
          <w:sz w:val="28"/>
          <w:szCs w:val="28"/>
        </w:rPr>
        <w:t xml:space="preserve"> «1</w:t>
      </w:r>
      <w:r w:rsidR="00560760">
        <w:rPr>
          <w:sz w:val="28"/>
          <w:szCs w:val="28"/>
        </w:rPr>
        <w:t>5</w:t>
      </w:r>
      <w:r>
        <w:rPr>
          <w:sz w:val="28"/>
          <w:szCs w:val="28"/>
        </w:rPr>
        <w:t>» апреля 20</w:t>
      </w:r>
      <w:r w:rsidR="00B85F00">
        <w:rPr>
          <w:sz w:val="28"/>
          <w:szCs w:val="28"/>
        </w:rPr>
        <w:t>2</w:t>
      </w:r>
      <w:r w:rsidR="00560760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9E3AD4" w:rsidRPr="008F6FF1" w:rsidRDefault="009E3AD4" w:rsidP="002546F7">
      <w:pPr>
        <w:jc w:val="both"/>
        <w:rPr>
          <w:b/>
          <w:sz w:val="28"/>
          <w:szCs w:val="28"/>
        </w:rPr>
      </w:pPr>
      <w:r w:rsidRPr="008F6FF1">
        <w:rPr>
          <w:b/>
          <w:sz w:val="28"/>
          <w:szCs w:val="28"/>
        </w:rPr>
        <w:t>Эксперт:</w:t>
      </w:r>
    </w:p>
    <w:p w:rsidR="009E3AD4" w:rsidRPr="008F6FF1" w:rsidRDefault="009E3AD4" w:rsidP="002546F7">
      <w:pPr>
        <w:pStyle w:val="21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Севостьянова И.А.</w:t>
      </w:r>
    </w:p>
    <w:p w:rsidR="009E3AD4" w:rsidRPr="008F6FF1" w:rsidRDefault="009E3AD4" w:rsidP="002546F7">
      <w:pPr>
        <w:jc w:val="both"/>
        <w:rPr>
          <w:b/>
          <w:sz w:val="28"/>
          <w:szCs w:val="28"/>
        </w:rPr>
      </w:pPr>
      <w:r w:rsidRPr="008F6FF1">
        <w:rPr>
          <w:b/>
          <w:sz w:val="28"/>
          <w:szCs w:val="28"/>
        </w:rPr>
        <w:t>Эксперт:</w:t>
      </w:r>
    </w:p>
    <w:p w:rsidR="009E3AD4" w:rsidRPr="008F6FF1" w:rsidRDefault="009E3AD4" w:rsidP="002546F7">
      <w:pPr>
        <w:pStyle w:val="210"/>
        <w:spacing w:after="0" w:line="240" w:lineRule="auto"/>
        <w:rPr>
          <w:rFonts w:ascii="Times New Roman" w:hAnsi="Times New Roman"/>
          <w:sz w:val="28"/>
          <w:szCs w:val="28"/>
        </w:rPr>
      </w:pPr>
      <w:r w:rsidRPr="0031222F">
        <w:rPr>
          <w:rFonts w:ascii="Times New Roman" w:hAnsi="Times New Roman"/>
          <w:sz w:val="28"/>
          <w:szCs w:val="28"/>
        </w:rPr>
        <w:t>Митрофанова А.Е.</w:t>
      </w:r>
    </w:p>
    <w:p w:rsidR="009E3AD4" w:rsidRPr="008F6FF1" w:rsidRDefault="009E3AD4" w:rsidP="002546F7">
      <w:pPr>
        <w:jc w:val="both"/>
        <w:rPr>
          <w:sz w:val="28"/>
          <w:szCs w:val="28"/>
        </w:rPr>
      </w:pPr>
    </w:p>
    <w:p w:rsidR="009E3AD4" w:rsidRPr="008F6FF1" w:rsidRDefault="009E3AD4" w:rsidP="002546F7">
      <w:pPr>
        <w:jc w:val="both"/>
        <w:rPr>
          <w:sz w:val="28"/>
          <w:szCs w:val="28"/>
        </w:rPr>
      </w:pPr>
      <w:r w:rsidRPr="008F6FF1">
        <w:rPr>
          <w:b/>
          <w:sz w:val="28"/>
          <w:szCs w:val="28"/>
        </w:rPr>
        <w:t xml:space="preserve">Техническая экспертиза </w:t>
      </w:r>
      <w:r w:rsidRPr="008F6FF1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560760">
        <w:rPr>
          <w:sz w:val="28"/>
          <w:szCs w:val="28"/>
        </w:rPr>
        <w:t>20</w:t>
      </w:r>
      <w:r>
        <w:rPr>
          <w:sz w:val="28"/>
          <w:szCs w:val="28"/>
        </w:rPr>
        <w:t>» апреля 20</w:t>
      </w:r>
      <w:r w:rsidR="00B85F00">
        <w:rPr>
          <w:sz w:val="28"/>
          <w:szCs w:val="28"/>
        </w:rPr>
        <w:t>2</w:t>
      </w:r>
      <w:r w:rsidR="00560760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:rsidR="009E3AD4" w:rsidRPr="008F6FF1" w:rsidRDefault="009E3AD4" w:rsidP="002546F7">
      <w:pPr>
        <w:jc w:val="both"/>
        <w:rPr>
          <w:b/>
          <w:sz w:val="28"/>
          <w:szCs w:val="28"/>
        </w:rPr>
      </w:pPr>
      <w:r w:rsidRPr="008F6FF1">
        <w:rPr>
          <w:b/>
          <w:sz w:val="28"/>
          <w:szCs w:val="28"/>
        </w:rPr>
        <w:t>Эксперт:</w:t>
      </w:r>
    </w:p>
    <w:p w:rsidR="009E3AD4" w:rsidRPr="008F6FF1" w:rsidRDefault="009E3AD4" w:rsidP="002546F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Масляева</w:t>
      </w:r>
      <w:proofErr w:type="spellEnd"/>
      <w:r>
        <w:rPr>
          <w:sz w:val="28"/>
          <w:szCs w:val="28"/>
          <w:u w:val="single"/>
        </w:rPr>
        <w:t xml:space="preserve"> С.В.</w:t>
      </w:r>
      <w:r w:rsidRPr="008F6FF1">
        <w:rPr>
          <w:sz w:val="28"/>
          <w:szCs w:val="28"/>
        </w:rPr>
        <w:t xml:space="preserve"> </w:t>
      </w:r>
    </w:p>
    <w:p w:rsidR="009E3AD4" w:rsidRPr="008F6FF1" w:rsidRDefault="009E3AD4" w:rsidP="002546F7">
      <w:pPr>
        <w:jc w:val="both"/>
        <w:rPr>
          <w:b/>
          <w:sz w:val="28"/>
          <w:szCs w:val="28"/>
        </w:rPr>
      </w:pPr>
    </w:p>
    <w:p w:rsidR="002F0BEE" w:rsidRPr="002F0BEE" w:rsidRDefault="002F0BEE" w:rsidP="002F0BEE">
      <w:pPr>
        <w:suppressAutoHyphens/>
        <w:jc w:val="both"/>
        <w:rPr>
          <w:b/>
          <w:sz w:val="28"/>
          <w:szCs w:val="28"/>
          <w:u w:val="single"/>
          <w:lang w:eastAsia="ar-SA"/>
        </w:rPr>
      </w:pPr>
      <w:r w:rsidRPr="002F0BEE">
        <w:rPr>
          <w:b/>
          <w:sz w:val="28"/>
          <w:szCs w:val="28"/>
          <w:u w:val="single"/>
          <w:lang w:eastAsia="ar-SA"/>
        </w:rPr>
        <w:t>Актуализация:</w:t>
      </w:r>
    </w:p>
    <w:p w:rsidR="002F0BEE" w:rsidRPr="002F0BEE" w:rsidRDefault="002F0BEE" w:rsidP="002F0BEE">
      <w:pPr>
        <w:suppressAutoHyphens/>
        <w:rPr>
          <w:sz w:val="28"/>
          <w:szCs w:val="28"/>
          <w:u w:val="single"/>
          <w:lang w:eastAsia="ar-SA"/>
        </w:rPr>
      </w:pPr>
      <w:r w:rsidRPr="002F0BEE">
        <w:rPr>
          <w:sz w:val="28"/>
          <w:szCs w:val="28"/>
          <w:u w:val="single"/>
          <w:lang w:eastAsia="ar-SA"/>
        </w:rPr>
        <w:t>_____________________________________________________________/ 2023 г.</w:t>
      </w:r>
    </w:p>
    <w:p w:rsidR="002F0BEE" w:rsidRPr="002F0BEE" w:rsidRDefault="002F0BEE" w:rsidP="002F0BEE">
      <w:pPr>
        <w:suppressAutoHyphens/>
        <w:rPr>
          <w:sz w:val="28"/>
          <w:szCs w:val="28"/>
          <w:u w:val="single"/>
          <w:lang w:eastAsia="ar-SA"/>
        </w:rPr>
      </w:pPr>
      <w:r w:rsidRPr="002F0BEE">
        <w:rPr>
          <w:sz w:val="28"/>
          <w:szCs w:val="28"/>
          <w:u w:val="single"/>
          <w:lang w:eastAsia="ar-SA"/>
        </w:rPr>
        <w:t>_____________________________________________________________/ 2024 г.</w:t>
      </w:r>
    </w:p>
    <w:p w:rsidR="002F0BEE" w:rsidRPr="002F0BEE" w:rsidRDefault="002F0BEE" w:rsidP="002F0BEE">
      <w:pPr>
        <w:suppressAutoHyphens/>
        <w:rPr>
          <w:sz w:val="28"/>
          <w:szCs w:val="28"/>
          <w:u w:val="single"/>
          <w:lang w:eastAsia="ar-SA"/>
        </w:rPr>
      </w:pPr>
      <w:r w:rsidRPr="002F0BEE">
        <w:rPr>
          <w:sz w:val="28"/>
          <w:szCs w:val="28"/>
          <w:u w:val="single"/>
          <w:lang w:eastAsia="ar-SA"/>
        </w:rPr>
        <w:t>_____________________________________________________________/ 2025 г.</w:t>
      </w:r>
    </w:p>
    <w:p w:rsidR="002F0BEE" w:rsidRPr="002F0BEE" w:rsidRDefault="002F0BEE" w:rsidP="002F0BEE">
      <w:pPr>
        <w:jc w:val="both"/>
        <w:rPr>
          <w:sz w:val="28"/>
          <w:szCs w:val="28"/>
          <w:u w:val="single"/>
        </w:rPr>
      </w:pPr>
    </w:p>
    <w:p w:rsidR="00B22EED" w:rsidRDefault="00B22EED" w:rsidP="00B22EED"/>
    <w:p w:rsidR="00B22EED" w:rsidRDefault="00B22EED" w:rsidP="00B22EED"/>
    <w:p w:rsidR="009E3AD4" w:rsidRPr="00D7067F" w:rsidRDefault="009E3AD4" w:rsidP="002F0BE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D7067F">
        <w:rPr>
          <w:b/>
          <w:sz w:val="28"/>
          <w:szCs w:val="28"/>
        </w:rPr>
        <w:lastRenderedPageBreak/>
        <w:t>СОДЕРЖАНИЕ</w:t>
      </w:r>
    </w:p>
    <w:p w:rsidR="009E3AD4" w:rsidRPr="00D7067F" w:rsidRDefault="009E3AD4" w:rsidP="00D7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9E3AD4" w:rsidRPr="00D7067F">
        <w:trPr>
          <w:trHeight w:val="931"/>
        </w:trPr>
        <w:tc>
          <w:tcPr>
            <w:tcW w:w="9007" w:type="dxa"/>
          </w:tcPr>
          <w:p w:rsidR="009E3AD4" w:rsidRPr="007E0E36" w:rsidRDefault="009E3AD4" w:rsidP="00D7067F">
            <w:pPr>
              <w:pStyle w:val="1"/>
              <w:ind w:firstLine="0"/>
              <w:rPr>
                <w:b/>
                <w:caps/>
                <w:sz w:val="28"/>
                <w:szCs w:val="28"/>
              </w:rPr>
            </w:pPr>
          </w:p>
          <w:p w:rsidR="009E3AD4" w:rsidRPr="007E0E36" w:rsidRDefault="009E3AD4" w:rsidP="00D7067F">
            <w:pPr>
              <w:pStyle w:val="1"/>
              <w:ind w:firstLine="0"/>
              <w:rPr>
                <w:b/>
                <w:caps/>
                <w:sz w:val="28"/>
                <w:szCs w:val="28"/>
              </w:rPr>
            </w:pPr>
          </w:p>
          <w:p w:rsidR="009E3AD4" w:rsidRPr="007E0E36" w:rsidRDefault="009E3AD4" w:rsidP="00D7067F">
            <w:pPr>
              <w:pStyle w:val="1"/>
              <w:ind w:firstLine="0"/>
              <w:rPr>
                <w:b/>
                <w:caps/>
                <w:sz w:val="28"/>
                <w:szCs w:val="28"/>
              </w:rPr>
            </w:pPr>
            <w:r w:rsidRPr="007E0E36">
              <w:rPr>
                <w:b/>
                <w:caps/>
                <w:sz w:val="28"/>
                <w:szCs w:val="28"/>
              </w:rPr>
              <w:t>1. ПАСПОРТ РАБОЧЕЙ ПРОГРАММЫ ПРОФЕССИОНАЛЬНОГО МОДУЛЯ</w:t>
            </w:r>
          </w:p>
          <w:p w:rsidR="009E3AD4" w:rsidRPr="007E0E36" w:rsidRDefault="009E3AD4" w:rsidP="00D7067F">
            <w:pPr>
              <w:rPr>
                <w:b/>
                <w:sz w:val="28"/>
                <w:szCs w:val="28"/>
              </w:rPr>
            </w:pPr>
          </w:p>
        </w:tc>
        <w:tc>
          <w:tcPr>
            <w:tcW w:w="800" w:type="dxa"/>
          </w:tcPr>
          <w:p w:rsidR="009E3AD4" w:rsidRPr="00D7067F" w:rsidRDefault="009E3AD4" w:rsidP="00D7067F">
            <w:pPr>
              <w:jc w:val="center"/>
              <w:rPr>
                <w:sz w:val="28"/>
                <w:szCs w:val="28"/>
              </w:rPr>
            </w:pPr>
            <w:r w:rsidRPr="00D7067F">
              <w:rPr>
                <w:sz w:val="28"/>
                <w:szCs w:val="28"/>
              </w:rPr>
              <w:t>стр.</w:t>
            </w:r>
          </w:p>
          <w:p w:rsidR="009E3AD4" w:rsidRPr="00D7067F" w:rsidRDefault="009E3AD4" w:rsidP="00D7067F">
            <w:pPr>
              <w:jc w:val="center"/>
              <w:rPr>
                <w:sz w:val="28"/>
                <w:szCs w:val="28"/>
              </w:rPr>
            </w:pPr>
          </w:p>
          <w:p w:rsidR="009E3AD4" w:rsidRPr="00D7067F" w:rsidRDefault="009E3AD4" w:rsidP="00D7067F">
            <w:pPr>
              <w:jc w:val="center"/>
              <w:rPr>
                <w:sz w:val="28"/>
                <w:szCs w:val="28"/>
              </w:rPr>
            </w:pPr>
            <w:r w:rsidRPr="00D7067F">
              <w:rPr>
                <w:sz w:val="28"/>
                <w:szCs w:val="28"/>
              </w:rPr>
              <w:t>4</w:t>
            </w:r>
          </w:p>
        </w:tc>
      </w:tr>
      <w:tr w:rsidR="009E3AD4" w:rsidRPr="00D7067F">
        <w:trPr>
          <w:trHeight w:val="720"/>
        </w:trPr>
        <w:tc>
          <w:tcPr>
            <w:tcW w:w="9007" w:type="dxa"/>
          </w:tcPr>
          <w:p w:rsidR="009E3AD4" w:rsidRPr="007E0E36" w:rsidRDefault="009E3AD4" w:rsidP="00D7067F">
            <w:pPr>
              <w:rPr>
                <w:b/>
                <w:caps/>
                <w:sz w:val="28"/>
                <w:szCs w:val="28"/>
              </w:rPr>
            </w:pPr>
            <w:r w:rsidRPr="007E0E36">
              <w:rPr>
                <w:b/>
                <w:caps/>
                <w:sz w:val="28"/>
                <w:szCs w:val="28"/>
              </w:rPr>
              <w:t>2. результаты освоения ПРОФЕССИОНАЛЬНОГО МОДУЛЯ</w:t>
            </w:r>
          </w:p>
          <w:p w:rsidR="009E3AD4" w:rsidRPr="007E0E36" w:rsidRDefault="009E3AD4" w:rsidP="00D7067F">
            <w:pPr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</w:tcPr>
          <w:p w:rsidR="009E3AD4" w:rsidRPr="00D7067F" w:rsidRDefault="009E3AD4" w:rsidP="00D7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E3AD4" w:rsidRPr="00D7067F">
        <w:trPr>
          <w:trHeight w:val="594"/>
        </w:trPr>
        <w:tc>
          <w:tcPr>
            <w:tcW w:w="9007" w:type="dxa"/>
          </w:tcPr>
          <w:p w:rsidR="009E3AD4" w:rsidRPr="007E0E36" w:rsidRDefault="009E3AD4" w:rsidP="00D7067F">
            <w:pPr>
              <w:pStyle w:val="1"/>
              <w:ind w:firstLine="0"/>
              <w:rPr>
                <w:b/>
                <w:caps/>
                <w:sz w:val="28"/>
                <w:szCs w:val="28"/>
              </w:rPr>
            </w:pPr>
            <w:r w:rsidRPr="007E0E36">
              <w:rPr>
                <w:b/>
                <w:caps/>
                <w:sz w:val="28"/>
                <w:szCs w:val="28"/>
              </w:rPr>
              <w:t>3. СТРУКТУРА и содержание профессионального модуля</w:t>
            </w:r>
          </w:p>
          <w:p w:rsidR="009E3AD4" w:rsidRPr="007E0E36" w:rsidRDefault="009E3AD4" w:rsidP="00D7067F">
            <w:pPr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</w:tcPr>
          <w:p w:rsidR="009E3AD4" w:rsidRPr="00D7067F" w:rsidRDefault="009E3AD4" w:rsidP="00D7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E3AD4" w:rsidRPr="00D7067F">
        <w:trPr>
          <w:trHeight w:val="692"/>
        </w:trPr>
        <w:tc>
          <w:tcPr>
            <w:tcW w:w="9007" w:type="dxa"/>
          </w:tcPr>
          <w:p w:rsidR="009E3AD4" w:rsidRPr="007E0E36" w:rsidRDefault="009E3AD4" w:rsidP="00D7067F">
            <w:pPr>
              <w:pStyle w:val="1"/>
              <w:ind w:firstLine="0"/>
              <w:rPr>
                <w:b/>
                <w:caps/>
                <w:sz w:val="28"/>
                <w:szCs w:val="28"/>
              </w:rPr>
            </w:pPr>
            <w:r w:rsidRPr="007E0E36">
              <w:rPr>
                <w:b/>
                <w:caps/>
                <w:sz w:val="28"/>
                <w:szCs w:val="28"/>
              </w:rPr>
              <w:t>4 условия реализации  ПРОФЕССИОНАЛЬНОГО МОДУЛЯ</w:t>
            </w:r>
          </w:p>
          <w:p w:rsidR="009E3AD4" w:rsidRPr="007E0E36" w:rsidRDefault="009E3AD4" w:rsidP="00D7067F">
            <w:pPr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</w:tcPr>
          <w:p w:rsidR="009E3AD4" w:rsidRPr="00D7067F" w:rsidRDefault="009E3AD4" w:rsidP="00D7067F">
            <w:pPr>
              <w:jc w:val="center"/>
              <w:rPr>
                <w:sz w:val="28"/>
                <w:szCs w:val="28"/>
              </w:rPr>
            </w:pPr>
            <w:r w:rsidRPr="00D7067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</w:tc>
      </w:tr>
      <w:tr w:rsidR="009E3AD4" w:rsidRPr="00D7067F">
        <w:trPr>
          <w:trHeight w:val="692"/>
        </w:trPr>
        <w:tc>
          <w:tcPr>
            <w:tcW w:w="9007" w:type="dxa"/>
          </w:tcPr>
          <w:p w:rsidR="009E3AD4" w:rsidRPr="007E0E36" w:rsidRDefault="009E3AD4" w:rsidP="00D7067F">
            <w:pPr>
              <w:rPr>
                <w:b/>
                <w:bCs/>
                <w:i/>
                <w:sz w:val="28"/>
                <w:szCs w:val="28"/>
              </w:rPr>
            </w:pPr>
            <w:r w:rsidRPr="007E0E36">
              <w:rPr>
                <w:b/>
                <w:caps/>
                <w:sz w:val="28"/>
                <w:szCs w:val="28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7E0E36">
              <w:rPr>
                <w:b/>
                <w:bCs/>
                <w:sz w:val="28"/>
                <w:szCs w:val="28"/>
              </w:rPr>
              <w:t>)</w:t>
            </w:r>
          </w:p>
          <w:p w:rsidR="009E3AD4" w:rsidRPr="007E0E36" w:rsidRDefault="009E3AD4" w:rsidP="00D7067F">
            <w:pPr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800" w:type="dxa"/>
          </w:tcPr>
          <w:p w:rsidR="009E3AD4" w:rsidRPr="00D7067F" w:rsidRDefault="009E3AD4" w:rsidP="00D7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9E3AD4" w:rsidRPr="00D7067F" w:rsidRDefault="009E3AD4" w:rsidP="00D706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E3AD4" w:rsidRPr="00D7067F" w:rsidRDefault="009E3AD4" w:rsidP="00D7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9E3AD4" w:rsidRPr="00D7067F" w:rsidSect="0075024D"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/>
          <w:pgMar w:top="851" w:right="1134" w:bottom="851" w:left="1134" w:header="708" w:footer="708" w:gutter="0"/>
          <w:cols w:space="720"/>
          <w:titlePg/>
        </w:sectPr>
      </w:pPr>
    </w:p>
    <w:p w:rsidR="009E3AD4" w:rsidRPr="00D7067F" w:rsidRDefault="009E3AD4" w:rsidP="00D706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D7067F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 xml:space="preserve">РАБОЧЕЙ </w:t>
      </w:r>
      <w:r w:rsidRPr="00D7067F">
        <w:rPr>
          <w:b/>
          <w:caps/>
          <w:sz w:val="28"/>
          <w:szCs w:val="28"/>
        </w:rPr>
        <w:t xml:space="preserve">ПРОГРАММЫ </w:t>
      </w:r>
    </w:p>
    <w:p w:rsidR="009E3AD4" w:rsidRPr="007E0E36" w:rsidRDefault="009E3AD4" w:rsidP="007E0E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D7067F">
        <w:rPr>
          <w:b/>
          <w:caps/>
          <w:sz w:val="28"/>
          <w:szCs w:val="28"/>
        </w:rPr>
        <w:t>ПРОФЕССИОНАЛЬНОГО МОДУЛЯ</w:t>
      </w:r>
    </w:p>
    <w:p w:rsidR="009E3AD4" w:rsidRPr="00D7067F" w:rsidRDefault="009E3AD4" w:rsidP="00D7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ПМ 05. </w:t>
      </w:r>
      <w:r w:rsidRPr="00D7067F">
        <w:rPr>
          <w:b/>
          <w:sz w:val="28"/>
          <w:szCs w:val="28"/>
        </w:rPr>
        <w:t>Методическое обеспечение образовательного процесса</w:t>
      </w:r>
    </w:p>
    <w:p w:rsidR="009E3AD4" w:rsidRPr="00D7067F" w:rsidRDefault="009E3AD4" w:rsidP="00D7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E3AD4" w:rsidRPr="00D7067F" w:rsidRDefault="009E3AD4" w:rsidP="00D7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D7067F">
        <w:rPr>
          <w:b/>
          <w:sz w:val="28"/>
          <w:szCs w:val="28"/>
        </w:rPr>
        <w:t xml:space="preserve">1.1. Область применения </w:t>
      </w:r>
      <w:r>
        <w:rPr>
          <w:b/>
          <w:sz w:val="28"/>
          <w:szCs w:val="28"/>
        </w:rPr>
        <w:t xml:space="preserve">рабочей </w:t>
      </w:r>
      <w:r w:rsidRPr="00D7067F">
        <w:rPr>
          <w:b/>
          <w:sz w:val="28"/>
          <w:szCs w:val="28"/>
        </w:rPr>
        <w:t>программы</w:t>
      </w:r>
    </w:p>
    <w:p w:rsidR="009E3AD4" w:rsidRPr="00D7067F" w:rsidRDefault="009E3AD4" w:rsidP="00D7067F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</w:t>
      </w:r>
      <w:r w:rsidRPr="00D7067F">
        <w:rPr>
          <w:sz w:val="28"/>
          <w:szCs w:val="28"/>
        </w:rPr>
        <w:t>программа профессионального модуля– является частью основной профессиональной образовательной программы по специальности СПО в соответст</w:t>
      </w:r>
      <w:r>
        <w:rPr>
          <w:sz w:val="28"/>
          <w:szCs w:val="28"/>
        </w:rPr>
        <w:t xml:space="preserve">вии с ФГОС </w:t>
      </w:r>
      <w:r w:rsidR="00CF06E5">
        <w:rPr>
          <w:sz w:val="28"/>
          <w:szCs w:val="28"/>
        </w:rPr>
        <w:t>2014 г. (ред. от 25.03.2015</w:t>
      </w:r>
      <w:r w:rsidR="00C23EAA">
        <w:rPr>
          <w:sz w:val="28"/>
          <w:szCs w:val="28"/>
        </w:rPr>
        <w:t>, ред. от 13.07.2021</w:t>
      </w:r>
      <w:r w:rsidR="00CF06E5">
        <w:rPr>
          <w:sz w:val="28"/>
          <w:szCs w:val="28"/>
        </w:rPr>
        <w:t xml:space="preserve">) </w:t>
      </w:r>
      <w:r>
        <w:rPr>
          <w:sz w:val="28"/>
          <w:szCs w:val="28"/>
        </w:rPr>
        <w:t>по специальности СПО</w:t>
      </w:r>
      <w:r w:rsidR="00C23EAA">
        <w:rPr>
          <w:sz w:val="28"/>
          <w:szCs w:val="28"/>
        </w:rPr>
        <w:t xml:space="preserve"> </w:t>
      </w:r>
      <w:r w:rsidRPr="00DA1408">
        <w:rPr>
          <w:sz w:val="28"/>
          <w:szCs w:val="28"/>
        </w:rPr>
        <w:t>44.02.01</w:t>
      </w:r>
      <w:r>
        <w:rPr>
          <w:sz w:val="28"/>
          <w:szCs w:val="28"/>
        </w:rPr>
        <w:t xml:space="preserve">. </w:t>
      </w:r>
      <w:r w:rsidRPr="00F64C8C">
        <w:rPr>
          <w:sz w:val="28"/>
          <w:szCs w:val="28"/>
        </w:rPr>
        <w:t>Д</w:t>
      </w:r>
      <w:r>
        <w:rPr>
          <w:sz w:val="28"/>
          <w:szCs w:val="28"/>
        </w:rPr>
        <w:t>ошкольное образование</w:t>
      </w:r>
    </w:p>
    <w:p w:rsidR="009E3AD4" w:rsidRPr="00D7067F" w:rsidRDefault="009E3AD4" w:rsidP="00D7067F">
      <w:pPr>
        <w:ind w:firstLine="737"/>
        <w:jc w:val="both"/>
        <w:rPr>
          <w:sz w:val="28"/>
          <w:szCs w:val="28"/>
        </w:rPr>
      </w:pPr>
      <w:r w:rsidRPr="00D7067F">
        <w:rPr>
          <w:sz w:val="28"/>
          <w:szCs w:val="28"/>
        </w:rPr>
        <w:t xml:space="preserve">в части освоения основного вида профессиональной деятельности (ВПД): Методическое обеспечение образовательного процесса </w:t>
      </w:r>
    </w:p>
    <w:p w:rsidR="009E3AD4" w:rsidRPr="00D7067F" w:rsidRDefault="009E3AD4" w:rsidP="00D7067F">
      <w:pPr>
        <w:ind w:firstLine="737"/>
        <w:jc w:val="both"/>
        <w:rPr>
          <w:sz w:val="28"/>
          <w:szCs w:val="28"/>
        </w:rPr>
      </w:pPr>
      <w:r w:rsidRPr="00D7067F">
        <w:rPr>
          <w:sz w:val="28"/>
          <w:szCs w:val="28"/>
        </w:rPr>
        <w:t>и соответствующих профессиональных компетенций (ПК):</w:t>
      </w:r>
    </w:p>
    <w:p w:rsidR="009E3AD4" w:rsidRPr="00253B83" w:rsidRDefault="009E3AD4" w:rsidP="00D7067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53B83">
        <w:rPr>
          <w:color w:val="000000"/>
          <w:sz w:val="28"/>
          <w:szCs w:val="28"/>
        </w:rPr>
        <w:t xml:space="preserve">1. Разрабатывать  методические материалы на </w:t>
      </w:r>
      <w:r>
        <w:rPr>
          <w:color w:val="000000"/>
          <w:sz w:val="28"/>
          <w:szCs w:val="28"/>
        </w:rPr>
        <w:t xml:space="preserve">основе примерных с учетом особенностей возраста, группы и </w:t>
      </w:r>
      <w:r w:rsidRPr="00253B83">
        <w:rPr>
          <w:color w:val="000000"/>
          <w:sz w:val="28"/>
          <w:szCs w:val="28"/>
        </w:rPr>
        <w:t>отдельных воспитанников.</w:t>
      </w:r>
    </w:p>
    <w:p w:rsidR="009E3AD4" w:rsidRPr="00253B83" w:rsidRDefault="009E3AD4" w:rsidP="00D7067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53B83">
        <w:rPr>
          <w:color w:val="000000"/>
          <w:sz w:val="28"/>
          <w:szCs w:val="28"/>
        </w:rPr>
        <w:t xml:space="preserve">2. Создавать в группе предметно-развивающую среду. </w:t>
      </w:r>
    </w:p>
    <w:p w:rsidR="009E3AD4" w:rsidRPr="00253B83" w:rsidRDefault="009E3AD4" w:rsidP="00D7067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Систематизировать и оценивать педагогический опыт</w:t>
      </w:r>
      <w:r w:rsidRPr="00253B83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образовательные </w:t>
      </w:r>
      <w:r w:rsidRPr="00253B83">
        <w:rPr>
          <w:color w:val="000000"/>
          <w:sz w:val="28"/>
          <w:szCs w:val="28"/>
        </w:rPr>
        <w:t>технологии в области дошкольного образования</w:t>
      </w:r>
    </w:p>
    <w:p w:rsidR="009E3AD4" w:rsidRPr="00253B83" w:rsidRDefault="009E3AD4" w:rsidP="00D7067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53B83">
        <w:rPr>
          <w:color w:val="000000"/>
          <w:sz w:val="28"/>
          <w:szCs w:val="28"/>
        </w:rPr>
        <w:t>на основе изучения профессиональной литературы, самоанализа и анализа деятельности других педагогов.</w:t>
      </w:r>
    </w:p>
    <w:p w:rsidR="009E3AD4" w:rsidRPr="00253B83" w:rsidRDefault="009E3AD4" w:rsidP="00D7067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53B83">
        <w:rPr>
          <w:color w:val="000000"/>
          <w:sz w:val="28"/>
          <w:szCs w:val="28"/>
        </w:rPr>
        <w:t>4. Оформлять педагогические разработки в виде отчетов, рефератов, выступлений.</w:t>
      </w:r>
    </w:p>
    <w:p w:rsidR="009E3AD4" w:rsidRDefault="009E3AD4" w:rsidP="00D7067F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53B83">
        <w:rPr>
          <w:color w:val="000000"/>
          <w:sz w:val="28"/>
          <w:szCs w:val="28"/>
        </w:rPr>
        <w:t>5. Участвовать в исследовательской и проектной деятельности в области дошкольного образования.</w:t>
      </w:r>
    </w:p>
    <w:p w:rsidR="00C23EAA" w:rsidRPr="00C23EAA" w:rsidRDefault="00C23EAA" w:rsidP="00C23EAA">
      <w:pPr>
        <w:suppressAutoHyphens/>
        <w:autoSpaceDE w:val="0"/>
        <w:ind w:firstLine="701"/>
        <w:jc w:val="both"/>
        <w:rPr>
          <w:rFonts w:cs="Arial"/>
          <w:iCs/>
          <w:sz w:val="28"/>
          <w:szCs w:val="28"/>
          <w:lang w:eastAsia="ar-SA"/>
        </w:rPr>
      </w:pPr>
      <w:r w:rsidRPr="00C23EAA">
        <w:rPr>
          <w:rFonts w:cs="Arial"/>
          <w:iCs/>
          <w:sz w:val="28"/>
          <w:szCs w:val="28"/>
          <w:lang w:eastAsia="ar-SA"/>
        </w:rPr>
        <w:t xml:space="preserve">Программа профессионального модуля соответствует </w:t>
      </w:r>
      <w:proofErr w:type="spellStart"/>
      <w:r w:rsidRPr="00C23EAA">
        <w:rPr>
          <w:rFonts w:cs="Arial"/>
          <w:iCs/>
          <w:sz w:val="28"/>
          <w:szCs w:val="28"/>
          <w:lang w:eastAsia="ar-SA"/>
        </w:rPr>
        <w:t>профстандарту</w:t>
      </w:r>
      <w:proofErr w:type="spellEnd"/>
      <w:r w:rsidRPr="00C23EAA">
        <w:rPr>
          <w:rFonts w:cs="Arial"/>
          <w:iCs/>
          <w:sz w:val="28"/>
          <w:szCs w:val="28"/>
          <w:lang w:eastAsia="ar-SA"/>
        </w:rPr>
        <w:t xml:space="preserve"> 01.001 «Педагог» от «18» октября 2013 г. Обязательная часть рабочей программы дополнена вариативной частью, разработанной с учетом региональных требований и запросов работодателя, что дает возможность расширения и углубления подготовки обучающихся по специальности 44.02.01 Дошкольное образование, требованиями демонстрационного экзамена по стандартам </w:t>
      </w:r>
      <w:proofErr w:type="spellStart"/>
      <w:r w:rsidRPr="00C23EAA">
        <w:rPr>
          <w:rFonts w:cs="Arial"/>
          <w:iCs/>
          <w:sz w:val="28"/>
          <w:szCs w:val="28"/>
          <w:lang w:eastAsia="ar-SA"/>
        </w:rPr>
        <w:t>Ворлдскиллс</w:t>
      </w:r>
      <w:proofErr w:type="spellEnd"/>
      <w:r w:rsidRPr="00C23EAA">
        <w:rPr>
          <w:rFonts w:cs="Arial"/>
          <w:iCs/>
          <w:sz w:val="28"/>
          <w:szCs w:val="28"/>
          <w:lang w:eastAsia="ar-SA"/>
        </w:rPr>
        <w:t xml:space="preserve"> </w:t>
      </w:r>
      <w:proofErr w:type="spellStart"/>
      <w:r w:rsidRPr="00C23EAA">
        <w:rPr>
          <w:rFonts w:cs="Arial"/>
          <w:iCs/>
          <w:sz w:val="28"/>
          <w:szCs w:val="28"/>
          <w:lang w:eastAsia="ar-SA"/>
        </w:rPr>
        <w:t>Росиия</w:t>
      </w:r>
      <w:proofErr w:type="spellEnd"/>
      <w:r w:rsidRPr="00C23EAA">
        <w:rPr>
          <w:rFonts w:cs="Arial"/>
          <w:iCs/>
          <w:sz w:val="28"/>
          <w:szCs w:val="28"/>
          <w:lang w:eastAsia="ar-SA"/>
        </w:rPr>
        <w:t>, чемпионатов «Молодые профессионалы» (</w:t>
      </w:r>
      <w:proofErr w:type="spellStart"/>
      <w:r w:rsidRPr="00C23EAA">
        <w:rPr>
          <w:rFonts w:cs="Arial"/>
          <w:iCs/>
          <w:sz w:val="28"/>
          <w:szCs w:val="28"/>
          <w:lang w:eastAsia="ar-SA"/>
        </w:rPr>
        <w:t>WorldSkills</w:t>
      </w:r>
      <w:proofErr w:type="spellEnd"/>
      <w:r w:rsidRPr="00C23EAA">
        <w:rPr>
          <w:rFonts w:cs="Arial"/>
          <w:iCs/>
          <w:sz w:val="28"/>
          <w:szCs w:val="28"/>
          <w:lang w:eastAsia="ar-SA"/>
        </w:rPr>
        <w:t xml:space="preserve"> </w:t>
      </w:r>
      <w:proofErr w:type="spellStart"/>
      <w:r w:rsidRPr="00C23EAA">
        <w:rPr>
          <w:rFonts w:cs="Arial"/>
          <w:iCs/>
          <w:sz w:val="28"/>
          <w:szCs w:val="28"/>
          <w:lang w:eastAsia="ar-SA"/>
        </w:rPr>
        <w:t>Russia</w:t>
      </w:r>
      <w:proofErr w:type="spellEnd"/>
      <w:r w:rsidRPr="00C23EAA">
        <w:rPr>
          <w:rFonts w:cs="Arial"/>
          <w:iCs/>
          <w:sz w:val="28"/>
          <w:szCs w:val="28"/>
          <w:lang w:eastAsia="ar-SA"/>
        </w:rPr>
        <w:t>).</w:t>
      </w:r>
    </w:p>
    <w:p w:rsidR="009E3AD4" w:rsidRPr="0081186E" w:rsidRDefault="009E3AD4" w:rsidP="002102DA">
      <w:pPr>
        <w:pStyle w:val="Style26"/>
        <w:widowControl/>
        <w:spacing w:line="240" w:lineRule="auto"/>
        <w:ind w:firstLine="701"/>
        <w:rPr>
          <w:rFonts w:ascii="Times New Roman" w:hAnsi="Times New Roman" w:cs="Times New Roman"/>
          <w:sz w:val="28"/>
          <w:szCs w:val="28"/>
        </w:rPr>
      </w:pPr>
      <w:r w:rsidRPr="0081186E">
        <w:rPr>
          <w:rFonts w:ascii="Times New Roman" w:hAnsi="Times New Roman"/>
          <w:iCs/>
          <w:sz w:val="28"/>
          <w:szCs w:val="28"/>
        </w:rPr>
        <w:t>Рабочая п</w:t>
      </w:r>
      <w:r w:rsidRPr="0081186E">
        <w:rPr>
          <w:rFonts w:ascii="Times New Roman" w:hAnsi="Times New Roman" w:cs="Times New Roman"/>
          <w:sz w:val="28"/>
          <w:szCs w:val="28"/>
        </w:rPr>
        <w:t xml:space="preserve">рограмма профессионального модуля может быть использована в дополнительном образовании в рамках специальности СПО </w:t>
      </w:r>
      <w:r w:rsidRPr="005E0593">
        <w:rPr>
          <w:rFonts w:ascii="Times New Roman" w:hAnsi="Times New Roman" w:cs="Times New Roman"/>
          <w:sz w:val="28"/>
          <w:szCs w:val="28"/>
        </w:rPr>
        <w:t>44.02.01</w:t>
      </w:r>
      <w:r w:rsidRPr="0081186E">
        <w:rPr>
          <w:rFonts w:ascii="Times New Roman" w:hAnsi="Times New Roman"/>
          <w:sz w:val="28"/>
          <w:szCs w:val="28"/>
        </w:rPr>
        <w:t>Дошкольное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, в подготовке </w:t>
      </w:r>
      <w:r w:rsidRPr="0081186E">
        <w:rPr>
          <w:rFonts w:ascii="Times New Roman" w:hAnsi="Times New Roman"/>
          <w:sz w:val="28"/>
          <w:szCs w:val="28"/>
        </w:rPr>
        <w:t>воспитателей детей дошкольного возраста</w:t>
      </w:r>
      <w:r w:rsidRPr="0081186E">
        <w:rPr>
          <w:rFonts w:ascii="Times New Roman" w:hAnsi="Times New Roman" w:cs="Times New Roman"/>
          <w:sz w:val="28"/>
          <w:szCs w:val="28"/>
        </w:rPr>
        <w:t xml:space="preserve"> и повышении квалификации на базе основного общего, среднего (полного), профессионального образования.</w:t>
      </w:r>
    </w:p>
    <w:p w:rsidR="009E3AD4" w:rsidRPr="008613FE" w:rsidRDefault="009E3AD4" w:rsidP="002102DA">
      <w:pPr>
        <w:pStyle w:val="Style26"/>
        <w:widowControl/>
        <w:spacing w:line="240" w:lineRule="auto"/>
        <w:ind w:firstLine="701"/>
        <w:rPr>
          <w:rFonts w:ascii="Times New Roman" w:hAnsi="Times New Roman" w:cs="Times New Roman"/>
          <w:sz w:val="28"/>
          <w:szCs w:val="28"/>
        </w:rPr>
      </w:pPr>
      <w:r w:rsidRPr="0081186E">
        <w:rPr>
          <w:rFonts w:ascii="Times New Roman" w:hAnsi="Times New Roman" w:cs="Times New Roman"/>
          <w:sz w:val="28"/>
          <w:szCs w:val="28"/>
        </w:rPr>
        <w:t xml:space="preserve">Тип предприятия: </w:t>
      </w:r>
      <w:r>
        <w:rPr>
          <w:rFonts w:ascii="Times New Roman" w:hAnsi="Times New Roman"/>
          <w:sz w:val="28"/>
          <w:szCs w:val="28"/>
        </w:rPr>
        <w:t>дошкольная</w:t>
      </w:r>
      <w:r w:rsidRPr="008613FE">
        <w:rPr>
          <w:rFonts w:ascii="Times New Roman" w:hAnsi="Times New Roman" w:cs="Times New Roman"/>
          <w:sz w:val="28"/>
          <w:szCs w:val="28"/>
        </w:rPr>
        <w:t>образовательная организация.</w:t>
      </w:r>
    </w:p>
    <w:p w:rsidR="009E3AD4" w:rsidRPr="0081186E" w:rsidRDefault="009E3AD4" w:rsidP="002102DA">
      <w:pPr>
        <w:pStyle w:val="Style26"/>
        <w:widowControl/>
        <w:spacing w:line="240" w:lineRule="auto"/>
        <w:ind w:firstLine="701"/>
        <w:rPr>
          <w:sz w:val="28"/>
          <w:szCs w:val="28"/>
        </w:rPr>
      </w:pPr>
      <w:r w:rsidRPr="0081186E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Pr="0081186E">
        <w:rPr>
          <w:rFonts w:ascii="Times New Roman" w:hAnsi="Times New Roman"/>
          <w:sz w:val="28"/>
          <w:szCs w:val="28"/>
        </w:rPr>
        <w:t>воспитатель детей дошкольного возраста</w:t>
      </w:r>
      <w:r w:rsidRPr="0081186E">
        <w:rPr>
          <w:rFonts w:ascii="Times New Roman" w:hAnsi="Times New Roman" w:cs="Times New Roman"/>
          <w:sz w:val="28"/>
          <w:szCs w:val="28"/>
        </w:rPr>
        <w:t>.</w:t>
      </w:r>
    </w:p>
    <w:p w:rsidR="009E3AD4" w:rsidRPr="007E0E36" w:rsidRDefault="009E3AD4" w:rsidP="007E0E36">
      <w:pPr>
        <w:pStyle w:val="Style26"/>
        <w:widowControl/>
        <w:spacing w:line="240" w:lineRule="auto"/>
        <w:ind w:firstLine="701"/>
        <w:rPr>
          <w:rFonts w:ascii="Times New Roman" w:hAnsi="Times New Roman" w:cs="Times New Roman"/>
          <w:i/>
          <w:sz w:val="20"/>
          <w:szCs w:val="20"/>
        </w:rPr>
      </w:pPr>
      <w:r w:rsidRPr="0081186E">
        <w:rPr>
          <w:rFonts w:ascii="Times New Roman" w:hAnsi="Times New Roman"/>
          <w:sz w:val="28"/>
          <w:szCs w:val="28"/>
        </w:rPr>
        <w:t>Опыт работы не требуется.</w:t>
      </w:r>
    </w:p>
    <w:p w:rsidR="009E3AD4" w:rsidRDefault="009E3AD4" w:rsidP="00D7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E3AD4" w:rsidRPr="00D7067F" w:rsidRDefault="009E3AD4" w:rsidP="00D7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7067F">
        <w:rPr>
          <w:b/>
          <w:sz w:val="28"/>
          <w:szCs w:val="28"/>
        </w:rPr>
        <w:lastRenderedPageBreak/>
        <w:t>1.2. Цели и задачи профессионального модуля – требования к результатам освоения профессионального модуля</w:t>
      </w:r>
    </w:p>
    <w:p w:rsidR="009E3AD4" w:rsidRPr="00D7067F" w:rsidRDefault="009E3AD4" w:rsidP="00D7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D7067F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9E3AD4" w:rsidRPr="00D7067F" w:rsidRDefault="009E3AD4" w:rsidP="00D7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D7067F">
        <w:rPr>
          <w:b/>
          <w:sz w:val="28"/>
          <w:szCs w:val="28"/>
        </w:rPr>
        <w:t>иметь практический опыт:</w:t>
      </w:r>
    </w:p>
    <w:p w:rsidR="009E3AD4" w:rsidRPr="00CF6DCB" w:rsidRDefault="009E3AD4" w:rsidP="007E0E36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CF6DCB">
        <w:rPr>
          <w:sz w:val="28"/>
          <w:szCs w:val="28"/>
        </w:rPr>
        <w:t>анализа и разработки учебно-методических материалов (рабочих программ, учебно-тематических планов) на основе примерных и вариативных;</w:t>
      </w:r>
    </w:p>
    <w:p w:rsidR="009E3AD4" w:rsidRPr="00CF6DCB" w:rsidRDefault="009E3AD4" w:rsidP="007E0E36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CF6DCB">
        <w:rPr>
          <w:sz w:val="28"/>
          <w:szCs w:val="28"/>
        </w:rPr>
        <w:t xml:space="preserve">участия в создании предметно-развивающей среды; </w:t>
      </w:r>
    </w:p>
    <w:p w:rsidR="009E3AD4" w:rsidRPr="00CF6DCB" w:rsidRDefault="009E3AD4" w:rsidP="007E0E36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CF6DCB">
        <w:rPr>
          <w:sz w:val="28"/>
          <w:szCs w:val="28"/>
        </w:rPr>
        <w:t xml:space="preserve">изучения и анализа педагогической и методической литературы по проблемам дошкольного образования; </w:t>
      </w:r>
    </w:p>
    <w:p w:rsidR="009E3AD4" w:rsidRPr="00CF6DCB" w:rsidRDefault="009E3AD4" w:rsidP="007E0E36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CF6DCB">
        <w:rPr>
          <w:sz w:val="28"/>
          <w:szCs w:val="28"/>
        </w:rPr>
        <w:t>оформления портфолио педагогических достижений;</w:t>
      </w:r>
    </w:p>
    <w:p w:rsidR="009E3AD4" w:rsidRPr="00CF6DCB" w:rsidRDefault="009E3AD4" w:rsidP="007E0E36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CF6DCB">
        <w:rPr>
          <w:sz w:val="28"/>
          <w:szCs w:val="28"/>
        </w:rPr>
        <w:t>презентации педагогических разработок в виде отчетов, рефератов, выступлений;</w:t>
      </w:r>
    </w:p>
    <w:p w:rsidR="009E3AD4" w:rsidRDefault="009E3AD4" w:rsidP="007E0E36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CF6DCB">
        <w:rPr>
          <w:sz w:val="28"/>
          <w:szCs w:val="28"/>
        </w:rPr>
        <w:t>участия в исследовательской и проектной деятельности</w:t>
      </w:r>
      <w:r w:rsidR="006A3EA5">
        <w:rPr>
          <w:sz w:val="28"/>
          <w:szCs w:val="28"/>
        </w:rPr>
        <w:t>;</w:t>
      </w:r>
    </w:p>
    <w:p w:rsidR="006A3EA5" w:rsidRDefault="006A595C" w:rsidP="007E0E36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построения </w:t>
      </w:r>
      <w:proofErr w:type="spellStart"/>
      <w:r>
        <w:rPr>
          <w:sz w:val="28"/>
          <w:szCs w:val="28"/>
        </w:rPr>
        <w:t>псевдопроизводственного</w:t>
      </w:r>
      <w:proofErr w:type="spellEnd"/>
      <w:r>
        <w:rPr>
          <w:sz w:val="28"/>
          <w:szCs w:val="28"/>
        </w:rPr>
        <w:t xml:space="preserve"> процесса в модельной ситуации (деловая игра) на основе метода </w:t>
      </w:r>
      <w:r>
        <w:rPr>
          <w:sz w:val="28"/>
          <w:szCs w:val="28"/>
          <w:lang w:val="en-US"/>
        </w:rPr>
        <w:t>PDCA</w:t>
      </w:r>
      <w:r>
        <w:rPr>
          <w:sz w:val="28"/>
          <w:szCs w:val="28"/>
        </w:rPr>
        <w:t xml:space="preserve"> (планировать, действовать, проверять, корректировать);</w:t>
      </w:r>
    </w:p>
    <w:p w:rsidR="006A595C" w:rsidRDefault="006A595C" w:rsidP="007E0E36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определения процессов, формирующих ценность продукта для потребителя т операций на примере кейса или производственного процесса, наблюдаемого в реальных условиях;</w:t>
      </w:r>
    </w:p>
    <w:p w:rsidR="006A595C" w:rsidRDefault="006A595C" w:rsidP="007E0E36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предложений в отношении конкретной производственной ситуации по уменьшению потерь (сокращению операций и</w:t>
      </w:r>
      <w:r w:rsidRPr="006A595C">
        <w:rPr>
          <w:sz w:val="28"/>
          <w:szCs w:val="28"/>
        </w:rPr>
        <w:t>/</w:t>
      </w:r>
      <w:r>
        <w:rPr>
          <w:sz w:val="28"/>
          <w:szCs w:val="28"/>
        </w:rPr>
        <w:t xml:space="preserve"> или их времени за счет пространственных, логических, организационных решений, решений по схемам взаимодействия работников и т.п.);</w:t>
      </w:r>
    </w:p>
    <w:p w:rsidR="006A595C" w:rsidRDefault="006A595C" w:rsidP="007E0E36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своего рабочего места с применением метода 5С;</w:t>
      </w:r>
    </w:p>
    <w:p w:rsidR="006A595C" w:rsidRDefault="006A595C" w:rsidP="007E0E36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поиска источника скрытых потерь с помощью метода «5 почему»</w:t>
      </w:r>
      <w:r w:rsidR="006647EE">
        <w:rPr>
          <w:sz w:val="28"/>
          <w:szCs w:val="28"/>
        </w:rPr>
        <w:t>;</w:t>
      </w:r>
    </w:p>
    <w:p w:rsidR="006647EE" w:rsidRDefault="006647EE" w:rsidP="007E0E36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визуализация и организация знаний какого-либо процесса и</w:t>
      </w:r>
      <w:r w:rsidRPr="006647EE">
        <w:rPr>
          <w:sz w:val="28"/>
          <w:szCs w:val="28"/>
        </w:rPr>
        <w:t>/</w:t>
      </w:r>
      <w:r>
        <w:rPr>
          <w:sz w:val="28"/>
          <w:szCs w:val="28"/>
        </w:rPr>
        <w:t>ли поиск причин существования проблемы с помощью диаграммы Исикавы;</w:t>
      </w:r>
    </w:p>
    <w:p w:rsidR="006647EE" w:rsidRDefault="006647EE" w:rsidP="007E0E36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диаграммы Парето для участка прохождения производственной практики;</w:t>
      </w:r>
    </w:p>
    <w:p w:rsidR="006647EE" w:rsidRDefault="006647EE" w:rsidP="007E0E36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заполнение контрольного листка;</w:t>
      </w:r>
    </w:p>
    <w:p w:rsidR="006647EE" w:rsidRPr="00CF6DCB" w:rsidRDefault="006647EE" w:rsidP="007E0E36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контрольного листка</w:t>
      </w:r>
    </w:p>
    <w:p w:rsidR="009E3AD4" w:rsidRPr="00CF6DCB" w:rsidRDefault="009E3AD4" w:rsidP="007E0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CF6DCB">
        <w:rPr>
          <w:b/>
          <w:sz w:val="28"/>
          <w:szCs w:val="28"/>
        </w:rPr>
        <w:t>уметь:</w:t>
      </w:r>
    </w:p>
    <w:p w:rsidR="009E3AD4" w:rsidRPr="001E39AB" w:rsidRDefault="009E3AD4" w:rsidP="007E0E36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1E39AB">
        <w:rPr>
          <w:sz w:val="28"/>
          <w:szCs w:val="28"/>
        </w:rPr>
        <w:t xml:space="preserve">анализировать примерные и вариативные программы дошкольного образования; </w:t>
      </w:r>
    </w:p>
    <w:p w:rsidR="009E3AD4" w:rsidRPr="001E39AB" w:rsidRDefault="009E3AD4" w:rsidP="007E0E36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1E39AB">
        <w:rPr>
          <w:sz w:val="28"/>
          <w:szCs w:val="28"/>
        </w:rPr>
        <w:t>определять цели и задачи, содержание, формы, методы и средства при планировании дошкольного образования воспитанников (</w:t>
      </w:r>
      <w:r w:rsidRPr="001E39AB">
        <w:rPr>
          <w:i/>
          <w:sz w:val="28"/>
          <w:szCs w:val="28"/>
        </w:rPr>
        <w:t>современные подходы)</w:t>
      </w:r>
      <w:r w:rsidRPr="001E39AB">
        <w:rPr>
          <w:sz w:val="28"/>
          <w:szCs w:val="28"/>
        </w:rPr>
        <w:t xml:space="preserve">; </w:t>
      </w:r>
    </w:p>
    <w:p w:rsidR="009E3AD4" w:rsidRPr="001E39AB" w:rsidRDefault="009E3AD4" w:rsidP="007E0E36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1E39AB">
        <w:rPr>
          <w:i/>
          <w:sz w:val="28"/>
          <w:szCs w:val="28"/>
        </w:rPr>
        <w:t>анализировать педагогическое портфолио;</w:t>
      </w:r>
    </w:p>
    <w:p w:rsidR="009E3AD4" w:rsidRPr="001E39AB" w:rsidRDefault="009E3AD4" w:rsidP="007E0E36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1E39AB">
        <w:rPr>
          <w:sz w:val="28"/>
          <w:szCs w:val="28"/>
        </w:rPr>
        <w:lastRenderedPageBreak/>
        <w:t>осуществлять планирование с учетом особенностей возраста, группы, отдельных воспитанников;</w:t>
      </w:r>
    </w:p>
    <w:p w:rsidR="009E3AD4" w:rsidRPr="001E39AB" w:rsidRDefault="009E3AD4" w:rsidP="007E0E36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1E39AB">
        <w:rPr>
          <w:sz w:val="28"/>
          <w:szCs w:val="28"/>
        </w:rPr>
        <w:t xml:space="preserve">определять педагогические проблемы методического характера и находить способы их решения; </w:t>
      </w:r>
    </w:p>
    <w:p w:rsidR="009E3AD4" w:rsidRPr="001E39AB" w:rsidRDefault="009E3AD4" w:rsidP="007E0E36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1E39AB">
        <w:rPr>
          <w:sz w:val="28"/>
          <w:szCs w:val="28"/>
        </w:rPr>
        <w:t>сравнивать эффективность применяемых методов дошкольного образования, выбирать наиболее эффективные образовательные технологии с учетом  образовательных организаций и особенностей возраста воспитанников;</w:t>
      </w:r>
    </w:p>
    <w:p w:rsidR="009E3AD4" w:rsidRPr="001E39AB" w:rsidRDefault="009E3AD4" w:rsidP="007E0E36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1E39AB">
        <w:rPr>
          <w:i/>
          <w:sz w:val="28"/>
          <w:szCs w:val="28"/>
        </w:rPr>
        <w:t>анализировать педагогические технологии используемые в ДОО;</w:t>
      </w:r>
    </w:p>
    <w:p w:rsidR="009E3AD4" w:rsidRPr="001E39AB" w:rsidRDefault="009E3AD4" w:rsidP="007E0E36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1E39AB">
        <w:rPr>
          <w:sz w:val="28"/>
          <w:szCs w:val="28"/>
        </w:rPr>
        <w:t xml:space="preserve"> адаптировать и применять имеющиеся методические разработки; </w:t>
      </w:r>
    </w:p>
    <w:p w:rsidR="009E3AD4" w:rsidRPr="001E39AB" w:rsidRDefault="009E3AD4" w:rsidP="007E0E36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1E39AB">
        <w:rPr>
          <w:sz w:val="28"/>
          <w:szCs w:val="28"/>
        </w:rPr>
        <w:t>создавать в группе предметно- развивающую среду, соответствующую возрасту, целям и задачам дошкольного образования;</w:t>
      </w:r>
    </w:p>
    <w:p w:rsidR="009E3AD4" w:rsidRPr="001E39AB" w:rsidRDefault="009E3AD4" w:rsidP="00263603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rPr>
          <w:i/>
          <w:sz w:val="28"/>
          <w:szCs w:val="28"/>
        </w:rPr>
      </w:pPr>
      <w:r w:rsidRPr="001E39AB">
        <w:rPr>
          <w:i/>
          <w:sz w:val="28"/>
          <w:szCs w:val="28"/>
        </w:rPr>
        <w:t>разрабатывать модель развивающей среды в ДОО, определять соответствие требованиям к ПРС;</w:t>
      </w:r>
    </w:p>
    <w:p w:rsidR="009E3AD4" w:rsidRPr="001E39AB" w:rsidRDefault="009E3AD4" w:rsidP="007E0E36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1E39AB">
        <w:rPr>
          <w:sz w:val="28"/>
          <w:szCs w:val="28"/>
        </w:rPr>
        <w:t xml:space="preserve">готовить и оформлять отчеты, рефераты, конспекты; </w:t>
      </w:r>
    </w:p>
    <w:p w:rsidR="009E3AD4" w:rsidRPr="001E39AB" w:rsidRDefault="009E3AD4" w:rsidP="007E0E36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1E39AB">
        <w:rPr>
          <w:sz w:val="28"/>
          <w:szCs w:val="28"/>
        </w:rPr>
        <w:t>с помощью руководителя определять цели, задачи, планировать исследовательскую и проектную деятельность в области дошкольного образования;</w:t>
      </w:r>
    </w:p>
    <w:p w:rsidR="009E3AD4" w:rsidRPr="001E39AB" w:rsidRDefault="009E3AD4" w:rsidP="007E0E36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1E39AB">
        <w:rPr>
          <w:sz w:val="28"/>
          <w:szCs w:val="28"/>
        </w:rPr>
        <w:t>использовать методы и методики педагогического исследования и проектирования, подобранные совместно с руководителем;</w:t>
      </w:r>
    </w:p>
    <w:p w:rsidR="009E3AD4" w:rsidRPr="001E39AB" w:rsidRDefault="009E3AD4" w:rsidP="007E0E36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1E39AB">
        <w:rPr>
          <w:sz w:val="28"/>
          <w:szCs w:val="28"/>
        </w:rPr>
        <w:t xml:space="preserve">оформлять результаты исследовательской и проектной работы </w:t>
      </w:r>
      <w:r w:rsidRPr="001E39AB">
        <w:rPr>
          <w:i/>
          <w:sz w:val="28"/>
          <w:szCs w:val="28"/>
        </w:rPr>
        <w:t>(составлять план эксперимента</w:t>
      </w:r>
      <w:r w:rsidRPr="001E39AB">
        <w:rPr>
          <w:sz w:val="28"/>
          <w:szCs w:val="28"/>
        </w:rPr>
        <w:t xml:space="preserve">; </w:t>
      </w:r>
      <w:r w:rsidRPr="001E39AB">
        <w:rPr>
          <w:i/>
          <w:sz w:val="28"/>
          <w:szCs w:val="28"/>
        </w:rPr>
        <w:t>анализировать и представлять результаты экспериментальной работы)</w:t>
      </w:r>
      <w:r w:rsidRPr="001E39AB">
        <w:rPr>
          <w:sz w:val="28"/>
          <w:szCs w:val="28"/>
        </w:rPr>
        <w:t>;</w:t>
      </w:r>
    </w:p>
    <w:p w:rsidR="009E3AD4" w:rsidRPr="001E39AB" w:rsidRDefault="009E3AD4" w:rsidP="007E0E36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1E39AB">
        <w:rPr>
          <w:sz w:val="28"/>
          <w:szCs w:val="28"/>
        </w:rPr>
        <w:t xml:space="preserve">определять пути самосовершенствования педагогического мастерства, </w:t>
      </w:r>
      <w:r w:rsidRPr="001E39AB">
        <w:rPr>
          <w:i/>
          <w:sz w:val="28"/>
          <w:szCs w:val="28"/>
        </w:rPr>
        <w:t>разрабатывать программу самосовершенствования</w:t>
      </w:r>
      <w:r w:rsidRPr="001E39AB">
        <w:rPr>
          <w:sz w:val="28"/>
          <w:szCs w:val="28"/>
        </w:rPr>
        <w:t>.</w:t>
      </w:r>
    </w:p>
    <w:p w:rsidR="009E3AD4" w:rsidRPr="001E39AB" w:rsidRDefault="009E3AD4" w:rsidP="007E0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1E39AB">
        <w:rPr>
          <w:b/>
          <w:sz w:val="28"/>
          <w:szCs w:val="28"/>
        </w:rPr>
        <w:t>знать:</w:t>
      </w:r>
    </w:p>
    <w:p w:rsidR="009E3AD4" w:rsidRPr="001E39AB" w:rsidRDefault="009E3AD4" w:rsidP="007E0E36">
      <w:pPr>
        <w:numPr>
          <w:ilvl w:val="0"/>
          <w:numId w:val="6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1E39AB">
        <w:rPr>
          <w:sz w:val="28"/>
          <w:szCs w:val="28"/>
        </w:rPr>
        <w:t>теоретические основы методической работы воспитателя детей дошкольного возраста;</w:t>
      </w:r>
    </w:p>
    <w:p w:rsidR="009E3AD4" w:rsidRPr="001E39AB" w:rsidRDefault="009E3AD4" w:rsidP="007E0E36">
      <w:pPr>
        <w:numPr>
          <w:ilvl w:val="0"/>
          <w:numId w:val="6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1E39AB">
        <w:rPr>
          <w:i/>
          <w:sz w:val="28"/>
          <w:szCs w:val="28"/>
        </w:rPr>
        <w:t>о педагогическом мастерстве, структуре педагогического мастерства, самовоспитании;</w:t>
      </w:r>
    </w:p>
    <w:p w:rsidR="009E3AD4" w:rsidRPr="001E39AB" w:rsidRDefault="009E3AD4" w:rsidP="007E0E36">
      <w:pPr>
        <w:numPr>
          <w:ilvl w:val="0"/>
          <w:numId w:val="6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1E39AB">
        <w:rPr>
          <w:sz w:val="28"/>
          <w:szCs w:val="28"/>
        </w:rPr>
        <w:t xml:space="preserve">концептуальные основы и содержание примерных и вариативных программ дошкольного образования; </w:t>
      </w:r>
    </w:p>
    <w:p w:rsidR="009E3AD4" w:rsidRPr="001E39AB" w:rsidRDefault="009E3AD4" w:rsidP="007E0E36">
      <w:pPr>
        <w:numPr>
          <w:ilvl w:val="0"/>
          <w:numId w:val="6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1E39AB">
        <w:rPr>
          <w:sz w:val="28"/>
          <w:szCs w:val="28"/>
        </w:rPr>
        <w:t xml:space="preserve">теоретические основы планирования педагогического процесса в дошкольном образовании; </w:t>
      </w:r>
    </w:p>
    <w:p w:rsidR="009E3AD4" w:rsidRPr="001E39AB" w:rsidRDefault="009E3AD4" w:rsidP="007E0E36">
      <w:pPr>
        <w:numPr>
          <w:ilvl w:val="0"/>
          <w:numId w:val="6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1E39AB">
        <w:rPr>
          <w:i/>
          <w:sz w:val="28"/>
          <w:szCs w:val="28"/>
        </w:rPr>
        <w:t>понятие планирование, типы и виды планирования используемые в ДОО</w:t>
      </w:r>
    </w:p>
    <w:p w:rsidR="009E3AD4" w:rsidRPr="001E39AB" w:rsidRDefault="009E3AD4" w:rsidP="007E0E36">
      <w:pPr>
        <w:numPr>
          <w:ilvl w:val="0"/>
          <w:numId w:val="6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1E39AB">
        <w:rPr>
          <w:sz w:val="28"/>
          <w:szCs w:val="28"/>
        </w:rPr>
        <w:t xml:space="preserve">методику планирования и разработки рабочей программы, требования к оформлению соответствующей документации; </w:t>
      </w:r>
    </w:p>
    <w:p w:rsidR="009E3AD4" w:rsidRPr="001E39AB" w:rsidRDefault="009E3AD4" w:rsidP="007E0E36">
      <w:pPr>
        <w:numPr>
          <w:ilvl w:val="0"/>
          <w:numId w:val="6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1E39AB">
        <w:rPr>
          <w:sz w:val="28"/>
          <w:szCs w:val="28"/>
        </w:rPr>
        <w:t xml:space="preserve">особенности современных подходов и педагогических технологий дошкольного образования </w:t>
      </w:r>
      <w:r w:rsidRPr="001E39AB">
        <w:rPr>
          <w:i/>
          <w:sz w:val="28"/>
          <w:szCs w:val="28"/>
        </w:rPr>
        <w:t>(</w:t>
      </w:r>
      <w:proofErr w:type="spellStart"/>
      <w:r w:rsidRPr="001E39AB">
        <w:rPr>
          <w:i/>
          <w:sz w:val="28"/>
          <w:szCs w:val="28"/>
        </w:rPr>
        <w:t>компетнтностно</w:t>
      </w:r>
      <w:proofErr w:type="spellEnd"/>
      <w:r w:rsidRPr="001E39AB">
        <w:rPr>
          <w:i/>
          <w:sz w:val="28"/>
          <w:szCs w:val="28"/>
        </w:rPr>
        <w:t>-ориентированный подход, личностно-ориентированные технологии, альтернативные технологии)</w:t>
      </w:r>
      <w:r w:rsidRPr="001E39AB">
        <w:rPr>
          <w:sz w:val="28"/>
          <w:szCs w:val="28"/>
        </w:rPr>
        <w:t xml:space="preserve">; </w:t>
      </w:r>
    </w:p>
    <w:p w:rsidR="009E3AD4" w:rsidRPr="001E39AB" w:rsidRDefault="009E3AD4" w:rsidP="007E0E36">
      <w:pPr>
        <w:numPr>
          <w:ilvl w:val="0"/>
          <w:numId w:val="6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1E39AB">
        <w:rPr>
          <w:bCs/>
          <w:i/>
          <w:sz w:val="28"/>
          <w:szCs w:val="28"/>
        </w:rPr>
        <w:t>виды, структуру и содержание педагогического портфолио;</w:t>
      </w:r>
    </w:p>
    <w:p w:rsidR="009E3AD4" w:rsidRPr="001E39AB" w:rsidRDefault="009E3AD4" w:rsidP="007E0E36">
      <w:pPr>
        <w:numPr>
          <w:ilvl w:val="0"/>
          <w:numId w:val="6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1E39AB">
        <w:rPr>
          <w:bCs/>
          <w:i/>
          <w:sz w:val="28"/>
          <w:szCs w:val="28"/>
        </w:rPr>
        <w:lastRenderedPageBreak/>
        <w:t>метод проекта, виды, структура, этапы);</w:t>
      </w:r>
    </w:p>
    <w:p w:rsidR="009E3AD4" w:rsidRPr="001E39AB" w:rsidRDefault="009E3AD4" w:rsidP="007E0E36">
      <w:pPr>
        <w:numPr>
          <w:ilvl w:val="0"/>
          <w:numId w:val="6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1E39AB">
        <w:rPr>
          <w:sz w:val="28"/>
          <w:szCs w:val="28"/>
        </w:rPr>
        <w:t>педагогические, гигиенические, специальные требования к созданию предметно-развивающей среды;</w:t>
      </w:r>
    </w:p>
    <w:p w:rsidR="009E3AD4" w:rsidRPr="001E39AB" w:rsidRDefault="009E3AD4" w:rsidP="007E0E36">
      <w:pPr>
        <w:numPr>
          <w:ilvl w:val="0"/>
          <w:numId w:val="6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1E39AB">
        <w:rPr>
          <w:i/>
          <w:sz w:val="28"/>
          <w:szCs w:val="28"/>
        </w:rPr>
        <w:t>П</w:t>
      </w:r>
      <w:r w:rsidRPr="001E39AB">
        <w:rPr>
          <w:i/>
          <w:color w:val="000000"/>
          <w:sz w:val="28"/>
          <w:szCs w:val="28"/>
        </w:rPr>
        <w:t>ринципы построения предметно – развивающей среды;</w:t>
      </w:r>
    </w:p>
    <w:p w:rsidR="009E3AD4" w:rsidRPr="001E39AB" w:rsidRDefault="009E3AD4" w:rsidP="007E0E36">
      <w:pPr>
        <w:numPr>
          <w:ilvl w:val="0"/>
          <w:numId w:val="6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1E39AB">
        <w:rPr>
          <w:i/>
          <w:color w:val="000000"/>
          <w:sz w:val="28"/>
          <w:szCs w:val="28"/>
        </w:rPr>
        <w:t>Ресурсыпостроения предметно – пространственной развивающей среды в  ДОО.</w:t>
      </w:r>
    </w:p>
    <w:p w:rsidR="009E3AD4" w:rsidRPr="001E39AB" w:rsidRDefault="009E3AD4" w:rsidP="007E0E36">
      <w:pPr>
        <w:numPr>
          <w:ilvl w:val="0"/>
          <w:numId w:val="6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1E39AB">
        <w:rPr>
          <w:sz w:val="28"/>
          <w:szCs w:val="28"/>
        </w:rPr>
        <w:t xml:space="preserve"> источники, способы обобщения, представления и распространения педагогического опыта; </w:t>
      </w:r>
    </w:p>
    <w:p w:rsidR="009E3AD4" w:rsidRPr="001E39AB" w:rsidRDefault="009E3AD4" w:rsidP="007E0E36">
      <w:pPr>
        <w:numPr>
          <w:ilvl w:val="0"/>
          <w:numId w:val="6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1E39AB">
        <w:rPr>
          <w:sz w:val="28"/>
          <w:szCs w:val="28"/>
        </w:rPr>
        <w:t xml:space="preserve">логику подготовки и требования к устному выступлению, отчету, реферированию, конспектированию; </w:t>
      </w:r>
    </w:p>
    <w:p w:rsidR="009E3AD4" w:rsidRDefault="009E3AD4" w:rsidP="007E0E36">
      <w:pPr>
        <w:numPr>
          <w:ilvl w:val="0"/>
          <w:numId w:val="6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1E39AB">
        <w:rPr>
          <w:sz w:val="28"/>
          <w:szCs w:val="28"/>
        </w:rPr>
        <w:t xml:space="preserve">основы организации опытно-экспериментальной работы в сфере образования, </w:t>
      </w:r>
      <w:r w:rsidRPr="001E39AB">
        <w:rPr>
          <w:i/>
          <w:sz w:val="28"/>
          <w:szCs w:val="28"/>
        </w:rPr>
        <w:t>методологию исследования, этапы</w:t>
      </w:r>
      <w:r w:rsidR="00F7244F">
        <w:rPr>
          <w:sz w:val="28"/>
          <w:szCs w:val="28"/>
        </w:rPr>
        <w:t>;</w:t>
      </w:r>
    </w:p>
    <w:p w:rsidR="00F7244F" w:rsidRDefault="001A58B4" w:rsidP="007E0E36">
      <w:pPr>
        <w:numPr>
          <w:ilvl w:val="0"/>
          <w:numId w:val="6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причины образования потерь (</w:t>
      </w:r>
      <w:proofErr w:type="spellStart"/>
      <w:r>
        <w:rPr>
          <w:sz w:val="28"/>
          <w:szCs w:val="28"/>
          <w:lang w:val="en-US"/>
        </w:rPr>
        <w:t>muda</w:t>
      </w:r>
      <w:proofErr w:type="spellEnd"/>
      <w:r w:rsidRPr="001A58B4">
        <w:rPr>
          <w:sz w:val="28"/>
          <w:szCs w:val="28"/>
        </w:rPr>
        <w:t>)</w:t>
      </w:r>
      <w:r>
        <w:rPr>
          <w:sz w:val="28"/>
          <w:szCs w:val="28"/>
        </w:rPr>
        <w:t>, согласно концепции бережливого производства;</w:t>
      </w:r>
    </w:p>
    <w:p w:rsidR="001A58B4" w:rsidRDefault="001A58B4" w:rsidP="007E0E36">
      <w:pPr>
        <w:numPr>
          <w:ilvl w:val="0"/>
          <w:numId w:val="6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 примеры эффектов применения метода 5С;</w:t>
      </w:r>
    </w:p>
    <w:p w:rsidR="001A58B4" w:rsidRDefault="001A58B4" w:rsidP="007E0E36">
      <w:pPr>
        <w:numPr>
          <w:ilvl w:val="0"/>
          <w:numId w:val="6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и примеры эффектов применения метода «5 почему»</w:t>
      </w:r>
      <w:r w:rsidR="006647EE">
        <w:rPr>
          <w:sz w:val="28"/>
          <w:szCs w:val="28"/>
        </w:rPr>
        <w:t>;</w:t>
      </w:r>
    </w:p>
    <w:p w:rsidR="006647EE" w:rsidRDefault="006647EE" w:rsidP="007E0E36">
      <w:pPr>
        <w:numPr>
          <w:ilvl w:val="0"/>
          <w:numId w:val="6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и порядок построения диаграммы Исикавы;</w:t>
      </w:r>
    </w:p>
    <w:p w:rsidR="006647EE" w:rsidRDefault="006647EE" w:rsidP="007E0E36">
      <w:pPr>
        <w:numPr>
          <w:ilvl w:val="0"/>
          <w:numId w:val="6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и порядок построения диаграммы Парето;</w:t>
      </w:r>
    </w:p>
    <w:p w:rsidR="006647EE" w:rsidRDefault="006647EE" w:rsidP="007E0E36">
      <w:pPr>
        <w:numPr>
          <w:ilvl w:val="0"/>
          <w:numId w:val="6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назначение контрольного листка в управлении качеством</w:t>
      </w:r>
    </w:p>
    <w:p w:rsidR="001A58B4" w:rsidRDefault="001A58B4" w:rsidP="001A58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9E3AD4" w:rsidRPr="007D74EC" w:rsidRDefault="009E3AD4" w:rsidP="00275FC9">
      <w:pPr>
        <w:shd w:val="clear" w:color="auto" w:fill="FFFFFF"/>
        <w:spacing w:before="5"/>
        <w:ind w:hanging="5"/>
        <w:jc w:val="both"/>
        <w:rPr>
          <w:b/>
          <w:spacing w:val="-1"/>
          <w:sz w:val="28"/>
          <w:szCs w:val="28"/>
        </w:rPr>
      </w:pPr>
      <w:r w:rsidRPr="007D74EC">
        <w:rPr>
          <w:b/>
          <w:spacing w:val="-1"/>
          <w:sz w:val="28"/>
          <w:szCs w:val="28"/>
        </w:rPr>
        <w:t>При изучении профессионального модуля формируются следующие общие компетенции (ОК):</w:t>
      </w:r>
    </w:p>
    <w:p w:rsidR="009E3AD4" w:rsidRPr="002240FC" w:rsidRDefault="009E3AD4" w:rsidP="0027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2240FC">
        <w:rPr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E3AD4" w:rsidRPr="002240FC" w:rsidRDefault="009E3AD4" w:rsidP="0027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2240FC">
        <w:rPr>
          <w:sz w:val="28"/>
          <w:szCs w:val="28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9E3AD4" w:rsidRPr="002240FC" w:rsidRDefault="009E3AD4" w:rsidP="0027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2240FC">
        <w:rPr>
          <w:sz w:val="28"/>
          <w:szCs w:val="28"/>
        </w:rPr>
        <w:t>ОК 3. Оценивать риски и принимать решения в нестандартных ситуациях.</w:t>
      </w:r>
    </w:p>
    <w:p w:rsidR="009E3AD4" w:rsidRPr="002240FC" w:rsidRDefault="009E3AD4" w:rsidP="0027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2240FC">
        <w:rPr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9E3AD4" w:rsidRPr="002240FC" w:rsidRDefault="009E3AD4" w:rsidP="0027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2240FC">
        <w:rPr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9E3AD4" w:rsidRPr="002240FC" w:rsidRDefault="009E3AD4" w:rsidP="0027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2240FC">
        <w:rPr>
          <w:sz w:val="28"/>
          <w:szCs w:val="28"/>
        </w:rPr>
        <w:t>ОК 6. Работать в коллективе и команде, взаимодействовать с руководством, коллегами и социальными партнерами.</w:t>
      </w:r>
    </w:p>
    <w:p w:rsidR="009E3AD4" w:rsidRPr="002240FC" w:rsidRDefault="009E3AD4" w:rsidP="0027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2240FC">
        <w:rPr>
          <w:sz w:val="28"/>
          <w:szCs w:val="28"/>
        </w:rPr>
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9E3AD4" w:rsidRPr="002240FC" w:rsidRDefault="009E3AD4" w:rsidP="0027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2240FC">
        <w:rPr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9E3AD4" w:rsidRPr="002240FC" w:rsidRDefault="009E3AD4" w:rsidP="0027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2240FC">
        <w:rPr>
          <w:sz w:val="28"/>
          <w:szCs w:val="28"/>
        </w:rPr>
        <w:lastRenderedPageBreak/>
        <w:t>ОК 9. Осуществлять профессиональную деятельность в условиях обновления ее целей, содержания, смены технологий.</w:t>
      </w:r>
    </w:p>
    <w:p w:rsidR="009E3AD4" w:rsidRPr="002240FC" w:rsidRDefault="009E3AD4" w:rsidP="0027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2240FC">
        <w:rPr>
          <w:sz w:val="28"/>
          <w:szCs w:val="28"/>
        </w:rPr>
        <w:t>ОК 10. Осуществлять профилактику травматизма, обеспечивать охрану жизни и здоровья детей.</w:t>
      </w:r>
    </w:p>
    <w:p w:rsidR="009E3AD4" w:rsidRDefault="009E3AD4" w:rsidP="0027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2240FC">
        <w:rPr>
          <w:sz w:val="28"/>
          <w:szCs w:val="28"/>
        </w:rPr>
        <w:t>ОК 11. Строить профессиональную деятельность с соблюдением регулирующих ее правовых норм.</w:t>
      </w:r>
    </w:p>
    <w:p w:rsidR="00CF06E5" w:rsidRDefault="00CF06E5" w:rsidP="00CF06E5">
      <w:pPr>
        <w:shd w:val="clear" w:color="auto" w:fill="FFFFFF"/>
        <w:spacing w:before="5"/>
        <w:ind w:hanging="5"/>
        <w:jc w:val="both"/>
        <w:rPr>
          <w:b/>
          <w:spacing w:val="-1"/>
          <w:sz w:val="28"/>
          <w:szCs w:val="28"/>
        </w:rPr>
      </w:pPr>
      <w:r w:rsidRPr="007D74EC">
        <w:rPr>
          <w:b/>
          <w:spacing w:val="-1"/>
          <w:sz w:val="28"/>
          <w:szCs w:val="28"/>
        </w:rPr>
        <w:t xml:space="preserve">При изучении профессионального модуля формируются следующие </w:t>
      </w:r>
      <w:r>
        <w:rPr>
          <w:b/>
          <w:spacing w:val="-1"/>
          <w:sz w:val="28"/>
          <w:szCs w:val="28"/>
        </w:rPr>
        <w:t>профессиональные</w:t>
      </w:r>
      <w:r w:rsidRPr="007D74EC">
        <w:rPr>
          <w:b/>
          <w:spacing w:val="-1"/>
          <w:sz w:val="28"/>
          <w:szCs w:val="28"/>
        </w:rPr>
        <w:t xml:space="preserve"> компетенции (</w:t>
      </w:r>
      <w:r>
        <w:rPr>
          <w:b/>
          <w:spacing w:val="-1"/>
          <w:sz w:val="28"/>
          <w:szCs w:val="28"/>
        </w:rPr>
        <w:t>П</w:t>
      </w:r>
      <w:r w:rsidRPr="007D74EC">
        <w:rPr>
          <w:b/>
          <w:spacing w:val="-1"/>
          <w:sz w:val="28"/>
          <w:szCs w:val="28"/>
        </w:rPr>
        <w:t>К):</w:t>
      </w:r>
    </w:p>
    <w:p w:rsidR="00CF06E5" w:rsidRPr="001E39AB" w:rsidRDefault="00CF06E5" w:rsidP="00CF06E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F06E5">
        <w:rPr>
          <w:spacing w:val="-1"/>
          <w:sz w:val="28"/>
          <w:szCs w:val="28"/>
        </w:rPr>
        <w:t>- ПК 5.1</w:t>
      </w:r>
      <w:r w:rsidRPr="001E39AB">
        <w:rPr>
          <w:color w:val="000000"/>
          <w:sz w:val="28"/>
          <w:szCs w:val="28"/>
        </w:rPr>
        <w:t>Разрабатывать методические материалы на основе</w:t>
      </w:r>
    </w:p>
    <w:p w:rsidR="00CF06E5" w:rsidRPr="00CF06E5" w:rsidRDefault="00CF06E5" w:rsidP="00CF06E5">
      <w:pPr>
        <w:shd w:val="clear" w:color="auto" w:fill="FFFFFF"/>
        <w:spacing w:before="5"/>
        <w:ind w:hanging="5"/>
        <w:jc w:val="both"/>
        <w:rPr>
          <w:spacing w:val="-1"/>
          <w:sz w:val="28"/>
          <w:szCs w:val="28"/>
        </w:rPr>
      </w:pPr>
      <w:r w:rsidRPr="001E39AB">
        <w:rPr>
          <w:color w:val="000000"/>
          <w:sz w:val="28"/>
          <w:szCs w:val="28"/>
        </w:rPr>
        <w:t>примерных с учетом особенностей возраста, группы и отдельных воспитанников.</w:t>
      </w:r>
    </w:p>
    <w:p w:rsidR="00CF06E5" w:rsidRDefault="00CF06E5" w:rsidP="00CF06E5">
      <w:pPr>
        <w:shd w:val="clear" w:color="auto" w:fill="FFFFFF"/>
        <w:spacing w:before="5"/>
        <w:ind w:hanging="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ПК 5.2</w:t>
      </w:r>
      <w:r w:rsidRPr="001E39AB">
        <w:rPr>
          <w:color w:val="000000"/>
          <w:sz w:val="28"/>
          <w:szCs w:val="28"/>
        </w:rPr>
        <w:t>Создавать в группе предметно-развивающую среду</w:t>
      </w:r>
    </w:p>
    <w:p w:rsidR="00CF06E5" w:rsidRPr="001E39AB" w:rsidRDefault="00CF06E5" w:rsidP="00CF06E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pacing w:val="-1"/>
          <w:sz w:val="28"/>
          <w:szCs w:val="28"/>
        </w:rPr>
        <w:t>-ПК 5.3</w:t>
      </w:r>
      <w:r w:rsidRPr="001E39AB">
        <w:rPr>
          <w:color w:val="000000"/>
          <w:sz w:val="28"/>
          <w:szCs w:val="28"/>
        </w:rPr>
        <w:t xml:space="preserve">Систематизировать и оценивать педагогический </w:t>
      </w:r>
      <w:proofErr w:type="gramStart"/>
      <w:r w:rsidRPr="001E39AB">
        <w:rPr>
          <w:color w:val="000000"/>
          <w:sz w:val="28"/>
          <w:szCs w:val="28"/>
        </w:rPr>
        <w:t>опыт  и</w:t>
      </w:r>
      <w:proofErr w:type="gramEnd"/>
    </w:p>
    <w:p w:rsidR="00CF06E5" w:rsidRDefault="00CF06E5" w:rsidP="00CF06E5">
      <w:pPr>
        <w:shd w:val="clear" w:color="auto" w:fill="FFFFFF"/>
        <w:spacing w:before="5"/>
        <w:ind w:hanging="5"/>
        <w:jc w:val="both"/>
        <w:rPr>
          <w:spacing w:val="-1"/>
          <w:sz w:val="28"/>
          <w:szCs w:val="28"/>
        </w:rPr>
      </w:pPr>
      <w:r w:rsidRPr="001E39AB">
        <w:rPr>
          <w:color w:val="000000"/>
          <w:sz w:val="28"/>
          <w:szCs w:val="28"/>
        </w:rPr>
        <w:t>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</w:t>
      </w:r>
    </w:p>
    <w:p w:rsidR="00CF06E5" w:rsidRDefault="00CF06E5" w:rsidP="00CF06E5">
      <w:pPr>
        <w:shd w:val="clear" w:color="auto" w:fill="FFFFFF"/>
        <w:spacing w:before="5"/>
        <w:ind w:hanging="5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ПК 5.4</w:t>
      </w:r>
      <w:r w:rsidRPr="001E39AB">
        <w:rPr>
          <w:color w:val="000000"/>
          <w:sz w:val="28"/>
          <w:szCs w:val="28"/>
        </w:rPr>
        <w:t>Оформлять педагогические разработки в виде отчетов, рефератов, выступлений.</w:t>
      </w:r>
    </w:p>
    <w:p w:rsidR="00CF06E5" w:rsidRPr="001E39AB" w:rsidRDefault="00CF06E5" w:rsidP="00CF06E5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pacing w:val="-1"/>
          <w:sz w:val="28"/>
          <w:szCs w:val="28"/>
        </w:rPr>
        <w:t>- ПК 5.5</w:t>
      </w:r>
      <w:r w:rsidRPr="001E39AB">
        <w:rPr>
          <w:color w:val="000000"/>
          <w:sz w:val="28"/>
          <w:szCs w:val="28"/>
        </w:rPr>
        <w:t>Участвовать в исследовательской и проектной деятельности</w:t>
      </w:r>
    </w:p>
    <w:p w:rsidR="00CF06E5" w:rsidRPr="00CF06E5" w:rsidRDefault="00CF06E5" w:rsidP="00CF06E5">
      <w:pPr>
        <w:shd w:val="clear" w:color="auto" w:fill="FFFFFF"/>
        <w:spacing w:before="5"/>
        <w:ind w:hanging="5"/>
        <w:jc w:val="both"/>
        <w:rPr>
          <w:spacing w:val="-1"/>
          <w:sz w:val="28"/>
          <w:szCs w:val="28"/>
        </w:rPr>
      </w:pPr>
      <w:r w:rsidRPr="001E39AB">
        <w:rPr>
          <w:color w:val="000000"/>
          <w:sz w:val="28"/>
          <w:szCs w:val="28"/>
        </w:rPr>
        <w:t>в области дошкольного образования.</w:t>
      </w:r>
    </w:p>
    <w:p w:rsidR="00CF06E5" w:rsidRPr="002240FC" w:rsidRDefault="00CF06E5" w:rsidP="00275F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9E3AD4" w:rsidRPr="001E39AB" w:rsidRDefault="009E3AD4" w:rsidP="004F62B5">
      <w:pPr>
        <w:widowControl w:val="0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E39AB">
        <w:rPr>
          <w:sz w:val="28"/>
          <w:szCs w:val="28"/>
        </w:rPr>
        <w:t xml:space="preserve">Обязательная часть рабочей программы дополнена вариативной частью, что дает возможность расширения и углубления подготовки обучающихся по </w:t>
      </w:r>
      <w:r w:rsidR="00811F25">
        <w:rPr>
          <w:sz w:val="28"/>
          <w:szCs w:val="28"/>
        </w:rPr>
        <w:t>ПМ.05</w:t>
      </w:r>
    </w:p>
    <w:p w:rsidR="009E3AD4" w:rsidRPr="001E39AB" w:rsidRDefault="009E3AD4" w:rsidP="007E0E36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E3AD4" w:rsidRPr="001E39AB" w:rsidRDefault="009E3AD4" w:rsidP="00D7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1E39AB">
        <w:rPr>
          <w:b/>
          <w:sz w:val="28"/>
          <w:szCs w:val="28"/>
        </w:rPr>
        <w:t>1.3. Количество часов на освоение программы профессионального модуля:</w:t>
      </w:r>
    </w:p>
    <w:p w:rsidR="009E3AD4" w:rsidRPr="001E39AB" w:rsidRDefault="009E3AD4" w:rsidP="00D7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E3AD4" w:rsidRPr="001E39AB" w:rsidRDefault="009E3AD4" w:rsidP="00D7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E39AB">
        <w:rPr>
          <w:sz w:val="28"/>
          <w:szCs w:val="28"/>
        </w:rPr>
        <w:t xml:space="preserve">всего </w:t>
      </w:r>
      <w:r w:rsidRPr="001E39AB">
        <w:rPr>
          <w:b/>
          <w:sz w:val="28"/>
          <w:szCs w:val="28"/>
        </w:rPr>
        <w:t>264</w:t>
      </w:r>
      <w:r w:rsidRPr="001E39AB">
        <w:rPr>
          <w:sz w:val="28"/>
          <w:szCs w:val="28"/>
        </w:rPr>
        <w:t xml:space="preserve"> часа, в том числе:</w:t>
      </w:r>
    </w:p>
    <w:p w:rsidR="009E3AD4" w:rsidRPr="001E39AB" w:rsidRDefault="009E3AD4" w:rsidP="0018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E39AB">
        <w:rPr>
          <w:sz w:val="28"/>
          <w:szCs w:val="28"/>
        </w:rPr>
        <w:t>максимальной учебной нагрузки обучающегося –</w:t>
      </w:r>
      <w:r w:rsidRPr="001E39AB">
        <w:rPr>
          <w:b/>
          <w:sz w:val="28"/>
          <w:szCs w:val="28"/>
        </w:rPr>
        <w:t>192</w:t>
      </w:r>
      <w:r w:rsidRPr="001E39AB">
        <w:rPr>
          <w:sz w:val="28"/>
          <w:szCs w:val="28"/>
        </w:rPr>
        <w:t xml:space="preserve">  часа, включая:</w:t>
      </w:r>
    </w:p>
    <w:p w:rsidR="009E3AD4" w:rsidRPr="001E39AB" w:rsidRDefault="009E3AD4" w:rsidP="009D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E39AB">
        <w:rPr>
          <w:sz w:val="28"/>
          <w:szCs w:val="28"/>
        </w:rPr>
        <w:t xml:space="preserve">обязательной аудиторной учебной нагрузки обучающегося – </w:t>
      </w:r>
      <w:r w:rsidRPr="001E39AB">
        <w:rPr>
          <w:b/>
          <w:sz w:val="28"/>
          <w:szCs w:val="28"/>
        </w:rPr>
        <w:t>128</w:t>
      </w:r>
      <w:r w:rsidRPr="001E39AB">
        <w:rPr>
          <w:sz w:val="28"/>
          <w:szCs w:val="28"/>
        </w:rPr>
        <w:t xml:space="preserve"> часов;</w:t>
      </w:r>
    </w:p>
    <w:p w:rsidR="009E3AD4" w:rsidRPr="001E39AB" w:rsidRDefault="009E3AD4" w:rsidP="009D2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1E39AB">
        <w:rPr>
          <w:sz w:val="28"/>
          <w:szCs w:val="28"/>
        </w:rPr>
        <w:t xml:space="preserve">самостоятельной работы обучающегося – </w:t>
      </w:r>
      <w:r w:rsidRPr="001E39AB">
        <w:rPr>
          <w:b/>
          <w:sz w:val="28"/>
          <w:szCs w:val="28"/>
        </w:rPr>
        <w:t>64</w:t>
      </w:r>
      <w:r w:rsidRPr="001E39AB">
        <w:rPr>
          <w:sz w:val="28"/>
          <w:szCs w:val="28"/>
        </w:rPr>
        <w:t xml:space="preserve"> часа;</w:t>
      </w:r>
    </w:p>
    <w:p w:rsidR="009E3AD4" w:rsidRPr="001E39AB" w:rsidRDefault="009E3AD4" w:rsidP="009D28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1E39AB">
        <w:rPr>
          <w:b/>
          <w:caps/>
          <w:sz w:val="28"/>
          <w:szCs w:val="28"/>
        </w:rPr>
        <w:br w:type="page"/>
      </w:r>
      <w:r w:rsidRPr="001E39AB">
        <w:rPr>
          <w:b/>
          <w:caps/>
          <w:sz w:val="28"/>
          <w:szCs w:val="28"/>
        </w:rPr>
        <w:lastRenderedPageBreak/>
        <w:t>2. результаты освоения ПРОФЕССИОНАЛЬНОГО МОДУЛЯ</w:t>
      </w:r>
    </w:p>
    <w:p w:rsidR="009E3AD4" w:rsidRPr="001E39AB" w:rsidRDefault="009E3AD4" w:rsidP="00D706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1E39AB">
        <w:rPr>
          <w:sz w:val="28"/>
          <w:szCs w:val="28"/>
        </w:rPr>
        <w:t>Результатом освоения профессионального модуля является овладение обучающимися видом профессиональной деятельности методическое обеспечение образовательного процесса, в том числе профессиональными (ПК) и общими (ОК) компетенциями: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8650"/>
      </w:tblGrid>
      <w:tr w:rsidR="009E3AD4" w:rsidRPr="001E39AB" w:rsidTr="009B44E2">
        <w:trPr>
          <w:trHeight w:val="651"/>
        </w:trPr>
        <w:tc>
          <w:tcPr>
            <w:tcW w:w="6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3AD4" w:rsidRPr="001E39AB" w:rsidRDefault="009E3AD4" w:rsidP="00D7067F">
            <w:pPr>
              <w:widowControl w:val="0"/>
              <w:suppressAutoHyphens/>
              <w:jc w:val="both"/>
              <w:rPr>
                <w:b/>
                <w:sz w:val="28"/>
                <w:szCs w:val="28"/>
              </w:rPr>
            </w:pPr>
            <w:r w:rsidRPr="001E39AB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34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D7067F">
            <w:pPr>
              <w:widowControl w:val="0"/>
              <w:suppressAutoHyphens/>
              <w:jc w:val="both"/>
              <w:rPr>
                <w:b/>
                <w:sz w:val="28"/>
                <w:szCs w:val="28"/>
              </w:rPr>
            </w:pPr>
            <w:r w:rsidRPr="001E39AB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9E3AD4" w:rsidRPr="001E39AB" w:rsidTr="009B44E2">
        <w:trPr>
          <w:trHeight w:val="945"/>
        </w:trPr>
        <w:tc>
          <w:tcPr>
            <w:tcW w:w="656" w:type="pct"/>
            <w:tcBorders>
              <w:top w:val="single" w:sz="12" w:space="0" w:color="auto"/>
              <w:left w:val="single" w:sz="12" w:space="0" w:color="auto"/>
            </w:tcBorders>
          </w:tcPr>
          <w:p w:rsidR="009E3AD4" w:rsidRPr="001E39AB" w:rsidRDefault="009E3AD4" w:rsidP="00D7067F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E39AB">
              <w:rPr>
                <w:sz w:val="28"/>
                <w:szCs w:val="28"/>
              </w:rPr>
              <w:t>ПК  5.1</w:t>
            </w:r>
          </w:p>
        </w:tc>
        <w:tc>
          <w:tcPr>
            <w:tcW w:w="4344" w:type="pct"/>
            <w:tcBorders>
              <w:top w:val="single" w:sz="12" w:space="0" w:color="auto"/>
              <w:right w:val="single" w:sz="12" w:space="0" w:color="auto"/>
            </w:tcBorders>
          </w:tcPr>
          <w:p w:rsidR="009E3AD4" w:rsidRPr="001E39AB" w:rsidRDefault="009E3AD4" w:rsidP="00D7067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E39AB">
              <w:rPr>
                <w:color w:val="000000"/>
                <w:sz w:val="28"/>
                <w:szCs w:val="28"/>
              </w:rPr>
              <w:t>Разрабатывать методические материалы на основе</w:t>
            </w:r>
          </w:p>
          <w:p w:rsidR="009E3AD4" w:rsidRPr="001E39AB" w:rsidRDefault="009E3AD4" w:rsidP="001B5A4D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E39AB">
              <w:rPr>
                <w:color w:val="000000"/>
                <w:sz w:val="28"/>
                <w:szCs w:val="28"/>
              </w:rPr>
              <w:t>примерных с учетом особенностей возраста, группы и отдельных воспитанников.</w:t>
            </w:r>
          </w:p>
        </w:tc>
      </w:tr>
      <w:tr w:rsidR="009E3AD4" w:rsidRPr="001E39AB" w:rsidTr="009B44E2">
        <w:tc>
          <w:tcPr>
            <w:tcW w:w="656" w:type="pct"/>
            <w:tcBorders>
              <w:left w:val="single" w:sz="12" w:space="0" w:color="auto"/>
            </w:tcBorders>
          </w:tcPr>
          <w:p w:rsidR="009E3AD4" w:rsidRPr="001E39AB" w:rsidRDefault="009E3AD4" w:rsidP="00D7067F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E39AB">
              <w:rPr>
                <w:sz w:val="28"/>
                <w:szCs w:val="28"/>
              </w:rPr>
              <w:t>ПК  5.2</w:t>
            </w:r>
          </w:p>
        </w:tc>
        <w:tc>
          <w:tcPr>
            <w:tcW w:w="4344" w:type="pct"/>
            <w:tcBorders>
              <w:right w:val="single" w:sz="12" w:space="0" w:color="auto"/>
            </w:tcBorders>
          </w:tcPr>
          <w:p w:rsidR="009E3AD4" w:rsidRPr="001E39AB" w:rsidRDefault="009E3AD4" w:rsidP="00D7067F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E39AB">
              <w:rPr>
                <w:color w:val="000000"/>
                <w:sz w:val="28"/>
                <w:szCs w:val="28"/>
              </w:rPr>
              <w:t xml:space="preserve">Создавать в группе предметно-развивающую среду. </w:t>
            </w:r>
          </w:p>
        </w:tc>
      </w:tr>
      <w:tr w:rsidR="009E3AD4" w:rsidRPr="001E39AB" w:rsidTr="009B44E2">
        <w:tc>
          <w:tcPr>
            <w:tcW w:w="656" w:type="pct"/>
            <w:tcBorders>
              <w:left w:val="single" w:sz="12" w:space="0" w:color="auto"/>
            </w:tcBorders>
          </w:tcPr>
          <w:p w:rsidR="009E3AD4" w:rsidRPr="001E39AB" w:rsidRDefault="009E3AD4" w:rsidP="00D7067F">
            <w:pPr>
              <w:widowControl w:val="0"/>
              <w:suppressAutoHyphens/>
              <w:jc w:val="both"/>
              <w:rPr>
                <w:sz w:val="28"/>
                <w:szCs w:val="28"/>
                <w:lang w:val="en-US"/>
              </w:rPr>
            </w:pPr>
            <w:r w:rsidRPr="001E39AB">
              <w:rPr>
                <w:sz w:val="28"/>
                <w:szCs w:val="28"/>
              </w:rPr>
              <w:t xml:space="preserve">ПК  5.3 </w:t>
            </w:r>
          </w:p>
        </w:tc>
        <w:tc>
          <w:tcPr>
            <w:tcW w:w="4344" w:type="pct"/>
            <w:tcBorders>
              <w:right w:val="single" w:sz="12" w:space="0" w:color="auto"/>
            </w:tcBorders>
          </w:tcPr>
          <w:p w:rsidR="009E3AD4" w:rsidRPr="001E39AB" w:rsidRDefault="009E3AD4" w:rsidP="00D7067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E39AB">
              <w:rPr>
                <w:color w:val="000000"/>
                <w:sz w:val="28"/>
                <w:szCs w:val="28"/>
              </w:rPr>
              <w:t>Систематизировать и оценивать педагогический  опыт  и</w:t>
            </w:r>
          </w:p>
          <w:p w:rsidR="009E3AD4" w:rsidRPr="001E39AB" w:rsidRDefault="009E3AD4" w:rsidP="00370B1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E39AB">
              <w:rPr>
                <w:color w:val="000000"/>
                <w:sz w:val="28"/>
                <w:szCs w:val="28"/>
              </w:rPr>
              <w:t>образовательные технологии в области дошкольного   образования на основе изучения профессиональной литературы, самоанализа и анализа деятельности других педагогов</w:t>
            </w:r>
          </w:p>
        </w:tc>
      </w:tr>
      <w:tr w:rsidR="009E3AD4" w:rsidRPr="001E39AB" w:rsidTr="009B44E2">
        <w:tc>
          <w:tcPr>
            <w:tcW w:w="656" w:type="pct"/>
            <w:tcBorders>
              <w:left w:val="single" w:sz="12" w:space="0" w:color="auto"/>
            </w:tcBorders>
          </w:tcPr>
          <w:p w:rsidR="009E3AD4" w:rsidRPr="001E39AB" w:rsidRDefault="009E3AD4" w:rsidP="00D7067F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E39AB">
              <w:rPr>
                <w:sz w:val="28"/>
                <w:szCs w:val="28"/>
              </w:rPr>
              <w:t>ПК  5.4</w:t>
            </w:r>
          </w:p>
        </w:tc>
        <w:tc>
          <w:tcPr>
            <w:tcW w:w="4344" w:type="pct"/>
            <w:tcBorders>
              <w:right w:val="single" w:sz="12" w:space="0" w:color="auto"/>
            </w:tcBorders>
          </w:tcPr>
          <w:p w:rsidR="009E3AD4" w:rsidRPr="001E39AB" w:rsidRDefault="009E3AD4" w:rsidP="00370B1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E39AB">
              <w:rPr>
                <w:color w:val="000000"/>
                <w:sz w:val="28"/>
                <w:szCs w:val="28"/>
              </w:rPr>
              <w:t>Оформлять педагогические разработки в виде отчетов, рефератов, выступлений.</w:t>
            </w:r>
          </w:p>
        </w:tc>
      </w:tr>
      <w:tr w:rsidR="009E3AD4" w:rsidRPr="001E39AB" w:rsidTr="009B44E2">
        <w:tc>
          <w:tcPr>
            <w:tcW w:w="656" w:type="pct"/>
            <w:tcBorders>
              <w:left w:val="single" w:sz="12" w:space="0" w:color="auto"/>
            </w:tcBorders>
          </w:tcPr>
          <w:p w:rsidR="009E3AD4" w:rsidRPr="001E39AB" w:rsidRDefault="009E3AD4" w:rsidP="00D7067F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E39AB">
              <w:rPr>
                <w:sz w:val="28"/>
                <w:szCs w:val="28"/>
              </w:rPr>
              <w:t>ПК  5.5</w:t>
            </w:r>
          </w:p>
        </w:tc>
        <w:tc>
          <w:tcPr>
            <w:tcW w:w="4344" w:type="pct"/>
            <w:tcBorders>
              <w:right w:val="single" w:sz="12" w:space="0" w:color="auto"/>
            </w:tcBorders>
          </w:tcPr>
          <w:p w:rsidR="009E3AD4" w:rsidRPr="001E39AB" w:rsidRDefault="009E3AD4" w:rsidP="00D7067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E39AB">
              <w:rPr>
                <w:color w:val="000000"/>
                <w:sz w:val="28"/>
                <w:szCs w:val="28"/>
              </w:rPr>
              <w:t>Участвовать в исследовательской и проектной деятельности</w:t>
            </w:r>
          </w:p>
          <w:p w:rsidR="009E3AD4" w:rsidRPr="001E39AB" w:rsidRDefault="009E3AD4" w:rsidP="00D7067F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E39AB">
              <w:rPr>
                <w:color w:val="000000"/>
                <w:sz w:val="28"/>
                <w:szCs w:val="28"/>
              </w:rPr>
              <w:t>в области дошкольного образования.</w:t>
            </w:r>
          </w:p>
        </w:tc>
      </w:tr>
      <w:tr w:rsidR="009E3AD4" w:rsidRPr="001E39AB" w:rsidTr="009B44E2">
        <w:tc>
          <w:tcPr>
            <w:tcW w:w="656" w:type="pct"/>
            <w:tcBorders>
              <w:left w:val="single" w:sz="12" w:space="0" w:color="auto"/>
            </w:tcBorders>
          </w:tcPr>
          <w:p w:rsidR="009E3AD4" w:rsidRPr="001E39AB" w:rsidRDefault="009E3AD4" w:rsidP="00D7067F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E39AB">
              <w:rPr>
                <w:sz w:val="28"/>
                <w:szCs w:val="28"/>
              </w:rPr>
              <w:t xml:space="preserve">ОК 1. </w:t>
            </w:r>
          </w:p>
        </w:tc>
        <w:tc>
          <w:tcPr>
            <w:tcW w:w="4344" w:type="pct"/>
            <w:tcBorders>
              <w:right w:val="single" w:sz="12" w:space="0" w:color="auto"/>
            </w:tcBorders>
          </w:tcPr>
          <w:p w:rsidR="009E3AD4" w:rsidRPr="001E39AB" w:rsidRDefault="009E3AD4" w:rsidP="00D7067F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E39AB">
              <w:rPr>
                <w:color w:val="000000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9E3AD4" w:rsidRPr="001E39AB" w:rsidTr="009B44E2">
        <w:tc>
          <w:tcPr>
            <w:tcW w:w="656" w:type="pct"/>
            <w:tcBorders>
              <w:left w:val="single" w:sz="12" w:space="0" w:color="auto"/>
            </w:tcBorders>
          </w:tcPr>
          <w:p w:rsidR="009E3AD4" w:rsidRPr="001E39AB" w:rsidRDefault="009E3AD4" w:rsidP="00D7067F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E39AB">
              <w:rPr>
                <w:sz w:val="28"/>
                <w:szCs w:val="28"/>
              </w:rPr>
              <w:t>ОК 2.</w:t>
            </w:r>
          </w:p>
        </w:tc>
        <w:tc>
          <w:tcPr>
            <w:tcW w:w="4344" w:type="pct"/>
            <w:tcBorders>
              <w:right w:val="single" w:sz="12" w:space="0" w:color="auto"/>
            </w:tcBorders>
          </w:tcPr>
          <w:p w:rsidR="009E3AD4" w:rsidRPr="001E39AB" w:rsidRDefault="009E3AD4" w:rsidP="00370B1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E39AB">
              <w:rPr>
                <w:color w:val="000000"/>
                <w:sz w:val="28"/>
                <w:szCs w:val="28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</w:tr>
      <w:tr w:rsidR="009E3AD4" w:rsidRPr="001E39AB" w:rsidTr="009B44E2">
        <w:trPr>
          <w:trHeight w:val="673"/>
        </w:trPr>
        <w:tc>
          <w:tcPr>
            <w:tcW w:w="656" w:type="pct"/>
            <w:tcBorders>
              <w:left w:val="single" w:sz="12" w:space="0" w:color="auto"/>
            </w:tcBorders>
          </w:tcPr>
          <w:p w:rsidR="009E3AD4" w:rsidRPr="001E39AB" w:rsidRDefault="009E3AD4" w:rsidP="00D7067F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E39AB">
              <w:rPr>
                <w:sz w:val="28"/>
                <w:szCs w:val="28"/>
              </w:rPr>
              <w:t>ОК 3.</w:t>
            </w:r>
          </w:p>
        </w:tc>
        <w:tc>
          <w:tcPr>
            <w:tcW w:w="4344" w:type="pct"/>
            <w:tcBorders>
              <w:right w:val="single" w:sz="12" w:space="0" w:color="auto"/>
            </w:tcBorders>
          </w:tcPr>
          <w:p w:rsidR="009E3AD4" w:rsidRPr="001E39AB" w:rsidRDefault="009E3AD4" w:rsidP="00370B17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E39AB">
              <w:rPr>
                <w:color w:val="000000"/>
                <w:sz w:val="28"/>
                <w:szCs w:val="28"/>
              </w:rPr>
              <w:t>Оценивать риски и принимать решения в нестандартных ситуациях</w:t>
            </w:r>
          </w:p>
        </w:tc>
      </w:tr>
      <w:tr w:rsidR="009E3AD4" w:rsidRPr="001E39AB" w:rsidTr="009B44E2">
        <w:trPr>
          <w:trHeight w:val="673"/>
        </w:trPr>
        <w:tc>
          <w:tcPr>
            <w:tcW w:w="656" w:type="pct"/>
            <w:tcBorders>
              <w:left w:val="single" w:sz="12" w:space="0" w:color="auto"/>
            </w:tcBorders>
          </w:tcPr>
          <w:p w:rsidR="009E3AD4" w:rsidRPr="001E39AB" w:rsidRDefault="009E3AD4" w:rsidP="00D7067F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E39AB">
              <w:rPr>
                <w:sz w:val="28"/>
                <w:szCs w:val="28"/>
              </w:rPr>
              <w:t>ОК 4.</w:t>
            </w:r>
          </w:p>
        </w:tc>
        <w:tc>
          <w:tcPr>
            <w:tcW w:w="4344" w:type="pct"/>
            <w:tcBorders>
              <w:right w:val="single" w:sz="12" w:space="0" w:color="auto"/>
            </w:tcBorders>
          </w:tcPr>
          <w:p w:rsidR="009E3AD4" w:rsidRPr="001E39AB" w:rsidRDefault="009E3AD4" w:rsidP="0037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E39AB">
              <w:rPr>
                <w:color w:val="000000"/>
                <w:sz w:val="28"/>
                <w:szCs w:val="28"/>
              </w:rPr>
              <w:t>Осуществлять поиск, анализ и оценку информации, необходимой   для постановки и решения профессиональных задач, профессионального и личностного развития.</w:t>
            </w:r>
          </w:p>
        </w:tc>
      </w:tr>
      <w:tr w:rsidR="009E3AD4" w:rsidRPr="001E39AB" w:rsidTr="009B44E2">
        <w:trPr>
          <w:trHeight w:val="673"/>
        </w:trPr>
        <w:tc>
          <w:tcPr>
            <w:tcW w:w="656" w:type="pct"/>
            <w:tcBorders>
              <w:left w:val="single" w:sz="12" w:space="0" w:color="auto"/>
            </w:tcBorders>
          </w:tcPr>
          <w:p w:rsidR="009E3AD4" w:rsidRPr="001E39AB" w:rsidRDefault="009E3AD4" w:rsidP="00D7067F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E39AB">
              <w:rPr>
                <w:sz w:val="28"/>
                <w:szCs w:val="28"/>
              </w:rPr>
              <w:t>ОК 5.</w:t>
            </w:r>
          </w:p>
        </w:tc>
        <w:tc>
          <w:tcPr>
            <w:tcW w:w="4344" w:type="pct"/>
            <w:tcBorders>
              <w:right w:val="single" w:sz="12" w:space="0" w:color="auto"/>
            </w:tcBorders>
          </w:tcPr>
          <w:p w:rsidR="009E3AD4" w:rsidRPr="001E39AB" w:rsidRDefault="009E3AD4" w:rsidP="00D7067F">
            <w:pPr>
              <w:widowControl w:val="0"/>
              <w:autoSpaceDE w:val="0"/>
              <w:autoSpaceDN w:val="0"/>
              <w:adjustRightInd w:val="0"/>
              <w:ind w:left="50"/>
              <w:jc w:val="both"/>
              <w:rPr>
                <w:color w:val="000000"/>
                <w:sz w:val="28"/>
                <w:szCs w:val="28"/>
              </w:rPr>
            </w:pPr>
            <w:r w:rsidRPr="001E39AB">
              <w:rPr>
                <w:color w:val="000000"/>
                <w:sz w:val="28"/>
                <w:szCs w:val="28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9E3AD4" w:rsidRPr="001E39AB" w:rsidTr="009B44E2">
        <w:trPr>
          <w:trHeight w:val="673"/>
        </w:trPr>
        <w:tc>
          <w:tcPr>
            <w:tcW w:w="656" w:type="pct"/>
            <w:tcBorders>
              <w:left w:val="single" w:sz="12" w:space="0" w:color="auto"/>
            </w:tcBorders>
          </w:tcPr>
          <w:p w:rsidR="009E3AD4" w:rsidRPr="001E39AB" w:rsidRDefault="009E3AD4" w:rsidP="00D7067F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E39AB">
              <w:rPr>
                <w:sz w:val="28"/>
                <w:szCs w:val="28"/>
              </w:rPr>
              <w:t>ОК 6.</w:t>
            </w:r>
          </w:p>
        </w:tc>
        <w:tc>
          <w:tcPr>
            <w:tcW w:w="4344" w:type="pct"/>
            <w:tcBorders>
              <w:right w:val="single" w:sz="12" w:space="0" w:color="auto"/>
            </w:tcBorders>
          </w:tcPr>
          <w:p w:rsidR="009E3AD4" w:rsidRPr="001E39AB" w:rsidRDefault="009E3AD4" w:rsidP="00370B17">
            <w:pPr>
              <w:widowControl w:val="0"/>
              <w:autoSpaceDE w:val="0"/>
              <w:autoSpaceDN w:val="0"/>
              <w:adjustRightInd w:val="0"/>
              <w:ind w:left="50"/>
              <w:jc w:val="both"/>
              <w:rPr>
                <w:color w:val="000000"/>
                <w:sz w:val="28"/>
                <w:szCs w:val="28"/>
              </w:rPr>
            </w:pPr>
            <w:r w:rsidRPr="001E39AB">
              <w:rPr>
                <w:color w:val="000000"/>
                <w:sz w:val="28"/>
                <w:szCs w:val="28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9E3AD4" w:rsidRPr="001E39AB" w:rsidTr="009B44E2">
        <w:trPr>
          <w:trHeight w:val="293"/>
        </w:trPr>
        <w:tc>
          <w:tcPr>
            <w:tcW w:w="656" w:type="pct"/>
            <w:tcBorders>
              <w:left w:val="single" w:sz="12" w:space="0" w:color="auto"/>
            </w:tcBorders>
          </w:tcPr>
          <w:p w:rsidR="009E3AD4" w:rsidRPr="001E39AB" w:rsidRDefault="009E3AD4" w:rsidP="00D7067F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E39AB">
              <w:rPr>
                <w:sz w:val="28"/>
                <w:szCs w:val="28"/>
              </w:rPr>
              <w:t>ОК 7.</w:t>
            </w:r>
          </w:p>
        </w:tc>
        <w:tc>
          <w:tcPr>
            <w:tcW w:w="4344" w:type="pct"/>
            <w:tcBorders>
              <w:right w:val="single" w:sz="12" w:space="0" w:color="auto"/>
            </w:tcBorders>
          </w:tcPr>
          <w:p w:rsidR="009E3AD4" w:rsidRPr="001E39AB" w:rsidRDefault="009E3AD4" w:rsidP="0037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E39AB">
              <w:rPr>
                <w:color w:val="000000"/>
                <w:sz w:val="28"/>
                <w:szCs w:val="28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9E3AD4" w:rsidRPr="001E39AB" w:rsidTr="009B44E2">
        <w:trPr>
          <w:trHeight w:val="673"/>
        </w:trPr>
        <w:tc>
          <w:tcPr>
            <w:tcW w:w="656" w:type="pct"/>
            <w:tcBorders>
              <w:left w:val="single" w:sz="12" w:space="0" w:color="auto"/>
            </w:tcBorders>
          </w:tcPr>
          <w:p w:rsidR="009E3AD4" w:rsidRPr="001E39AB" w:rsidRDefault="009E3AD4" w:rsidP="00D7067F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E39AB">
              <w:rPr>
                <w:sz w:val="28"/>
                <w:szCs w:val="28"/>
              </w:rPr>
              <w:t>ОК 8.</w:t>
            </w:r>
          </w:p>
        </w:tc>
        <w:tc>
          <w:tcPr>
            <w:tcW w:w="4344" w:type="pct"/>
            <w:tcBorders>
              <w:right w:val="single" w:sz="12" w:space="0" w:color="auto"/>
            </w:tcBorders>
          </w:tcPr>
          <w:p w:rsidR="009E3AD4" w:rsidRPr="001E39AB" w:rsidRDefault="009E3AD4" w:rsidP="0037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E39AB">
              <w:rPr>
                <w:color w:val="000000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9E3AD4" w:rsidRPr="001E39AB" w:rsidTr="009B44E2">
        <w:trPr>
          <w:trHeight w:val="673"/>
        </w:trPr>
        <w:tc>
          <w:tcPr>
            <w:tcW w:w="656" w:type="pct"/>
            <w:tcBorders>
              <w:left w:val="single" w:sz="12" w:space="0" w:color="auto"/>
            </w:tcBorders>
          </w:tcPr>
          <w:p w:rsidR="009E3AD4" w:rsidRPr="001E39AB" w:rsidRDefault="009E3AD4" w:rsidP="00D7067F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E39AB">
              <w:rPr>
                <w:sz w:val="28"/>
                <w:szCs w:val="28"/>
              </w:rPr>
              <w:lastRenderedPageBreak/>
              <w:t>ОК 9.</w:t>
            </w:r>
          </w:p>
        </w:tc>
        <w:tc>
          <w:tcPr>
            <w:tcW w:w="4344" w:type="pct"/>
            <w:tcBorders>
              <w:right w:val="single" w:sz="12" w:space="0" w:color="auto"/>
            </w:tcBorders>
          </w:tcPr>
          <w:p w:rsidR="009E3AD4" w:rsidRPr="001E39AB" w:rsidRDefault="009E3AD4" w:rsidP="0037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E39AB">
              <w:rPr>
                <w:color w:val="000000"/>
                <w:sz w:val="28"/>
                <w:szCs w:val="28"/>
              </w:rPr>
              <w:t xml:space="preserve">Осуществлять профессиональную деятельность в условиях обновления ее целей, содержания, смены технологий. </w:t>
            </w:r>
          </w:p>
        </w:tc>
      </w:tr>
      <w:tr w:rsidR="009E3AD4" w:rsidRPr="001E39AB" w:rsidTr="009B44E2">
        <w:trPr>
          <w:trHeight w:val="673"/>
        </w:trPr>
        <w:tc>
          <w:tcPr>
            <w:tcW w:w="656" w:type="pct"/>
            <w:tcBorders>
              <w:left w:val="single" w:sz="12" w:space="0" w:color="auto"/>
            </w:tcBorders>
          </w:tcPr>
          <w:p w:rsidR="009E3AD4" w:rsidRPr="001E39AB" w:rsidRDefault="009E3AD4" w:rsidP="00D7067F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E39AB">
              <w:rPr>
                <w:sz w:val="28"/>
                <w:szCs w:val="28"/>
              </w:rPr>
              <w:t>ОК 10.</w:t>
            </w:r>
          </w:p>
        </w:tc>
        <w:tc>
          <w:tcPr>
            <w:tcW w:w="4344" w:type="pct"/>
            <w:tcBorders>
              <w:right w:val="single" w:sz="12" w:space="0" w:color="auto"/>
            </w:tcBorders>
          </w:tcPr>
          <w:p w:rsidR="009E3AD4" w:rsidRPr="001E39AB" w:rsidRDefault="009E3AD4" w:rsidP="00370B1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1E39AB">
              <w:rPr>
                <w:color w:val="000000"/>
                <w:sz w:val="28"/>
                <w:szCs w:val="28"/>
              </w:rPr>
              <w:t>Осуществлять профилактику травматизма, обеспечивать охрану жизни и здоровья детей</w:t>
            </w:r>
          </w:p>
        </w:tc>
      </w:tr>
      <w:tr w:rsidR="009E3AD4" w:rsidRPr="001E39AB" w:rsidTr="009B44E2">
        <w:trPr>
          <w:trHeight w:val="673"/>
        </w:trPr>
        <w:tc>
          <w:tcPr>
            <w:tcW w:w="656" w:type="pct"/>
            <w:tcBorders>
              <w:left w:val="single" w:sz="12" w:space="0" w:color="auto"/>
            </w:tcBorders>
          </w:tcPr>
          <w:p w:rsidR="009E3AD4" w:rsidRPr="001E39AB" w:rsidRDefault="009E3AD4" w:rsidP="00D7067F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1E39AB">
              <w:rPr>
                <w:sz w:val="28"/>
                <w:szCs w:val="28"/>
              </w:rPr>
              <w:t>ОК 11.</w:t>
            </w:r>
          </w:p>
        </w:tc>
        <w:tc>
          <w:tcPr>
            <w:tcW w:w="4344" w:type="pct"/>
            <w:tcBorders>
              <w:right w:val="single" w:sz="12" w:space="0" w:color="auto"/>
            </w:tcBorders>
          </w:tcPr>
          <w:p w:rsidR="009E3AD4" w:rsidRPr="001E39AB" w:rsidRDefault="009E3AD4" w:rsidP="00370B17">
            <w:pPr>
              <w:widowControl w:val="0"/>
              <w:autoSpaceDE w:val="0"/>
              <w:autoSpaceDN w:val="0"/>
              <w:adjustRightInd w:val="0"/>
              <w:ind w:left="50"/>
              <w:jc w:val="both"/>
              <w:rPr>
                <w:color w:val="000000"/>
                <w:sz w:val="28"/>
                <w:szCs w:val="28"/>
              </w:rPr>
            </w:pPr>
            <w:r w:rsidRPr="001E39AB">
              <w:rPr>
                <w:color w:val="000000"/>
                <w:sz w:val="28"/>
                <w:szCs w:val="28"/>
              </w:rPr>
              <w:t>Строить профессиональную деятельность с соблюдением регулирующих ее правовых норм.</w:t>
            </w:r>
          </w:p>
        </w:tc>
      </w:tr>
    </w:tbl>
    <w:p w:rsidR="009E3AD4" w:rsidRPr="001E39AB" w:rsidRDefault="009E3AD4" w:rsidP="00D706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8674EB" w:rsidRPr="008674EB" w:rsidRDefault="008674EB" w:rsidP="00C71483">
      <w:pPr>
        <w:widowControl w:val="0"/>
        <w:suppressAutoHyphens/>
        <w:autoSpaceDE w:val="0"/>
        <w:spacing w:before="5"/>
        <w:jc w:val="center"/>
        <w:rPr>
          <w:b/>
          <w:sz w:val="28"/>
          <w:szCs w:val="28"/>
          <w:lang w:eastAsia="ar-SA"/>
        </w:rPr>
      </w:pPr>
      <w:r w:rsidRPr="008674EB">
        <w:rPr>
          <w:b/>
          <w:sz w:val="28"/>
          <w:szCs w:val="28"/>
          <w:lang w:eastAsia="ar-SA"/>
        </w:rPr>
        <w:t>Перечень личностных результатов</w:t>
      </w:r>
    </w:p>
    <w:p w:rsidR="008674EB" w:rsidRPr="008674EB" w:rsidRDefault="008674EB" w:rsidP="008674EB">
      <w:pPr>
        <w:suppressAutoHyphens/>
        <w:autoSpaceDE w:val="0"/>
        <w:spacing w:before="5"/>
        <w:ind w:firstLine="919"/>
        <w:jc w:val="both"/>
        <w:rPr>
          <w:sz w:val="28"/>
          <w:szCs w:val="28"/>
          <w:lang w:eastAsia="ar-SA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4040"/>
        <w:gridCol w:w="4356"/>
      </w:tblGrid>
      <w:tr w:rsidR="008674EB" w:rsidRPr="008674EB" w:rsidTr="008F2D07">
        <w:trPr>
          <w:trHeight w:val="40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B" w:rsidRPr="008674EB" w:rsidRDefault="008674EB" w:rsidP="008674EB">
            <w:pPr>
              <w:suppressAutoHyphens/>
              <w:jc w:val="center"/>
            </w:pPr>
            <w:r w:rsidRPr="008674EB">
              <w:rPr>
                <w:b/>
              </w:rPr>
              <w:t xml:space="preserve">ПМ.00 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B" w:rsidRPr="008674EB" w:rsidRDefault="008674EB" w:rsidP="008674EB">
            <w:r w:rsidRPr="008674EB">
              <w:rPr>
                <w:b/>
              </w:rPr>
              <w:t>Профессиональные модули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B" w:rsidRPr="008674EB" w:rsidRDefault="008674EB" w:rsidP="008674EB"/>
        </w:tc>
      </w:tr>
      <w:tr w:rsidR="008674EB" w:rsidRPr="008674EB" w:rsidTr="008F2D07">
        <w:trPr>
          <w:trHeight w:val="404"/>
        </w:trPr>
        <w:tc>
          <w:tcPr>
            <w:tcW w:w="1385" w:type="dxa"/>
          </w:tcPr>
          <w:p w:rsidR="008674EB" w:rsidRPr="008674EB" w:rsidRDefault="008674EB" w:rsidP="008674EB">
            <w:pPr>
              <w:suppressAutoHyphens/>
              <w:jc w:val="center"/>
            </w:pPr>
            <w:r w:rsidRPr="008674EB">
              <w:t>ПМ. 04</w:t>
            </w:r>
          </w:p>
        </w:tc>
        <w:tc>
          <w:tcPr>
            <w:tcW w:w="4040" w:type="dxa"/>
          </w:tcPr>
          <w:p w:rsidR="008674EB" w:rsidRPr="008674EB" w:rsidRDefault="008674EB" w:rsidP="008674EB">
            <w:r w:rsidRPr="008674EB">
              <w:t>Взаимодействие с родителями (лицами, их заменяющими) и сотрудниками образовательной организации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EB" w:rsidRPr="005F5E4E" w:rsidRDefault="008674EB" w:rsidP="008674EB">
            <w:r w:rsidRPr="005F5E4E">
              <w:rPr>
                <w:b/>
                <w:bCs/>
              </w:rPr>
              <w:t xml:space="preserve">ЛР </w:t>
            </w:r>
            <w:r>
              <w:rPr>
                <w:b/>
                <w:bCs/>
              </w:rPr>
              <w:t>1,2,3,4,6,7,8,9,10,12,13, 18,21,23,24</w:t>
            </w:r>
          </w:p>
        </w:tc>
      </w:tr>
    </w:tbl>
    <w:p w:rsidR="009E3AD4" w:rsidRPr="001E39AB" w:rsidRDefault="009E3AD4" w:rsidP="00D7067F">
      <w:pPr>
        <w:widowControl w:val="0"/>
        <w:autoSpaceDE w:val="0"/>
        <w:autoSpaceDN w:val="0"/>
        <w:adjustRightInd w:val="0"/>
        <w:ind w:left="915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2"/>
        <w:gridCol w:w="2515"/>
      </w:tblGrid>
      <w:tr w:rsidR="008674EB" w:rsidRPr="008674EB" w:rsidTr="00C71483">
        <w:tc>
          <w:tcPr>
            <w:tcW w:w="7232" w:type="dxa"/>
          </w:tcPr>
          <w:p w:rsidR="008674EB" w:rsidRPr="008674EB" w:rsidRDefault="008674EB" w:rsidP="008674EB">
            <w:pPr>
              <w:suppressAutoHyphens/>
              <w:ind w:firstLine="33"/>
              <w:jc w:val="center"/>
              <w:rPr>
                <w:b/>
                <w:bCs/>
              </w:rPr>
            </w:pPr>
            <w:bookmarkStart w:id="2" w:name="_Hlk73632186"/>
            <w:r w:rsidRPr="008674EB">
              <w:rPr>
                <w:b/>
                <w:bCs/>
              </w:rPr>
              <w:t xml:space="preserve">Личностные результаты </w:t>
            </w:r>
          </w:p>
          <w:p w:rsidR="008674EB" w:rsidRPr="008674EB" w:rsidRDefault="008674EB" w:rsidP="008674EB">
            <w:pPr>
              <w:suppressAutoHyphens/>
              <w:ind w:firstLine="33"/>
              <w:jc w:val="center"/>
              <w:rPr>
                <w:b/>
                <w:bCs/>
              </w:rPr>
            </w:pPr>
            <w:r w:rsidRPr="008674EB">
              <w:rPr>
                <w:b/>
                <w:bCs/>
              </w:rPr>
              <w:t xml:space="preserve">реализации программы воспитания </w:t>
            </w:r>
          </w:p>
          <w:p w:rsidR="008674EB" w:rsidRPr="008674EB" w:rsidRDefault="008674EB" w:rsidP="008674EB">
            <w:pPr>
              <w:suppressAutoHyphens/>
              <w:ind w:firstLine="33"/>
              <w:jc w:val="center"/>
              <w:rPr>
                <w:b/>
                <w:bCs/>
              </w:rPr>
            </w:pPr>
            <w:r w:rsidRPr="008674EB">
              <w:rPr>
                <w:i/>
                <w:iCs/>
              </w:rPr>
              <w:t>(дескрипторы)</w:t>
            </w:r>
          </w:p>
        </w:tc>
        <w:tc>
          <w:tcPr>
            <w:tcW w:w="2515" w:type="dxa"/>
            <w:vAlign w:val="center"/>
          </w:tcPr>
          <w:p w:rsidR="008674EB" w:rsidRPr="008674EB" w:rsidRDefault="008674EB" w:rsidP="008674EB">
            <w:pPr>
              <w:suppressAutoHyphens/>
              <w:ind w:firstLine="33"/>
              <w:jc w:val="center"/>
              <w:rPr>
                <w:b/>
                <w:bCs/>
              </w:rPr>
            </w:pPr>
            <w:r w:rsidRPr="008674EB">
              <w:rPr>
                <w:b/>
                <w:bCs/>
              </w:rPr>
              <w:t xml:space="preserve">Код личностных результатов </w:t>
            </w:r>
            <w:r w:rsidRPr="008674EB">
              <w:rPr>
                <w:b/>
                <w:bCs/>
              </w:rPr>
              <w:br/>
              <w:t xml:space="preserve">реализации </w:t>
            </w:r>
            <w:r w:rsidRPr="008674EB">
              <w:rPr>
                <w:b/>
                <w:bCs/>
              </w:rPr>
              <w:br/>
              <w:t xml:space="preserve">программы </w:t>
            </w:r>
            <w:r w:rsidRPr="008674EB">
              <w:rPr>
                <w:b/>
                <w:bCs/>
              </w:rPr>
              <w:br/>
              <w:t>воспитания</w:t>
            </w:r>
          </w:p>
        </w:tc>
      </w:tr>
      <w:tr w:rsidR="008674EB" w:rsidRPr="008674EB" w:rsidTr="00C71483">
        <w:tc>
          <w:tcPr>
            <w:tcW w:w="7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74EB" w:rsidRPr="008674EB" w:rsidRDefault="008674EB" w:rsidP="008674EB">
            <w:pPr>
              <w:suppressAutoHyphens/>
              <w:jc w:val="both"/>
              <w:rPr>
                <w:b/>
                <w:bCs/>
                <w:i/>
                <w:iCs/>
                <w:lang w:val="x-none" w:eastAsia="x-none"/>
              </w:rPr>
            </w:pPr>
            <w:r w:rsidRPr="008674EB">
              <w:t>Осознающий себя гражданином и защитником великой страны</w:t>
            </w:r>
          </w:p>
        </w:tc>
        <w:tc>
          <w:tcPr>
            <w:tcW w:w="2515" w:type="dxa"/>
            <w:vAlign w:val="center"/>
          </w:tcPr>
          <w:p w:rsidR="008674EB" w:rsidRPr="008674EB" w:rsidRDefault="008674EB" w:rsidP="008674EB">
            <w:pPr>
              <w:suppressAutoHyphens/>
              <w:ind w:firstLine="33"/>
              <w:jc w:val="center"/>
              <w:rPr>
                <w:b/>
                <w:bCs/>
              </w:rPr>
            </w:pPr>
            <w:r w:rsidRPr="008674EB">
              <w:rPr>
                <w:b/>
                <w:bCs/>
              </w:rPr>
              <w:t>ЛР 1</w:t>
            </w:r>
          </w:p>
        </w:tc>
      </w:tr>
      <w:tr w:rsidR="008674EB" w:rsidRPr="008674EB" w:rsidTr="00C71483">
        <w:tc>
          <w:tcPr>
            <w:tcW w:w="7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74EB" w:rsidRPr="008674EB" w:rsidRDefault="008674EB" w:rsidP="008674EB">
            <w:pPr>
              <w:suppressAutoHyphens/>
              <w:ind w:firstLine="33"/>
              <w:jc w:val="both"/>
              <w:rPr>
                <w:b/>
                <w:bCs/>
              </w:rPr>
            </w:pPr>
            <w:r w:rsidRPr="008674EB"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515" w:type="dxa"/>
            <w:vAlign w:val="center"/>
          </w:tcPr>
          <w:p w:rsidR="008674EB" w:rsidRPr="008674EB" w:rsidRDefault="008674EB" w:rsidP="008674EB">
            <w:pPr>
              <w:suppressAutoHyphens/>
              <w:ind w:firstLine="33"/>
              <w:jc w:val="center"/>
              <w:rPr>
                <w:b/>
                <w:bCs/>
              </w:rPr>
            </w:pPr>
            <w:r w:rsidRPr="008674EB">
              <w:rPr>
                <w:b/>
                <w:bCs/>
              </w:rPr>
              <w:t>ЛР 4</w:t>
            </w:r>
          </w:p>
        </w:tc>
      </w:tr>
      <w:tr w:rsidR="008674EB" w:rsidRPr="008674EB" w:rsidTr="00C71483">
        <w:tc>
          <w:tcPr>
            <w:tcW w:w="7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674EB" w:rsidRPr="008674EB" w:rsidRDefault="008674EB" w:rsidP="008674EB">
            <w:pPr>
              <w:suppressAutoHyphens/>
              <w:jc w:val="both"/>
              <w:rPr>
                <w:b/>
                <w:bCs/>
              </w:rPr>
            </w:pPr>
            <w:r w:rsidRPr="008674EB"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515" w:type="dxa"/>
            <w:vAlign w:val="center"/>
          </w:tcPr>
          <w:p w:rsidR="008674EB" w:rsidRPr="008674EB" w:rsidRDefault="008674EB" w:rsidP="008674EB">
            <w:pPr>
              <w:suppressAutoHyphens/>
              <w:ind w:firstLine="33"/>
              <w:jc w:val="center"/>
              <w:rPr>
                <w:b/>
                <w:bCs/>
              </w:rPr>
            </w:pPr>
            <w:r w:rsidRPr="008674EB">
              <w:rPr>
                <w:b/>
                <w:bCs/>
              </w:rPr>
              <w:t>ЛР 12</w:t>
            </w:r>
          </w:p>
        </w:tc>
      </w:tr>
      <w:tr w:rsidR="008674EB" w:rsidRPr="008674EB" w:rsidTr="00C71483">
        <w:tc>
          <w:tcPr>
            <w:tcW w:w="9747" w:type="dxa"/>
            <w:gridSpan w:val="2"/>
            <w:vAlign w:val="center"/>
          </w:tcPr>
          <w:p w:rsidR="008674EB" w:rsidRPr="008674EB" w:rsidRDefault="008674EB" w:rsidP="008674EB">
            <w:pPr>
              <w:suppressAutoHyphens/>
              <w:ind w:firstLine="33"/>
              <w:jc w:val="center"/>
              <w:rPr>
                <w:b/>
                <w:bCs/>
              </w:rPr>
            </w:pPr>
            <w:r w:rsidRPr="008674EB">
              <w:rPr>
                <w:b/>
                <w:bCs/>
              </w:rPr>
              <w:t>Личностные результаты</w:t>
            </w:r>
          </w:p>
          <w:p w:rsidR="008674EB" w:rsidRPr="008674EB" w:rsidRDefault="008674EB" w:rsidP="008674EB">
            <w:pPr>
              <w:suppressAutoHyphens/>
              <w:ind w:firstLine="33"/>
              <w:jc w:val="center"/>
              <w:rPr>
                <w:b/>
                <w:bCs/>
              </w:rPr>
            </w:pPr>
            <w:r w:rsidRPr="008674EB">
              <w:rPr>
                <w:b/>
                <w:bCs/>
              </w:rPr>
              <w:t xml:space="preserve">реализации программы воспитания, определенные субъектом </w:t>
            </w:r>
            <w:r w:rsidRPr="008674EB">
              <w:rPr>
                <w:b/>
                <w:bCs/>
              </w:rPr>
              <w:br/>
              <w:t>Российской Федерации</w:t>
            </w:r>
          </w:p>
        </w:tc>
      </w:tr>
      <w:tr w:rsidR="008674EB" w:rsidRPr="008674EB" w:rsidTr="00C71483">
        <w:tc>
          <w:tcPr>
            <w:tcW w:w="7232" w:type="dxa"/>
          </w:tcPr>
          <w:p w:rsidR="008674EB" w:rsidRPr="008674EB" w:rsidRDefault="008674EB" w:rsidP="008674EB">
            <w:pPr>
              <w:spacing w:line="256" w:lineRule="auto"/>
              <w:contextualSpacing/>
              <w:jc w:val="both"/>
              <w:rPr>
                <w:lang w:eastAsia="x-none"/>
              </w:rPr>
            </w:pPr>
            <w:r w:rsidRPr="008674EB">
              <w:rPr>
                <w:lang w:val="x-none" w:eastAsia="x-none"/>
              </w:rPr>
              <w:t>Демонстрирующий гордость за Самарскую область, уважительное отношение к малой Родине, культуре и искусству, традициям, праздникам, ключевым историческим событиям, выдающимся личностям Самарской области (в том числе ветеранам)</w:t>
            </w:r>
          </w:p>
        </w:tc>
        <w:tc>
          <w:tcPr>
            <w:tcW w:w="2515" w:type="dxa"/>
            <w:vAlign w:val="center"/>
          </w:tcPr>
          <w:p w:rsidR="008674EB" w:rsidRPr="008674EB" w:rsidRDefault="008674EB" w:rsidP="008674EB">
            <w:pPr>
              <w:suppressAutoHyphens/>
              <w:ind w:firstLine="33"/>
              <w:jc w:val="center"/>
              <w:rPr>
                <w:b/>
                <w:bCs/>
              </w:rPr>
            </w:pPr>
            <w:r w:rsidRPr="008674EB">
              <w:rPr>
                <w:b/>
                <w:bCs/>
              </w:rPr>
              <w:t>ЛР 14</w:t>
            </w:r>
          </w:p>
        </w:tc>
      </w:tr>
      <w:tr w:rsidR="008674EB" w:rsidRPr="008674EB" w:rsidTr="00C71483">
        <w:tc>
          <w:tcPr>
            <w:tcW w:w="7232" w:type="dxa"/>
          </w:tcPr>
          <w:p w:rsidR="008674EB" w:rsidRPr="008674EB" w:rsidRDefault="008674EB" w:rsidP="008674EB">
            <w:pPr>
              <w:autoSpaceDE w:val="0"/>
              <w:autoSpaceDN w:val="0"/>
              <w:adjustRightInd w:val="0"/>
              <w:spacing w:line="256" w:lineRule="auto"/>
              <w:contextualSpacing/>
              <w:jc w:val="both"/>
              <w:rPr>
                <w:lang w:eastAsia="x-none"/>
              </w:rPr>
            </w:pPr>
            <w:r w:rsidRPr="008674EB">
              <w:rPr>
                <w:lang w:val="x-none" w:eastAsia="x-none"/>
              </w:rPr>
              <w:t xml:space="preserve">Стремящийся к результативности на олимпиадах, конкурсах профессионального мастерства различного уровня (в том числе </w:t>
            </w:r>
            <w:proofErr w:type="spellStart"/>
            <w:r w:rsidRPr="008674EB">
              <w:rPr>
                <w:lang w:val="x-none" w:eastAsia="x-none"/>
              </w:rPr>
              <w:t>World</w:t>
            </w:r>
            <w:proofErr w:type="spellEnd"/>
            <w:r w:rsidRPr="008674EB">
              <w:rPr>
                <w:lang w:val="x-none" w:eastAsia="x-none"/>
              </w:rPr>
              <w:t xml:space="preserve"> </w:t>
            </w:r>
            <w:proofErr w:type="spellStart"/>
            <w:r w:rsidRPr="008674EB">
              <w:rPr>
                <w:lang w:val="x-none" w:eastAsia="x-none"/>
              </w:rPr>
              <w:t>Skills</w:t>
            </w:r>
            <w:proofErr w:type="spellEnd"/>
            <w:r w:rsidRPr="008674EB">
              <w:rPr>
                <w:lang w:val="x-none" w:eastAsia="x-none"/>
              </w:rPr>
              <w:t xml:space="preserve">, </w:t>
            </w:r>
            <w:proofErr w:type="spellStart"/>
            <w:r w:rsidRPr="008674EB">
              <w:rPr>
                <w:lang w:val="x-none" w:eastAsia="x-none"/>
              </w:rPr>
              <w:t>Абилимпикс</w:t>
            </w:r>
            <w:proofErr w:type="spellEnd"/>
            <w:r w:rsidRPr="008674EB">
              <w:rPr>
                <w:lang w:val="x-none" w:eastAsia="x-none"/>
              </w:rPr>
              <w:t>, Дельфийские игры и т.д.)</w:t>
            </w:r>
          </w:p>
        </w:tc>
        <w:tc>
          <w:tcPr>
            <w:tcW w:w="2515" w:type="dxa"/>
            <w:vAlign w:val="center"/>
          </w:tcPr>
          <w:p w:rsidR="008674EB" w:rsidRPr="008674EB" w:rsidRDefault="008674EB" w:rsidP="008674EB">
            <w:pPr>
              <w:suppressAutoHyphens/>
              <w:ind w:firstLine="33"/>
              <w:jc w:val="center"/>
              <w:rPr>
                <w:b/>
                <w:bCs/>
              </w:rPr>
            </w:pPr>
            <w:r w:rsidRPr="008674EB">
              <w:rPr>
                <w:b/>
                <w:bCs/>
              </w:rPr>
              <w:t>ЛР 16</w:t>
            </w:r>
          </w:p>
        </w:tc>
      </w:tr>
      <w:tr w:rsidR="008674EB" w:rsidRPr="008674EB" w:rsidTr="00C71483">
        <w:tc>
          <w:tcPr>
            <w:tcW w:w="7232" w:type="dxa"/>
          </w:tcPr>
          <w:p w:rsidR="008674EB" w:rsidRPr="008674EB" w:rsidRDefault="008674EB" w:rsidP="008674EB">
            <w:pPr>
              <w:autoSpaceDE w:val="0"/>
              <w:autoSpaceDN w:val="0"/>
              <w:adjustRightInd w:val="0"/>
              <w:spacing w:line="256" w:lineRule="auto"/>
              <w:contextualSpacing/>
              <w:jc w:val="both"/>
              <w:rPr>
                <w:lang w:eastAsia="x-none"/>
              </w:rPr>
            </w:pPr>
            <w:r w:rsidRPr="008674EB">
              <w:rPr>
                <w:lang w:eastAsia="x-none"/>
              </w:rPr>
              <w:t>О</w:t>
            </w:r>
            <w:r w:rsidRPr="008674EB">
              <w:rPr>
                <w:lang w:val="x-none" w:eastAsia="x-none"/>
              </w:rPr>
              <w:t>сознающий ценности использования в собственной деятельности инструментов и принципов бережливого производства</w:t>
            </w:r>
          </w:p>
        </w:tc>
        <w:tc>
          <w:tcPr>
            <w:tcW w:w="2515" w:type="dxa"/>
            <w:vAlign w:val="center"/>
          </w:tcPr>
          <w:p w:rsidR="008674EB" w:rsidRPr="008674EB" w:rsidRDefault="008674EB" w:rsidP="008674EB">
            <w:pPr>
              <w:suppressAutoHyphens/>
              <w:ind w:firstLine="33"/>
              <w:jc w:val="center"/>
              <w:rPr>
                <w:b/>
                <w:bCs/>
              </w:rPr>
            </w:pPr>
            <w:r w:rsidRPr="008674EB">
              <w:rPr>
                <w:b/>
                <w:bCs/>
              </w:rPr>
              <w:t>ЛР 17</w:t>
            </w:r>
          </w:p>
        </w:tc>
      </w:tr>
      <w:tr w:rsidR="008674EB" w:rsidRPr="008674EB" w:rsidTr="00C71483">
        <w:tc>
          <w:tcPr>
            <w:tcW w:w="9747" w:type="dxa"/>
            <w:gridSpan w:val="2"/>
            <w:vAlign w:val="center"/>
          </w:tcPr>
          <w:p w:rsidR="008674EB" w:rsidRPr="008674EB" w:rsidRDefault="008674EB" w:rsidP="008674EB">
            <w:pPr>
              <w:suppressAutoHyphens/>
              <w:ind w:firstLine="33"/>
              <w:jc w:val="center"/>
              <w:rPr>
                <w:b/>
                <w:bCs/>
              </w:rPr>
            </w:pPr>
            <w:r w:rsidRPr="008674EB">
              <w:rPr>
                <w:b/>
                <w:bCs/>
              </w:rPr>
              <w:t>Личностные результаты</w:t>
            </w:r>
          </w:p>
          <w:p w:rsidR="008674EB" w:rsidRPr="008674EB" w:rsidRDefault="008674EB" w:rsidP="008674EB">
            <w:pPr>
              <w:suppressAutoHyphens/>
              <w:ind w:firstLine="33"/>
              <w:jc w:val="center"/>
              <w:rPr>
                <w:b/>
                <w:bCs/>
              </w:rPr>
            </w:pPr>
            <w:r w:rsidRPr="008674EB">
              <w:rPr>
                <w:b/>
                <w:bCs/>
              </w:rPr>
              <w:t xml:space="preserve">реализации программы воспитания, определенные отраслевыми требованиями </w:t>
            </w:r>
            <w:r w:rsidRPr="008674EB">
              <w:rPr>
                <w:b/>
                <w:bCs/>
              </w:rPr>
              <w:br/>
            </w:r>
            <w:r w:rsidRPr="008674EB">
              <w:rPr>
                <w:b/>
                <w:bCs/>
              </w:rPr>
              <w:lastRenderedPageBreak/>
              <w:t>к деловым качествам личности</w:t>
            </w:r>
          </w:p>
        </w:tc>
      </w:tr>
      <w:tr w:rsidR="008674EB" w:rsidRPr="008674EB" w:rsidTr="00C71483">
        <w:tc>
          <w:tcPr>
            <w:tcW w:w="7232" w:type="dxa"/>
          </w:tcPr>
          <w:p w:rsidR="008674EB" w:rsidRPr="008674EB" w:rsidRDefault="008674EB" w:rsidP="008674EB">
            <w:pPr>
              <w:jc w:val="both"/>
            </w:pPr>
            <w:r w:rsidRPr="008674EB">
              <w:lastRenderedPageBreak/>
              <w:t>Принимающий и транслирующий ценность детства как особого периода жизни человека, проявляющий уважение к детям, защищающий достоинство и интересы обучающихся, демонстрирующий готовность к проектированию безопасной и психологически комфортной образовательной среды, в том числе цифровой</w:t>
            </w:r>
          </w:p>
        </w:tc>
        <w:tc>
          <w:tcPr>
            <w:tcW w:w="2515" w:type="dxa"/>
            <w:vAlign w:val="center"/>
          </w:tcPr>
          <w:p w:rsidR="008674EB" w:rsidRPr="008674EB" w:rsidRDefault="008674EB" w:rsidP="008674EB">
            <w:pPr>
              <w:jc w:val="center"/>
              <w:rPr>
                <w:b/>
                <w:bCs/>
              </w:rPr>
            </w:pPr>
            <w:r w:rsidRPr="008674EB">
              <w:rPr>
                <w:b/>
                <w:bCs/>
              </w:rPr>
              <w:t>ЛР 18</w:t>
            </w:r>
          </w:p>
        </w:tc>
      </w:tr>
      <w:tr w:rsidR="008674EB" w:rsidRPr="008674EB" w:rsidTr="00C71483">
        <w:tc>
          <w:tcPr>
            <w:tcW w:w="7232" w:type="dxa"/>
          </w:tcPr>
          <w:p w:rsidR="008674EB" w:rsidRPr="008674EB" w:rsidRDefault="008674EB" w:rsidP="008674EB">
            <w:pPr>
              <w:jc w:val="both"/>
            </w:pPr>
            <w:r w:rsidRPr="008674EB">
              <w:t>Соблюдающий правовые, нравственные и этические нормы, требования профессиональной этики</w:t>
            </w:r>
          </w:p>
        </w:tc>
        <w:tc>
          <w:tcPr>
            <w:tcW w:w="2515" w:type="dxa"/>
            <w:vAlign w:val="center"/>
          </w:tcPr>
          <w:p w:rsidR="008674EB" w:rsidRPr="008674EB" w:rsidRDefault="008674EB" w:rsidP="008674EB">
            <w:pPr>
              <w:jc w:val="center"/>
              <w:rPr>
                <w:b/>
                <w:bCs/>
              </w:rPr>
            </w:pPr>
            <w:r w:rsidRPr="008674EB">
              <w:rPr>
                <w:b/>
                <w:bCs/>
              </w:rPr>
              <w:t>ЛР 23</w:t>
            </w:r>
          </w:p>
        </w:tc>
      </w:tr>
      <w:tr w:rsidR="008674EB" w:rsidRPr="008674EB" w:rsidTr="00C71483">
        <w:tc>
          <w:tcPr>
            <w:tcW w:w="9747" w:type="dxa"/>
            <w:gridSpan w:val="2"/>
            <w:vAlign w:val="center"/>
          </w:tcPr>
          <w:p w:rsidR="008674EB" w:rsidRPr="008674EB" w:rsidRDefault="008674EB" w:rsidP="008674EB">
            <w:pPr>
              <w:suppressAutoHyphens/>
              <w:ind w:firstLine="33"/>
              <w:jc w:val="center"/>
              <w:rPr>
                <w:b/>
                <w:bCs/>
              </w:rPr>
            </w:pPr>
            <w:r w:rsidRPr="008674EB">
              <w:rPr>
                <w:b/>
                <w:bCs/>
              </w:rPr>
              <w:t>Личностные результаты</w:t>
            </w:r>
          </w:p>
          <w:p w:rsidR="008674EB" w:rsidRPr="008674EB" w:rsidRDefault="008674EB" w:rsidP="008674EB">
            <w:pPr>
              <w:suppressAutoHyphens/>
              <w:ind w:firstLine="33"/>
              <w:jc w:val="center"/>
              <w:rPr>
                <w:b/>
                <w:bCs/>
              </w:rPr>
            </w:pPr>
            <w:r w:rsidRPr="008674EB">
              <w:rPr>
                <w:b/>
                <w:bCs/>
              </w:rPr>
              <w:t>реализации программы воспитания, определенные субъектами</w:t>
            </w:r>
          </w:p>
          <w:p w:rsidR="008674EB" w:rsidRPr="008674EB" w:rsidRDefault="008674EB" w:rsidP="008674EB">
            <w:pPr>
              <w:suppressAutoHyphens/>
              <w:ind w:firstLine="33"/>
              <w:jc w:val="center"/>
              <w:rPr>
                <w:b/>
                <w:bCs/>
              </w:rPr>
            </w:pPr>
            <w:r w:rsidRPr="008674EB">
              <w:rPr>
                <w:b/>
                <w:bCs/>
              </w:rPr>
              <w:t xml:space="preserve">образовательного процесса </w:t>
            </w:r>
            <w:r w:rsidRPr="008674EB">
              <w:rPr>
                <w:sz w:val="22"/>
                <w:szCs w:val="22"/>
              </w:rPr>
              <w:t>(при наличии)</w:t>
            </w:r>
          </w:p>
        </w:tc>
      </w:tr>
      <w:tr w:rsidR="008674EB" w:rsidRPr="008674EB" w:rsidTr="00C71483">
        <w:tc>
          <w:tcPr>
            <w:tcW w:w="7232" w:type="dxa"/>
          </w:tcPr>
          <w:p w:rsidR="008674EB" w:rsidRPr="008674EB" w:rsidRDefault="008674EB" w:rsidP="008674EB">
            <w:pPr>
              <w:suppressAutoHyphens/>
              <w:ind w:firstLine="33"/>
              <w:jc w:val="both"/>
            </w:pPr>
            <w:r w:rsidRPr="008674EB">
              <w:rPr>
                <w:color w:val="000000"/>
              </w:rPr>
              <w:t>Стремящийся к повышению уровня своих профессиональных качеств, готовый к освоению новых компетенций и к изменению условий труда</w:t>
            </w:r>
          </w:p>
        </w:tc>
        <w:tc>
          <w:tcPr>
            <w:tcW w:w="2515" w:type="dxa"/>
            <w:vAlign w:val="center"/>
          </w:tcPr>
          <w:p w:rsidR="008674EB" w:rsidRPr="008674EB" w:rsidRDefault="008674EB" w:rsidP="008674EB">
            <w:pPr>
              <w:suppressAutoHyphens/>
              <w:ind w:firstLine="33"/>
              <w:jc w:val="center"/>
              <w:rPr>
                <w:b/>
                <w:bCs/>
              </w:rPr>
            </w:pPr>
            <w:r w:rsidRPr="008674EB">
              <w:rPr>
                <w:b/>
                <w:bCs/>
              </w:rPr>
              <w:t>ЛР 24</w:t>
            </w:r>
          </w:p>
        </w:tc>
      </w:tr>
      <w:bookmarkEnd w:id="2"/>
    </w:tbl>
    <w:p w:rsidR="008674EB" w:rsidRPr="008674EB" w:rsidRDefault="008674EB" w:rsidP="008674EB">
      <w:pPr>
        <w:suppressAutoHyphens/>
        <w:spacing w:line="276" w:lineRule="auto"/>
        <w:ind w:firstLine="708"/>
        <w:jc w:val="both"/>
        <w:rPr>
          <w:b/>
          <w:bCs/>
        </w:rPr>
      </w:pPr>
    </w:p>
    <w:p w:rsidR="008674EB" w:rsidRPr="008674EB" w:rsidRDefault="008674EB" w:rsidP="008674EB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9E3AD4" w:rsidRPr="001E39AB" w:rsidRDefault="009E3AD4" w:rsidP="00D7067F">
      <w:pPr>
        <w:widowControl w:val="0"/>
        <w:autoSpaceDE w:val="0"/>
        <w:autoSpaceDN w:val="0"/>
        <w:adjustRightInd w:val="0"/>
        <w:ind w:left="915"/>
        <w:jc w:val="both"/>
        <w:rPr>
          <w:color w:val="000000"/>
          <w:sz w:val="28"/>
          <w:szCs w:val="28"/>
        </w:rPr>
      </w:pPr>
    </w:p>
    <w:p w:rsidR="009E3AD4" w:rsidRPr="001E39AB" w:rsidRDefault="009E3AD4" w:rsidP="00D7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E3AD4" w:rsidRPr="001E39AB" w:rsidRDefault="009E3AD4" w:rsidP="00D7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9E3AD4" w:rsidRPr="001E39AB" w:rsidSect="0075024D">
          <w:pgSz w:w="11907" w:h="16840"/>
          <w:pgMar w:top="851" w:right="1134" w:bottom="851" w:left="1134" w:header="709" w:footer="709" w:gutter="0"/>
          <w:cols w:space="720"/>
        </w:sectPr>
      </w:pPr>
    </w:p>
    <w:p w:rsidR="009E3AD4" w:rsidRPr="001E39AB" w:rsidRDefault="009E3AD4" w:rsidP="0028257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E39AB">
        <w:rPr>
          <w:b/>
          <w:sz w:val="28"/>
          <w:szCs w:val="28"/>
        </w:rPr>
        <w:lastRenderedPageBreak/>
        <w:t>3.СТРУКТУРА И ПРИМЕРНОЕ СОДЕРЖАНИЕ ПРОФЕССИОНАЛЬНОГО МОДУЛЯ</w:t>
      </w:r>
    </w:p>
    <w:p w:rsidR="009E3AD4" w:rsidRPr="001E39AB" w:rsidRDefault="009E3AD4" w:rsidP="00D7067F">
      <w:pPr>
        <w:jc w:val="both"/>
        <w:rPr>
          <w:b/>
          <w:sz w:val="28"/>
          <w:szCs w:val="28"/>
        </w:rPr>
      </w:pPr>
      <w:r w:rsidRPr="001E39AB">
        <w:rPr>
          <w:b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1528"/>
        <w:gridCol w:w="1225"/>
        <w:gridCol w:w="876"/>
        <w:gridCol w:w="22"/>
        <w:gridCol w:w="846"/>
        <w:gridCol w:w="53"/>
        <w:gridCol w:w="1083"/>
        <w:gridCol w:w="720"/>
        <w:gridCol w:w="902"/>
        <w:gridCol w:w="718"/>
        <w:gridCol w:w="1079"/>
        <w:gridCol w:w="37"/>
      </w:tblGrid>
      <w:tr w:rsidR="009E3AD4" w:rsidRPr="001E39AB" w:rsidTr="009515C8">
        <w:trPr>
          <w:trHeight w:val="435"/>
        </w:trPr>
        <w:tc>
          <w:tcPr>
            <w:tcW w:w="39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D7067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77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D7067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62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D7067F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1E39AB">
              <w:rPr>
                <w:b/>
                <w:iCs/>
                <w:sz w:val="20"/>
                <w:szCs w:val="20"/>
              </w:rPr>
              <w:t>Всего часов</w:t>
            </w:r>
          </w:p>
          <w:p w:rsidR="009E3AD4" w:rsidRPr="001E39AB" w:rsidRDefault="009E3AD4" w:rsidP="00D7067F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1E39AB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2282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D7067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3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D7067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Практика</w:t>
            </w:r>
          </w:p>
        </w:tc>
      </w:tr>
      <w:tr w:rsidR="009E3AD4" w:rsidRPr="001E39AB" w:rsidTr="009515C8">
        <w:trPr>
          <w:trHeight w:val="435"/>
        </w:trPr>
        <w:tc>
          <w:tcPr>
            <w:tcW w:w="39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D706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D706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D7067F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D7067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8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D7067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D7067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Учебная,</w:t>
            </w:r>
          </w:p>
          <w:p w:rsidR="009E3AD4" w:rsidRPr="001E39AB" w:rsidRDefault="009E3AD4" w:rsidP="00D7067F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1E39AB">
              <w:rPr>
                <w:sz w:val="20"/>
                <w:szCs w:val="20"/>
              </w:rPr>
              <w:t>часов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D7067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9E3AD4" w:rsidRPr="001E39AB" w:rsidRDefault="009E3AD4" w:rsidP="00D7067F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1E39AB">
              <w:rPr>
                <w:sz w:val="20"/>
                <w:szCs w:val="20"/>
              </w:rPr>
              <w:t>часов</w:t>
            </w:r>
          </w:p>
          <w:p w:rsidR="009E3AD4" w:rsidRPr="001E39AB" w:rsidRDefault="009E3AD4" w:rsidP="00D7067F">
            <w:pPr>
              <w:pStyle w:val="2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9E3AD4" w:rsidRPr="001E39AB" w:rsidTr="009515C8">
        <w:trPr>
          <w:trHeight w:val="390"/>
        </w:trPr>
        <w:tc>
          <w:tcPr>
            <w:tcW w:w="39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D7067F">
            <w:pPr>
              <w:rPr>
                <w:b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D7067F">
            <w:pPr>
              <w:rPr>
                <w:b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D7067F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3AD4" w:rsidRPr="001E39AB" w:rsidRDefault="009E3AD4" w:rsidP="00D7067F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Всего,</w:t>
            </w:r>
          </w:p>
          <w:p w:rsidR="009E3AD4" w:rsidRPr="001E39AB" w:rsidRDefault="009E3AD4" w:rsidP="00D7067F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  <w:r w:rsidRPr="001E39AB">
              <w:rPr>
                <w:sz w:val="20"/>
                <w:szCs w:val="20"/>
              </w:rPr>
              <w:t>часов</w:t>
            </w:r>
          </w:p>
        </w:tc>
        <w:tc>
          <w:tcPr>
            <w:tcW w:w="44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3AD4" w:rsidRPr="001E39AB" w:rsidRDefault="009E3AD4" w:rsidP="00D7067F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9E3AD4" w:rsidRPr="001E39AB" w:rsidRDefault="009E3AD4" w:rsidP="00D7067F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E39AB">
              <w:rPr>
                <w:sz w:val="20"/>
                <w:szCs w:val="20"/>
              </w:rPr>
              <w:t>часов</w:t>
            </w:r>
          </w:p>
        </w:tc>
        <w:tc>
          <w:tcPr>
            <w:tcW w:w="576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D7067F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9E3AD4" w:rsidRPr="001E39AB" w:rsidRDefault="009E3AD4" w:rsidP="00D7067F">
            <w:pPr>
              <w:pStyle w:val="2"/>
              <w:widowControl w:val="0"/>
              <w:ind w:left="0" w:firstLine="0"/>
              <w:jc w:val="both"/>
              <w:rPr>
                <w:i/>
                <w:sz w:val="20"/>
                <w:szCs w:val="20"/>
              </w:rPr>
            </w:pPr>
            <w:r w:rsidRPr="001E39AB">
              <w:rPr>
                <w:sz w:val="20"/>
                <w:szCs w:val="20"/>
              </w:rPr>
              <w:t>часов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3AD4" w:rsidRPr="001E39AB" w:rsidRDefault="009E3AD4" w:rsidP="00D7067F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Всего,</w:t>
            </w:r>
          </w:p>
          <w:p w:rsidR="009E3AD4" w:rsidRPr="001E39AB" w:rsidRDefault="009E3AD4" w:rsidP="00D7067F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i/>
                <w:sz w:val="20"/>
                <w:szCs w:val="20"/>
              </w:rPr>
            </w:pPr>
            <w:r w:rsidRPr="001E39AB">
              <w:rPr>
                <w:sz w:val="20"/>
                <w:szCs w:val="20"/>
              </w:rPr>
              <w:t>часов</w:t>
            </w:r>
          </w:p>
        </w:tc>
        <w:tc>
          <w:tcPr>
            <w:tcW w:w="45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D7067F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9E3AD4" w:rsidRPr="001E39AB" w:rsidRDefault="009E3AD4" w:rsidP="00D7067F">
            <w:pPr>
              <w:pStyle w:val="2"/>
              <w:widowControl w:val="0"/>
              <w:ind w:left="0" w:firstLine="0"/>
              <w:jc w:val="both"/>
              <w:rPr>
                <w:i/>
                <w:sz w:val="20"/>
                <w:szCs w:val="20"/>
              </w:rPr>
            </w:pPr>
            <w:r w:rsidRPr="001E39AB">
              <w:rPr>
                <w:sz w:val="20"/>
                <w:szCs w:val="20"/>
              </w:rPr>
              <w:t>часов</w:t>
            </w:r>
          </w:p>
        </w:tc>
        <w:tc>
          <w:tcPr>
            <w:tcW w:w="36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D7067F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6" w:type="pct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D7067F">
            <w:pPr>
              <w:rPr>
                <w:b/>
                <w:sz w:val="20"/>
                <w:szCs w:val="20"/>
              </w:rPr>
            </w:pPr>
          </w:p>
        </w:tc>
      </w:tr>
      <w:tr w:rsidR="009E3AD4" w:rsidRPr="001E39AB" w:rsidTr="009515C8">
        <w:trPr>
          <w:trHeight w:val="390"/>
        </w:trPr>
        <w:tc>
          <w:tcPr>
            <w:tcW w:w="39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B63483">
            <w:pPr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B63483">
            <w:pPr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B6348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4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3AD4" w:rsidRPr="001E39AB" w:rsidRDefault="009E3AD4" w:rsidP="00B6348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40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3AD4" w:rsidRPr="001E39AB" w:rsidRDefault="009E3AD4" w:rsidP="00B6348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76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B6348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3AD4" w:rsidRPr="001E39AB" w:rsidRDefault="009E3AD4" w:rsidP="00B63483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5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B6348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B6348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6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B6348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10</w:t>
            </w:r>
          </w:p>
        </w:tc>
      </w:tr>
      <w:tr w:rsidR="009E3AD4" w:rsidRPr="001E39AB" w:rsidTr="009515C8">
        <w:trPr>
          <w:trHeight w:val="1245"/>
        </w:trPr>
        <w:tc>
          <w:tcPr>
            <w:tcW w:w="39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3AD4" w:rsidRPr="001E39AB" w:rsidRDefault="009E3AD4" w:rsidP="00D7067F">
            <w:pPr>
              <w:jc w:val="both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ПК 1</w:t>
            </w:r>
          </w:p>
          <w:p w:rsidR="009E3AD4" w:rsidRPr="001E39AB" w:rsidRDefault="009E3AD4" w:rsidP="00D7067F">
            <w:pPr>
              <w:jc w:val="both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ПК 2</w:t>
            </w:r>
          </w:p>
          <w:p w:rsidR="009E3AD4" w:rsidRPr="001E39AB" w:rsidRDefault="009E3AD4" w:rsidP="00D7067F">
            <w:pPr>
              <w:jc w:val="both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ПК 3</w:t>
            </w:r>
          </w:p>
          <w:p w:rsidR="009E3AD4" w:rsidRPr="001E39AB" w:rsidRDefault="009E3AD4" w:rsidP="00D7067F">
            <w:pPr>
              <w:jc w:val="both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ПК 4</w:t>
            </w:r>
          </w:p>
          <w:p w:rsidR="009E3AD4" w:rsidRPr="001E39AB" w:rsidRDefault="009E3AD4" w:rsidP="00D7067F">
            <w:pPr>
              <w:jc w:val="both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ПК 5</w:t>
            </w:r>
          </w:p>
        </w:tc>
        <w:tc>
          <w:tcPr>
            <w:tcW w:w="77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3AD4" w:rsidRPr="001E39AB" w:rsidRDefault="009E3AD4" w:rsidP="00CC1015">
            <w:pPr>
              <w:rPr>
                <w:bCs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Раздел 1.Методическое обеспечение образовательного процесса</w:t>
            </w:r>
          </w:p>
          <w:p w:rsidR="009E3AD4" w:rsidRPr="001E39AB" w:rsidRDefault="009E3AD4" w:rsidP="00D7067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9E3AD4" w:rsidRPr="001E39AB" w:rsidRDefault="009E3AD4" w:rsidP="00D7067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873051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FF0000"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44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3AD4" w:rsidRPr="001E39AB" w:rsidRDefault="009E3AD4" w:rsidP="00D7067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440" w:type="pct"/>
            <w:gridSpan w:val="2"/>
            <w:tcBorders>
              <w:top w:val="single" w:sz="12" w:space="0" w:color="auto"/>
            </w:tcBorders>
            <w:vAlign w:val="center"/>
          </w:tcPr>
          <w:p w:rsidR="009E3AD4" w:rsidRPr="001E39AB" w:rsidRDefault="009E3AD4" w:rsidP="00D7067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576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E3AD4" w:rsidRPr="001E39AB" w:rsidRDefault="009E3AD4" w:rsidP="00D7067F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3AD4" w:rsidRPr="001E39AB" w:rsidRDefault="009E3AD4" w:rsidP="00D7067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457" w:type="pct"/>
            <w:tcBorders>
              <w:top w:val="single" w:sz="12" w:space="0" w:color="auto"/>
              <w:right w:val="single" w:sz="12" w:space="0" w:color="auto"/>
            </w:tcBorders>
          </w:tcPr>
          <w:p w:rsidR="009E3AD4" w:rsidRPr="001E39AB" w:rsidRDefault="009E3AD4" w:rsidP="00D7067F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D7067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6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D7067F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36</w:t>
            </w:r>
          </w:p>
        </w:tc>
      </w:tr>
      <w:tr w:rsidR="009E3AD4" w:rsidRPr="001E39AB" w:rsidTr="009515C8">
        <w:tc>
          <w:tcPr>
            <w:tcW w:w="39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AD4" w:rsidRPr="001E39AB" w:rsidRDefault="009E3AD4" w:rsidP="00D7067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AD4" w:rsidRPr="001E39AB" w:rsidRDefault="009E3AD4" w:rsidP="00D7067F">
            <w:pPr>
              <w:jc w:val="both"/>
              <w:rPr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6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AD4" w:rsidRPr="001E39AB" w:rsidRDefault="009E3AD4" w:rsidP="009D4E7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46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AD4" w:rsidRPr="001E39AB" w:rsidRDefault="009E3AD4" w:rsidP="00D7067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E3AD4" w:rsidRPr="001E39AB" w:rsidRDefault="009E3AD4" w:rsidP="009D28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3AD4" w:rsidRPr="001E39AB" w:rsidTr="009515C8">
        <w:trPr>
          <w:gridAfter w:val="1"/>
          <w:wAfter w:w="19" w:type="pct"/>
          <w:trHeight w:val="46"/>
        </w:trPr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AD4" w:rsidRPr="001E39AB" w:rsidRDefault="009E3AD4" w:rsidP="00D7067F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AD4" w:rsidRPr="001E39AB" w:rsidRDefault="009E3AD4" w:rsidP="00D7067F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AD4" w:rsidRPr="001E39AB" w:rsidRDefault="009E3AD4" w:rsidP="00D7067F">
            <w:pPr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45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E3AD4" w:rsidRPr="001E39AB" w:rsidRDefault="009E3AD4" w:rsidP="00D7067F">
            <w:pPr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456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AD4" w:rsidRPr="001E39AB" w:rsidRDefault="009E3AD4" w:rsidP="00D7067F">
            <w:pPr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54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AD4" w:rsidRPr="001E39AB" w:rsidRDefault="009E3AD4" w:rsidP="00D7067F">
            <w:pPr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AD4" w:rsidRPr="001E39AB" w:rsidRDefault="009E3AD4" w:rsidP="00D7067F">
            <w:pPr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45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AD4" w:rsidRPr="001E39AB" w:rsidRDefault="009E3AD4" w:rsidP="00D7067F">
            <w:pPr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AD4" w:rsidRPr="001E39AB" w:rsidRDefault="009E3AD4" w:rsidP="00D7067F">
            <w:pPr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AD4" w:rsidRPr="001E39AB" w:rsidRDefault="009E3AD4" w:rsidP="00D7067F">
            <w:pPr>
              <w:jc w:val="center"/>
              <w:rPr>
                <w:b/>
              </w:rPr>
            </w:pPr>
            <w:r w:rsidRPr="001E39AB">
              <w:rPr>
                <w:b/>
              </w:rPr>
              <w:t>36</w:t>
            </w:r>
          </w:p>
        </w:tc>
      </w:tr>
    </w:tbl>
    <w:p w:rsidR="009E3AD4" w:rsidRPr="001E39AB" w:rsidRDefault="009E3AD4" w:rsidP="005B0C92">
      <w:pPr>
        <w:rPr>
          <w:sz w:val="20"/>
          <w:szCs w:val="20"/>
        </w:rPr>
      </w:pPr>
    </w:p>
    <w:p w:rsidR="009E3AD4" w:rsidRPr="001E39AB" w:rsidRDefault="009E3AD4" w:rsidP="005B0C92">
      <w:pPr>
        <w:rPr>
          <w:sz w:val="20"/>
          <w:szCs w:val="20"/>
        </w:rPr>
      </w:pPr>
    </w:p>
    <w:p w:rsidR="009E3AD4" w:rsidRPr="001E39AB" w:rsidRDefault="009E3AD4" w:rsidP="00D001EB">
      <w:pPr>
        <w:jc w:val="both"/>
        <w:rPr>
          <w:b/>
          <w:sz w:val="28"/>
          <w:szCs w:val="28"/>
        </w:rPr>
      </w:pPr>
      <w:r w:rsidRPr="001E39AB">
        <w:rPr>
          <w:b/>
          <w:sz w:val="28"/>
          <w:szCs w:val="28"/>
        </w:rPr>
        <w:t>Тематический план профессионального модуля (ОЗО)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1528"/>
        <w:gridCol w:w="1225"/>
        <w:gridCol w:w="876"/>
        <w:gridCol w:w="22"/>
        <w:gridCol w:w="846"/>
        <w:gridCol w:w="53"/>
        <w:gridCol w:w="1083"/>
        <w:gridCol w:w="720"/>
        <w:gridCol w:w="902"/>
        <w:gridCol w:w="718"/>
        <w:gridCol w:w="1079"/>
        <w:gridCol w:w="37"/>
      </w:tblGrid>
      <w:tr w:rsidR="009E3AD4" w:rsidRPr="001E39AB" w:rsidTr="004F62B5">
        <w:trPr>
          <w:trHeight w:val="435"/>
        </w:trPr>
        <w:tc>
          <w:tcPr>
            <w:tcW w:w="39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4F62B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77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4F62B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62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4F62B5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1E39AB">
              <w:rPr>
                <w:b/>
                <w:iCs/>
                <w:sz w:val="20"/>
                <w:szCs w:val="20"/>
              </w:rPr>
              <w:t>Всего часов</w:t>
            </w:r>
          </w:p>
          <w:p w:rsidR="009E3AD4" w:rsidRPr="001E39AB" w:rsidRDefault="009E3AD4" w:rsidP="004F62B5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1E39AB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2282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4F62B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3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4F62B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Практика</w:t>
            </w:r>
          </w:p>
        </w:tc>
      </w:tr>
      <w:tr w:rsidR="009E3AD4" w:rsidRPr="001E39AB" w:rsidTr="004F62B5">
        <w:trPr>
          <w:trHeight w:val="435"/>
        </w:trPr>
        <w:tc>
          <w:tcPr>
            <w:tcW w:w="39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4F62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4F62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4F62B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6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4F62B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822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4F62B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36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4F62B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Учебная,</w:t>
            </w:r>
          </w:p>
          <w:p w:rsidR="009E3AD4" w:rsidRPr="001E39AB" w:rsidRDefault="009E3AD4" w:rsidP="004F62B5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1E39AB">
              <w:rPr>
                <w:sz w:val="20"/>
                <w:szCs w:val="20"/>
              </w:rPr>
              <w:t>часов</w:t>
            </w:r>
          </w:p>
        </w:tc>
        <w:tc>
          <w:tcPr>
            <w:tcW w:w="566" w:type="pct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4F62B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9E3AD4" w:rsidRPr="001E39AB" w:rsidRDefault="009E3AD4" w:rsidP="004F62B5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1E39AB">
              <w:rPr>
                <w:sz w:val="20"/>
                <w:szCs w:val="20"/>
              </w:rPr>
              <w:t>часов</w:t>
            </w:r>
          </w:p>
          <w:p w:rsidR="009E3AD4" w:rsidRPr="001E39AB" w:rsidRDefault="009E3AD4" w:rsidP="004F62B5">
            <w:pPr>
              <w:pStyle w:val="2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9E3AD4" w:rsidRPr="001E39AB" w:rsidTr="004F62B5">
        <w:trPr>
          <w:trHeight w:val="390"/>
        </w:trPr>
        <w:tc>
          <w:tcPr>
            <w:tcW w:w="39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4F62B5">
            <w:pPr>
              <w:rPr>
                <w:b/>
                <w:sz w:val="20"/>
                <w:szCs w:val="20"/>
              </w:rPr>
            </w:pPr>
          </w:p>
        </w:tc>
        <w:tc>
          <w:tcPr>
            <w:tcW w:w="77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4F62B5">
            <w:pPr>
              <w:rPr>
                <w:b/>
                <w:sz w:val="20"/>
                <w:szCs w:val="20"/>
              </w:rPr>
            </w:pPr>
          </w:p>
        </w:tc>
        <w:tc>
          <w:tcPr>
            <w:tcW w:w="621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4F62B5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3AD4" w:rsidRPr="001E39AB" w:rsidRDefault="009E3AD4" w:rsidP="004F62B5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Всего,</w:t>
            </w:r>
          </w:p>
          <w:p w:rsidR="009E3AD4" w:rsidRPr="001E39AB" w:rsidRDefault="009E3AD4" w:rsidP="004F62B5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i/>
                <w:sz w:val="20"/>
                <w:szCs w:val="20"/>
              </w:rPr>
            </w:pPr>
            <w:r w:rsidRPr="001E39AB">
              <w:rPr>
                <w:sz w:val="20"/>
                <w:szCs w:val="20"/>
              </w:rPr>
              <w:t>часов</w:t>
            </w:r>
          </w:p>
        </w:tc>
        <w:tc>
          <w:tcPr>
            <w:tcW w:w="440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3AD4" w:rsidRPr="001E39AB" w:rsidRDefault="009E3AD4" w:rsidP="004F62B5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 xml:space="preserve">в т.ч. лабораторные работы и практические </w:t>
            </w:r>
            <w:r w:rsidRPr="001E39AB">
              <w:rPr>
                <w:b/>
                <w:sz w:val="20"/>
                <w:szCs w:val="20"/>
              </w:rPr>
              <w:lastRenderedPageBreak/>
              <w:t>занятия,</w:t>
            </w:r>
          </w:p>
          <w:p w:rsidR="009E3AD4" w:rsidRPr="001E39AB" w:rsidRDefault="009E3AD4" w:rsidP="004F62B5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E39AB">
              <w:rPr>
                <w:sz w:val="20"/>
                <w:szCs w:val="20"/>
              </w:rPr>
              <w:t>часов</w:t>
            </w:r>
          </w:p>
        </w:tc>
        <w:tc>
          <w:tcPr>
            <w:tcW w:w="576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4F62B5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lastRenderedPageBreak/>
              <w:t>в т.ч., курсовая работа (проект),</w:t>
            </w:r>
          </w:p>
          <w:p w:rsidR="009E3AD4" w:rsidRPr="001E39AB" w:rsidRDefault="009E3AD4" w:rsidP="004F62B5">
            <w:pPr>
              <w:pStyle w:val="2"/>
              <w:widowControl w:val="0"/>
              <w:ind w:left="0" w:firstLine="0"/>
              <w:jc w:val="both"/>
              <w:rPr>
                <w:i/>
                <w:sz w:val="20"/>
                <w:szCs w:val="20"/>
              </w:rPr>
            </w:pPr>
            <w:r w:rsidRPr="001E39AB">
              <w:rPr>
                <w:sz w:val="20"/>
                <w:szCs w:val="20"/>
              </w:rPr>
              <w:t>часов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3AD4" w:rsidRPr="001E39AB" w:rsidRDefault="009E3AD4" w:rsidP="004F62B5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Всего,</w:t>
            </w:r>
          </w:p>
          <w:p w:rsidR="009E3AD4" w:rsidRPr="001E39AB" w:rsidRDefault="009E3AD4" w:rsidP="004F62B5">
            <w:pPr>
              <w:pStyle w:val="a3"/>
              <w:widowControl w:val="0"/>
              <w:suppressAutoHyphens/>
              <w:spacing w:before="0" w:beforeAutospacing="0" w:after="0" w:afterAutospacing="0"/>
              <w:jc w:val="both"/>
              <w:rPr>
                <w:b/>
                <w:i/>
                <w:sz w:val="20"/>
                <w:szCs w:val="20"/>
              </w:rPr>
            </w:pPr>
            <w:r w:rsidRPr="001E39AB">
              <w:rPr>
                <w:sz w:val="20"/>
                <w:szCs w:val="20"/>
              </w:rPr>
              <w:t>часов</w:t>
            </w:r>
          </w:p>
        </w:tc>
        <w:tc>
          <w:tcPr>
            <w:tcW w:w="45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4F62B5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9E3AD4" w:rsidRPr="001E39AB" w:rsidRDefault="009E3AD4" w:rsidP="004F62B5">
            <w:pPr>
              <w:pStyle w:val="2"/>
              <w:widowControl w:val="0"/>
              <w:ind w:left="0" w:firstLine="0"/>
              <w:jc w:val="both"/>
              <w:rPr>
                <w:i/>
                <w:sz w:val="20"/>
                <w:szCs w:val="20"/>
              </w:rPr>
            </w:pPr>
            <w:r w:rsidRPr="001E39AB">
              <w:rPr>
                <w:sz w:val="20"/>
                <w:szCs w:val="20"/>
              </w:rPr>
              <w:t>часов</w:t>
            </w:r>
          </w:p>
        </w:tc>
        <w:tc>
          <w:tcPr>
            <w:tcW w:w="364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4F62B5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566" w:type="pct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4F62B5">
            <w:pPr>
              <w:rPr>
                <w:b/>
                <w:sz w:val="20"/>
                <w:szCs w:val="20"/>
              </w:rPr>
            </w:pPr>
          </w:p>
        </w:tc>
      </w:tr>
      <w:tr w:rsidR="009E3AD4" w:rsidRPr="001E39AB" w:rsidTr="004F62B5">
        <w:trPr>
          <w:trHeight w:val="390"/>
        </w:trPr>
        <w:tc>
          <w:tcPr>
            <w:tcW w:w="39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4F62B5">
            <w:pPr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4F62B5">
            <w:pPr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4F62B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44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3AD4" w:rsidRPr="001E39AB" w:rsidRDefault="009E3AD4" w:rsidP="004F62B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40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3AD4" w:rsidRPr="001E39AB" w:rsidRDefault="009E3AD4" w:rsidP="004F62B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76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4F62B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3AD4" w:rsidRPr="001E39AB" w:rsidRDefault="009E3AD4" w:rsidP="004F62B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5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4F62B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6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4F62B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6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4F62B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10</w:t>
            </w:r>
          </w:p>
        </w:tc>
      </w:tr>
      <w:tr w:rsidR="009E3AD4" w:rsidRPr="001E39AB" w:rsidTr="004F62B5">
        <w:trPr>
          <w:trHeight w:val="1245"/>
        </w:trPr>
        <w:tc>
          <w:tcPr>
            <w:tcW w:w="39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3AD4" w:rsidRPr="001E39AB" w:rsidRDefault="009E3AD4" w:rsidP="004F62B5">
            <w:pPr>
              <w:jc w:val="both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ПК 1</w:t>
            </w:r>
          </w:p>
          <w:p w:rsidR="009E3AD4" w:rsidRPr="001E39AB" w:rsidRDefault="009E3AD4" w:rsidP="004F62B5">
            <w:pPr>
              <w:jc w:val="both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ПК 2</w:t>
            </w:r>
          </w:p>
          <w:p w:rsidR="009E3AD4" w:rsidRPr="001E39AB" w:rsidRDefault="009E3AD4" w:rsidP="004F62B5">
            <w:pPr>
              <w:jc w:val="both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ПК 3</w:t>
            </w:r>
          </w:p>
          <w:p w:rsidR="009E3AD4" w:rsidRPr="001E39AB" w:rsidRDefault="009E3AD4" w:rsidP="004F62B5">
            <w:pPr>
              <w:jc w:val="both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ПК 4</w:t>
            </w:r>
          </w:p>
          <w:p w:rsidR="009E3AD4" w:rsidRPr="001E39AB" w:rsidRDefault="009E3AD4" w:rsidP="004F62B5">
            <w:pPr>
              <w:jc w:val="both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ПК 5</w:t>
            </w:r>
          </w:p>
        </w:tc>
        <w:tc>
          <w:tcPr>
            <w:tcW w:w="77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E3AD4" w:rsidRPr="001E39AB" w:rsidRDefault="009E3AD4" w:rsidP="004F62B5">
            <w:pPr>
              <w:rPr>
                <w:bCs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Раздел 1.Методическое обеспечение образовательного процесса</w:t>
            </w:r>
          </w:p>
          <w:p w:rsidR="009E3AD4" w:rsidRPr="001E39AB" w:rsidRDefault="009E3AD4" w:rsidP="004F62B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9E3AD4" w:rsidRPr="001E39AB" w:rsidRDefault="009E3AD4" w:rsidP="004F62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2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4F62B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color w:val="FF0000"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44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3AD4" w:rsidRPr="001E39AB" w:rsidRDefault="009E3AD4" w:rsidP="004F62B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40" w:type="pct"/>
            <w:gridSpan w:val="2"/>
            <w:tcBorders>
              <w:top w:val="single" w:sz="12" w:space="0" w:color="auto"/>
            </w:tcBorders>
            <w:vAlign w:val="center"/>
          </w:tcPr>
          <w:p w:rsidR="009E3AD4" w:rsidRPr="001E39AB" w:rsidRDefault="009E3AD4" w:rsidP="004F62B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76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E3AD4" w:rsidRPr="001E39AB" w:rsidRDefault="009E3AD4" w:rsidP="004F62B5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3AD4" w:rsidRPr="001E39AB" w:rsidRDefault="009E3AD4" w:rsidP="004F62B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457" w:type="pct"/>
            <w:tcBorders>
              <w:top w:val="single" w:sz="12" w:space="0" w:color="auto"/>
              <w:right w:val="single" w:sz="12" w:space="0" w:color="auto"/>
            </w:tcBorders>
          </w:tcPr>
          <w:p w:rsidR="009E3AD4" w:rsidRPr="001E39AB" w:rsidRDefault="009E3AD4" w:rsidP="004F62B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4F62B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66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3AD4" w:rsidRPr="001E39AB" w:rsidRDefault="009E3AD4" w:rsidP="004F62B5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36</w:t>
            </w:r>
          </w:p>
        </w:tc>
      </w:tr>
      <w:tr w:rsidR="009E3AD4" w:rsidRPr="001E39AB" w:rsidTr="004F62B5">
        <w:tc>
          <w:tcPr>
            <w:tcW w:w="39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AD4" w:rsidRPr="001E39AB" w:rsidRDefault="009E3AD4" w:rsidP="004F62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AD4" w:rsidRPr="001E39AB" w:rsidRDefault="009E3AD4" w:rsidP="004F62B5">
            <w:pPr>
              <w:jc w:val="both"/>
              <w:rPr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Производственная практика (по профилю специальности)</w:t>
            </w:r>
          </w:p>
        </w:tc>
        <w:tc>
          <w:tcPr>
            <w:tcW w:w="62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AD4" w:rsidRPr="001E39AB" w:rsidRDefault="009E3AD4" w:rsidP="004F62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46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AD4" w:rsidRPr="001E39AB" w:rsidRDefault="009E3AD4" w:rsidP="004F62B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66" w:type="pct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E3AD4" w:rsidRPr="001E39AB" w:rsidRDefault="009E3AD4" w:rsidP="004F62B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3AD4" w:rsidRPr="001E39AB" w:rsidTr="004F62B5">
        <w:trPr>
          <w:gridAfter w:val="1"/>
          <w:wAfter w:w="19" w:type="pct"/>
          <w:trHeight w:val="46"/>
        </w:trPr>
        <w:tc>
          <w:tcPr>
            <w:tcW w:w="3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AD4" w:rsidRPr="001E39AB" w:rsidRDefault="009E3AD4" w:rsidP="004F62B5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AD4" w:rsidRPr="001E39AB" w:rsidRDefault="009E3AD4" w:rsidP="004F62B5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AD4" w:rsidRPr="001E39AB" w:rsidRDefault="009E3AD4" w:rsidP="004F62B5">
            <w:pPr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264</w:t>
            </w:r>
          </w:p>
        </w:tc>
        <w:tc>
          <w:tcPr>
            <w:tcW w:w="45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E3AD4" w:rsidRPr="001E39AB" w:rsidRDefault="009E3AD4" w:rsidP="004F62B5">
            <w:pPr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56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AD4" w:rsidRPr="001E39AB" w:rsidRDefault="009E3AD4" w:rsidP="004F62B5">
            <w:pPr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4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AD4" w:rsidRPr="001E39AB" w:rsidRDefault="009E3AD4" w:rsidP="004F62B5">
            <w:pPr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AD4" w:rsidRPr="001E39AB" w:rsidRDefault="009E3AD4" w:rsidP="004F62B5">
            <w:pPr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45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AD4" w:rsidRPr="001E39AB" w:rsidRDefault="009E3AD4" w:rsidP="004F62B5">
            <w:pPr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AD4" w:rsidRPr="001E39AB" w:rsidRDefault="009E3AD4" w:rsidP="004F62B5">
            <w:pPr>
              <w:jc w:val="center"/>
              <w:rPr>
                <w:b/>
                <w:sz w:val="20"/>
                <w:szCs w:val="20"/>
              </w:rPr>
            </w:pPr>
            <w:r w:rsidRPr="001E39AB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5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AD4" w:rsidRPr="001E39AB" w:rsidRDefault="009E3AD4" w:rsidP="004F62B5">
            <w:pPr>
              <w:jc w:val="center"/>
              <w:rPr>
                <w:b/>
              </w:rPr>
            </w:pPr>
            <w:r w:rsidRPr="001E39AB">
              <w:rPr>
                <w:b/>
              </w:rPr>
              <w:t>36</w:t>
            </w:r>
          </w:p>
        </w:tc>
      </w:tr>
    </w:tbl>
    <w:p w:rsidR="009E3AD4" w:rsidRPr="001E39AB" w:rsidRDefault="009E3AD4" w:rsidP="004F02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0"/>
        <w:rPr>
          <w:b/>
        </w:rPr>
      </w:pPr>
      <w:r w:rsidRPr="001E39AB">
        <w:rPr>
          <w:b/>
          <w:caps/>
        </w:rPr>
        <w:br w:type="page"/>
      </w:r>
      <w:r w:rsidRPr="001E39AB">
        <w:rPr>
          <w:b/>
          <w:caps/>
        </w:rPr>
        <w:lastRenderedPageBreak/>
        <w:t xml:space="preserve">3.2. </w:t>
      </w:r>
      <w:r w:rsidRPr="001E39AB">
        <w:rPr>
          <w:b/>
        </w:rPr>
        <w:t>Содержание обучения по профессиональному модулю ПМ 5</w:t>
      </w:r>
    </w:p>
    <w:p w:rsidR="009E3AD4" w:rsidRPr="001E39AB" w:rsidRDefault="009E3AD4" w:rsidP="004D4D3C"/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67"/>
        <w:gridCol w:w="37"/>
        <w:gridCol w:w="4366"/>
        <w:gridCol w:w="1080"/>
        <w:gridCol w:w="1295"/>
      </w:tblGrid>
      <w:tr w:rsidR="009E3AD4" w:rsidRPr="001E39AB" w:rsidTr="005E3238">
        <w:tc>
          <w:tcPr>
            <w:tcW w:w="2518" w:type="dxa"/>
          </w:tcPr>
          <w:p w:rsidR="009E3AD4" w:rsidRPr="001E39AB" w:rsidRDefault="009E3AD4" w:rsidP="00310D79">
            <w:pPr>
              <w:jc w:val="center"/>
              <w:rPr>
                <w:b/>
              </w:rPr>
            </w:pPr>
            <w:r w:rsidRPr="001E39AB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4970" w:type="dxa"/>
            <w:gridSpan w:val="3"/>
          </w:tcPr>
          <w:p w:rsidR="009E3AD4" w:rsidRPr="001E39AB" w:rsidRDefault="009E3AD4" w:rsidP="00310D79">
            <w:pPr>
              <w:jc w:val="center"/>
              <w:rPr>
                <w:b/>
              </w:rPr>
            </w:pPr>
            <w:r w:rsidRPr="001E39AB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</w:p>
        </w:tc>
        <w:tc>
          <w:tcPr>
            <w:tcW w:w="1080" w:type="dxa"/>
          </w:tcPr>
          <w:p w:rsidR="009E3AD4" w:rsidRPr="001E39AB" w:rsidRDefault="009E3AD4" w:rsidP="00310D79">
            <w:pPr>
              <w:jc w:val="center"/>
              <w:rPr>
                <w:b/>
                <w:bCs/>
              </w:rPr>
            </w:pPr>
            <w:r w:rsidRPr="001E39AB">
              <w:rPr>
                <w:b/>
                <w:bCs/>
              </w:rPr>
              <w:t>Объем часов</w:t>
            </w:r>
          </w:p>
        </w:tc>
        <w:tc>
          <w:tcPr>
            <w:tcW w:w="1295" w:type="dxa"/>
          </w:tcPr>
          <w:p w:rsidR="009E3AD4" w:rsidRPr="001E39AB" w:rsidRDefault="009E3AD4" w:rsidP="00310D79">
            <w:pPr>
              <w:jc w:val="center"/>
              <w:rPr>
                <w:b/>
                <w:bCs/>
              </w:rPr>
            </w:pPr>
            <w:r w:rsidRPr="001E39AB">
              <w:rPr>
                <w:b/>
                <w:bCs/>
              </w:rPr>
              <w:t>Уровень освоения</w:t>
            </w:r>
          </w:p>
        </w:tc>
      </w:tr>
      <w:tr w:rsidR="009E3AD4" w:rsidRPr="001E39AB" w:rsidTr="005E3238">
        <w:tc>
          <w:tcPr>
            <w:tcW w:w="2518" w:type="dxa"/>
          </w:tcPr>
          <w:p w:rsidR="009E3AD4" w:rsidRPr="001E39AB" w:rsidRDefault="009E3AD4" w:rsidP="00922DE4">
            <w:pPr>
              <w:jc w:val="center"/>
              <w:rPr>
                <w:bCs/>
              </w:rPr>
            </w:pPr>
            <w:r w:rsidRPr="001E39AB">
              <w:rPr>
                <w:b/>
                <w:bCs/>
              </w:rPr>
              <w:t xml:space="preserve">Раздел ПМ 1. </w:t>
            </w:r>
            <w:r w:rsidRPr="001E39AB">
              <w:rPr>
                <w:b/>
              </w:rPr>
              <w:t>Методическое обеспечение образовательного процесса</w:t>
            </w:r>
          </w:p>
        </w:tc>
        <w:tc>
          <w:tcPr>
            <w:tcW w:w="4970" w:type="dxa"/>
            <w:gridSpan w:val="3"/>
          </w:tcPr>
          <w:p w:rsidR="009E3AD4" w:rsidRPr="001E39AB" w:rsidRDefault="009E3AD4" w:rsidP="00310D79">
            <w:pPr>
              <w:jc w:val="center"/>
            </w:pPr>
          </w:p>
        </w:tc>
        <w:tc>
          <w:tcPr>
            <w:tcW w:w="1080" w:type="dxa"/>
          </w:tcPr>
          <w:p w:rsidR="009E3AD4" w:rsidRPr="001E39AB" w:rsidRDefault="009E3AD4" w:rsidP="00310D79">
            <w:pPr>
              <w:jc w:val="center"/>
              <w:rPr>
                <w:b/>
              </w:rPr>
            </w:pPr>
            <w:r w:rsidRPr="001E39AB">
              <w:rPr>
                <w:b/>
              </w:rPr>
              <w:t>264</w:t>
            </w:r>
          </w:p>
        </w:tc>
        <w:tc>
          <w:tcPr>
            <w:tcW w:w="1295" w:type="dxa"/>
            <w:vMerge w:val="restart"/>
          </w:tcPr>
          <w:p w:rsidR="009E3AD4" w:rsidRPr="001E39AB" w:rsidRDefault="009E3AD4" w:rsidP="00A61213"/>
        </w:tc>
      </w:tr>
      <w:tr w:rsidR="009E3AD4" w:rsidRPr="001E39AB" w:rsidTr="005E3238">
        <w:tc>
          <w:tcPr>
            <w:tcW w:w="2518" w:type="dxa"/>
          </w:tcPr>
          <w:p w:rsidR="009E3AD4" w:rsidRPr="001E39AB" w:rsidRDefault="009E3AD4" w:rsidP="00922DE4">
            <w:pPr>
              <w:jc w:val="center"/>
              <w:rPr>
                <w:b/>
                <w:bCs/>
                <w:u w:val="single"/>
              </w:rPr>
            </w:pPr>
            <w:r w:rsidRPr="001E39AB">
              <w:rPr>
                <w:b/>
                <w:bCs/>
              </w:rPr>
              <w:t>МДК. 05.01</w:t>
            </w:r>
            <w:r w:rsidRPr="001E39AB">
              <w:rPr>
                <w:bCs/>
              </w:rPr>
              <w:t xml:space="preserve">. </w:t>
            </w:r>
            <w:r w:rsidRPr="001E39AB">
              <w:rPr>
                <w:b/>
              </w:rPr>
              <w:t>Теоретические и прикладные аспекты методической работы воспитателя детей дошкольного возраста</w:t>
            </w:r>
          </w:p>
        </w:tc>
        <w:tc>
          <w:tcPr>
            <w:tcW w:w="4970" w:type="dxa"/>
            <w:gridSpan w:val="3"/>
          </w:tcPr>
          <w:p w:rsidR="009E3AD4" w:rsidRPr="001E39AB" w:rsidRDefault="009E3AD4" w:rsidP="00310D79">
            <w:pPr>
              <w:jc w:val="center"/>
            </w:pPr>
          </w:p>
          <w:p w:rsidR="009E3AD4" w:rsidRPr="001E39AB" w:rsidRDefault="009E3AD4" w:rsidP="00310D79">
            <w:pPr>
              <w:jc w:val="center"/>
            </w:pPr>
          </w:p>
          <w:p w:rsidR="009E3AD4" w:rsidRPr="001E39AB" w:rsidRDefault="009E3AD4" w:rsidP="00310D79">
            <w:pPr>
              <w:jc w:val="center"/>
            </w:pPr>
          </w:p>
          <w:p w:rsidR="009E3AD4" w:rsidRPr="001E39AB" w:rsidRDefault="009E3AD4" w:rsidP="009D28F4"/>
        </w:tc>
        <w:tc>
          <w:tcPr>
            <w:tcW w:w="1080" w:type="dxa"/>
          </w:tcPr>
          <w:p w:rsidR="009E3AD4" w:rsidRPr="001E39AB" w:rsidRDefault="009E3AD4" w:rsidP="00310D79">
            <w:pPr>
              <w:jc w:val="center"/>
              <w:rPr>
                <w:b/>
              </w:rPr>
            </w:pPr>
            <w:r w:rsidRPr="001E39AB">
              <w:rPr>
                <w:b/>
              </w:rPr>
              <w:t>192</w:t>
            </w:r>
          </w:p>
        </w:tc>
        <w:tc>
          <w:tcPr>
            <w:tcW w:w="1295" w:type="dxa"/>
            <w:vMerge/>
          </w:tcPr>
          <w:p w:rsidR="009E3AD4" w:rsidRPr="001E39AB" w:rsidRDefault="009E3AD4" w:rsidP="00310D79">
            <w:pPr>
              <w:jc w:val="center"/>
            </w:pPr>
          </w:p>
        </w:tc>
      </w:tr>
      <w:tr w:rsidR="00544A2A" w:rsidRPr="001E39AB" w:rsidTr="005E3238">
        <w:trPr>
          <w:trHeight w:val="276"/>
        </w:trPr>
        <w:tc>
          <w:tcPr>
            <w:tcW w:w="2518" w:type="dxa"/>
            <w:vMerge w:val="restart"/>
          </w:tcPr>
          <w:p w:rsidR="00544A2A" w:rsidRPr="001E39AB" w:rsidRDefault="00544A2A" w:rsidP="00544A2A">
            <w:pPr>
              <w:jc w:val="center"/>
              <w:rPr>
                <w:bCs/>
              </w:rPr>
            </w:pPr>
          </w:p>
          <w:p w:rsidR="00544A2A" w:rsidRPr="001E39AB" w:rsidRDefault="00544A2A" w:rsidP="00544A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39AB">
              <w:rPr>
                <w:b/>
                <w:bCs/>
              </w:rPr>
              <w:t>Тема 1.1. Т</w:t>
            </w:r>
            <w:r w:rsidRPr="001E39AB">
              <w:rPr>
                <w:b/>
              </w:rPr>
              <w:t>еоретические основы методической</w:t>
            </w:r>
          </w:p>
          <w:p w:rsidR="00544A2A" w:rsidRPr="001E39AB" w:rsidRDefault="00544A2A" w:rsidP="00544A2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E39AB">
              <w:rPr>
                <w:b/>
              </w:rPr>
              <w:t>работы воспитателя детей дошкольного возраста</w:t>
            </w:r>
          </w:p>
          <w:p w:rsidR="00544A2A" w:rsidRPr="001E39AB" w:rsidRDefault="00544A2A" w:rsidP="00544A2A">
            <w:pPr>
              <w:jc w:val="center"/>
              <w:rPr>
                <w:b/>
                <w:bCs/>
              </w:rPr>
            </w:pPr>
          </w:p>
          <w:p w:rsidR="00544A2A" w:rsidRPr="001E39AB" w:rsidRDefault="00544A2A" w:rsidP="00544A2A">
            <w:pPr>
              <w:jc w:val="center"/>
              <w:rPr>
                <w:bCs/>
              </w:rPr>
            </w:pPr>
          </w:p>
          <w:p w:rsidR="00544A2A" w:rsidRPr="001E39AB" w:rsidRDefault="00544A2A" w:rsidP="00544A2A">
            <w:pPr>
              <w:jc w:val="center"/>
              <w:rPr>
                <w:bCs/>
              </w:rPr>
            </w:pPr>
          </w:p>
          <w:p w:rsidR="00544A2A" w:rsidRPr="001E39AB" w:rsidRDefault="00544A2A" w:rsidP="00544A2A">
            <w:pPr>
              <w:rPr>
                <w:bCs/>
              </w:rPr>
            </w:pPr>
          </w:p>
        </w:tc>
        <w:tc>
          <w:tcPr>
            <w:tcW w:w="4970" w:type="dxa"/>
            <w:gridSpan w:val="3"/>
            <w:vMerge w:val="restart"/>
          </w:tcPr>
          <w:p w:rsidR="00544A2A" w:rsidRPr="001E39AB" w:rsidRDefault="00544A2A" w:rsidP="00544A2A">
            <w:pPr>
              <w:rPr>
                <w:b/>
                <w:bCs/>
              </w:rPr>
            </w:pPr>
            <w:r w:rsidRPr="001E39AB">
              <w:rPr>
                <w:b/>
                <w:bCs/>
              </w:rPr>
              <w:t xml:space="preserve">Содержание </w:t>
            </w:r>
          </w:p>
        </w:tc>
        <w:tc>
          <w:tcPr>
            <w:tcW w:w="1080" w:type="dxa"/>
            <w:vMerge w:val="restart"/>
          </w:tcPr>
          <w:p w:rsidR="00544A2A" w:rsidRPr="001E39AB" w:rsidRDefault="00544A2A" w:rsidP="00544A2A">
            <w:pPr>
              <w:jc w:val="center"/>
            </w:pPr>
            <w:r w:rsidRPr="00626DAC">
              <w:rPr>
                <w:highlight w:val="yellow"/>
              </w:rPr>
              <w:t>1</w:t>
            </w:r>
          </w:p>
          <w:p w:rsidR="00544A2A" w:rsidRPr="001E39AB" w:rsidRDefault="00544A2A" w:rsidP="00544A2A">
            <w:pPr>
              <w:jc w:val="center"/>
            </w:pPr>
          </w:p>
        </w:tc>
        <w:tc>
          <w:tcPr>
            <w:tcW w:w="1295" w:type="dxa"/>
            <w:vMerge/>
          </w:tcPr>
          <w:p w:rsidR="00544A2A" w:rsidRPr="001E39AB" w:rsidRDefault="00544A2A" w:rsidP="00544A2A">
            <w:pPr>
              <w:jc w:val="center"/>
            </w:pPr>
          </w:p>
        </w:tc>
      </w:tr>
      <w:tr w:rsidR="00544A2A" w:rsidRPr="001E39AB" w:rsidTr="005E3238">
        <w:trPr>
          <w:trHeight w:val="70"/>
        </w:trPr>
        <w:tc>
          <w:tcPr>
            <w:tcW w:w="2518" w:type="dxa"/>
            <w:vMerge/>
          </w:tcPr>
          <w:p w:rsidR="00544A2A" w:rsidRPr="001E39AB" w:rsidRDefault="00544A2A" w:rsidP="00544A2A">
            <w:pPr>
              <w:jc w:val="center"/>
              <w:rPr>
                <w:bCs/>
              </w:rPr>
            </w:pPr>
          </w:p>
        </w:tc>
        <w:tc>
          <w:tcPr>
            <w:tcW w:w="4970" w:type="dxa"/>
            <w:gridSpan w:val="3"/>
            <w:vMerge/>
          </w:tcPr>
          <w:p w:rsidR="00544A2A" w:rsidRPr="001E39AB" w:rsidRDefault="00544A2A" w:rsidP="00544A2A">
            <w:pPr>
              <w:jc w:val="center"/>
              <w:rPr>
                <w:bCs/>
              </w:rPr>
            </w:pPr>
          </w:p>
        </w:tc>
        <w:tc>
          <w:tcPr>
            <w:tcW w:w="1080" w:type="dxa"/>
            <w:vMerge/>
          </w:tcPr>
          <w:p w:rsidR="00544A2A" w:rsidRPr="001E39AB" w:rsidRDefault="00544A2A" w:rsidP="00544A2A">
            <w:pPr>
              <w:jc w:val="center"/>
            </w:pPr>
          </w:p>
        </w:tc>
        <w:tc>
          <w:tcPr>
            <w:tcW w:w="1295" w:type="dxa"/>
            <w:tcBorders>
              <w:top w:val="nil"/>
            </w:tcBorders>
          </w:tcPr>
          <w:p w:rsidR="00544A2A" w:rsidRPr="00626DAC" w:rsidRDefault="00626DAC" w:rsidP="00544A2A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  <w:tr w:rsidR="00544A2A" w:rsidRPr="001E39AB" w:rsidTr="005E3238">
        <w:trPr>
          <w:trHeight w:val="685"/>
        </w:trPr>
        <w:tc>
          <w:tcPr>
            <w:tcW w:w="2518" w:type="dxa"/>
            <w:vMerge/>
          </w:tcPr>
          <w:p w:rsidR="00544A2A" w:rsidRPr="001E39AB" w:rsidRDefault="00544A2A" w:rsidP="00544A2A">
            <w:pPr>
              <w:jc w:val="center"/>
              <w:rPr>
                <w:bCs/>
              </w:rPr>
            </w:pPr>
          </w:p>
        </w:tc>
        <w:tc>
          <w:tcPr>
            <w:tcW w:w="4970" w:type="dxa"/>
            <w:gridSpan w:val="3"/>
          </w:tcPr>
          <w:p w:rsidR="00544A2A" w:rsidRPr="00662BE0" w:rsidRDefault="00544A2A" w:rsidP="00544A2A">
            <w:pPr>
              <w:pStyle w:val="1"/>
              <w:ind w:firstLine="0"/>
              <w:rPr>
                <w:szCs w:val="24"/>
              </w:rPr>
            </w:pPr>
            <w:r w:rsidRPr="00662BE0">
              <w:rPr>
                <w:szCs w:val="24"/>
              </w:rPr>
              <w:t>Федеральн</w:t>
            </w:r>
            <w:r w:rsidR="00EF7E84">
              <w:rPr>
                <w:szCs w:val="24"/>
              </w:rPr>
              <w:t>ый</w:t>
            </w:r>
            <w:r w:rsidRPr="00662BE0">
              <w:rPr>
                <w:szCs w:val="24"/>
              </w:rPr>
              <w:t xml:space="preserve"> Государственн</w:t>
            </w:r>
            <w:r w:rsidR="00EF7E84">
              <w:rPr>
                <w:szCs w:val="24"/>
              </w:rPr>
              <w:t xml:space="preserve">ый </w:t>
            </w:r>
            <w:r w:rsidRPr="00662BE0">
              <w:rPr>
                <w:szCs w:val="24"/>
              </w:rPr>
              <w:t>обра</w:t>
            </w:r>
            <w:r w:rsidRPr="00904E12">
              <w:rPr>
                <w:szCs w:val="24"/>
              </w:rPr>
              <w:t>зовательн</w:t>
            </w:r>
            <w:r w:rsidR="00EF7E84">
              <w:rPr>
                <w:szCs w:val="24"/>
              </w:rPr>
              <w:t xml:space="preserve">ый </w:t>
            </w:r>
            <w:r w:rsidRPr="00662BE0">
              <w:rPr>
                <w:szCs w:val="24"/>
              </w:rPr>
              <w:t>стандарта дошкольного образования (общие положения).</w:t>
            </w:r>
          </w:p>
        </w:tc>
        <w:tc>
          <w:tcPr>
            <w:tcW w:w="1080" w:type="dxa"/>
            <w:vMerge/>
          </w:tcPr>
          <w:p w:rsidR="00544A2A" w:rsidRPr="001E39AB" w:rsidRDefault="00544A2A" w:rsidP="00544A2A">
            <w:pPr>
              <w:jc w:val="center"/>
            </w:pPr>
          </w:p>
        </w:tc>
        <w:tc>
          <w:tcPr>
            <w:tcW w:w="1295" w:type="dxa"/>
          </w:tcPr>
          <w:p w:rsidR="00544A2A" w:rsidRPr="001E39AB" w:rsidRDefault="00544A2A" w:rsidP="00544A2A">
            <w:pPr>
              <w:jc w:val="center"/>
            </w:pPr>
            <w:r w:rsidRPr="001E39AB">
              <w:t>2</w:t>
            </w:r>
          </w:p>
        </w:tc>
      </w:tr>
      <w:tr w:rsidR="009E3AD4" w:rsidRPr="001E39AB" w:rsidTr="005E3238">
        <w:trPr>
          <w:trHeight w:val="180"/>
        </w:trPr>
        <w:tc>
          <w:tcPr>
            <w:tcW w:w="2518" w:type="dxa"/>
            <w:vMerge/>
          </w:tcPr>
          <w:p w:rsidR="009E3AD4" w:rsidRPr="001E39AB" w:rsidRDefault="009E3AD4" w:rsidP="00310D79">
            <w:pPr>
              <w:jc w:val="center"/>
              <w:rPr>
                <w:bCs/>
              </w:rPr>
            </w:pPr>
          </w:p>
        </w:tc>
        <w:tc>
          <w:tcPr>
            <w:tcW w:w="4970" w:type="dxa"/>
            <w:gridSpan w:val="3"/>
          </w:tcPr>
          <w:p w:rsidR="009E3AD4" w:rsidRPr="0037735F" w:rsidRDefault="009E3AD4" w:rsidP="00896C3A">
            <w:pPr>
              <w:pStyle w:val="1"/>
              <w:ind w:firstLine="0"/>
              <w:rPr>
                <w:b/>
                <w:szCs w:val="24"/>
              </w:rPr>
            </w:pPr>
            <w:r w:rsidRPr="0037735F">
              <w:rPr>
                <w:b/>
                <w:szCs w:val="24"/>
              </w:rPr>
              <w:t>Самостоятельная работа обучающихся</w:t>
            </w:r>
          </w:p>
        </w:tc>
        <w:tc>
          <w:tcPr>
            <w:tcW w:w="1080" w:type="dxa"/>
            <w:vMerge w:val="restart"/>
          </w:tcPr>
          <w:p w:rsidR="009E3AD4" w:rsidRPr="001E39AB" w:rsidRDefault="00293D64" w:rsidP="00310D79">
            <w:pPr>
              <w:jc w:val="center"/>
            </w:pPr>
            <w:r>
              <w:t>9</w:t>
            </w:r>
          </w:p>
        </w:tc>
        <w:tc>
          <w:tcPr>
            <w:tcW w:w="1295" w:type="dxa"/>
            <w:vMerge w:val="restart"/>
          </w:tcPr>
          <w:p w:rsidR="009E3AD4" w:rsidRPr="001E39AB" w:rsidRDefault="009E3AD4" w:rsidP="00310D79">
            <w:pPr>
              <w:jc w:val="center"/>
            </w:pPr>
          </w:p>
        </w:tc>
      </w:tr>
      <w:tr w:rsidR="009E3AD4" w:rsidRPr="001E39AB" w:rsidTr="00A01E6C">
        <w:trPr>
          <w:trHeight w:val="1395"/>
        </w:trPr>
        <w:tc>
          <w:tcPr>
            <w:tcW w:w="2518" w:type="dxa"/>
            <w:vMerge/>
          </w:tcPr>
          <w:p w:rsidR="009E3AD4" w:rsidRPr="001E39AB" w:rsidRDefault="009E3AD4" w:rsidP="00310D79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9E3AD4" w:rsidRPr="0037735F" w:rsidRDefault="009E3AD4" w:rsidP="00C24E76">
            <w:pPr>
              <w:pStyle w:val="1"/>
              <w:ind w:firstLine="0"/>
              <w:jc w:val="center"/>
              <w:rPr>
                <w:szCs w:val="24"/>
              </w:rPr>
            </w:pPr>
            <w:r w:rsidRPr="0037735F">
              <w:rPr>
                <w:szCs w:val="24"/>
              </w:rPr>
              <w:t>1</w:t>
            </w:r>
          </w:p>
        </w:tc>
        <w:tc>
          <w:tcPr>
            <w:tcW w:w="4403" w:type="dxa"/>
            <w:gridSpan w:val="2"/>
          </w:tcPr>
          <w:p w:rsidR="00A91FE9" w:rsidRPr="00662BE0" w:rsidRDefault="00A91FE9" w:rsidP="00A91FE9">
            <w:pPr>
              <w:pStyle w:val="1"/>
              <w:ind w:firstLine="0"/>
              <w:rPr>
                <w:b/>
                <w:szCs w:val="24"/>
              </w:rPr>
            </w:pPr>
            <w:r w:rsidRPr="00662BE0">
              <w:rPr>
                <w:b/>
                <w:szCs w:val="24"/>
              </w:rPr>
              <w:t>Самостоятельная работа 1, 2</w:t>
            </w:r>
          </w:p>
          <w:p w:rsidR="009E3AD4" w:rsidRPr="0037735F" w:rsidRDefault="00A91FE9" w:rsidP="00A91FE9">
            <w:pPr>
              <w:pStyle w:val="1"/>
              <w:ind w:firstLine="0"/>
              <w:rPr>
                <w:szCs w:val="24"/>
              </w:rPr>
            </w:pPr>
            <w:r w:rsidRPr="00662BE0">
              <w:rPr>
                <w:szCs w:val="24"/>
              </w:rPr>
              <w:t>Разработка электронной презентации «Концептуальные основы и содержание вариативных программ дошкольного образования (философские основы, принципы, структура, компоненты, методическое обеспечение, прогноз возможных затруднений, отличительные особенности программ) (в соответствии с ФГОС ДОО)»</w:t>
            </w:r>
          </w:p>
        </w:tc>
        <w:tc>
          <w:tcPr>
            <w:tcW w:w="1080" w:type="dxa"/>
            <w:vMerge/>
          </w:tcPr>
          <w:p w:rsidR="009E3AD4" w:rsidRPr="0037735F" w:rsidRDefault="009E3AD4" w:rsidP="00B949D0">
            <w:pPr>
              <w:pStyle w:val="1"/>
              <w:rPr>
                <w:szCs w:val="24"/>
              </w:rPr>
            </w:pPr>
          </w:p>
        </w:tc>
        <w:tc>
          <w:tcPr>
            <w:tcW w:w="1295" w:type="dxa"/>
            <w:vMerge/>
          </w:tcPr>
          <w:p w:rsidR="009E3AD4" w:rsidRPr="001E39AB" w:rsidRDefault="009E3AD4" w:rsidP="00310D79">
            <w:pPr>
              <w:jc w:val="center"/>
            </w:pPr>
          </w:p>
        </w:tc>
      </w:tr>
      <w:tr w:rsidR="009E3AD4" w:rsidRPr="001E39AB" w:rsidTr="00A01E6C">
        <w:trPr>
          <w:trHeight w:val="1365"/>
        </w:trPr>
        <w:tc>
          <w:tcPr>
            <w:tcW w:w="2518" w:type="dxa"/>
            <w:vMerge/>
          </w:tcPr>
          <w:p w:rsidR="009E3AD4" w:rsidRPr="001E39AB" w:rsidRDefault="009E3AD4" w:rsidP="00310D79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9E3AD4" w:rsidRPr="0037735F" w:rsidRDefault="009E3AD4" w:rsidP="00C24E76">
            <w:pPr>
              <w:pStyle w:val="1"/>
              <w:ind w:firstLine="0"/>
              <w:jc w:val="center"/>
              <w:rPr>
                <w:szCs w:val="24"/>
              </w:rPr>
            </w:pPr>
            <w:r w:rsidRPr="0037735F">
              <w:rPr>
                <w:szCs w:val="24"/>
              </w:rPr>
              <w:t>2</w:t>
            </w:r>
          </w:p>
        </w:tc>
        <w:tc>
          <w:tcPr>
            <w:tcW w:w="4403" w:type="dxa"/>
            <w:gridSpan w:val="2"/>
          </w:tcPr>
          <w:p w:rsidR="009E3AD4" w:rsidRPr="0037735F" w:rsidRDefault="009E3AD4" w:rsidP="00C24E76">
            <w:pPr>
              <w:pStyle w:val="1"/>
              <w:ind w:firstLine="0"/>
              <w:rPr>
                <w:b/>
                <w:szCs w:val="24"/>
              </w:rPr>
            </w:pPr>
            <w:r w:rsidRPr="0037735F">
              <w:rPr>
                <w:b/>
                <w:szCs w:val="24"/>
              </w:rPr>
              <w:t xml:space="preserve">Самостоятельная работа 3 </w:t>
            </w:r>
            <w:r w:rsidR="00327560">
              <w:rPr>
                <w:b/>
                <w:szCs w:val="24"/>
              </w:rPr>
              <w:t>-5</w:t>
            </w:r>
          </w:p>
          <w:p w:rsidR="009E3AD4" w:rsidRPr="0037735F" w:rsidRDefault="009E3AD4" w:rsidP="00E23A05">
            <w:pPr>
              <w:pStyle w:val="1"/>
              <w:ind w:firstLine="0"/>
              <w:rPr>
                <w:b/>
                <w:szCs w:val="24"/>
              </w:rPr>
            </w:pPr>
            <w:r w:rsidRPr="0037735F">
              <w:rPr>
                <w:bCs/>
                <w:szCs w:val="24"/>
              </w:rPr>
              <w:t>Изучение требований к условиям реализации основной образовательной программы дошкольного образования (ФГОС по ДО.</w:t>
            </w:r>
          </w:p>
        </w:tc>
        <w:tc>
          <w:tcPr>
            <w:tcW w:w="1080" w:type="dxa"/>
            <w:vMerge/>
          </w:tcPr>
          <w:p w:rsidR="009E3AD4" w:rsidRPr="0037735F" w:rsidRDefault="009E3AD4" w:rsidP="00B949D0">
            <w:pPr>
              <w:pStyle w:val="1"/>
              <w:rPr>
                <w:szCs w:val="24"/>
              </w:rPr>
            </w:pPr>
          </w:p>
        </w:tc>
        <w:tc>
          <w:tcPr>
            <w:tcW w:w="1295" w:type="dxa"/>
            <w:vMerge/>
          </w:tcPr>
          <w:p w:rsidR="009E3AD4" w:rsidRPr="001E39AB" w:rsidRDefault="009E3AD4" w:rsidP="00310D79">
            <w:pPr>
              <w:jc w:val="center"/>
            </w:pPr>
          </w:p>
        </w:tc>
      </w:tr>
      <w:tr w:rsidR="00A01E6C" w:rsidRPr="001E39AB" w:rsidTr="00A01E6C">
        <w:trPr>
          <w:trHeight w:val="1365"/>
        </w:trPr>
        <w:tc>
          <w:tcPr>
            <w:tcW w:w="2518" w:type="dxa"/>
          </w:tcPr>
          <w:p w:rsidR="00A01E6C" w:rsidRPr="001E39AB" w:rsidRDefault="00A01E6C" w:rsidP="00A01E6C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01E6C" w:rsidRPr="00662BE0" w:rsidRDefault="00A01E6C" w:rsidP="00A01E6C">
            <w:pPr>
              <w:pStyle w:val="1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403" w:type="dxa"/>
            <w:gridSpan w:val="2"/>
          </w:tcPr>
          <w:p w:rsidR="00A01E6C" w:rsidRPr="00662BE0" w:rsidRDefault="00A01E6C" w:rsidP="00A01E6C">
            <w:pPr>
              <w:pStyle w:val="1"/>
              <w:ind w:firstLine="0"/>
              <w:rPr>
                <w:b/>
                <w:szCs w:val="24"/>
              </w:rPr>
            </w:pPr>
            <w:r w:rsidRPr="00662BE0">
              <w:rPr>
                <w:b/>
                <w:szCs w:val="24"/>
              </w:rPr>
              <w:t xml:space="preserve">Самостоятельная работа </w:t>
            </w:r>
            <w:r w:rsidR="00327560">
              <w:rPr>
                <w:b/>
                <w:szCs w:val="24"/>
              </w:rPr>
              <w:t>6-9</w:t>
            </w:r>
          </w:p>
          <w:p w:rsidR="00A01E6C" w:rsidRPr="00662BE0" w:rsidRDefault="00A01E6C" w:rsidP="00A01E6C">
            <w:r w:rsidRPr="00662BE0">
              <w:t>Анализ и сравнение вариативных программ дошкольного образования (в соответствии с ФГОС ДОО)</w:t>
            </w:r>
          </w:p>
          <w:p w:rsidR="00A01E6C" w:rsidRPr="00662BE0" w:rsidRDefault="00A01E6C" w:rsidP="00A01E6C">
            <w:pPr>
              <w:pStyle w:val="1"/>
              <w:ind w:firstLine="0"/>
              <w:rPr>
                <w:b/>
                <w:szCs w:val="24"/>
              </w:rPr>
            </w:pPr>
          </w:p>
        </w:tc>
        <w:tc>
          <w:tcPr>
            <w:tcW w:w="1080" w:type="dxa"/>
          </w:tcPr>
          <w:p w:rsidR="00A01E6C" w:rsidRPr="0037735F" w:rsidRDefault="00A01E6C" w:rsidP="00A01E6C">
            <w:pPr>
              <w:pStyle w:val="1"/>
              <w:rPr>
                <w:szCs w:val="24"/>
              </w:rPr>
            </w:pPr>
          </w:p>
        </w:tc>
        <w:tc>
          <w:tcPr>
            <w:tcW w:w="1295" w:type="dxa"/>
          </w:tcPr>
          <w:p w:rsidR="00A01E6C" w:rsidRPr="001E39AB" w:rsidRDefault="00A01E6C" w:rsidP="00A01E6C">
            <w:pPr>
              <w:jc w:val="center"/>
            </w:pPr>
          </w:p>
        </w:tc>
      </w:tr>
      <w:tr w:rsidR="00A01E6C" w:rsidRPr="001E39AB" w:rsidTr="005E3238">
        <w:trPr>
          <w:trHeight w:val="577"/>
        </w:trPr>
        <w:tc>
          <w:tcPr>
            <w:tcW w:w="2518" w:type="dxa"/>
            <w:vMerge w:val="restart"/>
          </w:tcPr>
          <w:p w:rsidR="00A01E6C" w:rsidRPr="001E39AB" w:rsidRDefault="00A01E6C" w:rsidP="00310D79">
            <w:pPr>
              <w:jc w:val="center"/>
              <w:rPr>
                <w:b/>
                <w:bCs/>
              </w:rPr>
            </w:pPr>
            <w:r w:rsidRPr="001E39AB">
              <w:rPr>
                <w:b/>
                <w:bCs/>
              </w:rPr>
              <w:t>Тема 1.2.  Теоретические и прикладные аспекты планирования</w:t>
            </w:r>
          </w:p>
          <w:p w:rsidR="00A01E6C" w:rsidRPr="001E39AB" w:rsidRDefault="00A01E6C" w:rsidP="00310D79">
            <w:pPr>
              <w:jc w:val="center"/>
              <w:rPr>
                <w:bCs/>
              </w:rPr>
            </w:pPr>
          </w:p>
          <w:p w:rsidR="00A01E6C" w:rsidRPr="001E39AB" w:rsidRDefault="00A01E6C" w:rsidP="00310D79">
            <w:pPr>
              <w:jc w:val="center"/>
              <w:rPr>
                <w:b/>
                <w:bCs/>
              </w:rPr>
            </w:pPr>
          </w:p>
          <w:p w:rsidR="00A01E6C" w:rsidRPr="001E39AB" w:rsidRDefault="00A01E6C" w:rsidP="00310D79">
            <w:pPr>
              <w:rPr>
                <w:bCs/>
              </w:rPr>
            </w:pPr>
          </w:p>
          <w:p w:rsidR="00A01E6C" w:rsidRPr="001E39AB" w:rsidRDefault="00A01E6C" w:rsidP="00310D79">
            <w:pPr>
              <w:rPr>
                <w:bCs/>
              </w:rPr>
            </w:pPr>
          </w:p>
          <w:p w:rsidR="00A01E6C" w:rsidRPr="001E39AB" w:rsidRDefault="00A01E6C" w:rsidP="00310D79">
            <w:pPr>
              <w:rPr>
                <w:bCs/>
              </w:rPr>
            </w:pPr>
          </w:p>
          <w:p w:rsidR="00A01E6C" w:rsidRPr="001E39AB" w:rsidRDefault="00A01E6C" w:rsidP="00310D79">
            <w:pPr>
              <w:rPr>
                <w:bCs/>
              </w:rPr>
            </w:pPr>
          </w:p>
        </w:tc>
        <w:tc>
          <w:tcPr>
            <w:tcW w:w="4970" w:type="dxa"/>
            <w:gridSpan w:val="3"/>
          </w:tcPr>
          <w:p w:rsidR="00A01E6C" w:rsidRPr="001E39AB" w:rsidRDefault="00A01E6C" w:rsidP="00310D79">
            <w:pPr>
              <w:jc w:val="both"/>
              <w:rPr>
                <w:b/>
                <w:bCs/>
              </w:rPr>
            </w:pPr>
            <w:r w:rsidRPr="001E39AB">
              <w:rPr>
                <w:b/>
                <w:bCs/>
              </w:rPr>
              <w:t>Содержание</w:t>
            </w:r>
          </w:p>
        </w:tc>
        <w:tc>
          <w:tcPr>
            <w:tcW w:w="1080" w:type="dxa"/>
            <w:vMerge w:val="restart"/>
          </w:tcPr>
          <w:p w:rsidR="00A01E6C" w:rsidRPr="001E39AB" w:rsidRDefault="004C0266" w:rsidP="00310D79">
            <w:pPr>
              <w:jc w:val="center"/>
            </w:pPr>
            <w:r w:rsidRPr="00626DAC">
              <w:rPr>
                <w:highlight w:val="yellow"/>
              </w:rPr>
              <w:t>1</w:t>
            </w:r>
          </w:p>
        </w:tc>
        <w:tc>
          <w:tcPr>
            <w:tcW w:w="1295" w:type="dxa"/>
          </w:tcPr>
          <w:p w:rsidR="00A01E6C" w:rsidRPr="00626DAC" w:rsidRDefault="00626DAC" w:rsidP="00310D7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A01E6C" w:rsidRPr="001E39AB" w:rsidTr="00A01E6C">
        <w:trPr>
          <w:trHeight w:val="285"/>
        </w:trPr>
        <w:tc>
          <w:tcPr>
            <w:tcW w:w="2518" w:type="dxa"/>
            <w:vMerge/>
          </w:tcPr>
          <w:p w:rsidR="00A01E6C" w:rsidRPr="001E39AB" w:rsidRDefault="00A01E6C" w:rsidP="00310D79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01E6C" w:rsidRPr="001E39AB" w:rsidRDefault="00A01E6C" w:rsidP="00310D79">
            <w:pPr>
              <w:jc w:val="center"/>
            </w:pPr>
            <w:r w:rsidRPr="001E39AB">
              <w:t>1</w:t>
            </w:r>
          </w:p>
        </w:tc>
        <w:tc>
          <w:tcPr>
            <w:tcW w:w="4403" w:type="dxa"/>
            <w:gridSpan w:val="2"/>
          </w:tcPr>
          <w:p w:rsidR="00A01E6C" w:rsidRPr="00D80F58" w:rsidRDefault="00A01E6C" w:rsidP="00310D79">
            <w:r w:rsidRPr="00D80F58">
              <w:rPr>
                <w:color w:val="000000"/>
              </w:rPr>
              <w:t>Понятие о планировании. Типы и виды планирования</w:t>
            </w:r>
            <w:r w:rsidR="00717B7B">
              <w:rPr>
                <w:color w:val="000000"/>
              </w:rPr>
              <w:t xml:space="preserve"> в ДОО</w:t>
            </w:r>
          </w:p>
        </w:tc>
        <w:tc>
          <w:tcPr>
            <w:tcW w:w="1080" w:type="dxa"/>
            <w:vMerge/>
          </w:tcPr>
          <w:p w:rsidR="00A01E6C" w:rsidRPr="001E39AB" w:rsidRDefault="00A01E6C" w:rsidP="00310D79">
            <w:pPr>
              <w:jc w:val="center"/>
            </w:pPr>
          </w:p>
        </w:tc>
        <w:tc>
          <w:tcPr>
            <w:tcW w:w="1295" w:type="dxa"/>
          </w:tcPr>
          <w:p w:rsidR="00A01E6C" w:rsidRPr="001E39AB" w:rsidRDefault="00A01E6C" w:rsidP="00310D79">
            <w:pPr>
              <w:jc w:val="center"/>
            </w:pPr>
            <w:r w:rsidRPr="001E39AB">
              <w:t>2</w:t>
            </w:r>
          </w:p>
        </w:tc>
      </w:tr>
      <w:tr w:rsidR="00A01E6C" w:rsidRPr="001E39AB" w:rsidTr="005E3238">
        <w:trPr>
          <w:trHeight w:val="19"/>
        </w:trPr>
        <w:tc>
          <w:tcPr>
            <w:tcW w:w="2518" w:type="dxa"/>
            <w:vMerge/>
          </w:tcPr>
          <w:p w:rsidR="00A01E6C" w:rsidRPr="001E39AB" w:rsidRDefault="00A01E6C" w:rsidP="00310D79">
            <w:pPr>
              <w:jc w:val="center"/>
              <w:rPr>
                <w:bCs/>
              </w:rPr>
            </w:pPr>
          </w:p>
        </w:tc>
        <w:tc>
          <w:tcPr>
            <w:tcW w:w="4970" w:type="dxa"/>
            <w:gridSpan w:val="3"/>
          </w:tcPr>
          <w:p w:rsidR="00A01E6C" w:rsidRPr="001E39AB" w:rsidRDefault="00A01E6C" w:rsidP="00310D79">
            <w:pPr>
              <w:rPr>
                <w:b/>
              </w:rPr>
            </w:pPr>
            <w:r>
              <w:rPr>
                <w:b/>
                <w:bCs/>
              </w:rPr>
              <w:t>Практическое</w:t>
            </w:r>
            <w:r w:rsidRPr="001E39AB">
              <w:rPr>
                <w:b/>
                <w:bCs/>
              </w:rPr>
              <w:t xml:space="preserve"> занят</w:t>
            </w:r>
            <w:r>
              <w:rPr>
                <w:b/>
                <w:bCs/>
              </w:rPr>
              <w:t>ие 1, 2</w:t>
            </w:r>
          </w:p>
        </w:tc>
        <w:tc>
          <w:tcPr>
            <w:tcW w:w="1080" w:type="dxa"/>
            <w:vMerge w:val="restart"/>
          </w:tcPr>
          <w:p w:rsidR="00A01E6C" w:rsidRPr="001E39AB" w:rsidRDefault="00973F60" w:rsidP="00310D79">
            <w:pPr>
              <w:jc w:val="center"/>
            </w:pPr>
            <w:r w:rsidRPr="00626DAC">
              <w:rPr>
                <w:highlight w:val="yellow"/>
              </w:rPr>
              <w:t>2</w:t>
            </w:r>
          </w:p>
        </w:tc>
        <w:tc>
          <w:tcPr>
            <w:tcW w:w="1295" w:type="dxa"/>
            <w:vMerge w:val="restart"/>
          </w:tcPr>
          <w:p w:rsidR="00A01E6C" w:rsidRPr="00626DAC" w:rsidRDefault="00A01E6C" w:rsidP="00310D79">
            <w:pPr>
              <w:jc w:val="center"/>
              <w:rPr>
                <w:color w:val="FF0000"/>
              </w:rPr>
            </w:pPr>
          </w:p>
        </w:tc>
      </w:tr>
      <w:tr w:rsidR="00A01E6C" w:rsidRPr="001E39AB" w:rsidTr="00A01E6C">
        <w:trPr>
          <w:trHeight w:val="493"/>
        </w:trPr>
        <w:tc>
          <w:tcPr>
            <w:tcW w:w="2518" w:type="dxa"/>
            <w:vMerge/>
          </w:tcPr>
          <w:p w:rsidR="00A01E6C" w:rsidRPr="001E39AB" w:rsidRDefault="00A01E6C" w:rsidP="00A01E6C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01E6C" w:rsidRPr="00662BE0" w:rsidRDefault="00A01E6C" w:rsidP="00A01E6C">
            <w:pPr>
              <w:rPr>
                <w:bCs/>
              </w:rPr>
            </w:pPr>
            <w:r w:rsidRPr="00662BE0">
              <w:rPr>
                <w:bCs/>
              </w:rPr>
              <w:t>1</w:t>
            </w:r>
          </w:p>
        </w:tc>
        <w:tc>
          <w:tcPr>
            <w:tcW w:w="4403" w:type="dxa"/>
            <w:gridSpan w:val="2"/>
          </w:tcPr>
          <w:p w:rsidR="00A01E6C" w:rsidRPr="00662BE0" w:rsidRDefault="00A01E6C" w:rsidP="00A01E6C">
            <w:pPr>
              <w:rPr>
                <w:color w:val="000000"/>
              </w:rPr>
            </w:pPr>
            <w:r w:rsidRPr="00662BE0">
              <w:t>Составление комплексно-тематического плана</w:t>
            </w:r>
          </w:p>
        </w:tc>
        <w:tc>
          <w:tcPr>
            <w:tcW w:w="1080" w:type="dxa"/>
            <w:vMerge/>
          </w:tcPr>
          <w:p w:rsidR="00A01E6C" w:rsidRPr="001E39AB" w:rsidRDefault="00A01E6C" w:rsidP="00A01E6C">
            <w:pPr>
              <w:jc w:val="center"/>
            </w:pPr>
          </w:p>
        </w:tc>
        <w:tc>
          <w:tcPr>
            <w:tcW w:w="1295" w:type="dxa"/>
            <w:vMerge/>
          </w:tcPr>
          <w:p w:rsidR="00A01E6C" w:rsidRPr="001E39AB" w:rsidRDefault="00A01E6C" w:rsidP="00A01E6C">
            <w:pPr>
              <w:jc w:val="center"/>
            </w:pPr>
          </w:p>
        </w:tc>
      </w:tr>
      <w:tr w:rsidR="00A01E6C" w:rsidRPr="001E39AB" w:rsidTr="005E3238">
        <w:trPr>
          <w:trHeight w:val="180"/>
        </w:trPr>
        <w:tc>
          <w:tcPr>
            <w:tcW w:w="2518" w:type="dxa"/>
            <w:vMerge/>
          </w:tcPr>
          <w:p w:rsidR="00A01E6C" w:rsidRPr="001E39AB" w:rsidRDefault="00A01E6C" w:rsidP="00310D79">
            <w:pPr>
              <w:jc w:val="center"/>
              <w:rPr>
                <w:bCs/>
              </w:rPr>
            </w:pPr>
          </w:p>
        </w:tc>
        <w:tc>
          <w:tcPr>
            <w:tcW w:w="4970" w:type="dxa"/>
            <w:gridSpan w:val="3"/>
          </w:tcPr>
          <w:p w:rsidR="00A01E6C" w:rsidRPr="001E39AB" w:rsidRDefault="00A01E6C" w:rsidP="00310D79">
            <w:pPr>
              <w:jc w:val="both"/>
              <w:rPr>
                <w:color w:val="000000"/>
              </w:rPr>
            </w:pPr>
            <w:r w:rsidRPr="001E39AB">
              <w:rPr>
                <w:b/>
              </w:rPr>
              <w:t>Самостоятельная работа обучающихся</w:t>
            </w:r>
          </w:p>
        </w:tc>
        <w:tc>
          <w:tcPr>
            <w:tcW w:w="1080" w:type="dxa"/>
            <w:vMerge w:val="restart"/>
          </w:tcPr>
          <w:p w:rsidR="00A01E6C" w:rsidRPr="001E39AB" w:rsidRDefault="00A01E6C" w:rsidP="00310D79">
            <w:pPr>
              <w:jc w:val="center"/>
            </w:pPr>
            <w:r>
              <w:t>2</w:t>
            </w:r>
            <w:r w:rsidR="00293D64">
              <w:t>2</w:t>
            </w:r>
          </w:p>
        </w:tc>
        <w:tc>
          <w:tcPr>
            <w:tcW w:w="1295" w:type="dxa"/>
            <w:vMerge w:val="restart"/>
          </w:tcPr>
          <w:p w:rsidR="00A01E6C" w:rsidRPr="001E39AB" w:rsidRDefault="00A01E6C" w:rsidP="00310D79">
            <w:pPr>
              <w:jc w:val="center"/>
            </w:pPr>
          </w:p>
        </w:tc>
      </w:tr>
      <w:tr w:rsidR="00A01E6C" w:rsidRPr="001E39AB" w:rsidTr="00A01E6C">
        <w:trPr>
          <w:trHeight w:val="1305"/>
        </w:trPr>
        <w:tc>
          <w:tcPr>
            <w:tcW w:w="2518" w:type="dxa"/>
            <w:vMerge/>
          </w:tcPr>
          <w:p w:rsidR="00A01E6C" w:rsidRPr="001E39AB" w:rsidRDefault="00A01E6C" w:rsidP="00A01E6C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01E6C" w:rsidRPr="00662BE0" w:rsidRDefault="00A01E6C" w:rsidP="00A01E6C">
            <w:pPr>
              <w:jc w:val="center"/>
              <w:rPr>
                <w:color w:val="000000"/>
              </w:rPr>
            </w:pPr>
            <w:r w:rsidRPr="00662BE0">
              <w:rPr>
                <w:color w:val="000000"/>
              </w:rPr>
              <w:t>1</w:t>
            </w:r>
          </w:p>
        </w:tc>
        <w:tc>
          <w:tcPr>
            <w:tcW w:w="4403" w:type="dxa"/>
            <w:gridSpan w:val="2"/>
          </w:tcPr>
          <w:p w:rsidR="00A01E6C" w:rsidRPr="00662BE0" w:rsidRDefault="00A01E6C" w:rsidP="00A01E6C">
            <w:pPr>
              <w:jc w:val="both"/>
              <w:rPr>
                <w:b/>
                <w:bCs/>
              </w:rPr>
            </w:pPr>
            <w:r w:rsidRPr="00662BE0">
              <w:rPr>
                <w:b/>
                <w:bCs/>
              </w:rPr>
              <w:t xml:space="preserve">Самостоятельная работа </w:t>
            </w:r>
            <w:r w:rsidR="00327560">
              <w:rPr>
                <w:b/>
                <w:bCs/>
              </w:rPr>
              <w:t>10-13</w:t>
            </w:r>
          </w:p>
          <w:p w:rsidR="00A01E6C" w:rsidRPr="00662BE0" w:rsidRDefault="00A01E6C" w:rsidP="00A01E6C">
            <w:pPr>
              <w:jc w:val="both"/>
              <w:rPr>
                <w:bCs/>
              </w:rPr>
            </w:pPr>
            <w:r w:rsidRPr="00662BE0">
              <w:rPr>
                <w:bCs/>
              </w:rPr>
              <w:t>Подбор материала для тематического планирования по разделу программы</w:t>
            </w:r>
          </w:p>
        </w:tc>
        <w:tc>
          <w:tcPr>
            <w:tcW w:w="1080" w:type="dxa"/>
            <w:vMerge/>
          </w:tcPr>
          <w:p w:rsidR="00A01E6C" w:rsidRPr="001E39AB" w:rsidRDefault="00A01E6C" w:rsidP="00A01E6C">
            <w:pPr>
              <w:jc w:val="center"/>
            </w:pPr>
          </w:p>
        </w:tc>
        <w:tc>
          <w:tcPr>
            <w:tcW w:w="1295" w:type="dxa"/>
            <w:vMerge/>
          </w:tcPr>
          <w:p w:rsidR="00A01E6C" w:rsidRPr="001E39AB" w:rsidRDefault="00A01E6C" w:rsidP="00A01E6C">
            <w:pPr>
              <w:jc w:val="center"/>
            </w:pPr>
          </w:p>
        </w:tc>
      </w:tr>
      <w:tr w:rsidR="00A01E6C" w:rsidRPr="001E39AB" w:rsidTr="00A01E6C">
        <w:trPr>
          <w:trHeight w:val="1080"/>
        </w:trPr>
        <w:tc>
          <w:tcPr>
            <w:tcW w:w="2518" w:type="dxa"/>
            <w:vMerge/>
          </w:tcPr>
          <w:p w:rsidR="00A01E6C" w:rsidRPr="001E39AB" w:rsidRDefault="00A01E6C" w:rsidP="00A01E6C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01E6C" w:rsidRPr="00662BE0" w:rsidRDefault="00A01E6C" w:rsidP="00A01E6C">
            <w:pPr>
              <w:jc w:val="center"/>
              <w:rPr>
                <w:color w:val="000000"/>
              </w:rPr>
            </w:pPr>
            <w:r w:rsidRPr="00662BE0">
              <w:rPr>
                <w:color w:val="000000"/>
              </w:rPr>
              <w:t>2</w:t>
            </w:r>
          </w:p>
        </w:tc>
        <w:tc>
          <w:tcPr>
            <w:tcW w:w="4403" w:type="dxa"/>
            <w:gridSpan w:val="2"/>
          </w:tcPr>
          <w:p w:rsidR="00A01E6C" w:rsidRPr="00662BE0" w:rsidRDefault="00A01E6C" w:rsidP="00A01E6C">
            <w:pPr>
              <w:jc w:val="both"/>
              <w:rPr>
                <w:b/>
                <w:bCs/>
              </w:rPr>
            </w:pPr>
            <w:r w:rsidRPr="00662BE0">
              <w:rPr>
                <w:b/>
                <w:bCs/>
              </w:rPr>
              <w:t xml:space="preserve">Самостоятельная работа </w:t>
            </w:r>
            <w:r w:rsidR="00327560">
              <w:rPr>
                <w:b/>
                <w:bCs/>
              </w:rPr>
              <w:t>14, 15</w:t>
            </w:r>
          </w:p>
          <w:p w:rsidR="00A01E6C" w:rsidRPr="00662BE0" w:rsidRDefault="00A01E6C" w:rsidP="00A01E6C">
            <w:pPr>
              <w:jc w:val="both"/>
              <w:rPr>
                <w:bCs/>
              </w:rPr>
            </w:pPr>
            <w:r w:rsidRPr="00662BE0">
              <w:t>Определение цели и задач, содержания, форм, методов и средств при       планировании учебно- воспитательного процесса детей младшего, среднего и старшего дошкольного возраста с учетом современных подходов, требований к планированию (ФГОС ДОО).</w:t>
            </w:r>
          </w:p>
        </w:tc>
        <w:tc>
          <w:tcPr>
            <w:tcW w:w="1080" w:type="dxa"/>
            <w:vMerge/>
          </w:tcPr>
          <w:p w:rsidR="00A01E6C" w:rsidRPr="001E39AB" w:rsidRDefault="00A01E6C" w:rsidP="00A01E6C">
            <w:pPr>
              <w:jc w:val="center"/>
            </w:pPr>
          </w:p>
        </w:tc>
        <w:tc>
          <w:tcPr>
            <w:tcW w:w="1295" w:type="dxa"/>
            <w:vMerge/>
          </w:tcPr>
          <w:p w:rsidR="00A01E6C" w:rsidRPr="001E39AB" w:rsidRDefault="00A01E6C" w:rsidP="00A01E6C">
            <w:pPr>
              <w:jc w:val="center"/>
            </w:pPr>
          </w:p>
        </w:tc>
      </w:tr>
      <w:tr w:rsidR="00A01E6C" w:rsidRPr="001E39AB" w:rsidTr="00A01E6C">
        <w:trPr>
          <w:trHeight w:val="1650"/>
        </w:trPr>
        <w:tc>
          <w:tcPr>
            <w:tcW w:w="2518" w:type="dxa"/>
            <w:vMerge/>
          </w:tcPr>
          <w:p w:rsidR="00A01E6C" w:rsidRPr="001E39AB" w:rsidRDefault="00A01E6C" w:rsidP="00A01E6C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01E6C" w:rsidRPr="00662BE0" w:rsidRDefault="00A01E6C" w:rsidP="00A01E6C">
            <w:pPr>
              <w:jc w:val="center"/>
              <w:rPr>
                <w:color w:val="000000"/>
              </w:rPr>
            </w:pPr>
            <w:r w:rsidRPr="00662BE0">
              <w:rPr>
                <w:color w:val="000000"/>
              </w:rPr>
              <w:t>3</w:t>
            </w:r>
          </w:p>
        </w:tc>
        <w:tc>
          <w:tcPr>
            <w:tcW w:w="4403" w:type="dxa"/>
            <w:gridSpan w:val="2"/>
          </w:tcPr>
          <w:p w:rsidR="00A01E6C" w:rsidRPr="00662BE0" w:rsidRDefault="00A01E6C" w:rsidP="00A01E6C">
            <w:pPr>
              <w:jc w:val="both"/>
              <w:rPr>
                <w:b/>
                <w:bCs/>
              </w:rPr>
            </w:pPr>
            <w:r w:rsidRPr="00662BE0">
              <w:rPr>
                <w:b/>
                <w:bCs/>
              </w:rPr>
              <w:t xml:space="preserve">Самостоятельная работа </w:t>
            </w:r>
            <w:r w:rsidR="00327560">
              <w:rPr>
                <w:b/>
                <w:bCs/>
              </w:rPr>
              <w:t>16-18</w:t>
            </w:r>
          </w:p>
          <w:p w:rsidR="00A01E6C" w:rsidRPr="00662BE0" w:rsidRDefault="00A01E6C" w:rsidP="00A01E6C">
            <w:pPr>
              <w:jc w:val="both"/>
              <w:rPr>
                <w:bCs/>
              </w:rPr>
            </w:pPr>
            <w:r w:rsidRPr="00662BE0">
              <w:rPr>
                <w:bCs/>
              </w:rPr>
              <w:t>Подбор материала для тематического       планирования по разделу программы</w:t>
            </w:r>
          </w:p>
          <w:p w:rsidR="00A01E6C" w:rsidRPr="00662BE0" w:rsidRDefault="00A01E6C" w:rsidP="00A01E6C">
            <w:pPr>
              <w:jc w:val="both"/>
              <w:rPr>
                <w:color w:val="000000"/>
              </w:rPr>
            </w:pPr>
            <w:r w:rsidRPr="00662BE0">
              <w:rPr>
                <w:bCs/>
                <w:i/>
              </w:rPr>
              <w:t>Составление тематического плана на неделю «Золотая осень»</w:t>
            </w:r>
          </w:p>
        </w:tc>
        <w:tc>
          <w:tcPr>
            <w:tcW w:w="1080" w:type="dxa"/>
            <w:vMerge/>
          </w:tcPr>
          <w:p w:rsidR="00A01E6C" w:rsidRPr="001E39AB" w:rsidRDefault="00A01E6C" w:rsidP="00A01E6C">
            <w:pPr>
              <w:jc w:val="center"/>
            </w:pPr>
          </w:p>
        </w:tc>
        <w:tc>
          <w:tcPr>
            <w:tcW w:w="1295" w:type="dxa"/>
            <w:vMerge/>
          </w:tcPr>
          <w:p w:rsidR="00A01E6C" w:rsidRPr="001E39AB" w:rsidRDefault="00A01E6C" w:rsidP="00A01E6C">
            <w:pPr>
              <w:jc w:val="center"/>
            </w:pPr>
          </w:p>
        </w:tc>
      </w:tr>
      <w:tr w:rsidR="00A01E6C" w:rsidRPr="001E39AB" w:rsidTr="00A01E6C">
        <w:trPr>
          <w:trHeight w:val="840"/>
        </w:trPr>
        <w:tc>
          <w:tcPr>
            <w:tcW w:w="2518" w:type="dxa"/>
            <w:vMerge/>
          </w:tcPr>
          <w:p w:rsidR="00A01E6C" w:rsidRPr="001E39AB" w:rsidRDefault="00A01E6C" w:rsidP="00A01E6C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01E6C" w:rsidRPr="00662BE0" w:rsidRDefault="00A01E6C" w:rsidP="00A01E6C">
            <w:pPr>
              <w:jc w:val="center"/>
              <w:rPr>
                <w:color w:val="000000"/>
              </w:rPr>
            </w:pPr>
            <w:r w:rsidRPr="00662BE0">
              <w:rPr>
                <w:color w:val="000000"/>
              </w:rPr>
              <w:t xml:space="preserve">4 </w:t>
            </w:r>
          </w:p>
        </w:tc>
        <w:tc>
          <w:tcPr>
            <w:tcW w:w="4403" w:type="dxa"/>
            <w:gridSpan w:val="2"/>
          </w:tcPr>
          <w:p w:rsidR="00A01E6C" w:rsidRPr="00662BE0" w:rsidRDefault="00A01E6C" w:rsidP="00A01E6C">
            <w:pPr>
              <w:rPr>
                <w:b/>
                <w:bCs/>
              </w:rPr>
            </w:pPr>
            <w:r w:rsidRPr="00662BE0">
              <w:rPr>
                <w:b/>
                <w:bCs/>
              </w:rPr>
              <w:t xml:space="preserve">Самостоятельная работа </w:t>
            </w:r>
            <w:r w:rsidR="00327560">
              <w:rPr>
                <w:b/>
                <w:bCs/>
              </w:rPr>
              <w:t>19</w:t>
            </w:r>
            <w:r w:rsidR="00293D64">
              <w:rPr>
                <w:b/>
                <w:bCs/>
              </w:rPr>
              <w:t xml:space="preserve">, </w:t>
            </w:r>
            <w:r w:rsidR="00327560">
              <w:rPr>
                <w:b/>
                <w:bCs/>
              </w:rPr>
              <w:t>20</w:t>
            </w:r>
          </w:p>
          <w:p w:rsidR="00A01E6C" w:rsidRPr="00662BE0" w:rsidRDefault="00A01E6C" w:rsidP="00A01E6C">
            <w:pPr>
              <w:rPr>
                <w:b/>
                <w:bCs/>
              </w:rPr>
            </w:pPr>
            <w:r w:rsidRPr="00662BE0">
              <w:t>Составление перспективного плана воспитательно-образовательного процесса (возрастная группа по выбору)</w:t>
            </w:r>
          </w:p>
        </w:tc>
        <w:tc>
          <w:tcPr>
            <w:tcW w:w="1080" w:type="dxa"/>
            <w:vMerge/>
          </w:tcPr>
          <w:p w:rsidR="00A01E6C" w:rsidRPr="001E39AB" w:rsidRDefault="00A01E6C" w:rsidP="00A01E6C">
            <w:pPr>
              <w:jc w:val="center"/>
            </w:pPr>
          </w:p>
        </w:tc>
        <w:tc>
          <w:tcPr>
            <w:tcW w:w="1295" w:type="dxa"/>
            <w:vMerge/>
          </w:tcPr>
          <w:p w:rsidR="00A01E6C" w:rsidRPr="001E39AB" w:rsidRDefault="00A01E6C" w:rsidP="00A01E6C">
            <w:pPr>
              <w:jc w:val="center"/>
            </w:pPr>
          </w:p>
        </w:tc>
      </w:tr>
      <w:tr w:rsidR="00A01E6C" w:rsidRPr="001E39AB" w:rsidTr="00A01E6C">
        <w:trPr>
          <w:trHeight w:val="1370"/>
        </w:trPr>
        <w:tc>
          <w:tcPr>
            <w:tcW w:w="2518" w:type="dxa"/>
            <w:vMerge/>
          </w:tcPr>
          <w:p w:rsidR="00A01E6C" w:rsidRPr="001E39AB" w:rsidRDefault="00A01E6C" w:rsidP="00A01E6C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01E6C" w:rsidRPr="00662BE0" w:rsidRDefault="00A01E6C" w:rsidP="00A01E6C">
            <w:pPr>
              <w:jc w:val="center"/>
              <w:rPr>
                <w:color w:val="000000"/>
              </w:rPr>
            </w:pPr>
            <w:r w:rsidRPr="00662BE0">
              <w:rPr>
                <w:color w:val="000000"/>
              </w:rPr>
              <w:t>5</w:t>
            </w:r>
          </w:p>
        </w:tc>
        <w:tc>
          <w:tcPr>
            <w:tcW w:w="4403" w:type="dxa"/>
            <w:gridSpan w:val="2"/>
          </w:tcPr>
          <w:p w:rsidR="00A01E6C" w:rsidRPr="00662BE0" w:rsidRDefault="00A01E6C" w:rsidP="00A01E6C">
            <w:pPr>
              <w:rPr>
                <w:b/>
              </w:rPr>
            </w:pPr>
            <w:r w:rsidRPr="00662BE0">
              <w:rPr>
                <w:b/>
              </w:rPr>
              <w:t xml:space="preserve">Самостоятельная работа </w:t>
            </w:r>
            <w:r w:rsidR="00327560">
              <w:rPr>
                <w:b/>
              </w:rPr>
              <w:t>21-23</w:t>
            </w:r>
          </w:p>
          <w:p w:rsidR="00A01E6C" w:rsidRPr="00662BE0" w:rsidRDefault="00A01E6C" w:rsidP="00A01E6C">
            <w:pPr>
              <w:rPr>
                <w:b/>
                <w:bCs/>
              </w:rPr>
            </w:pPr>
            <w:r w:rsidRPr="00662BE0">
              <w:t>Определение педагогических проблем методического характера и эффективных способов их решения (Методическое сопровождение педагогов ДОУ).</w:t>
            </w:r>
          </w:p>
        </w:tc>
        <w:tc>
          <w:tcPr>
            <w:tcW w:w="1080" w:type="dxa"/>
            <w:vMerge/>
          </w:tcPr>
          <w:p w:rsidR="00A01E6C" w:rsidRPr="001E39AB" w:rsidRDefault="00A01E6C" w:rsidP="00A01E6C">
            <w:pPr>
              <w:jc w:val="center"/>
            </w:pPr>
          </w:p>
        </w:tc>
        <w:tc>
          <w:tcPr>
            <w:tcW w:w="1295" w:type="dxa"/>
            <w:vMerge/>
          </w:tcPr>
          <w:p w:rsidR="00A01E6C" w:rsidRPr="001E39AB" w:rsidRDefault="00A01E6C" w:rsidP="00A01E6C">
            <w:pPr>
              <w:jc w:val="center"/>
            </w:pPr>
          </w:p>
        </w:tc>
      </w:tr>
      <w:tr w:rsidR="00A01E6C" w:rsidRPr="001E39AB" w:rsidTr="00A01E6C">
        <w:trPr>
          <w:trHeight w:val="1410"/>
        </w:trPr>
        <w:tc>
          <w:tcPr>
            <w:tcW w:w="2518" w:type="dxa"/>
            <w:vMerge/>
          </w:tcPr>
          <w:p w:rsidR="00A01E6C" w:rsidRPr="001E39AB" w:rsidRDefault="00A01E6C" w:rsidP="00A01E6C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01E6C" w:rsidRPr="00662BE0" w:rsidRDefault="00A01E6C" w:rsidP="00A01E6C">
            <w:pPr>
              <w:jc w:val="center"/>
              <w:rPr>
                <w:color w:val="000000"/>
              </w:rPr>
            </w:pPr>
            <w:r w:rsidRPr="00662BE0">
              <w:rPr>
                <w:color w:val="000000"/>
              </w:rPr>
              <w:t>6</w:t>
            </w:r>
          </w:p>
        </w:tc>
        <w:tc>
          <w:tcPr>
            <w:tcW w:w="4403" w:type="dxa"/>
            <w:gridSpan w:val="2"/>
          </w:tcPr>
          <w:p w:rsidR="00A01E6C" w:rsidRPr="00662BE0" w:rsidRDefault="00A01E6C" w:rsidP="00A01E6C">
            <w:pPr>
              <w:rPr>
                <w:b/>
              </w:rPr>
            </w:pPr>
            <w:r w:rsidRPr="00662BE0">
              <w:rPr>
                <w:b/>
              </w:rPr>
              <w:t xml:space="preserve">Самостоятельная работа </w:t>
            </w:r>
            <w:r w:rsidR="00327560">
              <w:rPr>
                <w:b/>
              </w:rPr>
              <w:t>24-27</w:t>
            </w:r>
          </w:p>
          <w:p w:rsidR="00A01E6C" w:rsidRPr="00662BE0" w:rsidRDefault="00A01E6C" w:rsidP="00A01E6C">
            <w:pPr>
              <w:rPr>
                <w:b/>
              </w:rPr>
            </w:pPr>
            <w:r w:rsidRPr="00662BE0">
              <w:t>Составление календарно-тематического плана на неделю (возрастная группа по выбору обучающегося).</w:t>
            </w:r>
          </w:p>
        </w:tc>
        <w:tc>
          <w:tcPr>
            <w:tcW w:w="1080" w:type="dxa"/>
            <w:vMerge/>
          </w:tcPr>
          <w:p w:rsidR="00A01E6C" w:rsidRPr="001E39AB" w:rsidRDefault="00A01E6C" w:rsidP="00A01E6C">
            <w:pPr>
              <w:jc w:val="center"/>
            </w:pPr>
          </w:p>
        </w:tc>
        <w:tc>
          <w:tcPr>
            <w:tcW w:w="1295" w:type="dxa"/>
            <w:vMerge/>
          </w:tcPr>
          <w:p w:rsidR="00A01E6C" w:rsidRPr="001E39AB" w:rsidRDefault="00A01E6C" w:rsidP="00A01E6C">
            <w:pPr>
              <w:jc w:val="center"/>
            </w:pPr>
          </w:p>
        </w:tc>
      </w:tr>
      <w:tr w:rsidR="00A01E6C" w:rsidRPr="001E39AB" w:rsidTr="00A01E6C">
        <w:trPr>
          <w:trHeight w:val="1410"/>
        </w:trPr>
        <w:tc>
          <w:tcPr>
            <w:tcW w:w="2518" w:type="dxa"/>
            <w:vMerge/>
          </w:tcPr>
          <w:p w:rsidR="00A01E6C" w:rsidRPr="001E39AB" w:rsidRDefault="00A01E6C" w:rsidP="00A01E6C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01E6C" w:rsidRPr="00662BE0" w:rsidRDefault="00A01E6C" w:rsidP="00A01E6C">
            <w:pPr>
              <w:jc w:val="center"/>
              <w:rPr>
                <w:color w:val="000000"/>
              </w:rPr>
            </w:pPr>
            <w:r w:rsidRPr="00662BE0">
              <w:rPr>
                <w:color w:val="000000"/>
              </w:rPr>
              <w:t>7</w:t>
            </w:r>
          </w:p>
        </w:tc>
        <w:tc>
          <w:tcPr>
            <w:tcW w:w="4403" w:type="dxa"/>
            <w:gridSpan w:val="2"/>
          </w:tcPr>
          <w:p w:rsidR="00A01E6C" w:rsidRPr="00662BE0" w:rsidRDefault="00A01E6C" w:rsidP="00A01E6C">
            <w:pPr>
              <w:rPr>
                <w:b/>
              </w:rPr>
            </w:pPr>
            <w:r w:rsidRPr="00662BE0">
              <w:rPr>
                <w:b/>
              </w:rPr>
              <w:t xml:space="preserve">Самостоятельная работа </w:t>
            </w:r>
            <w:r w:rsidR="00327560">
              <w:rPr>
                <w:b/>
              </w:rPr>
              <w:t>28, 29</w:t>
            </w:r>
          </w:p>
          <w:p w:rsidR="00A01E6C" w:rsidRPr="00662BE0" w:rsidRDefault="00A01E6C" w:rsidP="00A01E6C">
            <w:pPr>
              <w:rPr>
                <w:b/>
              </w:rPr>
            </w:pPr>
            <w:r w:rsidRPr="00662BE0">
              <w:t>Определение эффективных способов решения проблем методического характера (Анализ планов ДОУ, исправление ошибок).</w:t>
            </w:r>
          </w:p>
        </w:tc>
        <w:tc>
          <w:tcPr>
            <w:tcW w:w="1080" w:type="dxa"/>
          </w:tcPr>
          <w:p w:rsidR="00A01E6C" w:rsidRPr="001E39AB" w:rsidRDefault="00A01E6C" w:rsidP="00A01E6C">
            <w:pPr>
              <w:jc w:val="center"/>
            </w:pPr>
          </w:p>
        </w:tc>
        <w:tc>
          <w:tcPr>
            <w:tcW w:w="1295" w:type="dxa"/>
          </w:tcPr>
          <w:p w:rsidR="00A01E6C" w:rsidRPr="001E39AB" w:rsidRDefault="00A01E6C" w:rsidP="00A01E6C">
            <w:pPr>
              <w:jc w:val="center"/>
            </w:pPr>
          </w:p>
        </w:tc>
      </w:tr>
      <w:tr w:rsidR="00A01E6C" w:rsidRPr="001E39AB" w:rsidTr="00A01E6C">
        <w:trPr>
          <w:trHeight w:val="1410"/>
        </w:trPr>
        <w:tc>
          <w:tcPr>
            <w:tcW w:w="2518" w:type="dxa"/>
            <w:vMerge/>
          </w:tcPr>
          <w:p w:rsidR="00A01E6C" w:rsidRPr="001E39AB" w:rsidRDefault="00A01E6C" w:rsidP="00A01E6C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01E6C" w:rsidRPr="00662BE0" w:rsidRDefault="00A01E6C" w:rsidP="00A01E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403" w:type="dxa"/>
            <w:gridSpan w:val="2"/>
          </w:tcPr>
          <w:p w:rsidR="00A01E6C" w:rsidRPr="00662BE0" w:rsidRDefault="00A01E6C" w:rsidP="00A01E6C">
            <w:pPr>
              <w:rPr>
                <w:b/>
              </w:rPr>
            </w:pPr>
            <w:r w:rsidRPr="00662BE0">
              <w:rPr>
                <w:b/>
              </w:rPr>
              <w:t xml:space="preserve">Самостоятельная работа </w:t>
            </w:r>
            <w:r w:rsidR="00327560">
              <w:rPr>
                <w:b/>
              </w:rPr>
              <w:t>30, 31</w:t>
            </w:r>
          </w:p>
          <w:p w:rsidR="00A01E6C" w:rsidRPr="00662BE0" w:rsidRDefault="00A01E6C" w:rsidP="00A01E6C">
            <w:pPr>
              <w:jc w:val="both"/>
              <w:rPr>
                <w:b/>
              </w:rPr>
            </w:pPr>
            <w:r w:rsidRPr="00662BE0">
              <w:rPr>
                <w:color w:val="000000"/>
              </w:rPr>
              <w:t>Анализ методических разработок по различным образовательным областям дошкольного воспитания</w:t>
            </w:r>
          </w:p>
        </w:tc>
        <w:tc>
          <w:tcPr>
            <w:tcW w:w="1080" w:type="dxa"/>
          </w:tcPr>
          <w:p w:rsidR="00A01E6C" w:rsidRPr="001E39AB" w:rsidRDefault="00A01E6C" w:rsidP="00A01E6C">
            <w:pPr>
              <w:jc w:val="center"/>
            </w:pPr>
          </w:p>
        </w:tc>
        <w:tc>
          <w:tcPr>
            <w:tcW w:w="1295" w:type="dxa"/>
          </w:tcPr>
          <w:p w:rsidR="00A01E6C" w:rsidRPr="001E39AB" w:rsidRDefault="00A01E6C" w:rsidP="00A01E6C">
            <w:pPr>
              <w:jc w:val="center"/>
            </w:pPr>
          </w:p>
        </w:tc>
      </w:tr>
      <w:tr w:rsidR="009E3AD4" w:rsidRPr="001E39AB" w:rsidTr="005E3238">
        <w:trPr>
          <w:trHeight w:val="275"/>
        </w:trPr>
        <w:tc>
          <w:tcPr>
            <w:tcW w:w="2518" w:type="dxa"/>
            <w:vMerge w:val="restart"/>
          </w:tcPr>
          <w:p w:rsidR="009E3AD4" w:rsidRPr="001E39AB" w:rsidRDefault="009E3AD4" w:rsidP="00310D79">
            <w:pPr>
              <w:jc w:val="center"/>
              <w:rPr>
                <w:b/>
                <w:bCs/>
              </w:rPr>
            </w:pPr>
            <w:r w:rsidRPr="001E39AB">
              <w:rPr>
                <w:b/>
                <w:bCs/>
              </w:rPr>
              <w:t xml:space="preserve">Тема 1.3. Теоретические и </w:t>
            </w:r>
            <w:r w:rsidR="002F4E40" w:rsidRPr="001E39AB">
              <w:rPr>
                <w:b/>
                <w:bCs/>
              </w:rPr>
              <w:t>прикладные аспекты</w:t>
            </w:r>
            <w:r w:rsidRPr="001E39AB">
              <w:rPr>
                <w:b/>
                <w:bCs/>
              </w:rPr>
              <w:t xml:space="preserve"> построения развивающей среды в ДОУ</w:t>
            </w:r>
          </w:p>
        </w:tc>
        <w:tc>
          <w:tcPr>
            <w:tcW w:w="4970" w:type="dxa"/>
            <w:gridSpan w:val="3"/>
          </w:tcPr>
          <w:p w:rsidR="009E3AD4" w:rsidRPr="001E39AB" w:rsidRDefault="009E3AD4" w:rsidP="00310D79">
            <w:pPr>
              <w:rPr>
                <w:bCs/>
              </w:rPr>
            </w:pPr>
            <w:r w:rsidRPr="001E39AB">
              <w:rPr>
                <w:b/>
                <w:bCs/>
              </w:rPr>
              <w:t xml:space="preserve">Содержание </w:t>
            </w:r>
          </w:p>
        </w:tc>
        <w:tc>
          <w:tcPr>
            <w:tcW w:w="1080" w:type="dxa"/>
          </w:tcPr>
          <w:p w:rsidR="009E3AD4" w:rsidRPr="001E39AB" w:rsidRDefault="00717B7B" w:rsidP="00310D79">
            <w:pPr>
              <w:jc w:val="center"/>
            </w:pPr>
            <w:r>
              <w:t>1</w:t>
            </w:r>
          </w:p>
        </w:tc>
        <w:tc>
          <w:tcPr>
            <w:tcW w:w="1295" w:type="dxa"/>
          </w:tcPr>
          <w:p w:rsidR="009E3AD4" w:rsidRPr="00626DAC" w:rsidRDefault="0063595E" w:rsidP="00310D7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9E3AD4" w:rsidRPr="001E39AB" w:rsidTr="00A01E6C">
        <w:tc>
          <w:tcPr>
            <w:tcW w:w="2518" w:type="dxa"/>
            <w:vMerge/>
          </w:tcPr>
          <w:p w:rsidR="009E3AD4" w:rsidRPr="001E39AB" w:rsidRDefault="009E3AD4" w:rsidP="00310D79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9E3AD4" w:rsidRPr="001E39AB" w:rsidRDefault="009E3AD4" w:rsidP="00310D79">
            <w:pPr>
              <w:jc w:val="center"/>
            </w:pPr>
            <w:r w:rsidRPr="001E39AB">
              <w:t>1</w:t>
            </w:r>
          </w:p>
        </w:tc>
        <w:tc>
          <w:tcPr>
            <w:tcW w:w="4403" w:type="dxa"/>
            <w:gridSpan w:val="2"/>
          </w:tcPr>
          <w:p w:rsidR="009E3AD4" w:rsidRPr="00E96C83" w:rsidRDefault="009E3AD4" w:rsidP="00310D79">
            <w:r w:rsidRPr="00E96C83">
              <w:t>П</w:t>
            </w:r>
            <w:r w:rsidRPr="00E96C83">
              <w:rPr>
                <w:color w:val="000000"/>
              </w:rPr>
              <w:t>ринципы построения предметно – развивающей среды</w:t>
            </w:r>
          </w:p>
        </w:tc>
        <w:tc>
          <w:tcPr>
            <w:tcW w:w="1080" w:type="dxa"/>
            <w:vMerge w:val="restart"/>
          </w:tcPr>
          <w:p w:rsidR="009E3AD4" w:rsidRDefault="009E3AD4" w:rsidP="00310D79">
            <w:pPr>
              <w:jc w:val="center"/>
            </w:pPr>
          </w:p>
          <w:p w:rsidR="00717B7B" w:rsidRDefault="00717B7B" w:rsidP="00310D79">
            <w:pPr>
              <w:jc w:val="center"/>
            </w:pPr>
          </w:p>
          <w:p w:rsidR="00717B7B" w:rsidRPr="001E39AB" w:rsidRDefault="00717B7B" w:rsidP="00310D79">
            <w:pPr>
              <w:jc w:val="center"/>
            </w:pPr>
            <w:r>
              <w:t>1</w:t>
            </w:r>
          </w:p>
        </w:tc>
        <w:tc>
          <w:tcPr>
            <w:tcW w:w="1295" w:type="dxa"/>
          </w:tcPr>
          <w:p w:rsidR="009E3AD4" w:rsidRPr="001E39AB" w:rsidRDefault="009E3AD4" w:rsidP="00310D79">
            <w:pPr>
              <w:jc w:val="center"/>
            </w:pPr>
            <w:r w:rsidRPr="001E39AB">
              <w:t>2</w:t>
            </w:r>
          </w:p>
        </w:tc>
      </w:tr>
      <w:tr w:rsidR="009E3AD4" w:rsidRPr="001E39AB" w:rsidTr="00A01E6C">
        <w:trPr>
          <w:trHeight w:val="480"/>
        </w:trPr>
        <w:tc>
          <w:tcPr>
            <w:tcW w:w="2518" w:type="dxa"/>
            <w:vMerge/>
          </w:tcPr>
          <w:p w:rsidR="009E3AD4" w:rsidRPr="001E39AB" w:rsidRDefault="009E3AD4" w:rsidP="00310D79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9E3AD4" w:rsidRPr="001E39AB" w:rsidRDefault="009E3AD4" w:rsidP="00310D79">
            <w:pPr>
              <w:jc w:val="center"/>
            </w:pPr>
            <w:r w:rsidRPr="001E39AB">
              <w:t>2</w:t>
            </w:r>
          </w:p>
          <w:p w:rsidR="009E3AD4" w:rsidRPr="001E39AB" w:rsidRDefault="009E3AD4" w:rsidP="00310D79">
            <w:pPr>
              <w:jc w:val="center"/>
            </w:pPr>
          </w:p>
        </w:tc>
        <w:tc>
          <w:tcPr>
            <w:tcW w:w="4403" w:type="dxa"/>
            <w:gridSpan w:val="2"/>
          </w:tcPr>
          <w:p w:rsidR="009E3AD4" w:rsidRPr="0037735F" w:rsidRDefault="009E3AD4" w:rsidP="00896C3A">
            <w:pPr>
              <w:pStyle w:val="1"/>
              <w:ind w:firstLine="0"/>
              <w:rPr>
                <w:szCs w:val="24"/>
              </w:rPr>
            </w:pPr>
            <w:r w:rsidRPr="0037735F">
              <w:rPr>
                <w:szCs w:val="24"/>
              </w:rPr>
              <w:t>П</w:t>
            </w:r>
            <w:r w:rsidRPr="0037735F">
              <w:rPr>
                <w:color w:val="000000"/>
                <w:szCs w:val="24"/>
              </w:rPr>
              <w:t xml:space="preserve">едагогические, гигиенические, специальные требования к созданию    предметно - развивающей среды </w:t>
            </w:r>
            <w:r w:rsidRPr="0037735F">
              <w:rPr>
                <w:szCs w:val="24"/>
              </w:rPr>
              <w:t>(в соответствии с ФГОС ДОО)</w:t>
            </w:r>
          </w:p>
        </w:tc>
        <w:tc>
          <w:tcPr>
            <w:tcW w:w="1080" w:type="dxa"/>
            <w:vMerge/>
          </w:tcPr>
          <w:p w:rsidR="009E3AD4" w:rsidRPr="001E39AB" w:rsidRDefault="009E3AD4" w:rsidP="00310D79">
            <w:pPr>
              <w:jc w:val="center"/>
            </w:pPr>
          </w:p>
        </w:tc>
        <w:tc>
          <w:tcPr>
            <w:tcW w:w="1295" w:type="dxa"/>
          </w:tcPr>
          <w:p w:rsidR="009E3AD4" w:rsidRPr="001E39AB" w:rsidRDefault="009E3AD4" w:rsidP="00310D79">
            <w:pPr>
              <w:jc w:val="center"/>
            </w:pPr>
            <w:r w:rsidRPr="001E39AB">
              <w:t>2</w:t>
            </w:r>
          </w:p>
        </w:tc>
      </w:tr>
      <w:tr w:rsidR="009E3AD4" w:rsidRPr="001E39AB" w:rsidTr="005E3238">
        <w:trPr>
          <w:trHeight w:val="262"/>
        </w:trPr>
        <w:tc>
          <w:tcPr>
            <w:tcW w:w="2518" w:type="dxa"/>
            <w:vMerge/>
          </w:tcPr>
          <w:p w:rsidR="009E3AD4" w:rsidRPr="001E39AB" w:rsidRDefault="009E3AD4" w:rsidP="00310D79">
            <w:pPr>
              <w:jc w:val="center"/>
              <w:rPr>
                <w:bCs/>
              </w:rPr>
            </w:pPr>
          </w:p>
        </w:tc>
        <w:tc>
          <w:tcPr>
            <w:tcW w:w="4970" w:type="dxa"/>
            <w:gridSpan w:val="3"/>
          </w:tcPr>
          <w:p w:rsidR="009E3AD4" w:rsidRPr="001E39AB" w:rsidRDefault="00780171" w:rsidP="00310D79">
            <w:pPr>
              <w:rPr>
                <w:b/>
              </w:rPr>
            </w:pPr>
            <w:r>
              <w:rPr>
                <w:b/>
                <w:bCs/>
              </w:rPr>
              <w:t xml:space="preserve">Практическое </w:t>
            </w:r>
            <w:r w:rsidRPr="001E39AB">
              <w:rPr>
                <w:b/>
                <w:bCs/>
              </w:rPr>
              <w:t>занятие</w:t>
            </w:r>
            <w:r w:rsidR="009E3AD4">
              <w:rPr>
                <w:b/>
                <w:bCs/>
              </w:rPr>
              <w:t xml:space="preserve"> 3</w:t>
            </w:r>
            <w:r w:rsidR="00973F60">
              <w:rPr>
                <w:b/>
                <w:bCs/>
              </w:rPr>
              <w:t>,4</w:t>
            </w:r>
          </w:p>
        </w:tc>
        <w:tc>
          <w:tcPr>
            <w:tcW w:w="1080" w:type="dxa"/>
            <w:vMerge w:val="restart"/>
          </w:tcPr>
          <w:p w:rsidR="009E3AD4" w:rsidRPr="000F6231" w:rsidRDefault="009E3AD4" w:rsidP="00310D79">
            <w:pPr>
              <w:jc w:val="center"/>
              <w:rPr>
                <w:highlight w:val="yellow"/>
              </w:rPr>
            </w:pPr>
            <w:r w:rsidRPr="00780171">
              <w:t>2</w:t>
            </w:r>
          </w:p>
        </w:tc>
        <w:tc>
          <w:tcPr>
            <w:tcW w:w="1295" w:type="dxa"/>
            <w:vMerge w:val="restart"/>
          </w:tcPr>
          <w:p w:rsidR="009E3AD4" w:rsidRPr="00626DAC" w:rsidRDefault="0063595E" w:rsidP="00310D7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9E3AD4" w:rsidRPr="001E39AB" w:rsidTr="00A01E6C">
        <w:trPr>
          <w:trHeight w:val="510"/>
        </w:trPr>
        <w:tc>
          <w:tcPr>
            <w:tcW w:w="2518" w:type="dxa"/>
            <w:vMerge/>
          </w:tcPr>
          <w:p w:rsidR="009E3AD4" w:rsidRPr="001E39AB" w:rsidRDefault="009E3AD4" w:rsidP="00310D79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9E3AD4" w:rsidRPr="001E39AB" w:rsidRDefault="009E3AD4" w:rsidP="00310D79">
            <w:pPr>
              <w:rPr>
                <w:bCs/>
              </w:rPr>
            </w:pPr>
            <w:r w:rsidRPr="001E39AB">
              <w:t xml:space="preserve">   1</w:t>
            </w:r>
          </w:p>
        </w:tc>
        <w:tc>
          <w:tcPr>
            <w:tcW w:w="4403" w:type="dxa"/>
            <w:gridSpan w:val="2"/>
          </w:tcPr>
          <w:p w:rsidR="009E3AD4" w:rsidRPr="0037735F" w:rsidRDefault="003F25B5" w:rsidP="001B59B9">
            <w:pPr>
              <w:pStyle w:val="1"/>
              <w:ind w:firstLine="0"/>
              <w:rPr>
                <w:szCs w:val="24"/>
              </w:rPr>
            </w:pPr>
            <w:r w:rsidRPr="0037735F">
              <w:rPr>
                <w:bCs/>
                <w:szCs w:val="24"/>
              </w:rPr>
              <w:t>П</w:t>
            </w:r>
            <w:r w:rsidRPr="0037735F">
              <w:rPr>
                <w:color w:val="000000"/>
                <w:szCs w:val="24"/>
              </w:rPr>
              <w:t>роектирование предметно</w:t>
            </w:r>
            <w:r w:rsidR="009E3AD4" w:rsidRPr="0037735F">
              <w:rPr>
                <w:color w:val="000000"/>
                <w:szCs w:val="24"/>
              </w:rPr>
              <w:t xml:space="preserve"> - развивающей среды в младшей и средней возрастной группе, дошкольного образовательного учреждения, в соответствии </w:t>
            </w:r>
            <w:r w:rsidRPr="0037735F">
              <w:rPr>
                <w:color w:val="000000"/>
                <w:szCs w:val="24"/>
              </w:rPr>
              <w:t>с целями</w:t>
            </w:r>
            <w:r w:rsidR="009E3AD4" w:rsidRPr="0037735F">
              <w:rPr>
                <w:color w:val="000000"/>
                <w:szCs w:val="24"/>
              </w:rPr>
              <w:t xml:space="preserve"> и задачами дошкольного образования.</w:t>
            </w:r>
            <w:r w:rsidR="009E3AD4" w:rsidRPr="0037735F">
              <w:rPr>
                <w:szCs w:val="24"/>
              </w:rPr>
              <w:t xml:space="preserve"> (в соответствии с ФГОС ДОО)</w:t>
            </w:r>
          </w:p>
        </w:tc>
        <w:tc>
          <w:tcPr>
            <w:tcW w:w="1080" w:type="dxa"/>
            <w:vMerge/>
          </w:tcPr>
          <w:p w:rsidR="009E3AD4" w:rsidRPr="001E39AB" w:rsidRDefault="009E3AD4" w:rsidP="00310D79">
            <w:pPr>
              <w:jc w:val="center"/>
            </w:pPr>
          </w:p>
        </w:tc>
        <w:tc>
          <w:tcPr>
            <w:tcW w:w="1295" w:type="dxa"/>
            <w:vMerge/>
          </w:tcPr>
          <w:p w:rsidR="009E3AD4" w:rsidRPr="001E39AB" w:rsidRDefault="009E3AD4" w:rsidP="00310D79">
            <w:pPr>
              <w:jc w:val="center"/>
            </w:pPr>
          </w:p>
        </w:tc>
      </w:tr>
      <w:tr w:rsidR="009E3AD4" w:rsidRPr="001E39AB" w:rsidTr="00A01E6C">
        <w:trPr>
          <w:trHeight w:val="510"/>
        </w:trPr>
        <w:tc>
          <w:tcPr>
            <w:tcW w:w="2518" w:type="dxa"/>
            <w:vMerge/>
          </w:tcPr>
          <w:p w:rsidR="009E3AD4" w:rsidRPr="001E39AB" w:rsidRDefault="009E3AD4" w:rsidP="00310D79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9E3AD4" w:rsidRPr="001E39AB" w:rsidRDefault="009E3AD4" w:rsidP="00310D79">
            <w:r w:rsidRPr="001E39AB">
              <w:t xml:space="preserve">   2</w:t>
            </w:r>
          </w:p>
        </w:tc>
        <w:tc>
          <w:tcPr>
            <w:tcW w:w="4403" w:type="dxa"/>
            <w:gridSpan w:val="2"/>
          </w:tcPr>
          <w:p w:rsidR="009E3AD4" w:rsidRPr="0037735F" w:rsidRDefault="009E3AD4" w:rsidP="00927374">
            <w:pPr>
              <w:pStyle w:val="1"/>
              <w:ind w:firstLine="0"/>
              <w:rPr>
                <w:szCs w:val="24"/>
              </w:rPr>
            </w:pPr>
            <w:r w:rsidRPr="00780171">
              <w:rPr>
                <w:bCs/>
                <w:szCs w:val="24"/>
              </w:rPr>
              <w:t>Выполнение контрольной работы по теме 1.3</w:t>
            </w:r>
          </w:p>
        </w:tc>
        <w:tc>
          <w:tcPr>
            <w:tcW w:w="1080" w:type="dxa"/>
            <w:vMerge/>
          </w:tcPr>
          <w:p w:rsidR="009E3AD4" w:rsidRPr="001E39AB" w:rsidRDefault="009E3AD4" w:rsidP="00310D79">
            <w:pPr>
              <w:jc w:val="center"/>
            </w:pPr>
          </w:p>
        </w:tc>
        <w:tc>
          <w:tcPr>
            <w:tcW w:w="1295" w:type="dxa"/>
            <w:vMerge/>
          </w:tcPr>
          <w:p w:rsidR="009E3AD4" w:rsidRPr="001E39AB" w:rsidRDefault="009E3AD4" w:rsidP="00310D79">
            <w:pPr>
              <w:jc w:val="center"/>
            </w:pPr>
          </w:p>
        </w:tc>
      </w:tr>
      <w:tr w:rsidR="009E3AD4" w:rsidRPr="001E39AB" w:rsidTr="005E3238">
        <w:trPr>
          <w:trHeight w:val="165"/>
        </w:trPr>
        <w:tc>
          <w:tcPr>
            <w:tcW w:w="2518" w:type="dxa"/>
            <w:vMerge/>
          </w:tcPr>
          <w:p w:rsidR="009E3AD4" w:rsidRPr="001E39AB" w:rsidRDefault="009E3AD4" w:rsidP="00310D79">
            <w:pPr>
              <w:jc w:val="center"/>
              <w:rPr>
                <w:bCs/>
              </w:rPr>
            </w:pPr>
          </w:p>
        </w:tc>
        <w:tc>
          <w:tcPr>
            <w:tcW w:w="4970" w:type="dxa"/>
            <w:gridSpan w:val="3"/>
          </w:tcPr>
          <w:p w:rsidR="009E3AD4" w:rsidRPr="001E39AB" w:rsidRDefault="009E3AD4" w:rsidP="00310D79">
            <w:pPr>
              <w:rPr>
                <w:bCs/>
              </w:rPr>
            </w:pPr>
            <w:r w:rsidRPr="001E39AB">
              <w:rPr>
                <w:b/>
              </w:rPr>
              <w:t>Самостоятельная работа обучающихся</w:t>
            </w:r>
          </w:p>
        </w:tc>
        <w:tc>
          <w:tcPr>
            <w:tcW w:w="1080" w:type="dxa"/>
            <w:vMerge w:val="restart"/>
          </w:tcPr>
          <w:p w:rsidR="009E3AD4" w:rsidRPr="001E39AB" w:rsidRDefault="00293D64" w:rsidP="00310D79">
            <w:pPr>
              <w:jc w:val="center"/>
            </w:pPr>
            <w:r>
              <w:t>20</w:t>
            </w:r>
          </w:p>
        </w:tc>
        <w:tc>
          <w:tcPr>
            <w:tcW w:w="1295" w:type="dxa"/>
            <w:vMerge/>
          </w:tcPr>
          <w:p w:rsidR="009E3AD4" w:rsidRPr="001E39AB" w:rsidRDefault="009E3AD4" w:rsidP="00310D79">
            <w:pPr>
              <w:jc w:val="center"/>
            </w:pPr>
          </w:p>
        </w:tc>
      </w:tr>
      <w:tr w:rsidR="00FF413D" w:rsidRPr="001E39AB" w:rsidTr="00A01E6C">
        <w:trPr>
          <w:trHeight w:val="1080"/>
        </w:trPr>
        <w:tc>
          <w:tcPr>
            <w:tcW w:w="2518" w:type="dxa"/>
            <w:vMerge/>
          </w:tcPr>
          <w:p w:rsidR="00FF413D" w:rsidRPr="001E39AB" w:rsidRDefault="00FF413D" w:rsidP="00FF413D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FF413D" w:rsidRPr="00662BE0" w:rsidRDefault="00FF413D" w:rsidP="00FF413D">
            <w:pPr>
              <w:jc w:val="center"/>
            </w:pPr>
            <w:r w:rsidRPr="00662BE0">
              <w:t>1</w:t>
            </w:r>
          </w:p>
          <w:p w:rsidR="00FF413D" w:rsidRPr="00662BE0" w:rsidRDefault="00FF413D" w:rsidP="00FF413D">
            <w:pPr>
              <w:jc w:val="center"/>
            </w:pPr>
          </w:p>
        </w:tc>
        <w:tc>
          <w:tcPr>
            <w:tcW w:w="4403" w:type="dxa"/>
            <w:gridSpan w:val="2"/>
          </w:tcPr>
          <w:p w:rsidR="00FF413D" w:rsidRPr="00662BE0" w:rsidRDefault="00FF413D" w:rsidP="00FF413D">
            <w:pPr>
              <w:rPr>
                <w:b/>
              </w:rPr>
            </w:pPr>
            <w:r w:rsidRPr="00662BE0">
              <w:rPr>
                <w:b/>
              </w:rPr>
              <w:t>Самостоятельная работа 32 – 37</w:t>
            </w:r>
          </w:p>
          <w:p w:rsidR="00FF413D" w:rsidRPr="00662BE0" w:rsidRDefault="00FF413D" w:rsidP="00FF413D">
            <w:r w:rsidRPr="00662BE0">
              <w:t>Определение ресурсов построения предметно – пространственной развивающей среды в ДОУ.</w:t>
            </w:r>
          </w:p>
        </w:tc>
        <w:tc>
          <w:tcPr>
            <w:tcW w:w="1080" w:type="dxa"/>
            <w:vMerge/>
          </w:tcPr>
          <w:p w:rsidR="00FF413D" w:rsidRPr="001E39AB" w:rsidRDefault="00FF413D" w:rsidP="00FF413D">
            <w:pPr>
              <w:jc w:val="center"/>
            </w:pPr>
          </w:p>
        </w:tc>
        <w:tc>
          <w:tcPr>
            <w:tcW w:w="1295" w:type="dxa"/>
            <w:vMerge/>
          </w:tcPr>
          <w:p w:rsidR="00FF413D" w:rsidRPr="001E39AB" w:rsidRDefault="00FF413D" w:rsidP="00FF413D">
            <w:pPr>
              <w:jc w:val="center"/>
            </w:pPr>
          </w:p>
        </w:tc>
      </w:tr>
      <w:tr w:rsidR="00FF413D" w:rsidRPr="001E39AB" w:rsidTr="00A01E6C">
        <w:trPr>
          <w:trHeight w:val="1965"/>
        </w:trPr>
        <w:tc>
          <w:tcPr>
            <w:tcW w:w="2518" w:type="dxa"/>
            <w:vMerge/>
          </w:tcPr>
          <w:p w:rsidR="00FF413D" w:rsidRPr="001E39AB" w:rsidRDefault="00FF413D" w:rsidP="00FF413D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FF413D" w:rsidRPr="00662BE0" w:rsidRDefault="00FF413D" w:rsidP="00FF413D">
            <w:pPr>
              <w:jc w:val="center"/>
            </w:pPr>
            <w:r w:rsidRPr="00662BE0">
              <w:t>2</w:t>
            </w:r>
          </w:p>
        </w:tc>
        <w:tc>
          <w:tcPr>
            <w:tcW w:w="4403" w:type="dxa"/>
            <w:gridSpan w:val="2"/>
          </w:tcPr>
          <w:p w:rsidR="00FF413D" w:rsidRPr="00662BE0" w:rsidRDefault="00FF413D" w:rsidP="00FF413D">
            <w:pPr>
              <w:rPr>
                <w:b/>
              </w:rPr>
            </w:pPr>
            <w:r w:rsidRPr="00662BE0">
              <w:rPr>
                <w:b/>
              </w:rPr>
              <w:t xml:space="preserve">Самостоятельная работа 38 – 43 </w:t>
            </w:r>
          </w:p>
          <w:p w:rsidR="00FF413D" w:rsidRPr="00662BE0" w:rsidRDefault="00FF413D" w:rsidP="00E668A3">
            <w:pPr>
              <w:rPr>
                <w:b/>
              </w:rPr>
            </w:pPr>
            <w:r w:rsidRPr="00662BE0">
              <w:rPr>
                <w:bCs/>
              </w:rPr>
              <w:t>П</w:t>
            </w:r>
            <w:r w:rsidRPr="00662BE0">
              <w:rPr>
                <w:color w:val="000000"/>
              </w:rPr>
              <w:t xml:space="preserve">роектирование предметно- развивающей среды в старшей и подготовительной к школе группе, дошкольного образовательного учреждения, в соответствии </w:t>
            </w:r>
            <w:r w:rsidR="00293D64" w:rsidRPr="00662BE0">
              <w:rPr>
                <w:color w:val="000000"/>
              </w:rPr>
              <w:t>с целями</w:t>
            </w:r>
            <w:r w:rsidRPr="00662BE0">
              <w:rPr>
                <w:color w:val="000000"/>
              </w:rPr>
              <w:t xml:space="preserve"> и задачами дошкольного образования.</w:t>
            </w:r>
          </w:p>
        </w:tc>
        <w:tc>
          <w:tcPr>
            <w:tcW w:w="1080" w:type="dxa"/>
            <w:vMerge/>
          </w:tcPr>
          <w:p w:rsidR="00FF413D" w:rsidRPr="001E39AB" w:rsidRDefault="00FF413D" w:rsidP="00FF413D">
            <w:pPr>
              <w:jc w:val="center"/>
            </w:pPr>
          </w:p>
        </w:tc>
        <w:tc>
          <w:tcPr>
            <w:tcW w:w="1295" w:type="dxa"/>
            <w:vMerge/>
          </w:tcPr>
          <w:p w:rsidR="00FF413D" w:rsidRPr="001E39AB" w:rsidRDefault="00FF413D" w:rsidP="00FF413D">
            <w:pPr>
              <w:jc w:val="center"/>
            </w:pPr>
          </w:p>
        </w:tc>
      </w:tr>
      <w:tr w:rsidR="00FF413D" w:rsidRPr="001E39AB" w:rsidTr="00A01E6C">
        <w:trPr>
          <w:trHeight w:val="1386"/>
        </w:trPr>
        <w:tc>
          <w:tcPr>
            <w:tcW w:w="2518" w:type="dxa"/>
            <w:vMerge/>
          </w:tcPr>
          <w:p w:rsidR="00FF413D" w:rsidRPr="001E39AB" w:rsidRDefault="00FF413D" w:rsidP="00FF413D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FF413D" w:rsidRPr="00662BE0" w:rsidRDefault="00FF413D" w:rsidP="00FF413D">
            <w:pPr>
              <w:jc w:val="center"/>
            </w:pPr>
            <w:r w:rsidRPr="00662BE0">
              <w:t>3</w:t>
            </w:r>
          </w:p>
        </w:tc>
        <w:tc>
          <w:tcPr>
            <w:tcW w:w="4403" w:type="dxa"/>
            <w:gridSpan w:val="2"/>
          </w:tcPr>
          <w:p w:rsidR="00FF413D" w:rsidRPr="00662BE0" w:rsidRDefault="00FF413D" w:rsidP="00FF413D">
            <w:pPr>
              <w:rPr>
                <w:b/>
                <w:color w:val="000000"/>
              </w:rPr>
            </w:pPr>
            <w:r w:rsidRPr="00662BE0">
              <w:rPr>
                <w:b/>
                <w:color w:val="000000"/>
              </w:rPr>
              <w:t>Самостоятельная работа 44, 45</w:t>
            </w:r>
          </w:p>
          <w:p w:rsidR="00FF413D" w:rsidRPr="00662BE0" w:rsidRDefault="00FF413D" w:rsidP="00FF413D">
            <w:pPr>
              <w:rPr>
                <w:b/>
              </w:rPr>
            </w:pPr>
            <w:r w:rsidRPr="00662BE0">
              <w:t>Составление сообщения: Основные ресурсы построения предметно – пространственной развивающей среды в ДОУ</w:t>
            </w:r>
          </w:p>
        </w:tc>
        <w:tc>
          <w:tcPr>
            <w:tcW w:w="1080" w:type="dxa"/>
            <w:vMerge/>
          </w:tcPr>
          <w:p w:rsidR="00FF413D" w:rsidRPr="001E39AB" w:rsidRDefault="00FF413D" w:rsidP="00FF413D">
            <w:pPr>
              <w:jc w:val="center"/>
            </w:pPr>
          </w:p>
        </w:tc>
        <w:tc>
          <w:tcPr>
            <w:tcW w:w="1295" w:type="dxa"/>
            <w:vMerge/>
          </w:tcPr>
          <w:p w:rsidR="00FF413D" w:rsidRPr="001E39AB" w:rsidRDefault="00FF413D" w:rsidP="00FF413D">
            <w:pPr>
              <w:jc w:val="center"/>
            </w:pPr>
          </w:p>
        </w:tc>
      </w:tr>
      <w:tr w:rsidR="00FF413D" w:rsidRPr="001E39AB" w:rsidTr="00A01E6C">
        <w:trPr>
          <w:trHeight w:val="1635"/>
        </w:trPr>
        <w:tc>
          <w:tcPr>
            <w:tcW w:w="2518" w:type="dxa"/>
            <w:vMerge/>
          </w:tcPr>
          <w:p w:rsidR="00FF413D" w:rsidRPr="001E39AB" w:rsidRDefault="00FF413D" w:rsidP="00FF413D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FF413D" w:rsidRDefault="00FF413D" w:rsidP="00FF413D">
            <w:pPr>
              <w:jc w:val="center"/>
            </w:pPr>
            <w:r>
              <w:t>4</w:t>
            </w:r>
          </w:p>
        </w:tc>
        <w:tc>
          <w:tcPr>
            <w:tcW w:w="4403" w:type="dxa"/>
            <w:gridSpan w:val="2"/>
          </w:tcPr>
          <w:p w:rsidR="00FF413D" w:rsidRPr="00662BE0" w:rsidRDefault="00FF413D" w:rsidP="00FF413D">
            <w:pPr>
              <w:rPr>
                <w:b/>
              </w:rPr>
            </w:pPr>
            <w:r w:rsidRPr="00662BE0">
              <w:rPr>
                <w:b/>
              </w:rPr>
              <w:t>Самостоятельная работа 46 – 51</w:t>
            </w:r>
          </w:p>
          <w:p w:rsidR="00FF413D" w:rsidRPr="00662BE0" w:rsidRDefault="00FF413D" w:rsidP="00FF413D">
            <w:r w:rsidRPr="00662BE0">
              <w:t>Создание презентации: эскизы оформления групповых комнат, интерьера участка и других помещений ДОУ</w:t>
            </w:r>
          </w:p>
          <w:p w:rsidR="00FF413D" w:rsidRPr="00662BE0" w:rsidRDefault="00FF413D" w:rsidP="00FF413D">
            <w:pPr>
              <w:rPr>
                <w:b/>
                <w:color w:val="000000"/>
              </w:rPr>
            </w:pPr>
          </w:p>
        </w:tc>
        <w:tc>
          <w:tcPr>
            <w:tcW w:w="1080" w:type="dxa"/>
            <w:vMerge/>
          </w:tcPr>
          <w:p w:rsidR="00FF413D" w:rsidRPr="001E39AB" w:rsidRDefault="00FF413D" w:rsidP="00FF413D">
            <w:pPr>
              <w:jc w:val="center"/>
            </w:pPr>
          </w:p>
        </w:tc>
        <w:tc>
          <w:tcPr>
            <w:tcW w:w="1295" w:type="dxa"/>
            <w:vMerge/>
          </w:tcPr>
          <w:p w:rsidR="00FF413D" w:rsidRPr="001E39AB" w:rsidRDefault="00FF413D" w:rsidP="00FF413D">
            <w:pPr>
              <w:jc w:val="center"/>
            </w:pPr>
          </w:p>
        </w:tc>
      </w:tr>
      <w:tr w:rsidR="00A95715" w:rsidRPr="001E39AB" w:rsidTr="005261A5">
        <w:trPr>
          <w:trHeight w:val="317"/>
        </w:trPr>
        <w:tc>
          <w:tcPr>
            <w:tcW w:w="2518" w:type="dxa"/>
            <w:vMerge w:val="restart"/>
          </w:tcPr>
          <w:p w:rsidR="00A95715" w:rsidRPr="001E39AB" w:rsidRDefault="00A95715" w:rsidP="00FF413D">
            <w:pPr>
              <w:jc w:val="center"/>
              <w:rPr>
                <w:b/>
                <w:bCs/>
              </w:rPr>
            </w:pPr>
            <w:r w:rsidRPr="001E39AB">
              <w:rPr>
                <w:b/>
                <w:bCs/>
              </w:rPr>
              <w:t>Тема 1.4.  Педагогический опыт: обобщение, представление, распространение</w:t>
            </w:r>
          </w:p>
          <w:p w:rsidR="00A95715" w:rsidRPr="001E39AB" w:rsidRDefault="00A95715" w:rsidP="00FF413D">
            <w:pPr>
              <w:jc w:val="center"/>
              <w:rPr>
                <w:bCs/>
              </w:rPr>
            </w:pPr>
          </w:p>
          <w:p w:rsidR="00A95715" w:rsidRPr="001E39AB" w:rsidRDefault="00A95715" w:rsidP="00FF413D">
            <w:pPr>
              <w:jc w:val="center"/>
              <w:rPr>
                <w:bCs/>
              </w:rPr>
            </w:pPr>
          </w:p>
          <w:p w:rsidR="00A95715" w:rsidRPr="001E39AB" w:rsidRDefault="00A95715" w:rsidP="00FF413D">
            <w:pPr>
              <w:rPr>
                <w:bCs/>
              </w:rPr>
            </w:pPr>
          </w:p>
        </w:tc>
        <w:tc>
          <w:tcPr>
            <w:tcW w:w="4970" w:type="dxa"/>
            <w:gridSpan w:val="3"/>
            <w:tcBorders>
              <w:bottom w:val="single" w:sz="4" w:space="0" w:color="auto"/>
            </w:tcBorders>
          </w:tcPr>
          <w:p w:rsidR="00A95715" w:rsidRPr="001E39AB" w:rsidRDefault="00A95715" w:rsidP="00FF413D">
            <w:pPr>
              <w:rPr>
                <w:bCs/>
              </w:rPr>
            </w:pPr>
            <w:r w:rsidRPr="00F367EC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080" w:type="dxa"/>
            <w:vMerge w:val="restart"/>
          </w:tcPr>
          <w:p w:rsidR="00A95715" w:rsidRPr="001E39AB" w:rsidRDefault="00A95715" w:rsidP="00FF413D">
            <w:pPr>
              <w:jc w:val="center"/>
            </w:pPr>
            <w:r>
              <w:t>12</w:t>
            </w:r>
          </w:p>
        </w:tc>
        <w:tc>
          <w:tcPr>
            <w:tcW w:w="1295" w:type="dxa"/>
            <w:vMerge w:val="restart"/>
            <w:tcBorders>
              <w:bottom w:val="single" w:sz="4" w:space="0" w:color="auto"/>
            </w:tcBorders>
          </w:tcPr>
          <w:p w:rsidR="00A95715" w:rsidRPr="001E39AB" w:rsidRDefault="00A95715" w:rsidP="00FF413D">
            <w:pPr>
              <w:jc w:val="center"/>
            </w:pPr>
            <w:r w:rsidRPr="001E39AB">
              <w:t>2</w:t>
            </w:r>
          </w:p>
        </w:tc>
      </w:tr>
      <w:tr w:rsidR="00A95715" w:rsidRPr="001E39AB" w:rsidTr="00A01E6C">
        <w:trPr>
          <w:trHeight w:val="1326"/>
        </w:trPr>
        <w:tc>
          <w:tcPr>
            <w:tcW w:w="2518" w:type="dxa"/>
            <w:vMerge/>
          </w:tcPr>
          <w:p w:rsidR="00A95715" w:rsidRPr="001E39AB" w:rsidRDefault="00A95715" w:rsidP="000850C7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95715" w:rsidRPr="00662BE0" w:rsidRDefault="00A95715" w:rsidP="000850C7">
            <w:r w:rsidRPr="00662BE0">
              <w:t>1</w:t>
            </w:r>
          </w:p>
        </w:tc>
        <w:tc>
          <w:tcPr>
            <w:tcW w:w="4403" w:type="dxa"/>
            <w:gridSpan w:val="2"/>
          </w:tcPr>
          <w:p w:rsidR="00A95715" w:rsidRPr="00662BE0" w:rsidRDefault="00A95715" w:rsidP="000850C7">
            <w:pPr>
              <w:rPr>
                <w:b/>
              </w:rPr>
            </w:pPr>
            <w:r w:rsidRPr="00662BE0">
              <w:rPr>
                <w:b/>
              </w:rPr>
              <w:t>Самостоятельная работа 52, 53</w:t>
            </w:r>
          </w:p>
          <w:p w:rsidR="00A95715" w:rsidRPr="00662BE0" w:rsidRDefault="00A95715" w:rsidP="000850C7">
            <w:pPr>
              <w:jc w:val="both"/>
            </w:pPr>
            <w:r w:rsidRPr="00662BE0">
              <w:t>Определение источников педагогического опыта: современный прогрессивный педагогический опыт, деятельность других педагогов, собственная педагогическая деятельность</w:t>
            </w:r>
          </w:p>
        </w:tc>
        <w:tc>
          <w:tcPr>
            <w:tcW w:w="1080" w:type="dxa"/>
            <w:vMerge/>
          </w:tcPr>
          <w:p w:rsidR="00A95715" w:rsidRPr="001E39AB" w:rsidRDefault="00A95715" w:rsidP="000850C7">
            <w:pPr>
              <w:jc w:val="center"/>
            </w:pPr>
          </w:p>
        </w:tc>
        <w:tc>
          <w:tcPr>
            <w:tcW w:w="1295" w:type="dxa"/>
            <w:vMerge/>
          </w:tcPr>
          <w:p w:rsidR="00A95715" w:rsidRPr="001E39AB" w:rsidRDefault="00A95715" w:rsidP="000850C7">
            <w:pPr>
              <w:jc w:val="center"/>
            </w:pPr>
          </w:p>
        </w:tc>
      </w:tr>
      <w:tr w:rsidR="00A95715" w:rsidRPr="001E39AB" w:rsidTr="00A01E6C">
        <w:trPr>
          <w:trHeight w:val="1140"/>
        </w:trPr>
        <w:tc>
          <w:tcPr>
            <w:tcW w:w="2518" w:type="dxa"/>
            <w:vMerge/>
          </w:tcPr>
          <w:p w:rsidR="00A95715" w:rsidRPr="001E39AB" w:rsidRDefault="00A95715" w:rsidP="000850C7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95715" w:rsidRPr="00662BE0" w:rsidRDefault="00A95715" w:rsidP="000850C7">
            <w:pPr>
              <w:jc w:val="center"/>
              <w:rPr>
                <w:bCs/>
              </w:rPr>
            </w:pPr>
            <w:r w:rsidRPr="00662BE0">
              <w:rPr>
                <w:bCs/>
              </w:rPr>
              <w:t>2</w:t>
            </w:r>
          </w:p>
        </w:tc>
        <w:tc>
          <w:tcPr>
            <w:tcW w:w="4403" w:type="dxa"/>
            <w:gridSpan w:val="2"/>
          </w:tcPr>
          <w:p w:rsidR="00A95715" w:rsidRPr="00662BE0" w:rsidRDefault="00A95715" w:rsidP="000850C7">
            <w:pPr>
              <w:rPr>
                <w:b/>
              </w:rPr>
            </w:pPr>
            <w:r w:rsidRPr="00662BE0">
              <w:rPr>
                <w:b/>
              </w:rPr>
              <w:t>Самостоятельная работа 54, 55</w:t>
            </w:r>
          </w:p>
          <w:p w:rsidR="00A95715" w:rsidRPr="00662BE0" w:rsidRDefault="00A95715" w:rsidP="000850C7">
            <w:pPr>
              <w:rPr>
                <w:b/>
                <w:bCs/>
              </w:rPr>
            </w:pPr>
            <w:r w:rsidRPr="00662BE0">
              <w:t>Составление сообщения: Способы обобщения, представления и распространения педагогического опыта.</w:t>
            </w:r>
          </w:p>
        </w:tc>
        <w:tc>
          <w:tcPr>
            <w:tcW w:w="1080" w:type="dxa"/>
            <w:vMerge/>
          </w:tcPr>
          <w:p w:rsidR="00A95715" w:rsidRPr="001E39AB" w:rsidRDefault="00A95715" w:rsidP="000850C7">
            <w:pPr>
              <w:jc w:val="center"/>
            </w:pPr>
          </w:p>
        </w:tc>
        <w:tc>
          <w:tcPr>
            <w:tcW w:w="1295" w:type="dxa"/>
            <w:vMerge/>
          </w:tcPr>
          <w:p w:rsidR="00A95715" w:rsidRPr="001E39AB" w:rsidRDefault="00A95715" w:rsidP="000850C7">
            <w:pPr>
              <w:jc w:val="center"/>
            </w:pPr>
          </w:p>
        </w:tc>
      </w:tr>
      <w:tr w:rsidR="00A95715" w:rsidRPr="001E39AB" w:rsidTr="00A01E6C">
        <w:trPr>
          <w:trHeight w:val="1155"/>
        </w:trPr>
        <w:tc>
          <w:tcPr>
            <w:tcW w:w="2518" w:type="dxa"/>
            <w:vMerge/>
          </w:tcPr>
          <w:p w:rsidR="00A95715" w:rsidRPr="001E39AB" w:rsidRDefault="00A95715" w:rsidP="000850C7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95715" w:rsidRPr="00662BE0" w:rsidRDefault="00A95715" w:rsidP="000850C7">
            <w:pPr>
              <w:jc w:val="center"/>
              <w:rPr>
                <w:bCs/>
              </w:rPr>
            </w:pPr>
            <w:r w:rsidRPr="00662BE0">
              <w:rPr>
                <w:bCs/>
              </w:rPr>
              <w:t>3</w:t>
            </w:r>
          </w:p>
        </w:tc>
        <w:tc>
          <w:tcPr>
            <w:tcW w:w="4403" w:type="dxa"/>
            <w:gridSpan w:val="2"/>
          </w:tcPr>
          <w:p w:rsidR="00A95715" w:rsidRPr="00662BE0" w:rsidRDefault="00A95715" w:rsidP="000850C7">
            <w:pPr>
              <w:rPr>
                <w:b/>
              </w:rPr>
            </w:pPr>
            <w:r w:rsidRPr="00662BE0">
              <w:rPr>
                <w:b/>
              </w:rPr>
              <w:t>Самостоятельная работа 56, 57</w:t>
            </w:r>
          </w:p>
          <w:p w:rsidR="00A95715" w:rsidRPr="00662BE0" w:rsidRDefault="00A95715" w:rsidP="000850C7">
            <w:pPr>
              <w:rPr>
                <w:b/>
              </w:rPr>
            </w:pPr>
            <w:r w:rsidRPr="00662BE0">
              <w:rPr>
                <w:bCs/>
              </w:rPr>
              <w:t>Анализ педагогического опыта в соответствии с заданной структурой (по выбору студента).</w:t>
            </w:r>
          </w:p>
        </w:tc>
        <w:tc>
          <w:tcPr>
            <w:tcW w:w="1080" w:type="dxa"/>
            <w:vMerge/>
          </w:tcPr>
          <w:p w:rsidR="00A95715" w:rsidRPr="001E39AB" w:rsidRDefault="00A95715" w:rsidP="000850C7">
            <w:pPr>
              <w:jc w:val="center"/>
            </w:pPr>
          </w:p>
        </w:tc>
        <w:tc>
          <w:tcPr>
            <w:tcW w:w="1295" w:type="dxa"/>
            <w:vMerge/>
          </w:tcPr>
          <w:p w:rsidR="00A95715" w:rsidRPr="001E39AB" w:rsidRDefault="00A95715" w:rsidP="000850C7">
            <w:pPr>
              <w:jc w:val="center"/>
            </w:pPr>
          </w:p>
        </w:tc>
      </w:tr>
      <w:tr w:rsidR="00A95715" w:rsidRPr="001E39AB" w:rsidTr="00A01E6C">
        <w:trPr>
          <w:trHeight w:val="765"/>
        </w:trPr>
        <w:tc>
          <w:tcPr>
            <w:tcW w:w="2518" w:type="dxa"/>
            <w:vMerge/>
          </w:tcPr>
          <w:p w:rsidR="00A95715" w:rsidRPr="001E39AB" w:rsidRDefault="00A95715" w:rsidP="000850C7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95715" w:rsidRPr="00662BE0" w:rsidRDefault="00A95715" w:rsidP="000850C7">
            <w:pPr>
              <w:jc w:val="center"/>
              <w:rPr>
                <w:bCs/>
              </w:rPr>
            </w:pPr>
            <w:r w:rsidRPr="00662BE0">
              <w:rPr>
                <w:bCs/>
              </w:rPr>
              <w:t>4</w:t>
            </w:r>
          </w:p>
        </w:tc>
        <w:tc>
          <w:tcPr>
            <w:tcW w:w="4403" w:type="dxa"/>
            <w:gridSpan w:val="2"/>
          </w:tcPr>
          <w:p w:rsidR="00A95715" w:rsidRPr="00662BE0" w:rsidRDefault="00A95715" w:rsidP="000850C7">
            <w:pPr>
              <w:rPr>
                <w:b/>
                <w:bCs/>
              </w:rPr>
            </w:pPr>
            <w:r w:rsidRPr="00662BE0">
              <w:rPr>
                <w:b/>
                <w:bCs/>
              </w:rPr>
              <w:t>Самостоятельная работа 58 -61</w:t>
            </w:r>
          </w:p>
          <w:p w:rsidR="00A95715" w:rsidRPr="00662BE0" w:rsidRDefault="00A95715" w:rsidP="000850C7">
            <w:pPr>
              <w:rPr>
                <w:b/>
              </w:rPr>
            </w:pPr>
            <w:r w:rsidRPr="00662BE0">
              <w:rPr>
                <w:bCs/>
              </w:rPr>
              <w:t>Представление педагогического опыта педагогов в соответствии с заданной структурой (по выбору студента).</w:t>
            </w:r>
          </w:p>
        </w:tc>
        <w:tc>
          <w:tcPr>
            <w:tcW w:w="1080" w:type="dxa"/>
            <w:vMerge/>
          </w:tcPr>
          <w:p w:rsidR="00A95715" w:rsidRPr="001E39AB" w:rsidRDefault="00A95715" w:rsidP="000850C7">
            <w:pPr>
              <w:jc w:val="center"/>
            </w:pPr>
          </w:p>
        </w:tc>
        <w:tc>
          <w:tcPr>
            <w:tcW w:w="1295" w:type="dxa"/>
            <w:vMerge/>
          </w:tcPr>
          <w:p w:rsidR="00A95715" w:rsidRPr="001E39AB" w:rsidRDefault="00A95715" w:rsidP="000850C7">
            <w:pPr>
              <w:jc w:val="center"/>
            </w:pPr>
          </w:p>
        </w:tc>
      </w:tr>
      <w:tr w:rsidR="00A95715" w:rsidRPr="001E39AB" w:rsidTr="00A01E6C">
        <w:trPr>
          <w:trHeight w:val="765"/>
        </w:trPr>
        <w:tc>
          <w:tcPr>
            <w:tcW w:w="2518" w:type="dxa"/>
            <w:vMerge/>
          </w:tcPr>
          <w:p w:rsidR="00A95715" w:rsidRPr="001E39AB" w:rsidRDefault="00A95715" w:rsidP="000850C7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95715" w:rsidRPr="00662BE0" w:rsidRDefault="00A95715" w:rsidP="000850C7">
            <w:pPr>
              <w:jc w:val="center"/>
              <w:rPr>
                <w:bCs/>
              </w:rPr>
            </w:pPr>
            <w:r w:rsidRPr="00662BE0">
              <w:rPr>
                <w:bCs/>
              </w:rPr>
              <w:t>5</w:t>
            </w:r>
          </w:p>
        </w:tc>
        <w:tc>
          <w:tcPr>
            <w:tcW w:w="4403" w:type="dxa"/>
            <w:gridSpan w:val="2"/>
          </w:tcPr>
          <w:p w:rsidR="00A95715" w:rsidRPr="00662BE0" w:rsidRDefault="00A95715" w:rsidP="000850C7">
            <w:pPr>
              <w:rPr>
                <w:b/>
                <w:bCs/>
              </w:rPr>
            </w:pPr>
            <w:r w:rsidRPr="00662BE0">
              <w:rPr>
                <w:b/>
                <w:bCs/>
              </w:rPr>
              <w:t>Самостоятельная работа 62, 63</w:t>
            </w:r>
          </w:p>
          <w:p w:rsidR="00A95715" w:rsidRPr="00662BE0" w:rsidRDefault="00A95715" w:rsidP="000850C7">
            <w:pPr>
              <w:rPr>
                <w:b/>
                <w:bCs/>
              </w:rPr>
            </w:pPr>
            <w:r w:rsidRPr="00662BE0">
              <w:t>Работа с интернет-ресурсами: Анализ опыта работы воспитателя по проблеме дошкольного воспитания.</w:t>
            </w:r>
          </w:p>
        </w:tc>
        <w:tc>
          <w:tcPr>
            <w:tcW w:w="1080" w:type="dxa"/>
            <w:vMerge/>
          </w:tcPr>
          <w:p w:rsidR="00A95715" w:rsidRPr="001E39AB" w:rsidRDefault="00A95715" w:rsidP="000850C7">
            <w:pPr>
              <w:jc w:val="center"/>
            </w:pPr>
          </w:p>
        </w:tc>
        <w:tc>
          <w:tcPr>
            <w:tcW w:w="1295" w:type="dxa"/>
          </w:tcPr>
          <w:p w:rsidR="00A95715" w:rsidRPr="001E39AB" w:rsidRDefault="00A95715" w:rsidP="000850C7">
            <w:pPr>
              <w:jc w:val="center"/>
            </w:pPr>
          </w:p>
        </w:tc>
      </w:tr>
      <w:tr w:rsidR="00FF413D" w:rsidRPr="001E39AB" w:rsidTr="005E3238">
        <w:trPr>
          <w:trHeight w:val="349"/>
        </w:trPr>
        <w:tc>
          <w:tcPr>
            <w:tcW w:w="2518" w:type="dxa"/>
            <w:vMerge w:val="restart"/>
          </w:tcPr>
          <w:p w:rsidR="00FF413D" w:rsidRPr="001E39AB" w:rsidRDefault="00FF413D" w:rsidP="00FF413D">
            <w:pPr>
              <w:jc w:val="center"/>
              <w:rPr>
                <w:b/>
                <w:bCs/>
              </w:rPr>
            </w:pPr>
            <w:r w:rsidRPr="001E39AB">
              <w:rPr>
                <w:b/>
                <w:bCs/>
              </w:rPr>
              <w:t xml:space="preserve">Тема 1.5. </w:t>
            </w:r>
            <w:r w:rsidRPr="001E39AB">
              <w:rPr>
                <w:b/>
              </w:rPr>
              <w:t>Особенности подходов и педагогических технологий дошкольного образования</w:t>
            </w:r>
          </w:p>
          <w:p w:rsidR="00FF413D" w:rsidRPr="001E39AB" w:rsidRDefault="00FF413D" w:rsidP="00FF413D">
            <w:pPr>
              <w:jc w:val="center"/>
              <w:rPr>
                <w:bCs/>
              </w:rPr>
            </w:pPr>
          </w:p>
          <w:p w:rsidR="00FF413D" w:rsidRPr="001E39AB" w:rsidRDefault="00FF413D" w:rsidP="00FF413D">
            <w:pPr>
              <w:jc w:val="center"/>
              <w:rPr>
                <w:b/>
                <w:bCs/>
              </w:rPr>
            </w:pPr>
          </w:p>
          <w:p w:rsidR="00FF413D" w:rsidRPr="001E39AB" w:rsidRDefault="00FF413D" w:rsidP="00FF413D">
            <w:pPr>
              <w:rPr>
                <w:bCs/>
              </w:rPr>
            </w:pPr>
          </w:p>
          <w:p w:rsidR="00FF413D" w:rsidRPr="001E39AB" w:rsidRDefault="00FF413D" w:rsidP="00FF413D">
            <w:pPr>
              <w:rPr>
                <w:bCs/>
              </w:rPr>
            </w:pPr>
          </w:p>
          <w:p w:rsidR="00FF413D" w:rsidRPr="001E39AB" w:rsidRDefault="00FF413D" w:rsidP="00FF413D">
            <w:pPr>
              <w:rPr>
                <w:bCs/>
              </w:rPr>
            </w:pPr>
          </w:p>
          <w:p w:rsidR="00FF413D" w:rsidRPr="001E39AB" w:rsidRDefault="00FF413D" w:rsidP="00FF413D">
            <w:pPr>
              <w:rPr>
                <w:bCs/>
              </w:rPr>
            </w:pPr>
          </w:p>
        </w:tc>
        <w:tc>
          <w:tcPr>
            <w:tcW w:w="4970" w:type="dxa"/>
            <w:gridSpan w:val="3"/>
          </w:tcPr>
          <w:p w:rsidR="00FF413D" w:rsidRPr="001E39AB" w:rsidRDefault="00FF413D" w:rsidP="00FF413D">
            <w:pPr>
              <w:jc w:val="both"/>
              <w:rPr>
                <w:b/>
                <w:bCs/>
              </w:rPr>
            </w:pPr>
            <w:r w:rsidRPr="001E39AB">
              <w:rPr>
                <w:b/>
                <w:bCs/>
              </w:rPr>
              <w:lastRenderedPageBreak/>
              <w:t>Содержание</w:t>
            </w:r>
          </w:p>
        </w:tc>
        <w:tc>
          <w:tcPr>
            <w:tcW w:w="1080" w:type="dxa"/>
          </w:tcPr>
          <w:p w:rsidR="00FF413D" w:rsidRPr="001E39AB" w:rsidRDefault="00FF413D" w:rsidP="00FF413D">
            <w:pPr>
              <w:jc w:val="center"/>
            </w:pPr>
            <w:r>
              <w:t>4</w:t>
            </w:r>
          </w:p>
        </w:tc>
        <w:tc>
          <w:tcPr>
            <w:tcW w:w="1295" w:type="dxa"/>
          </w:tcPr>
          <w:p w:rsidR="00FF413D" w:rsidRPr="007C2D22" w:rsidRDefault="0063595E" w:rsidP="00FF413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A65A2E" w:rsidRPr="001E39AB" w:rsidTr="00A01E6C">
        <w:trPr>
          <w:trHeight w:val="210"/>
        </w:trPr>
        <w:tc>
          <w:tcPr>
            <w:tcW w:w="2518" w:type="dxa"/>
            <w:vMerge/>
          </w:tcPr>
          <w:p w:rsidR="00A65A2E" w:rsidRPr="001E39AB" w:rsidRDefault="00A65A2E" w:rsidP="00A65A2E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65A2E" w:rsidRPr="00662BE0" w:rsidRDefault="00A65A2E" w:rsidP="00A65A2E">
            <w:pPr>
              <w:jc w:val="center"/>
            </w:pPr>
            <w:r w:rsidRPr="00662BE0">
              <w:t>1</w:t>
            </w:r>
          </w:p>
        </w:tc>
        <w:tc>
          <w:tcPr>
            <w:tcW w:w="4403" w:type="dxa"/>
            <w:gridSpan w:val="2"/>
          </w:tcPr>
          <w:p w:rsidR="00A65A2E" w:rsidRPr="00662BE0" w:rsidRDefault="00A65A2E" w:rsidP="00A65A2E">
            <w:r w:rsidRPr="00662BE0">
              <w:t>Игровые технологии и их особенности. Здоровьесберегающие технологии в ДОУ</w:t>
            </w:r>
          </w:p>
        </w:tc>
        <w:tc>
          <w:tcPr>
            <w:tcW w:w="1080" w:type="dxa"/>
            <w:vMerge w:val="restart"/>
          </w:tcPr>
          <w:p w:rsidR="00A65A2E" w:rsidRPr="001E39AB" w:rsidRDefault="00A65A2E" w:rsidP="00A65A2E">
            <w:pPr>
              <w:jc w:val="center"/>
            </w:pPr>
          </w:p>
        </w:tc>
        <w:tc>
          <w:tcPr>
            <w:tcW w:w="1295" w:type="dxa"/>
            <w:vMerge w:val="restart"/>
          </w:tcPr>
          <w:p w:rsidR="00A65A2E" w:rsidRPr="001E39AB" w:rsidRDefault="00A65A2E" w:rsidP="00A65A2E">
            <w:pPr>
              <w:jc w:val="center"/>
            </w:pPr>
            <w:r w:rsidRPr="001E39AB">
              <w:t>2</w:t>
            </w:r>
          </w:p>
          <w:p w:rsidR="00A65A2E" w:rsidRPr="001E39AB" w:rsidRDefault="00A65A2E" w:rsidP="00A65A2E">
            <w:pPr>
              <w:jc w:val="center"/>
            </w:pPr>
          </w:p>
        </w:tc>
      </w:tr>
      <w:tr w:rsidR="00A65A2E" w:rsidRPr="001E39AB" w:rsidTr="00A01E6C">
        <w:trPr>
          <w:trHeight w:val="285"/>
        </w:trPr>
        <w:tc>
          <w:tcPr>
            <w:tcW w:w="2518" w:type="dxa"/>
            <w:vMerge/>
          </w:tcPr>
          <w:p w:rsidR="00A65A2E" w:rsidRPr="001E39AB" w:rsidRDefault="00A65A2E" w:rsidP="00A65A2E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65A2E" w:rsidRPr="00662BE0" w:rsidRDefault="00A65A2E" w:rsidP="00A65A2E">
            <w:pPr>
              <w:jc w:val="center"/>
            </w:pPr>
            <w:r w:rsidRPr="00662BE0">
              <w:t>2</w:t>
            </w:r>
          </w:p>
        </w:tc>
        <w:tc>
          <w:tcPr>
            <w:tcW w:w="4403" w:type="dxa"/>
            <w:gridSpan w:val="2"/>
          </w:tcPr>
          <w:p w:rsidR="00A65A2E" w:rsidRPr="00662BE0" w:rsidRDefault="00A65A2E" w:rsidP="00A65A2E">
            <w:r w:rsidRPr="00662BE0">
              <w:t>Информационные технологии в дошкольном образовании</w:t>
            </w:r>
          </w:p>
        </w:tc>
        <w:tc>
          <w:tcPr>
            <w:tcW w:w="1080" w:type="dxa"/>
            <w:vMerge/>
          </w:tcPr>
          <w:p w:rsidR="00A65A2E" w:rsidRPr="001E39AB" w:rsidRDefault="00A65A2E" w:rsidP="00A65A2E">
            <w:pPr>
              <w:jc w:val="center"/>
            </w:pPr>
          </w:p>
        </w:tc>
        <w:tc>
          <w:tcPr>
            <w:tcW w:w="1295" w:type="dxa"/>
            <w:vMerge/>
          </w:tcPr>
          <w:p w:rsidR="00A65A2E" w:rsidRPr="001E39AB" w:rsidRDefault="00A65A2E" w:rsidP="00A65A2E">
            <w:pPr>
              <w:jc w:val="center"/>
            </w:pPr>
          </w:p>
        </w:tc>
      </w:tr>
      <w:tr w:rsidR="00A65A2E" w:rsidRPr="001E39AB" w:rsidTr="00A01E6C">
        <w:trPr>
          <w:trHeight w:val="285"/>
        </w:trPr>
        <w:tc>
          <w:tcPr>
            <w:tcW w:w="2518" w:type="dxa"/>
            <w:vMerge/>
          </w:tcPr>
          <w:p w:rsidR="00A65A2E" w:rsidRPr="001E39AB" w:rsidRDefault="00A65A2E" w:rsidP="00A65A2E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65A2E" w:rsidRPr="00662BE0" w:rsidRDefault="00A65A2E" w:rsidP="00A65A2E">
            <w:pPr>
              <w:jc w:val="center"/>
            </w:pPr>
            <w:r w:rsidRPr="00662BE0">
              <w:t>3</w:t>
            </w:r>
          </w:p>
        </w:tc>
        <w:tc>
          <w:tcPr>
            <w:tcW w:w="4403" w:type="dxa"/>
            <w:gridSpan w:val="2"/>
          </w:tcPr>
          <w:p w:rsidR="00A65A2E" w:rsidRPr="00662BE0" w:rsidRDefault="00A65A2E" w:rsidP="00A65A2E">
            <w:r w:rsidRPr="00662BE0">
              <w:t>Проектные технологии и их применение в дошкольном образовании</w:t>
            </w:r>
          </w:p>
        </w:tc>
        <w:tc>
          <w:tcPr>
            <w:tcW w:w="1080" w:type="dxa"/>
            <w:vMerge/>
          </w:tcPr>
          <w:p w:rsidR="00A65A2E" w:rsidRPr="001E39AB" w:rsidRDefault="00A65A2E" w:rsidP="00A65A2E">
            <w:pPr>
              <w:jc w:val="center"/>
            </w:pPr>
          </w:p>
        </w:tc>
        <w:tc>
          <w:tcPr>
            <w:tcW w:w="1295" w:type="dxa"/>
            <w:vMerge/>
          </w:tcPr>
          <w:p w:rsidR="00A65A2E" w:rsidRPr="001E39AB" w:rsidRDefault="00A65A2E" w:rsidP="00A65A2E">
            <w:pPr>
              <w:jc w:val="center"/>
            </w:pPr>
          </w:p>
        </w:tc>
      </w:tr>
      <w:tr w:rsidR="00A65A2E" w:rsidRPr="001E39AB" w:rsidTr="00A01E6C">
        <w:trPr>
          <w:trHeight w:val="285"/>
        </w:trPr>
        <w:tc>
          <w:tcPr>
            <w:tcW w:w="2518" w:type="dxa"/>
            <w:vMerge/>
          </w:tcPr>
          <w:p w:rsidR="00A65A2E" w:rsidRPr="001E39AB" w:rsidRDefault="00A65A2E" w:rsidP="00A65A2E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65A2E" w:rsidRPr="00662BE0" w:rsidRDefault="00A65A2E" w:rsidP="00A65A2E">
            <w:pPr>
              <w:jc w:val="center"/>
            </w:pPr>
            <w:r w:rsidRPr="00662BE0">
              <w:t>4</w:t>
            </w:r>
          </w:p>
        </w:tc>
        <w:tc>
          <w:tcPr>
            <w:tcW w:w="4403" w:type="dxa"/>
            <w:gridSpan w:val="2"/>
          </w:tcPr>
          <w:p w:rsidR="00A65A2E" w:rsidRPr="00662BE0" w:rsidRDefault="00A65A2E" w:rsidP="00A65A2E">
            <w:r w:rsidRPr="00662BE0">
              <w:t xml:space="preserve">Технология личностно – ориентированного взаимодействия в </w:t>
            </w:r>
            <w:r w:rsidRPr="00662BE0">
              <w:lastRenderedPageBreak/>
              <w:t>системе «воспитатель - ребенок»</w:t>
            </w:r>
          </w:p>
        </w:tc>
        <w:tc>
          <w:tcPr>
            <w:tcW w:w="1080" w:type="dxa"/>
            <w:vMerge/>
          </w:tcPr>
          <w:p w:rsidR="00A65A2E" w:rsidRPr="001E39AB" w:rsidRDefault="00A65A2E" w:rsidP="00A65A2E">
            <w:pPr>
              <w:jc w:val="center"/>
            </w:pPr>
          </w:p>
        </w:tc>
        <w:tc>
          <w:tcPr>
            <w:tcW w:w="1295" w:type="dxa"/>
            <w:vMerge/>
          </w:tcPr>
          <w:p w:rsidR="00A65A2E" w:rsidRPr="001E39AB" w:rsidRDefault="00A65A2E" w:rsidP="00A65A2E">
            <w:pPr>
              <w:jc w:val="center"/>
            </w:pPr>
          </w:p>
        </w:tc>
      </w:tr>
      <w:tr w:rsidR="00FF413D" w:rsidRPr="001E39AB" w:rsidTr="005E3238">
        <w:trPr>
          <w:trHeight w:val="240"/>
        </w:trPr>
        <w:tc>
          <w:tcPr>
            <w:tcW w:w="2518" w:type="dxa"/>
            <w:vMerge/>
          </w:tcPr>
          <w:p w:rsidR="00FF413D" w:rsidRPr="001E39AB" w:rsidRDefault="00FF413D" w:rsidP="00FF413D">
            <w:pPr>
              <w:jc w:val="center"/>
              <w:rPr>
                <w:bCs/>
              </w:rPr>
            </w:pPr>
          </w:p>
        </w:tc>
        <w:tc>
          <w:tcPr>
            <w:tcW w:w="4970" w:type="dxa"/>
            <w:gridSpan w:val="3"/>
          </w:tcPr>
          <w:p w:rsidR="00FF413D" w:rsidRPr="001E39AB" w:rsidRDefault="00FF413D" w:rsidP="00FF413D">
            <w:pPr>
              <w:jc w:val="both"/>
            </w:pPr>
            <w:r w:rsidRPr="001E39AB">
              <w:rPr>
                <w:b/>
              </w:rPr>
              <w:t>Самостоятельная работа обучающихся</w:t>
            </w:r>
          </w:p>
        </w:tc>
        <w:tc>
          <w:tcPr>
            <w:tcW w:w="1080" w:type="dxa"/>
            <w:vMerge w:val="restart"/>
          </w:tcPr>
          <w:p w:rsidR="00FF413D" w:rsidRPr="001E39AB" w:rsidRDefault="00FF413D" w:rsidP="00FF413D">
            <w:pPr>
              <w:jc w:val="center"/>
            </w:pPr>
            <w:r>
              <w:t>1</w:t>
            </w:r>
            <w:r w:rsidR="00293D64">
              <w:t>4</w:t>
            </w:r>
          </w:p>
        </w:tc>
        <w:tc>
          <w:tcPr>
            <w:tcW w:w="1295" w:type="dxa"/>
            <w:vMerge w:val="restart"/>
          </w:tcPr>
          <w:p w:rsidR="00FF413D" w:rsidRPr="001E39AB" w:rsidRDefault="00FF413D" w:rsidP="00FF413D">
            <w:pPr>
              <w:jc w:val="center"/>
            </w:pPr>
          </w:p>
        </w:tc>
      </w:tr>
      <w:tr w:rsidR="00CB4A93" w:rsidRPr="001E39AB" w:rsidTr="00A01E6C">
        <w:trPr>
          <w:trHeight w:val="1350"/>
        </w:trPr>
        <w:tc>
          <w:tcPr>
            <w:tcW w:w="2518" w:type="dxa"/>
            <w:vMerge/>
          </w:tcPr>
          <w:p w:rsidR="00CB4A93" w:rsidRPr="001E39AB" w:rsidRDefault="00CB4A93" w:rsidP="00CB4A93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CB4A93" w:rsidRPr="00662BE0" w:rsidRDefault="00CB4A93" w:rsidP="00CB4A93">
            <w:pPr>
              <w:jc w:val="center"/>
              <w:rPr>
                <w:bCs/>
              </w:rPr>
            </w:pPr>
            <w:r w:rsidRPr="00662BE0">
              <w:rPr>
                <w:bCs/>
              </w:rPr>
              <w:t>1</w:t>
            </w:r>
          </w:p>
        </w:tc>
        <w:tc>
          <w:tcPr>
            <w:tcW w:w="4403" w:type="dxa"/>
            <w:gridSpan w:val="2"/>
          </w:tcPr>
          <w:p w:rsidR="00CB4A93" w:rsidRPr="00662BE0" w:rsidRDefault="00CB4A93" w:rsidP="00CB4A93">
            <w:pPr>
              <w:rPr>
                <w:b/>
              </w:rPr>
            </w:pPr>
            <w:r w:rsidRPr="00662BE0">
              <w:rPr>
                <w:b/>
              </w:rPr>
              <w:t>Самостоятельная работа 64 – 66</w:t>
            </w:r>
          </w:p>
          <w:p w:rsidR="00CB4A93" w:rsidRPr="00662BE0" w:rsidRDefault="00CB4A93" w:rsidP="00CB4A93">
            <w:r w:rsidRPr="00662BE0">
              <w:t>Определение понятия и характеристики</w:t>
            </w:r>
          </w:p>
          <w:p w:rsidR="00CB4A93" w:rsidRPr="00662BE0" w:rsidRDefault="00CB4A93" w:rsidP="00CB4A93">
            <w:proofErr w:type="spellStart"/>
            <w:r w:rsidRPr="00662BE0">
              <w:t>компетентностно</w:t>
            </w:r>
            <w:proofErr w:type="spellEnd"/>
            <w:r w:rsidRPr="00662BE0">
              <w:t xml:space="preserve"> – ориентированного подхода в практике ДОО</w:t>
            </w:r>
          </w:p>
        </w:tc>
        <w:tc>
          <w:tcPr>
            <w:tcW w:w="1080" w:type="dxa"/>
            <w:vMerge/>
          </w:tcPr>
          <w:p w:rsidR="00CB4A93" w:rsidRPr="001E39AB" w:rsidRDefault="00CB4A93" w:rsidP="00CB4A93">
            <w:pPr>
              <w:jc w:val="center"/>
            </w:pPr>
          </w:p>
        </w:tc>
        <w:tc>
          <w:tcPr>
            <w:tcW w:w="1295" w:type="dxa"/>
            <w:vMerge/>
          </w:tcPr>
          <w:p w:rsidR="00CB4A93" w:rsidRPr="001E39AB" w:rsidRDefault="00CB4A93" w:rsidP="00CB4A93">
            <w:pPr>
              <w:jc w:val="center"/>
            </w:pPr>
          </w:p>
        </w:tc>
      </w:tr>
      <w:tr w:rsidR="00CB4A93" w:rsidRPr="001E39AB" w:rsidTr="00A01E6C">
        <w:trPr>
          <w:trHeight w:val="1410"/>
        </w:trPr>
        <w:tc>
          <w:tcPr>
            <w:tcW w:w="2518" w:type="dxa"/>
            <w:vMerge/>
          </w:tcPr>
          <w:p w:rsidR="00CB4A93" w:rsidRPr="001E39AB" w:rsidRDefault="00CB4A93" w:rsidP="00CB4A93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CB4A93" w:rsidRPr="00662BE0" w:rsidRDefault="00CB4A93" w:rsidP="00CB4A93">
            <w:pPr>
              <w:jc w:val="center"/>
              <w:rPr>
                <w:bCs/>
              </w:rPr>
            </w:pPr>
            <w:r w:rsidRPr="00662BE0">
              <w:rPr>
                <w:bCs/>
              </w:rPr>
              <w:t>2</w:t>
            </w:r>
          </w:p>
        </w:tc>
        <w:tc>
          <w:tcPr>
            <w:tcW w:w="4403" w:type="dxa"/>
            <w:gridSpan w:val="2"/>
          </w:tcPr>
          <w:p w:rsidR="00CB4A93" w:rsidRPr="00662BE0" w:rsidRDefault="00CB4A93" w:rsidP="00CB4A93">
            <w:pPr>
              <w:rPr>
                <w:b/>
              </w:rPr>
            </w:pPr>
            <w:r w:rsidRPr="00662BE0">
              <w:rPr>
                <w:b/>
              </w:rPr>
              <w:t>Самостоятельная работа 67, 68</w:t>
            </w:r>
          </w:p>
          <w:p w:rsidR="00CB4A93" w:rsidRPr="00662BE0" w:rsidRDefault="00CB4A93" w:rsidP="00CB4A93">
            <w:pPr>
              <w:rPr>
                <w:b/>
              </w:rPr>
            </w:pPr>
            <w:r w:rsidRPr="00662BE0">
              <w:t>Составление характеристики альтернативных технологий дошкольного образования (</w:t>
            </w:r>
            <w:proofErr w:type="spellStart"/>
            <w:r w:rsidRPr="00662BE0">
              <w:t>Вальдорфская</w:t>
            </w:r>
            <w:proofErr w:type="spellEnd"/>
            <w:r w:rsidRPr="00662BE0">
              <w:t xml:space="preserve"> педагогика, педагогика М. Монтессори).</w:t>
            </w:r>
          </w:p>
        </w:tc>
        <w:tc>
          <w:tcPr>
            <w:tcW w:w="1080" w:type="dxa"/>
            <w:vMerge/>
          </w:tcPr>
          <w:p w:rsidR="00CB4A93" w:rsidRPr="001E39AB" w:rsidRDefault="00CB4A93" w:rsidP="00CB4A93">
            <w:pPr>
              <w:jc w:val="center"/>
            </w:pPr>
          </w:p>
        </w:tc>
        <w:tc>
          <w:tcPr>
            <w:tcW w:w="1295" w:type="dxa"/>
            <w:vMerge/>
          </w:tcPr>
          <w:p w:rsidR="00CB4A93" w:rsidRPr="001E39AB" w:rsidRDefault="00CB4A93" w:rsidP="00CB4A93">
            <w:pPr>
              <w:jc w:val="center"/>
            </w:pPr>
          </w:p>
        </w:tc>
      </w:tr>
      <w:tr w:rsidR="00CB4A93" w:rsidRPr="001E39AB" w:rsidTr="00A01E6C">
        <w:trPr>
          <w:trHeight w:val="825"/>
        </w:trPr>
        <w:tc>
          <w:tcPr>
            <w:tcW w:w="2518" w:type="dxa"/>
            <w:vMerge/>
          </w:tcPr>
          <w:p w:rsidR="00CB4A93" w:rsidRPr="001E39AB" w:rsidRDefault="00CB4A93" w:rsidP="00CB4A93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CB4A93" w:rsidRPr="00662BE0" w:rsidRDefault="00CB4A93" w:rsidP="00CB4A93">
            <w:pPr>
              <w:jc w:val="center"/>
              <w:rPr>
                <w:bCs/>
              </w:rPr>
            </w:pPr>
            <w:r w:rsidRPr="00662BE0">
              <w:rPr>
                <w:bCs/>
              </w:rPr>
              <w:t>3</w:t>
            </w:r>
          </w:p>
        </w:tc>
        <w:tc>
          <w:tcPr>
            <w:tcW w:w="4403" w:type="dxa"/>
            <w:gridSpan w:val="2"/>
          </w:tcPr>
          <w:p w:rsidR="00CB4A93" w:rsidRPr="00662BE0" w:rsidRDefault="00CB4A93" w:rsidP="00CB4A93">
            <w:pPr>
              <w:rPr>
                <w:b/>
              </w:rPr>
            </w:pPr>
            <w:r w:rsidRPr="00662BE0">
              <w:rPr>
                <w:b/>
              </w:rPr>
              <w:t>Самостоятельная работа 69-72</w:t>
            </w:r>
          </w:p>
          <w:p w:rsidR="00CB4A93" w:rsidRPr="00662BE0" w:rsidRDefault="00CB4A93" w:rsidP="00CB4A93">
            <w:r w:rsidRPr="00662BE0">
              <w:t>Выбор наиболее эффективных образовательных технологий с учетом особенностей возраста и реализации конкретных задач (по заданной ситуации)</w:t>
            </w:r>
          </w:p>
        </w:tc>
        <w:tc>
          <w:tcPr>
            <w:tcW w:w="1080" w:type="dxa"/>
            <w:vMerge/>
          </w:tcPr>
          <w:p w:rsidR="00CB4A93" w:rsidRPr="001E39AB" w:rsidRDefault="00CB4A93" w:rsidP="00CB4A93">
            <w:pPr>
              <w:jc w:val="center"/>
            </w:pPr>
          </w:p>
        </w:tc>
        <w:tc>
          <w:tcPr>
            <w:tcW w:w="1295" w:type="dxa"/>
            <w:vMerge/>
          </w:tcPr>
          <w:p w:rsidR="00CB4A93" w:rsidRPr="001E39AB" w:rsidRDefault="00CB4A93" w:rsidP="00CB4A93">
            <w:pPr>
              <w:jc w:val="center"/>
            </w:pPr>
          </w:p>
        </w:tc>
      </w:tr>
      <w:tr w:rsidR="00CB4A93" w:rsidRPr="001E39AB" w:rsidTr="00A01E6C">
        <w:trPr>
          <w:trHeight w:val="1665"/>
        </w:trPr>
        <w:tc>
          <w:tcPr>
            <w:tcW w:w="2518" w:type="dxa"/>
            <w:vMerge/>
          </w:tcPr>
          <w:p w:rsidR="00CB4A93" w:rsidRPr="001E39AB" w:rsidRDefault="00CB4A93" w:rsidP="00CB4A93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CB4A93" w:rsidRPr="00662BE0" w:rsidRDefault="00CB4A93" w:rsidP="00CB4A93">
            <w:pPr>
              <w:jc w:val="center"/>
              <w:rPr>
                <w:bCs/>
              </w:rPr>
            </w:pPr>
            <w:r w:rsidRPr="00662BE0">
              <w:rPr>
                <w:bCs/>
              </w:rPr>
              <w:t>4</w:t>
            </w:r>
          </w:p>
        </w:tc>
        <w:tc>
          <w:tcPr>
            <w:tcW w:w="4403" w:type="dxa"/>
            <w:gridSpan w:val="2"/>
          </w:tcPr>
          <w:p w:rsidR="00CB4A93" w:rsidRPr="00662BE0" w:rsidRDefault="00CB4A93" w:rsidP="00CB4A93">
            <w:pPr>
              <w:rPr>
                <w:b/>
              </w:rPr>
            </w:pPr>
            <w:r w:rsidRPr="00662BE0">
              <w:rPr>
                <w:b/>
              </w:rPr>
              <w:t>Самостоятельная работа 73</w:t>
            </w:r>
            <w:r w:rsidR="00293D64">
              <w:rPr>
                <w:b/>
              </w:rPr>
              <w:t xml:space="preserve">, </w:t>
            </w:r>
            <w:r w:rsidRPr="00662BE0">
              <w:rPr>
                <w:b/>
              </w:rPr>
              <w:t>74</w:t>
            </w:r>
          </w:p>
          <w:p w:rsidR="00CB4A93" w:rsidRPr="00662BE0" w:rsidRDefault="00CB4A93" w:rsidP="00CB4A93">
            <w:r w:rsidRPr="00662BE0">
              <w:t>Составление сравнительной таблицы «Эффективность методов обучения и воспитания»</w:t>
            </w:r>
          </w:p>
        </w:tc>
        <w:tc>
          <w:tcPr>
            <w:tcW w:w="1080" w:type="dxa"/>
            <w:vMerge/>
          </w:tcPr>
          <w:p w:rsidR="00CB4A93" w:rsidRPr="001E39AB" w:rsidRDefault="00CB4A93" w:rsidP="00CB4A93">
            <w:pPr>
              <w:jc w:val="center"/>
            </w:pPr>
          </w:p>
        </w:tc>
        <w:tc>
          <w:tcPr>
            <w:tcW w:w="1295" w:type="dxa"/>
            <w:vMerge/>
          </w:tcPr>
          <w:p w:rsidR="00CB4A93" w:rsidRPr="001E39AB" w:rsidRDefault="00CB4A93" w:rsidP="00CB4A93">
            <w:pPr>
              <w:jc w:val="center"/>
            </w:pPr>
          </w:p>
        </w:tc>
      </w:tr>
      <w:tr w:rsidR="00CB4A93" w:rsidRPr="001E39AB" w:rsidTr="00A01E6C">
        <w:trPr>
          <w:trHeight w:val="1632"/>
        </w:trPr>
        <w:tc>
          <w:tcPr>
            <w:tcW w:w="2518" w:type="dxa"/>
            <w:vMerge/>
          </w:tcPr>
          <w:p w:rsidR="00CB4A93" w:rsidRPr="001E39AB" w:rsidRDefault="00CB4A93" w:rsidP="00CB4A93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CB4A93" w:rsidRPr="00662BE0" w:rsidRDefault="00CB4A93" w:rsidP="00CB4A9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403" w:type="dxa"/>
            <w:gridSpan w:val="2"/>
          </w:tcPr>
          <w:p w:rsidR="00CB4A93" w:rsidRPr="00662BE0" w:rsidRDefault="00CB4A93" w:rsidP="00CB4A93">
            <w:pPr>
              <w:rPr>
                <w:b/>
              </w:rPr>
            </w:pPr>
            <w:r w:rsidRPr="00662BE0">
              <w:rPr>
                <w:b/>
              </w:rPr>
              <w:t xml:space="preserve">Самостоятельная работа 75 – </w:t>
            </w:r>
            <w:r w:rsidR="00E602C1">
              <w:rPr>
                <w:b/>
              </w:rPr>
              <w:t>77</w:t>
            </w:r>
          </w:p>
          <w:p w:rsidR="00CB4A93" w:rsidRPr="00662BE0" w:rsidRDefault="00CB4A93" w:rsidP="00CB4A93">
            <w:pPr>
              <w:rPr>
                <w:b/>
              </w:rPr>
            </w:pPr>
            <w:r w:rsidRPr="00662BE0">
              <w:t>Анализ использования педагогических технологий в практике ДОУ на современном этапе (ТРИЗ, музейная технология, технология проектной деятельности)</w:t>
            </w:r>
          </w:p>
        </w:tc>
        <w:tc>
          <w:tcPr>
            <w:tcW w:w="1080" w:type="dxa"/>
            <w:vMerge/>
          </w:tcPr>
          <w:p w:rsidR="00CB4A93" w:rsidRPr="001E39AB" w:rsidRDefault="00CB4A93" w:rsidP="00CB4A93">
            <w:pPr>
              <w:jc w:val="center"/>
            </w:pPr>
          </w:p>
        </w:tc>
        <w:tc>
          <w:tcPr>
            <w:tcW w:w="1295" w:type="dxa"/>
            <w:vMerge/>
          </w:tcPr>
          <w:p w:rsidR="00CB4A93" w:rsidRPr="001E39AB" w:rsidRDefault="00CB4A93" w:rsidP="00CB4A93">
            <w:pPr>
              <w:jc w:val="center"/>
            </w:pPr>
          </w:p>
        </w:tc>
      </w:tr>
      <w:tr w:rsidR="00FE5FA0" w:rsidRPr="00A86E30" w:rsidTr="00602A17">
        <w:trPr>
          <w:trHeight w:val="305"/>
        </w:trPr>
        <w:tc>
          <w:tcPr>
            <w:tcW w:w="2518" w:type="dxa"/>
            <w:vMerge w:val="restart"/>
            <w:tcBorders>
              <w:bottom w:val="single" w:sz="4" w:space="0" w:color="auto"/>
            </w:tcBorders>
          </w:tcPr>
          <w:p w:rsidR="00FE5FA0" w:rsidRPr="001E39AB" w:rsidRDefault="00FE5FA0" w:rsidP="00FF413D">
            <w:pPr>
              <w:jc w:val="center"/>
              <w:rPr>
                <w:b/>
                <w:bCs/>
              </w:rPr>
            </w:pPr>
            <w:r w:rsidRPr="001E39AB">
              <w:rPr>
                <w:b/>
                <w:bCs/>
              </w:rPr>
              <w:t>Тема 1.6. Педагогическое мастерство как комплекс свойств личности педагога</w:t>
            </w:r>
          </w:p>
          <w:p w:rsidR="00FE5FA0" w:rsidRPr="001E39AB" w:rsidRDefault="00FE5FA0" w:rsidP="00FF413D">
            <w:pPr>
              <w:rPr>
                <w:bCs/>
              </w:rPr>
            </w:pPr>
          </w:p>
          <w:p w:rsidR="00FE5FA0" w:rsidRPr="001E39AB" w:rsidRDefault="00FE5FA0" w:rsidP="00FF413D">
            <w:pPr>
              <w:rPr>
                <w:bCs/>
              </w:rPr>
            </w:pPr>
          </w:p>
        </w:tc>
        <w:tc>
          <w:tcPr>
            <w:tcW w:w="4970" w:type="dxa"/>
            <w:gridSpan w:val="3"/>
            <w:tcBorders>
              <w:bottom w:val="single" w:sz="4" w:space="0" w:color="auto"/>
            </w:tcBorders>
          </w:tcPr>
          <w:p w:rsidR="00FE5FA0" w:rsidRPr="00626FC6" w:rsidRDefault="00FE5FA0" w:rsidP="00FF413D">
            <w:pPr>
              <w:rPr>
                <w:b/>
                <w:bCs/>
              </w:rPr>
            </w:pPr>
            <w:r w:rsidRPr="00626FC6">
              <w:rPr>
                <w:b/>
              </w:rPr>
              <w:t>Самостоятельная работа обучающихся</w:t>
            </w:r>
          </w:p>
        </w:tc>
        <w:tc>
          <w:tcPr>
            <w:tcW w:w="1080" w:type="dxa"/>
            <w:vMerge w:val="restart"/>
            <w:tcBorders>
              <w:bottom w:val="single" w:sz="4" w:space="0" w:color="auto"/>
            </w:tcBorders>
          </w:tcPr>
          <w:p w:rsidR="00FE5FA0" w:rsidRPr="001E39AB" w:rsidRDefault="00FE5FA0" w:rsidP="00FF413D">
            <w:pPr>
              <w:jc w:val="center"/>
            </w:pPr>
            <w:r>
              <w:t>15</w:t>
            </w:r>
          </w:p>
        </w:tc>
        <w:tc>
          <w:tcPr>
            <w:tcW w:w="1295" w:type="dxa"/>
            <w:vMerge w:val="restart"/>
            <w:tcBorders>
              <w:bottom w:val="single" w:sz="4" w:space="0" w:color="auto"/>
            </w:tcBorders>
          </w:tcPr>
          <w:p w:rsidR="00FE5FA0" w:rsidRPr="001E39AB" w:rsidRDefault="00FE5FA0" w:rsidP="00FF413D">
            <w:pPr>
              <w:jc w:val="center"/>
            </w:pPr>
            <w:r w:rsidRPr="0048545E">
              <w:t>2</w:t>
            </w:r>
          </w:p>
        </w:tc>
      </w:tr>
      <w:tr w:rsidR="00FE5FA0" w:rsidRPr="0048545E" w:rsidTr="00A01E6C">
        <w:trPr>
          <w:trHeight w:val="1335"/>
        </w:trPr>
        <w:tc>
          <w:tcPr>
            <w:tcW w:w="2518" w:type="dxa"/>
            <w:vMerge/>
          </w:tcPr>
          <w:p w:rsidR="00FE5FA0" w:rsidRPr="0048545E" w:rsidRDefault="00FE5FA0" w:rsidP="00FF413D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FE5FA0" w:rsidRPr="000A23EF" w:rsidRDefault="00FE5FA0" w:rsidP="00FF413D">
            <w:pPr>
              <w:jc w:val="center"/>
            </w:pPr>
            <w:r>
              <w:t>1</w:t>
            </w:r>
          </w:p>
        </w:tc>
        <w:tc>
          <w:tcPr>
            <w:tcW w:w="4403" w:type="dxa"/>
            <w:gridSpan w:val="2"/>
          </w:tcPr>
          <w:p w:rsidR="00626FC6" w:rsidRPr="0036715B" w:rsidRDefault="00626FC6" w:rsidP="00626FC6">
            <w:pPr>
              <w:rPr>
                <w:b/>
              </w:rPr>
            </w:pPr>
            <w:r w:rsidRPr="0036715B">
              <w:rPr>
                <w:b/>
              </w:rPr>
              <w:t>Самостоятельная работа 7</w:t>
            </w:r>
            <w:r w:rsidR="00E602C1">
              <w:rPr>
                <w:b/>
              </w:rPr>
              <w:t>8</w:t>
            </w:r>
          </w:p>
          <w:p w:rsidR="00FE5FA0" w:rsidRPr="00626FC6" w:rsidRDefault="00626FC6" w:rsidP="00626FC6">
            <w:pPr>
              <w:rPr>
                <w:b/>
              </w:rPr>
            </w:pPr>
            <w:r w:rsidRPr="0036715B">
              <w:t>Определение понятия о педагогическом мастерстве, структура педагогического мастерства</w:t>
            </w:r>
          </w:p>
        </w:tc>
        <w:tc>
          <w:tcPr>
            <w:tcW w:w="1080" w:type="dxa"/>
            <w:vMerge/>
          </w:tcPr>
          <w:p w:rsidR="00FE5FA0" w:rsidRPr="0048545E" w:rsidRDefault="00FE5FA0" w:rsidP="00FF413D">
            <w:pPr>
              <w:jc w:val="center"/>
            </w:pPr>
          </w:p>
        </w:tc>
        <w:tc>
          <w:tcPr>
            <w:tcW w:w="1295" w:type="dxa"/>
            <w:vMerge/>
          </w:tcPr>
          <w:p w:rsidR="00FE5FA0" w:rsidRPr="0048545E" w:rsidRDefault="00FE5FA0" w:rsidP="00FF413D">
            <w:pPr>
              <w:jc w:val="center"/>
            </w:pPr>
          </w:p>
        </w:tc>
      </w:tr>
      <w:tr w:rsidR="00FE5FA0" w:rsidRPr="0048545E" w:rsidTr="00A01E6C">
        <w:trPr>
          <w:trHeight w:val="1125"/>
        </w:trPr>
        <w:tc>
          <w:tcPr>
            <w:tcW w:w="2518" w:type="dxa"/>
            <w:vMerge/>
          </w:tcPr>
          <w:p w:rsidR="00FE5FA0" w:rsidRPr="0048545E" w:rsidRDefault="00FE5FA0" w:rsidP="00FF413D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FE5FA0" w:rsidRPr="000A23EF" w:rsidRDefault="00FE5FA0" w:rsidP="00FF413D">
            <w:pPr>
              <w:jc w:val="center"/>
            </w:pPr>
            <w:r>
              <w:t>2</w:t>
            </w:r>
          </w:p>
        </w:tc>
        <w:tc>
          <w:tcPr>
            <w:tcW w:w="4403" w:type="dxa"/>
            <w:gridSpan w:val="2"/>
          </w:tcPr>
          <w:p w:rsidR="00626FC6" w:rsidRPr="00662BE0" w:rsidRDefault="00626FC6" w:rsidP="00626FC6">
            <w:pPr>
              <w:rPr>
                <w:b/>
              </w:rPr>
            </w:pPr>
            <w:r w:rsidRPr="00662BE0">
              <w:rPr>
                <w:b/>
              </w:rPr>
              <w:t xml:space="preserve">Самостоятельная работа </w:t>
            </w:r>
            <w:r w:rsidR="00E602C1">
              <w:rPr>
                <w:b/>
              </w:rPr>
              <w:t>79, 80</w:t>
            </w:r>
          </w:p>
          <w:p w:rsidR="00FE5FA0" w:rsidRPr="008F37A8" w:rsidRDefault="00626FC6" w:rsidP="00626FC6">
            <w:pPr>
              <w:rPr>
                <w:b/>
              </w:rPr>
            </w:pPr>
            <w:r w:rsidRPr="00662BE0">
              <w:t>Подготовка сообщения: Самовоспитание как путь самосовершенствования педагогического мастерства.</w:t>
            </w:r>
          </w:p>
        </w:tc>
        <w:tc>
          <w:tcPr>
            <w:tcW w:w="1080" w:type="dxa"/>
            <w:vMerge/>
          </w:tcPr>
          <w:p w:rsidR="00FE5FA0" w:rsidRPr="0048545E" w:rsidRDefault="00FE5FA0" w:rsidP="00FF413D">
            <w:pPr>
              <w:jc w:val="center"/>
            </w:pPr>
          </w:p>
        </w:tc>
        <w:tc>
          <w:tcPr>
            <w:tcW w:w="1295" w:type="dxa"/>
            <w:vMerge/>
          </w:tcPr>
          <w:p w:rsidR="00FE5FA0" w:rsidRPr="0048545E" w:rsidRDefault="00FE5FA0" w:rsidP="00FF413D">
            <w:pPr>
              <w:jc w:val="center"/>
            </w:pPr>
          </w:p>
        </w:tc>
      </w:tr>
      <w:tr w:rsidR="00FE5FA0" w:rsidRPr="0048545E" w:rsidTr="00A01E6C">
        <w:trPr>
          <w:trHeight w:val="1080"/>
        </w:trPr>
        <w:tc>
          <w:tcPr>
            <w:tcW w:w="2518" w:type="dxa"/>
            <w:vMerge/>
          </w:tcPr>
          <w:p w:rsidR="00FE5FA0" w:rsidRPr="0048545E" w:rsidRDefault="00FE5FA0" w:rsidP="00FF413D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FE5FA0" w:rsidRPr="000A23EF" w:rsidRDefault="00FE5FA0" w:rsidP="00FF413D">
            <w:pPr>
              <w:jc w:val="center"/>
            </w:pPr>
            <w:r>
              <w:t>3</w:t>
            </w:r>
          </w:p>
        </w:tc>
        <w:tc>
          <w:tcPr>
            <w:tcW w:w="4403" w:type="dxa"/>
            <w:gridSpan w:val="2"/>
          </w:tcPr>
          <w:p w:rsidR="00626FC6" w:rsidRPr="00662BE0" w:rsidRDefault="00626FC6" w:rsidP="00626FC6">
            <w:pPr>
              <w:rPr>
                <w:b/>
              </w:rPr>
            </w:pPr>
            <w:r w:rsidRPr="00662BE0">
              <w:rPr>
                <w:b/>
              </w:rPr>
              <w:t xml:space="preserve">Самостоятельная работа </w:t>
            </w:r>
            <w:r w:rsidR="00E602C1">
              <w:rPr>
                <w:b/>
              </w:rPr>
              <w:t>81, 82</w:t>
            </w:r>
          </w:p>
          <w:p w:rsidR="00626FC6" w:rsidRPr="009E00B1" w:rsidRDefault="00626FC6" w:rsidP="00626FC6">
            <w:r w:rsidRPr="00662BE0">
              <w:t>Разработка программы самосовершенствования педагогического мастерства.</w:t>
            </w:r>
          </w:p>
        </w:tc>
        <w:tc>
          <w:tcPr>
            <w:tcW w:w="1080" w:type="dxa"/>
            <w:vMerge/>
          </w:tcPr>
          <w:p w:rsidR="00FE5FA0" w:rsidRPr="0048545E" w:rsidRDefault="00FE5FA0" w:rsidP="00FF413D">
            <w:pPr>
              <w:jc w:val="center"/>
            </w:pPr>
          </w:p>
        </w:tc>
        <w:tc>
          <w:tcPr>
            <w:tcW w:w="1295" w:type="dxa"/>
            <w:vMerge/>
          </w:tcPr>
          <w:p w:rsidR="00FE5FA0" w:rsidRPr="0048545E" w:rsidRDefault="00FE5FA0" w:rsidP="00FF413D">
            <w:pPr>
              <w:jc w:val="center"/>
            </w:pPr>
          </w:p>
        </w:tc>
      </w:tr>
      <w:tr w:rsidR="00A92E05" w:rsidRPr="0048545E" w:rsidTr="005E3238">
        <w:trPr>
          <w:trHeight w:val="360"/>
        </w:trPr>
        <w:tc>
          <w:tcPr>
            <w:tcW w:w="2518" w:type="dxa"/>
            <w:vMerge w:val="restart"/>
          </w:tcPr>
          <w:p w:rsidR="00A92E05" w:rsidRPr="0048545E" w:rsidRDefault="00A92E05" w:rsidP="00FF413D">
            <w:pPr>
              <w:jc w:val="center"/>
              <w:rPr>
                <w:b/>
                <w:bCs/>
              </w:rPr>
            </w:pPr>
            <w:r w:rsidRPr="0048545E">
              <w:rPr>
                <w:b/>
                <w:bCs/>
              </w:rPr>
              <w:lastRenderedPageBreak/>
              <w:t>Тема 1.7.  Логика подготовки и требования к конспекту, реферату, отчету</w:t>
            </w:r>
          </w:p>
          <w:p w:rsidR="00A92E05" w:rsidRPr="0048545E" w:rsidRDefault="00A92E05" w:rsidP="00FF413D">
            <w:pPr>
              <w:jc w:val="center"/>
              <w:rPr>
                <w:bCs/>
              </w:rPr>
            </w:pPr>
          </w:p>
          <w:p w:rsidR="00A92E05" w:rsidRPr="0048545E" w:rsidRDefault="00A92E05" w:rsidP="00FF413D">
            <w:pPr>
              <w:jc w:val="center"/>
              <w:rPr>
                <w:bCs/>
              </w:rPr>
            </w:pPr>
          </w:p>
          <w:p w:rsidR="00A92E05" w:rsidRPr="0048545E" w:rsidRDefault="00A92E05" w:rsidP="00FF413D">
            <w:pPr>
              <w:jc w:val="center"/>
              <w:rPr>
                <w:bCs/>
              </w:rPr>
            </w:pPr>
          </w:p>
          <w:p w:rsidR="00A92E05" w:rsidRPr="0048545E" w:rsidRDefault="00A92E05" w:rsidP="00FF413D">
            <w:pPr>
              <w:jc w:val="center"/>
              <w:rPr>
                <w:bCs/>
              </w:rPr>
            </w:pPr>
          </w:p>
          <w:p w:rsidR="00A92E05" w:rsidRPr="0048545E" w:rsidRDefault="00A92E05" w:rsidP="00FF413D">
            <w:pPr>
              <w:rPr>
                <w:bCs/>
              </w:rPr>
            </w:pPr>
          </w:p>
        </w:tc>
        <w:tc>
          <w:tcPr>
            <w:tcW w:w="4970" w:type="dxa"/>
            <w:gridSpan w:val="3"/>
          </w:tcPr>
          <w:p w:rsidR="00A92E05" w:rsidRPr="0048545E" w:rsidRDefault="00A92E05" w:rsidP="00FF413D">
            <w:pPr>
              <w:rPr>
                <w:bCs/>
              </w:rPr>
            </w:pPr>
            <w:r w:rsidRPr="0048545E">
              <w:rPr>
                <w:b/>
                <w:bCs/>
              </w:rPr>
              <w:t xml:space="preserve">Содержание </w:t>
            </w:r>
          </w:p>
        </w:tc>
        <w:tc>
          <w:tcPr>
            <w:tcW w:w="1080" w:type="dxa"/>
          </w:tcPr>
          <w:p w:rsidR="00A92E05" w:rsidRPr="0048545E" w:rsidRDefault="00A92E05" w:rsidP="00FF413D">
            <w:pPr>
              <w:jc w:val="center"/>
            </w:pPr>
            <w:r>
              <w:t>2</w:t>
            </w:r>
          </w:p>
        </w:tc>
        <w:tc>
          <w:tcPr>
            <w:tcW w:w="1295" w:type="dxa"/>
          </w:tcPr>
          <w:p w:rsidR="00A92E05" w:rsidRPr="007C2D22" w:rsidRDefault="00A92E05" w:rsidP="00FF413D">
            <w:pPr>
              <w:jc w:val="center"/>
              <w:rPr>
                <w:color w:val="FF0000"/>
              </w:rPr>
            </w:pPr>
          </w:p>
        </w:tc>
      </w:tr>
      <w:tr w:rsidR="00A92E05" w:rsidRPr="000A23EF" w:rsidTr="007F1AF6">
        <w:trPr>
          <w:trHeight w:val="165"/>
        </w:trPr>
        <w:tc>
          <w:tcPr>
            <w:tcW w:w="2518" w:type="dxa"/>
            <w:vMerge/>
          </w:tcPr>
          <w:p w:rsidR="00A92E05" w:rsidRPr="0048545E" w:rsidRDefault="00A92E05" w:rsidP="00FF413D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92E05" w:rsidRPr="0048545E" w:rsidRDefault="00A92E05" w:rsidP="00FF413D">
            <w:r>
              <w:t>1</w:t>
            </w:r>
          </w:p>
        </w:tc>
        <w:tc>
          <w:tcPr>
            <w:tcW w:w="4403" w:type="dxa"/>
            <w:gridSpan w:val="2"/>
          </w:tcPr>
          <w:p w:rsidR="00A92E05" w:rsidRPr="00D90D24" w:rsidRDefault="00A92E05" w:rsidP="00FF413D">
            <w:r w:rsidRPr="00D90D24">
              <w:t>Виды конспекта, алгоритм конспектирования.</w:t>
            </w:r>
          </w:p>
        </w:tc>
        <w:tc>
          <w:tcPr>
            <w:tcW w:w="1080" w:type="dxa"/>
          </w:tcPr>
          <w:p w:rsidR="00A92E05" w:rsidRPr="0048545E" w:rsidRDefault="00A92E05" w:rsidP="00FF413D">
            <w:pPr>
              <w:jc w:val="center"/>
            </w:pPr>
            <w:r>
              <w:t>1</w:t>
            </w:r>
          </w:p>
        </w:tc>
        <w:tc>
          <w:tcPr>
            <w:tcW w:w="1295" w:type="dxa"/>
            <w:vMerge w:val="restart"/>
          </w:tcPr>
          <w:p w:rsidR="00A92E05" w:rsidRPr="0048545E" w:rsidRDefault="00A92E05" w:rsidP="00FF413D">
            <w:pPr>
              <w:jc w:val="center"/>
            </w:pPr>
            <w:r w:rsidRPr="0048545E">
              <w:t>1</w:t>
            </w:r>
          </w:p>
        </w:tc>
      </w:tr>
      <w:tr w:rsidR="00A92E05" w:rsidRPr="000A23EF" w:rsidTr="007F1AF6">
        <w:trPr>
          <w:trHeight w:val="165"/>
        </w:trPr>
        <w:tc>
          <w:tcPr>
            <w:tcW w:w="2518" w:type="dxa"/>
            <w:vMerge/>
          </w:tcPr>
          <w:p w:rsidR="00A92E05" w:rsidRPr="0048545E" w:rsidRDefault="00A92E05" w:rsidP="007F1AF6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92E05" w:rsidRDefault="00A92E05" w:rsidP="007F1AF6">
            <w:r>
              <w:t>2</w:t>
            </w:r>
          </w:p>
        </w:tc>
        <w:tc>
          <w:tcPr>
            <w:tcW w:w="4403" w:type="dxa"/>
            <w:gridSpan w:val="2"/>
          </w:tcPr>
          <w:p w:rsidR="00A92E05" w:rsidRPr="00D90D24" w:rsidRDefault="00A92E05" w:rsidP="007F1AF6">
            <w:r w:rsidRPr="00D90D24">
              <w:t>Понятие о реферате, структура реферата</w:t>
            </w:r>
          </w:p>
        </w:tc>
        <w:tc>
          <w:tcPr>
            <w:tcW w:w="1080" w:type="dxa"/>
          </w:tcPr>
          <w:p w:rsidR="00A92E05" w:rsidRPr="0048545E" w:rsidRDefault="00A92E05" w:rsidP="007F1AF6">
            <w:pPr>
              <w:jc w:val="center"/>
            </w:pPr>
            <w:r>
              <w:t>1</w:t>
            </w:r>
          </w:p>
        </w:tc>
        <w:tc>
          <w:tcPr>
            <w:tcW w:w="1295" w:type="dxa"/>
            <w:vMerge/>
          </w:tcPr>
          <w:p w:rsidR="00A92E05" w:rsidRPr="0048545E" w:rsidRDefault="00A92E05" w:rsidP="007F1AF6">
            <w:pPr>
              <w:jc w:val="center"/>
            </w:pPr>
          </w:p>
        </w:tc>
      </w:tr>
      <w:tr w:rsidR="00A92E05" w:rsidRPr="0048545E" w:rsidTr="005E3238">
        <w:trPr>
          <w:trHeight w:val="252"/>
        </w:trPr>
        <w:tc>
          <w:tcPr>
            <w:tcW w:w="2518" w:type="dxa"/>
            <w:vMerge/>
          </w:tcPr>
          <w:p w:rsidR="00A92E05" w:rsidRPr="0048545E" w:rsidRDefault="00A92E05" w:rsidP="007F1AF6">
            <w:pPr>
              <w:jc w:val="center"/>
              <w:rPr>
                <w:bCs/>
              </w:rPr>
            </w:pPr>
          </w:p>
        </w:tc>
        <w:tc>
          <w:tcPr>
            <w:tcW w:w="4970" w:type="dxa"/>
            <w:gridSpan w:val="3"/>
          </w:tcPr>
          <w:p w:rsidR="00A92E05" w:rsidRPr="0048545E" w:rsidRDefault="00A92E05" w:rsidP="007F1AF6">
            <w:pPr>
              <w:rPr>
                <w:bCs/>
              </w:rPr>
            </w:pPr>
            <w:r w:rsidRPr="0048545E">
              <w:rPr>
                <w:b/>
              </w:rPr>
              <w:t>Самостоятельная работа обучающихся</w:t>
            </w:r>
          </w:p>
        </w:tc>
        <w:tc>
          <w:tcPr>
            <w:tcW w:w="1080" w:type="dxa"/>
            <w:vMerge w:val="restart"/>
          </w:tcPr>
          <w:p w:rsidR="00A92E05" w:rsidRPr="0048545E" w:rsidRDefault="00A92E05" w:rsidP="007F1AF6">
            <w:pPr>
              <w:jc w:val="center"/>
            </w:pPr>
            <w:r>
              <w:t>2</w:t>
            </w:r>
            <w:r w:rsidR="00D90D24">
              <w:t>4</w:t>
            </w:r>
          </w:p>
        </w:tc>
        <w:tc>
          <w:tcPr>
            <w:tcW w:w="1295" w:type="dxa"/>
            <w:vMerge/>
          </w:tcPr>
          <w:p w:rsidR="00A92E05" w:rsidRPr="0048545E" w:rsidRDefault="00A92E05" w:rsidP="007F1AF6">
            <w:pPr>
              <w:jc w:val="center"/>
            </w:pPr>
          </w:p>
        </w:tc>
      </w:tr>
      <w:tr w:rsidR="00A92E05" w:rsidRPr="0048545E" w:rsidTr="00A01E6C">
        <w:trPr>
          <w:trHeight w:val="780"/>
        </w:trPr>
        <w:tc>
          <w:tcPr>
            <w:tcW w:w="2518" w:type="dxa"/>
            <w:vMerge/>
          </w:tcPr>
          <w:p w:rsidR="00A92E05" w:rsidRPr="0048545E" w:rsidRDefault="00A92E05" w:rsidP="007F1AF6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92E05" w:rsidRPr="009668FC" w:rsidRDefault="00A92E05" w:rsidP="007F1AF6">
            <w:pPr>
              <w:jc w:val="center"/>
            </w:pPr>
            <w:r w:rsidRPr="009668FC">
              <w:t>1</w:t>
            </w:r>
          </w:p>
        </w:tc>
        <w:tc>
          <w:tcPr>
            <w:tcW w:w="4403" w:type="dxa"/>
            <w:gridSpan w:val="2"/>
          </w:tcPr>
          <w:p w:rsidR="00A92E05" w:rsidRPr="00662BE0" w:rsidRDefault="00A92E05" w:rsidP="000037D3">
            <w:pPr>
              <w:rPr>
                <w:b/>
              </w:rPr>
            </w:pPr>
            <w:r w:rsidRPr="00662BE0">
              <w:rPr>
                <w:b/>
              </w:rPr>
              <w:t xml:space="preserve">Самостоятельная работа </w:t>
            </w:r>
            <w:r w:rsidR="00E602C1">
              <w:rPr>
                <w:b/>
              </w:rPr>
              <w:t>83, 84</w:t>
            </w:r>
          </w:p>
          <w:p w:rsidR="00A92E05" w:rsidRPr="0048545E" w:rsidRDefault="00A92E05" w:rsidP="000037D3">
            <w:pPr>
              <w:rPr>
                <w:b/>
              </w:rPr>
            </w:pPr>
            <w:r w:rsidRPr="00662BE0">
              <w:t>Определение особенностей и алгоритма составления отчета</w:t>
            </w:r>
          </w:p>
        </w:tc>
        <w:tc>
          <w:tcPr>
            <w:tcW w:w="1080" w:type="dxa"/>
            <w:vMerge/>
          </w:tcPr>
          <w:p w:rsidR="00A92E05" w:rsidRPr="0048545E" w:rsidRDefault="00A92E05" w:rsidP="007F1AF6">
            <w:pPr>
              <w:jc w:val="center"/>
            </w:pPr>
          </w:p>
        </w:tc>
        <w:tc>
          <w:tcPr>
            <w:tcW w:w="1295" w:type="dxa"/>
            <w:vMerge/>
          </w:tcPr>
          <w:p w:rsidR="00A92E05" w:rsidRPr="0048545E" w:rsidRDefault="00A92E05" w:rsidP="007F1AF6">
            <w:pPr>
              <w:jc w:val="center"/>
            </w:pPr>
          </w:p>
        </w:tc>
      </w:tr>
      <w:tr w:rsidR="00A92E05" w:rsidRPr="0048545E" w:rsidTr="00A01E6C">
        <w:trPr>
          <w:trHeight w:val="690"/>
        </w:trPr>
        <w:tc>
          <w:tcPr>
            <w:tcW w:w="2518" w:type="dxa"/>
            <w:vMerge/>
          </w:tcPr>
          <w:p w:rsidR="00A92E05" w:rsidRPr="0048545E" w:rsidRDefault="00A92E05" w:rsidP="007F1AF6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A92E05" w:rsidRPr="009668FC" w:rsidRDefault="00A92E05" w:rsidP="007F1AF6">
            <w:pPr>
              <w:jc w:val="center"/>
            </w:pPr>
            <w:r>
              <w:t>2</w:t>
            </w:r>
          </w:p>
        </w:tc>
        <w:tc>
          <w:tcPr>
            <w:tcW w:w="4403" w:type="dxa"/>
            <w:gridSpan w:val="2"/>
          </w:tcPr>
          <w:p w:rsidR="00A92E05" w:rsidRPr="00662BE0" w:rsidRDefault="00A92E05" w:rsidP="00602A17">
            <w:pPr>
              <w:rPr>
                <w:b/>
              </w:rPr>
            </w:pPr>
            <w:r w:rsidRPr="00662BE0">
              <w:rPr>
                <w:b/>
              </w:rPr>
              <w:t xml:space="preserve">Самостоятельная работа </w:t>
            </w:r>
            <w:r w:rsidR="00E602C1">
              <w:rPr>
                <w:b/>
              </w:rPr>
              <w:t>85, 86</w:t>
            </w:r>
          </w:p>
          <w:p w:rsidR="00A92E05" w:rsidRPr="006033E9" w:rsidRDefault="00A92E05" w:rsidP="00602A17">
            <w:pPr>
              <w:rPr>
                <w:b/>
              </w:rPr>
            </w:pPr>
            <w:r w:rsidRPr="00662BE0">
              <w:t>Подготовка электронной презентации: Требования к оформлению конспекта, реферата, отчета.</w:t>
            </w:r>
          </w:p>
        </w:tc>
        <w:tc>
          <w:tcPr>
            <w:tcW w:w="1080" w:type="dxa"/>
            <w:vMerge/>
          </w:tcPr>
          <w:p w:rsidR="00A92E05" w:rsidRPr="0048545E" w:rsidRDefault="00A92E05" w:rsidP="007F1AF6">
            <w:pPr>
              <w:jc w:val="center"/>
            </w:pPr>
          </w:p>
        </w:tc>
        <w:tc>
          <w:tcPr>
            <w:tcW w:w="1295" w:type="dxa"/>
            <w:vMerge/>
          </w:tcPr>
          <w:p w:rsidR="00A92E05" w:rsidRPr="0048545E" w:rsidRDefault="00A92E05" w:rsidP="007F1AF6">
            <w:pPr>
              <w:jc w:val="center"/>
            </w:pPr>
          </w:p>
        </w:tc>
      </w:tr>
      <w:tr w:rsidR="0084001D" w:rsidRPr="0048545E" w:rsidTr="00A01E6C">
        <w:trPr>
          <w:trHeight w:val="1065"/>
        </w:trPr>
        <w:tc>
          <w:tcPr>
            <w:tcW w:w="2518" w:type="dxa"/>
            <w:vMerge/>
          </w:tcPr>
          <w:p w:rsidR="0084001D" w:rsidRPr="0048545E" w:rsidRDefault="0084001D" w:rsidP="0084001D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84001D" w:rsidRPr="00662BE0" w:rsidRDefault="0084001D" w:rsidP="0084001D">
            <w:pPr>
              <w:jc w:val="center"/>
            </w:pPr>
            <w:r w:rsidRPr="00662BE0">
              <w:t>4</w:t>
            </w:r>
          </w:p>
        </w:tc>
        <w:tc>
          <w:tcPr>
            <w:tcW w:w="4403" w:type="dxa"/>
            <w:gridSpan w:val="2"/>
          </w:tcPr>
          <w:p w:rsidR="0084001D" w:rsidRPr="00662BE0" w:rsidRDefault="0084001D" w:rsidP="0084001D">
            <w:pPr>
              <w:rPr>
                <w:b/>
              </w:rPr>
            </w:pPr>
            <w:r w:rsidRPr="00662BE0">
              <w:rPr>
                <w:b/>
              </w:rPr>
              <w:t xml:space="preserve">Самостоятельная работа </w:t>
            </w:r>
            <w:r>
              <w:rPr>
                <w:b/>
              </w:rPr>
              <w:t>8</w:t>
            </w:r>
            <w:r w:rsidR="00E602C1">
              <w:rPr>
                <w:b/>
              </w:rPr>
              <w:t>7, 88</w:t>
            </w:r>
          </w:p>
          <w:p w:rsidR="0084001D" w:rsidRPr="00662BE0" w:rsidRDefault="0084001D" w:rsidP="0084001D">
            <w:pPr>
              <w:rPr>
                <w:b/>
              </w:rPr>
            </w:pPr>
            <w:r w:rsidRPr="00662BE0">
              <w:t>Составление и оформление конспектов по заданной теме (текстуальных).</w:t>
            </w:r>
          </w:p>
        </w:tc>
        <w:tc>
          <w:tcPr>
            <w:tcW w:w="1080" w:type="dxa"/>
            <w:vMerge/>
          </w:tcPr>
          <w:p w:rsidR="0084001D" w:rsidRPr="0048545E" w:rsidRDefault="0084001D" w:rsidP="0084001D">
            <w:pPr>
              <w:jc w:val="center"/>
            </w:pPr>
          </w:p>
        </w:tc>
        <w:tc>
          <w:tcPr>
            <w:tcW w:w="1295" w:type="dxa"/>
            <w:vMerge/>
          </w:tcPr>
          <w:p w:rsidR="0084001D" w:rsidRPr="0048545E" w:rsidRDefault="0084001D" w:rsidP="0084001D">
            <w:pPr>
              <w:jc w:val="center"/>
            </w:pPr>
          </w:p>
        </w:tc>
      </w:tr>
      <w:tr w:rsidR="0084001D" w:rsidRPr="0048545E" w:rsidTr="00A01E6C">
        <w:trPr>
          <w:trHeight w:val="870"/>
        </w:trPr>
        <w:tc>
          <w:tcPr>
            <w:tcW w:w="2518" w:type="dxa"/>
            <w:vMerge/>
          </w:tcPr>
          <w:p w:rsidR="0084001D" w:rsidRPr="0048545E" w:rsidRDefault="0084001D" w:rsidP="0084001D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84001D" w:rsidRPr="00662BE0" w:rsidRDefault="0084001D" w:rsidP="0084001D">
            <w:pPr>
              <w:jc w:val="center"/>
            </w:pPr>
            <w:r w:rsidRPr="00662BE0">
              <w:t>5</w:t>
            </w:r>
          </w:p>
        </w:tc>
        <w:tc>
          <w:tcPr>
            <w:tcW w:w="4403" w:type="dxa"/>
            <w:gridSpan w:val="2"/>
          </w:tcPr>
          <w:p w:rsidR="0084001D" w:rsidRPr="00662BE0" w:rsidRDefault="0084001D" w:rsidP="0084001D">
            <w:pPr>
              <w:rPr>
                <w:b/>
              </w:rPr>
            </w:pPr>
            <w:r w:rsidRPr="00662BE0">
              <w:rPr>
                <w:b/>
              </w:rPr>
              <w:t xml:space="preserve">Самостоятельная работа </w:t>
            </w:r>
            <w:r w:rsidR="00E602C1">
              <w:rPr>
                <w:b/>
              </w:rPr>
              <w:t>89</w:t>
            </w:r>
            <w:r w:rsidRPr="00662BE0">
              <w:rPr>
                <w:b/>
              </w:rPr>
              <w:t>-9</w:t>
            </w:r>
            <w:r w:rsidR="00E602C1">
              <w:rPr>
                <w:b/>
              </w:rPr>
              <w:t>1</w:t>
            </w:r>
          </w:p>
          <w:p w:rsidR="0084001D" w:rsidRPr="00662BE0" w:rsidRDefault="0084001D" w:rsidP="0084001D">
            <w:pPr>
              <w:rPr>
                <w:b/>
              </w:rPr>
            </w:pPr>
            <w:r w:rsidRPr="00662BE0">
              <w:t>Составление и оформление конспектов по заданной теме (тематических).</w:t>
            </w:r>
          </w:p>
        </w:tc>
        <w:tc>
          <w:tcPr>
            <w:tcW w:w="1080" w:type="dxa"/>
            <w:vMerge/>
          </w:tcPr>
          <w:p w:rsidR="0084001D" w:rsidRPr="0048545E" w:rsidRDefault="0084001D" w:rsidP="0084001D">
            <w:pPr>
              <w:jc w:val="center"/>
            </w:pPr>
          </w:p>
        </w:tc>
        <w:tc>
          <w:tcPr>
            <w:tcW w:w="1295" w:type="dxa"/>
            <w:vMerge/>
          </w:tcPr>
          <w:p w:rsidR="0084001D" w:rsidRPr="0048545E" w:rsidRDefault="0084001D" w:rsidP="0084001D">
            <w:pPr>
              <w:jc w:val="center"/>
            </w:pPr>
          </w:p>
        </w:tc>
      </w:tr>
      <w:tr w:rsidR="0084001D" w:rsidRPr="0048545E" w:rsidTr="00A01E6C">
        <w:trPr>
          <w:trHeight w:val="765"/>
        </w:trPr>
        <w:tc>
          <w:tcPr>
            <w:tcW w:w="2518" w:type="dxa"/>
            <w:vMerge/>
          </w:tcPr>
          <w:p w:rsidR="0084001D" w:rsidRPr="0048545E" w:rsidRDefault="0084001D" w:rsidP="0084001D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84001D" w:rsidRPr="00662BE0" w:rsidRDefault="0084001D" w:rsidP="0084001D">
            <w:pPr>
              <w:jc w:val="center"/>
            </w:pPr>
            <w:r w:rsidRPr="00662BE0">
              <w:t>6</w:t>
            </w:r>
          </w:p>
        </w:tc>
        <w:tc>
          <w:tcPr>
            <w:tcW w:w="4403" w:type="dxa"/>
            <w:gridSpan w:val="2"/>
          </w:tcPr>
          <w:p w:rsidR="0084001D" w:rsidRPr="00662BE0" w:rsidRDefault="0084001D" w:rsidP="0084001D">
            <w:pPr>
              <w:rPr>
                <w:b/>
              </w:rPr>
            </w:pPr>
            <w:r w:rsidRPr="00662BE0">
              <w:rPr>
                <w:b/>
              </w:rPr>
              <w:t xml:space="preserve">Самостоятельная работа </w:t>
            </w:r>
            <w:r w:rsidR="00E602C1">
              <w:rPr>
                <w:b/>
              </w:rPr>
              <w:t>92</w:t>
            </w:r>
            <w:r w:rsidRPr="00662BE0">
              <w:rPr>
                <w:b/>
              </w:rPr>
              <w:t>-</w:t>
            </w:r>
            <w:r w:rsidR="00E602C1">
              <w:rPr>
                <w:b/>
              </w:rPr>
              <w:t>94</w:t>
            </w:r>
          </w:p>
          <w:p w:rsidR="0084001D" w:rsidRPr="00662BE0" w:rsidRDefault="0084001D" w:rsidP="0084001D">
            <w:pPr>
              <w:rPr>
                <w:b/>
              </w:rPr>
            </w:pPr>
            <w:r w:rsidRPr="00662BE0">
              <w:t>Составление и оформление конспектов по заданной теме (цитатных).</w:t>
            </w:r>
          </w:p>
        </w:tc>
        <w:tc>
          <w:tcPr>
            <w:tcW w:w="1080" w:type="dxa"/>
            <w:vMerge/>
          </w:tcPr>
          <w:p w:rsidR="0084001D" w:rsidRPr="0048545E" w:rsidRDefault="0084001D" w:rsidP="0084001D">
            <w:pPr>
              <w:jc w:val="center"/>
            </w:pPr>
          </w:p>
        </w:tc>
        <w:tc>
          <w:tcPr>
            <w:tcW w:w="1295" w:type="dxa"/>
            <w:vMerge/>
          </w:tcPr>
          <w:p w:rsidR="0084001D" w:rsidRPr="0048545E" w:rsidRDefault="0084001D" w:rsidP="0084001D">
            <w:pPr>
              <w:jc w:val="center"/>
            </w:pPr>
          </w:p>
        </w:tc>
      </w:tr>
      <w:tr w:rsidR="0084001D" w:rsidRPr="0048545E" w:rsidTr="00A92E05">
        <w:trPr>
          <w:trHeight w:val="968"/>
        </w:trPr>
        <w:tc>
          <w:tcPr>
            <w:tcW w:w="2518" w:type="dxa"/>
            <w:vMerge/>
          </w:tcPr>
          <w:p w:rsidR="0084001D" w:rsidRPr="0048545E" w:rsidRDefault="0084001D" w:rsidP="0084001D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84001D" w:rsidRPr="00662BE0" w:rsidRDefault="0084001D" w:rsidP="0084001D">
            <w:pPr>
              <w:jc w:val="center"/>
            </w:pPr>
            <w:r w:rsidRPr="00662BE0">
              <w:t>7</w:t>
            </w:r>
          </w:p>
          <w:p w:rsidR="0084001D" w:rsidRPr="00662BE0" w:rsidRDefault="0084001D" w:rsidP="0084001D">
            <w:pPr>
              <w:jc w:val="center"/>
            </w:pPr>
          </w:p>
          <w:p w:rsidR="0084001D" w:rsidRPr="00662BE0" w:rsidRDefault="0084001D" w:rsidP="0084001D"/>
        </w:tc>
        <w:tc>
          <w:tcPr>
            <w:tcW w:w="4403" w:type="dxa"/>
            <w:gridSpan w:val="2"/>
          </w:tcPr>
          <w:p w:rsidR="0084001D" w:rsidRPr="00662BE0" w:rsidRDefault="0084001D" w:rsidP="0084001D">
            <w:pPr>
              <w:rPr>
                <w:b/>
              </w:rPr>
            </w:pPr>
            <w:r w:rsidRPr="00662BE0">
              <w:rPr>
                <w:b/>
              </w:rPr>
              <w:t xml:space="preserve">Самостоятельная работа </w:t>
            </w:r>
            <w:r w:rsidR="00E602C1">
              <w:rPr>
                <w:b/>
              </w:rPr>
              <w:t>95</w:t>
            </w:r>
            <w:r w:rsidRPr="00662BE0">
              <w:rPr>
                <w:b/>
              </w:rPr>
              <w:t>-</w:t>
            </w:r>
            <w:r w:rsidR="00E602C1">
              <w:rPr>
                <w:b/>
              </w:rPr>
              <w:t>97</w:t>
            </w:r>
          </w:p>
          <w:p w:rsidR="0084001D" w:rsidRPr="00662BE0" w:rsidRDefault="0084001D" w:rsidP="0084001D">
            <w:r w:rsidRPr="00662BE0">
              <w:t>Составление и оформление конспектов по заданной теме (плановых).</w:t>
            </w:r>
          </w:p>
        </w:tc>
        <w:tc>
          <w:tcPr>
            <w:tcW w:w="1080" w:type="dxa"/>
            <w:vMerge/>
          </w:tcPr>
          <w:p w:rsidR="0084001D" w:rsidRPr="0048545E" w:rsidRDefault="0084001D" w:rsidP="0084001D">
            <w:pPr>
              <w:jc w:val="center"/>
            </w:pPr>
          </w:p>
        </w:tc>
        <w:tc>
          <w:tcPr>
            <w:tcW w:w="1295" w:type="dxa"/>
            <w:vMerge/>
          </w:tcPr>
          <w:p w:rsidR="0084001D" w:rsidRPr="0048545E" w:rsidRDefault="0084001D" w:rsidP="0084001D">
            <w:pPr>
              <w:jc w:val="center"/>
            </w:pPr>
          </w:p>
        </w:tc>
      </w:tr>
      <w:tr w:rsidR="0084001D" w:rsidRPr="0048545E" w:rsidTr="005261A5">
        <w:trPr>
          <w:trHeight w:val="674"/>
        </w:trPr>
        <w:tc>
          <w:tcPr>
            <w:tcW w:w="2518" w:type="dxa"/>
            <w:vMerge/>
          </w:tcPr>
          <w:p w:rsidR="0084001D" w:rsidRPr="0048545E" w:rsidRDefault="0084001D" w:rsidP="0084001D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84001D" w:rsidRPr="00662BE0" w:rsidRDefault="0084001D" w:rsidP="0084001D">
            <w:pPr>
              <w:jc w:val="center"/>
            </w:pPr>
            <w:r w:rsidRPr="00662BE0">
              <w:t>8</w:t>
            </w:r>
          </w:p>
        </w:tc>
        <w:tc>
          <w:tcPr>
            <w:tcW w:w="4403" w:type="dxa"/>
            <w:gridSpan w:val="2"/>
          </w:tcPr>
          <w:p w:rsidR="0084001D" w:rsidRPr="00662BE0" w:rsidRDefault="0084001D" w:rsidP="0084001D">
            <w:pPr>
              <w:rPr>
                <w:b/>
              </w:rPr>
            </w:pPr>
            <w:r w:rsidRPr="00662BE0">
              <w:rPr>
                <w:b/>
              </w:rPr>
              <w:t xml:space="preserve">Самостоятельная работа </w:t>
            </w:r>
            <w:r w:rsidR="00E602C1">
              <w:rPr>
                <w:b/>
              </w:rPr>
              <w:t>98</w:t>
            </w:r>
            <w:r w:rsidR="00D90D24">
              <w:rPr>
                <w:b/>
              </w:rPr>
              <w:t xml:space="preserve">, </w:t>
            </w:r>
            <w:r w:rsidR="00E602C1">
              <w:rPr>
                <w:b/>
              </w:rPr>
              <w:t>99</w:t>
            </w:r>
          </w:p>
          <w:p w:rsidR="0084001D" w:rsidRPr="00662BE0" w:rsidRDefault="0084001D" w:rsidP="0084001D">
            <w:pPr>
              <w:rPr>
                <w:b/>
              </w:rPr>
            </w:pPr>
            <w:r w:rsidRPr="00662BE0">
              <w:t>Подготовка презентации реферата.</w:t>
            </w:r>
          </w:p>
        </w:tc>
        <w:tc>
          <w:tcPr>
            <w:tcW w:w="1080" w:type="dxa"/>
            <w:vMerge/>
          </w:tcPr>
          <w:p w:rsidR="0084001D" w:rsidRPr="0048545E" w:rsidRDefault="0084001D" w:rsidP="0084001D">
            <w:pPr>
              <w:jc w:val="center"/>
            </w:pPr>
          </w:p>
        </w:tc>
        <w:tc>
          <w:tcPr>
            <w:tcW w:w="1295" w:type="dxa"/>
            <w:vMerge/>
          </w:tcPr>
          <w:p w:rsidR="0084001D" w:rsidRPr="0048545E" w:rsidRDefault="0084001D" w:rsidP="0084001D">
            <w:pPr>
              <w:jc w:val="center"/>
            </w:pPr>
          </w:p>
        </w:tc>
      </w:tr>
      <w:tr w:rsidR="0084001D" w:rsidRPr="0048545E" w:rsidTr="00A01E6C">
        <w:trPr>
          <w:trHeight w:val="664"/>
        </w:trPr>
        <w:tc>
          <w:tcPr>
            <w:tcW w:w="2518" w:type="dxa"/>
            <w:vMerge/>
          </w:tcPr>
          <w:p w:rsidR="0084001D" w:rsidRPr="0048545E" w:rsidRDefault="0084001D" w:rsidP="0084001D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84001D" w:rsidRPr="00662BE0" w:rsidRDefault="0084001D" w:rsidP="0084001D">
            <w:pPr>
              <w:jc w:val="center"/>
            </w:pPr>
            <w:r w:rsidRPr="00662BE0">
              <w:t>9</w:t>
            </w:r>
          </w:p>
        </w:tc>
        <w:tc>
          <w:tcPr>
            <w:tcW w:w="4403" w:type="dxa"/>
            <w:gridSpan w:val="2"/>
          </w:tcPr>
          <w:p w:rsidR="0084001D" w:rsidRPr="00662BE0" w:rsidRDefault="0084001D" w:rsidP="0084001D">
            <w:pPr>
              <w:rPr>
                <w:b/>
              </w:rPr>
            </w:pPr>
            <w:r w:rsidRPr="00662BE0">
              <w:rPr>
                <w:b/>
              </w:rPr>
              <w:t xml:space="preserve">Самостоятельная работа </w:t>
            </w:r>
            <w:r w:rsidR="00E602C1">
              <w:rPr>
                <w:b/>
              </w:rPr>
              <w:t xml:space="preserve">100, </w:t>
            </w:r>
            <w:r w:rsidR="00056DAA">
              <w:rPr>
                <w:b/>
              </w:rPr>
              <w:t>101</w:t>
            </w:r>
          </w:p>
          <w:p w:rsidR="0084001D" w:rsidRPr="00662BE0" w:rsidRDefault="0084001D" w:rsidP="0084001D">
            <w:pPr>
              <w:rPr>
                <w:b/>
              </w:rPr>
            </w:pPr>
            <w:r w:rsidRPr="00662BE0">
              <w:t>Подготовка презентации отчета.</w:t>
            </w:r>
          </w:p>
        </w:tc>
        <w:tc>
          <w:tcPr>
            <w:tcW w:w="1080" w:type="dxa"/>
            <w:vMerge/>
          </w:tcPr>
          <w:p w:rsidR="0084001D" w:rsidRPr="0048545E" w:rsidRDefault="0084001D" w:rsidP="0084001D">
            <w:pPr>
              <w:jc w:val="center"/>
            </w:pPr>
          </w:p>
        </w:tc>
        <w:tc>
          <w:tcPr>
            <w:tcW w:w="1295" w:type="dxa"/>
            <w:vMerge/>
          </w:tcPr>
          <w:p w:rsidR="0084001D" w:rsidRPr="0048545E" w:rsidRDefault="0084001D" w:rsidP="0084001D">
            <w:pPr>
              <w:jc w:val="center"/>
            </w:pPr>
          </w:p>
        </w:tc>
      </w:tr>
      <w:tr w:rsidR="007F1AF6" w:rsidRPr="0048545E" w:rsidTr="005E3238">
        <w:tc>
          <w:tcPr>
            <w:tcW w:w="2518" w:type="dxa"/>
            <w:vMerge w:val="restart"/>
          </w:tcPr>
          <w:p w:rsidR="007F1AF6" w:rsidRPr="0048545E" w:rsidRDefault="007F1AF6" w:rsidP="007F1AF6">
            <w:pPr>
              <w:jc w:val="center"/>
              <w:rPr>
                <w:b/>
                <w:bCs/>
              </w:rPr>
            </w:pPr>
            <w:r w:rsidRPr="0048545E">
              <w:rPr>
                <w:b/>
                <w:bCs/>
              </w:rPr>
              <w:t>Тема 1.8.   Логика подготовки и требования к устному выступлению</w:t>
            </w:r>
          </w:p>
          <w:p w:rsidR="007F1AF6" w:rsidRPr="0048545E" w:rsidRDefault="007F1AF6" w:rsidP="007F1AF6">
            <w:pPr>
              <w:rPr>
                <w:bCs/>
              </w:rPr>
            </w:pPr>
          </w:p>
          <w:p w:rsidR="007F1AF6" w:rsidRPr="0048545E" w:rsidRDefault="007F1AF6" w:rsidP="007F1AF6">
            <w:pPr>
              <w:rPr>
                <w:bCs/>
              </w:rPr>
            </w:pPr>
          </w:p>
          <w:p w:rsidR="007F1AF6" w:rsidRPr="0048545E" w:rsidRDefault="007F1AF6" w:rsidP="007F1AF6">
            <w:pPr>
              <w:rPr>
                <w:bCs/>
              </w:rPr>
            </w:pPr>
          </w:p>
          <w:p w:rsidR="007F1AF6" w:rsidRPr="0048545E" w:rsidRDefault="007F1AF6" w:rsidP="007F1AF6">
            <w:pPr>
              <w:rPr>
                <w:bCs/>
              </w:rPr>
            </w:pPr>
          </w:p>
        </w:tc>
        <w:tc>
          <w:tcPr>
            <w:tcW w:w="4970" w:type="dxa"/>
            <w:gridSpan w:val="3"/>
          </w:tcPr>
          <w:p w:rsidR="007F1AF6" w:rsidRPr="0048545E" w:rsidRDefault="007F1AF6" w:rsidP="007F1AF6">
            <w:pPr>
              <w:jc w:val="both"/>
              <w:rPr>
                <w:b/>
                <w:bCs/>
              </w:rPr>
            </w:pPr>
            <w:r w:rsidRPr="0048545E">
              <w:rPr>
                <w:b/>
                <w:bCs/>
              </w:rPr>
              <w:t>Содержание</w:t>
            </w:r>
          </w:p>
        </w:tc>
        <w:tc>
          <w:tcPr>
            <w:tcW w:w="1080" w:type="dxa"/>
          </w:tcPr>
          <w:p w:rsidR="007F1AF6" w:rsidRPr="0048545E" w:rsidRDefault="00C1505A" w:rsidP="007F1AF6">
            <w:pPr>
              <w:jc w:val="center"/>
            </w:pPr>
            <w:r>
              <w:t>1</w:t>
            </w:r>
          </w:p>
        </w:tc>
        <w:tc>
          <w:tcPr>
            <w:tcW w:w="1295" w:type="dxa"/>
          </w:tcPr>
          <w:p w:rsidR="007F1AF6" w:rsidRPr="007C2D22" w:rsidRDefault="007F1AF6" w:rsidP="007F1AF6">
            <w:pPr>
              <w:jc w:val="center"/>
              <w:rPr>
                <w:color w:val="FF0000"/>
              </w:rPr>
            </w:pPr>
          </w:p>
        </w:tc>
      </w:tr>
      <w:tr w:rsidR="00C1505A" w:rsidRPr="0048545E" w:rsidTr="005E3238">
        <w:tc>
          <w:tcPr>
            <w:tcW w:w="2518" w:type="dxa"/>
            <w:vMerge/>
          </w:tcPr>
          <w:p w:rsidR="00C1505A" w:rsidRPr="0048545E" w:rsidRDefault="00C1505A" w:rsidP="0084001D">
            <w:pPr>
              <w:jc w:val="center"/>
              <w:rPr>
                <w:bCs/>
              </w:rPr>
            </w:pPr>
          </w:p>
        </w:tc>
        <w:tc>
          <w:tcPr>
            <w:tcW w:w="4970" w:type="dxa"/>
            <w:gridSpan w:val="3"/>
          </w:tcPr>
          <w:p w:rsidR="00C1505A" w:rsidRPr="00662BE0" w:rsidRDefault="00C1505A" w:rsidP="0084001D">
            <w:r w:rsidRPr="00662BE0">
              <w:t>Особенности устного выступления</w:t>
            </w:r>
          </w:p>
        </w:tc>
        <w:tc>
          <w:tcPr>
            <w:tcW w:w="1080" w:type="dxa"/>
            <w:vMerge w:val="restart"/>
          </w:tcPr>
          <w:p w:rsidR="00C1505A" w:rsidRDefault="00C1505A" w:rsidP="0084001D">
            <w:pPr>
              <w:jc w:val="center"/>
            </w:pPr>
          </w:p>
          <w:p w:rsidR="00C1505A" w:rsidRPr="0048545E" w:rsidRDefault="00C1505A" w:rsidP="0084001D">
            <w:pPr>
              <w:jc w:val="center"/>
            </w:pPr>
            <w:r>
              <w:t>1</w:t>
            </w:r>
          </w:p>
        </w:tc>
        <w:tc>
          <w:tcPr>
            <w:tcW w:w="1295" w:type="dxa"/>
          </w:tcPr>
          <w:p w:rsidR="00C1505A" w:rsidRPr="0048545E" w:rsidRDefault="00C1505A" w:rsidP="0084001D">
            <w:pPr>
              <w:jc w:val="center"/>
            </w:pPr>
            <w:r w:rsidRPr="0048545E">
              <w:t>2</w:t>
            </w:r>
          </w:p>
        </w:tc>
      </w:tr>
      <w:tr w:rsidR="00C1505A" w:rsidRPr="0048545E" w:rsidTr="005E3238">
        <w:trPr>
          <w:trHeight w:val="19"/>
        </w:trPr>
        <w:tc>
          <w:tcPr>
            <w:tcW w:w="2518" w:type="dxa"/>
            <w:vMerge/>
          </w:tcPr>
          <w:p w:rsidR="00C1505A" w:rsidRPr="0048545E" w:rsidRDefault="00C1505A" w:rsidP="0084001D">
            <w:pPr>
              <w:jc w:val="center"/>
              <w:rPr>
                <w:bCs/>
              </w:rPr>
            </w:pPr>
          </w:p>
        </w:tc>
        <w:tc>
          <w:tcPr>
            <w:tcW w:w="4970" w:type="dxa"/>
            <w:gridSpan w:val="3"/>
          </w:tcPr>
          <w:p w:rsidR="00C1505A" w:rsidRPr="00662BE0" w:rsidRDefault="00C1505A" w:rsidP="0084001D">
            <w:r w:rsidRPr="00662BE0">
              <w:t>Этапы устного выступления и его презентация</w:t>
            </w:r>
          </w:p>
        </w:tc>
        <w:tc>
          <w:tcPr>
            <w:tcW w:w="1080" w:type="dxa"/>
            <w:vMerge/>
          </w:tcPr>
          <w:p w:rsidR="00C1505A" w:rsidRDefault="00C1505A" w:rsidP="0084001D">
            <w:pPr>
              <w:jc w:val="center"/>
            </w:pPr>
          </w:p>
        </w:tc>
        <w:tc>
          <w:tcPr>
            <w:tcW w:w="1295" w:type="dxa"/>
          </w:tcPr>
          <w:p w:rsidR="00C1505A" w:rsidRPr="0048545E" w:rsidRDefault="00C1505A" w:rsidP="0084001D">
            <w:pPr>
              <w:jc w:val="center"/>
            </w:pPr>
          </w:p>
        </w:tc>
      </w:tr>
      <w:tr w:rsidR="0084001D" w:rsidRPr="0048545E" w:rsidTr="005E3238">
        <w:trPr>
          <w:trHeight w:val="19"/>
        </w:trPr>
        <w:tc>
          <w:tcPr>
            <w:tcW w:w="2518" w:type="dxa"/>
            <w:vMerge/>
          </w:tcPr>
          <w:p w:rsidR="0084001D" w:rsidRPr="0048545E" w:rsidRDefault="0084001D" w:rsidP="0084001D">
            <w:pPr>
              <w:jc w:val="center"/>
              <w:rPr>
                <w:bCs/>
              </w:rPr>
            </w:pPr>
          </w:p>
        </w:tc>
        <w:tc>
          <w:tcPr>
            <w:tcW w:w="4970" w:type="dxa"/>
            <w:gridSpan w:val="3"/>
          </w:tcPr>
          <w:p w:rsidR="0084001D" w:rsidRPr="00662BE0" w:rsidRDefault="0084001D" w:rsidP="0084001D">
            <w:pPr>
              <w:rPr>
                <w:b/>
              </w:rPr>
            </w:pPr>
            <w:r w:rsidRPr="00662BE0">
              <w:rPr>
                <w:b/>
                <w:bCs/>
              </w:rPr>
              <w:t xml:space="preserve">Практическое занятие </w:t>
            </w:r>
            <w:r w:rsidR="009E00B1">
              <w:rPr>
                <w:b/>
                <w:bCs/>
              </w:rPr>
              <w:t>5,6</w:t>
            </w:r>
          </w:p>
        </w:tc>
        <w:tc>
          <w:tcPr>
            <w:tcW w:w="1080" w:type="dxa"/>
            <w:vMerge w:val="restart"/>
          </w:tcPr>
          <w:p w:rsidR="0084001D" w:rsidRPr="0048545E" w:rsidRDefault="0084001D" w:rsidP="0084001D">
            <w:pPr>
              <w:jc w:val="center"/>
            </w:pPr>
            <w:r>
              <w:t>2</w:t>
            </w:r>
          </w:p>
        </w:tc>
        <w:tc>
          <w:tcPr>
            <w:tcW w:w="1295" w:type="dxa"/>
            <w:vMerge w:val="restart"/>
          </w:tcPr>
          <w:p w:rsidR="0084001D" w:rsidRPr="0048545E" w:rsidRDefault="0084001D" w:rsidP="0084001D">
            <w:pPr>
              <w:jc w:val="center"/>
            </w:pPr>
            <w:r w:rsidRPr="0048545E">
              <w:t>2</w:t>
            </w:r>
          </w:p>
          <w:p w:rsidR="0084001D" w:rsidRPr="007C2D22" w:rsidRDefault="0084001D" w:rsidP="0084001D">
            <w:pPr>
              <w:jc w:val="center"/>
              <w:rPr>
                <w:color w:val="FF0000"/>
              </w:rPr>
            </w:pPr>
          </w:p>
        </w:tc>
      </w:tr>
      <w:tr w:rsidR="0084001D" w:rsidRPr="0048545E" w:rsidTr="005E3238">
        <w:trPr>
          <w:trHeight w:val="240"/>
        </w:trPr>
        <w:tc>
          <w:tcPr>
            <w:tcW w:w="2518" w:type="dxa"/>
            <w:vMerge/>
          </w:tcPr>
          <w:p w:rsidR="0084001D" w:rsidRPr="0048545E" w:rsidRDefault="0084001D" w:rsidP="0084001D">
            <w:pPr>
              <w:jc w:val="center"/>
              <w:rPr>
                <w:bCs/>
              </w:rPr>
            </w:pPr>
          </w:p>
        </w:tc>
        <w:tc>
          <w:tcPr>
            <w:tcW w:w="4970" w:type="dxa"/>
            <w:gridSpan w:val="3"/>
          </w:tcPr>
          <w:p w:rsidR="0084001D" w:rsidRPr="00662BE0" w:rsidRDefault="0084001D" w:rsidP="0084001D">
            <w:pPr>
              <w:rPr>
                <w:bCs/>
              </w:rPr>
            </w:pPr>
            <w:r w:rsidRPr="00662BE0">
              <w:rPr>
                <w:bCs/>
              </w:rPr>
              <w:t xml:space="preserve">демонстрация устного выступления </w:t>
            </w:r>
          </w:p>
        </w:tc>
        <w:tc>
          <w:tcPr>
            <w:tcW w:w="1080" w:type="dxa"/>
            <w:vMerge/>
          </w:tcPr>
          <w:p w:rsidR="0084001D" w:rsidRPr="0048545E" w:rsidRDefault="0084001D" w:rsidP="0084001D">
            <w:pPr>
              <w:jc w:val="center"/>
            </w:pPr>
          </w:p>
        </w:tc>
        <w:tc>
          <w:tcPr>
            <w:tcW w:w="1295" w:type="dxa"/>
            <w:vMerge/>
          </w:tcPr>
          <w:p w:rsidR="0084001D" w:rsidRPr="0048545E" w:rsidRDefault="0084001D" w:rsidP="0084001D">
            <w:pPr>
              <w:jc w:val="center"/>
            </w:pPr>
          </w:p>
        </w:tc>
      </w:tr>
      <w:tr w:rsidR="007F1AF6" w:rsidRPr="0048545E" w:rsidTr="005E3238">
        <w:trPr>
          <w:trHeight w:val="345"/>
        </w:trPr>
        <w:tc>
          <w:tcPr>
            <w:tcW w:w="2518" w:type="dxa"/>
            <w:vMerge/>
          </w:tcPr>
          <w:p w:rsidR="007F1AF6" w:rsidRPr="0048545E" w:rsidRDefault="007F1AF6" w:rsidP="007F1AF6">
            <w:pPr>
              <w:jc w:val="center"/>
              <w:rPr>
                <w:bCs/>
              </w:rPr>
            </w:pPr>
          </w:p>
        </w:tc>
        <w:tc>
          <w:tcPr>
            <w:tcW w:w="4970" w:type="dxa"/>
            <w:gridSpan w:val="3"/>
            <w:tcBorders>
              <w:top w:val="nil"/>
            </w:tcBorders>
          </w:tcPr>
          <w:p w:rsidR="007F1AF6" w:rsidRPr="0048545E" w:rsidRDefault="007F1AF6" w:rsidP="007F1AF6">
            <w:pPr>
              <w:jc w:val="both"/>
              <w:rPr>
                <w:bCs/>
              </w:rPr>
            </w:pPr>
            <w:r w:rsidRPr="0048545E">
              <w:rPr>
                <w:b/>
              </w:rPr>
              <w:t>Самостоятельная работа обучающихся</w:t>
            </w:r>
          </w:p>
        </w:tc>
        <w:tc>
          <w:tcPr>
            <w:tcW w:w="1080" w:type="dxa"/>
            <w:vMerge w:val="restart"/>
          </w:tcPr>
          <w:p w:rsidR="007F1AF6" w:rsidRPr="0048545E" w:rsidRDefault="00A95715" w:rsidP="007F1AF6">
            <w:pPr>
              <w:jc w:val="center"/>
            </w:pPr>
            <w:r>
              <w:t>5</w:t>
            </w:r>
          </w:p>
        </w:tc>
        <w:tc>
          <w:tcPr>
            <w:tcW w:w="1295" w:type="dxa"/>
            <w:vMerge/>
          </w:tcPr>
          <w:p w:rsidR="007F1AF6" w:rsidRPr="0048545E" w:rsidRDefault="007F1AF6" w:rsidP="007F1AF6">
            <w:pPr>
              <w:jc w:val="center"/>
            </w:pPr>
          </w:p>
        </w:tc>
      </w:tr>
      <w:tr w:rsidR="002859E3" w:rsidRPr="0048545E" w:rsidTr="005E3238">
        <w:trPr>
          <w:trHeight w:val="828"/>
        </w:trPr>
        <w:tc>
          <w:tcPr>
            <w:tcW w:w="2518" w:type="dxa"/>
            <w:vMerge/>
          </w:tcPr>
          <w:p w:rsidR="002859E3" w:rsidRPr="0048545E" w:rsidRDefault="002859E3" w:rsidP="002859E3">
            <w:pPr>
              <w:jc w:val="center"/>
              <w:rPr>
                <w:bCs/>
              </w:rPr>
            </w:pPr>
          </w:p>
        </w:tc>
        <w:tc>
          <w:tcPr>
            <w:tcW w:w="604" w:type="dxa"/>
            <w:gridSpan w:val="2"/>
          </w:tcPr>
          <w:p w:rsidR="002859E3" w:rsidRPr="00662BE0" w:rsidRDefault="002859E3" w:rsidP="002859E3">
            <w:pPr>
              <w:jc w:val="center"/>
              <w:rPr>
                <w:bCs/>
              </w:rPr>
            </w:pPr>
            <w:r w:rsidRPr="00662BE0">
              <w:rPr>
                <w:bCs/>
              </w:rPr>
              <w:t>1</w:t>
            </w:r>
          </w:p>
        </w:tc>
        <w:tc>
          <w:tcPr>
            <w:tcW w:w="4366" w:type="dxa"/>
          </w:tcPr>
          <w:p w:rsidR="002859E3" w:rsidRPr="00662BE0" w:rsidRDefault="002859E3" w:rsidP="002859E3">
            <w:pPr>
              <w:rPr>
                <w:b/>
              </w:rPr>
            </w:pPr>
            <w:r w:rsidRPr="00662BE0">
              <w:rPr>
                <w:b/>
              </w:rPr>
              <w:t>Самостоятельная работа 1</w:t>
            </w:r>
            <w:r w:rsidR="00056DAA">
              <w:rPr>
                <w:b/>
              </w:rPr>
              <w:t>02</w:t>
            </w:r>
            <w:r w:rsidR="0025528C">
              <w:rPr>
                <w:b/>
              </w:rPr>
              <w:t xml:space="preserve">, </w:t>
            </w:r>
            <w:r w:rsidRPr="00662BE0">
              <w:rPr>
                <w:b/>
              </w:rPr>
              <w:t>1</w:t>
            </w:r>
            <w:r w:rsidR="00056DAA">
              <w:rPr>
                <w:b/>
              </w:rPr>
              <w:t>03</w:t>
            </w:r>
          </w:p>
          <w:p w:rsidR="002859E3" w:rsidRPr="00662BE0" w:rsidRDefault="002859E3" w:rsidP="002859E3">
            <w:pPr>
              <w:rPr>
                <w:bCs/>
              </w:rPr>
            </w:pPr>
            <w:r w:rsidRPr="00662BE0">
              <w:t>Подготовка устного выступления</w:t>
            </w:r>
          </w:p>
        </w:tc>
        <w:tc>
          <w:tcPr>
            <w:tcW w:w="1080" w:type="dxa"/>
            <w:vMerge/>
          </w:tcPr>
          <w:p w:rsidR="002859E3" w:rsidRPr="0048545E" w:rsidRDefault="002859E3" w:rsidP="002859E3">
            <w:pPr>
              <w:jc w:val="center"/>
            </w:pPr>
          </w:p>
        </w:tc>
        <w:tc>
          <w:tcPr>
            <w:tcW w:w="1295" w:type="dxa"/>
            <w:vMerge/>
          </w:tcPr>
          <w:p w:rsidR="002859E3" w:rsidRPr="0048545E" w:rsidRDefault="002859E3" w:rsidP="002859E3">
            <w:pPr>
              <w:jc w:val="center"/>
            </w:pPr>
          </w:p>
        </w:tc>
      </w:tr>
      <w:tr w:rsidR="002859E3" w:rsidRPr="0048545E" w:rsidTr="005E3238">
        <w:trPr>
          <w:trHeight w:val="510"/>
        </w:trPr>
        <w:tc>
          <w:tcPr>
            <w:tcW w:w="2518" w:type="dxa"/>
            <w:vMerge/>
          </w:tcPr>
          <w:p w:rsidR="002859E3" w:rsidRPr="0048545E" w:rsidRDefault="002859E3" w:rsidP="002859E3">
            <w:pPr>
              <w:jc w:val="center"/>
              <w:rPr>
                <w:bCs/>
              </w:rPr>
            </w:pPr>
          </w:p>
        </w:tc>
        <w:tc>
          <w:tcPr>
            <w:tcW w:w="604" w:type="dxa"/>
            <w:gridSpan w:val="2"/>
          </w:tcPr>
          <w:p w:rsidR="002859E3" w:rsidRPr="00662BE0" w:rsidRDefault="002859E3" w:rsidP="002859E3">
            <w:pPr>
              <w:jc w:val="center"/>
              <w:rPr>
                <w:bCs/>
              </w:rPr>
            </w:pPr>
            <w:r w:rsidRPr="00662BE0">
              <w:rPr>
                <w:bCs/>
              </w:rPr>
              <w:t>2</w:t>
            </w:r>
          </w:p>
        </w:tc>
        <w:tc>
          <w:tcPr>
            <w:tcW w:w="4366" w:type="dxa"/>
          </w:tcPr>
          <w:p w:rsidR="002859E3" w:rsidRPr="00662BE0" w:rsidRDefault="002859E3" w:rsidP="002859E3">
            <w:pPr>
              <w:rPr>
                <w:b/>
                <w:bCs/>
              </w:rPr>
            </w:pPr>
            <w:r w:rsidRPr="00662BE0">
              <w:rPr>
                <w:b/>
                <w:bCs/>
              </w:rPr>
              <w:t>Самостоятельная работа</w:t>
            </w:r>
            <w:r w:rsidR="00056DAA">
              <w:rPr>
                <w:b/>
                <w:bCs/>
              </w:rPr>
              <w:t xml:space="preserve"> 104- 106</w:t>
            </w:r>
          </w:p>
          <w:p w:rsidR="002859E3" w:rsidRPr="00662BE0" w:rsidRDefault="002859E3" w:rsidP="002859E3">
            <w:pPr>
              <w:rPr>
                <w:b/>
              </w:rPr>
            </w:pPr>
            <w:r w:rsidRPr="00662BE0">
              <w:rPr>
                <w:bCs/>
              </w:rPr>
              <w:t>Подготовка презентации устного выступления.</w:t>
            </w:r>
          </w:p>
        </w:tc>
        <w:tc>
          <w:tcPr>
            <w:tcW w:w="1080" w:type="dxa"/>
            <w:vMerge/>
          </w:tcPr>
          <w:p w:rsidR="002859E3" w:rsidRPr="0048545E" w:rsidRDefault="002859E3" w:rsidP="002859E3">
            <w:pPr>
              <w:jc w:val="center"/>
            </w:pPr>
          </w:p>
        </w:tc>
        <w:tc>
          <w:tcPr>
            <w:tcW w:w="1295" w:type="dxa"/>
            <w:vMerge/>
          </w:tcPr>
          <w:p w:rsidR="002859E3" w:rsidRPr="0048545E" w:rsidRDefault="002859E3" w:rsidP="002859E3">
            <w:pPr>
              <w:jc w:val="center"/>
            </w:pPr>
          </w:p>
        </w:tc>
      </w:tr>
      <w:tr w:rsidR="00101165" w:rsidRPr="0048545E" w:rsidTr="005E3238">
        <w:tc>
          <w:tcPr>
            <w:tcW w:w="2518" w:type="dxa"/>
            <w:vMerge w:val="restart"/>
          </w:tcPr>
          <w:p w:rsidR="00101165" w:rsidRPr="0048545E" w:rsidRDefault="00101165" w:rsidP="007F1AF6">
            <w:pPr>
              <w:jc w:val="center"/>
              <w:rPr>
                <w:b/>
                <w:bCs/>
              </w:rPr>
            </w:pPr>
            <w:r w:rsidRPr="0048545E">
              <w:rPr>
                <w:b/>
                <w:bCs/>
              </w:rPr>
              <w:t xml:space="preserve">Тема 1.9.  Портфолио </w:t>
            </w:r>
            <w:r w:rsidRPr="0048545E">
              <w:rPr>
                <w:b/>
                <w:bCs/>
              </w:rPr>
              <w:lastRenderedPageBreak/>
              <w:t>педагогических достижений</w:t>
            </w:r>
          </w:p>
          <w:p w:rsidR="00101165" w:rsidRPr="0048545E" w:rsidRDefault="00101165" w:rsidP="007F1AF6">
            <w:pPr>
              <w:rPr>
                <w:b/>
                <w:bCs/>
              </w:rPr>
            </w:pPr>
          </w:p>
          <w:p w:rsidR="00101165" w:rsidRPr="0048545E" w:rsidRDefault="00101165" w:rsidP="007F1AF6">
            <w:pPr>
              <w:rPr>
                <w:bCs/>
              </w:rPr>
            </w:pPr>
          </w:p>
          <w:p w:rsidR="00101165" w:rsidRPr="0048545E" w:rsidRDefault="00101165" w:rsidP="007F1AF6">
            <w:pPr>
              <w:rPr>
                <w:bCs/>
              </w:rPr>
            </w:pPr>
          </w:p>
          <w:p w:rsidR="00101165" w:rsidRPr="0048545E" w:rsidRDefault="00101165" w:rsidP="007F1AF6">
            <w:pPr>
              <w:rPr>
                <w:bCs/>
              </w:rPr>
            </w:pPr>
          </w:p>
        </w:tc>
        <w:tc>
          <w:tcPr>
            <w:tcW w:w="4970" w:type="dxa"/>
            <w:gridSpan w:val="3"/>
          </w:tcPr>
          <w:p w:rsidR="00101165" w:rsidRPr="0048545E" w:rsidRDefault="00101165" w:rsidP="007F1AF6">
            <w:pPr>
              <w:jc w:val="both"/>
              <w:rPr>
                <w:b/>
                <w:bCs/>
              </w:rPr>
            </w:pPr>
            <w:r w:rsidRPr="0048545E">
              <w:rPr>
                <w:b/>
                <w:bCs/>
              </w:rPr>
              <w:lastRenderedPageBreak/>
              <w:t>Содержание</w:t>
            </w:r>
          </w:p>
        </w:tc>
        <w:tc>
          <w:tcPr>
            <w:tcW w:w="1080" w:type="dxa"/>
          </w:tcPr>
          <w:p w:rsidR="00101165" w:rsidRPr="0048545E" w:rsidRDefault="00C1505A" w:rsidP="007F1AF6">
            <w:pPr>
              <w:jc w:val="center"/>
            </w:pPr>
            <w:r>
              <w:t>1</w:t>
            </w:r>
          </w:p>
        </w:tc>
        <w:tc>
          <w:tcPr>
            <w:tcW w:w="1295" w:type="dxa"/>
          </w:tcPr>
          <w:p w:rsidR="00101165" w:rsidRPr="007C2D22" w:rsidRDefault="00101165" w:rsidP="007F1AF6">
            <w:pPr>
              <w:jc w:val="center"/>
              <w:rPr>
                <w:color w:val="FF0000"/>
              </w:rPr>
            </w:pPr>
          </w:p>
        </w:tc>
      </w:tr>
      <w:tr w:rsidR="00C1505A" w:rsidRPr="0048545E" w:rsidTr="002E2A3E">
        <w:trPr>
          <w:trHeight w:val="330"/>
        </w:trPr>
        <w:tc>
          <w:tcPr>
            <w:tcW w:w="2518" w:type="dxa"/>
            <w:vMerge/>
          </w:tcPr>
          <w:p w:rsidR="00C1505A" w:rsidRPr="0048545E" w:rsidRDefault="00C1505A" w:rsidP="00796B7D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C1505A" w:rsidRPr="00662BE0" w:rsidRDefault="00C1505A" w:rsidP="00796B7D">
            <w:pPr>
              <w:rPr>
                <w:bCs/>
              </w:rPr>
            </w:pPr>
            <w:r w:rsidRPr="00662BE0">
              <w:rPr>
                <w:bCs/>
              </w:rPr>
              <w:t>1</w:t>
            </w:r>
          </w:p>
        </w:tc>
        <w:tc>
          <w:tcPr>
            <w:tcW w:w="4403" w:type="dxa"/>
            <w:gridSpan w:val="2"/>
          </w:tcPr>
          <w:p w:rsidR="00C1505A" w:rsidRPr="00662BE0" w:rsidRDefault="00C1505A" w:rsidP="00796B7D">
            <w:pPr>
              <w:rPr>
                <w:bCs/>
              </w:rPr>
            </w:pPr>
            <w:r w:rsidRPr="00662BE0">
              <w:rPr>
                <w:bCs/>
              </w:rPr>
              <w:t>Структура портфолио</w:t>
            </w:r>
          </w:p>
        </w:tc>
        <w:tc>
          <w:tcPr>
            <w:tcW w:w="1080" w:type="dxa"/>
            <w:vMerge w:val="restart"/>
          </w:tcPr>
          <w:p w:rsidR="00C1505A" w:rsidRDefault="00C1505A" w:rsidP="00796B7D">
            <w:pPr>
              <w:jc w:val="center"/>
            </w:pPr>
          </w:p>
          <w:p w:rsidR="00C1505A" w:rsidRDefault="00C1505A" w:rsidP="00796B7D">
            <w:pPr>
              <w:jc w:val="center"/>
            </w:pPr>
          </w:p>
          <w:p w:rsidR="00C1505A" w:rsidRPr="0048545E" w:rsidRDefault="00C1505A" w:rsidP="00796B7D">
            <w:pPr>
              <w:jc w:val="center"/>
            </w:pPr>
            <w:r>
              <w:t>1</w:t>
            </w:r>
          </w:p>
        </w:tc>
        <w:tc>
          <w:tcPr>
            <w:tcW w:w="1295" w:type="dxa"/>
          </w:tcPr>
          <w:p w:rsidR="00C1505A" w:rsidRPr="0048545E" w:rsidRDefault="00C1505A" w:rsidP="00796B7D">
            <w:pPr>
              <w:jc w:val="center"/>
            </w:pPr>
            <w:r w:rsidRPr="0048545E">
              <w:lastRenderedPageBreak/>
              <w:t>2</w:t>
            </w:r>
          </w:p>
        </w:tc>
      </w:tr>
      <w:tr w:rsidR="00C1505A" w:rsidRPr="0048545E" w:rsidTr="002E2A3E">
        <w:trPr>
          <w:trHeight w:val="330"/>
        </w:trPr>
        <w:tc>
          <w:tcPr>
            <w:tcW w:w="2518" w:type="dxa"/>
            <w:vMerge/>
          </w:tcPr>
          <w:p w:rsidR="00C1505A" w:rsidRPr="0048545E" w:rsidRDefault="00C1505A" w:rsidP="00796B7D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C1505A" w:rsidRPr="00662BE0" w:rsidRDefault="00C1505A" w:rsidP="00796B7D">
            <w:pPr>
              <w:rPr>
                <w:bCs/>
              </w:rPr>
            </w:pPr>
            <w:r w:rsidRPr="00662BE0">
              <w:rPr>
                <w:bCs/>
              </w:rPr>
              <w:t>2</w:t>
            </w:r>
          </w:p>
        </w:tc>
        <w:tc>
          <w:tcPr>
            <w:tcW w:w="4403" w:type="dxa"/>
            <w:gridSpan w:val="2"/>
          </w:tcPr>
          <w:p w:rsidR="00C1505A" w:rsidRPr="00662BE0" w:rsidRDefault="00C1505A" w:rsidP="00796B7D">
            <w:pPr>
              <w:rPr>
                <w:bCs/>
              </w:rPr>
            </w:pPr>
            <w:r w:rsidRPr="00662BE0">
              <w:rPr>
                <w:bCs/>
              </w:rPr>
              <w:t>Содержание педагогического портфолио (продукты педагогической деятельности, педагогические разработки)</w:t>
            </w:r>
          </w:p>
        </w:tc>
        <w:tc>
          <w:tcPr>
            <w:tcW w:w="1080" w:type="dxa"/>
            <w:vMerge/>
          </w:tcPr>
          <w:p w:rsidR="00C1505A" w:rsidRPr="0048545E" w:rsidRDefault="00C1505A" w:rsidP="00796B7D">
            <w:pPr>
              <w:jc w:val="center"/>
            </w:pPr>
          </w:p>
        </w:tc>
        <w:tc>
          <w:tcPr>
            <w:tcW w:w="1295" w:type="dxa"/>
          </w:tcPr>
          <w:p w:rsidR="00C1505A" w:rsidRPr="0048545E" w:rsidRDefault="00C1505A" w:rsidP="00796B7D">
            <w:pPr>
              <w:jc w:val="center"/>
            </w:pPr>
          </w:p>
        </w:tc>
      </w:tr>
      <w:tr w:rsidR="00101165" w:rsidRPr="0048545E" w:rsidTr="005E3238">
        <w:trPr>
          <w:trHeight w:val="19"/>
        </w:trPr>
        <w:tc>
          <w:tcPr>
            <w:tcW w:w="2518" w:type="dxa"/>
            <w:vMerge/>
          </w:tcPr>
          <w:p w:rsidR="00101165" w:rsidRPr="0048545E" w:rsidRDefault="00101165" w:rsidP="00101165">
            <w:pPr>
              <w:jc w:val="center"/>
              <w:rPr>
                <w:bCs/>
              </w:rPr>
            </w:pPr>
          </w:p>
        </w:tc>
        <w:tc>
          <w:tcPr>
            <w:tcW w:w="4970" w:type="dxa"/>
            <w:gridSpan w:val="3"/>
          </w:tcPr>
          <w:p w:rsidR="00101165" w:rsidRPr="00662BE0" w:rsidRDefault="00101165" w:rsidP="00101165">
            <w:pPr>
              <w:rPr>
                <w:b/>
              </w:rPr>
            </w:pPr>
            <w:r w:rsidRPr="00662BE0">
              <w:rPr>
                <w:b/>
                <w:bCs/>
              </w:rPr>
              <w:t xml:space="preserve">Практические занятия </w:t>
            </w:r>
            <w:r w:rsidR="009E00B1">
              <w:rPr>
                <w:b/>
                <w:bCs/>
              </w:rPr>
              <w:t>7</w:t>
            </w:r>
          </w:p>
        </w:tc>
        <w:tc>
          <w:tcPr>
            <w:tcW w:w="1080" w:type="dxa"/>
            <w:vMerge w:val="restart"/>
          </w:tcPr>
          <w:p w:rsidR="00101165" w:rsidRPr="0048545E" w:rsidRDefault="00973F60" w:rsidP="00101165">
            <w:pPr>
              <w:jc w:val="center"/>
            </w:pPr>
            <w:r>
              <w:t>1</w:t>
            </w:r>
          </w:p>
        </w:tc>
        <w:tc>
          <w:tcPr>
            <w:tcW w:w="1295" w:type="dxa"/>
            <w:vMerge w:val="restart"/>
          </w:tcPr>
          <w:p w:rsidR="00101165" w:rsidRPr="007C2D22" w:rsidRDefault="00101165" w:rsidP="00101165">
            <w:pPr>
              <w:jc w:val="center"/>
              <w:rPr>
                <w:color w:val="FF0000"/>
              </w:rPr>
            </w:pPr>
          </w:p>
        </w:tc>
      </w:tr>
      <w:tr w:rsidR="00101165" w:rsidRPr="0048545E" w:rsidTr="005E3238">
        <w:trPr>
          <w:trHeight w:val="285"/>
        </w:trPr>
        <w:tc>
          <w:tcPr>
            <w:tcW w:w="2518" w:type="dxa"/>
            <w:vMerge/>
          </w:tcPr>
          <w:p w:rsidR="00101165" w:rsidRPr="0048545E" w:rsidRDefault="00101165" w:rsidP="00101165">
            <w:pPr>
              <w:jc w:val="center"/>
              <w:rPr>
                <w:bCs/>
              </w:rPr>
            </w:pPr>
          </w:p>
        </w:tc>
        <w:tc>
          <w:tcPr>
            <w:tcW w:w="4970" w:type="dxa"/>
            <w:gridSpan w:val="3"/>
          </w:tcPr>
          <w:p w:rsidR="00101165" w:rsidRPr="00662BE0" w:rsidRDefault="00101165" w:rsidP="00101165">
            <w:pPr>
              <w:jc w:val="both"/>
              <w:rPr>
                <w:bCs/>
              </w:rPr>
            </w:pPr>
            <w:r w:rsidRPr="00662BE0">
              <w:rPr>
                <w:bCs/>
              </w:rPr>
              <w:t>Анализ ранее оформленного портфолио с точки зрения предъявляемых требований.</w:t>
            </w:r>
          </w:p>
        </w:tc>
        <w:tc>
          <w:tcPr>
            <w:tcW w:w="1080" w:type="dxa"/>
            <w:vMerge/>
          </w:tcPr>
          <w:p w:rsidR="00101165" w:rsidRPr="0048545E" w:rsidRDefault="00101165" w:rsidP="00101165">
            <w:pPr>
              <w:jc w:val="center"/>
            </w:pPr>
          </w:p>
        </w:tc>
        <w:tc>
          <w:tcPr>
            <w:tcW w:w="1295" w:type="dxa"/>
            <w:vMerge/>
          </w:tcPr>
          <w:p w:rsidR="00101165" w:rsidRPr="0048545E" w:rsidRDefault="00101165" w:rsidP="00101165">
            <w:pPr>
              <w:jc w:val="center"/>
            </w:pPr>
          </w:p>
        </w:tc>
      </w:tr>
      <w:tr w:rsidR="00101165" w:rsidRPr="0048545E" w:rsidTr="005E3238">
        <w:trPr>
          <w:trHeight w:val="165"/>
        </w:trPr>
        <w:tc>
          <w:tcPr>
            <w:tcW w:w="2518" w:type="dxa"/>
            <w:vMerge/>
          </w:tcPr>
          <w:p w:rsidR="00101165" w:rsidRPr="0048545E" w:rsidRDefault="00101165" w:rsidP="007F1AF6">
            <w:pPr>
              <w:jc w:val="center"/>
              <w:rPr>
                <w:bCs/>
              </w:rPr>
            </w:pPr>
          </w:p>
        </w:tc>
        <w:tc>
          <w:tcPr>
            <w:tcW w:w="4970" w:type="dxa"/>
            <w:gridSpan w:val="3"/>
          </w:tcPr>
          <w:p w:rsidR="00101165" w:rsidRPr="0048545E" w:rsidRDefault="00101165" w:rsidP="007F1AF6">
            <w:pPr>
              <w:jc w:val="both"/>
              <w:rPr>
                <w:bCs/>
              </w:rPr>
            </w:pPr>
            <w:r w:rsidRPr="0048545E">
              <w:rPr>
                <w:b/>
              </w:rPr>
              <w:t>Самостоятельная работа обучающихся</w:t>
            </w:r>
          </w:p>
        </w:tc>
        <w:tc>
          <w:tcPr>
            <w:tcW w:w="1080" w:type="dxa"/>
            <w:vMerge w:val="restart"/>
          </w:tcPr>
          <w:p w:rsidR="00101165" w:rsidRPr="0048545E" w:rsidRDefault="00101165" w:rsidP="007F1AF6">
            <w:pPr>
              <w:jc w:val="center"/>
            </w:pPr>
            <w:r>
              <w:t>1</w:t>
            </w:r>
            <w:r w:rsidR="00EA5CCF">
              <w:t>0</w:t>
            </w:r>
          </w:p>
        </w:tc>
        <w:tc>
          <w:tcPr>
            <w:tcW w:w="1295" w:type="dxa"/>
            <w:vMerge/>
          </w:tcPr>
          <w:p w:rsidR="00101165" w:rsidRPr="0048545E" w:rsidRDefault="00101165" w:rsidP="007F1AF6">
            <w:pPr>
              <w:jc w:val="center"/>
            </w:pPr>
          </w:p>
        </w:tc>
      </w:tr>
      <w:tr w:rsidR="00101165" w:rsidRPr="0048545E" w:rsidTr="00A01E6C">
        <w:trPr>
          <w:trHeight w:val="285"/>
        </w:trPr>
        <w:tc>
          <w:tcPr>
            <w:tcW w:w="2518" w:type="dxa"/>
            <w:vMerge/>
          </w:tcPr>
          <w:p w:rsidR="00101165" w:rsidRPr="0048545E" w:rsidRDefault="00101165" w:rsidP="00101165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101165" w:rsidRPr="0048545E" w:rsidRDefault="00101165" w:rsidP="00101165">
            <w:pPr>
              <w:jc w:val="center"/>
              <w:rPr>
                <w:bCs/>
              </w:rPr>
            </w:pPr>
            <w:r w:rsidRPr="0048545E">
              <w:rPr>
                <w:bCs/>
              </w:rPr>
              <w:t>1</w:t>
            </w:r>
          </w:p>
        </w:tc>
        <w:tc>
          <w:tcPr>
            <w:tcW w:w="4403" w:type="dxa"/>
            <w:gridSpan w:val="2"/>
          </w:tcPr>
          <w:p w:rsidR="00101165" w:rsidRPr="00662BE0" w:rsidRDefault="00101165" w:rsidP="00101165">
            <w:pPr>
              <w:rPr>
                <w:b/>
              </w:rPr>
            </w:pPr>
            <w:r w:rsidRPr="00662BE0">
              <w:rPr>
                <w:b/>
              </w:rPr>
              <w:t xml:space="preserve">Самостоятельная работа </w:t>
            </w:r>
            <w:r w:rsidR="00840291">
              <w:rPr>
                <w:b/>
              </w:rPr>
              <w:t>107, 108</w:t>
            </w:r>
          </w:p>
          <w:p w:rsidR="00101165" w:rsidRPr="00662BE0" w:rsidRDefault="00101165" w:rsidP="00101165">
            <w:pPr>
              <w:jc w:val="both"/>
              <w:rPr>
                <w:b/>
              </w:rPr>
            </w:pPr>
            <w:r w:rsidRPr="00662BE0">
              <w:t>Составление таблицы</w:t>
            </w:r>
            <w:r w:rsidRPr="00662BE0">
              <w:rPr>
                <w:bCs/>
              </w:rPr>
              <w:t>: Типы и виды портфолио</w:t>
            </w:r>
          </w:p>
        </w:tc>
        <w:tc>
          <w:tcPr>
            <w:tcW w:w="1080" w:type="dxa"/>
            <w:vMerge/>
          </w:tcPr>
          <w:p w:rsidR="00101165" w:rsidRPr="0048545E" w:rsidRDefault="00101165" w:rsidP="00101165">
            <w:pPr>
              <w:jc w:val="center"/>
            </w:pPr>
          </w:p>
        </w:tc>
        <w:tc>
          <w:tcPr>
            <w:tcW w:w="1295" w:type="dxa"/>
            <w:vMerge/>
          </w:tcPr>
          <w:p w:rsidR="00101165" w:rsidRPr="0048545E" w:rsidRDefault="00101165" w:rsidP="00101165">
            <w:pPr>
              <w:jc w:val="center"/>
            </w:pPr>
          </w:p>
        </w:tc>
      </w:tr>
      <w:tr w:rsidR="00101165" w:rsidRPr="0048545E" w:rsidTr="00FC5171">
        <w:trPr>
          <w:trHeight w:val="998"/>
        </w:trPr>
        <w:tc>
          <w:tcPr>
            <w:tcW w:w="2518" w:type="dxa"/>
            <w:vMerge/>
          </w:tcPr>
          <w:p w:rsidR="00101165" w:rsidRPr="0048545E" w:rsidRDefault="00101165" w:rsidP="00101165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101165" w:rsidRPr="0048545E" w:rsidRDefault="00101165" w:rsidP="00101165">
            <w:pPr>
              <w:jc w:val="center"/>
              <w:rPr>
                <w:bCs/>
              </w:rPr>
            </w:pPr>
            <w:r w:rsidRPr="0048545E">
              <w:rPr>
                <w:bCs/>
              </w:rPr>
              <w:t>2</w:t>
            </w:r>
          </w:p>
        </w:tc>
        <w:tc>
          <w:tcPr>
            <w:tcW w:w="4403" w:type="dxa"/>
            <w:gridSpan w:val="2"/>
          </w:tcPr>
          <w:p w:rsidR="00101165" w:rsidRPr="00662BE0" w:rsidRDefault="00101165" w:rsidP="00101165">
            <w:pPr>
              <w:rPr>
                <w:b/>
              </w:rPr>
            </w:pPr>
            <w:r w:rsidRPr="00662BE0">
              <w:rPr>
                <w:b/>
              </w:rPr>
              <w:t>Самостоятельная работа 1</w:t>
            </w:r>
            <w:r w:rsidR="003C1AF7">
              <w:rPr>
                <w:b/>
              </w:rPr>
              <w:t>09</w:t>
            </w:r>
            <w:r w:rsidR="0025528C">
              <w:rPr>
                <w:b/>
              </w:rPr>
              <w:t xml:space="preserve">, </w:t>
            </w:r>
            <w:r w:rsidRPr="00662BE0">
              <w:rPr>
                <w:b/>
              </w:rPr>
              <w:t>1</w:t>
            </w:r>
            <w:r w:rsidR="003C1AF7">
              <w:rPr>
                <w:b/>
              </w:rPr>
              <w:t>10</w:t>
            </w:r>
          </w:p>
          <w:p w:rsidR="00101165" w:rsidRPr="00662BE0" w:rsidRDefault="00101165" w:rsidP="00101165">
            <w:pPr>
              <w:rPr>
                <w:bCs/>
              </w:rPr>
            </w:pPr>
            <w:r w:rsidRPr="00662BE0">
              <w:t>Составление требований к педагогическому портфолио</w:t>
            </w:r>
          </w:p>
        </w:tc>
        <w:tc>
          <w:tcPr>
            <w:tcW w:w="1080" w:type="dxa"/>
            <w:vMerge/>
          </w:tcPr>
          <w:p w:rsidR="00101165" w:rsidRPr="0048545E" w:rsidRDefault="00101165" w:rsidP="00101165">
            <w:pPr>
              <w:jc w:val="center"/>
            </w:pPr>
          </w:p>
        </w:tc>
        <w:tc>
          <w:tcPr>
            <w:tcW w:w="1295" w:type="dxa"/>
            <w:vMerge/>
          </w:tcPr>
          <w:p w:rsidR="00101165" w:rsidRPr="0048545E" w:rsidRDefault="00101165" w:rsidP="00101165">
            <w:pPr>
              <w:jc w:val="center"/>
            </w:pPr>
          </w:p>
        </w:tc>
      </w:tr>
      <w:tr w:rsidR="00101165" w:rsidRPr="0048545E" w:rsidTr="00A01E6C">
        <w:trPr>
          <w:trHeight w:val="795"/>
        </w:trPr>
        <w:tc>
          <w:tcPr>
            <w:tcW w:w="2518" w:type="dxa"/>
            <w:vMerge/>
          </w:tcPr>
          <w:p w:rsidR="00101165" w:rsidRPr="0048545E" w:rsidRDefault="00101165" w:rsidP="00101165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101165" w:rsidRPr="0048545E" w:rsidRDefault="00101165" w:rsidP="00101165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3" w:type="dxa"/>
            <w:gridSpan w:val="2"/>
          </w:tcPr>
          <w:p w:rsidR="00101165" w:rsidRPr="00662BE0" w:rsidRDefault="00101165" w:rsidP="00101165">
            <w:pPr>
              <w:rPr>
                <w:b/>
              </w:rPr>
            </w:pPr>
            <w:r w:rsidRPr="00662BE0">
              <w:rPr>
                <w:b/>
              </w:rPr>
              <w:t xml:space="preserve">Самостоятельная работа </w:t>
            </w:r>
            <w:r w:rsidR="003C1AF7">
              <w:rPr>
                <w:b/>
              </w:rPr>
              <w:t>111 - 114</w:t>
            </w:r>
          </w:p>
          <w:p w:rsidR="00101165" w:rsidRPr="00662BE0" w:rsidRDefault="00101165" w:rsidP="00101165">
            <w:pPr>
              <w:rPr>
                <w:b/>
              </w:rPr>
            </w:pPr>
            <w:r w:rsidRPr="00662BE0">
              <w:rPr>
                <w:bCs/>
              </w:rPr>
              <w:t>Составление педагогического портфолио.</w:t>
            </w:r>
          </w:p>
        </w:tc>
        <w:tc>
          <w:tcPr>
            <w:tcW w:w="1080" w:type="dxa"/>
            <w:vMerge/>
          </w:tcPr>
          <w:p w:rsidR="00101165" w:rsidRPr="0048545E" w:rsidRDefault="00101165" w:rsidP="00101165">
            <w:pPr>
              <w:jc w:val="center"/>
            </w:pPr>
          </w:p>
        </w:tc>
        <w:tc>
          <w:tcPr>
            <w:tcW w:w="1295" w:type="dxa"/>
            <w:vMerge/>
          </w:tcPr>
          <w:p w:rsidR="00101165" w:rsidRPr="0048545E" w:rsidRDefault="00101165" w:rsidP="00101165">
            <w:pPr>
              <w:jc w:val="center"/>
            </w:pPr>
          </w:p>
        </w:tc>
      </w:tr>
      <w:tr w:rsidR="00101165" w:rsidRPr="0048545E" w:rsidTr="00101165">
        <w:trPr>
          <w:trHeight w:val="979"/>
        </w:trPr>
        <w:tc>
          <w:tcPr>
            <w:tcW w:w="2518" w:type="dxa"/>
            <w:vMerge/>
          </w:tcPr>
          <w:p w:rsidR="00101165" w:rsidRPr="0048545E" w:rsidRDefault="00101165" w:rsidP="00101165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101165" w:rsidRPr="0048545E" w:rsidRDefault="00101165" w:rsidP="00101165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3" w:type="dxa"/>
            <w:gridSpan w:val="2"/>
          </w:tcPr>
          <w:p w:rsidR="00101165" w:rsidRPr="00662BE0" w:rsidRDefault="00101165" w:rsidP="00101165">
            <w:pPr>
              <w:jc w:val="both"/>
              <w:rPr>
                <w:b/>
              </w:rPr>
            </w:pPr>
            <w:r w:rsidRPr="00662BE0">
              <w:rPr>
                <w:b/>
              </w:rPr>
              <w:t xml:space="preserve">Самостоятельная работа </w:t>
            </w:r>
            <w:r w:rsidR="008766A0">
              <w:rPr>
                <w:b/>
              </w:rPr>
              <w:t>115, 116</w:t>
            </w:r>
          </w:p>
          <w:p w:rsidR="00101165" w:rsidRPr="00662BE0" w:rsidRDefault="00101165" w:rsidP="00101165">
            <w:pPr>
              <w:jc w:val="both"/>
              <w:rPr>
                <w:b/>
              </w:rPr>
            </w:pPr>
            <w:r w:rsidRPr="00662BE0">
              <w:t xml:space="preserve">Подготовка </w:t>
            </w:r>
            <w:r w:rsidR="00FC5171">
              <w:t>электронного</w:t>
            </w:r>
            <w:r w:rsidRPr="00662BE0">
              <w:t xml:space="preserve"> педагогического портфолио.</w:t>
            </w:r>
          </w:p>
        </w:tc>
        <w:tc>
          <w:tcPr>
            <w:tcW w:w="1080" w:type="dxa"/>
            <w:vMerge/>
          </w:tcPr>
          <w:p w:rsidR="00101165" w:rsidRPr="0048545E" w:rsidRDefault="00101165" w:rsidP="00101165">
            <w:pPr>
              <w:jc w:val="center"/>
            </w:pPr>
          </w:p>
        </w:tc>
        <w:tc>
          <w:tcPr>
            <w:tcW w:w="1295" w:type="dxa"/>
            <w:vMerge/>
          </w:tcPr>
          <w:p w:rsidR="00101165" w:rsidRPr="0048545E" w:rsidRDefault="00101165" w:rsidP="00101165">
            <w:pPr>
              <w:jc w:val="center"/>
            </w:pPr>
          </w:p>
        </w:tc>
      </w:tr>
      <w:tr w:rsidR="00D140AC" w:rsidRPr="0048545E" w:rsidTr="005E3238">
        <w:trPr>
          <w:trHeight w:val="356"/>
        </w:trPr>
        <w:tc>
          <w:tcPr>
            <w:tcW w:w="2518" w:type="dxa"/>
            <w:vMerge w:val="restart"/>
          </w:tcPr>
          <w:p w:rsidR="00D140AC" w:rsidRPr="0048545E" w:rsidRDefault="00D140AC" w:rsidP="00D140AC">
            <w:pPr>
              <w:jc w:val="center"/>
              <w:rPr>
                <w:b/>
                <w:bCs/>
              </w:rPr>
            </w:pPr>
            <w:r w:rsidRPr="0048545E">
              <w:rPr>
                <w:b/>
                <w:bCs/>
              </w:rPr>
              <w:t>Тема 1.1</w:t>
            </w:r>
            <w:r>
              <w:rPr>
                <w:b/>
                <w:bCs/>
              </w:rPr>
              <w:t>0</w:t>
            </w:r>
            <w:r w:rsidRPr="0048545E">
              <w:rPr>
                <w:b/>
                <w:bCs/>
              </w:rPr>
              <w:t xml:space="preserve">. Методологические основы исследования </w:t>
            </w:r>
          </w:p>
        </w:tc>
        <w:tc>
          <w:tcPr>
            <w:tcW w:w="4970" w:type="dxa"/>
            <w:gridSpan w:val="3"/>
          </w:tcPr>
          <w:p w:rsidR="00D140AC" w:rsidRPr="00662BE0" w:rsidRDefault="00D140AC" w:rsidP="00D140AC">
            <w:pPr>
              <w:rPr>
                <w:b/>
              </w:rPr>
            </w:pPr>
            <w:r w:rsidRPr="00662BE0">
              <w:rPr>
                <w:b/>
                <w:bCs/>
              </w:rPr>
              <w:t xml:space="preserve">Практические занятия </w:t>
            </w:r>
            <w:r w:rsidR="009E00B1">
              <w:rPr>
                <w:b/>
                <w:bCs/>
              </w:rPr>
              <w:t>8</w:t>
            </w:r>
          </w:p>
        </w:tc>
        <w:tc>
          <w:tcPr>
            <w:tcW w:w="1080" w:type="dxa"/>
            <w:vMerge w:val="restart"/>
          </w:tcPr>
          <w:p w:rsidR="00D140AC" w:rsidRPr="0048545E" w:rsidRDefault="00D140AC" w:rsidP="00D140AC">
            <w:pPr>
              <w:jc w:val="center"/>
            </w:pPr>
            <w:r>
              <w:t>1</w:t>
            </w:r>
          </w:p>
        </w:tc>
        <w:tc>
          <w:tcPr>
            <w:tcW w:w="1295" w:type="dxa"/>
          </w:tcPr>
          <w:p w:rsidR="00D140AC" w:rsidRPr="007C2D22" w:rsidRDefault="00D140AC" w:rsidP="00D140AC">
            <w:pPr>
              <w:jc w:val="center"/>
              <w:rPr>
                <w:color w:val="FF0000"/>
              </w:rPr>
            </w:pPr>
          </w:p>
        </w:tc>
      </w:tr>
      <w:tr w:rsidR="00D140AC" w:rsidRPr="0048545E" w:rsidTr="005261A5">
        <w:trPr>
          <w:trHeight w:val="165"/>
        </w:trPr>
        <w:tc>
          <w:tcPr>
            <w:tcW w:w="2518" w:type="dxa"/>
            <w:vMerge/>
          </w:tcPr>
          <w:p w:rsidR="00D140AC" w:rsidRPr="0048545E" w:rsidRDefault="00D140AC" w:rsidP="00D140AC">
            <w:pPr>
              <w:jc w:val="center"/>
              <w:rPr>
                <w:bCs/>
              </w:rPr>
            </w:pPr>
          </w:p>
        </w:tc>
        <w:tc>
          <w:tcPr>
            <w:tcW w:w="4970" w:type="dxa"/>
            <w:gridSpan w:val="3"/>
          </w:tcPr>
          <w:p w:rsidR="00D140AC" w:rsidRPr="00662BE0" w:rsidRDefault="00D140AC" w:rsidP="00D140AC">
            <w:pPr>
              <w:rPr>
                <w:bCs/>
              </w:rPr>
            </w:pPr>
            <w:r w:rsidRPr="00662BE0">
              <w:rPr>
                <w:bCs/>
              </w:rPr>
              <w:t>Определение методологических характеристик исследования (объект, предмет исследования, цель и задачи исследования) по заданной теме</w:t>
            </w:r>
          </w:p>
        </w:tc>
        <w:tc>
          <w:tcPr>
            <w:tcW w:w="1080" w:type="dxa"/>
            <w:vMerge/>
          </w:tcPr>
          <w:p w:rsidR="00D140AC" w:rsidRPr="0048545E" w:rsidRDefault="00D140AC" w:rsidP="00D140AC">
            <w:pPr>
              <w:jc w:val="center"/>
            </w:pPr>
          </w:p>
        </w:tc>
        <w:tc>
          <w:tcPr>
            <w:tcW w:w="1295" w:type="dxa"/>
          </w:tcPr>
          <w:p w:rsidR="00D140AC" w:rsidRPr="0048545E" w:rsidRDefault="00D140AC" w:rsidP="00D140AC">
            <w:pPr>
              <w:jc w:val="center"/>
            </w:pPr>
            <w:r w:rsidRPr="0048545E">
              <w:t>2</w:t>
            </w:r>
          </w:p>
        </w:tc>
      </w:tr>
      <w:tr w:rsidR="007F1AF6" w:rsidRPr="0048545E" w:rsidTr="005E3238">
        <w:trPr>
          <w:trHeight w:val="270"/>
        </w:trPr>
        <w:tc>
          <w:tcPr>
            <w:tcW w:w="2518" w:type="dxa"/>
            <w:vMerge/>
          </w:tcPr>
          <w:p w:rsidR="007F1AF6" w:rsidRPr="0048545E" w:rsidRDefault="007F1AF6" w:rsidP="007F1AF6">
            <w:pPr>
              <w:jc w:val="center"/>
              <w:rPr>
                <w:bCs/>
              </w:rPr>
            </w:pPr>
          </w:p>
        </w:tc>
        <w:tc>
          <w:tcPr>
            <w:tcW w:w="4970" w:type="dxa"/>
            <w:gridSpan w:val="3"/>
          </w:tcPr>
          <w:p w:rsidR="007F1AF6" w:rsidRPr="0048545E" w:rsidRDefault="007F1AF6" w:rsidP="007F1AF6">
            <w:pPr>
              <w:rPr>
                <w:bCs/>
              </w:rPr>
            </w:pPr>
            <w:r w:rsidRPr="0048545E">
              <w:rPr>
                <w:b/>
              </w:rPr>
              <w:t>Самостоятельная работа обучающихся</w:t>
            </w:r>
          </w:p>
        </w:tc>
        <w:tc>
          <w:tcPr>
            <w:tcW w:w="1080" w:type="dxa"/>
            <w:vMerge w:val="restart"/>
          </w:tcPr>
          <w:p w:rsidR="007F1AF6" w:rsidRPr="0048545E" w:rsidRDefault="0025528C" w:rsidP="007F1AF6">
            <w:pPr>
              <w:jc w:val="center"/>
            </w:pPr>
            <w:r>
              <w:t>7</w:t>
            </w:r>
          </w:p>
        </w:tc>
        <w:tc>
          <w:tcPr>
            <w:tcW w:w="1295" w:type="dxa"/>
            <w:vMerge w:val="restart"/>
          </w:tcPr>
          <w:p w:rsidR="007F1AF6" w:rsidRPr="0048545E" w:rsidRDefault="007F1AF6" w:rsidP="007F1AF6">
            <w:pPr>
              <w:jc w:val="center"/>
            </w:pPr>
          </w:p>
        </w:tc>
      </w:tr>
      <w:tr w:rsidR="001153F6" w:rsidRPr="0048545E" w:rsidTr="00A01E6C">
        <w:trPr>
          <w:trHeight w:val="780"/>
        </w:trPr>
        <w:tc>
          <w:tcPr>
            <w:tcW w:w="2518" w:type="dxa"/>
            <w:vMerge/>
          </w:tcPr>
          <w:p w:rsidR="001153F6" w:rsidRPr="0048545E" w:rsidRDefault="001153F6" w:rsidP="001153F6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1153F6" w:rsidRPr="0048545E" w:rsidRDefault="001153F6" w:rsidP="001153F6">
            <w:pPr>
              <w:jc w:val="center"/>
            </w:pPr>
            <w:r w:rsidRPr="0048545E">
              <w:t>1</w:t>
            </w:r>
          </w:p>
        </w:tc>
        <w:tc>
          <w:tcPr>
            <w:tcW w:w="4403" w:type="dxa"/>
            <w:gridSpan w:val="2"/>
          </w:tcPr>
          <w:p w:rsidR="001153F6" w:rsidRDefault="001153F6" w:rsidP="001153F6">
            <w:pPr>
              <w:rPr>
                <w:b/>
              </w:rPr>
            </w:pPr>
            <w:r>
              <w:rPr>
                <w:b/>
              </w:rPr>
              <w:t>Самостоятельная работа 1</w:t>
            </w:r>
            <w:r w:rsidR="0050328D">
              <w:rPr>
                <w:b/>
              </w:rPr>
              <w:t>1</w:t>
            </w:r>
            <w:r>
              <w:rPr>
                <w:b/>
              </w:rPr>
              <w:t>7,1</w:t>
            </w:r>
            <w:r w:rsidR="0050328D">
              <w:rPr>
                <w:b/>
              </w:rPr>
              <w:t>1</w:t>
            </w:r>
            <w:r>
              <w:rPr>
                <w:b/>
              </w:rPr>
              <w:t>8</w:t>
            </w:r>
          </w:p>
          <w:p w:rsidR="001153F6" w:rsidRPr="0008730F" w:rsidRDefault="001153F6" w:rsidP="001153F6">
            <w:pPr>
              <w:rPr>
                <w:bCs/>
              </w:rPr>
            </w:pPr>
            <w:r w:rsidRPr="0014172B">
              <w:t xml:space="preserve">Составление </w:t>
            </w:r>
            <w:r>
              <w:t>алгоритма исследования (этапы)</w:t>
            </w:r>
          </w:p>
        </w:tc>
        <w:tc>
          <w:tcPr>
            <w:tcW w:w="1080" w:type="dxa"/>
            <w:vMerge/>
          </w:tcPr>
          <w:p w:rsidR="001153F6" w:rsidRPr="0048545E" w:rsidRDefault="001153F6" w:rsidP="001153F6">
            <w:pPr>
              <w:jc w:val="center"/>
            </w:pPr>
          </w:p>
        </w:tc>
        <w:tc>
          <w:tcPr>
            <w:tcW w:w="1295" w:type="dxa"/>
            <w:vMerge/>
          </w:tcPr>
          <w:p w:rsidR="001153F6" w:rsidRPr="0048545E" w:rsidRDefault="001153F6" w:rsidP="001153F6">
            <w:pPr>
              <w:jc w:val="center"/>
            </w:pPr>
          </w:p>
        </w:tc>
      </w:tr>
      <w:tr w:rsidR="001153F6" w:rsidRPr="0048545E" w:rsidTr="00A01E6C">
        <w:trPr>
          <w:trHeight w:val="1050"/>
        </w:trPr>
        <w:tc>
          <w:tcPr>
            <w:tcW w:w="2518" w:type="dxa"/>
            <w:vMerge/>
          </w:tcPr>
          <w:p w:rsidR="001153F6" w:rsidRPr="0048545E" w:rsidRDefault="001153F6" w:rsidP="001153F6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1153F6" w:rsidRPr="0048545E" w:rsidRDefault="001153F6" w:rsidP="001153F6">
            <w:pPr>
              <w:jc w:val="center"/>
            </w:pPr>
            <w:r>
              <w:t>2</w:t>
            </w:r>
          </w:p>
        </w:tc>
        <w:tc>
          <w:tcPr>
            <w:tcW w:w="4403" w:type="dxa"/>
            <w:gridSpan w:val="2"/>
          </w:tcPr>
          <w:p w:rsidR="001153F6" w:rsidRPr="0014172B" w:rsidRDefault="001153F6" w:rsidP="001153F6">
            <w:pPr>
              <w:rPr>
                <w:b/>
              </w:rPr>
            </w:pPr>
            <w:r w:rsidRPr="0014172B">
              <w:rPr>
                <w:b/>
              </w:rPr>
              <w:t xml:space="preserve">Самостоятельная работа </w:t>
            </w:r>
            <w:r w:rsidR="00C220D2">
              <w:rPr>
                <w:b/>
              </w:rPr>
              <w:t>119, 120</w:t>
            </w:r>
          </w:p>
          <w:p w:rsidR="001153F6" w:rsidRDefault="001153F6" w:rsidP="001153F6">
            <w:pPr>
              <w:rPr>
                <w:b/>
              </w:rPr>
            </w:pPr>
            <w:r>
              <w:t xml:space="preserve">Подготовка </w:t>
            </w:r>
            <w:r w:rsidRPr="0014172B">
              <w:t xml:space="preserve">сообщения: </w:t>
            </w:r>
            <w:r>
              <w:t>Требования к методологии исследования</w:t>
            </w:r>
          </w:p>
        </w:tc>
        <w:tc>
          <w:tcPr>
            <w:tcW w:w="1080" w:type="dxa"/>
            <w:vMerge/>
          </w:tcPr>
          <w:p w:rsidR="001153F6" w:rsidRPr="0048545E" w:rsidRDefault="001153F6" w:rsidP="001153F6">
            <w:pPr>
              <w:jc w:val="center"/>
            </w:pPr>
          </w:p>
        </w:tc>
        <w:tc>
          <w:tcPr>
            <w:tcW w:w="1295" w:type="dxa"/>
            <w:vMerge/>
          </w:tcPr>
          <w:p w:rsidR="001153F6" w:rsidRPr="0048545E" w:rsidRDefault="001153F6" w:rsidP="001153F6">
            <w:pPr>
              <w:jc w:val="center"/>
            </w:pPr>
          </w:p>
        </w:tc>
      </w:tr>
      <w:tr w:rsidR="001153F6" w:rsidRPr="0048545E" w:rsidTr="00A01E6C">
        <w:trPr>
          <w:trHeight w:val="1095"/>
        </w:trPr>
        <w:tc>
          <w:tcPr>
            <w:tcW w:w="2518" w:type="dxa"/>
            <w:vMerge/>
          </w:tcPr>
          <w:p w:rsidR="001153F6" w:rsidRPr="0048545E" w:rsidRDefault="001153F6" w:rsidP="001153F6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1153F6" w:rsidRPr="0048545E" w:rsidRDefault="001153F6" w:rsidP="001153F6">
            <w:pPr>
              <w:jc w:val="center"/>
            </w:pPr>
            <w:r>
              <w:t>3</w:t>
            </w:r>
          </w:p>
        </w:tc>
        <w:tc>
          <w:tcPr>
            <w:tcW w:w="4403" w:type="dxa"/>
            <w:gridSpan w:val="2"/>
          </w:tcPr>
          <w:p w:rsidR="001153F6" w:rsidRPr="0014172B" w:rsidRDefault="001153F6" w:rsidP="001153F6">
            <w:pPr>
              <w:rPr>
                <w:b/>
              </w:rPr>
            </w:pPr>
            <w:r w:rsidRPr="0014172B">
              <w:rPr>
                <w:b/>
              </w:rPr>
              <w:t xml:space="preserve">Самостоятельная </w:t>
            </w:r>
            <w:r w:rsidR="009E00B1" w:rsidRPr="0014172B">
              <w:rPr>
                <w:b/>
              </w:rPr>
              <w:t xml:space="preserve">работа </w:t>
            </w:r>
            <w:r w:rsidR="00C220D2">
              <w:rPr>
                <w:b/>
              </w:rPr>
              <w:t>121, 122</w:t>
            </w:r>
          </w:p>
          <w:p w:rsidR="001153F6" w:rsidRPr="0014172B" w:rsidRDefault="001153F6" w:rsidP="001153F6">
            <w:pPr>
              <w:rPr>
                <w:b/>
              </w:rPr>
            </w:pPr>
            <w:r>
              <w:t>Подготовка сообщения Методологические принципы исследования</w:t>
            </w:r>
          </w:p>
        </w:tc>
        <w:tc>
          <w:tcPr>
            <w:tcW w:w="1080" w:type="dxa"/>
            <w:vMerge/>
          </w:tcPr>
          <w:p w:rsidR="001153F6" w:rsidRPr="0048545E" w:rsidRDefault="001153F6" w:rsidP="001153F6">
            <w:pPr>
              <w:jc w:val="center"/>
            </w:pPr>
          </w:p>
        </w:tc>
        <w:tc>
          <w:tcPr>
            <w:tcW w:w="1295" w:type="dxa"/>
            <w:vMerge/>
          </w:tcPr>
          <w:p w:rsidR="001153F6" w:rsidRPr="0048545E" w:rsidRDefault="001153F6" w:rsidP="001153F6">
            <w:pPr>
              <w:jc w:val="center"/>
            </w:pPr>
          </w:p>
        </w:tc>
      </w:tr>
      <w:tr w:rsidR="001153F6" w:rsidRPr="0048545E" w:rsidTr="00A01E6C">
        <w:trPr>
          <w:trHeight w:val="270"/>
        </w:trPr>
        <w:tc>
          <w:tcPr>
            <w:tcW w:w="2518" w:type="dxa"/>
            <w:vMerge/>
          </w:tcPr>
          <w:p w:rsidR="001153F6" w:rsidRPr="0048545E" w:rsidRDefault="001153F6" w:rsidP="001153F6">
            <w:pPr>
              <w:jc w:val="center"/>
              <w:rPr>
                <w:bCs/>
              </w:rPr>
            </w:pPr>
          </w:p>
        </w:tc>
        <w:tc>
          <w:tcPr>
            <w:tcW w:w="567" w:type="dxa"/>
          </w:tcPr>
          <w:p w:rsidR="001153F6" w:rsidRPr="0048545E" w:rsidRDefault="001153F6" w:rsidP="001153F6">
            <w:pPr>
              <w:jc w:val="center"/>
            </w:pPr>
            <w:r>
              <w:t>4</w:t>
            </w:r>
          </w:p>
        </w:tc>
        <w:tc>
          <w:tcPr>
            <w:tcW w:w="4403" w:type="dxa"/>
            <w:gridSpan w:val="2"/>
          </w:tcPr>
          <w:p w:rsidR="001153F6" w:rsidRPr="0014172B" w:rsidRDefault="001153F6" w:rsidP="001153F6">
            <w:pPr>
              <w:rPr>
                <w:b/>
                <w:bCs/>
              </w:rPr>
            </w:pPr>
            <w:r w:rsidRPr="0014172B">
              <w:rPr>
                <w:b/>
                <w:bCs/>
              </w:rPr>
              <w:t xml:space="preserve">Самостоятельная работа </w:t>
            </w:r>
            <w:r w:rsidR="00C220D2">
              <w:rPr>
                <w:b/>
                <w:bCs/>
              </w:rPr>
              <w:t>123</w:t>
            </w:r>
          </w:p>
          <w:p w:rsidR="001153F6" w:rsidRPr="0014172B" w:rsidRDefault="001153F6" w:rsidP="001153F6">
            <w:pPr>
              <w:rPr>
                <w:b/>
              </w:rPr>
            </w:pPr>
            <w:r w:rsidRPr="0014172B">
              <w:rPr>
                <w:bCs/>
              </w:rPr>
              <w:t>Упражнение в определении методологических характеристик исследования</w:t>
            </w:r>
            <w:r>
              <w:rPr>
                <w:bCs/>
              </w:rPr>
              <w:t>.</w:t>
            </w:r>
          </w:p>
        </w:tc>
        <w:tc>
          <w:tcPr>
            <w:tcW w:w="1080" w:type="dxa"/>
            <w:vMerge/>
          </w:tcPr>
          <w:p w:rsidR="001153F6" w:rsidRPr="0048545E" w:rsidRDefault="001153F6" w:rsidP="001153F6">
            <w:pPr>
              <w:jc w:val="center"/>
            </w:pPr>
          </w:p>
        </w:tc>
        <w:tc>
          <w:tcPr>
            <w:tcW w:w="1295" w:type="dxa"/>
            <w:vMerge/>
          </w:tcPr>
          <w:p w:rsidR="001153F6" w:rsidRPr="0048545E" w:rsidRDefault="001153F6" w:rsidP="001153F6">
            <w:pPr>
              <w:jc w:val="center"/>
            </w:pPr>
          </w:p>
        </w:tc>
      </w:tr>
      <w:tr w:rsidR="001B2133" w:rsidRPr="0048545E" w:rsidTr="005261A5">
        <w:trPr>
          <w:trHeight w:val="848"/>
        </w:trPr>
        <w:tc>
          <w:tcPr>
            <w:tcW w:w="2518" w:type="dxa"/>
            <w:vMerge w:val="restart"/>
            <w:tcBorders>
              <w:bottom w:val="single" w:sz="4" w:space="0" w:color="auto"/>
            </w:tcBorders>
          </w:tcPr>
          <w:p w:rsidR="001B2133" w:rsidRPr="0048545E" w:rsidRDefault="001B2133" w:rsidP="007F1AF6">
            <w:pPr>
              <w:jc w:val="center"/>
              <w:rPr>
                <w:b/>
                <w:bCs/>
              </w:rPr>
            </w:pPr>
            <w:r w:rsidRPr="0048545E">
              <w:rPr>
                <w:b/>
                <w:bCs/>
              </w:rPr>
              <w:t>Тема 1.1</w:t>
            </w:r>
            <w:r>
              <w:rPr>
                <w:b/>
                <w:bCs/>
              </w:rPr>
              <w:t>1</w:t>
            </w:r>
            <w:r w:rsidRPr="0048545E">
              <w:rPr>
                <w:b/>
                <w:bCs/>
              </w:rPr>
              <w:t xml:space="preserve">. Основы организации опытно – </w:t>
            </w:r>
            <w:r w:rsidRPr="0048545E">
              <w:rPr>
                <w:b/>
                <w:bCs/>
              </w:rPr>
              <w:lastRenderedPageBreak/>
              <w:t>экспериментальной работы</w:t>
            </w:r>
          </w:p>
          <w:p w:rsidR="001B2133" w:rsidRPr="0048545E" w:rsidRDefault="001B2133" w:rsidP="007F1AF6">
            <w:pPr>
              <w:rPr>
                <w:bCs/>
              </w:rPr>
            </w:pPr>
          </w:p>
          <w:p w:rsidR="001B2133" w:rsidRPr="0048545E" w:rsidRDefault="001B2133" w:rsidP="007F1AF6">
            <w:pPr>
              <w:rPr>
                <w:bCs/>
              </w:rPr>
            </w:pPr>
          </w:p>
        </w:tc>
        <w:tc>
          <w:tcPr>
            <w:tcW w:w="4970" w:type="dxa"/>
            <w:gridSpan w:val="3"/>
            <w:tcBorders>
              <w:bottom w:val="single" w:sz="4" w:space="0" w:color="auto"/>
            </w:tcBorders>
          </w:tcPr>
          <w:p w:rsidR="001B2133" w:rsidRPr="0048545E" w:rsidRDefault="001B2133" w:rsidP="007F1AF6">
            <w:pPr>
              <w:jc w:val="both"/>
              <w:rPr>
                <w:bCs/>
              </w:rPr>
            </w:pPr>
            <w:r w:rsidRPr="0048545E">
              <w:rPr>
                <w:b/>
              </w:rPr>
              <w:lastRenderedPageBreak/>
              <w:t>Самостоятельная работа обучающихся</w:t>
            </w:r>
          </w:p>
        </w:tc>
        <w:tc>
          <w:tcPr>
            <w:tcW w:w="1080" w:type="dxa"/>
            <w:vMerge w:val="restart"/>
            <w:tcBorders>
              <w:bottom w:val="single" w:sz="4" w:space="0" w:color="auto"/>
            </w:tcBorders>
          </w:tcPr>
          <w:p w:rsidR="001B2133" w:rsidRPr="0048545E" w:rsidRDefault="00221698" w:rsidP="007F1AF6">
            <w:pPr>
              <w:jc w:val="center"/>
            </w:pPr>
            <w:r w:rsidRPr="00221698">
              <w:t>12</w:t>
            </w:r>
          </w:p>
        </w:tc>
        <w:tc>
          <w:tcPr>
            <w:tcW w:w="1295" w:type="dxa"/>
            <w:vMerge w:val="restart"/>
            <w:tcBorders>
              <w:bottom w:val="single" w:sz="4" w:space="0" w:color="auto"/>
            </w:tcBorders>
          </w:tcPr>
          <w:p w:rsidR="001B2133" w:rsidRDefault="001B2133" w:rsidP="007F1AF6">
            <w:pPr>
              <w:jc w:val="center"/>
            </w:pPr>
          </w:p>
          <w:p w:rsidR="001B2133" w:rsidRDefault="001B2133" w:rsidP="007F1AF6">
            <w:pPr>
              <w:jc w:val="center"/>
            </w:pPr>
          </w:p>
          <w:p w:rsidR="001B2133" w:rsidRDefault="001B2133" w:rsidP="007F1AF6">
            <w:pPr>
              <w:jc w:val="center"/>
            </w:pPr>
          </w:p>
          <w:p w:rsidR="001B2133" w:rsidRDefault="001B2133" w:rsidP="007F1AF6">
            <w:pPr>
              <w:jc w:val="center"/>
            </w:pPr>
          </w:p>
          <w:p w:rsidR="001B2133" w:rsidRDefault="001B2133" w:rsidP="007F1AF6">
            <w:pPr>
              <w:jc w:val="center"/>
            </w:pPr>
          </w:p>
          <w:p w:rsidR="001B2133" w:rsidRPr="0048545E" w:rsidRDefault="001B2133" w:rsidP="007F1AF6">
            <w:pPr>
              <w:jc w:val="center"/>
            </w:pPr>
            <w:r w:rsidRPr="0048545E">
              <w:t>2</w:t>
            </w:r>
          </w:p>
        </w:tc>
      </w:tr>
      <w:tr w:rsidR="001B2133" w:rsidRPr="0048545E" w:rsidTr="00A01E6C">
        <w:trPr>
          <w:trHeight w:val="735"/>
        </w:trPr>
        <w:tc>
          <w:tcPr>
            <w:tcW w:w="2518" w:type="dxa"/>
            <w:vMerge/>
          </w:tcPr>
          <w:p w:rsidR="001B2133" w:rsidRPr="0048545E" w:rsidRDefault="001B2133" w:rsidP="00396519">
            <w:pPr>
              <w:rPr>
                <w:bCs/>
              </w:rPr>
            </w:pPr>
          </w:p>
        </w:tc>
        <w:tc>
          <w:tcPr>
            <w:tcW w:w="567" w:type="dxa"/>
          </w:tcPr>
          <w:p w:rsidR="001B2133" w:rsidRDefault="001B2133" w:rsidP="0039651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403" w:type="dxa"/>
            <w:gridSpan w:val="2"/>
          </w:tcPr>
          <w:p w:rsidR="001B2133" w:rsidRPr="0014172B" w:rsidRDefault="001B2133" w:rsidP="00396519">
            <w:pPr>
              <w:rPr>
                <w:b/>
              </w:rPr>
            </w:pPr>
            <w:r w:rsidRPr="0014172B">
              <w:rPr>
                <w:b/>
              </w:rPr>
              <w:t xml:space="preserve">Самостоятельна работа </w:t>
            </w:r>
            <w:r>
              <w:rPr>
                <w:b/>
              </w:rPr>
              <w:t>124</w:t>
            </w:r>
          </w:p>
          <w:p w:rsidR="001B2133" w:rsidRPr="0014172B" w:rsidRDefault="001B2133" w:rsidP="00396519">
            <w:pPr>
              <w:rPr>
                <w:b/>
              </w:rPr>
            </w:pPr>
            <w:r w:rsidRPr="00662BE0">
              <w:t>Составление таблицы Особенности экспериментальной работы в ДОО</w:t>
            </w:r>
          </w:p>
        </w:tc>
        <w:tc>
          <w:tcPr>
            <w:tcW w:w="1080" w:type="dxa"/>
            <w:vMerge/>
          </w:tcPr>
          <w:p w:rsidR="001B2133" w:rsidRPr="0048545E" w:rsidRDefault="001B2133" w:rsidP="00396519">
            <w:pPr>
              <w:jc w:val="center"/>
            </w:pPr>
          </w:p>
        </w:tc>
        <w:tc>
          <w:tcPr>
            <w:tcW w:w="1295" w:type="dxa"/>
            <w:vMerge/>
          </w:tcPr>
          <w:p w:rsidR="001B2133" w:rsidRPr="0048545E" w:rsidRDefault="001B2133" w:rsidP="00396519">
            <w:pPr>
              <w:jc w:val="center"/>
            </w:pPr>
          </w:p>
        </w:tc>
      </w:tr>
      <w:tr w:rsidR="001B2133" w:rsidRPr="0048545E" w:rsidTr="00A01E6C">
        <w:trPr>
          <w:trHeight w:val="735"/>
        </w:trPr>
        <w:tc>
          <w:tcPr>
            <w:tcW w:w="2518" w:type="dxa"/>
            <w:vMerge/>
          </w:tcPr>
          <w:p w:rsidR="001B2133" w:rsidRPr="0048545E" w:rsidRDefault="001B2133" w:rsidP="00396519">
            <w:pPr>
              <w:rPr>
                <w:bCs/>
              </w:rPr>
            </w:pPr>
          </w:p>
        </w:tc>
        <w:tc>
          <w:tcPr>
            <w:tcW w:w="567" w:type="dxa"/>
          </w:tcPr>
          <w:p w:rsidR="001B2133" w:rsidRPr="0048545E" w:rsidRDefault="001B2133" w:rsidP="0039651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3" w:type="dxa"/>
            <w:gridSpan w:val="2"/>
          </w:tcPr>
          <w:p w:rsidR="001B2133" w:rsidRPr="0014172B" w:rsidRDefault="001B2133" w:rsidP="00396519">
            <w:pPr>
              <w:rPr>
                <w:b/>
              </w:rPr>
            </w:pPr>
            <w:r w:rsidRPr="0014172B">
              <w:rPr>
                <w:b/>
              </w:rPr>
              <w:t xml:space="preserve">Самостоятельна работа </w:t>
            </w:r>
            <w:r>
              <w:rPr>
                <w:b/>
              </w:rPr>
              <w:t>125, 126</w:t>
            </w:r>
          </w:p>
          <w:p w:rsidR="001B2133" w:rsidRPr="0008730F" w:rsidRDefault="001B2133" w:rsidP="00396519">
            <w:r w:rsidRPr="0014172B">
              <w:t xml:space="preserve">Составление </w:t>
            </w:r>
            <w:r>
              <w:t>глоссария</w:t>
            </w:r>
            <w:r w:rsidRPr="0014172B">
              <w:t>: Виды эксперимента</w:t>
            </w:r>
            <w:r>
              <w:t>.</w:t>
            </w:r>
          </w:p>
        </w:tc>
        <w:tc>
          <w:tcPr>
            <w:tcW w:w="1080" w:type="dxa"/>
            <w:vMerge/>
          </w:tcPr>
          <w:p w:rsidR="001B2133" w:rsidRPr="0048545E" w:rsidRDefault="001B2133" w:rsidP="00396519">
            <w:pPr>
              <w:jc w:val="center"/>
            </w:pPr>
          </w:p>
        </w:tc>
        <w:tc>
          <w:tcPr>
            <w:tcW w:w="1295" w:type="dxa"/>
            <w:vMerge/>
          </w:tcPr>
          <w:p w:rsidR="001B2133" w:rsidRPr="0048545E" w:rsidRDefault="001B2133" w:rsidP="00396519">
            <w:pPr>
              <w:jc w:val="center"/>
            </w:pPr>
          </w:p>
        </w:tc>
      </w:tr>
      <w:tr w:rsidR="001B2133" w:rsidRPr="0048545E" w:rsidTr="00A01E6C">
        <w:trPr>
          <w:trHeight w:val="765"/>
        </w:trPr>
        <w:tc>
          <w:tcPr>
            <w:tcW w:w="2518" w:type="dxa"/>
            <w:vMerge/>
          </w:tcPr>
          <w:p w:rsidR="001B2133" w:rsidRPr="0048545E" w:rsidRDefault="001B2133" w:rsidP="00396519">
            <w:pPr>
              <w:rPr>
                <w:bCs/>
              </w:rPr>
            </w:pPr>
          </w:p>
        </w:tc>
        <w:tc>
          <w:tcPr>
            <w:tcW w:w="567" w:type="dxa"/>
          </w:tcPr>
          <w:p w:rsidR="001B2133" w:rsidRPr="0048545E" w:rsidRDefault="001B2133" w:rsidP="0039651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3" w:type="dxa"/>
            <w:gridSpan w:val="2"/>
          </w:tcPr>
          <w:p w:rsidR="001B2133" w:rsidRPr="0014172B" w:rsidRDefault="001B2133" w:rsidP="00396519">
            <w:pPr>
              <w:rPr>
                <w:b/>
              </w:rPr>
            </w:pPr>
            <w:r w:rsidRPr="0014172B">
              <w:rPr>
                <w:b/>
              </w:rPr>
              <w:t xml:space="preserve">Самостоятельна работа </w:t>
            </w:r>
            <w:r>
              <w:rPr>
                <w:b/>
              </w:rPr>
              <w:t>127, 128</w:t>
            </w:r>
          </w:p>
          <w:p w:rsidR="001B2133" w:rsidRPr="0014172B" w:rsidRDefault="001B2133" w:rsidP="00396519">
            <w:pPr>
              <w:rPr>
                <w:b/>
              </w:rPr>
            </w:pPr>
            <w:r>
              <w:t>Подготовка</w:t>
            </w:r>
            <w:r w:rsidRPr="0014172B">
              <w:t xml:space="preserve"> сообщения: Условия организации эксперимента</w:t>
            </w:r>
            <w:r>
              <w:t>.</w:t>
            </w:r>
          </w:p>
        </w:tc>
        <w:tc>
          <w:tcPr>
            <w:tcW w:w="1080" w:type="dxa"/>
            <w:vMerge/>
          </w:tcPr>
          <w:p w:rsidR="001B2133" w:rsidRPr="0048545E" w:rsidRDefault="001B2133" w:rsidP="00396519">
            <w:pPr>
              <w:jc w:val="center"/>
            </w:pPr>
          </w:p>
        </w:tc>
        <w:tc>
          <w:tcPr>
            <w:tcW w:w="1295" w:type="dxa"/>
            <w:vMerge/>
          </w:tcPr>
          <w:p w:rsidR="001B2133" w:rsidRPr="0048545E" w:rsidRDefault="001B2133" w:rsidP="00396519">
            <w:pPr>
              <w:jc w:val="center"/>
            </w:pPr>
          </w:p>
        </w:tc>
      </w:tr>
      <w:tr w:rsidR="001B2133" w:rsidRPr="0048545E" w:rsidTr="00A01E6C">
        <w:trPr>
          <w:trHeight w:val="1080"/>
        </w:trPr>
        <w:tc>
          <w:tcPr>
            <w:tcW w:w="2518" w:type="dxa"/>
            <w:vMerge/>
          </w:tcPr>
          <w:p w:rsidR="001B2133" w:rsidRPr="0048545E" w:rsidRDefault="001B2133" w:rsidP="00396519">
            <w:pPr>
              <w:rPr>
                <w:bCs/>
              </w:rPr>
            </w:pPr>
          </w:p>
        </w:tc>
        <w:tc>
          <w:tcPr>
            <w:tcW w:w="567" w:type="dxa"/>
          </w:tcPr>
          <w:p w:rsidR="001B2133" w:rsidRPr="0048545E" w:rsidRDefault="001B2133" w:rsidP="0039651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3" w:type="dxa"/>
            <w:gridSpan w:val="2"/>
          </w:tcPr>
          <w:p w:rsidR="001B2133" w:rsidRPr="0014172B" w:rsidRDefault="001B2133" w:rsidP="00396519">
            <w:pPr>
              <w:rPr>
                <w:b/>
              </w:rPr>
            </w:pPr>
            <w:r w:rsidRPr="0014172B">
              <w:rPr>
                <w:b/>
              </w:rPr>
              <w:t>Самостоятельна работа 1</w:t>
            </w:r>
            <w:r>
              <w:rPr>
                <w:b/>
              </w:rPr>
              <w:t>29</w:t>
            </w:r>
          </w:p>
          <w:p w:rsidR="001B2133" w:rsidRPr="0014172B" w:rsidRDefault="001B2133" w:rsidP="00396519">
            <w:pPr>
              <w:rPr>
                <w:b/>
              </w:rPr>
            </w:pPr>
            <w:r w:rsidRPr="0014172B">
              <w:t xml:space="preserve">Составление </w:t>
            </w:r>
            <w:r>
              <w:t>схемы</w:t>
            </w:r>
            <w:r w:rsidRPr="0014172B">
              <w:t>: Особенности применения теоретических и эмпирических методов исследования</w:t>
            </w:r>
            <w:r>
              <w:t>.</w:t>
            </w:r>
          </w:p>
        </w:tc>
        <w:tc>
          <w:tcPr>
            <w:tcW w:w="1080" w:type="dxa"/>
            <w:vMerge/>
          </w:tcPr>
          <w:p w:rsidR="001B2133" w:rsidRPr="0048545E" w:rsidRDefault="001B2133" w:rsidP="00396519">
            <w:pPr>
              <w:jc w:val="center"/>
            </w:pPr>
          </w:p>
        </w:tc>
        <w:tc>
          <w:tcPr>
            <w:tcW w:w="1295" w:type="dxa"/>
            <w:vMerge/>
          </w:tcPr>
          <w:p w:rsidR="001B2133" w:rsidRPr="0048545E" w:rsidRDefault="001B2133" w:rsidP="00396519">
            <w:pPr>
              <w:jc w:val="center"/>
            </w:pPr>
          </w:p>
        </w:tc>
      </w:tr>
      <w:tr w:rsidR="001B2133" w:rsidRPr="0048545E" w:rsidTr="00A01E6C">
        <w:trPr>
          <w:trHeight w:val="765"/>
        </w:trPr>
        <w:tc>
          <w:tcPr>
            <w:tcW w:w="2518" w:type="dxa"/>
            <w:vMerge/>
          </w:tcPr>
          <w:p w:rsidR="001B2133" w:rsidRPr="0048545E" w:rsidRDefault="001B2133" w:rsidP="00396519">
            <w:pPr>
              <w:rPr>
                <w:bCs/>
              </w:rPr>
            </w:pPr>
          </w:p>
        </w:tc>
        <w:tc>
          <w:tcPr>
            <w:tcW w:w="567" w:type="dxa"/>
          </w:tcPr>
          <w:p w:rsidR="001B2133" w:rsidRPr="0048545E" w:rsidRDefault="001B2133" w:rsidP="0039651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3" w:type="dxa"/>
            <w:gridSpan w:val="2"/>
          </w:tcPr>
          <w:p w:rsidR="001B2133" w:rsidRPr="0014172B" w:rsidRDefault="001B2133" w:rsidP="00396519">
            <w:pPr>
              <w:rPr>
                <w:b/>
              </w:rPr>
            </w:pPr>
            <w:r w:rsidRPr="0014172B">
              <w:rPr>
                <w:b/>
              </w:rPr>
              <w:t>Самостоятельна работа 1</w:t>
            </w:r>
            <w:r>
              <w:rPr>
                <w:b/>
              </w:rPr>
              <w:t>30, 131</w:t>
            </w:r>
          </w:p>
          <w:p w:rsidR="001B2133" w:rsidRPr="0014172B" w:rsidRDefault="001B2133" w:rsidP="00396519">
            <w:pPr>
              <w:rPr>
                <w:b/>
              </w:rPr>
            </w:pPr>
            <w:r w:rsidRPr="0014172B">
              <w:t>Выбор методов исследования</w:t>
            </w:r>
            <w:r>
              <w:t xml:space="preserve"> по заданной теме</w:t>
            </w:r>
          </w:p>
        </w:tc>
        <w:tc>
          <w:tcPr>
            <w:tcW w:w="1080" w:type="dxa"/>
            <w:vMerge/>
          </w:tcPr>
          <w:p w:rsidR="001B2133" w:rsidRPr="0048545E" w:rsidRDefault="001B2133" w:rsidP="00396519">
            <w:pPr>
              <w:jc w:val="center"/>
            </w:pPr>
          </w:p>
        </w:tc>
        <w:tc>
          <w:tcPr>
            <w:tcW w:w="1295" w:type="dxa"/>
            <w:vMerge/>
          </w:tcPr>
          <w:p w:rsidR="001B2133" w:rsidRPr="0048545E" w:rsidRDefault="001B2133" w:rsidP="00396519">
            <w:pPr>
              <w:jc w:val="center"/>
            </w:pPr>
          </w:p>
        </w:tc>
      </w:tr>
      <w:tr w:rsidR="001B2133" w:rsidRPr="0048545E" w:rsidTr="00A01E6C">
        <w:trPr>
          <w:trHeight w:val="1080"/>
        </w:trPr>
        <w:tc>
          <w:tcPr>
            <w:tcW w:w="2518" w:type="dxa"/>
            <w:vMerge/>
          </w:tcPr>
          <w:p w:rsidR="001B2133" w:rsidRPr="0048545E" w:rsidRDefault="001B2133" w:rsidP="00396519">
            <w:pPr>
              <w:rPr>
                <w:bCs/>
              </w:rPr>
            </w:pPr>
          </w:p>
        </w:tc>
        <w:tc>
          <w:tcPr>
            <w:tcW w:w="567" w:type="dxa"/>
          </w:tcPr>
          <w:p w:rsidR="001B2133" w:rsidRPr="0048545E" w:rsidRDefault="001B2133" w:rsidP="0039651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403" w:type="dxa"/>
            <w:gridSpan w:val="2"/>
          </w:tcPr>
          <w:p w:rsidR="001B2133" w:rsidRPr="0014172B" w:rsidRDefault="001B2133" w:rsidP="00396519">
            <w:pPr>
              <w:rPr>
                <w:b/>
              </w:rPr>
            </w:pPr>
            <w:r w:rsidRPr="0014172B">
              <w:rPr>
                <w:b/>
              </w:rPr>
              <w:t xml:space="preserve">Самостоятельна работа </w:t>
            </w:r>
            <w:r>
              <w:rPr>
                <w:b/>
              </w:rPr>
              <w:t>132</w:t>
            </w:r>
            <w:r w:rsidR="00F92BC2">
              <w:rPr>
                <w:b/>
              </w:rPr>
              <w:t>, 133</w:t>
            </w:r>
          </w:p>
          <w:p w:rsidR="001B2133" w:rsidRPr="0014172B" w:rsidRDefault="001B2133" w:rsidP="00396519">
            <w:pPr>
              <w:rPr>
                <w:b/>
              </w:rPr>
            </w:pPr>
            <w:r w:rsidRPr="0014172B">
              <w:t>Составление плана опытно-экспериментальной работы по заданной проблеме исследования</w:t>
            </w:r>
            <w:r>
              <w:t>.</w:t>
            </w:r>
          </w:p>
        </w:tc>
        <w:tc>
          <w:tcPr>
            <w:tcW w:w="1080" w:type="dxa"/>
            <w:vMerge/>
          </w:tcPr>
          <w:p w:rsidR="001B2133" w:rsidRPr="0048545E" w:rsidRDefault="001B2133" w:rsidP="00396519">
            <w:pPr>
              <w:jc w:val="center"/>
            </w:pPr>
          </w:p>
        </w:tc>
        <w:tc>
          <w:tcPr>
            <w:tcW w:w="1295" w:type="dxa"/>
            <w:vMerge/>
          </w:tcPr>
          <w:p w:rsidR="001B2133" w:rsidRPr="0048545E" w:rsidRDefault="001B2133" w:rsidP="00396519">
            <w:pPr>
              <w:jc w:val="center"/>
            </w:pPr>
          </w:p>
        </w:tc>
      </w:tr>
      <w:tr w:rsidR="001B2133" w:rsidRPr="0048545E" w:rsidTr="00A01E6C">
        <w:trPr>
          <w:trHeight w:val="285"/>
        </w:trPr>
        <w:tc>
          <w:tcPr>
            <w:tcW w:w="2518" w:type="dxa"/>
            <w:vMerge/>
          </w:tcPr>
          <w:p w:rsidR="001B2133" w:rsidRPr="0048545E" w:rsidRDefault="001B2133" w:rsidP="00396519">
            <w:pPr>
              <w:rPr>
                <w:bCs/>
              </w:rPr>
            </w:pPr>
          </w:p>
        </w:tc>
        <w:tc>
          <w:tcPr>
            <w:tcW w:w="567" w:type="dxa"/>
          </w:tcPr>
          <w:p w:rsidR="001B2133" w:rsidRPr="0048545E" w:rsidRDefault="001B2133" w:rsidP="0039651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403" w:type="dxa"/>
            <w:gridSpan w:val="2"/>
          </w:tcPr>
          <w:p w:rsidR="001B2133" w:rsidRPr="0014172B" w:rsidRDefault="001B2133" w:rsidP="00396519">
            <w:pPr>
              <w:rPr>
                <w:b/>
              </w:rPr>
            </w:pPr>
            <w:r w:rsidRPr="0014172B">
              <w:rPr>
                <w:b/>
              </w:rPr>
              <w:t>Самостоятельная работа обучающихся 1</w:t>
            </w:r>
            <w:r>
              <w:rPr>
                <w:b/>
              </w:rPr>
              <w:t>3</w:t>
            </w:r>
            <w:r w:rsidR="00F92BC2">
              <w:rPr>
                <w:b/>
              </w:rPr>
              <w:t>4, 135</w:t>
            </w:r>
          </w:p>
          <w:p w:rsidR="001B2133" w:rsidRPr="0014172B" w:rsidRDefault="001B2133" w:rsidP="00396519">
            <w:pPr>
              <w:rPr>
                <w:b/>
              </w:rPr>
            </w:pPr>
            <w:r w:rsidRPr="0014172B">
              <w:t>Подбор диагностического материала</w:t>
            </w:r>
            <w:r>
              <w:t xml:space="preserve"> (по заданному направлению).</w:t>
            </w:r>
          </w:p>
        </w:tc>
        <w:tc>
          <w:tcPr>
            <w:tcW w:w="1080" w:type="dxa"/>
            <w:vMerge/>
          </w:tcPr>
          <w:p w:rsidR="001B2133" w:rsidRPr="0048545E" w:rsidRDefault="001B2133" w:rsidP="00396519">
            <w:pPr>
              <w:jc w:val="center"/>
            </w:pPr>
          </w:p>
        </w:tc>
        <w:tc>
          <w:tcPr>
            <w:tcW w:w="1295" w:type="dxa"/>
            <w:vMerge/>
          </w:tcPr>
          <w:p w:rsidR="001B2133" w:rsidRPr="0048545E" w:rsidRDefault="001B2133" w:rsidP="00396519">
            <w:pPr>
              <w:jc w:val="center"/>
            </w:pPr>
          </w:p>
        </w:tc>
      </w:tr>
      <w:tr w:rsidR="007F1AF6" w:rsidRPr="0048545E" w:rsidTr="005E3238">
        <w:trPr>
          <w:trHeight w:val="313"/>
        </w:trPr>
        <w:tc>
          <w:tcPr>
            <w:tcW w:w="2518" w:type="dxa"/>
            <w:vMerge w:val="restart"/>
          </w:tcPr>
          <w:p w:rsidR="007F1AF6" w:rsidRPr="0048545E" w:rsidRDefault="007F1AF6" w:rsidP="007F1AF6">
            <w:pPr>
              <w:jc w:val="center"/>
              <w:rPr>
                <w:b/>
                <w:bCs/>
              </w:rPr>
            </w:pPr>
            <w:r w:rsidRPr="0048545E">
              <w:rPr>
                <w:b/>
                <w:bCs/>
              </w:rPr>
              <w:t>Тема 1.1</w:t>
            </w:r>
            <w:r>
              <w:rPr>
                <w:b/>
                <w:bCs/>
              </w:rPr>
              <w:t>2</w:t>
            </w:r>
            <w:r w:rsidRPr="0048545E">
              <w:rPr>
                <w:b/>
                <w:bCs/>
              </w:rPr>
              <w:t>. Особенности организации проектной деятельности в области дошкольного образования</w:t>
            </w:r>
          </w:p>
          <w:p w:rsidR="007F1AF6" w:rsidRPr="0048545E" w:rsidRDefault="007F1AF6" w:rsidP="007F1AF6">
            <w:pPr>
              <w:jc w:val="center"/>
              <w:rPr>
                <w:b/>
                <w:bCs/>
              </w:rPr>
            </w:pPr>
          </w:p>
          <w:p w:rsidR="007F1AF6" w:rsidRPr="0048545E" w:rsidRDefault="007F1AF6" w:rsidP="007F1AF6">
            <w:pPr>
              <w:rPr>
                <w:bCs/>
              </w:rPr>
            </w:pPr>
          </w:p>
        </w:tc>
        <w:tc>
          <w:tcPr>
            <w:tcW w:w="4970" w:type="dxa"/>
            <w:gridSpan w:val="3"/>
          </w:tcPr>
          <w:p w:rsidR="007F1AF6" w:rsidRPr="00126194" w:rsidRDefault="007F1AF6" w:rsidP="007F1AF6">
            <w:pPr>
              <w:jc w:val="both"/>
              <w:rPr>
                <w:highlight w:val="red"/>
              </w:rPr>
            </w:pPr>
            <w:r w:rsidRPr="00126194">
              <w:rPr>
                <w:b/>
                <w:bCs/>
              </w:rPr>
              <w:t xml:space="preserve">Самостоятельная работа </w:t>
            </w:r>
            <w:r>
              <w:rPr>
                <w:b/>
                <w:bCs/>
              </w:rPr>
              <w:t>обучающихся</w:t>
            </w:r>
          </w:p>
        </w:tc>
        <w:tc>
          <w:tcPr>
            <w:tcW w:w="1080" w:type="dxa"/>
            <w:vMerge w:val="restart"/>
          </w:tcPr>
          <w:p w:rsidR="007F1AF6" w:rsidRPr="0048545E" w:rsidRDefault="007F1AF6" w:rsidP="007F1AF6">
            <w:pPr>
              <w:jc w:val="center"/>
            </w:pPr>
            <w:r>
              <w:t>9</w:t>
            </w:r>
          </w:p>
        </w:tc>
        <w:tc>
          <w:tcPr>
            <w:tcW w:w="1295" w:type="dxa"/>
            <w:vMerge w:val="restart"/>
          </w:tcPr>
          <w:p w:rsidR="007F1AF6" w:rsidRPr="0048545E" w:rsidRDefault="007F1AF6" w:rsidP="007F1AF6">
            <w:pPr>
              <w:jc w:val="center"/>
            </w:pPr>
          </w:p>
        </w:tc>
      </w:tr>
      <w:tr w:rsidR="0068724D" w:rsidRPr="0048545E" w:rsidTr="00A01E6C">
        <w:trPr>
          <w:trHeight w:val="1350"/>
        </w:trPr>
        <w:tc>
          <w:tcPr>
            <w:tcW w:w="2518" w:type="dxa"/>
            <w:vMerge/>
          </w:tcPr>
          <w:p w:rsidR="0068724D" w:rsidRPr="0048545E" w:rsidRDefault="0068724D" w:rsidP="0068724D">
            <w:pPr>
              <w:rPr>
                <w:bCs/>
              </w:rPr>
            </w:pPr>
          </w:p>
        </w:tc>
        <w:tc>
          <w:tcPr>
            <w:tcW w:w="567" w:type="dxa"/>
          </w:tcPr>
          <w:p w:rsidR="0068724D" w:rsidRPr="00490AFB" w:rsidRDefault="0068724D" w:rsidP="0068724D">
            <w:pPr>
              <w:jc w:val="center"/>
              <w:rPr>
                <w:bCs/>
              </w:rPr>
            </w:pPr>
            <w:r w:rsidRPr="00490AFB">
              <w:rPr>
                <w:bCs/>
              </w:rPr>
              <w:t>1</w:t>
            </w:r>
          </w:p>
        </w:tc>
        <w:tc>
          <w:tcPr>
            <w:tcW w:w="4403" w:type="dxa"/>
            <w:gridSpan w:val="2"/>
          </w:tcPr>
          <w:p w:rsidR="0068724D" w:rsidRPr="00752C2D" w:rsidRDefault="0068724D" w:rsidP="0068724D">
            <w:pPr>
              <w:rPr>
                <w:b/>
              </w:rPr>
            </w:pPr>
            <w:r w:rsidRPr="00752C2D">
              <w:rPr>
                <w:b/>
              </w:rPr>
              <w:t xml:space="preserve">Самостоятельная работа обучающихся </w:t>
            </w:r>
            <w:r w:rsidR="00C25311">
              <w:rPr>
                <w:b/>
              </w:rPr>
              <w:t>13</w:t>
            </w:r>
            <w:r w:rsidR="00F92BC2">
              <w:rPr>
                <w:b/>
              </w:rPr>
              <w:t>6</w:t>
            </w:r>
            <w:r w:rsidR="00C25311">
              <w:rPr>
                <w:b/>
              </w:rPr>
              <w:t>-1</w:t>
            </w:r>
            <w:r w:rsidR="00F92BC2">
              <w:rPr>
                <w:b/>
              </w:rPr>
              <w:t>38</w:t>
            </w:r>
          </w:p>
          <w:p w:rsidR="0068724D" w:rsidRPr="00126194" w:rsidRDefault="0068724D" w:rsidP="0068724D">
            <w:pPr>
              <w:rPr>
                <w:bCs/>
                <w:highlight w:val="red"/>
              </w:rPr>
            </w:pPr>
            <w:r>
              <w:t xml:space="preserve">Написание тезисов по теме: </w:t>
            </w:r>
            <w:r w:rsidRPr="00752C2D">
              <w:t>Практическая значимость проектной деятельности в области дошкольного образования</w:t>
            </w:r>
            <w:r>
              <w:t>.</w:t>
            </w:r>
          </w:p>
        </w:tc>
        <w:tc>
          <w:tcPr>
            <w:tcW w:w="1080" w:type="dxa"/>
            <w:vMerge/>
          </w:tcPr>
          <w:p w:rsidR="0068724D" w:rsidRPr="0048545E" w:rsidRDefault="0068724D" w:rsidP="0068724D">
            <w:pPr>
              <w:jc w:val="center"/>
            </w:pPr>
          </w:p>
        </w:tc>
        <w:tc>
          <w:tcPr>
            <w:tcW w:w="1295" w:type="dxa"/>
            <w:vMerge/>
          </w:tcPr>
          <w:p w:rsidR="0068724D" w:rsidRPr="0048545E" w:rsidRDefault="0068724D" w:rsidP="0068724D">
            <w:pPr>
              <w:jc w:val="center"/>
            </w:pPr>
          </w:p>
        </w:tc>
      </w:tr>
      <w:tr w:rsidR="0068724D" w:rsidRPr="0048545E" w:rsidTr="00A01E6C">
        <w:trPr>
          <w:trHeight w:val="1035"/>
        </w:trPr>
        <w:tc>
          <w:tcPr>
            <w:tcW w:w="2518" w:type="dxa"/>
            <w:vMerge/>
          </w:tcPr>
          <w:p w:rsidR="0068724D" w:rsidRPr="0048545E" w:rsidRDefault="0068724D" w:rsidP="0068724D">
            <w:pPr>
              <w:rPr>
                <w:bCs/>
              </w:rPr>
            </w:pPr>
          </w:p>
        </w:tc>
        <w:tc>
          <w:tcPr>
            <w:tcW w:w="567" w:type="dxa"/>
          </w:tcPr>
          <w:p w:rsidR="0068724D" w:rsidRPr="00490AFB" w:rsidRDefault="0068724D" w:rsidP="0068724D">
            <w:pPr>
              <w:jc w:val="center"/>
              <w:rPr>
                <w:bCs/>
              </w:rPr>
            </w:pPr>
            <w:r w:rsidRPr="00490AFB">
              <w:rPr>
                <w:bCs/>
              </w:rPr>
              <w:t>2</w:t>
            </w:r>
          </w:p>
        </w:tc>
        <w:tc>
          <w:tcPr>
            <w:tcW w:w="4403" w:type="dxa"/>
            <w:gridSpan w:val="2"/>
          </w:tcPr>
          <w:p w:rsidR="0068724D" w:rsidRPr="00752C2D" w:rsidRDefault="0068724D" w:rsidP="0068724D">
            <w:pPr>
              <w:rPr>
                <w:b/>
              </w:rPr>
            </w:pPr>
            <w:r w:rsidRPr="00752C2D">
              <w:rPr>
                <w:b/>
              </w:rPr>
              <w:t xml:space="preserve">Самостоятельная работа </w:t>
            </w:r>
            <w:r w:rsidR="006B14AF">
              <w:rPr>
                <w:b/>
              </w:rPr>
              <w:t>1</w:t>
            </w:r>
            <w:r w:rsidR="00F92BC2">
              <w:rPr>
                <w:b/>
              </w:rPr>
              <w:t>39</w:t>
            </w:r>
            <w:r w:rsidR="006B14AF">
              <w:rPr>
                <w:b/>
              </w:rPr>
              <w:t>, 14</w:t>
            </w:r>
            <w:r w:rsidR="00F92BC2">
              <w:rPr>
                <w:b/>
              </w:rPr>
              <w:t>0</w:t>
            </w:r>
          </w:p>
          <w:p w:rsidR="0068724D" w:rsidRPr="00752C2D" w:rsidRDefault="0068724D" w:rsidP="0068724D">
            <w:pPr>
              <w:rPr>
                <w:b/>
              </w:rPr>
            </w:pPr>
            <w:r w:rsidRPr="00752C2D">
              <w:t xml:space="preserve">Составление </w:t>
            </w:r>
            <w:r>
              <w:t>таблицы</w:t>
            </w:r>
            <w:r w:rsidRPr="00752C2D">
              <w:t>: Виды проектов. Структура проекта. Содержание проекта</w:t>
            </w:r>
            <w:r>
              <w:t>.</w:t>
            </w:r>
          </w:p>
        </w:tc>
        <w:tc>
          <w:tcPr>
            <w:tcW w:w="1080" w:type="dxa"/>
            <w:vMerge/>
          </w:tcPr>
          <w:p w:rsidR="0068724D" w:rsidRPr="0048545E" w:rsidRDefault="0068724D" w:rsidP="0068724D">
            <w:pPr>
              <w:jc w:val="center"/>
            </w:pPr>
          </w:p>
        </w:tc>
        <w:tc>
          <w:tcPr>
            <w:tcW w:w="1295" w:type="dxa"/>
            <w:vMerge/>
          </w:tcPr>
          <w:p w:rsidR="0068724D" w:rsidRPr="0048545E" w:rsidRDefault="0068724D" w:rsidP="0068724D">
            <w:pPr>
              <w:jc w:val="center"/>
            </w:pPr>
          </w:p>
        </w:tc>
      </w:tr>
      <w:tr w:rsidR="0068724D" w:rsidRPr="0048545E" w:rsidTr="00A01E6C">
        <w:trPr>
          <w:trHeight w:val="780"/>
        </w:trPr>
        <w:tc>
          <w:tcPr>
            <w:tcW w:w="2518" w:type="dxa"/>
            <w:vMerge/>
          </w:tcPr>
          <w:p w:rsidR="0068724D" w:rsidRPr="0048545E" w:rsidRDefault="0068724D" w:rsidP="0068724D">
            <w:pPr>
              <w:rPr>
                <w:bCs/>
              </w:rPr>
            </w:pPr>
          </w:p>
        </w:tc>
        <w:tc>
          <w:tcPr>
            <w:tcW w:w="567" w:type="dxa"/>
          </w:tcPr>
          <w:p w:rsidR="0068724D" w:rsidRPr="00490AFB" w:rsidRDefault="0068724D" w:rsidP="0068724D">
            <w:pPr>
              <w:jc w:val="center"/>
              <w:rPr>
                <w:bCs/>
              </w:rPr>
            </w:pPr>
            <w:r w:rsidRPr="00490AFB">
              <w:rPr>
                <w:bCs/>
              </w:rPr>
              <w:t>3</w:t>
            </w:r>
          </w:p>
        </w:tc>
        <w:tc>
          <w:tcPr>
            <w:tcW w:w="4403" w:type="dxa"/>
            <w:gridSpan w:val="2"/>
          </w:tcPr>
          <w:p w:rsidR="0068724D" w:rsidRPr="00752C2D" w:rsidRDefault="0068724D" w:rsidP="0068724D">
            <w:pPr>
              <w:rPr>
                <w:b/>
              </w:rPr>
            </w:pPr>
            <w:r w:rsidRPr="00752C2D">
              <w:rPr>
                <w:b/>
              </w:rPr>
              <w:t xml:space="preserve">Самостоятельная работа </w:t>
            </w:r>
            <w:r w:rsidR="006B14AF">
              <w:rPr>
                <w:b/>
              </w:rPr>
              <w:t>14</w:t>
            </w:r>
            <w:r w:rsidR="00F92BC2">
              <w:rPr>
                <w:b/>
              </w:rPr>
              <w:t>1</w:t>
            </w:r>
          </w:p>
          <w:p w:rsidR="0068724D" w:rsidRPr="00752C2D" w:rsidRDefault="0068724D" w:rsidP="0068724D">
            <w:pPr>
              <w:rPr>
                <w:b/>
              </w:rPr>
            </w:pPr>
            <w:r w:rsidRPr="00752C2D">
              <w:t xml:space="preserve">Составление </w:t>
            </w:r>
            <w:r>
              <w:t>алгоритма реализации проекта</w:t>
            </w:r>
          </w:p>
        </w:tc>
        <w:tc>
          <w:tcPr>
            <w:tcW w:w="1080" w:type="dxa"/>
            <w:vMerge/>
          </w:tcPr>
          <w:p w:rsidR="0068724D" w:rsidRPr="0048545E" w:rsidRDefault="0068724D" w:rsidP="0068724D">
            <w:pPr>
              <w:jc w:val="center"/>
            </w:pPr>
          </w:p>
        </w:tc>
        <w:tc>
          <w:tcPr>
            <w:tcW w:w="1295" w:type="dxa"/>
            <w:vMerge/>
          </w:tcPr>
          <w:p w:rsidR="0068724D" w:rsidRPr="0048545E" w:rsidRDefault="0068724D" w:rsidP="0068724D">
            <w:pPr>
              <w:jc w:val="center"/>
            </w:pPr>
          </w:p>
        </w:tc>
      </w:tr>
      <w:tr w:rsidR="0068724D" w:rsidRPr="0048545E" w:rsidTr="00A01E6C">
        <w:trPr>
          <w:trHeight w:val="1080"/>
        </w:trPr>
        <w:tc>
          <w:tcPr>
            <w:tcW w:w="2518" w:type="dxa"/>
            <w:vMerge/>
          </w:tcPr>
          <w:p w:rsidR="0068724D" w:rsidRPr="0048545E" w:rsidRDefault="0068724D" w:rsidP="0068724D">
            <w:pPr>
              <w:rPr>
                <w:bCs/>
              </w:rPr>
            </w:pPr>
          </w:p>
        </w:tc>
        <w:tc>
          <w:tcPr>
            <w:tcW w:w="567" w:type="dxa"/>
          </w:tcPr>
          <w:p w:rsidR="0068724D" w:rsidRPr="00490AFB" w:rsidRDefault="0068724D" w:rsidP="0068724D">
            <w:pPr>
              <w:jc w:val="center"/>
              <w:rPr>
                <w:bCs/>
              </w:rPr>
            </w:pPr>
            <w:r w:rsidRPr="00490AFB">
              <w:rPr>
                <w:bCs/>
              </w:rPr>
              <w:t>4</w:t>
            </w:r>
          </w:p>
        </w:tc>
        <w:tc>
          <w:tcPr>
            <w:tcW w:w="4403" w:type="dxa"/>
            <w:gridSpan w:val="2"/>
          </w:tcPr>
          <w:p w:rsidR="0068724D" w:rsidRPr="00752C2D" w:rsidRDefault="0068724D" w:rsidP="0068724D">
            <w:pPr>
              <w:rPr>
                <w:b/>
              </w:rPr>
            </w:pPr>
            <w:r w:rsidRPr="00752C2D">
              <w:rPr>
                <w:b/>
              </w:rPr>
              <w:t xml:space="preserve">Самостоятельная работа </w:t>
            </w:r>
            <w:r w:rsidR="006B14AF">
              <w:rPr>
                <w:b/>
              </w:rPr>
              <w:t>14</w:t>
            </w:r>
            <w:r w:rsidR="00F92BC2">
              <w:rPr>
                <w:b/>
              </w:rPr>
              <w:t>2</w:t>
            </w:r>
            <w:r w:rsidR="006B14AF">
              <w:rPr>
                <w:b/>
              </w:rPr>
              <w:t>, 14</w:t>
            </w:r>
            <w:r w:rsidR="00F92BC2">
              <w:rPr>
                <w:b/>
              </w:rPr>
              <w:t>3</w:t>
            </w:r>
          </w:p>
          <w:p w:rsidR="0068724D" w:rsidRPr="00752C2D" w:rsidRDefault="0068724D" w:rsidP="0068724D">
            <w:pPr>
              <w:rPr>
                <w:b/>
              </w:rPr>
            </w:pPr>
            <w:r w:rsidRPr="00752C2D">
              <w:t xml:space="preserve">Составление </w:t>
            </w:r>
            <w:r>
              <w:t>глоссария по теме</w:t>
            </w:r>
            <w:r w:rsidRPr="00752C2D">
              <w:t>: проектн</w:t>
            </w:r>
            <w:r>
              <w:t>ая</w:t>
            </w:r>
            <w:r w:rsidRPr="00752C2D">
              <w:t xml:space="preserve"> деятельност</w:t>
            </w:r>
            <w:r>
              <w:t>ь</w:t>
            </w:r>
            <w:r w:rsidRPr="00752C2D">
              <w:t xml:space="preserve"> в области дошкольного образования</w:t>
            </w:r>
          </w:p>
        </w:tc>
        <w:tc>
          <w:tcPr>
            <w:tcW w:w="1080" w:type="dxa"/>
            <w:vMerge/>
          </w:tcPr>
          <w:p w:rsidR="0068724D" w:rsidRPr="0048545E" w:rsidRDefault="0068724D" w:rsidP="0068724D">
            <w:pPr>
              <w:jc w:val="center"/>
            </w:pPr>
          </w:p>
        </w:tc>
        <w:tc>
          <w:tcPr>
            <w:tcW w:w="1295" w:type="dxa"/>
            <w:vMerge/>
          </w:tcPr>
          <w:p w:rsidR="0068724D" w:rsidRPr="0048545E" w:rsidRDefault="0068724D" w:rsidP="0068724D">
            <w:pPr>
              <w:jc w:val="center"/>
            </w:pPr>
          </w:p>
        </w:tc>
      </w:tr>
      <w:tr w:rsidR="0068724D" w:rsidRPr="0048545E" w:rsidTr="00A01E6C">
        <w:trPr>
          <w:trHeight w:val="285"/>
        </w:trPr>
        <w:tc>
          <w:tcPr>
            <w:tcW w:w="2518" w:type="dxa"/>
            <w:vMerge/>
          </w:tcPr>
          <w:p w:rsidR="0068724D" w:rsidRPr="0048545E" w:rsidRDefault="0068724D" w:rsidP="0068724D">
            <w:pPr>
              <w:rPr>
                <w:bCs/>
              </w:rPr>
            </w:pPr>
          </w:p>
        </w:tc>
        <w:tc>
          <w:tcPr>
            <w:tcW w:w="567" w:type="dxa"/>
          </w:tcPr>
          <w:p w:rsidR="0068724D" w:rsidRPr="00126194" w:rsidRDefault="0068724D" w:rsidP="0068724D">
            <w:pPr>
              <w:jc w:val="center"/>
              <w:rPr>
                <w:bCs/>
                <w:highlight w:val="red"/>
              </w:rPr>
            </w:pPr>
            <w:r w:rsidRPr="00490AFB">
              <w:rPr>
                <w:bCs/>
              </w:rPr>
              <w:t>5</w:t>
            </w:r>
          </w:p>
        </w:tc>
        <w:tc>
          <w:tcPr>
            <w:tcW w:w="4403" w:type="dxa"/>
            <w:gridSpan w:val="2"/>
          </w:tcPr>
          <w:p w:rsidR="0068724D" w:rsidRPr="00752C2D" w:rsidRDefault="0068724D" w:rsidP="0068724D">
            <w:pPr>
              <w:rPr>
                <w:b/>
              </w:rPr>
            </w:pPr>
            <w:r w:rsidRPr="00752C2D">
              <w:rPr>
                <w:b/>
              </w:rPr>
              <w:t>Самостоятельная работа 1</w:t>
            </w:r>
            <w:r w:rsidR="006B14AF">
              <w:rPr>
                <w:b/>
              </w:rPr>
              <w:t>4</w:t>
            </w:r>
            <w:r w:rsidR="00F92BC2">
              <w:rPr>
                <w:b/>
              </w:rPr>
              <w:t>4</w:t>
            </w:r>
          </w:p>
          <w:p w:rsidR="0068724D" w:rsidRPr="00752C2D" w:rsidRDefault="00FC5171" w:rsidP="0068724D">
            <w:pPr>
              <w:jc w:val="both"/>
              <w:rPr>
                <w:b/>
              </w:rPr>
            </w:pPr>
            <w:r w:rsidRPr="00FC5171">
              <w:t>Разработка совместного проекта воспитателя, детей и родителей</w:t>
            </w:r>
          </w:p>
        </w:tc>
        <w:tc>
          <w:tcPr>
            <w:tcW w:w="1080" w:type="dxa"/>
            <w:vMerge/>
          </w:tcPr>
          <w:p w:rsidR="0068724D" w:rsidRPr="0048545E" w:rsidRDefault="0068724D" w:rsidP="0068724D">
            <w:pPr>
              <w:jc w:val="center"/>
            </w:pPr>
          </w:p>
        </w:tc>
        <w:tc>
          <w:tcPr>
            <w:tcW w:w="1295" w:type="dxa"/>
            <w:vMerge/>
          </w:tcPr>
          <w:p w:rsidR="0068724D" w:rsidRPr="0048545E" w:rsidRDefault="0068724D" w:rsidP="0068724D">
            <w:pPr>
              <w:jc w:val="center"/>
            </w:pPr>
          </w:p>
        </w:tc>
      </w:tr>
      <w:tr w:rsidR="007F1AF6" w:rsidRPr="0048545E" w:rsidTr="00A01E6C">
        <w:trPr>
          <w:trHeight w:val="285"/>
        </w:trPr>
        <w:tc>
          <w:tcPr>
            <w:tcW w:w="2518" w:type="dxa"/>
          </w:tcPr>
          <w:p w:rsidR="007F1AF6" w:rsidRDefault="007F1AF6" w:rsidP="007F1AF6">
            <w:pPr>
              <w:rPr>
                <w:b/>
              </w:rPr>
            </w:pPr>
            <w:r>
              <w:rPr>
                <w:b/>
              </w:rPr>
              <w:t>Раздел ПМ 2</w:t>
            </w:r>
          </w:p>
          <w:p w:rsidR="007F1AF6" w:rsidRPr="0030292A" w:rsidRDefault="007F1AF6" w:rsidP="007F1AF6">
            <w:pPr>
              <w:rPr>
                <w:b/>
              </w:rPr>
            </w:pPr>
            <w:r>
              <w:rPr>
                <w:b/>
              </w:rPr>
              <w:lastRenderedPageBreak/>
              <w:t>Принципы и практики бережливого производства</w:t>
            </w:r>
          </w:p>
        </w:tc>
        <w:tc>
          <w:tcPr>
            <w:tcW w:w="567" w:type="dxa"/>
          </w:tcPr>
          <w:p w:rsidR="007F1AF6" w:rsidRPr="0030292A" w:rsidRDefault="007F1AF6" w:rsidP="007F1AF6">
            <w:pPr>
              <w:rPr>
                <w:b/>
              </w:rPr>
            </w:pPr>
          </w:p>
        </w:tc>
        <w:tc>
          <w:tcPr>
            <w:tcW w:w="4403" w:type="dxa"/>
            <w:gridSpan w:val="2"/>
          </w:tcPr>
          <w:p w:rsidR="007F1AF6" w:rsidRPr="0030292A" w:rsidRDefault="007F1AF6" w:rsidP="007F1AF6">
            <w:pPr>
              <w:rPr>
                <w:b/>
              </w:rPr>
            </w:pPr>
          </w:p>
        </w:tc>
        <w:tc>
          <w:tcPr>
            <w:tcW w:w="1080" w:type="dxa"/>
          </w:tcPr>
          <w:p w:rsidR="007F1AF6" w:rsidRDefault="007F1AF6" w:rsidP="007F1AF6">
            <w:pPr>
              <w:jc w:val="center"/>
            </w:pPr>
          </w:p>
        </w:tc>
        <w:tc>
          <w:tcPr>
            <w:tcW w:w="1295" w:type="dxa"/>
          </w:tcPr>
          <w:p w:rsidR="007F1AF6" w:rsidRPr="0048545E" w:rsidRDefault="007F1AF6" w:rsidP="007F1AF6">
            <w:pPr>
              <w:jc w:val="center"/>
            </w:pPr>
          </w:p>
        </w:tc>
      </w:tr>
      <w:tr w:rsidR="007F1AF6" w:rsidRPr="0048545E" w:rsidTr="00830389">
        <w:trPr>
          <w:trHeight w:val="285"/>
        </w:trPr>
        <w:tc>
          <w:tcPr>
            <w:tcW w:w="2518" w:type="dxa"/>
            <w:vMerge w:val="restart"/>
          </w:tcPr>
          <w:p w:rsidR="007F1AF6" w:rsidRDefault="007F1AF6" w:rsidP="007F1AF6">
            <w:pPr>
              <w:rPr>
                <w:b/>
                <w:bCs/>
              </w:rPr>
            </w:pPr>
            <w:r w:rsidRPr="0048545E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 xml:space="preserve">2.1 </w:t>
            </w:r>
          </w:p>
          <w:p w:rsidR="007F1AF6" w:rsidRPr="0030292A" w:rsidRDefault="007F1AF6" w:rsidP="007F1AF6">
            <w:pPr>
              <w:rPr>
                <w:b/>
              </w:rPr>
            </w:pPr>
            <w:r>
              <w:rPr>
                <w:b/>
              </w:rPr>
              <w:t>Принципы бережливого производства</w:t>
            </w:r>
          </w:p>
        </w:tc>
        <w:tc>
          <w:tcPr>
            <w:tcW w:w="4970" w:type="dxa"/>
            <w:gridSpan w:val="3"/>
          </w:tcPr>
          <w:p w:rsidR="007F1AF6" w:rsidRPr="0030292A" w:rsidRDefault="007F1AF6" w:rsidP="007F1AF6">
            <w:pPr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080" w:type="dxa"/>
          </w:tcPr>
          <w:p w:rsidR="007F1AF6" w:rsidRDefault="007F1AF6" w:rsidP="007F1AF6">
            <w:pPr>
              <w:jc w:val="center"/>
            </w:pPr>
          </w:p>
        </w:tc>
        <w:tc>
          <w:tcPr>
            <w:tcW w:w="1295" w:type="dxa"/>
          </w:tcPr>
          <w:p w:rsidR="007F1AF6" w:rsidRPr="0048545E" w:rsidRDefault="007F1AF6" w:rsidP="007F1AF6">
            <w:pPr>
              <w:jc w:val="center"/>
            </w:pPr>
          </w:p>
        </w:tc>
      </w:tr>
      <w:tr w:rsidR="007F1AF6" w:rsidRPr="0048545E" w:rsidTr="00A01E6C">
        <w:trPr>
          <w:trHeight w:val="285"/>
        </w:trPr>
        <w:tc>
          <w:tcPr>
            <w:tcW w:w="2518" w:type="dxa"/>
            <w:vMerge/>
          </w:tcPr>
          <w:p w:rsidR="007F1AF6" w:rsidRPr="0048545E" w:rsidRDefault="007F1AF6" w:rsidP="007F1AF6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7F1AF6" w:rsidRPr="00DF204D" w:rsidRDefault="007F1AF6" w:rsidP="007F1AF6">
            <w:r w:rsidRPr="00DF204D">
              <w:t>1</w:t>
            </w:r>
          </w:p>
        </w:tc>
        <w:tc>
          <w:tcPr>
            <w:tcW w:w="4403" w:type="dxa"/>
            <w:gridSpan w:val="2"/>
          </w:tcPr>
          <w:p w:rsidR="007F1AF6" w:rsidRPr="00835CF0" w:rsidRDefault="007F1AF6" w:rsidP="007F1AF6">
            <w:r w:rsidRPr="00835CF0">
              <w:t>Бережливое производство как система организации производственных и вспомогательных процессов. Понятие ценности продукта и понятие издержек в системе бережливого производства. Процессы и операции в системе бережливого производства. Семь видов издержек, согласно концепции бережливого производства. Причины образования издержек</w:t>
            </w:r>
          </w:p>
        </w:tc>
        <w:tc>
          <w:tcPr>
            <w:tcW w:w="1080" w:type="dxa"/>
          </w:tcPr>
          <w:p w:rsidR="007F1AF6" w:rsidRPr="00835CF0" w:rsidRDefault="007F1AF6" w:rsidP="007F1AF6">
            <w:pPr>
              <w:jc w:val="center"/>
            </w:pPr>
            <w:r w:rsidRPr="00835CF0">
              <w:t>1</w:t>
            </w:r>
          </w:p>
        </w:tc>
        <w:tc>
          <w:tcPr>
            <w:tcW w:w="1295" w:type="dxa"/>
          </w:tcPr>
          <w:p w:rsidR="007F1AF6" w:rsidRPr="00BB39D3" w:rsidRDefault="0063595E" w:rsidP="007F1AF6">
            <w:pPr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2</w:t>
            </w:r>
          </w:p>
        </w:tc>
      </w:tr>
      <w:tr w:rsidR="007F1AF6" w:rsidRPr="0048545E" w:rsidTr="00830389">
        <w:trPr>
          <w:trHeight w:val="285"/>
        </w:trPr>
        <w:tc>
          <w:tcPr>
            <w:tcW w:w="2518" w:type="dxa"/>
            <w:vMerge/>
          </w:tcPr>
          <w:p w:rsidR="007F1AF6" w:rsidRPr="0030292A" w:rsidRDefault="007F1AF6" w:rsidP="007F1AF6">
            <w:pPr>
              <w:rPr>
                <w:b/>
              </w:rPr>
            </w:pPr>
          </w:p>
        </w:tc>
        <w:tc>
          <w:tcPr>
            <w:tcW w:w="4970" w:type="dxa"/>
            <w:gridSpan w:val="3"/>
          </w:tcPr>
          <w:p w:rsidR="007F1AF6" w:rsidRPr="00904E12" w:rsidRDefault="007F1AF6" w:rsidP="007F1AF6">
            <w:pPr>
              <w:jc w:val="both"/>
            </w:pPr>
            <w:r w:rsidRPr="00904E12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080" w:type="dxa"/>
          </w:tcPr>
          <w:p w:rsidR="007F1AF6" w:rsidRPr="00904E12" w:rsidRDefault="007F1AF6" w:rsidP="007F1AF6">
            <w:pPr>
              <w:jc w:val="center"/>
            </w:pPr>
          </w:p>
        </w:tc>
        <w:tc>
          <w:tcPr>
            <w:tcW w:w="1295" w:type="dxa"/>
          </w:tcPr>
          <w:p w:rsidR="007F1AF6" w:rsidRPr="00473715" w:rsidRDefault="007F1AF6" w:rsidP="007F1AF6">
            <w:pPr>
              <w:jc w:val="center"/>
              <w:rPr>
                <w:highlight w:val="yellow"/>
              </w:rPr>
            </w:pPr>
          </w:p>
        </w:tc>
      </w:tr>
      <w:tr w:rsidR="007F1AF6" w:rsidRPr="0048545E" w:rsidTr="00A01E6C">
        <w:trPr>
          <w:trHeight w:val="285"/>
        </w:trPr>
        <w:tc>
          <w:tcPr>
            <w:tcW w:w="2518" w:type="dxa"/>
            <w:vMerge/>
          </w:tcPr>
          <w:p w:rsidR="007F1AF6" w:rsidRPr="0030292A" w:rsidRDefault="007F1AF6" w:rsidP="007F1AF6">
            <w:pPr>
              <w:rPr>
                <w:b/>
              </w:rPr>
            </w:pPr>
          </w:p>
        </w:tc>
        <w:tc>
          <w:tcPr>
            <w:tcW w:w="567" w:type="dxa"/>
          </w:tcPr>
          <w:p w:rsidR="007F1AF6" w:rsidRPr="00DF204D" w:rsidRDefault="007F1AF6" w:rsidP="007F1AF6">
            <w:r>
              <w:t>1</w:t>
            </w:r>
          </w:p>
        </w:tc>
        <w:tc>
          <w:tcPr>
            <w:tcW w:w="4403" w:type="dxa"/>
            <w:gridSpan w:val="2"/>
          </w:tcPr>
          <w:p w:rsidR="007F1AF6" w:rsidRPr="00904E12" w:rsidRDefault="007F1AF6" w:rsidP="007F1AF6">
            <w:r w:rsidRPr="00904E12">
              <w:rPr>
                <w:b/>
              </w:rPr>
              <w:t>Самостоятельная работа</w:t>
            </w:r>
            <w:r w:rsidR="001A1F0B">
              <w:rPr>
                <w:b/>
              </w:rPr>
              <w:t xml:space="preserve"> 14</w:t>
            </w:r>
            <w:r w:rsidR="00F92BC2">
              <w:rPr>
                <w:b/>
              </w:rPr>
              <w:t>5</w:t>
            </w:r>
            <w:r w:rsidR="001A1F0B">
              <w:rPr>
                <w:b/>
              </w:rPr>
              <w:t>, 14</w:t>
            </w:r>
            <w:r w:rsidR="00F92BC2">
              <w:rPr>
                <w:b/>
              </w:rPr>
              <w:t>6</w:t>
            </w:r>
            <w:r w:rsidRPr="00904E12">
              <w:t xml:space="preserve"> Определение принципов: достижения максимального качества; формирования долгосрочного взаимодействия с потребителем посредством деления информации затрат и рисков; гибкости системы; автономизации; «точно вовремя»</w:t>
            </w:r>
          </w:p>
        </w:tc>
        <w:tc>
          <w:tcPr>
            <w:tcW w:w="1080" w:type="dxa"/>
          </w:tcPr>
          <w:p w:rsidR="007F1AF6" w:rsidRPr="00904E12" w:rsidRDefault="00835CF0" w:rsidP="007F1AF6">
            <w:pPr>
              <w:jc w:val="center"/>
            </w:pPr>
            <w:r>
              <w:t>2</w:t>
            </w:r>
          </w:p>
        </w:tc>
        <w:tc>
          <w:tcPr>
            <w:tcW w:w="1295" w:type="dxa"/>
          </w:tcPr>
          <w:p w:rsidR="007F1AF6" w:rsidRPr="00473715" w:rsidRDefault="007F1AF6" w:rsidP="007F1AF6">
            <w:pPr>
              <w:jc w:val="center"/>
              <w:rPr>
                <w:highlight w:val="yellow"/>
              </w:rPr>
            </w:pPr>
          </w:p>
        </w:tc>
      </w:tr>
      <w:tr w:rsidR="007F1AF6" w:rsidRPr="0048545E" w:rsidTr="00602A17">
        <w:trPr>
          <w:trHeight w:val="285"/>
        </w:trPr>
        <w:tc>
          <w:tcPr>
            <w:tcW w:w="2518" w:type="dxa"/>
            <w:vMerge w:val="restart"/>
          </w:tcPr>
          <w:p w:rsidR="007F1AF6" w:rsidRPr="0030292A" w:rsidRDefault="007F1AF6" w:rsidP="007F1AF6">
            <w:pPr>
              <w:rPr>
                <w:b/>
              </w:rPr>
            </w:pPr>
            <w:r>
              <w:rPr>
                <w:b/>
              </w:rPr>
              <w:t>Тема 2.2 Инструменты бережливого производства</w:t>
            </w:r>
          </w:p>
        </w:tc>
        <w:tc>
          <w:tcPr>
            <w:tcW w:w="4970" w:type="dxa"/>
            <w:gridSpan w:val="3"/>
          </w:tcPr>
          <w:p w:rsidR="007F1AF6" w:rsidRPr="00473715" w:rsidRDefault="007F1AF6" w:rsidP="007F1AF6">
            <w:pPr>
              <w:rPr>
                <w:b/>
                <w:highlight w:val="yellow"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1080" w:type="dxa"/>
          </w:tcPr>
          <w:p w:rsidR="007F1AF6" w:rsidRPr="00473715" w:rsidRDefault="007F1AF6" w:rsidP="007F1AF6">
            <w:pPr>
              <w:jc w:val="center"/>
              <w:rPr>
                <w:highlight w:val="yellow"/>
              </w:rPr>
            </w:pPr>
          </w:p>
        </w:tc>
        <w:tc>
          <w:tcPr>
            <w:tcW w:w="1295" w:type="dxa"/>
          </w:tcPr>
          <w:p w:rsidR="007F1AF6" w:rsidRPr="00473715" w:rsidRDefault="007F1AF6" w:rsidP="007F1AF6">
            <w:pPr>
              <w:jc w:val="center"/>
              <w:rPr>
                <w:highlight w:val="yellow"/>
              </w:rPr>
            </w:pPr>
          </w:p>
        </w:tc>
      </w:tr>
      <w:tr w:rsidR="007F1AF6" w:rsidRPr="0048545E" w:rsidTr="00A01E6C">
        <w:trPr>
          <w:trHeight w:val="285"/>
        </w:trPr>
        <w:tc>
          <w:tcPr>
            <w:tcW w:w="2518" w:type="dxa"/>
            <w:vMerge/>
          </w:tcPr>
          <w:p w:rsidR="007F1AF6" w:rsidRPr="0030292A" w:rsidRDefault="007F1AF6" w:rsidP="007F1AF6">
            <w:pPr>
              <w:rPr>
                <w:b/>
              </w:rPr>
            </w:pPr>
          </w:p>
        </w:tc>
        <w:tc>
          <w:tcPr>
            <w:tcW w:w="567" w:type="dxa"/>
          </w:tcPr>
          <w:p w:rsidR="007F1AF6" w:rsidRPr="00834352" w:rsidRDefault="007F1AF6" w:rsidP="007F1AF6">
            <w:r w:rsidRPr="00834352">
              <w:t>1</w:t>
            </w:r>
          </w:p>
        </w:tc>
        <w:tc>
          <w:tcPr>
            <w:tcW w:w="4403" w:type="dxa"/>
            <w:gridSpan w:val="2"/>
          </w:tcPr>
          <w:p w:rsidR="007F1AF6" w:rsidRPr="00BA3B60" w:rsidRDefault="007F1AF6" w:rsidP="007F1AF6">
            <w:r w:rsidRPr="00BA3B60">
              <w:t xml:space="preserve">Метод 5С. Содержание шагов «сортировка», «соблюдение порядка», «содержание в чистоте», «стандартизация», «совершенствование». Назначение каждого из шагов в рамках идеологии сокращения потерь. </w:t>
            </w:r>
          </w:p>
        </w:tc>
        <w:tc>
          <w:tcPr>
            <w:tcW w:w="1080" w:type="dxa"/>
          </w:tcPr>
          <w:p w:rsidR="007F1AF6" w:rsidRPr="00BA3B60" w:rsidRDefault="007F1AF6" w:rsidP="007F1AF6">
            <w:pPr>
              <w:jc w:val="center"/>
            </w:pPr>
            <w:r w:rsidRPr="00BA3B60">
              <w:t>1</w:t>
            </w:r>
          </w:p>
        </w:tc>
        <w:tc>
          <w:tcPr>
            <w:tcW w:w="1295" w:type="dxa"/>
          </w:tcPr>
          <w:p w:rsidR="007F1AF6" w:rsidRPr="00BB39D3" w:rsidRDefault="0063595E" w:rsidP="007F1AF6">
            <w:pPr>
              <w:jc w:val="center"/>
              <w:rPr>
                <w:color w:val="FF0000"/>
                <w:highlight w:val="yellow"/>
              </w:rPr>
            </w:pPr>
            <w:r>
              <w:rPr>
                <w:color w:val="FF0000"/>
                <w:highlight w:val="yellow"/>
              </w:rPr>
              <w:t>2</w:t>
            </w:r>
          </w:p>
        </w:tc>
      </w:tr>
      <w:tr w:rsidR="007F1AF6" w:rsidRPr="0048545E" w:rsidTr="00602A17">
        <w:trPr>
          <w:trHeight w:val="285"/>
        </w:trPr>
        <w:tc>
          <w:tcPr>
            <w:tcW w:w="2518" w:type="dxa"/>
            <w:vMerge/>
          </w:tcPr>
          <w:p w:rsidR="007F1AF6" w:rsidRPr="0030292A" w:rsidRDefault="007F1AF6" w:rsidP="007F1AF6">
            <w:pPr>
              <w:rPr>
                <w:b/>
              </w:rPr>
            </w:pPr>
          </w:p>
        </w:tc>
        <w:tc>
          <w:tcPr>
            <w:tcW w:w="4970" w:type="dxa"/>
            <w:gridSpan w:val="3"/>
          </w:tcPr>
          <w:p w:rsidR="007F1AF6" w:rsidRPr="00BA3B60" w:rsidRDefault="007F1AF6" w:rsidP="007F1AF6">
            <w:pPr>
              <w:rPr>
                <w:b/>
              </w:rPr>
            </w:pPr>
            <w:r w:rsidRPr="00BA3B60">
              <w:rPr>
                <w:b/>
              </w:rPr>
              <w:t>Самостоятельная работа обучающихся</w:t>
            </w:r>
          </w:p>
        </w:tc>
        <w:tc>
          <w:tcPr>
            <w:tcW w:w="1080" w:type="dxa"/>
          </w:tcPr>
          <w:p w:rsidR="007F1AF6" w:rsidRPr="00BA3B60" w:rsidRDefault="007F1AF6" w:rsidP="007F1AF6">
            <w:pPr>
              <w:jc w:val="center"/>
            </w:pPr>
          </w:p>
        </w:tc>
        <w:tc>
          <w:tcPr>
            <w:tcW w:w="1295" w:type="dxa"/>
          </w:tcPr>
          <w:p w:rsidR="007F1AF6" w:rsidRPr="00473715" w:rsidRDefault="007F1AF6" w:rsidP="007F1AF6">
            <w:pPr>
              <w:jc w:val="center"/>
              <w:rPr>
                <w:highlight w:val="yellow"/>
              </w:rPr>
            </w:pPr>
          </w:p>
        </w:tc>
      </w:tr>
      <w:tr w:rsidR="00221698" w:rsidRPr="0048545E" w:rsidTr="00A01E6C">
        <w:trPr>
          <w:trHeight w:val="285"/>
        </w:trPr>
        <w:tc>
          <w:tcPr>
            <w:tcW w:w="2518" w:type="dxa"/>
            <w:vMerge/>
          </w:tcPr>
          <w:p w:rsidR="00221698" w:rsidRPr="0030292A" w:rsidRDefault="00221698" w:rsidP="007F1AF6">
            <w:pPr>
              <w:rPr>
                <w:b/>
              </w:rPr>
            </w:pPr>
          </w:p>
        </w:tc>
        <w:tc>
          <w:tcPr>
            <w:tcW w:w="567" w:type="dxa"/>
          </w:tcPr>
          <w:p w:rsidR="00221698" w:rsidRDefault="00221698" w:rsidP="007F1AF6">
            <w:r>
              <w:t>1</w:t>
            </w:r>
          </w:p>
        </w:tc>
        <w:tc>
          <w:tcPr>
            <w:tcW w:w="4403" w:type="dxa"/>
            <w:gridSpan w:val="2"/>
          </w:tcPr>
          <w:p w:rsidR="00221698" w:rsidRPr="00BA3B60" w:rsidRDefault="00221698" w:rsidP="009678B4">
            <w:pPr>
              <w:rPr>
                <w:b/>
              </w:rPr>
            </w:pPr>
            <w:r w:rsidRPr="00BA3B60">
              <w:rPr>
                <w:b/>
              </w:rPr>
              <w:t>Самостоятельная работа 147</w:t>
            </w:r>
          </w:p>
          <w:p w:rsidR="00221698" w:rsidRPr="00BA3B60" w:rsidRDefault="00221698" w:rsidP="007F1AF6">
            <w:r w:rsidRPr="00BA3B60">
              <w:t>Составление тезисов по темам «Карточки «</w:t>
            </w:r>
            <w:proofErr w:type="spellStart"/>
            <w:r w:rsidRPr="00BA3B60">
              <w:t>канбан</w:t>
            </w:r>
            <w:proofErr w:type="spellEnd"/>
            <w:r w:rsidRPr="00BA3B60">
              <w:t>», «Философия кайдзен»</w:t>
            </w:r>
          </w:p>
        </w:tc>
        <w:tc>
          <w:tcPr>
            <w:tcW w:w="1080" w:type="dxa"/>
            <w:vMerge w:val="restart"/>
          </w:tcPr>
          <w:p w:rsidR="00221698" w:rsidRPr="00BA3B60" w:rsidRDefault="00221698" w:rsidP="007F1AF6">
            <w:pPr>
              <w:jc w:val="center"/>
            </w:pPr>
          </w:p>
          <w:p w:rsidR="00221698" w:rsidRPr="00BA3B60" w:rsidRDefault="00221698" w:rsidP="007F1AF6">
            <w:pPr>
              <w:jc w:val="center"/>
            </w:pPr>
          </w:p>
          <w:p w:rsidR="00221698" w:rsidRPr="00BA3B60" w:rsidRDefault="00221698" w:rsidP="007F1AF6">
            <w:pPr>
              <w:jc w:val="center"/>
            </w:pPr>
            <w:r w:rsidRPr="00BA3B60">
              <w:t>5</w:t>
            </w:r>
          </w:p>
        </w:tc>
        <w:tc>
          <w:tcPr>
            <w:tcW w:w="1295" w:type="dxa"/>
          </w:tcPr>
          <w:p w:rsidR="00221698" w:rsidRPr="00473715" w:rsidRDefault="00221698" w:rsidP="007F1AF6">
            <w:pPr>
              <w:jc w:val="center"/>
              <w:rPr>
                <w:highlight w:val="yellow"/>
              </w:rPr>
            </w:pPr>
          </w:p>
        </w:tc>
      </w:tr>
      <w:tr w:rsidR="00221698" w:rsidRPr="0048545E" w:rsidTr="00A01E6C">
        <w:trPr>
          <w:trHeight w:val="285"/>
        </w:trPr>
        <w:tc>
          <w:tcPr>
            <w:tcW w:w="2518" w:type="dxa"/>
            <w:vMerge/>
          </w:tcPr>
          <w:p w:rsidR="00221698" w:rsidRPr="0030292A" w:rsidRDefault="00221698" w:rsidP="007F1AF6">
            <w:pPr>
              <w:rPr>
                <w:b/>
              </w:rPr>
            </w:pPr>
          </w:p>
        </w:tc>
        <w:tc>
          <w:tcPr>
            <w:tcW w:w="567" w:type="dxa"/>
          </w:tcPr>
          <w:p w:rsidR="00221698" w:rsidRDefault="00221698" w:rsidP="007F1AF6">
            <w:r>
              <w:t>2</w:t>
            </w:r>
          </w:p>
        </w:tc>
        <w:tc>
          <w:tcPr>
            <w:tcW w:w="4403" w:type="dxa"/>
            <w:gridSpan w:val="2"/>
          </w:tcPr>
          <w:p w:rsidR="00221698" w:rsidRPr="00BA3B60" w:rsidRDefault="00221698" w:rsidP="009678B4">
            <w:pPr>
              <w:rPr>
                <w:b/>
              </w:rPr>
            </w:pPr>
            <w:r w:rsidRPr="00BA3B60">
              <w:rPr>
                <w:b/>
              </w:rPr>
              <w:t>Самостоятельная работа 148</w:t>
            </w:r>
          </w:p>
          <w:p w:rsidR="00221698" w:rsidRPr="00BA3B60" w:rsidRDefault="00221698" w:rsidP="007F1AF6">
            <w:r w:rsidRPr="00BA3B60">
              <w:t>Работа с мин-кейсами. Метод «5 почему». Понятие первопричины существования проблемы. Соотношение 5</w:t>
            </w:r>
            <w:r w:rsidRPr="00BA3B60">
              <w:rPr>
                <w:lang w:val="en-US"/>
              </w:rPr>
              <w:t>W</w:t>
            </w:r>
            <w:r w:rsidRPr="00BA3B60">
              <w:t>=1</w:t>
            </w:r>
            <w:r w:rsidRPr="00BA3B60">
              <w:rPr>
                <w:lang w:val="en-US"/>
              </w:rPr>
              <w:t>H</w:t>
            </w:r>
          </w:p>
        </w:tc>
        <w:tc>
          <w:tcPr>
            <w:tcW w:w="1080" w:type="dxa"/>
            <w:vMerge/>
          </w:tcPr>
          <w:p w:rsidR="00221698" w:rsidRPr="00BA3B60" w:rsidRDefault="00221698" w:rsidP="007F1AF6">
            <w:pPr>
              <w:jc w:val="center"/>
            </w:pPr>
          </w:p>
        </w:tc>
        <w:tc>
          <w:tcPr>
            <w:tcW w:w="1295" w:type="dxa"/>
          </w:tcPr>
          <w:p w:rsidR="00221698" w:rsidRPr="00473715" w:rsidRDefault="00221698" w:rsidP="007F1AF6">
            <w:pPr>
              <w:jc w:val="center"/>
              <w:rPr>
                <w:highlight w:val="yellow"/>
              </w:rPr>
            </w:pPr>
          </w:p>
        </w:tc>
      </w:tr>
      <w:tr w:rsidR="00221698" w:rsidRPr="0048545E" w:rsidTr="00A01E6C">
        <w:trPr>
          <w:trHeight w:val="285"/>
        </w:trPr>
        <w:tc>
          <w:tcPr>
            <w:tcW w:w="2518" w:type="dxa"/>
            <w:vMerge/>
          </w:tcPr>
          <w:p w:rsidR="00221698" w:rsidRPr="0030292A" w:rsidRDefault="00221698" w:rsidP="007F1AF6">
            <w:pPr>
              <w:rPr>
                <w:b/>
              </w:rPr>
            </w:pPr>
          </w:p>
        </w:tc>
        <w:tc>
          <w:tcPr>
            <w:tcW w:w="567" w:type="dxa"/>
          </w:tcPr>
          <w:p w:rsidR="00221698" w:rsidRDefault="00221698" w:rsidP="007F1AF6">
            <w:r>
              <w:t>3</w:t>
            </w:r>
          </w:p>
        </w:tc>
        <w:tc>
          <w:tcPr>
            <w:tcW w:w="4403" w:type="dxa"/>
            <w:gridSpan w:val="2"/>
          </w:tcPr>
          <w:p w:rsidR="00221698" w:rsidRPr="00BA3B60" w:rsidRDefault="00221698" w:rsidP="009678B4">
            <w:pPr>
              <w:rPr>
                <w:b/>
              </w:rPr>
            </w:pPr>
            <w:r w:rsidRPr="00BA3B60">
              <w:rPr>
                <w:b/>
              </w:rPr>
              <w:t>Самостоятельная работа 149, 150</w:t>
            </w:r>
          </w:p>
          <w:p w:rsidR="00221698" w:rsidRPr="00BA3B60" w:rsidRDefault="00221698" w:rsidP="007F1AF6">
            <w:r w:rsidRPr="00BA3B60">
              <w:t>Составление тезисов по теме Практика бережливого производства: демонстрационные кейсы</w:t>
            </w:r>
          </w:p>
        </w:tc>
        <w:tc>
          <w:tcPr>
            <w:tcW w:w="1080" w:type="dxa"/>
            <w:vMerge/>
          </w:tcPr>
          <w:p w:rsidR="00221698" w:rsidRPr="00BA3B60" w:rsidRDefault="00221698" w:rsidP="007F1AF6">
            <w:pPr>
              <w:jc w:val="center"/>
            </w:pPr>
          </w:p>
        </w:tc>
        <w:tc>
          <w:tcPr>
            <w:tcW w:w="1295" w:type="dxa"/>
          </w:tcPr>
          <w:p w:rsidR="00221698" w:rsidRPr="00473715" w:rsidRDefault="00221698" w:rsidP="007F1AF6">
            <w:pPr>
              <w:jc w:val="center"/>
              <w:rPr>
                <w:highlight w:val="yellow"/>
              </w:rPr>
            </w:pPr>
          </w:p>
        </w:tc>
      </w:tr>
      <w:tr w:rsidR="00221698" w:rsidRPr="0048545E" w:rsidTr="00A01E6C">
        <w:trPr>
          <w:trHeight w:val="285"/>
        </w:trPr>
        <w:tc>
          <w:tcPr>
            <w:tcW w:w="2518" w:type="dxa"/>
            <w:vMerge/>
          </w:tcPr>
          <w:p w:rsidR="00221698" w:rsidRPr="0030292A" w:rsidRDefault="00221698" w:rsidP="007F1AF6">
            <w:pPr>
              <w:rPr>
                <w:b/>
              </w:rPr>
            </w:pPr>
          </w:p>
        </w:tc>
        <w:tc>
          <w:tcPr>
            <w:tcW w:w="567" w:type="dxa"/>
          </w:tcPr>
          <w:p w:rsidR="00221698" w:rsidRDefault="00221698" w:rsidP="007F1AF6">
            <w:r>
              <w:t>4</w:t>
            </w:r>
          </w:p>
        </w:tc>
        <w:tc>
          <w:tcPr>
            <w:tcW w:w="4403" w:type="dxa"/>
            <w:gridSpan w:val="2"/>
          </w:tcPr>
          <w:p w:rsidR="00221698" w:rsidRPr="00BA3B60" w:rsidRDefault="00221698" w:rsidP="009678B4">
            <w:pPr>
              <w:rPr>
                <w:b/>
              </w:rPr>
            </w:pPr>
            <w:r w:rsidRPr="00BA3B60">
              <w:rPr>
                <w:b/>
              </w:rPr>
              <w:t>Самостоятельная работа 151</w:t>
            </w:r>
          </w:p>
          <w:p w:rsidR="00221698" w:rsidRPr="00BA3B60" w:rsidRDefault="00221698" w:rsidP="007F1AF6">
            <w:r w:rsidRPr="00BA3B60">
              <w:t>Определение процессов, формирующих ценность продукта для потребления и операций, на примере кейса (модельная ситуация)</w:t>
            </w:r>
          </w:p>
        </w:tc>
        <w:tc>
          <w:tcPr>
            <w:tcW w:w="1080" w:type="dxa"/>
            <w:vMerge/>
          </w:tcPr>
          <w:p w:rsidR="00221698" w:rsidRPr="00BA3B60" w:rsidRDefault="00221698" w:rsidP="007F1AF6">
            <w:pPr>
              <w:jc w:val="center"/>
            </w:pPr>
          </w:p>
        </w:tc>
        <w:tc>
          <w:tcPr>
            <w:tcW w:w="1295" w:type="dxa"/>
          </w:tcPr>
          <w:p w:rsidR="00221698" w:rsidRPr="00473715" w:rsidRDefault="00221698" w:rsidP="007F1AF6">
            <w:pPr>
              <w:jc w:val="center"/>
              <w:rPr>
                <w:highlight w:val="yellow"/>
              </w:rPr>
            </w:pPr>
          </w:p>
        </w:tc>
      </w:tr>
      <w:tr w:rsidR="007F1AF6" w:rsidRPr="0048545E" w:rsidTr="00602A17">
        <w:trPr>
          <w:trHeight w:val="285"/>
        </w:trPr>
        <w:tc>
          <w:tcPr>
            <w:tcW w:w="2518" w:type="dxa"/>
            <w:vMerge/>
          </w:tcPr>
          <w:p w:rsidR="007F1AF6" w:rsidRPr="0030292A" w:rsidRDefault="007F1AF6" w:rsidP="007F1AF6">
            <w:pPr>
              <w:rPr>
                <w:b/>
              </w:rPr>
            </w:pPr>
          </w:p>
        </w:tc>
        <w:tc>
          <w:tcPr>
            <w:tcW w:w="4970" w:type="dxa"/>
            <w:gridSpan w:val="3"/>
          </w:tcPr>
          <w:p w:rsidR="007F1AF6" w:rsidRPr="00D86805" w:rsidRDefault="007F1AF6" w:rsidP="007F1AF6">
            <w:pPr>
              <w:rPr>
                <w:b/>
              </w:rPr>
            </w:pPr>
            <w:r w:rsidRPr="00D86805">
              <w:rPr>
                <w:b/>
              </w:rPr>
              <w:t xml:space="preserve">Практические занятия </w:t>
            </w:r>
            <w:r w:rsidR="009E00B1" w:rsidRPr="00D86805">
              <w:rPr>
                <w:b/>
              </w:rPr>
              <w:t>9</w:t>
            </w:r>
          </w:p>
        </w:tc>
        <w:tc>
          <w:tcPr>
            <w:tcW w:w="1080" w:type="dxa"/>
          </w:tcPr>
          <w:p w:rsidR="007F1AF6" w:rsidRPr="00D86805" w:rsidRDefault="007F1AF6" w:rsidP="007F1AF6">
            <w:pPr>
              <w:jc w:val="center"/>
            </w:pPr>
          </w:p>
        </w:tc>
        <w:tc>
          <w:tcPr>
            <w:tcW w:w="1295" w:type="dxa"/>
          </w:tcPr>
          <w:p w:rsidR="007F1AF6" w:rsidRPr="00D86805" w:rsidRDefault="007F1AF6" w:rsidP="007F1AF6">
            <w:pPr>
              <w:jc w:val="center"/>
            </w:pPr>
          </w:p>
        </w:tc>
      </w:tr>
      <w:tr w:rsidR="007F1AF6" w:rsidRPr="0048545E" w:rsidTr="00602A17">
        <w:trPr>
          <w:trHeight w:val="285"/>
        </w:trPr>
        <w:tc>
          <w:tcPr>
            <w:tcW w:w="2518" w:type="dxa"/>
            <w:vMerge/>
          </w:tcPr>
          <w:p w:rsidR="007F1AF6" w:rsidRPr="0030292A" w:rsidRDefault="007F1AF6" w:rsidP="007F1AF6">
            <w:pPr>
              <w:rPr>
                <w:b/>
              </w:rPr>
            </w:pPr>
          </w:p>
        </w:tc>
        <w:tc>
          <w:tcPr>
            <w:tcW w:w="4970" w:type="dxa"/>
            <w:gridSpan w:val="3"/>
          </w:tcPr>
          <w:p w:rsidR="007F1AF6" w:rsidRPr="00D86805" w:rsidRDefault="007F1AF6" w:rsidP="007F1AF6">
            <w:r w:rsidRPr="00D86805">
              <w:t xml:space="preserve">Деловая игра, основанная на применении метода </w:t>
            </w:r>
            <w:r w:rsidRPr="00D86805">
              <w:rPr>
                <w:lang w:val="en-US"/>
              </w:rPr>
              <w:t>PDCA</w:t>
            </w:r>
          </w:p>
        </w:tc>
        <w:tc>
          <w:tcPr>
            <w:tcW w:w="1080" w:type="dxa"/>
          </w:tcPr>
          <w:p w:rsidR="007F1AF6" w:rsidRPr="00D86805" w:rsidRDefault="007F1AF6" w:rsidP="007F1AF6">
            <w:pPr>
              <w:jc w:val="center"/>
              <w:rPr>
                <w:lang w:val="en-US"/>
              </w:rPr>
            </w:pPr>
            <w:r w:rsidRPr="00D86805">
              <w:rPr>
                <w:lang w:val="en-US"/>
              </w:rPr>
              <w:t>1</w:t>
            </w:r>
          </w:p>
        </w:tc>
        <w:tc>
          <w:tcPr>
            <w:tcW w:w="1295" w:type="dxa"/>
          </w:tcPr>
          <w:p w:rsidR="007F1AF6" w:rsidRPr="00D86805" w:rsidRDefault="007F1AF6" w:rsidP="007F1AF6">
            <w:pPr>
              <w:jc w:val="center"/>
            </w:pPr>
          </w:p>
        </w:tc>
      </w:tr>
      <w:tr w:rsidR="007F1AF6" w:rsidRPr="0048545E" w:rsidTr="00602A17">
        <w:trPr>
          <w:trHeight w:val="285"/>
        </w:trPr>
        <w:tc>
          <w:tcPr>
            <w:tcW w:w="2518" w:type="dxa"/>
            <w:vMerge/>
          </w:tcPr>
          <w:p w:rsidR="007F1AF6" w:rsidRPr="0030292A" w:rsidRDefault="007F1AF6" w:rsidP="007F1AF6">
            <w:pPr>
              <w:rPr>
                <w:b/>
              </w:rPr>
            </w:pPr>
          </w:p>
        </w:tc>
        <w:tc>
          <w:tcPr>
            <w:tcW w:w="4970" w:type="dxa"/>
            <w:gridSpan w:val="3"/>
          </w:tcPr>
          <w:p w:rsidR="007F1AF6" w:rsidRPr="00D86805" w:rsidRDefault="007F1AF6" w:rsidP="007F1AF6">
            <w:r w:rsidRPr="00D86805">
              <w:rPr>
                <w:b/>
              </w:rPr>
              <w:t>Содержание</w:t>
            </w:r>
          </w:p>
        </w:tc>
        <w:tc>
          <w:tcPr>
            <w:tcW w:w="1080" w:type="dxa"/>
          </w:tcPr>
          <w:p w:rsidR="007F1AF6" w:rsidRPr="00D86805" w:rsidRDefault="007F1AF6" w:rsidP="007F1AF6">
            <w:pPr>
              <w:jc w:val="center"/>
              <w:rPr>
                <w:lang w:val="en-US"/>
              </w:rPr>
            </w:pPr>
          </w:p>
        </w:tc>
        <w:tc>
          <w:tcPr>
            <w:tcW w:w="1295" w:type="dxa"/>
          </w:tcPr>
          <w:p w:rsidR="007F1AF6" w:rsidRPr="00D86805" w:rsidRDefault="007F1AF6" w:rsidP="007F1AF6">
            <w:pPr>
              <w:jc w:val="center"/>
            </w:pPr>
          </w:p>
        </w:tc>
      </w:tr>
      <w:tr w:rsidR="007F1AF6" w:rsidRPr="0048545E" w:rsidTr="00A01E6C">
        <w:trPr>
          <w:trHeight w:val="285"/>
        </w:trPr>
        <w:tc>
          <w:tcPr>
            <w:tcW w:w="2518" w:type="dxa"/>
            <w:vMerge/>
          </w:tcPr>
          <w:p w:rsidR="007F1AF6" w:rsidRPr="0030292A" w:rsidRDefault="007F1AF6" w:rsidP="007F1AF6">
            <w:pPr>
              <w:rPr>
                <w:b/>
              </w:rPr>
            </w:pPr>
          </w:p>
        </w:tc>
        <w:tc>
          <w:tcPr>
            <w:tcW w:w="567" w:type="dxa"/>
          </w:tcPr>
          <w:p w:rsidR="007F1AF6" w:rsidRPr="00D86805" w:rsidRDefault="007F1AF6" w:rsidP="007F1AF6">
            <w:pPr>
              <w:rPr>
                <w:lang w:val="en-US"/>
              </w:rPr>
            </w:pPr>
            <w:r w:rsidRPr="00D86805">
              <w:rPr>
                <w:lang w:val="en-US"/>
              </w:rPr>
              <w:t>1</w:t>
            </w:r>
          </w:p>
        </w:tc>
        <w:tc>
          <w:tcPr>
            <w:tcW w:w="4403" w:type="dxa"/>
            <w:gridSpan w:val="2"/>
          </w:tcPr>
          <w:p w:rsidR="007F1AF6" w:rsidRPr="00D86805" w:rsidRDefault="007F1AF6" w:rsidP="007F1AF6">
            <w:r w:rsidRPr="00D86805">
              <w:t>Диаграмма Исикавы.</w:t>
            </w:r>
          </w:p>
        </w:tc>
        <w:tc>
          <w:tcPr>
            <w:tcW w:w="1080" w:type="dxa"/>
          </w:tcPr>
          <w:p w:rsidR="007F1AF6" w:rsidRPr="00D86805" w:rsidRDefault="007F1AF6" w:rsidP="007F1AF6">
            <w:pPr>
              <w:jc w:val="center"/>
            </w:pPr>
            <w:r w:rsidRPr="00D86805">
              <w:t>1</w:t>
            </w:r>
          </w:p>
        </w:tc>
        <w:tc>
          <w:tcPr>
            <w:tcW w:w="1295" w:type="dxa"/>
          </w:tcPr>
          <w:p w:rsidR="007F1AF6" w:rsidRPr="00D86805" w:rsidRDefault="007F1AF6" w:rsidP="007F1AF6">
            <w:pPr>
              <w:jc w:val="center"/>
            </w:pPr>
          </w:p>
        </w:tc>
      </w:tr>
      <w:tr w:rsidR="007F1AF6" w:rsidRPr="0048545E" w:rsidTr="00602A17">
        <w:trPr>
          <w:trHeight w:val="285"/>
        </w:trPr>
        <w:tc>
          <w:tcPr>
            <w:tcW w:w="2518" w:type="dxa"/>
            <w:vMerge/>
          </w:tcPr>
          <w:p w:rsidR="007F1AF6" w:rsidRPr="0030292A" w:rsidRDefault="007F1AF6" w:rsidP="007F1AF6">
            <w:pPr>
              <w:rPr>
                <w:b/>
              </w:rPr>
            </w:pPr>
          </w:p>
        </w:tc>
        <w:tc>
          <w:tcPr>
            <w:tcW w:w="4970" w:type="dxa"/>
            <w:gridSpan w:val="3"/>
          </w:tcPr>
          <w:p w:rsidR="007F1AF6" w:rsidRPr="00D86805" w:rsidRDefault="007F1AF6" w:rsidP="007F1AF6">
            <w:r w:rsidRPr="00D86805">
              <w:rPr>
                <w:b/>
              </w:rPr>
              <w:t xml:space="preserve">Практические занятия </w:t>
            </w:r>
            <w:r w:rsidR="009E00B1" w:rsidRPr="00D86805">
              <w:rPr>
                <w:b/>
              </w:rPr>
              <w:t>10</w:t>
            </w:r>
          </w:p>
        </w:tc>
        <w:tc>
          <w:tcPr>
            <w:tcW w:w="1080" w:type="dxa"/>
          </w:tcPr>
          <w:p w:rsidR="007F1AF6" w:rsidRPr="00D86805" w:rsidRDefault="007F1AF6" w:rsidP="007F1AF6">
            <w:pPr>
              <w:jc w:val="center"/>
              <w:rPr>
                <w:lang w:val="en-US"/>
              </w:rPr>
            </w:pPr>
          </w:p>
        </w:tc>
        <w:tc>
          <w:tcPr>
            <w:tcW w:w="1295" w:type="dxa"/>
          </w:tcPr>
          <w:p w:rsidR="007F1AF6" w:rsidRPr="00D86805" w:rsidRDefault="007F1AF6" w:rsidP="00BB39D3">
            <w:pPr>
              <w:jc w:val="center"/>
            </w:pPr>
          </w:p>
        </w:tc>
      </w:tr>
      <w:tr w:rsidR="00221698" w:rsidRPr="0048545E" w:rsidTr="00602A17">
        <w:trPr>
          <w:trHeight w:val="285"/>
        </w:trPr>
        <w:tc>
          <w:tcPr>
            <w:tcW w:w="2518" w:type="dxa"/>
            <w:vMerge/>
          </w:tcPr>
          <w:p w:rsidR="00221698" w:rsidRPr="0030292A" w:rsidRDefault="00221698" w:rsidP="007F1AF6">
            <w:pPr>
              <w:rPr>
                <w:b/>
              </w:rPr>
            </w:pPr>
          </w:p>
        </w:tc>
        <w:tc>
          <w:tcPr>
            <w:tcW w:w="4970" w:type="dxa"/>
            <w:gridSpan w:val="3"/>
          </w:tcPr>
          <w:p w:rsidR="00221698" w:rsidRPr="00D86805" w:rsidRDefault="00221698" w:rsidP="007F1AF6">
            <w:r w:rsidRPr="00D86805">
              <w:t>Составление диаграммы Парето</w:t>
            </w:r>
          </w:p>
        </w:tc>
        <w:tc>
          <w:tcPr>
            <w:tcW w:w="1080" w:type="dxa"/>
            <w:vMerge w:val="restart"/>
          </w:tcPr>
          <w:p w:rsidR="00221698" w:rsidRPr="00D86805" w:rsidRDefault="00221698" w:rsidP="007F1AF6">
            <w:pPr>
              <w:jc w:val="center"/>
            </w:pPr>
          </w:p>
          <w:p w:rsidR="00221698" w:rsidRPr="00D86805" w:rsidRDefault="00221698" w:rsidP="007F1AF6">
            <w:pPr>
              <w:jc w:val="center"/>
            </w:pPr>
            <w:r w:rsidRPr="00D86805">
              <w:t>1</w:t>
            </w:r>
          </w:p>
        </w:tc>
        <w:tc>
          <w:tcPr>
            <w:tcW w:w="1295" w:type="dxa"/>
          </w:tcPr>
          <w:p w:rsidR="00221698" w:rsidRPr="00D86805" w:rsidRDefault="00221698" w:rsidP="007F1AF6">
            <w:pPr>
              <w:jc w:val="center"/>
            </w:pPr>
          </w:p>
        </w:tc>
      </w:tr>
      <w:tr w:rsidR="00221698" w:rsidRPr="0048545E" w:rsidTr="00602A17">
        <w:trPr>
          <w:trHeight w:val="285"/>
        </w:trPr>
        <w:tc>
          <w:tcPr>
            <w:tcW w:w="2518" w:type="dxa"/>
            <w:vMerge/>
          </w:tcPr>
          <w:p w:rsidR="00221698" w:rsidRPr="0030292A" w:rsidRDefault="00221698" w:rsidP="007F1AF6">
            <w:pPr>
              <w:rPr>
                <w:b/>
              </w:rPr>
            </w:pPr>
          </w:p>
        </w:tc>
        <w:tc>
          <w:tcPr>
            <w:tcW w:w="4970" w:type="dxa"/>
            <w:gridSpan w:val="3"/>
          </w:tcPr>
          <w:p w:rsidR="00221698" w:rsidRPr="00D86805" w:rsidRDefault="00221698" w:rsidP="007F1AF6">
            <w:r w:rsidRPr="00D86805">
              <w:t>Заполнение контрольного листка (уточнение объекта контроля и ситуации получения опыта)</w:t>
            </w:r>
          </w:p>
        </w:tc>
        <w:tc>
          <w:tcPr>
            <w:tcW w:w="1080" w:type="dxa"/>
            <w:vMerge/>
          </w:tcPr>
          <w:p w:rsidR="00221698" w:rsidRPr="00D86805" w:rsidRDefault="00221698" w:rsidP="007F1AF6">
            <w:pPr>
              <w:jc w:val="center"/>
            </w:pPr>
          </w:p>
        </w:tc>
        <w:tc>
          <w:tcPr>
            <w:tcW w:w="1295" w:type="dxa"/>
          </w:tcPr>
          <w:p w:rsidR="00221698" w:rsidRPr="00D86805" w:rsidRDefault="00221698" w:rsidP="007F1AF6">
            <w:pPr>
              <w:jc w:val="center"/>
            </w:pPr>
          </w:p>
        </w:tc>
      </w:tr>
      <w:tr w:rsidR="007F1AF6" w:rsidRPr="0048545E" w:rsidTr="00602A17">
        <w:trPr>
          <w:trHeight w:val="285"/>
        </w:trPr>
        <w:tc>
          <w:tcPr>
            <w:tcW w:w="2518" w:type="dxa"/>
            <w:vMerge/>
          </w:tcPr>
          <w:p w:rsidR="007F1AF6" w:rsidRPr="0030292A" w:rsidRDefault="007F1AF6" w:rsidP="007F1AF6">
            <w:pPr>
              <w:rPr>
                <w:b/>
              </w:rPr>
            </w:pPr>
          </w:p>
        </w:tc>
        <w:tc>
          <w:tcPr>
            <w:tcW w:w="4970" w:type="dxa"/>
            <w:gridSpan w:val="3"/>
          </w:tcPr>
          <w:p w:rsidR="007F1AF6" w:rsidRPr="00D86805" w:rsidRDefault="007F1AF6" w:rsidP="007F1AF6">
            <w:r w:rsidRPr="00D86805">
              <w:rPr>
                <w:b/>
              </w:rPr>
              <w:t>Самостоятельная работа обучающихся</w:t>
            </w:r>
          </w:p>
        </w:tc>
        <w:tc>
          <w:tcPr>
            <w:tcW w:w="1080" w:type="dxa"/>
          </w:tcPr>
          <w:p w:rsidR="007F1AF6" w:rsidRPr="00D86805" w:rsidRDefault="007F1AF6" w:rsidP="007F1AF6">
            <w:pPr>
              <w:jc w:val="center"/>
              <w:rPr>
                <w:lang w:val="en-US"/>
              </w:rPr>
            </w:pPr>
          </w:p>
        </w:tc>
        <w:tc>
          <w:tcPr>
            <w:tcW w:w="1295" w:type="dxa"/>
          </w:tcPr>
          <w:p w:rsidR="007F1AF6" w:rsidRPr="00D86805" w:rsidRDefault="007F1AF6" w:rsidP="007F1AF6">
            <w:pPr>
              <w:jc w:val="center"/>
            </w:pPr>
          </w:p>
        </w:tc>
      </w:tr>
      <w:tr w:rsidR="00221698" w:rsidRPr="0048545E" w:rsidTr="00A01E6C">
        <w:trPr>
          <w:trHeight w:val="285"/>
        </w:trPr>
        <w:tc>
          <w:tcPr>
            <w:tcW w:w="2518" w:type="dxa"/>
            <w:vMerge/>
          </w:tcPr>
          <w:p w:rsidR="00221698" w:rsidRPr="0030292A" w:rsidRDefault="00221698" w:rsidP="007F1AF6">
            <w:pPr>
              <w:rPr>
                <w:b/>
              </w:rPr>
            </w:pPr>
          </w:p>
        </w:tc>
        <w:tc>
          <w:tcPr>
            <w:tcW w:w="567" w:type="dxa"/>
          </w:tcPr>
          <w:p w:rsidR="00221698" w:rsidRPr="00D86805" w:rsidRDefault="00221698" w:rsidP="007F1AF6">
            <w:r w:rsidRPr="00D86805">
              <w:t>1</w:t>
            </w:r>
          </w:p>
        </w:tc>
        <w:tc>
          <w:tcPr>
            <w:tcW w:w="4403" w:type="dxa"/>
            <w:gridSpan w:val="2"/>
          </w:tcPr>
          <w:p w:rsidR="00221698" w:rsidRPr="00D86805" w:rsidRDefault="00221698" w:rsidP="008A1EBF">
            <w:pPr>
              <w:rPr>
                <w:b/>
              </w:rPr>
            </w:pPr>
            <w:r w:rsidRPr="00D86805">
              <w:rPr>
                <w:b/>
              </w:rPr>
              <w:t>Самостоятельная работа 152-154</w:t>
            </w:r>
          </w:p>
          <w:p w:rsidR="00221698" w:rsidRPr="00D86805" w:rsidRDefault="00221698" w:rsidP="007F1AF6">
            <w:r w:rsidRPr="00D86805">
              <w:t>Поиск причин существования проблемы с помощью диаграммы Исикавы (модельная ситуация)</w:t>
            </w:r>
          </w:p>
        </w:tc>
        <w:tc>
          <w:tcPr>
            <w:tcW w:w="1080" w:type="dxa"/>
            <w:vMerge w:val="restart"/>
          </w:tcPr>
          <w:p w:rsidR="00221698" w:rsidRPr="00D86805" w:rsidRDefault="00221698" w:rsidP="007F1AF6">
            <w:pPr>
              <w:jc w:val="center"/>
            </w:pPr>
            <w:r w:rsidRPr="00D86805">
              <w:t>13</w:t>
            </w:r>
          </w:p>
        </w:tc>
        <w:tc>
          <w:tcPr>
            <w:tcW w:w="1295" w:type="dxa"/>
          </w:tcPr>
          <w:p w:rsidR="00221698" w:rsidRPr="00D86805" w:rsidRDefault="00221698" w:rsidP="007F1AF6">
            <w:pPr>
              <w:jc w:val="center"/>
            </w:pPr>
          </w:p>
        </w:tc>
      </w:tr>
      <w:tr w:rsidR="00221698" w:rsidRPr="0048545E" w:rsidTr="00A01E6C">
        <w:trPr>
          <w:trHeight w:val="285"/>
        </w:trPr>
        <w:tc>
          <w:tcPr>
            <w:tcW w:w="2518" w:type="dxa"/>
            <w:vMerge/>
          </w:tcPr>
          <w:p w:rsidR="00221698" w:rsidRPr="0030292A" w:rsidRDefault="00221698" w:rsidP="007F1AF6">
            <w:pPr>
              <w:rPr>
                <w:b/>
              </w:rPr>
            </w:pPr>
          </w:p>
        </w:tc>
        <w:tc>
          <w:tcPr>
            <w:tcW w:w="567" w:type="dxa"/>
          </w:tcPr>
          <w:p w:rsidR="00221698" w:rsidRPr="00D86805" w:rsidRDefault="00221698" w:rsidP="007F1AF6">
            <w:r w:rsidRPr="00D86805">
              <w:t>2</w:t>
            </w:r>
          </w:p>
        </w:tc>
        <w:tc>
          <w:tcPr>
            <w:tcW w:w="4403" w:type="dxa"/>
            <w:gridSpan w:val="2"/>
          </w:tcPr>
          <w:p w:rsidR="00221698" w:rsidRPr="00D86805" w:rsidRDefault="00221698" w:rsidP="008A1EBF">
            <w:pPr>
              <w:rPr>
                <w:b/>
              </w:rPr>
            </w:pPr>
            <w:r w:rsidRPr="00D86805">
              <w:rPr>
                <w:b/>
              </w:rPr>
              <w:t>Самостоятельная работа 155-157</w:t>
            </w:r>
          </w:p>
          <w:p w:rsidR="00221698" w:rsidRPr="00D86805" w:rsidRDefault="00221698" w:rsidP="007F1AF6">
            <w:r w:rsidRPr="00D86805">
              <w:t>Определение назначения и порядка построения диаграммы Парето</w:t>
            </w:r>
          </w:p>
        </w:tc>
        <w:tc>
          <w:tcPr>
            <w:tcW w:w="1080" w:type="dxa"/>
            <w:vMerge/>
          </w:tcPr>
          <w:p w:rsidR="00221698" w:rsidRPr="00D86805" w:rsidRDefault="00221698" w:rsidP="007F1AF6">
            <w:pPr>
              <w:jc w:val="center"/>
            </w:pPr>
          </w:p>
        </w:tc>
        <w:tc>
          <w:tcPr>
            <w:tcW w:w="1295" w:type="dxa"/>
          </w:tcPr>
          <w:p w:rsidR="00221698" w:rsidRPr="00D86805" w:rsidRDefault="00221698" w:rsidP="007F1AF6">
            <w:pPr>
              <w:jc w:val="center"/>
            </w:pPr>
          </w:p>
        </w:tc>
      </w:tr>
      <w:tr w:rsidR="00221698" w:rsidRPr="0048545E" w:rsidTr="00A01E6C">
        <w:trPr>
          <w:trHeight w:val="285"/>
        </w:trPr>
        <w:tc>
          <w:tcPr>
            <w:tcW w:w="2518" w:type="dxa"/>
            <w:vMerge/>
          </w:tcPr>
          <w:p w:rsidR="00221698" w:rsidRPr="0030292A" w:rsidRDefault="00221698" w:rsidP="007F1AF6">
            <w:pPr>
              <w:rPr>
                <w:b/>
              </w:rPr>
            </w:pPr>
          </w:p>
        </w:tc>
        <w:tc>
          <w:tcPr>
            <w:tcW w:w="567" w:type="dxa"/>
          </w:tcPr>
          <w:p w:rsidR="00221698" w:rsidRPr="00D86805" w:rsidRDefault="00221698" w:rsidP="007F1AF6">
            <w:r w:rsidRPr="00D86805">
              <w:t>3</w:t>
            </w:r>
          </w:p>
        </w:tc>
        <w:tc>
          <w:tcPr>
            <w:tcW w:w="4403" w:type="dxa"/>
            <w:gridSpan w:val="2"/>
          </w:tcPr>
          <w:p w:rsidR="00221698" w:rsidRPr="00D86805" w:rsidRDefault="00221698" w:rsidP="008A1EBF">
            <w:pPr>
              <w:rPr>
                <w:b/>
              </w:rPr>
            </w:pPr>
            <w:r w:rsidRPr="00D86805">
              <w:rPr>
                <w:b/>
              </w:rPr>
              <w:t>Самостоятельная работа 158, 159</w:t>
            </w:r>
          </w:p>
          <w:p w:rsidR="00221698" w:rsidRPr="00D86805" w:rsidRDefault="00221698" w:rsidP="007F1AF6">
            <w:r w:rsidRPr="00D86805">
              <w:t>Подбор примера диаграммы Парето для участка прохождения производственной практики</w:t>
            </w:r>
          </w:p>
        </w:tc>
        <w:tc>
          <w:tcPr>
            <w:tcW w:w="1080" w:type="dxa"/>
            <w:vMerge/>
          </w:tcPr>
          <w:p w:rsidR="00221698" w:rsidRPr="00D86805" w:rsidRDefault="00221698" w:rsidP="007F1AF6">
            <w:pPr>
              <w:jc w:val="center"/>
            </w:pPr>
          </w:p>
        </w:tc>
        <w:tc>
          <w:tcPr>
            <w:tcW w:w="1295" w:type="dxa"/>
          </w:tcPr>
          <w:p w:rsidR="00221698" w:rsidRPr="00D86805" w:rsidRDefault="00221698" w:rsidP="007F1AF6">
            <w:pPr>
              <w:jc w:val="center"/>
            </w:pPr>
          </w:p>
        </w:tc>
      </w:tr>
      <w:tr w:rsidR="00221698" w:rsidRPr="0048545E" w:rsidTr="00A01E6C">
        <w:trPr>
          <w:trHeight w:val="285"/>
        </w:trPr>
        <w:tc>
          <w:tcPr>
            <w:tcW w:w="2518" w:type="dxa"/>
            <w:vMerge/>
          </w:tcPr>
          <w:p w:rsidR="00221698" w:rsidRPr="0030292A" w:rsidRDefault="00221698" w:rsidP="007F1AF6">
            <w:pPr>
              <w:rPr>
                <w:b/>
              </w:rPr>
            </w:pPr>
          </w:p>
        </w:tc>
        <w:tc>
          <w:tcPr>
            <w:tcW w:w="567" w:type="dxa"/>
          </w:tcPr>
          <w:p w:rsidR="00221698" w:rsidRPr="00D86805" w:rsidRDefault="00221698" w:rsidP="007F1AF6">
            <w:r w:rsidRPr="00D86805">
              <w:t>4</w:t>
            </w:r>
          </w:p>
        </w:tc>
        <w:tc>
          <w:tcPr>
            <w:tcW w:w="4403" w:type="dxa"/>
            <w:gridSpan w:val="2"/>
          </w:tcPr>
          <w:p w:rsidR="00221698" w:rsidRPr="00D86805" w:rsidRDefault="00221698" w:rsidP="008A1EBF">
            <w:pPr>
              <w:rPr>
                <w:b/>
              </w:rPr>
            </w:pPr>
            <w:r w:rsidRPr="00D86805">
              <w:rPr>
                <w:b/>
              </w:rPr>
              <w:t>Самостоятельная работа 160, 161</w:t>
            </w:r>
          </w:p>
          <w:p w:rsidR="00221698" w:rsidRPr="00D86805" w:rsidRDefault="00221698" w:rsidP="007F1AF6">
            <w:r w:rsidRPr="00D86805">
              <w:t>Определение назначения контрольного листка в управлении качеством</w:t>
            </w:r>
          </w:p>
        </w:tc>
        <w:tc>
          <w:tcPr>
            <w:tcW w:w="1080" w:type="dxa"/>
            <w:vMerge/>
          </w:tcPr>
          <w:p w:rsidR="00221698" w:rsidRPr="00D86805" w:rsidRDefault="00221698" w:rsidP="007F1AF6">
            <w:pPr>
              <w:jc w:val="center"/>
            </w:pPr>
          </w:p>
        </w:tc>
        <w:tc>
          <w:tcPr>
            <w:tcW w:w="1295" w:type="dxa"/>
          </w:tcPr>
          <w:p w:rsidR="00221698" w:rsidRPr="00D86805" w:rsidRDefault="00221698" w:rsidP="007F1AF6">
            <w:pPr>
              <w:jc w:val="center"/>
            </w:pPr>
          </w:p>
        </w:tc>
      </w:tr>
      <w:tr w:rsidR="00221698" w:rsidRPr="0048545E" w:rsidTr="00A01E6C">
        <w:trPr>
          <w:trHeight w:val="285"/>
        </w:trPr>
        <w:tc>
          <w:tcPr>
            <w:tcW w:w="2518" w:type="dxa"/>
            <w:vMerge/>
          </w:tcPr>
          <w:p w:rsidR="00221698" w:rsidRPr="0030292A" w:rsidRDefault="00221698" w:rsidP="007F1AF6">
            <w:pPr>
              <w:rPr>
                <w:b/>
              </w:rPr>
            </w:pPr>
          </w:p>
        </w:tc>
        <w:tc>
          <w:tcPr>
            <w:tcW w:w="567" w:type="dxa"/>
          </w:tcPr>
          <w:p w:rsidR="00221698" w:rsidRPr="00D86805" w:rsidRDefault="00221698" w:rsidP="007F1AF6">
            <w:r w:rsidRPr="00D86805">
              <w:t>5</w:t>
            </w:r>
          </w:p>
        </w:tc>
        <w:tc>
          <w:tcPr>
            <w:tcW w:w="4403" w:type="dxa"/>
            <w:gridSpan w:val="2"/>
          </w:tcPr>
          <w:p w:rsidR="00221698" w:rsidRPr="00D86805" w:rsidRDefault="00221698" w:rsidP="008A1EBF">
            <w:pPr>
              <w:rPr>
                <w:b/>
              </w:rPr>
            </w:pPr>
            <w:r w:rsidRPr="00D86805">
              <w:rPr>
                <w:b/>
              </w:rPr>
              <w:t>Самостоятельная работа 162-164</w:t>
            </w:r>
          </w:p>
          <w:p w:rsidR="00221698" w:rsidRPr="00D86805" w:rsidRDefault="00221698" w:rsidP="007F1AF6">
            <w:r w:rsidRPr="00D86805">
              <w:t>Составление контрольного листка (уточнение объекта контроля и ситуации получения опыта)</w:t>
            </w:r>
          </w:p>
        </w:tc>
        <w:tc>
          <w:tcPr>
            <w:tcW w:w="1080" w:type="dxa"/>
            <w:vMerge/>
          </w:tcPr>
          <w:p w:rsidR="00221698" w:rsidRPr="00D86805" w:rsidRDefault="00221698" w:rsidP="007F1AF6">
            <w:pPr>
              <w:jc w:val="center"/>
            </w:pPr>
          </w:p>
        </w:tc>
        <w:tc>
          <w:tcPr>
            <w:tcW w:w="1295" w:type="dxa"/>
          </w:tcPr>
          <w:p w:rsidR="00221698" w:rsidRPr="00D86805" w:rsidRDefault="00221698" w:rsidP="007F1AF6">
            <w:pPr>
              <w:jc w:val="center"/>
            </w:pPr>
          </w:p>
        </w:tc>
      </w:tr>
      <w:tr w:rsidR="007F1AF6" w:rsidRPr="0048545E" w:rsidTr="009C4537">
        <w:trPr>
          <w:trHeight w:val="285"/>
        </w:trPr>
        <w:tc>
          <w:tcPr>
            <w:tcW w:w="7488" w:type="dxa"/>
            <w:gridSpan w:val="4"/>
          </w:tcPr>
          <w:p w:rsidR="007F1AF6" w:rsidRPr="00752C2D" w:rsidRDefault="007F1AF6" w:rsidP="007F1AF6">
            <w:pPr>
              <w:rPr>
                <w:b/>
              </w:rPr>
            </w:pPr>
            <w:r w:rsidRPr="0030292A">
              <w:rPr>
                <w:b/>
              </w:rPr>
              <w:t xml:space="preserve">Итоговая аттестация: </w:t>
            </w:r>
            <w:r w:rsidR="0068724D">
              <w:t>экзамен</w:t>
            </w:r>
          </w:p>
        </w:tc>
        <w:tc>
          <w:tcPr>
            <w:tcW w:w="1080" w:type="dxa"/>
          </w:tcPr>
          <w:p w:rsidR="007F1AF6" w:rsidRPr="0048545E" w:rsidRDefault="007F1AF6" w:rsidP="007F1AF6">
            <w:pPr>
              <w:jc w:val="center"/>
            </w:pPr>
          </w:p>
        </w:tc>
        <w:tc>
          <w:tcPr>
            <w:tcW w:w="1295" w:type="dxa"/>
          </w:tcPr>
          <w:p w:rsidR="007F1AF6" w:rsidRPr="0048545E" w:rsidRDefault="007F1AF6" w:rsidP="007F1AF6">
            <w:pPr>
              <w:jc w:val="center"/>
            </w:pPr>
          </w:p>
        </w:tc>
      </w:tr>
      <w:tr w:rsidR="007F1AF6" w:rsidRPr="0048545E" w:rsidTr="002A69A3">
        <w:tc>
          <w:tcPr>
            <w:tcW w:w="7488" w:type="dxa"/>
            <w:gridSpan w:val="4"/>
          </w:tcPr>
          <w:p w:rsidR="007F1AF6" w:rsidRPr="0048545E" w:rsidRDefault="007F1AF6" w:rsidP="007F1AF6">
            <w:pPr>
              <w:rPr>
                <w:b/>
                <w:bCs/>
              </w:rPr>
            </w:pPr>
            <w:r w:rsidRPr="0048545E">
              <w:rPr>
                <w:b/>
                <w:bCs/>
              </w:rPr>
              <w:t xml:space="preserve">Учебная практика </w:t>
            </w:r>
          </w:p>
          <w:p w:rsidR="007F1AF6" w:rsidRPr="0048545E" w:rsidRDefault="007F1AF6" w:rsidP="007F1AF6">
            <w:pPr>
              <w:rPr>
                <w:b/>
                <w:bCs/>
              </w:rPr>
            </w:pPr>
            <w:r w:rsidRPr="0048545E">
              <w:rPr>
                <w:b/>
                <w:bCs/>
              </w:rPr>
              <w:t>Виды работ</w:t>
            </w:r>
          </w:p>
          <w:p w:rsidR="007F1AF6" w:rsidRPr="0048545E" w:rsidRDefault="007F1AF6" w:rsidP="007F1AF6">
            <w:pPr>
              <w:jc w:val="both"/>
              <w:rPr>
                <w:b/>
                <w:bCs/>
              </w:rPr>
            </w:pPr>
            <w:r w:rsidRPr="0048545E">
              <w:rPr>
                <w:color w:val="000000"/>
              </w:rPr>
              <w:t>Анализ рабочих программ конкретной базы практики</w:t>
            </w:r>
          </w:p>
          <w:p w:rsidR="007F1AF6" w:rsidRPr="0048545E" w:rsidRDefault="007F1AF6" w:rsidP="007F1AF6">
            <w:pPr>
              <w:jc w:val="both"/>
              <w:rPr>
                <w:color w:val="000000"/>
              </w:rPr>
            </w:pPr>
            <w:r w:rsidRPr="0048545E">
              <w:rPr>
                <w:color w:val="000000"/>
              </w:rPr>
              <w:t>Анализ учебно – методических планов конкретной базы практики</w:t>
            </w:r>
          </w:p>
          <w:p w:rsidR="007F1AF6" w:rsidRPr="0048545E" w:rsidRDefault="007F1AF6" w:rsidP="007F1AF6">
            <w:pPr>
              <w:jc w:val="both"/>
              <w:rPr>
                <w:bCs/>
              </w:rPr>
            </w:pPr>
            <w:r w:rsidRPr="0048545E">
              <w:rPr>
                <w:color w:val="000000"/>
              </w:rPr>
              <w:t xml:space="preserve">Анализ вариативных и примерных  программ  </w:t>
            </w:r>
          </w:p>
          <w:p w:rsidR="007F1AF6" w:rsidRPr="0048545E" w:rsidRDefault="007F1AF6" w:rsidP="007F1AF6">
            <w:pPr>
              <w:jc w:val="both"/>
              <w:rPr>
                <w:bCs/>
              </w:rPr>
            </w:pPr>
            <w:r w:rsidRPr="0048545E">
              <w:rPr>
                <w:bCs/>
              </w:rPr>
              <w:t>Наблюдение за организацией предметно – развивающей средой в ДОО.</w:t>
            </w:r>
          </w:p>
          <w:p w:rsidR="007F1AF6" w:rsidRPr="0048545E" w:rsidRDefault="007F1AF6" w:rsidP="007F1AF6">
            <w:pPr>
              <w:jc w:val="both"/>
              <w:rPr>
                <w:bCs/>
              </w:rPr>
            </w:pPr>
            <w:r w:rsidRPr="0048545E">
              <w:rPr>
                <w:bCs/>
              </w:rPr>
              <w:t>Анализ предметно – развивающей среды в ДОО.</w:t>
            </w:r>
          </w:p>
          <w:p w:rsidR="007F1AF6" w:rsidRPr="0048545E" w:rsidRDefault="007F1AF6" w:rsidP="007F1AF6">
            <w:pPr>
              <w:jc w:val="both"/>
            </w:pPr>
            <w:r w:rsidRPr="0048545E">
              <w:t>Выбор наиболее эффективных образовательных технологий с учетом вида образовательного учреждения и реализации  конкретных задач</w:t>
            </w:r>
          </w:p>
          <w:p w:rsidR="007F1AF6" w:rsidRPr="0048545E" w:rsidRDefault="007F1AF6" w:rsidP="007F1AF6">
            <w:pPr>
              <w:jc w:val="both"/>
            </w:pPr>
            <w:r w:rsidRPr="0048545E">
              <w:t xml:space="preserve">Опыт изучения и анализа педагогической и методической литературы </w:t>
            </w:r>
            <w:r w:rsidRPr="0048545E">
              <w:lastRenderedPageBreak/>
              <w:t>по проблемам дошкольного образования</w:t>
            </w:r>
          </w:p>
          <w:p w:rsidR="007F1AF6" w:rsidRPr="0048545E" w:rsidRDefault="007F1AF6" w:rsidP="007F1AF6">
            <w:r w:rsidRPr="0048545E">
              <w:t>Презентация педагогических разработок в виде рефератов</w:t>
            </w:r>
          </w:p>
          <w:p w:rsidR="007F1AF6" w:rsidRPr="0048545E" w:rsidRDefault="007F1AF6" w:rsidP="007F1AF6">
            <w:pPr>
              <w:jc w:val="both"/>
            </w:pPr>
            <w:r w:rsidRPr="0048545E">
              <w:t>Презентация педагогических разработок в виде отчетов</w:t>
            </w:r>
          </w:p>
          <w:p w:rsidR="007F1AF6" w:rsidRPr="0048545E" w:rsidRDefault="007F1AF6" w:rsidP="007F1AF6">
            <w:pPr>
              <w:jc w:val="both"/>
              <w:rPr>
                <w:bCs/>
              </w:rPr>
            </w:pPr>
            <w:r w:rsidRPr="0048545E">
              <w:rPr>
                <w:bCs/>
              </w:rPr>
              <w:t>Апробация методов и методик констатирующего  и контрольного эксперимента в соответствии с условиями проведения используемого метода</w:t>
            </w:r>
          </w:p>
        </w:tc>
        <w:tc>
          <w:tcPr>
            <w:tcW w:w="1080" w:type="dxa"/>
          </w:tcPr>
          <w:p w:rsidR="007F1AF6" w:rsidRPr="0048545E" w:rsidRDefault="007F1AF6" w:rsidP="007F1AF6">
            <w:pPr>
              <w:jc w:val="center"/>
            </w:pPr>
          </w:p>
          <w:p w:rsidR="007F1AF6" w:rsidRPr="0048545E" w:rsidRDefault="007F1AF6" w:rsidP="007F1AF6">
            <w:pPr>
              <w:jc w:val="center"/>
            </w:pPr>
            <w:r w:rsidRPr="0048545E">
              <w:t>36</w:t>
            </w:r>
          </w:p>
        </w:tc>
        <w:tc>
          <w:tcPr>
            <w:tcW w:w="1295" w:type="dxa"/>
            <w:vMerge w:val="restart"/>
          </w:tcPr>
          <w:p w:rsidR="007F1AF6" w:rsidRPr="0048545E" w:rsidRDefault="007F1AF6" w:rsidP="007F1AF6">
            <w:pPr>
              <w:jc w:val="center"/>
            </w:pPr>
          </w:p>
        </w:tc>
      </w:tr>
      <w:tr w:rsidR="007F1AF6" w:rsidRPr="00A86E30" w:rsidTr="002A69A3">
        <w:trPr>
          <w:trHeight w:val="699"/>
        </w:trPr>
        <w:tc>
          <w:tcPr>
            <w:tcW w:w="7488" w:type="dxa"/>
            <w:gridSpan w:val="4"/>
          </w:tcPr>
          <w:p w:rsidR="007F1AF6" w:rsidRPr="00922DE4" w:rsidRDefault="007F1AF6" w:rsidP="007F1AF6">
            <w:pPr>
              <w:rPr>
                <w:b/>
              </w:rPr>
            </w:pPr>
            <w:r w:rsidRPr="00922DE4">
              <w:rPr>
                <w:b/>
                <w:bCs/>
              </w:rPr>
              <w:t>Производственная практика</w:t>
            </w:r>
            <w:r w:rsidRPr="00922DE4">
              <w:rPr>
                <w:b/>
              </w:rPr>
              <w:t>(по профилю специальности) итоговая по модулю</w:t>
            </w:r>
          </w:p>
          <w:p w:rsidR="007F1AF6" w:rsidRPr="00922DE4" w:rsidRDefault="007F1AF6" w:rsidP="007F1AF6">
            <w:pPr>
              <w:jc w:val="both"/>
              <w:rPr>
                <w:color w:val="000000"/>
              </w:rPr>
            </w:pPr>
            <w:r w:rsidRPr="00922DE4">
              <w:rPr>
                <w:color w:val="000000"/>
              </w:rPr>
              <w:t>Ра</w:t>
            </w:r>
            <w:r>
              <w:rPr>
                <w:color w:val="000000"/>
              </w:rPr>
              <w:t xml:space="preserve">зработка учебно – тематических </w:t>
            </w:r>
            <w:r w:rsidRPr="00922DE4">
              <w:rPr>
                <w:color w:val="000000"/>
              </w:rPr>
              <w:t>планов на основе примерных и вариативных программ (по выбору студента)</w:t>
            </w:r>
          </w:p>
          <w:p w:rsidR="007F1AF6" w:rsidRPr="00922DE4" w:rsidRDefault="007F1AF6" w:rsidP="007F1AF6">
            <w:pPr>
              <w:rPr>
                <w:bCs/>
              </w:rPr>
            </w:pPr>
            <w:r w:rsidRPr="00922DE4">
              <w:rPr>
                <w:color w:val="000000"/>
              </w:rPr>
              <w:t>Планирование основных видов деятельности детей младшего, среднего и старшего дошкольного возраста  с учетом возрастных и индивидуальных  особенностей группы и отдельных воспитанников.</w:t>
            </w:r>
          </w:p>
          <w:p w:rsidR="007F1AF6" w:rsidRPr="00922DE4" w:rsidRDefault="007F1AF6" w:rsidP="007F1AF6">
            <w:pPr>
              <w:rPr>
                <w:bCs/>
              </w:rPr>
            </w:pPr>
            <w:r w:rsidRPr="00922DE4">
              <w:rPr>
                <w:color w:val="000000"/>
              </w:rPr>
              <w:t xml:space="preserve">Создание предметно - развивающей среды </w:t>
            </w:r>
            <w:r w:rsidRPr="00922DE4">
              <w:rPr>
                <w:bCs/>
              </w:rPr>
              <w:t>в группе ДОО в соответствии с возрастом, целями и задачами конкретной группы.</w:t>
            </w:r>
          </w:p>
          <w:p w:rsidR="007F1AF6" w:rsidRPr="00922DE4" w:rsidRDefault="007F1AF6" w:rsidP="007F1AF6">
            <w:pPr>
              <w:jc w:val="both"/>
            </w:pPr>
            <w:proofErr w:type="spellStart"/>
            <w:r w:rsidRPr="00922DE4">
              <w:t>Адаптирование</w:t>
            </w:r>
            <w:proofErr w:type="spellEnd"/>
            <w:r w:rsidRPr="00922DE4">
              <w:t xml:space="preserve"> и применение в самостоятельной деятельности, имеющихся методических разработок: перспективного планирования, конспектов познавательных занятий и организации  игровой, трудовой и продуктивных видов деятельности</w:t>
            </w:r>
          </w:p>
          <w:p w:rsidR="007F1AF6" w:rsidRPr="00922DE4" w:rsidRDefault="007F1AF6" w:rsidP="007F1AF6">
            <w:pPr>
              <w:rPr>
                <w:bCs/>
              </w:rPr>
            </w:pPr>
            <w:r w:rsidRPr="00922DE4">
              <w:rPr>
                <w:bCs/>
              </w:rPr>
              <w:t>Презентация педагогических разработок  в виде выступлений</w:t>
            </w:r>
          </w:p>
          <w:p w:rsidR="007F1AF6" w:rsidRPr="00922DE4" w:rsidRDefault="007F1AF6" w:rsidP="007F1AF6">
            <w:pPr>
              <w:rPr>
                <w:bCs/>
              </w:rPr>
            </w:pPr>
            <w:r w:rsidRPr="00922DE4">
              <w:rPr>
                <w:bCs/>
              </w:rPr>
              <w:t>Оформление портфолио педагогических достижений в соответствии с заданными требованиями: соответствие структуре, наполнение разделов необходимыми материалами, эстетика оформления</w:t>
            </w:r>
          </w:p>
          <w:p w:rsidR="007F1AF6" w:rsidRPr="00922DE4" w:rsidRDefault="007F1AF6" w:rsidP="007F1AF6">
            <w:pPr>
              <w:rPr>
                <w:bCs/>
              </w:rPr>
            </w:pPr>
            <w:r w:rsidRPr="00922DE4">
              <w:rPr>
                <w:bCs/>
              </w:rPr>
              <w:t xml:space="preserve">Разработка  и реализация проекта в соответствии с возрастом, особенностями детей, целями и задачами обучения и воспитания </w:t>
            </w:r>
          </w:p>
          <w:p w:rsidR="007F1AF6" w:rsidRPr="00922DE4" w:rsidRDefault="007F1AF6" w:rsidP="007F1AF6">
            <w:pPr>
              <w:rPr>
                <w:bCs/>
              </w:rPr>
            </w:pPr>
            <w:r w:rsidRPr="00922DE4">
              <w:rPr>
                <w:bCs/>
              </w:rPr>
              <w:t xml:space="preserve">Проведение формирующего эксперимента в соответствии с задачами исследования. </w:t>
            </w:r>
          </w:p>
          <w:p w:rsidR="007F1AF6" w:rsidRPr="00922DE4" w:rsidRDefault="007F1AF6" w:rsidP="007F1AF6">
            <w:pPr>
              <w:rPr>
                <w:bCs/>
              </w:rPr>
            </w:pPr>
            <w:r w:rsidRPr="00922DE4">
              <w:rPr>
                <w:bCs/>
              </w:rPr>
              <w:t>Подготовка и оформление результатов исследовательской работы в соответствии с заданными требованиями</w:t>
            </w:r>
          </w:p>
        </w:tc>
        <w:tc>
          <w:tcPr>
            <w:tcW w:w="1080" w:type="dxa"/>
          </w:tcPr>
          <w:p w:rsidR="007F1AF6" w:rsidRPr="00A86E30" w:rsidRDefault="007F1AF6" w:rsidP="007F1AF6">
            <w:pPr>
              <w:jc w:val="center"/>
              <w:rPr>
                <w:highlight w:val="yellow"/>
              </w:rPr>
            </w:pPr>
          </w:p>
          <w:p w:rsidR="007F1AF6" w:rsidRPr="00A86E30" w:rsidRDefault="007F1AF6" w:rsidP="007F1AF6">
            <w:pPr>
              <w:jc w:val="center"/>
              <w:rPr>
                <w:highlight w:val="yellow"/>
              </w:rPr>
            </w:pPr>
            <w:r w:rsidRPr="00CA6621">
              <w:t>36</w:t>
            </w:r>
          </w:p>
        </w:tc>
        <w:tc>
          <w:tcPr>
            <w:tcW w:w="1295" w:type="dxa"/>
            <w:vMerge/>
          </w:tcPr>
          <w:p w:rsidR="007F1AF6" w:rsidRPr="00A86E30" w:rsidRDefault="007F1AF6" w:rsidP="007F1AF6">
            <w:pPr>
              <w:jc w:val="center"/>
              <w:rPr>
                <w:highlight w:val="yellow"/>
              </w:rPr>
            </w:pPr>
          </w:p>
        </w:tc>
      </w:tr>
    </w:tbl>
    <w:p w:rsidR="009E3AD4" w:rsidRDefault="009E3AD4" w:rsidP="00D7067F">
      <w:pPr>
        <w:rPr>
          <w:i/>
          <w:sz w:val="28"/>
          <w:szCs w:val="28"/>
        </w:rPr>
      </w:pPr>
    </w:p>
    <w:p w:rsidR="009E3AD4" w:rsidRDefault="009E3AD4" w:rsidP="00D7067F">
      <w:pPr>
        <w:rPr>
          <w:i/>
          <w:sz w:val="28"/>
          <w:szCs w:val="28"/>
        </w:rPr>
      </w:pPr>
    </w:p>
    <w:p w:rsidR="009E3AD4" w:rsidRPr="007536BC" w:rsidRDefault="009E3AD4" w:rsidP="00D7067F">
      <w:pPr>
        <w:rPr>
          <w:sz w:val="28"/>
          <w:szCs w:val="28"/>
        </w:rPr>
        <w:sectPr w:rsidR="009E3AD4" w:rsidRPr="007536BC" w:rsidSect="0075024D">
          <w:pgSz w:w="11907" w:h="16840"/>
          <w:pgMar w:top="851" w:right="1134" w:bottom="851" w:left="1134" w:header="709" w:footer="709" w:gutter="0"/>
          <w:cols w:space="720"/>
        </w:sectPr>
      </w:pPr>
    </w:p>
    <w:p w:rsidR="009E3AD4" w:rsidRPr="00D7067F" w:rsidRDefault="009E3AD4" w:rsidP="002A69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D7067F">
        <w:rPr>
          <w:b/>
          <w:caps/>
          <w:sz w:val="28"/>
          <w:szCs w:val="28"/>
        </w:rPr>
        <w:lastRenderedPageBreak/>
        <w:t>4. условия реализации  ПРОФЕССИОНАЛЬНОГО МОДУЛЯ</w:t>
      </w:r>
    </w:p>
    <w:p w:rsidR="009E3AD4" w:rsidRPr="00D7067F" w:rsidRDefault="009E3AD4" w:rsidP="002A69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D7067F">
        <w:rPr>
          <w:b/>
          <w:sz w:val="28"/>
          <w:szCs w:val="28"/>
        </w:rPr>
        <w:t xml:space="preserve">4.1. </w:t>
      </w:r>
      <w:r w:rsidRPr="00D7067F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9E3AD4" w:rsidRDefault="009E3AD4" w:rsidP="002A6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22"/>
        <w:jc w:val="both"/>
        <w:rPr>
          <w:sz w:val="28"/>
          <w:szCs w:val="28"/>
        </w:rPr>
      </w:pPr>
      <w:r w:rsidRPr="00D7067F">
        <w:rPr>
          <w:sz w:val="28"/>
          <w:szCs w:val="28"/>
        </w:rPr>
        <w:t>Реализация профессионального моду</w:t>
      </w:r>
      <w:r>
        <w:rPr>
          <w:sz w:val="28"/>
          <w:szCs w:val="28"/>
        </w:rPr>
        <w:t>ля предполагает наличие учебных кабинетов:</w:t>
      </w:r>
    </w:p>
    <w:p w:rsidR="009E3AD4" w:rsidRDefault="009E3AD4" w:rsidP="002A6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22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 </w:t>
      </w:r>
      <w:r w:rsidRPr="005B0C92">
        <w:rPr>
          <w:sz w:val="28"/>
          <w:szCs w:val="28"/>
        </w:rPr>
        <w:t>педагогики и психологии</w:t>
      </w:r>
      <w:r>
        <w:rPr>
          <w:sz w:val="28"/>
          <w:szCs w:val="28"/>
        </w:rPr>
        <w:t>;</w:t>
      </w:r>
    </w:p>
    <w:p w:rsidR="009E3AD4" w:rsidRPr="005B0C92" w:rsidRDefault="009E3AD4" w:rsidP="002A6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77A3E">
        <w:rPr>
          <w:sz w:val="28"/>
          <w:szCs w:val="28"/>
        </w:rPr>
        <w:t xml:space="preserve">кабинет </w:t>
      </w:r>
      <w:r>
        <w:rPr>
          <w:sz w:val="28"/>
          <w:szCs w:val="28"/>
        </w:rPr>
        <w:t xml:space="preserve">теоретических и методических основ </w:t>
      </w:r>
      <w:r w:rsidRPr="00E77A3E">
        <w:rPr>
          <w:sz w:val="28"/>
          <w:szCs w:val="28"/>
        </w:rPr>
        <w:t>дошкольн</w:t>
      </w:r>
      <w:r>
        <w:rPr>
          <w:sz w:val="28"/>
          <w:szCs w:val="28"/>
        </w:rPr>
        <w:t>ого образования.</w:t>
      </w:r>
    </w:p>
    <w:p w:rsidR="009E3AD4" w:rsidRPr="00D7067F" w:rsidRDefault="009E3AD4" w:rsidP="002A6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7067F">
        <w:rPr>
          <w:bCs/>
          <w:sz w:val="28"/>
          <w:szCs w:val="28"/>
        </w:rPr>
        <w:t xml:space="preserve">Оборудование учебного кабинета и рабочих мест кабинета: </w:t>
      </w:r>
    </w:p>
    <w:p w:rsidR="009E3AD4" w:rsidRPr="00E77A3E" w:rsidRDefault="009E3AD4" w:rsidP="002A69A3">
      <w:pPr>
        <w:tabs>
          <w:tab w:val="left" w:pos="1665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77A3E">
        <w:rPr>
          <w:sz w:val="28"/>
          <w:szCs w:val="28"/>
        </w:rPr>
        <w:t xml:space="preserve">аудиторная  доска, письменный стол преподавателя,  ученические столы, стулья, </w:t>
      </w:r>
    </w:p>
    <w:p w:rsidR="009E3AD4" w:rsidRPr="00E77A3E" w:rsidRDefault="009E3AD4" w:rsidP="002A69A3">
      <w:pPr>
        <w:tabs>
          <w:tab w:val="left" w:pos="1665"/>
        </w:tabs>
        <w:jc w:val="both"/>
        <w:rPr>
          <w:sz w:val="28"/>
          <w:szCs w:val="28"/>
        </w:rPr>
      </w:pPr>
      <w:r w:rsidRPr="00E77A3E">
        <w:rPr>
          <w:sz w:val="28"/>
          <w:szCs w:val="28"/>
        </w:rPr>
        <w:t>-информационный стенд,</w:t>
      </w:r>
    </w:p>
    <w:p w:rsidR="009E3AD4" w:rsidRPr="00E77A3E" w:rsidRDefault="009E3AD4" w:rsidP="002A69A3">
      <w:pPr>
        <w:tabs>
          <w:tab w:val="left" w:pos="1665"/>
        </w:tabs>
        <w:jc w:val="both"/>
        <w:rPr>
          <w:sz w:val="28"/>
          <w:szCs w:val="28"/>
        </w:rPr>
      </w:pPr>
      <w:r w:rsidRPr="00E77A3E">
        <w:rPr>
          <w:sz w:val="28"/>
          <w:szCs w:val="28"/>
        </w:rPr>
        <w:t xml:space="preserve">- дидактические материалы,  </w:t>
      </w:r>
    </w:p>
    <w:p w:rsidR="009E3AD4" w:rsidRPr="00E77A3E" w:rsidRDefault="009E3AD4" w:rsidP="002A69A3">
      <w:pPr>
        <w:tabs>
          <w:tab w:val="left" w:pos="1665"/>
        </w:tabs>
        <w:jc w:val="both"/>
        <w:rPr>
          <w:sz w:val="28"/>
          <w:szCs w:val="28"/>
        </w:rPr>
      </w:pPr>
      <w:r w:rsidRPr="00E77A3E">
        <w:rPr>
          <w:sz w:val="28"/>
          <w:szCs w:val="28"/>
        </w:rPr>
        <w:t>-учебно-методическая документация;</w:t>
      </w:r>
    </w:p>
    <w:p w:rsidR="009E3AD4" w:rsidRDefault="009E3AD4" w:rsidP="002A6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77A3E">
        <w:rPr>
          <w:sz w:val="28"/>
          <w:szCs w:val="28"/>
        </w:rPr>
        <w:t>-наглядные по</w:t>
      </w:r>
      <w:r>
        <w:rPr>
          <w:sz w:val="28"/>
          <w:szCs w:val="28"/>
        </w:rPr>
        <w:t>собия (образцы планов работы ДОО</w:t>
      </w:r>
      <w:r w:rsidRPr="00E77A3E">
        <w:rPr>
          <w:sz w:val="28"/>
          <w:szCs w:val="28"/>
        </w:rPr>
        <w:t>, комплекты занятий).</w:t>
      </w:r>
    </w:p>
    <w:p w:rsidR="009E3AD4" w:rsidRPr="00E144E3" w:rsidRDefault="009E3AD4" w:rsidP="002A69A3">
      <w:pPr>
        <w:tabs>
          <w:tab w:val="left" w:pos="1418"/>
          <w:tab w:val="left" w:pos="10076"/>
        </w:tabs>
        <w:jc w:val="both"/>
        <w:rPr>
          <w:sz w:val="28"/>
          <w:szCs w:val="28"/>
        </w:rPr>
      </w:pPr>
      <w:r w:rsidRPr="00D7067F">
        <w:rPr>
          <w:sz w:val="28"/>
          <w:szCs w:val="28"/>
        </w:rPr>
        <w:t xml:space="preserve">Учебно-методический комплекс: нормативные документы по требованиям к уровню подготовки выпускника, примерная программа по ПМ, рабочая программа ПМ, учебно-методическая литература, комплект методического обеспечения самостоятельной  (внеаудиторной) работы, практических работ, </w:t>
      </w:r>
      <w:r>
        <w:rPr>
          <w:sz w:val="28"/>
          <w:szCs w:val="28"/>
        </w:rPr>
        <w:t>ресурсы медиатеки</w:t>
      </w:r>
      <w:r w:rsidRPr="00D7067F">
        <w:rPr>
          <w:sz w:val="28"/>
          <w:szCs w:val="28"/>
        </w:rPr>
        <w:t>.</w:t>
      </w:r>
    </w:p>
    <w:p w:rsidR="009E3AD4" w:rsidRPr="00E144E3" w:rsidRDefault="009E3AD4" w:rsidP="00E144E3">
      <w:pPr>
        <w:pStyle w:val="22"/>
        <w:tabs>
          <w:tab w:val="left" w:pos="540"/>
          <w:tab w:val="left" w:pos="10076"/>
        </w:tabs>
        <w:spacing w:after="0" w:line="240" w:lineRule="auto"/>
        <w:jc w:val="both"/>
        <w:rPr>
          <w:sz w:val="28"/>
          <w:szCs w:val="28"/>
        </w:rPr>
      </w:pPr>
      <w:r w:rsidRPr="00E144E3">
        <w:rPr>
          <w:bCs/>
          <w:sz w:val="28"/>
          <w:szCs w:val="28"/>
        </w:rPr>
        <w:t xml:space="preserve">Технические средства обучения: </w:t>
      </w:r>
      <w:r w:rsidRPr="00E144E3">
        <w:rPr>
          <w:sz w:val="28"/>
          <w:szCs w:val="28"/>
        </w:rPr>
        <w:t>медиа-проектор, компьютер, принтер, сканер.</w:t>
      </w:r>
    </w:p>
    <w:p w:rsidR="009E3AD4" w:rsidRPr="00D7067F" w:rsidRDefault="009E3AD4" w:rsidP="00D7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D7067F">
        <w:rPr>
          <w:sz w:val="28"/>
          <w:szCs w:val="28"/>
        </w:rPr>
        <w:t>Реализация профессионального модуля предполагает обязательную производственную практику.</w:t>
      </w:r>
    </w:p>
    <w:p w:rsidR="009E3AD4" w:rsidRPr="00D7067F" w:rsidRDefault="009E3AD4" w:rsidP="00D706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</w:p>
    <w:p w:rsidR="009E3AD4" w:rsidRPr="00D7067F" w:rsidRDefault="009E3AD4" w:rsidP="00D706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D7067F">
        <w:rPr>
          <w:b/>
          <w:sz w:val="28"/>
          <w:szCs w:val="28"/>
        </w:rPr>
        <w:t>4.2. Информационное обеспечение обучения</w:t>
      </w:r>
    </w:p>
    <w:p w:rsidR="009E3AD4" w:rsidRPr="00D7067F" w:rsidRDefault="009E3AD4" w:rsidP="00D7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7067F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E3AD4" w:rsidRPr="003F0CAE" w:rsidRDefault="009E3AD4" w:rsidP="00D7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3F0CAE">
        <w:rPr>
          <w:b/>
          <w:bCs/>
          <w:sz w:val="28"/>
          <w:szCs w:val="28"/>
        </w:rPr>
        <w:t>Основные источники:</w:t>
      </w:r>
    </w:p>
    <w:p w:rsidR="009E3AD4" w:rsidRPr="00D7067F" w:rsidRDefault="009E3AD4" w:rsidP="00D7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7067F">
        <w:rPr>
          <w:bCs/>
          <w:sz w:val="28"/>
          <w:szCs w:val="28"/>
        </w:rPr>
        <w:t>Детство: программа развития и воспитания детей в детском саду: программа / под ред. Бабаевой. – СПб.: Детство-Пресс, 2005. – 244 с</w:t>
      </w:r>
    </w:p>
    <w:p w:rsidR="009E3AD4" w:rsidRPr="00D7067F" w:rsidRDefault="009E3AD4" w:rsidP="00D7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D7067F">
        <w:rPr>
          <w:bCs/>
          <w:sz w:val="28"/>
          <w:szCs w:val="28"/>
        </w:rPr>
        <w:t>Дрезнина</w:t>
      </w:r>
      <w:proofErr w:type="spellEnd"/>
      <w:r w:rsidRPr="00D7067F">
        <w:rPr>
          <w:bCs/>
          <w:sz w:val="28"/>
          <w:szCs w:val="28"/>
        </w:rPr>
        <w:t>, М.</w:t>
      </w:r>
      <w:r>
        <w:rPr>
          <w:bCs/>
          <w:sz w:val="28"/>
          <w:szCs w:val="28"/>
        </w:rPr>
        <w:t>Г. Навстречу друг другу</w:t>
      </w:r>
      <w:r w:rsidRPr="00D7067F">
        <w:rPr>
          <w:bCs/>
          <w:sz w:val="28"/>
          <w:szCs w:val="28"/>
        </w:rPr>
        <w:t xml:space="preserve">: программа совместной художественно – творческой деятельности педагогов, родителей и детей старшего дошкольного возраста / М.Г. </w:t>
      </w:r>
      <w:proofErr w:type="spellStart"/>
      <w:r w:rsidRPr="00D7067F">
        <w:rPr>
          <w:bCs/>
          <w:sz w:val="28"/>
          <w:szCs w:val="28"/>
        </w:rPr>
        <w:t>Дрезнина</w:t>
      </w:r>
      <w:proofErr w:type="spellEnd"/>
      <w:r w:rsidRPr="00D7067F">
        <w:rPr>
          <w:bCs/>
          <w:sz w:val="28"/>
          <w:szCs w:val="28"/>
        </w:rPr>
        <w:t xml:space="preserve">. – М.: </w:t>
      </w:r>
      <w:proofErr w:type="spellStart"/>
      <w:r w:rsidRPr="00D7067F">
        <w:rPr>
          <w:bCs/>
          <w:sz w:val="28"/>
          <w:szCs w:val="28"/>
        </w:rPr>
        <w:t>Линка</w:t>
      </w:r>
      <w:proofErr w:type="spellEnd"/>
      <w:r w:rsidRPr="00D7067F">
        <w:rPr>
          <w:bCs/>
          <w:sz w:val="28"/>
          <w:szCs w:val="28"/>
        </w:rPr>
        <w:t xml:space="preserve"> – пресс, 2007. – 248 с.</w:t>
      </w:r>
    </w:p>
    <w:p w:rsidR="009E3AD4" w:rsidRPr="00D7067F" w:rsidRDefault="009E3AD4" w:rsidP="00D7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7067F">
        <w:rPr>
          <w:bCs/>
          <w:sz w:val="28"/>
          <w:szCs w:val="28"/>
        </w:rPr>
        <w:t xml:space="preserve">Князева, О.Л. Перспективная модель организации деятельности дошкольного образовательного учреждения методическое пособие / О.Л. Князева. – М.: </w:t>
      </w:r>
      <w:proofErr w:type="spellStart"/>
      <w:r w:rsidRPr="00D7067F">
        <w:rPr>
          <w:bCs/>
          <w:sz w:val="28"/>
          <w:szCs w:val="28"/>
        </w:rPr>
        <w:t>Линка</w:t>
      </w:r>
      <w:proofErr w:type="spellEnd"/>
      <w:r w:rsidRPr="00D7067F">
        <w:rPr>
          <w:bCs/>
          <w:sz w:val="28"/>
          <w:szCs w:val="28"/>
        </w:rPr>
        <w:t xml:space="preserve"> – Пресс, 2003. – 72 с.</w:t>
      </w:r>
    </w:p>
    <w:p w:rsidR="009E3AD4" w:rsidRPr="00D7067F" w:rsidRDefault="009E3AD4" w:rsidP="00D7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7067F">
        <w:rPr>
          <w:bCs/>
          <w:sz w:val="28"/>
          <w:szCs w:val="28"/>
        </w:rPr>
        <w:t>Козлова, С.А. Дошколь</w:t>
      </w:r>
      <w:r>
        <w:rPr>
          <w:bCs/>
          <w:sz w:val="28"/>
          <w:szCs w:val="28"/>
        </w:rPr>
        <w:t>ная педагогика</w:t>
      </w:r>
      <w:r w:rsidRPr="00D7067F">
        <w:rPr>
          <w:bCs/>
          <w:sz w:val="28"/>
          <w:szCs w:val="28"/>
        </w:rPr>
        <w:t>: учебник сред. проф. учеб. заведений / С.А. Козлова. – М.: Академия, 2007. – 416 с.</w:t>
      </w:r>
    </w:p>
    <w:p w:rsidR="009E3AD4" w:rsidRPr="00D7067F" w:rsidRDefault="009E3AD4" w:rsidP="00D7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7067F">
        <w:rPr>
          <w:bCs/>
          <w:sz w:val="28"/>
          <w:szCs w:val="28"/>
        </w:rPr>
        <w:t>Кузьмин, С.В. Программный подход в управлении качеством дошкольного образования: опыт разработки, реализации и экспертизы образовательной программы ДОУ / С.В. Кузьмин. – М.: Обруч, 2010. – 128 с.</w:t>
      </w:r>
    </w:p>
    <w:p w:rsidR="009E3AD4" w:rsidRPr="00D7067F" w:rsidRDefault="009E3AD4" w:rsidP="00D7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7067F">
        <w:rPr>
          <w:bCs/>
          <w:sz w:val="28"/>
          <w:szCs w:val="28"/>
        </w:rPr>
        <w:lastRenderedPageBreak/>
        <w:t xml:space="preserve">Никитина, С.В. Оценка результативности и качества дошкольного образования: научно – методическое рекомендации и информационные материалы / С.В. Никитина. – М.: </w:t>
      </w:r>
      <w:proofErr w:type="spellStart"/>
      <w:r w:rsidRPr="00D7067F">
        <w:rPr>
          <w:bCs/>
          <w:sz w:val="28"/>
          <w:szCs w:val="28"/>
        </w:rPr>
        <w:t>Линка</w:t>
      </w:r>
      <w:proofErr w:type="spellEnd"/>
      <w:r w:rsidRPr="00D7067F">
        <w:rPr>
          <w:bCs/>
          <w:sz w:val="28"/>
          <w:szCs w:val="28"/>
        </w:rPr>
        <w:t>-Пресс, 2008. – 224 с.</w:t>
      </w:r>
    </w:p>
    <w:p w:rsidR="009E3AD4" w:rsidRPr="00E61E5D" w:rsidRDefault="009E3AD4" w:rsidP="00E61E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7067F">
        <w:rPr>
          <w:bCs/>
          <w:sz w:val="28"/>
          <w:szCs w:val="28"/>
        </w:rPr>
        <w:t>План – программа педагогического процесса в детском саду: метод. пособие для воспитателей детского сада / сост. Н.В. Гончар</w:t>
      </w:r>
      <w:r>
        <w:rPr>
          <w:bCs/>
          <w:sz w:val="28"/>
          <w:szCs w:val="28"/>
        </w:rPr>
        <w:t>ова. – СПб.: Детство-пресс, 2005</w:t>
      </w:r>
      <w:r w:rsidRPr="00D7067F">
        <w:rPr>
          <w:bCs/>
          <w:sz w:val="28"/>
          <w:szCs w:val="28"/>
        </w:rPr>
        <w:t>. – 255 с.</w:t>
      </w:r>
    </w:p>
    <w:p w:rsidR="009E3AD4" w:rsidRPr="003F0CAE" w:rsidRDefault="009E3AD4" w:rsidP="00D7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3F0CAE">
        <w:rPr>
          <w:b/>
          <w:bCs/>
          <w:sz w:val="28"/>
          <w:szCs w:val="28"/>
        </w:rPr>
        <w:t>Дополнительная литература:</w:t>
      </w:r>
    </w:p>
    <w:p w:rsidR="009E3AD4" w:rsidRPr="00D7067F" w:rsidRDefault="009E3AD4" w:rsidP="00D7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7067F">
        <w:rPr>
          <w:bCs/>
          <w:sz w:val="28"/>
          <w:szCs w:val="28"/>
        </w:rPr>
        <w:t>Комарова, Н.</w:t>
      </w:r>
      <w:r>
        <w:rPr>
          <w:bCs/>
          <w:sz w:val="28"/>
          <w:szCs w:val="28"/>
        </w:rPr>
        <w:t>Г. Мир, в котором я живу</w:t>
      </w:r>
      <w:r w:rsidRPr="00D7067F">
        <w:rPr>
          <w:bCs/>
          <w:sz w:val="28"/>
          <w:szCs w:val="28"/>
        </w:rPr>
        <w:t xml:space="preserve">: метод. пособие по ознакомлению детей 3-7 лет с окружающим миром / Н.Г. </w:t>
      </w:r>
      <w:proofErr w:type="spellStart"/>
      <w:r w:rsidRPr="00D7067F">
        <w:rPr>
          <w:bCs/>
          <w:sz w:val="28"/>
          <w:szCs w:val="28"/>
        </w:rPr>
        <w:t>Комратова</w:t>
      </w:r>
      <w:proofErr w:type="spellEnd"/>
      <w:r w:rsidRPr="00D7067F">
        <w:rPr>
          <w:bCs/>
          <w:sz w:val="28"/>
          <w:szCs w:val="28"/>
        </w:rPr>
        <w:t>. – М.: ТЦ Сфера, 2005. – 144 с.</w:t>
      </w:r>
    </w:p>
    <w:p w:rsidR="009E3AD4" w:rsidRPr="00D7067F" w:rsidRDefault="009E3AD4" w:rsidP="00D7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Приглашает детский сад!</w:t>
      </w:r>
      <w:r w:rsidRPr="00D7067F">
        <w:rPr>
          <w:bCs/>
          <w:sz w:val="28"/>
          <w:szCs w:val="28"/>
        </w:rPr>
        <w:t xml:space="preserve">: методический сборник для воспитателей и руководителей / под ред. Т.Н. </w:t>
      </w:r>
      <w:proofErr w:type="spellStart"/>
      <w:r w:rsidRPr="00D7067F">
        <w:rPr>
          <w:bCs/>
          <w:sz w:val="28"/>
          <w:szCs w:val="28"/>
        </w:rPr>
        <w:t>Дор</w:t>
      </w:r>
      <w:r>
        <w:rPr>
          <w:bCs/>
          <w:sz w:val="28"/>
          <w:szCs w:val="28"/>
        </w:rPr>
        <w:t>онова</w:t>
      </w:r>
      <w:proofErr w:type="spellEnd"/>
      <w:r>
        <w:rPr>
          <w:bCs/>
          <w:sz w:val="28"/>
          <w:szCs w:val="28"/>
        </w:rPr>
        <w:t xml:space="preserve">. – М.: </w:t>
      </w:r>
      <w:proofErr w:type="spellStart"/>
      <w:r>
        <w:rPr>
          <w:bCs/>
          <w:sz w:val="28"/>
          <w:szCs w:val="28"/>
        </w:rPr>
        <w:t>Линка</w:t>
      </w:r>
      <w:proofErr w:type="spellEnd"/>
      <w:r>
        <w:rPr>
          <w:bCs/>
          <w:sz w:val="28"/>
          <w:szCs w:val="28"/>
        </w:rPr>
        <w:t xml:space="preserve"> – пресс, 2008</w:t>
      </w:r>
      <w:r w:rsidRPr="00D7067F">
        <w:rPr>
          <w:bCs/>
          <w:sz w:val="28"/>
          <w:szCs w:val="28"/>
        </w:rPr>
        <w:t>. – 144 с.</w:t>
      </w:r>
    </w:p>
    <w:p w:rsidR="009E3AD4" w:rsidRPr="00D7067F" w:rsidRDefault="009E3AD4" w:rsidP="00D7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Программа «Истоки»</w:t>
      </w:r>
      <w:r w:rsidRPr="00D7067F">
        <w:rPr>
          <w:bCs/>
          <w:sz w:val="28"/>
          <w:szCs w:val="28"/>
        </w:rPr>
        <w:t>: базис развития ребенка-дошкольника / под ред. Л.А. Парамонова. – М.: Просвещение, 2003. – 335 с.</w:t>
      </w:r>
    </w:p>
    <w:p w:rsidR="009E3AD4" w:rsidRPr="00D7067F" w:rsidRDefault="009E3AD4" w:rsidP="00D7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7067F">
        <w:rPr>
          <w:bCs/>
          <w:sz w:val="28"/>
          <w:szCs w:val="28"/>
        </w:rPr>
        <w:t>Свирская, Л.</w:t>
      </w:r>
      <w:r>
        <w:rPr>
          <w:bCs/>
          <w:sz w:val="28"/>
          <w:szCs w:val="28"/>
        </w:rPr>
        <w:t>В. Утро радостных встреч</w:t>
      </w:r>
      <w:r w:rsidRPr="00D7067F">
        <w:rPr>
          <w:bCs/>
          <w:sz w:val="28"/>
          <w:szCs w:val="28"/>
        </w:rPr>
        <w:t xml:space="preserve">: метод. пособие / Л.В. Свирская. – М.: </w:t>
      </w:r>
      <w:proofErr w:type="spellStart"/>
      <w:r w:rsidRPr="00D7067F">
        <w:rPr>
          <w:bCs/>
          <w:sz w:val="28"/>
          <w:szCs w:val="28"/>
        </w:rPr>
        <w:t>Линка</w:t>
      </w:r>
      <w:proofErr w:type="spellEnd"/>
      <w:r w:rsidRPr="00D7067F">
        <w:rPr>
          <w:bCs/>
          <w:sz w:val="28"/>
          <w:szCs w:val="28"/>
        </w:rPr>
        <w:t xml:space="preserve"> – пресс, 2010. – 240 с.</w:t>
      </w:r>
    </w:p>
    <w:p w:rsidR="009E3AD4" w:rsidRPr="00D7067F" w:rsidRDefault="009E3AD4" w:rsidP="00D7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D7067F">
        <w:rPr>
          <w:bCs/>
          <w:sz w:val="28"/>
          <w:szCs w:val="28"/>
        </w:rPr>
        <w:t>Урмина</w:t>
      </w:r>
      <w:proofErr w:type="spellEnd"/>
      <w:r w:rsidRPr="00D7067F">
        <w:rPr>
          <w:bCs/>
          <w:sz w:val="28"/>
          <w:szCs w:val="28"/>
        </w:rPr>
        <w:t>, И.А. Инноваци</w:t>
      </w:r>
      <w:r>
        <w:rPr>
          <w:bCs/>
          <w:sz w:val="28"/>
          <w:szCs w:val="28"/>
        </w:rPr>
        <w:t>онная деятельность в ДОУ</w:t>
      </w:r>
      <w:r w:rsidRPr="00D7067F">
        <w:rPr>
          <w:bCs/>
          <w:sz w:val="28"/>
          <w:szCs w:val="28"/>
        </w:rPr>
        <w:t>: программ.-метод. обеспечение: пособие для рук</w:t>
      </w:r>
      <w:proofErr w:type="gramStart"/>
      <w:r w:rsidRPr="00D7067F">
        <w:rPr>
          <w:bCs/>
          <w:sz w:val="28"/>
          <w:szCs w:val="28"/>
        </w:rPr>
        <w:t>.</w:t>
      </w:r>
      <w:proofErr w:type="gramEnd"/>
      <w:r w:rsidRPr="00D7067F">
        <w:rPr>
          <w:bCs/>
          <w:sz w:val="28"/>
          <w:szCs w:val="28"/>
        </w:rPr>
        <w:t xml:space="preserve"> и админ. Работников / И.А. </w:t>
      </w:r>
      <w:proofErr w:type="spellStart"/>
      <w:r w:rsidRPr="00D7067F">
        <w:rPr>
          <w:bCs/>
          <w:sz w:val="28"/>
          <w:szCs w:val="28"/>
        </w:rPr>
        <w:t>Урмина</w:t>
      </w:r>
      <w:proofErr w:type="spellEnd"/>
      <w:r w:rsidRPr="00D7067F">
        <w:rPr>
          <w:bCs/>
          <w:sz w:val="28"/>
          <w:szCs w:val="28"/>
        </w:rPr>
        <w:t xml:space="preserve">. – М.: </w:t>
      </w:r>
      <w:proofErr w:type="spellStart"/>
      <w:r w:rsidRPr="00D7067F">
        <w:rPr>
          <w:bCs/>
          <w:sz w:val="28"/>
          <w:szCs w:val="28"/>
        </w:rPr>
        <w:t>Линка</w:t>
      </w:r>
      <w:proofErr w:type="spellEnd"/>
      <w:r w:rsidRPr="00D7067F">
        <w:rPr>
          <w:bCs/>
          <w:sz w:val="28"/>
          <w:szCs w:val="28"/>
        </w:rPr>
        <w:t xml:space="preserve"> – пресс, 2009. – 320 с.</w:t>
      </w:r>
    </w:p>
    <w:p w:rsidR="009E3AD4" w:rsidRDefault="009E3AD4" w:rsidP="00D7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7067F">
        <w:rPr>
          <w:bCs/>
          <w:sz w:val="28"/>
          <w:szCs w:val="28"/>
        </w:rPr>
        <w:t>Учебные про</w:t>
      </w:r>
      <w:r>
        <w:rPr>
          <w:bCs/>
          <w:sz w:val="28"/>
          <w:szCs w:val="28"/>
        </w:rPr>
        <w:t xml:space="preserve">граммы </w:t>
      </w:r>
      <w:proofErr w:type="spellStart"/>
      <w:r>
        <w:rPr>
          <w:bCs/>
          <w:sz w:val="28"/>
          <w:szCs w:val="28"/>
        </w:rPr>
        <w:t>вальдорфских</w:t>
      </w:r>
      <w:proofErr w:type="spellEnd"/>
      <w:r>
        <w:rPr>
          <w:bCs/>
          <w:sz w:val="28"/>
          <w:szCs w:val="28"/>
        </w:rPr>
        <w:t xml:space="preserve"> школ</w:t>
      </w:r>
      <w:r w:rsidRPr="00D7067F">
        <w:rPr>
          <w:bCs/>
          <w:sz w:val="28"/>
          <w:szCs w:val="28"/>
        </w:rPr>
        <w:t xml:space="preserve">: методическое пособие для воспитателей / под ред. В.К. </w:t>
      </w:r>
      <w:proofErr w:type="spellStart"/>
      <w:r w:rsidRPr="00D7067F">
        <w:rPr>
          <w:bCs/>
          <w:sz w:val="28"/>
          <w:szCs w:val="28"/>
        </w:rPr>
        <w:t>Загвоздкина</w:t>
      </w:r>
      <w:proofErr w:type="spellEnd"/>
      <w:r w:rsidRPr="00D7067F">
        <w:rPr>
          <w:bCs/>
          <w:sz w:val="28"/>
          <w:szCs w:val="28"/>
        </w:rPr>
        <w:t>. – М.: Народное образование, 2005. – 528 с.</w:t>
      </w:r>
    </w:p>
    <w:p w:rsidR="009E3AD4" w:rsidRPr="003F0CAE" w:rsidRDefault="009E3AD4" w:rsidP="00D7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Интернет-ресурсы: </w:t>
      </w:r>
    </w:p>
    <w:p w:rsidR="009E3AD4" w:rsidRDefault="007B6946" w:rsidP="003F0CAE">
      <w:pPr>
        <w:jc w:val="both"/>
        <w:rPr>
          <w:sz w:val="28"/>
          <w:szCs w:val="28"/>
        </w:rPr>
      </w:pPr>
      <w:hyperlink r:id="rId12" w:anchor="book_page_top" w:history="1">
        <w:r w:rsidR="009E3AD4" w:rsidRPr="003F0CAE">
          <w:rPr>
            <w:rStyle w:val="af4"/>
            <w:color w:val="auto"/>
            <w:sz w:val="28"/>
            <w:szCs w:val="28"/>
            <w:u w:val="none"/>
          </w:rPr>
          <w:t>http://www.pedlib.ru/Books/3/0206/3_0206-66.shtml#book_page_top</w:t>
        </w:r>
      </w:hyperlink>
    </w:p>
    <w:p w:rsidR="009E3AD4" w:rsidRPr="003F0CAE" w:rsidRDefault="007B6946" w:rsidP="003F0CAE">
      <w:pPr>
        <w:jc w:val="both"/>
        <w:rPr>
          <w:sz w:val="28"/>
          <w:szCs w:val="28"/>
        </w:rPr>
      </w:pPr>
      <w:hyperlink r:id="rId13" w:history="1">
        <w:r w:rsidR="009E3AD4" w:rsidRPr="003F0CAE">
          <w:rPr>
            <w:rStyle w:val="af4"/>
            <w:color w:val="auto"/>
            <w:sz w:val="28"/>
            <w:szCs w:val="28"/>
            <w:u w:val="none"/>
          </w:rPr>
          <w:t>http://www.vospityvaem.ru/rolevyeigry/4.html</w:t>
        </w:r>
      </w:hyperlink>
    </w:p>
    <w:p w:rsidR="009E3AD4" w:rsidRPr="003F0CAE" w:rsidRDefault="007B6946" w:rsidP="003F0CAE">
      <w:pPr>
        <w:jc w:val="both"/>
        <w:rPr>
          <w:b/>
          <w:sz w:val="28"/>
          <w:szCs w:val="28"/>
        </w:rPr>
      </w:pPr>
      <w:hyperlink r:id="rId14" w:history="1">
        <w:r w:rsidR="009E3AD4" w:rsidRPr="003F0CAE">
          <w:rPr>
            <w:rStyle w:val="af4"/>
            <w:color w:val="auto"/>
            <w:sz w:val="28"/>
            <w:szCs w:val="28"/>
            <w:u w:val="none"/>
          </w:rPr>
          <w:t>http://www.vospityvaem.ru/rolevyeigry/4.html</w:t>
        </w:r>
      </w:hyperlink>
    </w:p>
    <w:p w:rsidR="009E3AD4" w:rsidRPr="003F0CAE" w:rsidRDefault="007B6946" w:rsidP="003F0CAE">
      <w:pPr>
        <w:jc w:val="both"/>
        <w:rPr>
          <w:b/>
          <w:sz w:val="28"/>
          <w:szCs w:val="28"/>
        </w:rPr>
      </w:pPr>
      <w:hyperlink r:id="rId15" w:history="1">
        <w:r w:rsidR="009E3AD4" w:rsidRPr="003F0CAE">
          <w:rPr>
            <w:rStyle w:val="af4"/>
            <w:color w:val="auto"/>
            <w:sz w:val="28"/>
            <w:szCs w:val="28"/>
            <w:u w:val="none"/>
          </w:rPr>
          <w:t>http://psychlib.ru/mgppu/EPr-1997/EPR-1881.htm</w:t>
        </w:r>
      </w:hyperlink>
    </w:p>
    <w:p w:rsidR="009E3AD4" w:rsidRPr="003F0CAE" w:rsidRDefault="007B6946" w:rsidP="003F0CAE">
      <w:pPr>
        <w:jc w:val="both"/>
        <w:rPr>
          <w:b/>
          <w:sz w:val="28"/>
          <w:szCs w:val="28"/>
        </w:rPr>
      </w:pPr>
      <w:hyperlink r:id="rId16" w:history="1">
        <w:r w:rsidR="009E3AD4" w:rsidRPr="003F0CAE">
          <w:rPr>
            <w:rStyle w:val="af4"/>
            <w:color w:val="auto"/>
            <w:sz w:val="28"/>
            <w:szCs w:val="28"/>
            <w:u w:val="none"/>
          </w:rPr>
          <w:t>http://www.referat.ru/referats/view/22675</w:t>
        </w:r>
      </w:hyperlink>
    </w:p>
    <w:p w:rsidR="009E3AD4" w:rsidRPr="003F0CAE" w:rsidRDefault="007B6946" w:rsidP="003F0CAE">
      <w:pPr>
        <w:jc w:val="both"/>
        <w:rPr>
          <w:sz w:val="28"/>
          <w:szCs w:val="28"/>
        </w:rPr>
      </w:pPr>
      <w:hyperlink r:id="rId17" w:history="1">
        <w:r w:rsidR="009E3AD4" w:rsidRPr="003F0CAE">
          <w:rPr>
            <w:rStyle w:val="af4"/>
            <w:color w:val="auto"/>
            <w:sz w:val="28"/>
            <w:szCs w:val="28"/>
            <w:u w:val="none"/>
          </w:rPr>
          <w:t>http://gendocs.ru/v37473/</w:t>
        </w:r>
      </w:hyperlink>
    </w:p>
    <w:p w:rsidR="009E3AD4" w:rsidRPr="003F0CAE" w:rsidRDefault="007B6946" w:rsidP="003F0CAE">
      <w:pPr>
        <w:jc w:val="both"/>
        <w:rPr>
          <w:sz w:val="28"/>
          <w:szCs w:val="28"/>
        </w:rPr>
      </w:pPr>
      <w:hyperlink r:id="rId18" w:history="1">
        <w:r w:rsidR="009E3AD4" w:rsidRPr="003F0CAE">
          <w:rPr>
            <w:rStyle w:val="af4"/>
            <w:color w:val="auto"/>
            <w:sz w:val="28"/>
            <w:szCs w:val="28"/>
            <w:u w:val="none"/>
          </w:rPr>
          <w:t>http://www.moi-detsad.ru/konsultac520.html</w:t>
        </w:r>
      </w:hyperlink>
    </w:p>
    <w:p w:rsidR="009E3AD4" w:rsidRPr="003F0CAE" w:rsidRDefault="007B6946" w:rsidP="003F0CAE">
      <w:pPr>
        <w:jc w:val="both"/>
        <w:rPr>
          <w:sz w:val="28"/>
          <w:szCs w:val="28"/>
        </w:rPr>
      </w:pPr>
      <w:hyperlink r:id="rId19" w:history="1">
        <w:r w:rsidR="009E3AD4" w:rsidRPr="003F0CAE">
          <w:rPr>
            <w:rStyle w:val="af4"/>
            <w:color w:val="auto"/>
            <w:sz w:val="28"/>
            <w:szCs w:val="28"/>
            <w:u w:val="none"/>
          </w:rPr>
          <w:t>http://shporiforall.ru/shpory/shpory-po-doshkolnoj-pedagogike/page/6</w:t>
        </w:r>
      </w:hyperlink>
    </w:p>
    <w:p w:rsidR="009E3AD4" w:rsidRPr="003F0CAE" w:rsidRDefault="007B6946" w:rsidP="003F0CAE">
      <w:pPr>
        <w:jc w:val="both"/>
        <w:rPr>
          <w:sz w:val="28"/>
          <w:szCs w:val="28"/>
        </w:rPr>
      </w:pPr>
      <w:hyperlink r:id="rId20" w:anchor="content" w:history="1">
        <w:r w:rsidR="009E3AD4" w:rsidRPr="003F0CAE">
          <w:rPr>
            <w:rStyle w:val="af4"/>
            <w:color w:val="auto"/>
            <w:sz w:val="28"/>
            <w:szCs w:val="28"/>
            <w:u w:val="none"/>
          </w:rPr>
          <w:t>http://shporiforall.ru/shpory/shpory-po-doshkolnoj-pedagogike/62-narodnaya-igrushka-ee-xudozhestvennye-i-pedagogicheskie-dostoinstva.html#content</w:t>
        </w:r>
      </w:hyperlink>
    </w:p>
    <w:p w:rsidR="009E3AD4" w:rsidRPr="003F0CAE" w:rsidRDefault="007B6946" w:rsidP="003F0CAE">
      <w:pPr>
        <w:jc w:val="both"/>
        <w:rPr>
          <w:sz w:val="28"/>
          <w:szCs w:val="28"/>
        </w:rPr>
      </w:pPr>
      <w:hyperlink r:id="rId21" w:history="1">
        <w:r w:rsidR="009E3AD4" w:rsidRPr="003F0CAE">
          <w:rPr>
            <w:rStyle w:val="af4"/>
            <w:color w:val="auto"/>
            <w:sz w:val="28"/>
            <w:szCs w:val="28"/>
            <w:u w:val="none"/>
          </w:rPr>
          <w:t>http://smallcountry.com.ua/interest/etapy-razvitiya-syuzhetno-rolevoi-igry-detei-doshkolnogo-vozrasta</w:t>
        </w:r>
      </w:hyperlink>
    </w:p>
    <w:p w:rsidR="009E3AD4" w:rsidRPr="003F0CAE" w:rsidRDefault="007B6946" w:rsidP="003F0CAE">
      <w:pPr>
        <w:jc w:val="both"/>
        <w:rPr>
          <w:sz w:val="28"/>
          <w:szCs w:val="28"/>
        </w:rPr>
      </w:pPr>
      <w:hyperlink r:id="rId22" w:history="1">
        <w:r w:rsidR="009E3AD4" w:rsidRPr="003F0CAE">
          <w:rPr>
            <w:rStyle w:val="af4"/>
            <w:color w:val="auto"/>
            <w:sz w:val="28"/>
            <w:szCs w:val="28"/>
            <w:u w:val="none"/>
          </w:rPr>
          <w:t>http://rudocs.exdat.com/docs/index-441184.html</w:t>
        </w:r>
      </w:hyperlink>
    </w:p>
    <w:p w:rsidR="009E3AD4" w:rsidRPr="003F0CAE" w:rsidRDefault="007B6946" w:rsidP="003F0CAE">
      <w:pPr>
        <w:tabs>
          <w:tab w:val="num" w:pos="0"/>
        </w:tabs>
        <w:rPr>
          <w:sz w:val="28"/>
          <w:szCs w:val="28"/>
        </w:rPr>
      </w:pPr>
      <w:hyperlink r:id="rId23" w:history="1">
        <w:r w:rsidR="009E3AD4" w:rsidRPr="003F0CAE">
          <w:rPr>
            <w:rStyle w:val="af4"/>
            <w:color w:val="auto"/>
            <w:sz w:val="28"/>
            <w:szCs w:val="28"/>
            <w:u w:val="none"/>
          </w:rPr>
          <w:t>http://www.detskiysad.ru/igra/stroitel05.html</w:t>
        </w:r>
      </w:hyperlink>
    </w:p>
    <w:p w:rsidR="009E3AD4" w:rsidRPr="003F0CAE" w:rsidRDefault="009E3AD4" w:rsidP="003F0CAE">
      <w:pPr>
        <w:tabs>
          <w:tab w:val="num" w:pos="0"/>
        </w:tabs>
        <w:jc w:val="both"/>
        <w:rPr>
          <w:sz w:val="28"/>
          <w:szCs w:val="28"/>
        </w:rPr>
      </w:pPr>
      <w:r w:rsidRPr="003F0CAE">
        <w:rPr>
          <w:sz w:val="28"/>
          <w:szCs w:val="28"/>
        </w:rPr>
        <w:t>http://www.maaam.ru/detskijsad/perspektivnoe-planirovanie-igrovoi-dejatelnosti.html</w:t>
      </w:r>
    </w:p>
    <w:p w:rsidR="009E3AD4" w:rsidRPr="003F0CAE" w:rsidRDefault="009E3AD4" w:rsidP="003F0CAE">
      <w:pPr>
        <w:tabs>
          <w:tab w:val="num" w:pos="0"/>
        </w:tabs>
        <w:jc w:val="both"/>
        <w:rPr>
          <w:sz w:val="28"/>
          <w:szCs w:val="28"/>
        </w:rPr>
      </w:pPr>
      <w:r w:rsidRPr="003F0CAE">
        <w:rPr>
          <w:sz w:val="28"/>
          <w:szCs w:val="28"/>
        </w:rPr>
        <w:t>http://www.moi-detsad.ru/konsultac173-3.html</w:t>
      </w:r>
    </w:p>
    <w:p w:rsidR="009E3AD4" w:rsidRPr="003F0CAE" w:rsidRDefault="007B6946" w:rsidP="003F0CAE">
      <w:pPr>
        <w:tabs>
          <w:tab w:val="num" w:pos="0"/>
        </w:tabs>
        <w:rPr>
          <w:sz w:val="28"/>
          <w:szCs w:val="28"/>
        </w:rPr>
      </w:pPr>
      <w:hyperlink r:id="rId24" w:history="1">
        <w:r w:rsidR="009E3AD4" w:rsidRPr="003F0CAE">
          <w:rPr>
            <w:rStyle w:val="af4"/>
            <w:color w:val="auto"/>
            <w:sz w:val="28"/>
            <w:szCs w:val="28"/>
            <w:u w:val="none"/>
          </w:rPr>
          <w:t>http://www.maaam.ru/detskijsad/perspektivnoe-planirovanie-1256.html</w:t>
        </w:r>
      </w:hyperlink>
    </w:p>
    <w:p w:rsidR="009E3AD4" w:rsidRPr="003F0CAE" w:rsidRDefault="007B6946" w:rsidP="003F0CAE">
      <w:pPr>
        <w:tabs>
          <w:tab w:val="num" w:pos="0"/>
        </w:tabs>
        <w:rPr>
          <w:sz w:val="28"/>
          <w:szCs w:val="28"/>
        </w:rPr>
      </w:pPr>
      <w:hyperlink r:id="rId25" w:history="1">
        <w:r w:rsidR="009E3AD4" w:rsidRPr="003F0CAE">
          <w:rPr>
            <w:rStyle w:val="af4"/>
            <w:color w:val="auto"/>
            <w:sz w:val="28"/>
            <w:szCs w:val="28"/>
            <w:u w:val="none"/>
          </w:rPr>
          <w:t>http://www.ivalex.vistcom.ru/metod27.htm</w:t>
        </w:r>
      </w:hyperlink>
    </w:p>
    <w:p w:rsidR="009E3AD4" w:rsidRPr="003F0CAE" w:rsidRDefault="007B6946" w:rsidP="003F0CAE">
      <w:pPr>
        <w:tabs>
          <w:tab w:val="num" w:pos="0"/>
        </w:tabs>
        <w:rPr>
          <w:sz w:val="28"/>
          <w:szCs w:val="28"/>
        </w:rPr>
      </w:pPr>
      <w:hyperlink r:id="rId26" w:history="1">
        <w:r w:rsidR="009E3AD4" w:rsidRPr="003F0CAE">
          <w:rPr>
            <w:rStyle w:val="af4"/>
            <w:color w:val="auto"/>
            <w:sz w:val="28"/>
            <w:szCs w:val="28"/>
            <w:u w:val="none"/>
          </w:rPr>
          <w:t>http://www.i-gnom.ru/books/doshkolnaya_pedagogika/dshped100.html</w:t>
        </w:r>
      </w:hyperlink>
    </w:p>
    <w:p w:rsidR="009E3AD4" w:rsidRPr="003F0CAE" w:rsidRDefault="007B6946" w:rsidP="003F0CAE">
      <w:pPr>
        <w:tabs>
          <w:tab w:val="num" w:pos="0"/>
        </w:tabs>
        <w:rPr>
          <w:sz w:val="28"/>
          <w:szCs w:val="28"/>
        </w:rPr>
      </w:pPr>
      <w:hyperlink r:id="rId27" w:history="1">
        <w:r w:rsidR="009E3AD4" w:rsidRPr="003F0CAE">
          <w:rPr>
            <w:rStyle w:val="af4"/>
            <w:color w:val="auto"/>
            <w:sz w:val="28"/>
            <w:szCs w:val="28"/>
            <w:u w:val="none"/>
          </w:rPr>
          <w:t>http://doshvozrast.ru/metodich/seminar01_2.htm</w:t>
        </w:r>
      </w:hyperlink>
    </w:p>
    <w:p w:rsidR="009E3AD4" w:rsidRPr="003F0CAE" w:rsidRDefault="007B6946" w:rsidP="003F0CAE">
      <w:pPr>
        <w:tabs>
          <w:tab w:val="num" w:pos="0"/>
        </w:tabs>
        <w:rPr>
          <w:sz w:val="28"/>
          <w:szCs w:val="28"/>
        </w:rPr>
      </w:pPr>
      <w:hyperlink r:id="rId28" w:history="1">
        <w:r w:rsidR="009E3AD4" w:rsidRPr="003F0CAE">
          <w:rPr>
            <w:rStyle w:val="af4"/>
            <w:color w:val="auto"/>
            <w:sz w:val="28"/>
            <w:szCs w:val="28"/>
            <w:u w:val="none"/>
          </w:rPr>
          <w:t>http://dramateshka.ru/index.php/methods/org-questions/4347-teatralizovannihe-igrih</w:t>
        </w:r>
      </w:hyperlink>
    </w:p>
    <w:p w:rsidR="009E3AD4" w:rsidRPr="00E61E5D" w:rsidRDefault="009E3AD4" w:rsidP="00E61E5D">
      <w:pPr>
        <w:tabs>
          <w:tab w:val="num" w:pos="0"/>
        </w:tabs>
        <w:rPr>
          <w:sz w:val="28"/>
          <w:szCs w:val="28"/>
        </w:rPr>
      </w:pPr>
      <w:r w:rsidRPr="003F0CAE">
        <w:rPr>
          <w:sz w:val="28"/>
          <w:szCs w:val="28"/>
        </w:rPr>
        <w:t>http://ds82.ru/doshkolnik/4470-.html</w:t>
      </w:r>
    </w:p>
    <w:p w:rsidR="009E3AD4" w:rsidRPr="00D945CF" w:rsidRDefault="009E3AD4" w:rsidP="00D7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945CF">
        <w:rPr>
          <w:b/>
          <w:bCs/>
          <w:sz w:val="28"/>
          <w:szCs w:val="28"/>
        </w:rPr>
        <w:t>4.3. Общие требования к организации образовательного процесса</w:t>
      </w:r>
    </w:p>
    <w:p w:rsidR="009E3AD4" w:rsidRPr="00D7067F" w:rsidRDefault="009E3AD4" w:rsidP="000A7D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D7067F">
        <w:rPr>
          <w:bCs/>
          <w:sz w:val="28"/>
          <w:szCs w:val="28"/>
        </w:rPr>
        <w:t>Обязательным условием допуска к производственной практике (по профилю специальности) в рамках профессионального модуля «Методическое обеспечение образовательного процесса» является освоение  учебной практики для получения первичных профессиональных навыков.</w:t>
      </w:r>
    </w:p>
    <w:p w:rsidR="009E3AD4" w:rsidRPr="00F75C6D" w:rsidRDefault="009E3AD4" w:rsidP="000A7D15">
      <w:pPr>
        <w:tabs>
          <w:tab w:val="left" w:pos="166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Занятия и учебная практика проводятся в аудитории.  Производственная практикапроводится </w:t>
      </w:r>
      <w:r w:rsidRPr="00F75C6D">
        <w:rPr>
          <w:sz w:val="28"/>
          <w:szCs w:val="28"/>
        </w:rPr>
        <w:t xml:space="preserve">в помещении </w:t>
      </w:r>
      <w:r>
        <w:rPr>
          <w:sz w:val="28"/>
          <w:szCs w:val="28"/>
        </w:rPr>
        <w:t xml:space="preserve">дошкольной образовательной организации. </w:t>
      </w:r>
    </w:p>
    <w:p w:rsidR="009E3AD4" w:rsidRPr="00F75C6D" w:rsidRDefault="009E3AD4" w:rsidP="000A7D15">
      <w:pPr>
        <w:tabs>
          <w:tab w:val="left" w:pos="1665"/>
        </w:tabs>
        <w:jc w:val="both"/>
        <w:rPr>
          <w:sz w:val="28"/>
          <w:szCs w:val="28"/>
        </w:rPr>
      </w:pPr>
      <w:r w:rsidRPr="00F75C6D">
        <w:rPr>
          <w:sz w:val="28"/>
          <w:szCs w:val="28"/>
        </w:rPr>
        <w:t>Организация консультационной помощи обучающимся осуществляется:</w:t>
      </w:r>
    </w:p>
    <w:p w:rsidR="009E3AD4" w:rsidRPr="00F75C6D" w:rsidRDefault="009E3AD4" w:rsidP="000A7D15">
      <w:pPr>
        <w:tabs>
          <w:tab w:val="left" w:pos="1665"/>
        </w:tabs>
        <w:jc w:val="both"/>
        <w:rPr>
          <w:sz w:val="28"/>
          <w:szCs w:val="28"/>
        </w:rPr>
      </w:pPr>
      <w:r w:rsidRPr="00F75C6D">
        <w:rPr>
          <w:sz w:val="28"/>
          <w:szCs w:val="28"/>
        </w:rPr>
        <w:t>непосредственно в учебном заведении (групповая и индивидуальная беседа);</w:t>
      </w:r>
    </w:p>
    <w:p w:rsidR="009E3AD4" w:rsidRPr="00E77A3E" w:rsidRDefault="009E3AD4" w:rsidP="000A7D15">
      <w:pPr>
        <w:tabs>
          <w:tab w:val="left" w:pos="1665"/>
        </w:tabs>
        <w:jc w:val="both"/>
        <w:rPr>
          <w:b/>
          <w:sz w:val="28"/>
          <w:szCs w:val="28"/>
        </w:rPr>
      </w:pPr>
      <w:r w:rsidRPr="00F75C6D">
        <w:rPr>
          <w:sz w:val="28"/>
          <w:szCs w:val="28"/>
        </w:rPr>
        <w:t>опосредованно (электронная почта, использование возможностей Интернет ресурсов).</w:t>
      </w:r>
    </w:p>
    <w:p w:rsidR="009E3AD4" w:rsidRPr="00486154" w:rsidRDefault="009E3AD4" w:rsidP="00D910CB">
      <w:pPr>
        <w:tabs>
          <w:tab w:val="left" w:pos="1665"/>
        </w:tabs>
        <w:ind w:firstLine="709"/>
        <w:jc w:val="both"/>
        <w:rPr>
          <w:sz w:val="28"/>
          <w:szCs w:val="28"/>
        </w:rPr>
      </w:pPr>
      <w:r w:rsidRPr="00486154">
        <w:rPr>
          <w:sz w:val="28"/>
          <w:szCs w:val="28"/>
        </w:rPr>
        <w:t xml:space="preserve">Учебные дисциплины  и профессиональные модули, изучение которых должно предшествовать освоению данного профессионального модуля: </w:t>
      </w:r>
    </w:p>
    <w:p w:rsidR="009E3AD4" w:rsidRPr="00486154" w:rsidRDefault="009E3AD4" w:rsidP="00D910CB">
      <w:pPr>
        <w:tabs>
          <w:tab w:val="left" w:pos="1665"/>
        </w:tabs>
        <w:jc w:val="both"/>
        <w:rPr>
          <w:sz w:val="28"/>
          <w:szCs w:val="28"/>
        </w:rPr>
      </w:pPr>
      <w:r w:rsidRPr="00486154">
        <w:rPr>
          <w:sz w:val="28"/>
          <w:szCs w:val="28"/>
        </w:rPr>
        <w:t>ПМ.01 Организация мероприятий направленных на укрепление здоровья ребенка и его физическое развитие</w:t>
      </w:r>
    </w:p>
    <w:p w:rsidR="009E3AD4" w:rsidRDefault="009E3AD4" w:rsidP="00D910CB">
      <w:pPr>
        <w:tabs>
          <w:tab w:val="left" w:pos="1665"/>
        </w:tabs>
        <w:jc w:val="both"/>
        <w:rPr>
          <w:sz w:val="28"/>
          <w:szCs w:val="28"/>
        </w:rPr>
      </w:pPr>
      <w:r w:rsidRPr="00486154">
        <w:rPr>
          <w:sz w:val="28"/>
          <w:szCs w:val="28"/>
        </w:rPr>
        <w:t>ПМ.02 Организация различных видов деятельности и общения детей.</w:t>
      </w:r>
    </w:p>
    <w:p w:rsidR="009E3AD4" w:rsidRDefault="009E3AD4" w:rsidP="00D910CB">
      <w:pPr>
        <w:tabs>
          <w:tab w:val="left" w:pos="16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ПМ.03 Организация занятий по основным общеобразовательным программам дошкольного образования</w:t>
      </w:r>
    </w:p>
    <w:p w:rsidR="009E3AD4" w:rsidRPr="0081186E" w:rsidRDefault="009E3AD4" w:rsidP="00D910CB">
      <w:pPr>
        <w:tabs>
          <w:tab w:val="left" w:pos="1665"/>
        </w:tabs>
        <w:jc w:val="both"/>
        <w:rPr>
          <w:sz w:val="28"/>
          <w:szCs w:val="28"/>
        </w:rPr>
      </w:pPr>
    </w:p>
    <w:p w:rsidR="009E3AD4" w:rsidRPr="00D7067F" w:rsidRDefault="009E3AD4" w:rsidP="00D7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9E3AD4" w:rsidRPr="00D945CF" w:rsidRDefault="009E3AD4" w:rsidP="00D706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D945CF">
        <w:rPr>
          <w:b/>
          <w:bCs/>
          <w:sz w:val="28"/>
          <w:szCs w:val="28"/>
        </w:rPr>
        <w:t>4.4. Кадровое обеспечение образовательного процесса</w:t>
      </w:r>
    </w:p>
    <w:p w:rsidR="009E3AD4" w:rsidRPr="00F1468B" w:rsidRDefault="009E3AD4" w:rsidP="00F1468B">
      <w:pPr>
        <w:tabs>
          <w:tab w:val="left" w:pos="1665"/>
        </w:tabs>
        <w:jc w:val="both"/>
        <w:rPr>
          <w:sz w:val="28"/>
          <w:szCs w:val="28"/>
        </w:rPr>
      </w:pPr>
      <w:r w:rsidRPr="00F1468B">
        <w:rPr>
          <w:sz w:val="28"/>
          <w:szCs w:val="28"/>
        </w:rPr>
        <w:t>Обучение по межд</w:t>
      </w:r>
      <w:r>
        <w:rPr>
          <w:sz w:val="28"/>
          <w:szCs w:val="28"/>
        </w:rPr>
        <w:t>исциплинарному курсу обеспечивает преподаватель дисциплин профессиональных модуле</w:t>
      </w:r>
      <w:r w:rsidRPr="00486154">
        <w:rPr>
          <w:sz w:val="28"/>
          <w:szCs w:val="28"/>
        </w:rPr>
        <w:t>й.</w:t>
      </w:r>
    </w:p>
    <w:p w:rsidR="009E3AD4" w:rsidRPr="00F1468B" w:rsidRDefault="009E3AD4" w:rsidP="00F146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468B">
        <w:rPr>
          <w:sz w:val="28"/>
          <w:szCs w:val="28"/>
        </w:rPr>
        <w:t>Требования к квалификации педагогических кадров, осуществляющих руководство практикой: н</w:t>
      </w:r>
      <w:r>
        <w:rPr>
          <w:sz w:val="28"/>
          <w:szCs w:val="28"/>
        </w:rPr>
        <w:t xml:space="preserve">аличие высшего педагогического </w:t>
      </w:r>
      <w:r w:rsidRPr="00F1468B">
        <w:rPr>
          <w:sz w:val="28"/>
          <w:szCs w:val="28"/>
        </w:rPr>
        <w:t>образования, соответствующего профилю модуля «</w:t>
      </w:r>
      <w:r w:rsidRPr="00D7067F">
        <w:rPr>
          <w:bCs/>
          <w:sz w:val="28"/>
          <w:szCs w:val="28"/>
        </w:rPr>
        <w:t>Методическое обеспечение образовательного процесса</w:t>
      </w:r>
      <w:r w:rsidRPr="00F1468B">
        <w:rPr>
          <w:bCs/>
          <w:sz w:val="28"/>
          <w:szCs w:val="28"/>
        </w:rPr>
        <w:t xml:space="preserve">» и специальности </w:t>
      </w:r>
      <w:r>
        <w:rPr>
          <w:bCs/>
          <w:sz w:val="28"/>
          <w:szCs w:val="28"/>
        </w:rPr>
        <w:t>44.02.01</w:t>
      </w:r>
      <w:r w:rsidRPr="00F1468B">
        <w:rPr>
          <w:bCs/>
          <w:sz w:val="28"/>
          <w:szCs w:val="28"/>
        </w:rPr>
        <w:t xml:space="preserve"> Дошкольное образование</w:t>
      </w:r>
    </w:p>
    <w:p w:rsidR="009E3AD4" w:rsidRPr="00F1468B" w:rsidRDefault="009E3AD4" w:rsidP="00F1468B">
      <w:pPr>
        <w:tabs>
          <w:tab w:val="left" w:pos="1665"/>
        </w:tabs>
        <w:jc w:val="both"/>
        <w:rPr>
          <w:sz w:val="28"/>
          <w:szCs w:val="28"/>
        </w:rPr>
      </w:pPr>
      <w:r w:rsidRPr="00F1468B">
        <w:rPr>
          <w:sz w:val="28"/>
          <w:szCs w:val="28"/>
        </w:rPr>
        <w:t>Руководство производственной практикой</w:t>
      </w:r>
      <w:r>
        <w:rPr>
          <w:sz w:val="28"/>
          <w:szCs w:val="28"/>
        </w:rPr>
        <w:t xml:space="preserve"> осуществляе</w:t>
      </w:r>
      <w:r w:rsidRPr="00F1468B">
        <w:rPr>
          <w:sz w:val="28"/>
          <w:szCs w:val="28"/>
        </w:rPr>
        <w:t>т:</w:t>
      </w:r>
    </w:p>
    <w:p w:rsidR="009E3AD4" w:rsidRPr="00F1468B" w:rsidRDefault="009E3AD4" w:rsidP="00314F6B">
      <w:pPr>
        <w:tabs>
          <w:tab w:val="left" w:pos="166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преподавательдисциплин профессиональных модуле</w:t>
      </w:r>
      <w:r w:rsidRPr="00486154">
        <w:rPr>
          <w:sz w:val="28"/>
          <w:szCs w:val="28"/>
        </w:rPr>
        <w:t>й</w:t>
      </w:r>
      <w:r>
        <w:rPr>
          <w:sz w:val="28"/>
          <w:szCs w:val="28"/>
        </w:rPr>
        <w:t>;</w:t>
      </w:r>
    </w:p>
    <w:p w:rsidR="009E3AD4" w:rsidRPr="00F1468B" w:rsidRDefault="009E3AD4" w:rsidP="00F1468B">
      <w:pPr>
        <w:tabs>
          <w:tab w:val="left" w:pos="1665"/>
        </w:tabs>
        <w:jc w:val="both"/>
        <w:rPr>
          <w:sz w:val="28"/>
          <w:szCs w:val="28"/>
        </w:rPr>
      </w:pPr>
      <w:r w:rsidRPr="00F1468B">
        <w:rPr>
          <w:sz w:val="28"/>
          <w:szCs w:val="28"/>
        </w:rPr>
        <w:t xml:space="preserve">старший воспитатель </w:t>
      </w:r>
      <w:r w:rsidRPr="00314F6B">
        <w:rPr>
          <w:sz w:val="28"/>
          <w:szCs w:val="28"/>
        </w:rPr>
        <w:t>ДОО.</w:t>
      </w:r>
    </w:p>
    <w:p w:rsidR="009E3AD4" w:rsidRDefault="009E3AD4" w:rsidP="007A29C0">
      <w:pPr>
        <w:tabs>
          <w:tab w:val="left" w:pos="1665"/>
        </w:tabs>
        <w:jc w:val="both"/>
        <w:rPr>
          <w:sz w:val="28"/>
          <w:szCs w:val="28"/>
        </w:rPr>
      </w:pPr>
    </w:p>
    <w:p w:rsidR="009E3AD4" w:rsidRDefault="009E3AD4" w:rsidP="007A29C0">
      <w:pPr>
        <w:tabs>
          <w:tab w:val="left" w:pos="1665"/>
        </w:tabs>
        <w:jc w:val="both"/>
        <w:rPr>
          <w:sz w:val="28"/>
          <w:szCs w:val="28"/>
        </w:rPr>
      </w:pPr>
    </w:p>
    <w:p w:rsidR="009E3AD4" w:rsidRDefault="009E3AD4" w:rsidP="007A29C0">
      <w:pPr>
        <w:tabs>
          <w:tab w:val="left" w:pos="1665"/>
        </w:tabs>
        <w:jc w:val="both"/>
        <w:rPr>
          <w:sz w:val="28"/>
          <w:szCs w:val="28"/>
        </w:rPr>
      </w:pPr>
    </w:p>
    <w:p w:rsidR="009E3AD4" w:rsidRPr="00D7067F" w:rsidRDefault="009E3AD4" w:rsidP="00D7067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D7067F">
        <w:rPr>
          <w:b/>
          <w:caps/>
          <w:sz w:val="28"/>
          <w:szCs w:val="28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p w:rsidR="009E3AD4" w:rsidRDefault="009E3AD4" w:rsidP="00D7067F">
      <w:pPr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961"/>
        <w:gridCol w:w="2410"/>
      </w:tblGrid>
      <w:tr w:rsidR="009E3AD4" w:rsidRPr="00F75C6D" w:rsidTr="00A16473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3AD4" w:rsidRPr="00F75C6D" w:rsidRDefault="009E3AD4" w:rsidP="009258AA">
            <w:pPr>
              <w:jc w:val="center"/>
              <w:rPr>
                <w:b/>
                <w:bCs/>
              </w:rPr>
            </w:pPr>
            <w:r w:rsidRPr="00F75C6D">
              <w:rPr>
                <w:b/>
                <w:bCs/>
              </w:rPr>
              <w:t xml:space="preserve">Результаты </w:t>
            </w:r>
          </w:p>
          <w:p w:rsidR="009E3AD4" w:rsidRPr="00F75C6D" w:rsidRDefault="009E3AD4" w:rsidP="009258AA">
            <w:pPr>
              <w:jc w:val="center"/>
              <w:rPr>
                <w:b/>
                <w:bCs/>
              </w:rPr>
            </w:pPr>
            <w:r w:rsidRPr="00F75C6D">
              <w:rPr>
                <w:b/>
                <w:bCs/>
              </w:rPr>
              <w:t>(освоенные ПК)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3AD4" w:rsidRPr="00F75C6D" w:rsidRDefault="009E3AD4" w:rsidP="009258AA">
            <w:pPr>
              <w:jc w:val="center"/>
              <w:rPr>
                <w:bCs/>
              </w:rPr>
            </w:pPr>
            <w:r w:rsidRPr="00F75C6D">
              <w:rPr>
                <w:b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3AD4" w:rsidRPr="00F75C6D" w:rsidRDefault="009E3AD4" w:rsidP="009258AA">
            <w:pPr>
              <w:jc w:val="center"/>
              <w:rPr>
                <w:b/>
                <w:bCs/>
              </w:rPr>
            </w:pPr>
            <w:r w:rsidRPr="00F75C6D">
              <w:rPr>
                <w:b/>
              </w:rPr>
              <w:t xml:space="preserve">Формы и методы контроля и оценки </w:t>
            </w:r>
          </w:p>
        </w:tc>
      </w:tr>
      <w:tr w:rsidR="009E3AD4" w:rsidRPr="00FC248D" w:rsidTr="00A16473">
        <w:trPr>
          <w:trHeight w:val="2842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E3AD4" w:rsidRPr="00D910CB" w:rsidRDefault="009E3AD4" w:rsidP="000D6B76">
            <w:pPr>
              <w:jc w:val="both"/>
              <w:rPr>
                <w:highlight w:val="yellow"/>
              </w:rPr>
            </w:pPr>
            <w:r w:rsidRPr="00A047BC">
              <w:rPr>
                <w:b/>
              </w:rPr>
              <w:t>ПК 5.1.</w:t>
            </w:r>
            <w:r w:rsidRPr="00A047BC">
              <w:t>Разрабатыва</w:t>
            </w:r>
            <w:r>
              <w:t xml:space="preserve">ть    методические материалы </w:t>
            </w:r>
            <w:r w:rsidRPr="00A047BC">
              <w:t>на    осн</w:t>
            </w:r>
            <w:r>
              <w:t xml:space="preserve">ове примерных </w:t>
            </w:r>
            <w:r w:rsidRPr="00A047BC">
              <w:t>с уч</w:t>
            </w:r>
            <w:r>
              <w:t xml:space="preserve">етом  особенностей   возраста, группы </w:t>
            </w:r>
            <w:r w:rsidRPr="00A047BC">
              <w:t>и   отдельных воспитанников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:rsidR="009E3AD4" w:rsidRPr="00684B41" w:rsidRDefault="009E3AD4" w:rsidP="00684B41">
            <w:pPr>
              <w:jc w:val="both"/>
            </w:pPr>
            <w:r w:rsidRPr="00684B41">
              <w:t>Анализ учебно</w:t>
            </w:r>
            <w:r>
              <w:t>-</w:t>
            </w:r>
            <w:r w:rsidRPr="00684B41">
              <w:t>методических материалов (примерных и вариативных программ, учебно – тематических планов) соответствует заданным критериям</w:t>
            </w:r>
          </w:p>
          <w:p w:rsidR="009E3AD4" w:rsidRPr="00684B41" w:rsidRDefault="009E3AD4" w:rsidP="00684B41">
            <w:pPr>
              <w:jc w:val="both"/>
            </w:pPr>
            <w:r w:rsidRPr="00684B41">
              <w:t>Разработка учебно</w:t>
            </w:r>
            <w:r>
              <w:t>-</w:t>
            </w:r>
            <w:r w:rsidRPr="00684B41">
              <w:t>тематических планов соответствует примерной программе, рабочей программе, возрасту, особенностям группы и воспитанников</w:t>
            </w:r>
          </w:p>
          <w:p w:rsidR="009E3AD4" w:rsidRPr="00FC248D" w:rsidRDefault="009E3AD4" w:rsidP="00684B41">
            <w:pPr>
              <w:ind w:right="-1"/>
              <w:jc w:val="both"/>
            </w:pPr>
            <w:proofErr w:type="gramStart"/>
            <w:r w:rsidRPr="00684B41">
              <w:t>Определение  целей</w:t>
            </w:r>
            <w:proofErr w:type="gramEnd"/>
            <w:r w:rsidRPr="00684B41">
              <w:t>, задач, содержания, форм, методов и средств при планировании дошкольного образования воспитанников осуществляет в соответствии со знанием закономерностей, принципов обучения,  воспитания, развития и индивидуальных особенностей воспитанников.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AD4" w:rsidRDefault="009E3AD4" w:rsidP="009258AA">
            <w:r>
              <w:t>Самостоятельная работа</w:t>
            </w:r>
          </w:p>
          <w:p w:rsidR="009E3AD4" w:rsidRDefault="009E3AD4" w:rsidP="009258AA"/>
          <w:p w:rsidR="009E3AD4" w:rsidRDefault="009E3AD4" w:rsidP="009258AA"/>
          <w:p w:rsidR="009E3AD4" w:rsidRDefault="009E3AD4" w:rsidP="009258AA">
            <w:r>
              <w:t>Практическое занятие</w:t>
            </w:r>
          </w:p>
          <w:p w:rsidR="009E3AD4" w:rsidRDefault="009E3AD4" w:rsidP="009258AA"/>
          <w:p w:rsidR="009E3AD4" w:rsidRDefault="009E3AD4" w:rsidP="009258AA"/>
          <w:p w:rsidR="009E3AD4" w:rsidRDefault="009E3AD4" w:rsidP="00684B41"/>
          <w:p w:rsidR="009E3AD4" w:rsidRPr="00684B41" w:rsidRDefault="009E3AD4" w:rsidP="00684B41">
            <w:r w:rsidRPr="00684B41">
              <w:t>Оценка аналитической карты и разработанного учебно – тематического плана</w:t>
            </w:r>
          </w:p>
          <w:p w:rsidR="009E3AD4" w:rsidRPr="00FC248D" w:rsidRDefault="009E3AD4" w:rsidP="00684B41"/>
        </w:tc>
      </w:tr>
      <w:tr w:rsidR="009E3AD4" w:rsidRPr="00FC248D" w:rsidTr="00A16473">
        <w:trPr>
          <w:trHeight w:val="1583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E3AD4" w:rsidRPr="00A047BC" w:rsidRDefault="009E3AD4" w:rsidP="009258AA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A047BC">
              <w:rPr>
                <w:b/>
              </w:rPr>
              <w:t>ПК 5.2.</w:t>
            </w:r>
            <w:r w:rsidRPr="00A047BC">
              <w:rPr>
                <w:bCs/>
              </w:rPr>
              <w:t>Создавать в группе предметно-развивающую среду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:rsidR="009E3AD4" w:rsidRDefault="009E3AD4" w:rsidP="009258AA">
            <w:pPr>
              <w:jc w:val="both"/>
            </w:pPr>
            <w:r w:rsidRPr="00561BAD">
              <w:t xml:space="preserve">Проектирование предметно – развивающей среды соответствует педагогическим, гигиеническим и специальным требованиям. </w:t>
            </w:r>
          </w:p>
          <w:p w:rsidR="009E3AD4" w:rsidRPr="00561BAD" w:rsidRDefault="009E3AD4" w:rsidP="009258AA">
            <w:pPr>
              <w:jc w:val="both"/>
              <w:rPr>
                <w:b/>
              </w:rPr>
            </w:pPr>
            <w:r w:rsidRPr="00561BAD">
              <w:t>Созданный элемент предметно – развивающей среды соответствует предъявляемым требованиям,  возрасту, целям и задачам дошкольного образования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AD4" w:rsidRDefault="009E3AD4" w:rsidP="009258AA">
            <w:pPr>
              <w:jc w:val="both"/>
            </w:pPr>
            <w:r>
              <w:t>Производственная практика</w:t>
            </w:r>
          </w:p>
          <w:p w:rsidR="009E3AD4" w:rsidRDefault="009E3AD4" w:rsidP="009258AA">
            <w:pPr>
              <w:jc w:val="both"/>
            </w:pPr>
          </w:p>
          <w:p w:rsidR="009E3AD4" w:rsidRPr="00FC248D" w:rsidRDefault="009E3AD4" w:rsidP="009258AA">
            <w:pPr>
              <w:jc w:val="both"/>
            </w:pPr>
            <w:r>
              <w:t>Производственная практика</w:t>
            </w:r>
          </w:p>
        </w:tc>
      </w:tr>
      <w:tr w:rsidR="009E3AD4" w:rsidRPr="00FC248D" w:rsidTr="00A16473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3AD4" w:rsidRPr="00A047BC" w:rsidRDefault="009E3AD4" w:rsidP="00994EAF">
            <w:pPr>
              <w:rPr>
                <w:bCs/>
              </w:rPr>
            </w:pPr>
            <w:r w:rsidRPr="00A047BC">
              <w:rPr>
                <w:b/>
              </w:rPr>
              <w:t>ПК 5.3.</w:t>
            </w:r>
            <w:r w:rsidRPr="00A047BC">
              <w:rPr>
                <w:bCs/>
              </w:rPr>
              <w:t>Систематизировать  и  оценивать педагогический  опыт  и образовательные   технологии   в области  дошкольного   образования на основе изучения профессиональной литературы, самоанализа и анализа деятельности других педагогов</w:t>
            </w:r>
          </w:p>
          <w:p w:rsidR="009E3AD4" w:rsidRPr="00D910CB" w:rsidRDefault="009E3AD4" w:rsidP="00994EAF">
            <w:pPr>
              <w:rPr>
                <w:bCs/>
                <w:highlight w:val="yellow"/>
              </w:rPr>
            </w:pPr>
          </w:p>
          <w:p w:rsidR="009E3AD4" w:rsidRPr="00D910CB" w:rsidRDefault="009E3AD4" w:rsidP="00994EAF">
            <w:pPr>
              <w:rPr>
                <w:bCs/>
                <w:highlight w:val="yellow"/>
              </w:rPr>
            </w:pPr>
          </w:p>
          <w:p w:rsidR="009E3AD4" w:rsidRPr="00D910CB" w:rsidRDefault="009E3AD4" w:rsidP="00994EAF">
            <w:pPr>
              <w:rPr>
                <w:bCs/>
                <w:highlight w:val="yellow"/>
              </w:rPr>
            </w:pPr>
          </w:p>
          <w:p w:rsidR="009E3AD4" w:rsidRPr="00D910CB" w:rsidRDefault="009E3AD4" w:rsidP="00994EAF">
            <w:pPr>
              <w:rPr>
                <w:bCs/>
                <w:highlight w:val="yellow"/>
              </w:rPr>
            </w:pPr>
          </w:p>
          <w:p w:rsidR="009E3AD4" w:rsidRPr="00D910CB" w:rsidRDefault="009E3AD4" w:rsidP="00994EAF">
            <w:pPr>
              <w:rPr>
                <w:bCs/>
                <w:highlight w:val="yellow"/>
              </w:rPr>
            </w:pPr>
          </w:p>
          <w:p w:rsidR="009E3AD4" w:rsidRPr="00D910CB" w:rsidRDefault="009E3AD4" w:rsidP="00994EAF">
            <w:pPr>
              <w:rPr>
                <w:bCs/>
                <w:highlight w:val="yellow"/>
              </w:rPr>
            </w:pPr>
          </w:p>
          <w:p w:rsidR="009E3AD4" w:rsidRPr="00D910CB" w:rsidRDefault="009E3AD4" w:rsidP="00994EAF">
            <w:pPr>
              <w:rPr>
                <w:bCs/>
                <w:highlight w:val="yellow"/>
              </w:rPr>
            </w:pPr>
          </w:p>
          <w:p w:rsidR="009E3AD4" w:rsidRPr="00D910CB" w:rsidRDefault="009E3AD4" w:rsidP="00994EAF">
            <w:pPr>
              <w:rPr>
                <w:bCs/>
                <w:highlight w:val="yellow"/>
              </w:rPr>
            </w:pPr>
          </w:p>
          <w:p w:rsidR="009E3AD4" w:rsidRPr="00D910CB" w:rsidRDefault="009E3AD4" w:rsidP="00994EAF">
            <w:pPr>
              <w:rPr>
                <w:bCs/>
                <w:highlight w:val="yellow"/>
              </w:rPr>
            </w:pPr>
          </w:p>
          <w:p w:rsidR="009E3AD4" w:rsidRPr="00D910CB" w:rsidRDefault="009E3AD4" w:rsidP="00994EAF">
            <w:pPr>
              <w:rPr>
                <w:bCs/>
                <w:highlight w:val="yellow"/>
              </w:rPr>
            </w:pP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:rsidR="009E3AD4" w:rsidRPr="00994EAF" w:rsidRDefault="009E3AD4" w:rsidP="00994EAF">
            <w:pPr>
              <w:widowControl w:val="0"/>
              <w:autoSpaceDE w:val="0"/>
              <w:autoSpaceDN w:val="0"/>
              <w:adjustRightInd w:val="0"/>
              <w:jc w:val="both"/>
            </w:pPr>
            <w:r w:rsidRPr="00994EAF">
              <w:lastRenderedPageBreak/>
              <w:t>Анализ педагогического опыта (при изучении профессиональной литературы, самоанализе и анализе деятельности других педагогов) соответствует заданным критериям.</w:t>
            </w:r>
          </w:p>
          <w:p w:rsidR="009E3AD4" w:rsidRPr="00994EAF" w:rsidRDefault="009E3AD4" w:rsidP="00994EAF">
            <w:pPr>
              <w:widowControl w:val="0"/>
              <w:autoSpaceDE w:val="0"/>
              <w:autoSpaceDN w:val="0"/>
              <w:adjustRightInd w:val="0"/>
              <w:jc w:val="both"/>
            </w:pPr>
            <w:r w:rsidRPr="00994EAF">
              <w:t>Анализ современных и альтернативных педагогических технологий соответствует заданным критериям</w:t>
            </w:r>
          </w:p>
          <w:p w:rsidR="009E3AD4" w:rsidRPr="00994EAF" w:rsidRDefault="009E3AD4" w:rsidP="00994EAF">
            <w:pPr>
              <w:widowControl w:val="0"/>
              <w:autoSpaceDE w:val="0"/>
              <w:autoSpaceDN w:val="0"/>
              <w:adjustRightInd w:val="0"/>
              <w:jc w:val="both"/>
            </w:pPr>
            <w:r w:rsidRPr="00994EAF">
              <w:t>Сравнение и анализ, применяемых методов обучения и  воспитания  осуществлен в соответствии с обозначенными критериями</w:t>
            </w:r>
          </w:p>
          <w:p w:rsidR="009E3AD4" w:rsidRPr="00994EAF" w:rsidRDefault="009E3AD4" w:rsidP="00994EA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994EAF">
              <w:t>Адаптирование</w:t>
            </w:r>
            <w:proofErr w:type="spellEnd"/>
            <w:r w:rsidRPr="00994EAF">
              <w:t xml:space="preserve"> методических разработок в практической деятельности выполнено в соответствии с особенностями детей младшего, среднего, старшего дошкольного возраста, индивидуальными особенностями воспитанников.</w:t>
            </w:r>
          </w:p>
          <w:p w:rsidR="009E3AD4" w:rsidRPr="00994EAF" w:rsidRDefault="009E3AD4" w:rsidP="00994EAF">
            <w:pPr>
              <w:widowControl w:val="0"/>
              <w:autoSpaceDE w:val="0"/>
              <w:autoSpaceDN w:val="0"/>
              <w:adjustRightInd w:val="0"/>
              <w:jc w:val="both"/>
            </w:pPr>
            <w:r w:rsidRPr="00994EAF">
              <w:t xml:space="preserve">Выбор образовательной технологии выполнен в соответствии с заданными </w:t>
            </w:r>
            <w:r w:rsidRPr="00994EAF">
              <w:lastRenderedPageBreak/>
              <w:t>параметрами и условиями (учет вида образовательного учреждения и возрастных особенностей  воспитанников)</w:t>
            </w:r>
          </w:p>
          <w:p w:rsidR="009E3AD4" w:rsidRPr="00FC248D" w:rsidRDefault="009E3AD4" w:rsidP="00994EAF">
            <w:pPr>
              <w:pStyle w:val="Style29"/>
              <w:widowControl/>
              <w:spacing w:line="240" w:lineRule="auto"/>
              <w:ind w:left="10" w:hanging="10"/>
              <w:jc w:val="both"/>
              <w:rPr>
                <w:rFonts w:ascii="Times New Roman" w:hAnsi="Times New Roman"/>
              </w:rPr>
            </w:pPr>
            <w:r w:rsidRPr="00994EAF">
              <w:rPr>
                <w:rFonts w:ascii="Times New Roman" w:hAnsi="Times New Roman" w:cs="Times New Roman"/>
              </w:rPr>
              <w:t>Разработка программы самосовершенствования   педагогического мастерства соответствует поставленным задачам и компонентам педагогического мастерства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AD4" w:rsidRPr="00FC248D" w:rsidRDefault="009E3AD4" w:rsidP="00994EAF">
            <w:r>
              <w:lastRenderedPageBreak/>
              <w:t>Практическое занятие</w:t>
            </w:r>
          </w:p>
          <w:p w:rsidR="009E3AD4" w:rsidRDefault="009E3AD4" w:rsidP="009258AA"/>
          <w:p w:rsidR="009E3AD4" w:rsidRDefault="009E3AD4" w:rsidP="009258AA">
            <w:pPr>
              <w:jc w:val="center"/>
            </w:pPr>
          </w:p>
          <w:p w:rsidR="009E3AD4" w:rsidRDefault="009E3AD4" w:rsidP="009258AA"/>
          <w:p w:rsidR="009E3AD4" w:rsidRPr="00FC248D" w:rsidRDefault="009E3AD4" w:rsidP="00994EAF">
            <w:r>
              <w:t>Практическое занятие</w:t>
            </w:r>
          </w:p>
          <w:p w:rsidR="009E3AD4" w:rsidRDefault="009E3AD4" w:rsidP="009258AA"/>
          <w:p w:rsidR="009E3AD4" w:rsidRDefault="009E3AD4" w:rsidP="009258AA"/>
          <w:p w:rsidR="009E3AD4" w:rsidRDefault="009E3AD4" w:rsidP="009258AA"/>
          <w:p w:rsidR="009E3AD4" w:rsidRDefault="009E3AD4" w:rsidP="009258AA"/>
          <w:p w:rsidR="009E3AD4" w:rsidRDefault="009E3AD4" w:rsidP="009258AA"/>
          <w:p w:rsidR="009E3AD4" w:rsidRDefault="009E3AD4" w:rsidP="009258AA">
            <w:r>
              <w:t>Производственная практика</w:t>
            </w:r>
          </w:p>
          <w:p w:rsidR="009E3AD4" w:rsidRDefault="009E3AD4" w:rsidP="009258AA">
            <w:pPr>
              <w:jc w:val="center"/>
            </w:pPr>
          </w:p>
          <w:p w:rsidR="009E3AD4" w:rsidRDefault="009E3AD4" w:rsidP="009258AA">
            <w:pPr>
              <w:jc w:val="center"/>
            </w:pPr>
          </w:p>
          <w:p w:rsidR="009E3AD4" w:rsidRPr="00FC248D" w:rsidRDefault="009E3AD4" w:rsidP="00994EAF">
            <w:r>
              <w:t>Практическое занятие</w:t>
            </w:r>
          </w:p>
          <w:p w:rsidR="009E3AD4" w:rsidRDefault="009E3AD4" w:rsidP="00994EAF">
            <w:pPr>
              <w:jc w:val="both"/>
            </w:pPr>
          </w:p>
          <w:p w:rsidR="009E3AD4" w:rsidRDefault="009E3AD4" w:rsidP="00994EAF">
            <w:pPr>
              <w:jc w:val="both"/>
            </w:pPr>
          </w:p>
          <w:p w:rsidR="009E3AD4" w:rsidRDefault="009E3AD4" w:rsidP="00994EAF">
            <w:pPr>
              <w:jc w:val="both"/>
            </w:pPr>
          </w:p>
          <w:p w:rsidR="009E3AD4" w:rsidRDefault="009E3AD4" w:rsidP="00994EAF">
            <w:pPr>
              <w:jc w:val="both"/>
            </w:pPr>
          </w:p>
          <w:p w:rsidR="009E3AD4" w:rsidRPr="00FC248D" w:rsidRDefault="009E3AD4" w:rsidP="007315E6">
            <w:r>
              <w:t>Практическое занятие</w:t>
            </w:r>
          </w:p>
          <w:p w:rsidR="009E3AD4" w:rsidRPr="00FC248D" w:rsidRDefault="009E3AD4" w:rsidP="00994EAF">
            <w:pPr>
              <w:jc w:val="both"/>
            </w:pPr>
          </w:p>
        </w:tc>
      </w:tr>
      <w:tr w:rsidR="009E3AD4" w:rsidRPr="00FC248D" w:rsidTr="00A16473">
        <w:trPr>
          <w:trHeight w:val="825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E3AD4" w:rsidRPr="00A047BC" w:rsidRDefault="009E3AD4" w:rsidP="007315E6">
            <w:pPr>
              <w:rPr>
                <w:bCs/>
              </w:rPr>
            </w:pPr>
            <w:r w:rsidRPr="00A047BC">
              <w:rPr>
                <w:b/>
              </w:rPr>
              <w:lastRenderedPageBreak/>
              <w:t>ПК.5.4.</w:t>
            </w:r>
            <w:r w:rsidRPr="00A047BC">
              <w:rPr>
                <w:bCs/>
              </w:rPr>
              <w:t>Оформлять   педагогические   разработки   в   виде   отчетов,</w:t>
            </w:r>
          </w:p>
          <w:p w:rsidR="009E3AD4" w:rsidRPr="00A047BC" w:rsidRDefault="009E3AD4" w:rsidP="007315E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047BC">
              <w:rPr>
                <w:bCs/>
              </w:rPr>
              <w:t>рефератов, выступлений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:rsidR="009E3AD4" w:rsidRPr="0043448F" w:rsidRDefault="009E3AD4" w:rsidP="0043448F">
            <w:r w:rsidRPr="0043448F">
              <w:t>Оформление отчета, реферата, выступления соответствует заданным требованиям</w:t>
            </w:r>
          </w:p>
          <w:p w:rsidR="009E3AD4" w:rsidRPr="00FC248D" w:rsidRDefault="009E3AD4" w:rsidP="000D6B76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AD4" w:rsidRPr="0043448F" w:rsidRDefault="009E3AD4" w:rsidP="0043448F">
            <w:r w:rsidRPr="0043448F">
              <w:t>Защита отчета</w:t>
            </w:r>
          </w:p>
          <w:p w:rsidR="009E3AD4" w:rsidRPr="0043448F" w:rsidRDefault="009E3AD4" w:rsidP="0043448F">
            <w:r w:rsidRPr="0043448F">
              <w:t>Защита реферата</w:t>
            </w:r>
          </w:p>
          <w:p w:rsidR="009E3AD4" w:rsidRPr="00FC248D" w:rsidRDefault="009E3AD4" w:rsidP="0043448F">
            <w:r w:rsidRPr="0043448F">
              <w:t>Оценка устного выступления</w:t>
            </w:r>
          </w:p>
        </w:tc>
      </w:tr>
      <w:tr w:rsidR="009E3AD4" w:rsidRPr="00FC248D" w:rsidTr="00A16473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E3AD4" w:rsidRPr="00A047BC" w:rsidRDefault="009E3AD4" w:rsidP="0043448F">
            <w:pPr>
              <w:rPr>
                <w:bCs/>
              </w:rPr>
            </w:pPr>
            <w:r w:rsidRPr="00A047BC">
              <w:rPr>
                <w:rStyle w:val="FontStyle70"/>
                <w:b/>
              </w:rPr>
              <w:t>ПК.5.5.</w:t>
            </w:r>
            <w:r w:rsidRPr="00A047BC">
              <w:rPr>
                <w:bCs/>
              </w:rPr>
              <w:t>Участвовать в исследовательской и проектной деятельности</w:t>
            </w:r>
          </w:p>
          <w:p w:rsidR="009E3AD4" w:rsidRPr="00A047BC" w:rsidRDefault="009E3AD4" w:rsidP="0043448F">
            <w:pPr>
              <w:pStyle w:val="Style26"/>
              <w:widowControl/>
              <w:spacing w:line="240" w:lineRule="auto"/>
              <w:ind w:firstLine="0"/>
              <w:jc w:val="left"/>
              <w:rPr>
                <w:rStyle w:val="FontStyle70"/>
                <w:rFonts w:cs="Times New Roman"/>
              </w:rPr>
            </w:pPr>
            <w:r w:rsidRPr="00A047BC">
              <w:rPr>
                <w:rFonts w:ascii="Times New Roman" w:hAnsi="Times New Roman" w:cs="Times New Roman"/>
                <w:bCs/>
              </w:rPr>
              <w:t>в области дошкольного образования</w:t>
            </w:r>
          </w:p>
          <w:p w:rsidR="009E3AD4" w:rsidRPr="00A047BC" w:rsidRDefault="009E3AD4" w:rsidP="009258AA">
            <w:pPr>
              <w:pStyle w:val="Style35"/>
              <w:widowControl/>
              <w:spacing w:line="240" w:lineRule="auto"/>
              <w:ind w:firstLine="720"/>
              <w:jc w:val="both"/>
              <w:rPr>
                <w:rFonts w:ascii="Times New Roman" w:hAnsi="Times New Roman" w:cs="Times New Roman"/>
              </w:rPr>
            </w:pPr>
          </w:p>
          <w:p w:rsidR="009E3AD4" w:rsidRPr="00A047BC" w:rsidRDefault="009E3AD4" w:rsidP="009258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</w:tcPr>
          <w:p w:rsidR="009E3AD4" w:rsidRPr="0043448F" w:rsidRDefault="009E3AD4" w:rsidP="0043448F">
            <w:pPr>
              <w:widowControl w:val="0"/>
              <w:autoSpaceDE w:val="0"/>
              <w:autoSpaceDN w:val="0"/>
              <w:adjustRightInd w:val="0"/>
              <w:jc w:val="both"/>
            </w:pPr>
            <w:r w:rsidRPr="0043448F">
              <w:t>Составление списка  литературы, тезисов, определение методологического аппарата исследования соответствует теме, требованиям и рекомендациям.</w:t>
            </w:r>
          </w:p>
          <w:p w:rsidR="009E3AD4" w:rsidRPr="0043448F" w:rsidRDefault="009E3AD4" w:rsidP="0043448F">
            <w:pPr>
              <w:widowControl w:val="0"/>
              <w:autoSpaceDE w:val="0"/>
              <w:autoSpaceDN w:val="0"/>
              <w:adjustRightInd w:val="0"/>
              <w:jc w:val="both"/>
            </w:pPr>
            <w:r w:rsidRPr="0043448F">
              <w:t>Планирование и апробация этапов исследования соответствует поставленным целям.</w:t>
            </w:r>
          </w:p>
          <w:p w:rsidR="009E3AD4" w:rsidRDefault="009E3AD4" w:rsidP="0043448F">
            <w:pPr>
              <w:pStyle w:val="Style28"/>
              <w:widowControl/>
              <w:spacing w:before="48"/>
              <w:ind w:right="175"/>
              <w:jc w:val="both"/>
              <w:rPr>
                <w:rFonts w:ascii="Times New Roman" w:hAnsi="Times New Roman" w:cs="Times New Roman"/>
              </w:rPr>
            </w:pPr>
          </w:p>
          <w:p w:rsidR="009E3AD4" w:rsidRPr="00FC248D" w:rsidRDefault="009E3AD4" w:rsidP="0043448F">
            <w:pPr>
              <w:pStyle w:val="Style28"/>
              <w:widowControl/>
              <w:spacing w:before="48"/>
              <w:ind w:right="175"/>
              <w:jc w:val="both"/>
              <w:rPr>
                <w:rFonts w:ascii="Times New Roman" w:hAnsi="Times New Roman"/>
                <w:b/>
              </w:rPr>
            </w:pPr>
            <w:r w:rsidRPr="0043448F">
              <w:rPr>
                <w:rFonts w:ascii="Times New Roman" w:hAnsi="Times New Roman" w:cs="Times New Roman"/>
              </w:rPr>
              <w:t>Выполнение действий по разработке проекта соответствует заданному алгоритму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3AD4" w:rsidRDefault="009E3AD4" w:rsidP="0043448F">
            <w:r>
              <w:t>Практическое занятие</w:t>
            </w:r>
          </w:p>
          <w:p w:rsidR="009E3AD4" w:rsidRDefault="009E3AD4" w:rsidP="0043448F"/>
          <w:p w:rsidR="009E3AD4" w:rsidRDefault="009E3AD4" w:rsidP="0043448F"/>
          <w:p w:rsidR="009E3AD4" w:rsidRDefault="009E3AD4" w:rsidP="0043448F"/>
          <w:p w:rsidR="009E3AD4" w:rsidRDefault="009E3AD4" w:rsidP="0043448F">
            <w:pPr>
              <w:jc w:val="both"/>
            </w:pPr>
            <w:r>
              <w:t>Защита курсовой работы</w:t>
            </w:r>
          </w:p>
          <w:p w:rsidR="009E3AD4" w:rsidRDefault="009E3AD4" w:rsidP="0043448F"/>
          <w:p w:rsidR="009E3AD4" w:rsidRPr="00FC248D" w:rsidRDefault="009E3AD4" w:rsidP="0043448F">
            <w:r>
              <w:t>Зачеты по производственной практике</w:t>
            </w:r>
          </w:p>
        </w:tc>
      </w:tr>
    </w:tbl>
    <w:p w:rsidR="009E3AD4" w:rsidRDefault="009E3AD4" w:rsidP="00D34C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3AD4" w:rsidRPr="00997092" w:rsidRDefault="009E3AD4" w:rsidP="0075024D">
      <w:pPr>
        <w:ind w:right="-1" w:firstLine="426"/>
        <w:jc w:val="both"/>
        <w:rPr>
          <w:sz w:val="28"/>
          <w:szCs w:val="28"/>
        </w:rPr>
      </w:pPr>
      <w:r w:rsidRPr="00997092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780"/>
        <w:gridCol w:w="3420"/>
      </w:tblGrid>
      <w:tr w:rsidR="009E3AD4" w:rsidRPr="00890FE3" w:rsidTr="0075024D">
        <w:trPr>
          <w:trHeight w:val="450"/>
        </w:trPr>
        <w:tc>
          <w:tcPr>
            <w:tcW w:w="2520" w:type="dxa"/>
          </w:tcPr>
          <w:p w:rsidR="009E3AD4" w:rsidRPr="00890FE3" w:rsidRDefault="009E3AD4" w:rsidP="00D72345">
            <w:pPr>
              <w:jc w:val="center"/>
              <w:rPr>
                <w:b/>
              </w:rPr>
            </w:pPr>
            <w:r w:rsidRPr="00890FE3">
              <w:rPr>
                <w:b/>
              </w:rPr>
              <w:t>ОК</w:t>
            </w:r>
          </w:p>
        </w:tc>
        <w:tc>
          <w:tcPr>
            <w:tcW w:w="3780" w:type="dxa"/>
          </w:tcPr>
          <w:p w:rsidR="009E3AD4" w:rsidRPr="00890FE3" w:rsidRDefault="009E3AD4" w:rsidP="00D72345">
            <w:pPr>
              <w:jc w:val="center"/>
              <w:rPr>
                <w:b/>
              </w:rPr>
            </w:pPr>
            <w:r w:rsidRPr="00890FE3">
              <w:rPr>
                <w:b/>
              </w:rPr>
              <w:t>Основные показатели оценки результатов</w:t>
            </w:r>
          </w:p>
        </w:tc>
        <w:tc>
          <w:tcPr>
            <w:tcW w:w="3420" w:type="dxa"/>
          </w:tcPr>
          <w:p w:rsidR="009E3AD4" w:rsidRPr="00890FE3" w:rsidRDefault="009E3AD4" w:rsidP="00D72345">
            <w:pPr>
              <w:jc w:val="center"/>
              <w:rPr>
                <w:b/>
              </w:rPr>
            </w:pPr>
            <w:r w:rsidRPr="00890FE3">
              <w:rPr>
                <w:b/>
              </w:rPr>
              <w:t>Формы и методы контроля и оценки</w:t>
            </w:r>
          </w:p>
        </w:tc>
      </w:tr>
      <w:tr w:rsidR="009E3AD4" w:rsidRPr="00890FE3" w:rsidTr="0075024D">
        <w:trPr>
          <w:trHeight w:val="1741"/>
        </w:trPr>
        <w:tc>
          <w:tcPr>
            <w:tcW w:w="2520" w:type="dxa"/>
          </w:tcPr>
          <w:p w:rsidR="009E3AD4" w:rsidRPr="00890FE3" w:rsidRDefault="009E3AD4" w:rsidP="00D72345">
            <w:pPr>
              <w:widowControl w:val="0"/>
              <w:snapToGrid w:val="0"/>
              <w:jc w:val="both"/>
            </w:pPr>
            <w:r w:rsidRPr="00890FE3">
              <w:t>ОК. 1.</w:t>
            </w:r>
            <w:r w:rsidRPr="00890FE3">
              <w:rPr>
                <w:rStyle w:val="FontStyle70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80" w:type="dxa"/>
          </w:tcPr>
          <w:p w:rsidR="009E3AD4" w:rsidRPr="00890FE3" w:rsidRDefault="009E3AD4" w:rsidP="00D72345">
            <w:pPr>
              <w:pStyle w:val="Style26"/>
              <w:ind w:firstLine="34"/>
              <w:rPr>
                <w:rStyle w:val="FontStyle70"/>
                <w:rFonts w:cs="Times New Roman"/>
              </w:rPr>
            </w:pPr>
            <w:r w:rsidRPr="00890FE3">
              <w:rPr>
                <w:rStyle w:val="FontStyle70"/>
                <w:rFonts w:cs="Times New Roman"/>
              </w:rPr>
              <w:t xml:space="preserve">Активность в посещении профильных мероприятий (выставки, конференции, </w:t>
            </w:r>
          </w:p>
          <w:p w:rsidR="009E3AD4" w:rsidRPr="00890FE3" w:rsidRDefault="009E3AD4" w:rsidP="00D72345">
            <w:pPr>
              <w:pStyle w:val="Style26"/>
              <w:ind w:firstLine="34"/>
              <w:rPr>
                <w:rStyle w:val="FontStyle70"/>
                <w:rFonts w:cs="Times New Roman"/>
              </w:rPr>
            </w:pPr>
            <w:r w:rsidRPr="00890FE3">
              <w:rPr>
                <w:rStyle w:val="FontStyle70"/>
                <w:rFonts w:cs="Times New Roman"/>
              </w:rPr>
              <w:t>открытые мероприятия и т.д.); чтение профессиональной литературы.</w:t>
            </w:r>
          </w:p>
        </w:tc>
        <w:tc>
          <w:tcPr>
            <w:tcW w:w="3420" w:type="dxa"/>
          </w:tcPr>
          <w:p w:rsidR="009E3AD4" w:rsidRPr="00890FE3" w:rsidRDefault="009E3AD4" w:rsidP="00D72345">
            <w:pPr>
              <w:pStyle w:val="Style26"/>
              <w:ind w:firstLine="34"/>
            </w:pPr>
            <w:r w:rsidRPr="00890FE3">
              <w:rPr>
                <w:rStyle w:val="FontStyle70"/>
                <w:rFonts w:cs="Times New Roman"/>
              </w:rPr>
              <w:t>Собеседование</w:t>
            </w:r>
          </w:p>
        </w:tc>
      </w:tr>
      <w:tr w:rsidR="009E3AD4" w:rsidRPr="00890FE3" w:rsidTr="0075024D">
        <w:trPr>
          <w:trHeight w:val="2603"/>
        </w:trPr>
        <w:tc>
          <w:tcPr>
            <w:tcW w:w="2520" w:type="dxa"/>
          </w:tcPr>
          <w:p w:rsidR="009E3AD4" w:rsidRPr="00890FE3" w:rsidRDefault="009E3AD4" w:rsidP="00D72345">
            <w:pPr>
              <w:widowControl w:val="0"/>
              <w:snapToGrid w:val="0"/>
              <w:jc w:val="both"/>
            </w:pPr>
            <w:r w:rsidRPr="00890FE3">
              <w:lastRenderedPageBreak/>
              <w:t>ОК. 2.</w:t>
            </w:r>
            <w:r w:rsidRPr="00890FE3">
              <w:rPr>
                <w:rStyle w:val="FontStyle70"/>
              </w:rPr>
              <w:t xml:space="preserve">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  <w:tc>
          <w:tcPr>
            <w:tcW w:w="3780" w:type="dxa"/>
          </w:tcPr>
          <w:p w:rsidR="009E3AD4" w:rsidRPr="00890FE3" w:rsidRDefault="009E3AD4" w:rsidP="00C957F7">
            <w:pPr>
              <w:pStyle w:val="Style26"/>
              <w:snapToGrid w:val="0"/>
              <w:ind w:firstLine="0"/>
              <w:jc w:val="left"/>
              <w:rPr>
                <w:rStyle w:val="FontStyle70"/>
                <w:rFonts w:cs="Times New Roman"/>
              </w:rPr>
            </w:pPr>
            <w:r w:rsidRPr="00890FE3">
              <w:rPr>
                <w:rStyle w:val="FontStyle70"/>
                <w:rFonts w:cs="Times New Roman"/>
              </w:rPr>
              <w:t>Планирование текущей и перспективной учебной и профессиональной деятельности.</w:t>
            </w:r>
          </w:p>
          <w:p w:rsidR="009E3AD4" w:rsidRPr="00890FE3" w:rsidRDefault="009E3AD4" w:rsidP="00C957F7">
            <w:pPr>
              <w:pStyle w:val="Style26"/>
              <w:snapToGrid w:val="0"/>
              <w:ind w:firstLine="0"/>
              <w:jc w:val="left"/>
              <w:rPr>
                <w:rStyle w:val="FontStyle70"/>
                <w:rFonts w:cs="Times New Roman"/>
              </w:rPr>
            </w:pPr>
            <w:r w:rsidRPr="00890FE3">
              <w:rPr>
                <w:rStyle w:val="FontStyle70"/>
                <w:rFonts w:cs="Times New Roman"/>
              </w:rPr>
              <w:t xml:space="preserve">Корректность анализа существующих методов и их отбор в соответствии с </w:t>
            </w:r>
          </w:p>
          <w:p w:rsidR="009E3AD4" w:rsidRPr="00890FE3" w:rsidRDefault="009E3AD4" w:rsidP="00C957F7">
            <w:pPr>
              <w:pStyle w:val="Style26"/>
              <w:snapToGrid w:val="0"/>
              <w:ind w:firstLine="33"/>
              <w:jc w:val="left"/>
              <w:rPr>
                <w:rStyle w:val="FontStyle70"/>
                <w:rFonts w:cs="Times New Roman"/>
              </w:rPr>
            </w:pPr>
            <w:r w:rsidRPr="00890FE3">
              <w:rPr>
                <w:rStyle w:val="FontStyle70"/>
                <w:rFonts w:cs="Times New Roman"/>
              </w:rPr>
              <w:t>конкретными задачами деятельности.</w:t>
            </w:r>
          </w:p>
          <w:p w:rsidR="009E3AD4" w:rsidRPr="00890FE3" w:rsidRDefault="009E3AD4" w:rsidP="00C957F7">
            <w:pPr>
              <w:pStyle w:val="Style26"/>
              <w:snapToGrid w:val="0"/>
              <w:ind w:firstLine="0"/>
              <w:jc w:val="left"/>
              <w:rPr>
                <w:rStyle w:val="FontStyle70"/>
                <w:rFonts w:cs="Times New Roman"/>
              </w:rPr>
            </w:pPr>
            <w:r w:rsidRPr="00890FE3">
              <w:rPr>
                <w:rStyle w:val="FontStyle70"/>
                <w:rFonts w:cs="Times New Roman"/>
              </w:rPr>
              <w:t xml:space="preserve">Корректность применения способов оценки. </w:t>
            </w:r>
          </w:p>
        </w:tc>
        <w:tc>
          <w:tcPr>
            <w:tcW w:w="3420" w:type="dxa"/>
          </w:tcPr>
          <w:p w:rsidR="009E3AD4" w:rsidRPr="00890FE3" w:rsidRDefault="009E3AD4" w:rsidP="00D72345">
            <w:pPr>
              <w:pStyle w:val="Style26"/>
              <w:snapToGrid w:val="0"/>
              <w:ind w:firstLine="0"/>
              <w:rPr>
                <w:rStyle w:val="FontStyle70"/>
                <w:rFonts w:cs="Times New Roman"/>
              </w:rPr>
            </w:pPr>
            <w:r w:rsidRPr="00890FE3">
              <w:rPr>
                <w:rStyle w:val="FontStyle70"/>
                <w:rFonts w:cs="Times New Roman"/>
              </w:rPr>
              <w:t xml:space="preserve">Наблюдение, </w:t>
            </w:r>
          </w:p>
          <w:p w:rsidR="009E3AD4" w:rsidRPr="00890FE3" w:rsidRDefault="009E3AD4" w:rsidP="00D72345">
            <w:pPr>
              <w:pStyle w:val="Style26"/>
              <w:snapToGrid w:val="0"/>
              <w:ind w:firstLine="0"/>
              <w:rPr>
                <w:rStyle w:val="FontStyle70"/>
                <w:rFonts w:cs="Times New Roman"/>
              </w:rPr>
            </w:pPr>
            <w:r w:rsidRPr="00890FE3">
              <w:rPr>
                <w:rStyle w:val="FontStyle70"/>
                <w:rFonts w:cs="Times New Roman"/>
              </w:rPr>
              <w:t>экспертная оценка</w:t>
            </w:r>
          </w:p>
          <w:p w:rsidR="009E3AD4" w:rsidRPr="00890FE3" w:rsidRDefault="009E3AD4" w:rsidP="00D72345">
            <w:pPr>
              <w:pStyle w:val="Style26"/>
              <w:snapToGrid w:val="0"/>
              <w:ind w:firstLine="0"/>
              <w:rPr>
                <w:rStyle w:val="FontStyle70"/>
                <w:rFonts w:cs="Times New Roman"/>
              </w:rPr>
            </w:pPr>
            <w:r w:rsidRPr="00890FE3">
              <w:rPr>
                <w:rStyle w:val="FontStyle70"/>
                <w:rFonts w:cs="Times New Roman"/>
              </w:rPr>
              <w:t>Анализ работы с родителями</w:t>
            </w:r>
          </w:p>
          <w:p w:rsidR="009E3AD4" w:rsidRPr="00890FE3" w:rsidRDefault="009E3AD4" w:rsidP="00D72345"/>
        </w:tc>
      </w:tr>
      <w:tr w:rsidR="009E3AD4" w:rsidRPr="00890FE3" w:rsidTr="0075024D">
        <w:trPr>
          <w:trHeight w:val="1430"/>
        </w:trPr>
        <w:tc>
          <w:tcPr>
            <w:tcW w:w="2520" w:type="dxa"/>
          </w:tcPr>
          <w:p w:rsidR="009E3AD4" w:rsidRPr="00890FE3" w:rsidRDefault="009E3AD4" w:rsidP="00D72345">
            <w:pPr>
              <w:widowControl w:val="0"/>
              <w:snapToGrid w:val="0"/>
              <w:jc w:val="both"/>
            </w:pPr>
            <w:r w:rsidRPr="00890FE3">
              <w:t>ОК. 3.</w:t>
            </w:r>
            <w:r w:rsidRPr="00890FE3">
              <w:rPr>
                <w:rStyle w:val="FontStyle70"/>
              </w:rPr>
              <w:t xml:space="preserve"> Оценивать риски и принимать решения в нестандартных ситуациях.</w:t>
            </w:r>
          </w:p>
        </w:tc>
        <w:tc>
          <w:tcPr>
            <w:tcW w:w="3780" w:type="dxa"/>
          </w:tcPr>
          <w:p w:rsidR="009E3AD4" w:rsidRPr="00890FE3" w:rsidRDefault="009E3AD4" w:rsidP="00D72345">
            <w:pPr>
              <w:pStyle w:val="Style26"/>
              <w:snapToGrid w:val="0"/>
              <w:ind w:firstLine="0"/>
              <w:rPr>
                <w:rStyle w:val="FontStyle70"/>
                <w:rFonts w:cs="Times New Roman"/>
              </w:rPr>
            </w:pPr>
            <w:r w:rsidRPr="00890FE3">
              <w:rPr>
                <w:rStyle w:val="FontStyle70"/>
                <w:rFonts w:cs="Times New Roman"/>
              </w:rPr>
              <w:t>Демонстрация способности принимать решения в  стандартных и нестандартных ситуациях и нести за них ответственность.</w:t>
            </w:r>
          </w:p>
        </w:tc>
        <w:tc>
          <w:tcPr>
            <w:tcW w:w="3420" w:type="dxa"/>
          </w:tcPr>
          <w:p w:rsidR="009E3AD4" w:rsidRPr="00890FE3" w:rsidRDefault="009E3AD4" w:rsidP="00D72345">
            <w:r w:rsidRPr="00890FE3">
              <w:t xml:space="preserve">Наблюдение  </w:t>
            </w:r>
          </w:p>
          <w:p w:rsidR="009E3AD4" w:rsidRDefault="009E3AD4" w:rsidP="00D72345">
            <w:r>
              <w:t>Решение профессиональных задач</w:t>
            </w:r>
          </w:p>
          <w:p w:rsidR="009E3AD4" w:rsidRPr="00890FE3" w:rsidRDefault="009E3AD4" w:rsidP="00D72345">
            <w:r>
              <w:t>Моделирование</w:t>
            </w:r>
          </w:p>
        </w:tc>
      </w:tr>
      <w:tr w:rsidR="009E3AD4" w:rsidRPr="00890FE3" w:rsidTr="0075024D">
        <w:trPr>
          <w:trHeight w:val="2541"/>
        </w:trPr>
        <w:tc>
          <w:tcPr>
            <w:tcW w:w="2520" w:type="dxa"/>
          </w:tcPr>
          <w:p w:rsidR="009E3AD4" w:rsidRPr="00890FE3" w:rsidRDefault="009E3AD4" w:rsidP="00D72345">
            <w:pPr>
              <w:widowControl w:val="0"/>
              <w:snapToGrid w:val="0"/>
              <w:jc w:val="both"/>
            </w:pPr>
            <w:r w:rsidRPr="00890FE3">
              <w:t>ОК. 4.</w:t>
            </w:r>
            <w:r w:rsidRPr="00890FE3">
              <w:rPr>
                <w:rStyle w:val="FontStyle70"/>
              </w:rPr>
      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3780" w:type="dxa"/>
          </w:tcPr>
          <w:p w:rsidR="009E3AD4" w:rsidRPr="00890FE3" w:rsidRDefault="009E3AD4" w:rsidP="00C957F7">
            <w:pPr>
              <w:pStyle w:val="Style26"/>
              <w:ind w:firstLine="0"/>
              <w:rPr>
                <w:rStyle w:val="FontStyle70"/>
                <w:rFonts w:cs="Times New Roman"/>
              </w:rPr>
            </w:pPr>
            <w:r w:rsidRPr="00890FE3">
              <w:rPr>
                <w:rStyle w:val="FontStyle70"/>
                <w:rFonts w:cs="Times New Roman"/>
              </w:rPr>
              <w:t>Нахождение путей решения задач в области методической деятельности.</w:t>
            </w:r>
          </w:p>
          <w:p w:rsidR="009E3AD4" w:rsidRPr="00890FE3" w:rsidRDefault="009E3AD4" w:rsidP="00C957F7">
            <w:pPr>
              <w:pStyle w:val="Style26"/>
              <w:ind w:firstLine="0"/>
              <w:rPr>
                <w:rStyle w:val="FontStyle70"/>
                <w:rFonts w:cs="Times New Roman"/>
              </w:rPr>
            </w:pPr>
            <w:r w:rsidRPr="00890FE3">
              <w:rPr>
                <w:rStyle w:val="FontStyle70"/>
                <w:rFonts w:cs="Times New Roman"/>
              </w:rPr>
              <w:t>Самоанализ профессионального и личностного развития.</w:t>
            </w:r>
          </w:p>
        </w:tc>
        <w:tc>
          <w:tcPr>
            <w:tcW w:w="3420" w:type="dxa"/>
          </w:tcPr>
          <w:p w:rsidR="009E3AD4" w:rsidRDefault="009E3AD4" w:rsidP="00D72345">
            <w:r>
              <w:t>Проект,</w:t>
            </w:r>
          </w:p>
          <w:p w:rsidR="009E3AD4" w:rsidRDefault="009E3AD4" w:rsidP="00D72345">
            <w:r>
              <w:t>Реферат</w:t>
            </w:r>
          </w:p>
          <w:p w:rsidR="009E3AD4" w:rsidRPr="00890FE3" w:rsidRDefault="009E3AD4" w:rsidP="00D72345">
            <w:r>
              <w:t>Портфолио</w:t>
            </w:r>
          </w:p>
        </w:tc>
      </w:tr>
      <w:tr w:rsidR="009E3AD4" w:rsidRPr="00890FE3" w:rsidTr="0075024D">
        <w:trPr>
          <w:trHeight w:val="1913"/>
        </w:trPr>
        <w:tc>
          <w:tcPr>
            <w:tcW w:w="2520" w:type="dxa"/>
          </w:tcPr>
          <w:p w:rsidR="009E3AD4" w:rsidRPr="00890FE3" w:rsidRDefault="009E3AD4" w:rsidP="00D72345">
            <w:pPr>
              <w:widowControl w:val="0"/>
              <w:snapToGrid w:val="0"/>
              <w:jc w:val="both"/>
            </w:pPr>
            <w:r>
              <w:t>ОК. 5</w:t>
            </w:r>
            <w:r w:rsidRPr="00890FE3">
              <w:t>.</w:t>
            </w:r>
            <w: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3780" w:type="dxa"/>
          </w:tcPr>
          <w:p w:rsidR="009E3AD4" w:rsidRPr="00685FB2" w:rsidRDefault="009E3AD4" w:rsidP="00685FB2">
            <w:pPr>
              <w:pStyle w:val="Style26"/>
              <w:ind w:firstLine="0"/>
              <w:rPr>
                <w:rStyle w:val="FontStyle70"/>
                <w:rFonts w:cs="Times New Roman"/>
              </w:rPr>
            </w:pPr>
            <w:r>
              <w:rPr>
                <w:rStyle w:val="FontStyle70"/>
                <w:rFonts w:cs="Times New Roman"/>
              </w:rPr>
              <w:t>О</w:t>
            </w:r>
            <w:r w:rsidRPr="00685FB2">
              <w:rPr>
                <w:rStyle w:val="FontStyle70"/>
                <w:rFonts w:cs="Times New Roman"/>
              </w:rPr>
              <w:t xml:space="preserve">формление результатов творческой и поисковой самостоятельной работы с </w:t>
            </w:r>
          </w:p>
          <w:p w:rsidR="009E3AD4" w:rsidRPr="00890FE3" w:rsidRDefault="009E3AD4" w:rsidP="00685FB2">
            <w:pPr>
              <w:pStyle w:val="Style26"/>
              <w:ind w:firstLine="0"/>
              <w:rPr>
                <w:rStyle w:val="FontStyle70"/>
                <w:rFonts w:cs="Times New Roman"/>
              </w:rPr>
            </w:pPr>
            <w:r w:rsidRPr="00685FB2">
              <w:rPr>
                <w:rStyle w:val="FontStyle70"/>
                <w:rFonts w:cs="Times New Roman"/>
              </w:rPr>
              <w:t>использованием компьютерных технологий;</w:t>
            </w:r>
          </w:p>
        </w:tc>
        <w:tc>
          <w:tcPr>
            <w:tcW w:w="3420" w:type="dxa"/>
          </w:tcPr>
          <w:p w:rsidR="009E3AD4" w:rsidRDefault="009E3AD4" w:rsidP="00685FB2">
            <w:r>
              <w:t xml:space="preserve">Наблюдение за </w:t>
            </w:r>
          </w:p>
          <w:p w:rsidR="009E3AD4" w:rsidRDefault="009E3AD4" w:rsidP="00685FB2">
            <w:r>
              <w:t xml:space="preserve">навыками работы </w:t>
            </w:r>
          </w:p>
          <w:p w:rsidR="009E3AD4" w:rsidRDefault="009E3AD4" w:rsidP="00685FB2">
            <w:r>
              <w:t xml:space="preserve">в локальных </w:t>
            </w:r>
          </w:p>
          <w:p w:rsidR="009E3AD4" w:rsidRDefault="009E3AD4" w:rsidP="00685FB2">
            <w:r>
              <w:t xml:space="preserve">информационных </w:t>
            </w:r>
          </w:p>
          <w:p w:rsidR="009E3AD4" w:rsidRDefault="009E3AD4" w:rsidP="00685FB2">
            <w:r>
              <w:t xml:space="preserve">сетях. </w:t>
            </w:r>
          </w:p>
          <w:p w:rsidR="009E3AD4" w:rsidRDefault="009E3AD4" w:rsidP="00D72345"/>
        </w:tc>
      </w:tr>
      <w:tr w:rsidR="009E3AD4" w:rsidRPr="00890FE3" w:rsidTr="0075024D">
        <w:trPr>
          <w:trHeight w:val="2027"/>
        </w:trPr>
        <w:tc>
          <w:tcPr>
            <w:tcW w:w="2520" w:type="dxa"/>
          </w:tcPr>
          <w:p w:rsidR="009E3AD4" w:rsidRPr="00890FE3" w:rsidRDefault="009E3AD4" w:rsidP="00D72345">
            <w:pPr>
              <w:widowControl w:val="0"/>
              <w:snapToGrid w:val="0"/>
              <w:jc w:val="both"/>
            </w:pPr>
            <w:r w:rsidRPr="00890FE3">
              <w:t>ОК. 6</w:t>
            </w:r>
            <w:r>
              <w:t>.</w:t>
            </w:r>
            <w:r w:rsidRPr="00890FE3">
              <w:rPr>
                <w:rStyle w:val="FontStyle70"/>
              </w:rPr>
              <w:t xml:space="preserve"> Работать в коллективе и команде, взаимодействовать с руководством, коллегами и социальными партнерами</w:t>
            </w:r>
          </w:p>
        </w:tc>
        <w:tc>
          <w:tcPr>
            <w:tcW w:w="3780" w:type="dxa"/>
          </w:tcPr>
          <w:p w:rsidR="009E3AD4" w:rsidRPr="00890FE3" w:rsidRDefault="009E3AD4" w:rsidP="00D72345">
            <w:pPr>
              <w:pStyle w:val="Style26"/>
              <w:ind w:firstLine="0"/>
              <w:rPr>
                <w:rStyle w:val="FontStyle70"/>
                <w:rFonts w:cs="Times New Roman"/>
              </w:rPr>
            </w:pPr>
            <w:r w:rsidRPr="00890FE3">
              <w:rPr>
                <w:rStyle w:val="FontStyle70"/>
                <w:rFonts w:cs="Times New Roman"/>
              </w:rPr>
              <w:t>Участие в групповой работе.</w:t>
            </w:r>
          </w:p>
          <w:p w:rsidR="009E3AD4" w:rsidRPr="00890FE3" w:rsidRDefault="009E3AD4" w:rsidP="00D72345">
            <w:pPr>
              <w:pStyle w:val="Style26"/>
              <w:ind w:firstLine="0"/>
              <w:rPr>
                <w:rStyle w:val="FontStyle70"/>
                <w:rFonts w:cs="Times New Roman"/>
              </w:rPr>
            </w:pPr>
            <w:r w:rsidRPr="00890FE3">
              <w:rPr>
                <w:rStyle w:val="FontStyle70"/>
                <w:rFonts w:cs="Times New Roman"/>
              </w:rPr>
              <w:t>Участие в городских, окружных и региональных мероприятиях.</w:t>
            </w:r>
          </w:p>
        </w:tc>
        <w:tc>
          <w:tcPr>
            <w:tcW w:w="3420" w:type="dxa"/>
          </w:tcPr>
          <w:p w:rsidR="009E3AD4" w:rsidRDefault="009E3AD4" w:rsidP="00D72345">
            <w:r>
              <w:t>Проектная деятельность</w:t>
            </w:r>
          </w:p>
          <w:p w:rsidR="009E3AD4" w:rsidRPr="00890FE3" w:rsidRDefault="009E3AD4" w:rsidP="00D72345">
            <w:r w:rsidRPr="00890FE3">
              <w:t>Экспертная оценка</w:t>
            </w:r>
          </w:p>
        </w:tc>
      </w:tr>
      <w:tr w:rsidR="009E3AD4" w:rsidRPr="00890FE3" w:rsidTr="0075024D">
        <w:trPr>
          <w:trHeight w:val="1187"/>
        </w:trPr>
        <w:tc>
          <w:tcPr>
            <w:tcW w:w="2520" w:type="dxa"/>
          </w:tcPr>
          <w:p w:rsidR="009E3AD4" w:rsidRDefault="009E3AD4" w:rsidP="00D72345">
            <w:pPr>
              <w:widowControl w:val="0"/>
              <w:snapToGrid w:val="0"/>
              <w:jc w:val="both"/>
            </w:pPr>
            <w:r>
              <w:t>ОК. 7.</w:t>
            </w:r>
          </w:p>
          <w:p w:rsidR="009E3AD4" w:rsidRDefault="009E3AD4" w:rsidP="00762BA5">
            <w:pPr>
              <w:widowControl w:val="0"/>
              <w:snapToGrid w:val="0"/>
              <w:jc w:val="both"/>
            </w:pPr>
            <w:r>
              <w:t xml:space="preserve">Ставить </w:t>
            </w:r>
          </w:p>
          <w:p w:rsidR="009E3AD4" w:rsidRDefault="009E3AD4" w:rsidP="00762BA5">
            <w:pPr>
              <w:widowControl w:val="0"/>
              <w:snapToGrid w:val="0"/>
              <w:jc w:val="both"/>
            </w:pPr>
            <w:r>
              <w:t xml:space="preserve">цели, мотивировать </w:t>
            </w:r>
          </w:p>
          <w:p w:rsidR="009E3AD4" w:rsidRDefault="009E3AD4" w:rsidP="00762BA5">
            <w:pPr>
              <w:widowControl w:val="0"/>
              <w:snapToGrid w:val="0"/>
              <w:jc w:val="both"/>
            </w:pPr>
            <w:r>
              <w:t xml:space="preserve">деятельность </w:t>
            </w:r>
          </w:p>
          <w:p w:rsidR="009E3AD4" w:rsidRDefault="009E3AD4" w:rsidP="00762BA5">
            <w:pPr>
              <w:widowControl w:val="0"/>
              <w:snapToGrid w:val="0"/>
              <w:jc w:val="both"/>
            </w:pPr>
            <w:r>
              <w:lastRenderedPageBreak/>
              <w:t xml:space="preserve">воспитанников, </w:t>
            </w:r>
          </w:p>
          <w:p w:rsidR="009E3AD4" w:rsidRDefault="009E3AD4" w:rsidP="00762BA5">
            <w:pPr>
              <w:widowControl w:val="0"/>
              <w:snapToGrid w:val="0"/>
              <w:jc w:val="both"/>
            </w:pPr>
            <w:r>
              <w:t xml:space="preserve">организовывать и </w:t>
            </w:r>
          </w:p>
          <w:p w:rsidR="009E3AD4" w:rsidRDefault="009E3AD4" w:rsidP="00762BA5">
            <w:pPr>
              <w:widowControl w:val="0"/>
              <w:snapToGrid w:val="0"/>
              <w:jc w:val="both"/>
            </w:pPr>
            <w:r>
              <w:t xml:space="preserve">контролировать их </w:t>
            </w:r>
          </w:p>
          <w:p w:rsidR="009E3AD4" w:rsidRDefault="009E3AD4" w:rsidP="00762BA5">
            <w:pPr>
              <w:widowControl w:val="0"/>
              <w:snapToGrid w:val="0"/>
              <w:jc w:val="both"/>
            </w:pPr>
            <w:r>
              <w:t xml:space="preserve">работу с </w:t>
            </w:r>
          </w:p>
          <w:p w:rsidR="009E3AD4" w:rsidRDefault="009E3AD4" w:rsidP="00762BA5">
            <w:pPr>
              <w:widowControl w:val="0"/>
              <w:snapToGrid w:val="0"/>
              <w:jc w:val="both"/>
            </w:pPr>
            <w:r>
              <w:t xml:space="preserve">принятием на себя </w:t>
            </w:r>
          </w:p>
          <w:p w:rsidR="009E3AD4" w:rsidRDefault="009E3AD4" w:rsidP="00762BA5">
            <w:pPr>
              <w:widowControl w:val="0"/>
              <w:snapToGrid w:val="0"/>
              <w:jc w:val="both"/>
            </w:pPr>
            <w:r>
              <w:t xml:space="preserve">ответственности за </w:t>
            </w:r>
          </w:p>
          <w:p w:rsidR="009E3AD4" w:rsidRDefault="009E3AD4" w:rsidP="00762BA5">
            <w:pPr>
              <w:widowControl w:val="0"/>
              <w:snapToGrid w:val="0"/>
              <w:jc w:val="both"/>
            </w:pPr>
            <w:r>
              <w:t xml:space="preserve">качество </w:t>
            </w:r>
          </w:p>
          <w:p w:rsidR="009E3AD4" w:rsidRDefault="009E3AD4" w:rsidP="00762BA5">
            <w:pPr>
              <w:widowControl w:val="0"/>
              <w:snapToGrid w:val="0"/>
              <w:jc w:val="both"/>
            </w:pPr>
            <w:r>
              <w:t xml:space="preserve">образовательного </w:t>
            </w:r>
          </w:p>
          <w:p w:rsidR="009E3AD4" w:rsidRPr="00890FE3" w:rsidRDefault="009E3AD4" w:rsidP="00762BA5">
            <w:pPr>
              <w:widowControl w:val="0"/>
              <w:snapToGrid w:val="0"/>
              <w:jc w:val="both"/>
            </w:pPr>
            <w:r>
              <w:t>процесса.</w:t>
            </w:r>
          </w:p>
        </w:tc>
        <w:tc>
          <w:tcPr>
            <w:tcW w:w="3780" w:type="dxa"/>
          </w:tcPr>
          <w:p w:rsidR="009E3AD4" w:rsidRPr="00762BA5" w:rsidRDefault="009E3AD4" w:rsidP="00762BA5">
            <w:pPr>
              <w:pStyle w:val="Style26"/>
              <w:ind w:firstLine="0"/>
              <w:rPr>
                <w:rStyle w:val="FontStyle70"/>
                <w:rFonts w:cs="Times New Roman"/>
              </w:rPr>
            </w:pPr>
            <w:r>
              <w:rPr>
                <w:rStyle w:val="FontStyle70"/>
                <w:rFonts w:cs="Times New Roman"/>
              </w:rPr>
              <w:lastRenderedPageBreak/>
              <w:t xml:space="preserve"> П</w:t>
            </w:r>
            <w:r w:rsidRPr="00762BA5">
              <w:rPr>
                <w:rStyle w:val="FontStyle70"/>
                <w:rFonts w:cs="Times New Roman"/>
              </w:rPr>
              <w:t xml:space="preserve">роявление ответственности  </w:t>
            </w:r>
          </w:p>
          <w:p w:rsidR="009E3AD4" w:rsidRPr="00762BA5" w:rsidRDefault="009E3AD4" w:rsidP="00762BA5">
            <w:pPr>
              <w:pStyle w:val="Style26"/>
              <w:ind w:firstLine="0"/>
              <w:rPr>
                <w:rStyle w:val="FontStyle70"/>
                <w:rFonts w:cs="Times New Roman"/>
              </w:rPr>
            </w:pPr>
            <w:r w:rsidRPr="00762BA5">
              <w:rPr>
                <w:rStyle w:val="FontStyle70"/>
                <w:rFonts w:cs="Times New Roman"/>
              </w:rPr>
              <w:t xml:space="preserve">в работе с детьми; </w:t>
            </w:r>
          </w:p>
          <w:p w:rsidR="009E3AD4" w:rsidRPr="00762BA5" w:rsidRDefault="009E3AD4" w:rsidP="00762BA5">
            <w:pPr>
              <w:pStyle w:val="Style26"/>
              <w:ind w:firstLine="0"/>
              <w:rPr>
                <w:rStyle w:val="FontStyle70"/>
                <w:rFonts w:cs="Times New Roman"/>
              </w:rPr>
            </w:pPr>
            <w:r>
              <w:rPr>
                <w:rStyle w:val="FontStyle70"/>
                <w:rFonts w:cs="Times New Roman"/>
              </w:rPr>
              <w:t>А</w:t>
            </w:r>
            <w:r w:rsidRPr="00762BA5">
              <w:rPr>
                <w:rStyle w:val="FontStyle70"/>
                <w:rFonts w:cs="Times New Roman"/>
              </w:rPr>
              <w:t xml:space="preserve">нализ и контроль качества выполнения </w:t>
            </w:r>
          </w:p>
          <w:p w:rsidR="009E3AD4" w:rsidRPr="00762BA5" w:rsidRDefault="009E3AD4" w:rsidP="00762BA5">
            <w:pPr>
              <w:pStyle w:val="Style26"/>
              <w:ind w:firstLine="0"/>
              <w:rPr>
                <w:rStyle w:val="FontStyle70"/>
                <w:rFonts w:cs="Times New Roman"/>
              </w:rPr>
            </w:pPr>
            <w:r w:rsidRPr="00762BA5">
              <w:rPr>
                <w:rStyle w:val="FontStyle70"/>
                <w:rFonts w:cs="Times New Roman"/>
              </w:rPr>
              <w:lastRenderedPageBreak/>
              <w:t xml:space="preserve">заданий; </w:t>
            </w:r>
          </w:p>
          <w:p w:rsidR="009E3AD4" w:rsidRPr="00890FE3" w:rsidRDefault="009E3AD4" w:rsidP="00762BA5">
            <w:pPr>
              <w:pStyle w:val="Style26"/>
              <w:ind w:firstLine="0"/>
              <w:rPr>
                <w:rStyle w:val="FontStyle70"/>
                <w:rFonts w:cs="Times New Roman"/>
              </w:rPr>
            </w:pPr>
            <w:r>
              <w:rPr>
                <w:rStyle w:val="FontStyle70"/>
                <w:rFonts w:cs="Times New Roman"/>
              </w:rPr>
              <w:t>С</w:t>
            </w:r>
            <w:r w:rsidRPr="00762BA5">
              <w:rPr>
                <w:rStyle w:val="FontStyle70"/>
                <w:rFonts w:cs="Times New Roman"/>
              </w:rPr>
              <w:t xml:space="preserve">амоанализ и самооценка результатов собственной работы;  </w:t>
            </w:r>
          </w:p>
        </w:tc>
        <w:tc>
          <w:tcPr>
            <w:tcW w:w="3420" w:type="dxa"/>
          </w:tcPr>
          <w:p w:rsidR="009E3AD4" w:rsidRDefault="009E3AD4" w:rsidP="00D35FA0">
            <w:r>
              <w:lastRenderedPageBreak/>
              <w:t xml:space="preserve">Деловые игры- </w:t>
            </w:r>
          </w:p>
          <w:p w:rsidR="009E3AD4" w:rsidRDefault="009E3AD4" w:rsidP="00D35FA0">
            <w:r>
              <w:t xml:space="preserve">моделирование социальных и </w:t>
            </w:r>
          </w:p>
          <w:p w:rsidR="009E3AD4" w:rsidRDefault="009E3AD4" w:rsidP="00D35FA0">
            <w:r>
              <w:t>профессиональных ситуаций;</w:t>
            </w:r>
          </w:p>
          <w:p w:rsidR="009E3AD4" w:rsidRDefault="009E3AD4" w:rsidP="00D35FA0">
            <w:r>
              <w:t xml:space="preserve">мониторинг развития </w:t>
            </w:r>
          </w:p>
          <w:p w:rsidR="009E3AD4" w:rsidRDefault="009E3AD4" w:rsidP="00D35FA0">
            <w:r>
              <w:lastRenderedPageBreak/>
              <w:t>личностно-профессиональных качеств обучающегося.</w:t>
            </w:r>
          </w:p>
        </w:tc>
      </w:tr>
      <w:tr w:rsidR="009E3AD4" w:rsidRPr="00890FE3" w:rsidTr="0075024D">
        <w:trPr>
          <w:trHeight w:val="2027"/>
        </w:trPr>
        <w:tc>
          <w:tcPr>
            <w:tcW w:w="2520" w:type="dxa"/>
          </w:tcPr>
          <w:p w:rsidR="009E3AD4" w:rsidRDefault="009E3AD4" w:rsidP="00D72345">
            <w:pPr>
              <w:widowControl w:val="0"/>
              <w:snapToGrid w:val="0"/>
              <w:jc w:val="both"/>
            </w:pPr>
            <w:r>
              <w:lastRenderedPageBreak/>
              <w:t>ОК. 8.</w:t>
            </w:r>
          </w:p>
          <w:p w:rsidR="009E3AD4" w:rsidRPr="00890FE3" w:rsidRDefault="009E3AD4" w:rsidP="00DF5548">
            <w:pPr>
              <w:widowControl w:val="0"/>
              <w:snapToGrid w:val="0"/>
              <w:jc w:val="both"/>
            </w:pPr>
            <w: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780" w:type="dxa"/>
          </w:tcPr>
          <w:p w:rsidR="009E3AD4" w:rsidRPr="004C541D" w:rsidRDefault="009E3AD4" w:rsidP="000B2983">
            <w:pPr>
              <w:jc w:val="both"/>
            </w:pPr>
            <w:r w:rsidRPr="004C541D">
              <w:t>Организация самостоятельных занятий при изучении профессионального модуля;</w:t>
            </w:r>
          </w:p>
          <w:p w:rsidR="009E3AD4" w:rsidRPr="004C541D" w:rsidRDefault="009E3AD4" w:rsidP="000B2983">
            <w:pPr>
              <w:jc w:val="both"/>
            </w:pPr>
            <w:r w:rsidRPr="004C541D">
              <w:t>Активное использование технологий самообразования и самовоспитания;</w:t>
            </w:r>
          </w:p>
          <w:p w:rsidR="009E3AD4" w:rsidRPr="000B2983" w:rsidRDefault="009E3AD4" w:rsidP="00D72345">
            <w:pPr>
              <w:pStyle w:val="Style26"/>
              <w:ind w:firstLine="0"/>
              <w:rPr>
                <w:rStyle w:val="FontStyle70"/>
                <w:rFonts w:cs="Times New Roman"/>
              </w:rPr>
            </w:pPr>
          </w:p>
        </w:tc>
        <w:tc>
          <w:tcPr>
            <w:tcW w:w="3420" w:type="dxa"/>
          </w:tcPr>
          <w:p w:rsidR="009E3AD4" w:rsidRDefault="009E3AD4" w:rsidP="00D72345">
            <w:r>
              <w:t xml:space="preserve">Решение профессиональных задач; </w:t>
            </w:r>
          </w:p>
          <w:p w:rsidR="009E3AD4" w:rsidRDefault="009E3AD4" w:rsidP="00D72345">
            <w:r>
              <w:t>Составление плана самообразования</w:t>
            </w:r>
          </w:p>
        </w:tc>
      </w:tr>
      <w:tr w:rsidR="009E3AD4" w:rsidRPr="00890FE3" w:rsidTr="0075024D">
        <w:trPr>
          <w:trHeight w:val="2027"/>
        </w:trPr>
        <w:tc>
          <w:tcPr>
            <w:tcW w:w="2520" w:type="dxa"/>
          </w:tcPr>
          <w:p w:rsidR="009E3AD4" w:rsidRDefault="009E3AD4" w:rsidP="00D72345">
            <w:pPr>
              <w:widowControl w:val="0"/>
              <w:snapToGrid w:val="0"/>
              <w:jc w:val="both"/>
            </w:pPr>
            <w:r>
              <w:t>ОК. 9.</w:t>
            </w:r>
          </w:p>
          <w:p w:rsidR="009E3AD4" w:rsidRPr="00890FE3" w:rsidRDefault="009E3AD4" w:rsidP="00D72345">
            <w:pPr>
              <w:widowControl w:val="0"/>
              <w:snapToGrid w:val="0"/>
              <w:jc w:val="both"/>
            </w:pPr>
            <w:r>
              <w:t>Осуществлять профессиональную деятельность в условиях обновления ее целей, содержания, смены технологий</w:t>
            </w:r>
          </w:p>
        </w:tc>
        <w:tc>
          <w:tcPr>
            <w:tcW w:w="3780" w:type="dxa"/>
          </w:tcPr>
          <w:p w:rsidR="009E3AD4" w:rsidRPr="00540194" w:rsidRDefault="009E3AD4" w:rsidP="0075024D">
            <w:r w:rsidRPr="00540194">
              <w:t>Строит педагогическую деятельность согласно ее структурным компонентам;</w:t>
            </w:r>
          </w:p>
          <w:p w:rsidR="009E3AD4" w:rsidRPr="00540194" w:rsidRDefault="009E3AD4" w:rsidP="0075024D">
            <w:pPr>
              <w:pStyle w:val="Style26"/>
              <w:ind w:firstLine="0"/>
              <w:jc w:val="left"/>
              <w:rPr>
                <w:rStyle w:val="FontStyle70"/>
                <w:rFonts w:cs="Times New Roman"/>
              </w:rPr>
            </w:pPr>
            <w:r w:rsidRPr="00540194">
              <w:rPr>
                <w:rFonts w:ascii="Times New Roman" w:hAnsi="Times New Roman" w:cs="Times New Roman"/>
              </w:rPr>
              <w:t>Анализ инноваций в области педагогических технологий и их использования в профессиональной деятельности</w:t>
            </w:r>
          </w:p>
        </w:tc>
        <w:tc>
          <w:tcPr>
            <w:tcW w:w="3420" w:type="dxa"/>
          </w:tcPr>
          <w:p w:rsidR="009E3AD4" w:rsidRDefault="009E3AD4" w:rsidP="002E1164">
            <w:r>
              <w:t>Семинары, научно-</w:t>
            </w:r>
          </w:p>
          <w:p w:rsidR="009E3AD4" w:rsidRDefault="009E3AD4" w:rsidP="002E1164">
            <w:r>
              <w:t xml:space="preserve">практические </w:t>
            </w:r>
          </w:p>
          <w:p w:rsidR="009E3AD4" w:rsidRDefault="009E3AD4" w:rsidP="002E1164">
            <w:r>
              <w:t>конференции, экспериментальная и проектная деятельность</w:t>
            </w:r>
          </w:p>
        </w:tc>
      </w:tr>
      <w:tr w:rsidR="009E3AD4" w:rsidRPr="00890FE3" w:rsidTr="0075024D">
        <w:trPr>
          <w:trHeight w:val="2027"/>
        </w:trPr>
        <w:tc>
          <w:tcPr>
            <w:tcW w:w="2520" w:type="dxa"/>
          </w:tcPr>
          <w:p w:rsidR="009E3AD4" w:rsidRDefault="009E3AD4" w:rsidP="00D72345">
            <w:pPr>
              <w:widowControl w:val="0"/>
              <w:snapToGrid w:val="0"/>
              <w:jc w:val="both"/>
            </w:pPr>
            <w:r>
              <w:t>ОК. 10.</w:t>
            </w:r>
          </w:p>
          <w:p w:rsidR="009E3AD4" w:rsidRPr="00890FE3" w:rsidRDefault="009E3AD4" w:rsidP="00D72345">
            <w:pPr>
              <w:widowControl w:val="0"/>
              <w:snapToGrid w:val="0"/>
              <w:jc w:val="both"/>
            </w:pPr>
            <w:r>
              <w:t>Осуществлять профилактику травматизма, обеспечивать охрану жизни и здоровья детей</w:t>
            </w:r>
          </w:p>
        </w:tc>
        <w:tc>
          <w:tcPr>
            <w:tcW w:w="3780" w:type="dxa"/>
          </w:tcPr>
          <w:p w:rsidR="009E3AD4" w:rsidRPr="00540194" w:rsidRDefault="009E3AD4" w:rsidP="000B2983">
            <w:pPr>
              <w:jc w:val="both"/>
            </w:pPr>
            <w:r w:rsidRPr="00540194">
              <w:t>Соблюдает технику безопасности;</w:t>
            </w:r>
          </w:p>
          <w:p w:rsidR="009E3AD4" w:rsidRPr="00890FE3" w:rsidRDefault="009E3AD4" w:rsidP="000B2983">
            <w:pPr>
              <w:pStyle w:val="Style26"/>
              <w:ind w:firstLine="0"/>
              <w:rPr>
                <w:rStyle w:val="FontStyle70"/>
                <w:rFonts w:cs="Times New Roman"/>
              </w:rPr>
            </w:pPr>
            <w:r w:rsidRPr="00540194">
              <w:rPr>
                <w:rFonts w:ascii="Times New Roman" w:hAnsi="Times New Roman" w:cs="Times New Roman"/>
              </w:rPr>
              <w:t>Выполняет профессиональную функцию по охране жизни и здоровья детей</w:t>
            </w:r>
          </w:p>
        </w:tc>
        <w:tc>
          <w:tcPr>
            <w:tcW w:w="3420" w:type="dxa"/>
          </w:tcPr>
          <w:p w:rsidR="009E3AD4" w:rsidRDefault="009E3AD4" w:rsidP="005E7911">
            <w:r>
              <w:t xml:space="preserve">Наблюдение, мониторинг </w:t>
            </w:r>
          </w:p>
          <w:p w:rsidR="009E3AD4" w:rsidRDefault="009E3AD4" w:rsidP="005E7911">
            <w:r>
              <w:t xml:space="preserve">обеспечения соблюдения </w:t>
            </w:r>
          </w:p>
          <w:p w:rsidR="009E3AD4" w:rsidRDefault="009E3AD4" w:rsidP="005E7911">
            <w:r>
              <w:t xml:space="preserve">правил техники безопасности  и внутреннего распорядка.  </w:t>
            </w:r>
          </w:p>
        </w:tc>
      </w:tr>
      <w:tr w:rsidR="009E3AD4" w:rsidRPr="00890FE3" w:rsidTr="0075024D">
        <w:trPr>
          <w:trHeight w:val="1753"/>
        </w:trPr>
        <w:tc>
          <w:tcPr>
            <w:tcW w:w="2520" w:type="dxa"/>
          </w:tcPr>
          <w:p w:rsidR="009E3AD4" w:rsidRDefault="009E3AD4" w:rsidP="00D72345">
            <w:pPr>
              <w:widowControl w:val="0"/>
              <w:snapToGrid w:val="0"/>
              <w:jc w:val="both"/>
            </w:pPr>
            <w:r>
              <w:t>ОК. 11.</w:t>
            </w:r>
          </w:p>
          <w:p w:rsidR="009E3AD4" w:rsidRPr="00890FE3" w:rsidRDefault="009E3AD4" w:rsidP="00D72345">
            <w:pPr>
              <w:widowControl w:val="0"/>
              <w:snapToGrid w:val="0"/>
              <w:jc w:val="both"/>
            </w:pPr>
            <w:r>
              <w:t>Строить профессиональную деятельность с соблюдением регулирующих её правовых норм</w:t>
            </w:r>
          </w:p>
        </w:tc>
        <w:tc>
          <w:tcPr>
            <w:tcW w:w="3780" w:type="dxa"/>
          </w:tcPr>
          <w:p w:rsidR="009E3AD4" w:rsidRPr="004C541D" w:rsidRDefault="009E3AD4" w:rsidP="00394A37">
            <w:pPr>
              <w:jc w:val="both"/>
            </w:pPr>
            <w:r w:rsidRPr="004C541D">
              <w:t>Соблюдает правовые нормы в профессиональной деятельности;</w:t>
            </w:r>
          </w:p>
          <w:p w:rsidR="009E3AD4" w:rsidRPr="00081BE3" w:rsidRDefault="009E3AD4" w:rsidP="00394A37">
            <w:pPr>
              <w:pStyle w:val="Style26"/>
              <w:ind w:firstLine="0"/>
              <w:rPr>
                <w:rStyle w:val="FontStyle70"/>
                <w:rFonts w:cs="Times New Roman"/>
              </w:rPr>
            </w:pPr>
            <w:r w:rsidRPr="004C541D">
              <w:rPr>
                <w:rFonts w:ascii="Times New Roman" w:hAnsi="Times New Roman" w:cs="Times New Roman"/>
              </w:rPr>
              <w:t>Ориентируется в основных документах, определяющих правовые нормы в профессии</w:t>
            </w:r>
          </w:p>
        </w:tc>
        <w:tc>
          <w:tcPr>
            <w:tcW w:w="3420" w:type="dxa"/>
          </w:tcPr>
          <w:p w:rsidR="009E3AD4" w:rsidRDefault="009E3AD4" w:rsidP="00F2646E">
            <w:r>
              <w:t xml:space="preserve">Деловые игры – соблюдение </w:t>
            </w:r>
          </w:p>
          <w:p w:rsidR="009E3AD4" w:rsidRDefault="009E3AD4" w:rsidP="00F2646E">
            <w:r>
              <w:t>правовых норм в процессе</w:t>
            </w:r>
          </w:p>
          <w:p w:rsidR="009E3AD4" w:rsidRDefault="009E3AD4" w:rsidP="00F2646E">
            <w:r>
              <w:t>профессиональной</w:t>
            </w:r>
          </w:p>
          <w:p w:rsidR="009E3AD4" w:rsidRDefault="009E3AD4" w:rsidP="00F2646E">
            <w:r>
              <w:t xml:space="preserve">деятельности; мониторинг </w:t>
            </w:r>
          </w:p>
          <w:p w:rsidR="009E3AD4" w:rsidRDefault="009E3AD4" w:rsidP="00F2646E">
            <w:r>
              <w:t xml:space="preserve">соблюдения регулирующих </w:t>
            </w:r>
          </w:p>
          <w:p w:rsidR="009E3AD4" w:rsidRDefault="009E3AD4" w:rsidP="00F2646E">
            <w:r>
              <w:t xml:space="preserve">правовых норм в профессиональной </w:t>
            </w:r>
          </w:p>
          <w:p w:rsidR="009E3AD4" w:rsidRDefault="009E3AD4" w:rsidP="00F2646E">
            <w:r>
              <w:t xml:space="preserve">деятельности; наблюдение за </w:t>
            </w:r>
          </w:p>
          <w:p w:rsidR="009E3AD4" w:rsidRDefault="009E3AD4" w:rsidP="00F2646E">
            <w:r>
              <w:t xml:space="preserve">соблюдением правовых норм в </w:t>
            </w:r>
          </w:p>
          <w:p w:rsidR="009E3AD4" w:rsidRDefault="009E3AD4" w:rsidP="00F2646E">
            <w:r>
              <w:t xml:space="preserve">межличностных отношениях </w:t>
            </w:r>
          </w:p>
          <w:p w:rsidR="009E3AD4" w:rsidRDefault="009E3AD4" w:rsidP="00F2646E">
            <w:r>
              <w:t xml:space="preserve">студента и детей, </w:t>
            </w:r>
          </w:p>
          <w:p w:rsidR="009E3AD4" w:rsidRDefault="009E3AD4" w:rsidP="00F2646E">
            <w:r>
              <w:t>студента и родителей.</w:t>
            </w:r>
          </w:p>
        </w:tc>
      </w:tr>
    </w:tbl>
    <w:p w:rsidR="00C913BA" w:rsidRDefault="00C913BA" w:rsidP="00C913BA">
      <w:pPr>
        <w:jc w:val="center"/>
        <w:rPr>
          <w:b/>
        </w:rPr>
      </w:pPr>
      <w:bookmarkStart w:id="3" w:name="bookmark18"/>
      <w:r w:rsidRPr="00682C6E">
        <w:rPr>
          <w:b/>
        </w:rPr>
        <w:lastRenderedPageBreak/>
        <w:t>ПЛАНИРОВАНИЕ УЧЕБНЫХ ЗАНЯТИЙ С ИСПОЛЬЗОВАНИЕМ</w:t>
      </w:r>
    </w:p>
    <w:p w:rsidR="00C913BA" w:rsidRPr="00682C6E" w:rsidRDefault="00C913BA" w:rsidP="00C913BA">
      <w:pPr>
        <w:jc w:val="center"/>
        <w:rPr>
          <w:b/>
        </w:rPr>
      </w:pPr>
      <w:r w:rsidRPr="00682C6E">
        <w:rPr>
          <w:b/>
        </w:rPr>
        <w:t>АКТИВНЫХ И ИНТЕРАКТИВНЫХ ФОРМ И МЕТОДОВ ОБУЧЕНИЯ СТУДЕНТОВ</w:t>
      </w:r>
      <w:bookmarkEnd w:id="3"/>
    </w:p>
    <w:p w:rsidR="00C913BA" w:rsidRPr="00D27E35" w:rsidRDefault="00C913BA" w:rsidP="00C913BA">
      <w:pPr>
        <w:rPr>
          <w:sz w:val="28"/>
          <w:szCs w:val="28"/>
        </w:rPr>
      </w:pPr>
    </w:p>
    <w:p w:rsidR="00C913BA" w:rsidRDefault="00C913BA" w:rsidP="00C913B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250"/>
        <w:gridCol w:w="1166"/>
        <w:gridCol w:w="2789"/>
        <w:gridCol w:w="1977"/>
      </w:tblGrid>
      <w:tr w:rsidR="00C913BA" w:rsidTr="0003539D">
        <w:tc>
          <w:tcPr>
            <w:tcW w:w="673" w:type="dxa"/>
          </w:tcPr>
          <w:p w:rsidR="00C913BA" w:rsidRPr="00C913BA" w:rsidRDefault="00C913BA" w:rsidP="00C913BA">
            <w:pPr>
              <w:spacing w:before="100" w:beforeAutospacing="1" w:after="100" w:afterAutospacing="1"/>
              <w:ind w:left="113"/>
              <w:jc w:val="center"/>
              <w:rPr>
                <w:b/>
              </w:rPr>
            </w:pPr>
            <w:r w:rsidRPr="00C913BA">
              <w:rPr>
                <w:b/>
              </w:rPr>
              <w:t>№ п/п</w:t>
            </w:r>
          </w:p>
        </w:tc>
        <w:tc>
          <w:tcPr>
            <w:tcW w:w="3250" w:type="dxa"/>
          </w:tcPr>
          <w:p w:rsidR="00C913BA" w:rsidRPr="00C913BA" w:rsidRDefault="00C913BA" w:rsidP="00C913BA">
            <w:pPr>
              <w:spacing w:before="100" w:beforeAutospacing="1" w:after="100" w:afterAutospacing="1"/>
              <w:ind w:left="142" w:right="122"/>
              <w:jc w:val="center"/>
              <w:rPr>
                <w:b/>
              </w:rPr>
            </w:pPr>
            <w:r w:rsidRPr="00C913BA">
              <w:rPr>
                <w:b/>
              </w:rPr>
              <w:t>Тема учебного занятия</w:t>
            </w:r>
          </w:p>
        </w:tc>
        <w:tc>
          <w:tcPr>
            <w:tcW w:w="1166" w:type="dxa"/>
          </w:tcPr>
          <w:p w:rsidR="00C913BA" w:rsidRPr="00C913BA" w:rsidRDefault="00C913BA" w:rsidP="00C913B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13BA">
              <w:rPr>
                <w:b/>
              </w:rPr>
              <w:t>Кол-во</w:t>
            </w:r>
          </w:p>
          <w:p w:rsidR="00C913BA" w:rsidRPr="00C913BA" w:rsidRDefault="00C913BA" w:rsidP="00C913B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13BA">
              <w:rPr>
                <w:b/>
              </w:rPr>
              <w:t>часов</w:t>
            </w:r>
          </w:p>
        </w:tc>
        <w:tc>
          <w:tcPr>
            <w:tcW w:w="2789" w:type="dxa"/>
          </w:tcPr>
          <w:p w:rsidR="00C913BA" w:rsidRPr="00C913BA" w:rsidRDefault="00C913BA" w:rsidP="00C913B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13BA">
              <w:rPr>
                <w:b/>
              </w:rPr>
              <w:t>Активные и интерактивные формы и методы обучения</w:t>
            </w:r>
          </w:p>
        </w:tc>
        <w:tc>
          <w:tcPr>
            <w:tcW w:w="1977" w:type="dxa"/>
          </w:tcPr>
          <w:p w:rsidR="00C913BA" w:rsidRPr="00C913BA" w:rsidRDefault="00C913BA" w:rsidP="00C913B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C913BA">
              <w:rPr>
                <w:b/>
              </w:rPr>
              <w:t>Код формируемых компетенций</w:t>
            </w:r>
          </w:p>
        </w:tc>
      </w:tr>
      <w:tr w:rsidR="00C913BA" w:rsidTr="0003539D">
        <w:tc>
          <w:tcPr>
            <w:tcW w:w="673" w:type="dxa"/>
          </w:tcPr>
          <w:p w:rsidR="00C913BA" w:rsidRPr="00C913BA" w:rsidRDefault="00C913BA" w:rsidP="00C913BA">
            <w:pPr>
              <w:pStyle w:val="af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C913BA" w:rsidRDefault="00C913BA" w:rsidP="00C913BA">
            <w:pPr>
              <w:rPr>
                <w:b/>
              </w:rPr>
            </w:pPr>
            <w:r w:rsidRPr="001E39AB">
              <w:rPr>
                <w:b/>
                <w:bCs/>
              </w:rPr>
              <w:t>МДК. 05.01</w:t>
            </w:r>
            <w:r w:rsidRPr="001E39AB">
              <w:rPr>
                <w:bCs/>
              </w:rPr>
              <w:t xml:space="preserve">. </w:t>
            </w:r>
            <w:r w:rsidRPr="001E39AB">
              <w:rPr>
                <w:b/>
              </w:rPr>
              <w:t>Теоретические и прикладные аспекты методической работы воспитателя детей дошкольного возраста</w:t>
            </w:r>
          </w:p>
          <w:p w:rsidR="00C913BA" w:rsidRPr="001E39AB" w:rsidRDefault="00C913BA" w:rsidP="00C913B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39AB">
              <w:rPr>
                <w:b/>
                <w:bCs/>
              </w:rPr>
              <w:t>Тема 1.1. Т</w:t>
            </w:r>
            <w:r w:rsidRPr="001E39AB">
              <w:rPr>
                <w:b/>
              </w:rPr>
              <w:t>еоретические основы методической</w:t>
            </w:r>
          </w:p>
          <w:p w:rsidR="00C913BA" w:rsidRPr="001E39AB" w:rsidRDefault="00C913BA" w:rsidP="00C913B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E39AB">
              <w:rPr>
                <w:b/>
              </w:rPr>
              <w:t>работы воспитателя детей дошкольного возраста</w:t>
            </w:r>
          </w:p>
          <w:p w:rsidR="00C913BA" w:rsidRPr="00C913BA" w:rsidRDefault="00C913BA" w:rsidP="00C913BA">
            <w:pPr>
              <w:rPr>
                <w:sz w:val="28"/>
                <w:szCs w:val="28"/>
              </w:rPr>
            </w:pPr>
            <w:r w:rsidRPr="004B2B88">
              <w:t>Концеп</w:t>
            </w:r>
            <w:r>
              <w:t xml:space="preserve">туальные основы и  содержание </w:t>
            </w:r>
            <w:r w:rsidRPr="004B2B88">
              <w:t xml:space="preserve">вариативных программ дошкольного образования </w:t>
            </w:r>
          </w:p>
        </w:tc>
        <w:tc>
          <w:tcPr>
            <w:tcW w:w="1166" w:type="dxa"/>
          </w:tcPr>
          <w:p w:rsidR="00C913BA" w:rsidRPr="00C913BA" w:rsidRDefault="00C913BA" w:rsidP="00C913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89" w:type="dxa"/>
          </w:tcPr>
          <w:p w:rsidR="00C913BA" w:rsidRPr="00C913BA" w:rsidRDefault="00C913BA" w:rsidP="00C913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t>Технология обучения сообща (</w:t>
            </w:r>
            <w:proofErr w:type="gramStart"/>
            <w:r>
              <w:t>зиг-</w:t>
            </w:r>
            <w:proofErr w:type="spellStart"/>
            <w:r>
              <w:t>заг</w:t>
            </w:r>
            <w:proofErr w:type="spellEnd"/>
            <w:proofErr w:type="gramEnd"/>
            <w:r>
              <w:t>)</w:t>
            </w:r>
          </w:p>
        </w:tc>
        <w:tc>
          <w:tcPr>
            <w:tcW w:w="1977" w:type="dxa"/>
          </w:tcPr>
          <w:p w:rsidR="00C913BA" w:rsidRDefault="00C913BA" w:rsidP="00C913BA">
            <w:pPr>
              <w:jc w:val="center"/>
            </w:pPr>
            <w:r w:rsidRPr="00682C6E">
              <w:t xml:space="preserve">ПК </w:t>
            </w:r>
            <w:r>
              <w:t>5</w:t>
            </w:r>
            <w:r w:rsidRPr="00682C6E">
              <w:t xml:space="preserve">.1 ПК </w:t>
            </w:r>
            <w:r>
              <w:t>5.3</w:t>
            </w:r>
          </w:p>
          <w:p w:rsidR="00C913BA" w:rsidRPr="00682C6E" w:rsidRDefault="00C913BA" w:rsidP="00C913BA">
            <w:pPr>
              <w:jc w:val="center"/>
            </w:pPr>
            <w:r>
              <w:t>ОК 2</w:t>
            </w:r>
          </w:p>
        </w:tc>
      </w:tr>
      <w:tr w:rsidR="00C913BA" w:rsidTr="0003539D">
        <w:tc>
          <w:tcPr>
            <w:tcW w:w="673" w:type="dxa"/>
          </w:tcPr>
          <w:p w:rsidR="00C913BA" w:rsidRPr="00C913BA" w:rsidRDefault="00C913BA" w:rsidP="00C913BA">
            <w:pPr>
              <w:pStyle w:val="af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C913BA" w:rsidRDefault="00C913BA" w:rsidP="00C913BA">
            <w:pPr>
              <w:rPr>
                <w:b/>
              </w:rPr>
            </w:pPr>
            <w:r w:rsidRPr="001E39AB">
              <w:rPr>
                <w:b/>
                <w:bCs/>
              </w:rPr>
              <w:t>МДК. 05.01</w:t>
            </w:r>
            <w:r w:rsidRPr="001E39AB">
              <w:rPr>
                <w:bCs/>
              </w:rPr>
              <w:t xml:space="preserve">. </w:t>
            </w:r>
            <w:r w:rsidRPr="001E39AB">
              <w:rPr>
                <w:b/>
              </w:rPr>
              <w:t>Теоретические и прикладные аспекты методической работы воспитателя детей дошкольного возраста</w:t>
            </w:r>
          </w:p>
          <w:p w:rsidR="00C913BA" w:rsidRPr="001E39AB" w:rsidRDefault="00C913BA" w:rsidP="00C913BA">
            <w:pPr>
              <w:rPr>
                <w:b/>
                <w:bCs/>
              </w:rPr>
            </w:pPr>
            <w:r w:rsidRPr="001E39AB">
              <w:rPr>
                <w:b/>
                <w:bCs/>
              </w:rPr>
              <w:t>Тема 1.2.  Теоретические и прикладные аспекты планирования</w:t>
            </w:r>
          </w:p>
          <w:p w:rsidR="00C913BA" w:rsidRPr="00C913BA" w:rsidRDefault="00C913BA" w:rsidP="00C913BA">
            <w:pPr>
              <w:rPr>
                <w:sz w:val="28"/>
                <w:szCs w:val="28"/>
              </w:rPr>
            </w:pPr>
            <w:r w:rsidRPr="00D80F58">
              <w:rPr>
                <w:color w:val="000000"/>
              </w:rPr>
              <w:t>Понятие о планировании. Типы и виды планирования</w:t>
            </w:r>
          </w:p>
        </w:tc>
        <w:tc>
          <w:tcPr>
            <w:tcW w:w="1166" w:type="dxa"/>
          </w:tcPr>
          <w:p w:rsidR="00C913BA" w:rsidRPr="00C913BA" w:rsidRDefault="00C913BA" w:rsidP="00C913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89" w:type="dxa"/>
          </w:tcPr>
          <w:p w:rsidR="00C913BA" w:rsidRDefault="00C913BA" w:rsidP="00C913BA">
            <w:pPr>
              <w:spacing w:before="100" w:beforeAutospacing="1" w:after="100" w:afterAutospacing="1"/>
              <w:jc w:val="center"/>
            </w:pPr>
            <w:r w:rsidRPr="00872E7B">
              <w:t>Графическая организация материала</w:t>
            </w:r>
          </w:p>
        </w:tc>
        <w:tc>
          <w:tcPr>
            <w:tcW w:w="1977" w:type="dxa"/>
          </w:tcPr>
          <w:p w:rsidR="00C913BA" w:rsidRPr="00682C6E" w:rsidRDefault="00C913BA" w:rsidP="00C913BA">
            <w:pPr>
              <w:spacing w:before="100" w:beforeAutospacing="1" w:after="100" w:afterAutospacing="1"/>
              <w:jc w:val="center"/>
            </w:pPr>
            <w:r w:rsidRPr="00682C6E">
              <w:t xml:space="preserve">ПК </w:t>
            </w:r>
            <w:r>
              <w:t>5</w:t>
            </w:r>
            <w:r w:rsidRPr="00682C6E">
              <w:t>.2 ОК 4</w:t>
            </w:r>
          </w:p>
        </w:tc>
      </w:tr>
      <w:tr w:rsidR="00C913BA" w:rsidTr="0003539D">
        <w:tc>
          <w:tcPr>
            <w:tcW w:w="673" w:type="dxa"/>
          </w:tcPr>
          <w:p w:rsidR="00C913BA" w:rsidRPr="00C913BA" w:rsidRDefault="00C913BA" w:rsidP="00C913BA">
            <w:pPr>
              <w:pStyle w:val="af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C913BA" w:rsidRDefault="00C913BA" w:rsidP="00C913BA">
            <w:pPr>
              <w:rPr>
                <w:b/>
              </w:rPr>
            </w:pPr>
            <w:r w:rsidRPr="001E39AB">
              <w:rPr>
                <w:b/>
                <w:bCs/>
              </w:rPr>
              <w:t>МДК. 05.01</w:t>
            </w:r>
            <w:r w:rsidRPr="001E39AB">
              <w:rPr>
                <w:bCs/>
              </w:rPr>
              <w:t xml:space="preserve">. </w:t>
            </w:r>
            <w:r w:rsidRPr="001E39AB">
              <w:rPr>
                <w:b/>
              </w:rPr>
              <w:t>Теоретические и прикладные аспекты методической работы воспитателя детей дошкольноговозраста</w:t>
            </w:r>
          </w:p>
          <w:p w:rsidR="00C913BA" w:rsidRDefault="00C913BA" w:rsidP="00C913BA">
            <w:pPr>
              <w:rPr>
                <w:b/>
              </w:rPr>
            </w:pPr>
            <w:r w:rsidRPr="001E39AB">
              <w:rPr>
                <w:b/>
                <w:bCs/>
              </w:rPr>
              <w:t>Тема 1.3. Теоретические и прикладные  аспекты построения развивающей среды в ДОУ</w:t>
            </w:r>
          </w:p>
          <w:p w:rsidR="00C913BA" w:rsidRPr="00C913BA" w:rsidRDefault="00C913BA" w:rsidP="00C913BA">
            <w:pPr>
              <w:rPr>
                <w:sz w:val="28"/>
                <w:szCs w:val="28"/>
              </w:rPr>
            </w:pPr>
            <w:r w:rsidRPr="004B2B88">
              <w:t>П</w:t>
            </w:r>
            <w:r w:rsidRPr="004B2B88">
              <w:rPr>
                <w:color w:val="000000"/>
              </w:rPr>
              <w:t xml:space="preserve">едагогические, гигиенические, специальные требования к созданию    предметно - развивающей среды </w:t>
            </w:r>
            <w:r w:rsidRPr="004B2B88">
              <w:t>(в соответствии с ФГОС ДОО)</w:t>
            </w:r>
          </w:p>
        </w:tc>
        <w:tc>
          <w:tcPr>
            <w:tcW w:w="1166" w:type="dxa"/>
          </w:tcPr>
          <w:p w:rsidR="00C913BA" w:rsidRPr="00C913BA" w:rsidRDefault="00C913BA" w:rsidP="00C913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89" w:type="dxa"/>
          </w:tcPr>
          <w:p w:rsidR="00C913BA" w:rsidRPr="00872E7B" w:rsidRDefault="00C913BA" w:rsidP="00C913BA">
            <w:pPr>
              <w:spacing w:before="100" w:beforeAutospacing="1" w:after="100" w:afterAutospacing="1"/>
              <w:jc w:val="center"/>
            </w:pPr>
            <w:r>
              <w:t>Кейс-технология</w:t>
            </w:r>
          </w:p>
        </w:tc>
        <w:tc>
          <w:tcPr>
            <w:tcW w:w="1977" w:type="dxa"/>
          </w:tcPr>
          <w:p w:rsidR="00C913BA" w:rsidRPr="00682C6E" w:rsidRDefault="00C913BA" w:rsidP="00C913BA">
            <w:pPr>
              <w:spacing w:before="100" w:beforeAutospacing="1" w:after="100" w:afterAutospacing="1"/>
              <w:jc w:val="center"/>
            </w:pPr>
            <w:r w:rsidRPr="00682C6E">
              <w:t xml:space="preserve">ПК </w:t>
            </w:r>
            <w:r>
              <w:t>5</w:t>
            </w:r>
            <w:r w:rsidRPr="00682C6E">
              <w:t xml:space="preserve">.3 ПК </w:t>
            </w:r>
            <w:r>
              <w:t>5.5</w:t>
            </w:r>
            <w:r w:rsidRPr="00682C6E">
              <w:t xml:space="preserve"> ОК 7 ОК 10</w:t>
            </w:r>
          </w:p>
        </w:tc>
      </w:tr>
      <w:tr w:rsidR="0003539D" w:rsidTr="0003539D">
        <w:tc>
          <w:tcPr>
            <w:tcW w:w="673" w:type="dxa"/>
          </w:tcPr>
          <w:p w:rsidR="0003539D" w:rsidRPr="00C913BA" w:rsidRDefault="0003539D" w:rsidP="00C913BA">
            <w:pPr>
              <w:pStyle w:val="af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03539D" w:rsidRDefault="0003539D" w:rsidP="0003539D">
            <w:pPr>
              <w:rPr>
                <w:b/>
              </w:rPr>
            </w:pPr>
            <w:r w:rsidRPr="001E39AB">
              <w:rPr>
                <w:b/>
                <w:bCs/>
              </w:rPr>
              <w:t>МДК. 05.01</w:t>
            </w:r>
            <w:r w:rsidRPr="001E39AB">
              <w:rPr>
                <w:bCs/>
              </w:rPr>
              <w:t xml:space="preserve">. </w:t>
            </w:r>
            <w:r w:rsidRPr="001E39AB">
              <w:rPr>
                <w:b/>
              </w:rPr>
              <w:t xml:space="preserve">Теоретические и прикладные аспекты </w:t>
            </w:r>
            <w:r w:rsidRPr="001E39AB">
              <w:rPr>
                <w:b/>
              </w:rPr>
              <w:lastRenderedPageBreak/>
              <w:t>методической работы воспитателя детей дошкольного возраста</w:t>
            </w:r>
          </w:p>
          <w:p w:rsidR="0003539D" w:rsidRDefault="0003539D" w:rsidP="0003539D">
            <w:pPr>
              <w:rPr>
                <w:b/>
              </w:rPr>
            </w:pPr>
            <w:r w:rsidRPr="001E39AB">
              <w:rPr>
                <w:b/>
                <w:bCs/>
              </w:rPr>
              <w:t>Тема 1.3. Теоретические и прикладные  аспекты построения развивающей среды в ДОУ</w:t>
            </w:r>
          </w:p>
          <w:p w:rsidR="0003539D" w:rsidRPr="00C913BA" w:rsidRDefault="0003539D" w:rsidP="0003539D">
            <w:pPr>
              <w:rPr>
                <w:sz w:val="28"/>
                <w:szCs w:val="28"/>
              </w:rPr>
            </w:pPr>
            <w:proofErr w:type="gramStart"/>
            <w:r w:rsidRPr="004B2B88">
              <w:rPr>
                <w:bCs/>
              </w:rPr>
              <w:t>П</w:t>
            </w:r>
            <w:r w:rsidRPr="004B2B88">
              <w:rPr>
                <w:color w:val="000000"/>
              </w:rPr>
              <w:t>роектирование  предметно</w:t>
            </w:r>
            <w:proofErr w:type="gramEnd"/>
            <w:r w:rsidRPr="004B2B88">
              <w:rPr>
                <w:color w:val="000000"/>
              </w:rPr>
              <w:t xml:space="preserve"> - развивающей среды в младшей и средней возрастной группе, дошкольного образовательного учреждения, в соответствии с  целями и задачами  дошкольного образования.</w:t>
            </w:r>
            <w:r w:rsidRPr="004B2B88">
              <w:t xml:space="preserve"> (в соответствии с ФГОС ДОО)</w:t>
            </w:r>
          </w:p>
        </w:tc>
        <w:tc>
          <w:tcPr>
            <w:tcW w:w="1166" w:type="dxa"/>
          </w:tcPr>
          <w:p w:rsidR="0003539D" w:rsidRPr="00C913BA" w:rsidRDefault="0003539D" w:rsidP="00C913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789" w:type="dxa"/>
          </w:tcPr>
          <w:p w:rsidR="0003539D" w:rsidRPr="00872E7B" w:rsidRDefault="0003539D" w:rsidP="000D6D80">
            <w:pPr>
              <w:spacing w:before="100" w:beforeAutospacing="1" w:after="100" w:afterAutospacing="1"/>
              <w:jc w:val="center"/>
            </w:pPr>
            <w:r w:rsidRPr="00872E7B">
              <w:t>Игровое проектирование</w:t>
            </w:r>
          </w:p>
        </w:tc>
        <w:tc>
          <w:tcPr>
            <w:tcW w:w="1977" w:type="dxa"/>
          </w:tcPr>
          <w:p w:rsidR="0003539D" w:rsidRPr="00682C6E" w:rsidRDefault="0003539D" w:rsidP="0003539D">
            <w:pPr>
              <w:spacing w:before="100" w:beforeAutospacing="1" w:after="100" w:afterAutospacing="1"/>
              <w:jc w:val="center"/>
            </w:pPr>
            <w:r w:rsidRPr="00682C6E">
              <w:t xml:space="preserve">ПК </w:t>
            </w:r>
            <w:r>
              <w:t>5</w:t>
            </w:r>
            <w:r w:rsidRPr="00682C6E">
              <w:t xml:space="preserve">.4 ПК </w:t>
            </w:r>
            <w:r>
              <w:t>5.5</w:t>
            </w:r>
            <w:r w:rsidRPr="00682C6E">
              <w:t xml:space="preserve"> ОК 5</w:t>
            </w:r>
          </w:p>
        </w:tc>
      </w:tr>
      <w:tr w:rsidR="0003539D" w:rsidTr="0003539D">
        <w:tc>
          <w:tcPr>
            <w:tcW w:w="673" w:type="dxa"/>
          </w:tcPr>
          <w:p w:rsidR="0003539D" w:rsidRPr="00C913BA" w:rsidRDefault="0003539D" w:rsidP="00C913BA">
            <w:pPr>
              <w:pStyle w:val="af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03539D" w:rsidRDefault="0003539D" w:rsidP="0003539D">
            <w:pPr>
              <w:rPr>
                <w:b/>
              </w:rPr>
            </w:pPr>
            <w:r w:rsidRPr="001E39AB">
              <w:rPr>
                <w:b/>
                <w:bCs/>
              </w:rPr>
              <w:t>МДК. 05.01</w:t>
            </w:r>
            <w:r w:rsidRPr="001E39AB">
              <w:rPr>
                <w:bCs/>
              </w:rPr>
              <w:t xml:space="preserve">. </w:t>
            </w:r>
            <w:r w:rsidRPr="001E39AB">
              <w:rPr>
                <w:b/>
              </w:rPr>
              <w:t>Теоретические и прикладные аспекты методической работы воспитателя детей дошкольного возраста</w:t>
            </w:r>
          </w:p>
          <w:p w:rsidR="00622556" w:rsidRPr="001E39AB" w:rsidRDefault="00622556" w:rsidP="00622556">
            <w:pPr>
              <w:rPr>
                <w:b/>
                <w:bCs/>
              </w:rPr>
            </w:pPr>
            <w:r w:rsidRPr="001E39AB">
              <w:rPr>
                <w:b/>
                <w:bCs/>
              </w:rPr>
              <w:t>Тема 1.4.  Педагогический опыт: обобщение, представление, распространение</w:t>
            </w:r>
          </w:p>
          <w:p w:rsidR="00622556" w:rsidRPr="00C913BA" w:rsidRDefault="00622556" w:rsidP="0003539D">
            <w:pPr>
              <w:rPr>
                <w:sz w:val="28"/>
                <w:szCs w:val="28"/>
              </w:rPr>
            </w:pPr>
            <w:r w:rsidRPr="001E39AB">
              <w:t>Источники педагогического опыта: современный прогрессивный педагогический  опыт, деятельность других педагогов, собственная педагогическая деятельность</w:t>
            </w:r>
          </w:p>
        </w:tc>
        <w:tc>
          <w:tcPr>
            <w:tcW w:w="1166" w:type="dxa"/>
          </w:tcPr>
          <w:p w:rsidR="0003539D" w:rsidRPr="00C913BA" w:rsidRDefault="00622556" w:rsidP="00C913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89" w:type="dxa"/>
          </w:tcPr>
          <w:p w:rsidR="0003539D" w:rsidRDefault="0003539D" w:rsidP="00C913BA">
            <w:pPr>
              <w:spacing w:before="100" w:beforeAutospacing="1" w:after="100" w:afterAutospacing="1"/>
              <w:jc w:val="center"/>
            </w:pPr>
            <w:r>
              <w:t>Технология обучения сообща (</w:t>
            </w:r>
            <w:proofErr w:type="gramStart"/>
            <w:r>
              <w:t>зиг-</w:t>
            </w:r>
            <w:proofErr w:type="spellStart"/>
            <w:r>
              <w:t>заг</w:t>
            </w:r>
            <w:proofErr w:type="spellEnd"/>
            <w:proofErr w:type="gramEnd"/>
            <w:r>
              <w:t>)</w:t>
            </w:r>
          </w:p>
        </w:tc>
        <w:tc>
          <w:tcPr>
            <w:tcW w:w="1977" w:type="dxa"/>
          </w:tcPr>
          <w:p w:rsidR="0003539D" w:rsidRPr="00682C6E" w:rsidRDefault="0003539D" w:rsidP="00622556">
            <w:pPr>
              <w:spacing w:before="100" w:beforeAutospacing="1" w:after="100" w:afterAutospacing="1"/>
              <w:jc w:val="center"/>
            </w:pPr>
            <w:r w:rsidRPr="00682C6E">
              <w:t xml:space="preserve">ПК </w:t>
            </w:r>
            <w:r w:rsidR="00622556">
              <w:t>5.1</w:t>
            </w:r>
            <w:r w:rsidRPr="00682C6E">
              <w:t xml:space="preserve"> ПК </w:t>
            </w:r>
            <w:r w:rsidR="00622556">
              <w:t>5</w:t>
            </w:r>
            <w:r w:rsidRPr="00682C6E">
              <w:t xml:space="preserve">.2 ОК 6 ОК </w:t>
            </w:r>
            <w:r w:rsidR="00622556">
              <w:t>8</w:t>
            </w:r>
          </w:p>
        </w:tc>
      </w:tr>
      <w:tr w:rsidR="0003539D" w:rsidTr="0003539D">
        <w:tc>
          <w:tcPr>
            <w:tcW w:w="673" w:type="dxa"/>
          </w:tcPr>
          <w:p w:rsidR="0003539D" w:rsidRPr="00C913BA" w:rsidRDefault="0003539D" w:rsidP="00C913BA">
            <w:pPr>
              <w:pStyle w:val="af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5C4726" w:rsidRDefault="005C4726" w:rsidP="005C4726">
            <w:pPr>
              <w:rPr>
                <w:b/>
              </w:rPr>
            </w:pPr>
            <w:r w:rsidRPr="001E39AB">
              <w:rPr>
                <w:b/>
                <w:bCs/>
              </w:rPr>
              <w:t>МДК. 05.01</w:t>
            </w:r>
            <w:r w:rsidRPr="001E39AB">
              <w:rPr>
                <w:bCs/>
              </w:rPr>
              <w:t xml:space="preserve">. </w:t>
            </w:r>
            <w:r w:rsidRPr="001E39AB">
              <w:rPr>
                <w:b/>
              </w:rPr>
              <w:t>Теоретические и прикладные аспекты методической работы воспитателя детей дошкольного возраста</w:t>
            </w:r>
          </w:p>
          <w:p w:rsidR="005C4726" w:rsidRPr="001E39AB" w:rsidRDefault="005C4726" w:rsidP="005C4726">
            <w:pPr>
              <w:rPr>
                <w:b/>
                <w:bCs/>
              </w:rPr>
            </w:pPr>
            <w:r w:rsidRPr="001E39AB">
              <w:rPr>
                <w:b/>
                <w:bCs/>
              </w:rPr>
              <w:t xml:space="preserve">Тема 1.5. </w:t>
            </w:r>
            <w:r w:rsidRPr="001E39AB">
              <w:rPr>
                <w:b/>
              </w:rPr>
              <w:t>Особенности подходов и  педагогических  технологий дошкольного образования</w:t>
            </w:r>
          </w:p>
          <w:p w:rsidR="0003539D" w:rsidRPr="00C913BA" w:rsidRDefault="005C4726" w:rsidP="0003539D">
            <w:pPr>
              <w:rPr>
                <w:sz w:val="28"/>
                <w:szCs w:val="28"/>
              </w:rPr>
            </w:pPr>
            <w:r w:rsidRPr="0038471A">
              <w:t>Технология личностно – ориентированного взаимодействия в системе «воспитатель - ребенок»</w:t>
            </w:r>
          </w:p>
        </w:tc>
        <w:tc>
          <w:tcPr>
            <w:tcW w:w="1166" w:type="dxa"/>
          </w:tcPr>
          <w:p w:rsidR="0003539D" w:rsidRPr="00C913BA" w:rsidRDefault="005C4726" w:rsidP="00C913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89" w:type="dxa"/>
          </w:tcPr>
          <w:p w:rsidR="0003539D" w:rsidRDefault="005C4726" w:rsidP="00C913BA">
            <w:pPr>
              <w:spacing w:before="100" w:beforeAutospacing="1" w:after="100" w:afterAutospacing="1"/>
              <w:jc w:val="center"/>
            </w:pPr>
            <w:r>
              <w:t>Кейс-технология</w:t>
            </w:r>
          </w:p>
        </w:tc>
        <w:tc>
          <w:tcPr>
            <w:tcW w:w="1977" w:type="dxa"/>
          </w:tcPr>
          <w:p w:rsidR="0003539D" w:rsidRPr="00682C6E" w:rsidRDefault="0003539D" w:rsidP="005C4726">
            <w:pPr>
              <w:spacing w:before="100" w:beforeAutospacing="1" w:after="100" w:afterAutospacing="1"/>
              <w:jc w:val="center"/>
            </w:pPr>
            <w:r w:rsidRPr="00682C6E">
              <w:t xml:space="preserve">ПК </w:t>
            </w:r>
            <w:r w:rsidR="005C4726">
              <w:t>5.2</w:t>
            </w:r>
            <w:r w:rsidRPr="00682C6E">
              <w:t xml:space="preserve"> ПК </w:t>
            </w:r>
            <w:r w:rsidR="005C4726">
              <w:t>5.5</w:t>
            </w:r>
            <w:r w:rsidRPr="00682C6E">
              <w:t xml:space="preserve"> ОК </w:t>
            </w:r>
            <w:r w:rsidR="005C4726">
              <w:t>4</w:t>
            </w:r>
          </w:p>
        </w:tc>
      </w:tr>
      <w:tr w:rsidR="0003539D" w:rsidTr="0003539D">
        <w:tc>
          <w:tcPr>
            <w:tcW w:w="673" w:type="dxa"/>
          </w:tcPr>
          <w:p w:rsidR="0003539D" w:rsidRPr="00C913BA" w:rsidRDefault="0003539D" w:rsidP="00C913BA">
            <w:pPr>
              <w:pStyle w:val="af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981812" w:rsidRDefault="00981812" w:rsidP="00981812">
            <w:pPr>
              <w:rPr>
                <w:b/>
              </w:rPr>
            </w:pPr>
            <w:r w:rsidRPr="001E39AB">
              <w:rPr>
                <w:b/>
                <w:bCs/>
              </w:rPr>
              <w:t>МДК. 05.01</w:t>
            </w:r>
            <w:r w:rsidRPr="001E39AB">
              <w:rPr>
                <w:bCs/>
              </w:rPr>
              <w:t xml:space="preserve">. </w:t>
            </w:r>
            <w:r w:rsidRPr="001E39AB">
              <w:rPr>
                <w:b/>
              </w:rPr>
              <w:t xml:space="preserve">Теоретические </w:t>
            </w:r>
            <w:r w:rsidRPr="001E39AB">
              <w:rPr>
                <w:b/>
              </w:rPr>
              <w:lastRenderedPageBreak/>
              <w:t>и прикладные аспекты методической работы воспитателя детей дошкольного возраста</w:t>
            </w:r>
          </w:p>
          <w:p w:rsidR="00981812" w:rsidRPr="0048545E" w:rsidRDefault="00981812" w:rsidP="00981812">
            <w:pPr>
              <w:rPr>
                <w:b/>
                <w:bCs/>
              </w:rPr>
            </w:pPr>
            <w:r w:rsidRPr="0048545E">
              <w:rPr>
                <w:b/>
                <w:bCs/>
              </w:rPr>
              <w:t>Тема 1.8. Логика подготовки и требования к устному выступлению</w:t>
            </w:r>
          </w:p>
          <w:p w:rsidR="0003539D" w:rsidRPr="00C913BA" w:rsidRDefault="00981812" w:rsidP="0003539D">
            <w:pPr>
              <w:rPr>
                <w:sz w:val="28"/>
                <w:szCs w:val="28"/>
              </w:rPr>
            </w:pPr>
            <w:r>
              <w:t>Этапы устного выступления и его презентация</w:t>
            </w:r>
          </w:p>
        </w:tc>
        <w:tc>
          <w:tcPr>
            <w:tcW w:w="1166" w:type="dxa"/>
          </w:tcPr>
          <w:p w:rsidR="0003539D" w:rsidRPr="00C913BA" w:rsidRDefault="00981812" w:rsidP="00C913BA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789" w:type="dxa"/>
          </w:tcPr>
          <w:p w:rsidR="0003539D" w:rsidRDefault="00981812" w:rsidP="00C913BA">
            <w:pPr>
              <w:spacing w:before="100" w:beforeAutospacing="1" w:after="100" w:afterAutospacing="1"/>
              <w:jc w:val="center"/>
            </w:pPr>
            <w:r w:rsidRPr="00872E7B">
              <w:t>Игровое проектирование</w:t>
            </w:r>
          </w:p>
        </w:tc>
        <w:tc>
          <w:tcPr>
            <w:tcW w:w="1977" w:type="dxa"/>
          </w:tcPr>
          <w:p w:rsidR="0003539D" w:rsidRPr="00682C6E" w:rsidRDefault="0003539D" w:rsidP="00417DF2">
            <w:pPr>
              <w:spacing w:before="100" w:beforeAutospacing="1" w:after="100" w:afterAutospacing="1"/>
              <w:jc w:val="center"/>
            </w:pPr>
            <w:r w:rsidRPr="00682C6E">
              <w:t xml:space="preserve">ПК </w:t>
            </w:r>
            <w:r w:rsidR="00417DF2">
              <w:t>54.3</w:t>
            </w:r>
            <w:r w:rsidRPr="00682C6E">
              <w:t xml:space="preserve"> ПК </w:t>
            </w:r>
            <w:r w:rsidR="00417DF2">
              <w:lastRenderedPageBreak/>
              <w:t>5.5</w:t>
            </w:r>
            <w:r w:rsidRPr="00682C6E">
              <w:t>ОК 1 ОК 2</w:t>
            </w:r>
          </w:p>
        </w:tc>
      </w:tr>
    </w:tbl>
    <w:p w:rsidR="009E3AD4" w:rsidRDefault="009E3AD4" w:rsidP="00D34C2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9E3AD4" w:rsidSect="0075024D">
      <w:pgSz w:w="11907" w:h="16840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805" w:rsidRDefault="00D86805">
      <w:r>
        <w:separator/>
      </w:r>
    </w:p>
  </w:endnote>
  <w:endnote w:type="continuationSeparator" w:id="0">
    <w:p w:rsidR="00D86805" w:rsidRDefault="00D8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805" w:rsidRDefault="00D86805" w:rsidP="00E52C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86805" w:rsidRDefault="00D86805" w:rsidP="00855F7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805" w:rsidRDefault="00D86805" w:rsidP="00E52C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C014B">
      <w:rPr>
        <w:rStyle w:val="ab"/>
        <w:noProof/>
      </w:rPr>
      <w:t>2</w:t>
    </w:r>
    <w:r>
      <w:rPr>
        <w:rStyle w:val="ab"/>
      </w:rPr>
      <w:fldChar w:fldCharType="end"/>
    </w:r>
  </w:p>
  <w:p w:rsidR="00D86805" w:rsidRDefault="00D86805" w:rsidP="00855F7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805" w:rsidRDefault="00D86805">
      <w:r>
        <w:separator/>
      </w:r>
    </w:p>
  </w:footnote>
  <w:footnote w:type="continuationSeparator" w:id="0">
    <w:p w:rsidR="00D86805" w:rsidRDefault="00D86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5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1701"/>
      <w:gridCol w:w="5391"/>
      <w:gridCol w:w="2553"/>
    </w:tblGrid>
    <w:tr w:rsidR="00D86805" w:rsidRPr="006D4D5B" w:rsidTr="00C919F7">
      <w:tc>
        <w:tcPr>
          <w:tcW w:w="1701" w:type="dxa"/>
          <w:vMerge w:val="restart"/>
        </w:tcPr>
        <w:p w:rsidR="00D86805" w:rsidRPr="0037735F" w:rsidRDefault="007B6946" w:rsidP="00C919F7">
          <w:pPr>
            <w:pStyle w:val="af2"/>
            <w:suppressAutoHyphens/>
            <w:spacing w:line="276" w:lineRule="auto"/>
            <w:rPr>
              <w:szCs w:val="24"/>
              <w:lang w:eastAsia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.75pt;height:63pt;visibility:visible">
                <v:imagedata r:id="rId1" o:title=""/>
              </v:shape>
            </w:pict>
          </w:r>
        </w:p>
      </w:tc>
      <w:tc>
        <w:tcPr>
          <w:tcW w:w="7944" w:type="dxa"/>
          <w:gridSpan w:val="2"/>
        </w:tcPr>
        <w:p w:rsidR="00D86805" w:rsidRPr="0037735F" w:rsidRDefault="00D86805" w:rsidP="00B949D0">
          <w:pPr>
            <w:pStyle w:val="af2"/>
            <w:suppressAutoHyphens/>
            <w:jc w:val="center"/>
            <w:rPr>
              <w:b/>
              <w:color w:val="000000"/>
              <w:szCs w:val="24"/>
            </w:rPr>
          </w:pPr>
          <w:r w:rsidRPr="0037735F">
            <w:rPr>
              <w:b/>
              <w:sz w:val="22"/>
              <w:szCs w:val="22"/>
            </w:rPr>
            <w:t>государственное бюджетное профессиональное образовательное учреждение  Самарской области «Самарский социально – педагогический колледж»</w:t>
          </w:r>
        </w:p>
        <w:p w:rsidR="00D86805" w:rsidRPr="0037735F" w:rsidRDefault="00D86805" w:rsidP="00B949D0">
          <w:pPr>
            <w:pStyle w:val="af2"/>
            <w:suppressAutoHyphens/>
            <w:spacing w:line="276" w:lineRule="auto"/>
            <w:jc w:val="center"/>
            <w:rPr>
              <w:b/>
              <w:szCs w:val="24"/>
              <w:lang w:eastAsia="en-US"/>
            </w:rPr>
          </w:pPr>
          <w:r w:rsidRPr="0037735F">
            <w:rPr>
              <w:b/>
              <w:sz w:val="22"/>
              <w:szCs w:val="22"/>
            </w:rPr>
            <w:t xml:space="preserve"> (ГБПОУ «ССПК»)</w:t>
          </w:r>
        </w:p>
      </w:tc>
    </w:tr>
    <w:tr w:rsidR="00D86805" w:rsidRPr="006D4D5B" w:rsidTr="00C919F7">
      <w:tc>
        <w:tcPr>
          <w:tcW w:w="1701" w:type="dxa"/>
          <w:vMerge/>
          <w:vAlign w:val="center"/>
        </w:tcPr>
        <w:p w:rsidR="00D86805" w:rsidRDefault="00D86805" w:rsidP="00C919F7">
          <w:pPr>
            <w:rPr>
              <w:lang w:eastAsia="en-US"/>
            </w:rPr>
          </w:pPr>
        </w:p>
      </w:tc>
      <w:tc>
        <w:tcPr>
          <w:tcW w:w="7944" w:type="dxa"/>
          <w:gridSpan w:val="2"/>
        </w:tcPr>
        <w:p w:rsidR="00D86805" w:rsidRPr="0037735F" w:rsidRDefault="00D86805" w:rsidP="00B949D0">
          <w:pPr>
            <w:pStyle w:val="af2"/>
            <w:suppressAutoHyphens/>
            <w:spacing w:line="276" w:lineRule="auto"/>
            <w:jc w:val="center"/>
            <w:rPr>
              <w:szCs w:val="24"/>
              <w:lang w:eastAsia="en-US"/>
            </w:rPr>
          </w:pPr>
          <w:r w:rsidRPr="0037735F">
            <w:rPr>
              <w:sz w:val="22"/>
              <w:szCs w:val="22"/>
              <w:lang w:eastAsia="en-US"/>
            </w:rPr>
            <w:t xml:space="preserve">Профессиональные модули </w:t>
          </w:r>
        </w:p>
        <w:p w:rsidR="00D86805" w:rsidRPr="0037735F" w:rsidRDefault="00D86805" w:rsidP="00B949D0">
          <w:pPr>
            <w:pStyle w:val="af2"/>
            <w:tabs>
              <w:tab w:val="center" w:pos="3864"/>
              <w:tab w:val="left" w:pos="6735"/>
            </w:tabs>
            <w:suppressAutoHyphens/>
            <w:spacing w:line="276" w:lineRule="auto"/>
            <w:jc w:val="center"/>
            <w:rPr>
              <w:szCs w:val="24"/>
              <w:lang w:eastAsia="en-US"/>
            </w:rPr>
          </w:pPr>
          <w:r w:rsidRPr="0037735F">
            <w:rPr>
              <w:sz w:val="22"/>
              <w:szCs w:val="22"/>
            </w:rPr>
            <w:t>ППССЗ 44.02.01 Дошкольное образование</w:t>
          </w:r>
        </w:p>
      </w:tc>
    </w:tr>
    <w:tr w:rsidR="00D86805" w:rsidRPr="000164DC" w:rsidTr="00C919F7">
      <w:tc>
        <w:tcPr>
          <w:tcW w:w="1701" w:type="dxa"/>
        </w:tcPr>
        <w:p w:rsidR="00D86805" w:rsidRPr="0037735F" w:rsidRDefault="00D86805" w:rsidP="00C919F7">
          <w:pPr>
            <w:pStyle w:val="af2"/>
            <w:suppressAutoHyphens/>
            <w:spacing w:line="276" w:lineRule="auto"/>
            <w:rPr>
              <w:szCs w:val="24"/>
              <w:lang w:eastAsia="en-US"/>
            </w:rPr>
          </w:pPr>
        </w:p>
      </w:tc>
      <w:tc>
        <w:tcPr>
          <w:tcW w:w="5391" w:type="dxa"/>
        </w:tcPr>
        <w:p w:rsidR="00D86805" w:rsidRPr="0037735F" w:rsidRDefault="00D86805" w:rsidP="00DD684F">
          <w:pPr>
            <w:pStyle w:val="af2"/>
            <w:suppressAutoHyphens/>
            <w:spacing w:line="276" w:lineRule="auto"/>
            <w:rPr>
              <w:szCs w:val="24"/>
              <w:lang w:eastAsia="en-US"/>
            </w:rPr>
          </w:pPr>
          <w:r w:rsidRPr="0037735F">
            <w:rPr>
              <w:sz w:val="22"/>
              <w:szCs w:val="22"/>
              <w:lang w:eastAsia="en-US"/>
            </w:rPr>
            <w:t>К учебному плану 20</w:t>
          </w:r>
          <w:r>
            <w:rPr>
              <w:sz w:val="22"/>
              <w:szCs w:val="22"/>
              <w:lang w:eastAsia="en-US"/>
            </w:rPr>
            <w:t>2</w:t>
          </w:r>
          <w:r w:rsidR="001278DB" w:rsidRPr="001278DB">
            <w:rPr>
              <w:sz w:val="22"/>
              <w:szCs w:val="22"/>
              <w:lang w:eastAsia="en-US"/>
            </w:rPr>
            <w:t>2</w:t>
          </w:r>
          <w:r w:rsidRPr="0037735F">
            <w:rPr>
              <w:sz w:val="22"/>
              <w:szCs w:val="22"/>
              <w:lang w:eastAsia="en-US"/>
            </w:rPr>
            <w:t xml:space="preserve"> г. (утвержден </w:t>
          </w:r>
          <w:r w:rsidR="001278DB" w:rsidRPr="001278DB">
            <w:rPr>
              <w:sz w:val="22"/>
              <w:szCs w:val="22"/>
              <w:lang w:eastAsia="en-US"/>
            </w:rPr>
            <w:t>09</w:t>
          </w:r>
          <w:r w:rsidRPr="0037735F">
            <w:rPr>
              <w:sz w:val="22"/>
              <w:szCs w:val="22"/>
              <w:lang w:eastAsia="en-US"/>
            </w:rPr>
            <w:t>.0</w:t>
          </w:r>
          <w:r>
            <w:rPr>
              <w:sz w:val="22"/>
              <w:szCs w:val="22"/>
              <w:lang w:eastAsia="en-US"/>
            </w:rPr>
            <w:t>6</w:t>
          </w:r>
          <w:r w:rsidRPr="0037735F">
            <w:rPr>
              <w:sz w:val="22"/>
              <w:szCs w:val="22"/>
              <w:lang w:eastAsia="en-US"/>
            </w:rPr>
            <w:t>.20</w:t>
          </w:r>
          <w:r>
            <w:rPr>
              <w:sz w:val="22"/>
              <w:szCs w:val="22"/>
              <w:lang w:eastAsia="en-US"/>
            </w:rPr>
            <w:t>2</w:t>
          </w:r>
          <w:r w:rsidR="001278DB" w:rsidRPr="001278DB">
            <w:rPr>
              <w:sz w:val="22"/>
              <w:szCs w:val="22"/>
              <w:lang w:eastAsia="en-US"/>
            </w:rPr>
            <w:t>2</w:t>
          </w:r>
          <w:r w:rsidRPr="0037735F">
            <w:rPr>
              <w:sz w:val="22"/>
              <w:szCs w:val="22"/>
              <w:lang w:eastAsia="en-US"/>
            </w:rPr>
            <w:t>)</w:t>
          </w:r>
        </w:p>
      </w:tc>
      <w:tc>
        <w:tcPr>
          <w:tcW w:w="2553" w:type="dxa"/>
        </w:tcPr>
        <w:p w:rsidR="00D86805" w:rsidRPr="0037735F" w:rsidRDefault="00D86805" w:rsidP="00B949D0">
          <w:pPr>
            <w:pStyle w:val="af2"/>
            <w:suppressAutoHyphens/>
            <w:spacing w:line="276" w:lineRule="auto"/>
            <w:rPr>
              <w:szCs w:val="24"/>
              <w:lang w:eastAsia="en-US"/>
            </w:rPr>
          </w:pPr>
          <w:r w:rsidRPr="0037735F">
            <w:rPr>
              <w:szCs w:val="24"/>
              <w:lang w:eastAsia="en-US"/>
            </w:rPr>
            <w:t xml:space="preserve">Страница </w:t>
          </w:r>
          <w:r w:rsidRPr="0037735F">
            <w:rPr>
              <w:szCs w:val="24"/>
              <w:lang w:eastAsia="en-US"/>
            </w:rPr>
            <w:fldChar w:fldCharType="begin"/>
          </w:r>
          <w:r w:rsidRPr="0037735F">
            <w:rPr>
              <w:szCs w:val="24"/>
              <w:lang w:eastAsia="en-US"/>
            </w:rPr>
            <w:instrText xml:space="preserve"> PAGE </w:instrText>
          </w:r>
          <w:r w:rsidRPr="0037735F">
            <w:rPr>
              <w:szCs w:val="24"/>
              <w:lang w:eastAsia="en-US"/>
            </w:rPr>
            <w:fldChar w:fldCharType="separate"/>
          </w:r>
          <w:r w:rsidR="00DC014B">
            <w:rPr>
              <w:noProof/>
              <w:szCs w:val="24"/>
              <w:lang w:eastAsia="en-US"/>
            </w:rPr>
            <w:t>2</w:t>
          </w:r>
          <w:r w:rsidRPr="0037735F">
            <w:rPr>
              <w:szCs w:val="24"/>
              <w:lang w:eastAsia="en-US"/>
            </w:rPr>
            <w:fldChar w:fldCharType="end"/>
          </w:r>
          <w:r w:rsidRPr="0037735F">
            <w:rPr>
              <w:szCs w:val="24"/>
              <w:lang w:eastAsia="en-US"/>
            </w:rPr>
            <w:t xml:space="preserve"> из </w:t>
          </w:r>
          <w:r w:rsidRPr="0037735F">
            <w:rPr>
              <w:szCs w:val="24"/>
              <w:lang w:eastAsia="en-US"/>
            </w:rPr>
            <w:fldChar w:fldCharType="begin"/>
          </w:r>
          <w:r w:rsidRPr="0037735F">
            <w:rPr>
              <w:szCs w:val="24"/>
              <w:lang w:eastAsia="en-US"/>
            </w:rPr>
            <w:instrText xml:space="preserve"> NUMPAGES  </w:instrText>
          </w:r>
          <w:r w:rsidRPr="0037735F">
            <w:rPr>
              <w:szCs w:val="24"/>
              <w:lang w:eastAsia="en-US"/>
            </w:rPr>
            <w:fldChar w:fldCharType="separate"/>
          </w:r>
          <w:r w:rsidR="00DC014B">
            <w:rPr>
              <w:noProof/>
              <w:szCs w:val="24"/>
              <w:lang w:eastAsia="en-US"/>
            </w:rPr>
            <w:t>34</w:t>
          </w:r>
          <w:r w:rsidRPr="0037735F">
            <w:rPr>
              <w:szCs w:val="24"/>
              <w:lang w:eastAsia="en-US"/>
            </w:rPr>
            <w:fldChar w:fldCharType="end"/>
          </w:r>
        </w:p>
      </w:tc>
    </w:tr>
  </w:tbl>
  <w:p w:rsidR="00D86805" w:rsidRDefault="00D86805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5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A0" w:firstRow="1" w:lastRow="0" w:firstColumn="1" w:lastColumn="0" w:noHBand="0" w:noVBand="0"/>
    </w:tblPr>
    <w:tblGrid>
      <w:gridCol w:w="1701"/>
      <w:gridCol w:w="5391"/>
      <w:gridCol w:w="2553"/>
    </w:tblGrid>
    <w:tr w:rsidR="00D86805" w:rsidRPr="006D4D5B" w:rsidTr="00C919F7">
      <w:tc>
        <w:tcPr>
          <w:tcW w:w="1701" w:type="dxa"/>
          <w:vMerge w:val="restart"/>
        </w:tcPr>
        <w:p w:rsidR="00D86805" w:rsidRPr="0037735F" w:rsidRDefault="007B6946" w:rsidP="00B949D0">
          <w:pPr>
            <w:pStyle w:val="af2"/>
            <w:suppressAutoHyphens/>
            <w:spacing w:line="276" w:lineRule="auto"/>
            <w:jc w:val="center"/>
            <w:rPr>
              <w:szCs w:val="24"/>
              <w:lang w:eastAsia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6" type="#_x0000_t75" style="width:54.75pt;height:64.5pt;visibility:visible">
                <v:imagedata r:id="rId1" o:title=""/>
              </v:shape>
            </w:pict>
          </w:r>
        </w:p>
      </w:tc>
      <w:tc>
        <w:tcPr>
          <w:tcW w:w="7944" w:type="dxa"/>
          <w:gridSpan w:val="2"/>
        </w:tcPr>
        <w:p w:rsidR="00D86805" w:rsidRPr="0037735F" w:rsidRDefault="00D86805" w:rsidP="00B949D0">
          <w:pPr>
            <w:pStyle w:val="af2"/>
            <w:suppressAutoHyphens/>
            <w:jc w:val="center"/>
            <w:rPr>
              <w:b/>
              <w:color w:val="000000"/>
              <w:szCs w:val="24"/>
            </w:rPr>
          </w:pPr>
          <w:r w:rsidRPr="0037735F">
            <w:rPr>
              <w:b/>
              <w:sz w:val="22"/>
              <w:szCs w:val="22"/>
            </w:rPr>
            <w:t>государственное бюджетное профессиональное образовательное учреждение  Самарской области «Самарский социально – педагогический колледж»</w:t>
          </w:r>
        </w:p>
        <w:p w:rsidR="00D86805" w:rsidRPr="0037735F" w:rsidRDefault="00D86805" w:rsidP="00B949D0">
          <w:pPr>
            <w:pStyle w:val="af2"/>
            <w:suppressAutoHyphens/>
            <w:spacing w:line="276" w:lineRule="auto"/>
            <w:jc w:val="center"/>
            <w:rPr>
              <w:b/>
              <w:szCs w:val="24"/>
              <w:lang w:eastAsia="en-US"/>
            </w:rPr>
          </w:pPr>
          <w:r w:rsidRPr="0037735F">
            <w:rPr>
              <w:b/>
              <w:sz w:val="22"/>
              <w:szCs w:val="22"/>
            </w:rPr>
            <w:t xml:space="preserve"> (ГБПОУ «ССПК»)</w:t>
          </w:r>
        </w:p>
      </w:tc>
    </w:tr>
    <w:tr w:rsidR="00D86805" w:rsidRPr="006D4D5B" w:rsidTr="00C919F7">
      <w:tc>
        <w:tcPr>
          <w:tcW w:w="1701" w:type="dxa"/>
          <w:vMerge/>
          <w:vAlign w:val="center"/>
        </w:tcPr>
        <w:p w:rsidR="00D86805" w:rsidRDefault="00D86805" w:rsidP="00C919F7">
          <w:pPr>
            <w:rPr>
              <w:lang w:eastAsia="en-US"/>
            </w:rPr>
          </w:pPr>
        </w:p>
      </w:tc>
      <w:tc>
        <w:tcPr>
          <w:tcW w:w="7944" w:type="dxa"/>
          <w:gridSpan w:val="2"/>
        </w:tcPr>
        <w:p w:rsidR="00D86805" w:rsidRPr="0037735F" w:rsidRDefault="00D86805" w:rsidP="00B949D0">
          <w:pPr>
            <w:pStyle w:val="af2"/>
            <w:suppressAutoHyphens/>
            <w:spacing w:line="276" w:lineRule="auto"/>
            <w:jc w:val="center"/>
            <w:rPr>
              <w:szCs w:val="24"/>
              <w:lang w:eastAsia="en-US"/>
            </w:rPr>
          </w:pPr>
          <w:r w:rsidRPr="0037735F">
            <w:rPr>
              <w:sz w:val="22"/>
              <w:szCs w:val="22"/>
              <w:lang w:eastAsia="en-US"/>
            </w:rPr>
            <w:t xml:space="preserve">Профессиональные модули </w:t>
          </w:r>
        </w:p>
        <w:p w:rsidR="00D86805" w:rsidRPr="0037735F" w:rsidRDefault="00D86805" w:rsidP="00C919F7">
          <w:pPr>
            <w:pStyle w:val="af2"/>
            <w:tabs>
              <w:tab w:val="center" w:pos="3864"/>
              <w:tab w:val="left" w:pos="6735"/>
            </w:tabs>
            <w:suppressAutoHyphens/>
            <w:spacing w:line="276" w:lineRule="auto"/>
            <w:jc w:val="center"/>
            <w:rPr>
              <w:szCs w:val="24"/>
              <w:lang w:eastAsia="en-US"/>
            </w:rPr>
          </w:pPr>
          <w:r w:rsidRPr="0037735F">
            <w:rPr>
              <w:sz w:val="22"/>
              <w:szCs w:val="22"/>
            </w:rPr>
            <w:t>ППССЗ 44.02.01 Дошкольное образование</w:t>
          </w:r>
        </w:p>
      </w:tc>
    </w:tr>
    <w:tr w:rsidR="00D86805" w:rsidRPr="000164DC" w:rsidTr="00C919F7">
      <w:tc>
        <w:tcPr>
          <w:tcW w:w="1701" w:type="dxa"/>
        </w:tcPr>
        <w:p w:rsidR="00D86805" w:rsidRPr="0037735F" w:rsidRDefault="00D86805" w:rsidP="00B949D0">
          <w:pPr>
            <w:pStyle w:val="af2"/>
            <w:suppressAutoHyphens/>
            <w:spacing w:line="276" w:lineRule="auto"/>
            <w:rPr>
              <w:szCs w:val="24"/>
              <w:lang w:eastAsia="en-US"/>
            </w:rPr>
          </w:pPr>
        </w:p>
      </w:tc>
      <w:tc>
        <w:tcPr>
          <w:tcW w:w="5391" w:type="dxa"/>
        </w:tcPr>
        <w:p w:rsidR="00D86805" w:rsidRPr="0037735F" w:rsidRDefault="00D86805" w:rsidP="00DD684F">
          <w:pPr>
            <w:pStyle w:val="af2"/>
            <w:suppressAutoHyphens/>
            <w:spacing w:line="276" w:lineRule="auto"/>
            <w:rPr>
              <w:szCs w:val="24"/>
              <w:lang w:eastAsia="en-US"/>
            </w:rPr>
          </w:pPr>
          <w:r w:rsidRPr="0037735F">
            <w:rPr>
              <w:sz w:val="22"/>
              <w:szCs w:val="22"/>
              <w:lang w:eastAsia="en-US"/>
            </w:rPr>
            <w:t>К учебному плану 20</w:t>
          </w:r>
          <w:r>
            <w:rPr>
              <w:sz w:val="22"/>
              <w:szCs w:val="22"/>
              <w:lang w:eastAsia="en-US"/>
            </w:rPr>
            <w:t>2</w:t>
          </w:r>
          <w:r w:rsidR="001278DB" w:rsidRPr="001278DB">
            <w:rPr>
              <w:sz w:val="22"/>
              <w:szCs w:val="22"/>
              <w:lang w:eastAsia="en-US"/>
            </w:rPr>
            <w:t>2</w:t>
          </w:r>
          <w:r w:rsidRPr="0037735F">
            <w:rPr>
              <w:sz w:val="22"/>
              <w:szCs w:val="22"/>
              <w:lang w:eastAsia="en-US"/>
            </w:rPr>
            <w:t xml:space="preserve"> г. (утвержден </w:t>
          </w:r>
          <w:r w:rsidR="001278DB" w:rsidRPr="001278DB">
            <w:rPr>
              <w:sz w:val="22"/>
              <w:szCs w:val="22"/>
              <w:lang w:eastAsia="en-US"/>
            </w:rPr>
            <w:t>09</w:t>
          </w:r>
          <w:r w:rsidRPr="0037735F">
            <w:rPr>
              <w:sz w:val="22"/>
              <w:szCs w:val="22"/>
              <w:lang w:eastAsia="en-US"/>
            </w:rPr>
            <w:t>.0</w:t>
          </w:r>
          <w:r>
            <w:rPr>
              <w:sz w:val="22"/>
              <w:szCs w:val="22"/>
              <w:lang w:eastAsia="en-US"/>
            </w:rPr>
            <w:t>6</w:t>
          </w:r>
          <w:r w:rsidRPr="0037735F">
            <w:rPr>
              <w:sz w:val="22"/>
              <w:szCs w:val="22"/>
              <w:lang w:eastAsia="en-US"/>
            </w:rPr>
            <w:t>.20</w:t>
          </w:r>
          <w:r>
            <w:rPr>
              <w:sz w:val="22"/>
              <w:szCs w:val="22"/>
              <w:lang w:eastAsia="en-US"/>
            </w:rPr>
            <w:t>2</w:t>
          </w:r>
          <w:r w:rsidR="001278DB" w:rsidRPr="001278DB">
            <w:rPr>
              <w:sz w:val="22"/>
              <w:szCs w:val="22"/>
              <w:lang w:eastAsia="en-US"/>
            </w:rPr>
            <w:t>2</w:t>
          </w:r>
          <w:r w:rsidRPr="0037735F">
            <w:rPr>
              <w:sz w:val="22"/>
              <w:szCs w:val="22"/>
              <w:lang w:eastAsia="en-US"/>
            </w:rPr>
            <w:t>)</w:t>
          </w:r>
        </w:p>
      </w:tc>
      <w:tc>
        <w:tcPr>
          <w:tcW w:w="2553" w:type="dxa"/>
        </w:tcPr>
        <w:p w:rsidR="00D86805" w:rsidRPr="0037735F" w:rsidRDefault="00D86805" w:rsidP="00B949D0">
          <w:pPr>
            <w:pStyle w:val="af2"/>
            <w:suppressAutoHyphens/>
            <w:spacing w:line="276" w:lineRule="auto"/>
            <w:rPr>
              <w:szCs w:val="24"/>
              <w:lang w:eastAsia="en-US"/>
            </w:rPr>
          </w:pPr>
          <w:r w:rsidRPr="0037735F">
            <w:rPr>
              <w:szCs w:val="24"/>
              <w:lang w:eastAsia="en-US"/>
            </w:rPr>
            <w:t xml:space="preserve">Страница </w:t>
          </w:r>
          <w:r w:rsidRPr="0037735F">
            <w:rPr>
              <w:szCs w:val="24"/>
              <w:lang w:eastAsia="en-US"/>
            </w:rPr>
            <w:fldChar w:fldCharType="begin"/>
          </w:r>
          <w:r w:rsidRPr="0037735F">
            <w:rPr>
              <w:szCs w:val="24"/>
              <w:lang w:eastAsia="en-US"/>
            </w:rPr>
            <w:instrText xml:space="preserve"> PAGE </w:instrText>
          </w:r>
          <w:r w:rsidRPr="0037735F">
            <w:rPr>
              <w:szCs w:val="24"/>
              <w:lang w:eastAsia="en-US"/>
            </w:rPr>
            <w:fldChar w:fldCharType="separate"/>
          </w:r>
          <w:r w:rsidR="00DC014B">
            <w:rPr>
              <w:noProof/>
              <w:szCs w:val="24"/>
              <w:lang w:eastAsia="en-US"/>
            </w:rPr>
            <w:t>1</w:t>
          </w:r>
          <w:r w:rsidRPr="0037735F">
            <w:rPr>
              <w:szCs w:val="24"/>
              <w:lang w:eastAsia="en-US"/>
            </w:rPr>
            <w:fldChar w:fldCharType="end"/>
          </w:r>
          <w:r w:rsidRPr="0037735F">
            <w:rPr>
              <w:szCs w:val="24"/>
              <w:lang w:eastAsia="en-US"/>
            </w:rPr>
            <w:t xml:space="preserve"> из </w:t>
          </w:r>
          <w:r w:rsidRPr="0037735F">
            <w:rPr>
              <w:szCs w:val="24"/>
              <w:lang w:eastAsia="en-US"/>
            </w:rPr>
            <w:fldChar w:fldCharType="begin"/>
          </w:r>
          <w:r w:rsidRPr="0037735F">
            <w:rPr>
              <w:szCs w:val="24"/>
              <w:lang w:eastAsia="en-US"/>
            </w:rPr>
            <w:instrText xml:space="preserve"> NUMPAGES  </w:instrText>
          </w:r>
          <w:r w:rsidRPr="0037735F">
            <w:rPr>
              <w:szCs w:val="24"/>
              <w:lang w:eastAsia="en-US"/>
            </w:rPr>
            <w:fldChar w:fldCharType="separate"/>
          </w:r>
          <w:r w:rsidR="00DC014B">
            <w:rPr>
              <w:noProof/>
              <w:szCs w:val="24"/>
              <w:lang w:eastAsia="en-US"/>
            </w:rPr>
            <w:t>5</w:t>
          </w:r>
          <w:r w:rsidRPr="0037735F">
            <w:rPr>
              <w:szCs w:val="24"/>
              <w:lang w:eastAsia="en-US"/>
            </w:rPr>
            <w:fldChar w:fldCharType="end"/>
          </w:r>
        </w:p>
      </w:tc>
    </w:tr>
  </w:tbl>
  <w:p w:rsidR="00D86805" w:rsidRDefault="00D86805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84E55"/>
    <w:multiLevelType w:val="multilevel"/>
    <w:tmpl w:val="3C52A2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0E451424"/>
    <w:multiLevelType w:val="hybridMultilevel"/>
    <w:tmpl w:val="B158E8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FA54D5B"/>
    <w:multiLevelType w:val="hybridMultilevel"/>
    <w:tmpl w:val="1304C536"/>
    <w:lvl w:ilvl="0" w:tplc="9642F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FDD3A2D"/>
    <w:multiLevelType w:val="hybridMultilevel"/>
    <w:tmpl w:val="C0E6D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A985DAB"/>
    <w:multiLevelType w:val="hybridMultilevel"/>
    <w:tmpl w:val="52AC225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59468FF"/>
    <w:multiLevelType w:val="hybridMultilevel"/>
    <w:tmpl w:val="7EDC47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7A7E22"/>
    <w:multiLevelType w:val="hybridMultilevel"/>
    <w:tmpl w:val="58505A0E"/>
    <w:lvl w:ilvl="0" w:tplc="4D0C50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 w15:restartNumberingAfterBreak="0">
    <w:nsid w:val="33EE7D84"/>
    <w:multiLevelType w:val="hybridMultilevel"/>
    <w:tmpl w:val="205E2A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E673C85"/>
    <w:multiLevelType w:val="hybridMultilevel"/>
    <w:tmpl w:val="B8A89B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FAA2CCD"/>
    <w:multiLevelType w:val="hybridMultilevel"/>
    <w:tmpl w:val="99DC2354"/>
    <w:lvl w:ilvl="0" w:tplc="9642F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21D455E"/>
    <w:multiLevelType w:val="hybridMultilevel"/>
    <w:tmpl w:val="E42E74A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11042CE"/>
    <w:multiLevelType w:val="hybridMultilevel"/>
    <w:tmpl w:val="13A284B2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1C6130C"/>
    <w:multiLevelType w:val="hybridMultilevel"/>
    <w:tmpl w:val="5B4CF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915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40B"/>
    <w:rsid w:val="00002AC4"/>
    <w:rsid w:val="000037D3"/>
    <w:rsid w:val="00011E8D"/>
    <w:rsid w:val="00011F93"/>
    <w:rsid w:val="000164DC"/>
    <w:rsid w:val="000254C6"/>
    <w:rsid w:val="00034C2D"/>
    <w:rsid w:val="0003539D"/>
    <w:rsid w:val="00047A75"/>
    <w:rsid w:val="00051103"/>
    <w:rsid w:val="000534FA"/>
    <w:rsid w:val="00056DAA"/>
    <w:rsid w:val="00061A31"/>
    <w:rsid w:val="00063AF3"/>
    <w:rsid w:val="00073F40"/>
    <w:rsid w:val="00074493"/>
    <w:rsid w:val="0008133E"/>
    <w:rsid w:val="00081BE3"/>
    <w:rsid w:val="00083471"/>
    <w:rsid w:val="0008387E"/>
    <w:rsid w:val="00083A4E"/>
    <w:rsid w:val="000850C7"/>
    <w:rsid w:val="0008730F"/>
    <w:rsid w:val="00092658"/>
    <w:rsid w:val="000A11EF"/>
    <w:rsid w:val="000A17A7"/>
    <w:rsid w:val="000A23EF"/>
    <w:rsid w:val="000A6202"/>
    <w:rsid w:val="000A70A1"/>
    <w:rsid w:val="000A794A"/>
    <w:rsid w:val="000A7D15"/>
    <w:rsid w:val="000B2983"/>
    <w:rsid w:val="000B56FC"/>
    <w:rsid w:val="000B7F69"/>
    <w:rsid w:val="000C5B8A"/>
    <w:rsid w:val="000D0180"/>
    <w:rsid w:val="000D1632"/>
    <w:rsid w:val="000D17E4"/>
    <w:rsid w:val="000D2C4E"/>
    <w:rsid w:val="000D6B76"/>
    <w:rsid w:val="000D6D80"/>
    <w:rsid w:val="000E5E3A"/>
    <w:rsid w:val="000F6231"/>
    <w:rsid w:val="00101165"/>
    <w:rsid w:val="00112C24"/>
    <w:rsid w:val="00113314"/>
    <w:rsid w:val="001153F6"/>
    <w:rsid w:val="00116778"/>
    <w:rsid w:val="001169A3"/>
    <w:rsid w:val="001173B9"/>
    <w:rsid w:val="00120CC6"/>
    <w:rsid w:val="00124A73"/>
    <w:rsid w:val="00124BD7"/>
    <w:rsid w:val="00126194"/>
    <w:rsid w:val="001271C2"/>
    <w:rsid w:val="001278DB"/>
    <w:rsid w:val="00141313"/>
    <w:rsid w:val="0014172B"/>
    <w:rsid w:val="00147228"/>
    <w:rsid w:val="00157EC5"/>
    <w:rsid w:val="00160E9B"/>
    <w:rsid w:val="001615F8"/>
    <w:rsid w:val="0016355C"/>
    <w:rsid w:val="00166676"/>
    <w:rsid w:val="00167CA9"/>
    <w:rsid w:val="0017116D"/>
    <w:rsid w:val="001735A3"/>
    <w:rsid w:val="001849D5"/>
    <w:rsid w:val="001A1F0B"/>
    <w:rsid w:val="001A1FA8"/>
    <w:rsid w:val="001A33CA"/>
    <w:rsid w:val="001A58B4"/>
    <w:rsid w:val="001A65EB"/>
    <w:rsid w:val="001B2133"/>
    <w:rsid w:val="001B59B9"/>
    <w:rsid w:val="001B5A4D"/>
    <w:rsid w:val="001B5CFB"/>
    <w:rsid w:val="001B6D24"/>
    <w:rsid w:val="001C2636"/>
    <w:rsid w:val="001C3EDF"/>
    <w:rsid w:val="001D0489"/>
    <w:rsid w:val="001D16EE"/>
    <w:rsid w:val="001D378F"/>
    <w:rsid w:val="001D5494"/>
    <w:rsid w:val="001E39AB"/>
    <w:rsid w:val="001E4958"/>
    <w:rsid w:val="001F21DB"/>
    <w:rsid w:val="002102DA"/>
    <w:rsid w:val="00212E9F"/>
    <w:rsid w:val="00217772"/>
    <w:rsid w:val="00221698"/>
    <w:rsid w:val="00221CC2"/>
    <w:rsid w:val="00222370"/>
    <w:rsid w:val="0022380A"/>
    <w:rsid w:val="002240FC"/>
    <w:rsid w:val="00230A5E"/>
    <w:rsid w:val="0023767E"/>
    <w:rsid w:val="00237BA4"/>
    <w:rsid w:val="00237E7F"/>
    <w:rsid w:val="00241BD1"/>
    <w:rsid w:val="0025131C"/>
    <w:rsid w:val="00253B83"/>
    <w:rsid w:val="002546F7"/>
    <w:rsid w:val="00254D79"/>
    <w:rsid w:val="0025528C"/>
    <w:rsid w:val="00257456"/>
    <w:rsid w:val="00263603"/>
    <w:rsid w:val="00272CFD"/>
    <w:rsid w:val="00275FC9"/>
    <w:rsid w:val="00281A01"/>
    <w:rsid w:val="00282577"/>
    <w:rsid w:val="00284BF7"/>
    <w:rsid w:val="002859E3"/>
    <w:rsid w:val="00293D64"/>
    <w:rsid w:val="00296316"/>
    <w:rsid w:val="002A5BC2"/>
    <w:rsid w:val="002A5DD5"/>
    <w:rsid w:val="002A69A3"/>
    <w:rsid w:val="002B02C1"/>
    <w:rsid w:val="002B5F80"/>
    <w:rsid w:val="002C6234"/>
    <w:rsid w:val="002D01D3"/>
    <w:rsid w:val="002D0245"/>
    <w:rsid w:val="002D50BA"/>
    <w:rsid w:val="002D7090"/>
    <w:rsid w:val="002E1164"/>
    <w:rsid w:val="002E1268"/>
    <w:rsid w:val="002E2A3E"/>
    <w:rsid w:val="002E57AB"/>
    <w:rsid w:val="002E7B84"/>
    <w:rsid w:val="002F0BEE"/>
    <w:rsid w:val="002F0E5B"/>
    <w:rsid w:val="002F4E40"/>
    <w:rsid w:val="00300E00"/>
    <w:rsid w:val="0030292A"/>
    <w:rsid w:val="00310D79"/>
    <w:rsid w:val="00311953"/>
    <w:rsid w:val="0031222F"/>
    <w:rsid w:val="003142D7"/>
    <w:rsid w:val="00314F6B"/>
    <w:rsid w:val="003156CF"/>
    <w:rsid w:val="00326A0E"/>
    <w:rsid w:val="00327560"/>
    <w:rsid w:val="00333A1C"/>
    <w:rsid w:val="00343F49"/>
    <w:rsid w:val="00344410"/>
    <w:rsid w:val="003505CD"/>
    <w:rsid w:val="00354D10"/>
    <w:rsid w:val="00361680"/>
    <w:rsid w:val="003632B4"/>
    <w:rsid w:val="00364C8B"/>
    <w:rsid w:val="00370B17"/>
    <w:rsid w:val="0037735F"/>
    <w:rsid w:val="0038256F"/>
    <w:rsid w:val="0038471A"/>
    <w:rsid w:val="00391305"/>
    <w:rsid w:val="00394A37"/>
    <w:rsid w:val="00394F68"/>
    <w:rsid w:val="00396519"/>
    <w:rsid w:val="003A0D6B"/>
    <w:rsid w:val="003A11A5"/>
    <w:rsid w:val="003A154E"/>
    <w:rsid w:val="003A1618"/>
    <w:rsid w:val="003A288B"/>
    <w:rsid w:val="003A4229"/>
    <w:rsid w:val="003B0AA1"/>
    <w:rsid w:val="003B10D4"/>
    <w:rsid w:val="003C1AF7"/>
    <w:rsid w:val="003C39CD"/>
    <w:rsid w:val="003C4537"/>
    <w:rsid w:val="003D0AB0"/>
    <w:rsid w:val="003D1E06"/>
    <w:rsid w:val="003D5639"/>
    <w:rsid w:val="003D6A8D"/>
    <w:rsid w:val="003E31CF"/>
    <w:rsid w:val="003E3FAF"/>
    <w:rsid w:val="003E78D4"/>
    <w:rsid w:val="003F0A9B"/>
    <w:rsid w:val="003F0CAE"/>
    <w:rsid w:val="003F17ED"/>
    <w:rsid w:val="003F25B5"/>
    <w:rsid w:val="003F61DC"/>
    <w:rsid w:val="00404423"/>
    <w:rsid w:val="00413DAB"/>
    <w:rsid w:val="00417DF2"/>
    <w:rsid w:val="00420309"/>
    <w:rsid w:val="00423B04"/>
    <w:rsid w:val="00430919"/>
    <w:rsid w:val="0043448F"/>
    <w:rsid w:val="00441144"/>
    <w:rsid w:val="004415ED"/>
    <w:rsid w:val="0044646F"/>
    <w:rsid w:val="00451A6D"/>
    <w:rsid w:val="004565D0"/>
    <w:rsid w:val="00456704"/>
    <w:rsid w:val="004571A2"/>
    <w:rsid w:val="00457819"/>
    <w:rsid w:val="004659AD"/>
    <w:rsid w:val="004661F7"/>
    <w:rsid w:val="00472656"/>
    <w:rsid w:val="00473715"/>
    <w:rsid w:val="0048170B"/>
    <w:rsid w:val="00483866"/>
    <w:rsid w:val="004847A8"/>
    <w:rsid w:val="00484E68"/>
    <w:rsid w:val="0048545E"/>
    <w:rsid w:val="00486154"/>
    <w:rsid w:val="0048618F"/>
    <w:rsid w:val="00490AFB"/>
    <w:rsid w:val="004A2BC3"/>
    <w:rsid w:val="004A3F87"/>
    <w:rsid w:val="004A5010"/>
    <w:rsid w:val="004A53FF"/>
    <w:rsid w:val="004B0BCA"/>
    <w:rsid w:val="004B3B91"/>
    <w:rsid w:val="004B6BA8"/>
    <w:rsid w:val="004C0266"/>
    <w:rsid w:val="004C2A28"/>
    <w:rsid w:val="004C394E"/>
    <w:rsid w:val="004C541D"/>
    <w:rsid w:val="004D279E"/>
    <w:rsid w:val="004D469E"/>
    <w:rsid w:val="004D4D3C"/>
    <w:rsid w:val="004E3A68"/>
    <w:rsid w:val="004F02E2"/>
    <w:rsid w:val="004F0862"/>
    <w:rsid w:val="004F324C"/>
    <w:rsid w:val="004F59AD"/>
    <w:rsid w:val="004F62B5"/>
    <w:rsid w:val="004F7AC6"/>
    <w:rsid w:val="0050176C"/>
    <w:rsid w:val="005027B1"/>
    <w:rsid w:val="0050328D"/>
    <w:rsid w:val="00511BFE"/>
    <w:rsid w:val="00511F6B"/>
    <w:rsid w:val="00521ABB"/>
    <w:rsid w:val="00523CA0"/>
    <w:rsid w:val="005261A5"/>
    <w:rsid w:val="005323B0"/>
    <w:rsid w:val="00533F22"/>
    <w:rsid w:val="00536781"/>
    <w:rsid w:val="0053743F"/>
    <w:rsid w:val="00540194"/>
    <w:rsid w:val="00544A2A"/>
    <w:rsid w:val="0054790A"/>
    <w:rsid w:val="00554EDB"/>
    <w:rsid w:val="00560760"/>
    <w:rsid w:val="00561BAD"/>
    <w:rsid w:val="00570450"/>
    <w:rsid w:val="00570938"/>
    <w:rsid w:val="0059016C"/>
    <w:rsid w:val="00596407"/>
    <w:rsid w:val="005A0373"/>
    <w:rsid w:val="005A06C8"/>
    <w:rsid w:val="005A0FEF"/>
    <w:rsid w:val="005A3943"/>
    <w:rsid w:val="005A6E38"/>
    <w:rsid w:val="005B0C92"/>
    <w:rsid w:val="005B123F"/>
    <w:rsid w:val="005B1407"/>
    <w:rsid w:val="005B2431"/>
    <w:rsid w:val="005C4726"/>
    <w:rsid w:val="005C47FA"/>
    <w:rsid w:val="005D1401"/>
    <w:rsid w:val="005D5CCB"/>
    <w:rsid w:val="005E0593"/>
    <w:rsid w:val="005E0EBA"/>
    <w:rsid w:val="005E2B00"/>
    <w:rsid w:val="005E3238"/>
    <w:rsid w:val="005E4019"/>
    <w:rsid w:val="005E5D5D"/>
    <w:rsid w:val="005E7911"/>
    <w:rsid w:val="005F18A0"/>
    <w:rsid w:val="005F6CA3"/>
    <w:rsid w:val="005F6EB6"/>
    <w:rsid w:val="005F786E"/>
    <w:rsid w:val="00600D99"/>
    <w:rsid w:val="00602A17"/>
    <w:rsid w:val="006033E9"/>
    <w:rsid w:val="00606C54"/>
    <w:rsid w:val="00612A95"/>
    <w:rsid w:val="00616030"/>
    <w:rsid w:val="006160F0"/>
    <w:rsid w:val="00620F8D"/>
    <w:rsid w:val="00622556"/>
    <w:rsid w:val="00626DAC"/>
    <w:rsid w:val="00626FC6"/>
    <w:rsid w:val="00631554"/>
    <w:rsid w:val="00631FB2"/>
    <w:rsid w:val="006354DC"/>
    <w:rsid w:val="0063595E"/>
    <w:rsid w:val="00636CBB"/>
    <w:rsid w:val="00637B9D"/>
    <w:rsid w:val="006473AF"/>
    <w:rsid w:val="00653057"/>
    <w:rsid w:val="0065565E"/>
    <w:rsid w:val="006647EE"/>
    <w:rsid w:val="006676A4"/>
    <w:rsid w:val="00673C59"/>
    <w:rsid w:val="006825EF"/>
    <w:rsid w:val="00684B41"/>
    <w:rsid w:val="00685D7B"/>
    <w:rsid w:val="00685FB2"/>
    <w:rsid w:val="00686C87"/>
    <w:rsid w:val="0068724D"/>
    <w:rsid w:val="00693BCF"/>
    <w:rsid w:val="006A3EA5"/>
    <w:rsid w:val="006A595C"/>
    <w:rsid w:val="006B14AF"/>
    <w:rsid w:val="006C1B11"/>
    <w:rsid w:val="006C3FE5"/>
    <w:rsid w:val="006D128F"/>
    <w:rsid w:val="006D3771"/>
    <w:rsid w:val="006D4D5B"/>
    <w:rsid w:val="006D7B7C"/>
    <w:rsid w:val="006D7DF8"/>
    <w:rsid w:val="006E1A25"/>
    <w:rsid w:val="006E1BC9"/>
    <w:rsid w:val="006E1C0F"/>
    <w:rsid w:val="006E232A"/>
    <w:rsid w:val="006E4548"/>
    <w:rsid w:val="006E4EF1"/>
    <w:rsid w:val="006E5CA1"/>
    <w:rsid w:val="006E72DD"/>
    <w:rsid w:val="006F0099"/>
    <w:rsid w:val="006F3F7C"/>
    <w:rsid w:val="006F582B"/>
    <w:rsid w:val="006F7515"/>
    <w:rsid w:val="00702209"/>
    <w:rsid w:val="00706A36"/>
    <w:rsid w:val="00717B7B"/>
    <w:rsid w:val="00725BDC"/>
    <w:rsid w:val="00730229"/>
    <w:rsid w:val="007315E6"/>
    <w:rsid w:val="00732544"/>
    <w:rsid w:val="007416B4"/>
    <w:rsid w:val="00743A0C"/>
    <w:rsid w:val="00747D62"/>
    <w:rsid w:val="0075024D"/>
    <w:rsid w:val="00752C2D"/>
    <w:rsid w:val="007536BC"/>
    <w:rsid w:val="007567BF"/>
    <w:rsid w:val="00762BA5"/>
    <w:rsid w:val="00763E41"/>
    <w:rsid w:val="00775A7F"/>
    <w:rsid w:val="0077640B"/>
    <w:rsid w:val="00780171"/>
    <w:rsid w:val="0078490F"/>
    <w:rsid w:val="00792C63"/>
    <w:rsid w:val="0079355E"/>
    <w:rsid w:val="0079545B"/>
    <w:rsid w:val="00796B7D"/>
    <w:rsid w:val="007A29C0"/>
    <w:rsid w:val="007B05EB"/>
    <w:rsid w:val="007B299F"/>
    <w:rsid w:val="007B666D"/>
    <w:rsid w:val="007B6946"/>
    <w:rsid w:val="007C2D22"/>
    <w:rsid w:val="007D3356"/>
    <w:rsid w:val="007D74EC"/>
    <w:rsid w:val="007E0E36"/>
    <w:rsid w:val="007E7EDF"/>
    <w:rsid w:val="007F1AF6"/>
    <w:rsid w:val="007F6FCA"/>
    <w:rsid w:val="00803683"/>
    <w:rsid w:val="008064B1"/>
    <w:rsid w:val="00810303"/>
    <w:rsid w:val="0081186E"/>
    <w:rsid w:val="00811F25"/>
    <w:rsid w:val="00816CF6"/>
    <w:rsid w:val="00816FAA"/>
    <w:rsid w:val="008270B7"/>
    <w:rsid w:val="00830389"/>
    <w:rsid w:val="00830C51"/>
    <w:rsid w:val="008326CE"/>
    <w:rsid w:val="00834352"/>
    <w:rsid w:val="00834E0E"/>
    <w:rsid w:val="00835CF0"/>
    <w:rsid w:val="0084001D"/>
    <w:rsid w:val="00840291"/>
    <w:rsid w:val="0084191E"/>
    <w:rsid w:val="00844260"/>
    <w:rsid w:val="00851230"/>
    <w:rsid w:val="00852BAC"/>
    <w:rsid w:val="008555F5"/>
    <w:rsid w:val="00855F73"/>
    <w:rsid w:val="00857D4C"/>
    <w:rsid w:val="0086127E"/>
    <w:rsid w:val="008613FE"/>
    <w:rsid w:val="00864360"/>
    <w:rsid w:val="00867352"/>
    <w:rsid w:val="008674EB"/>
    <w:rsid w:val="008726F3"/>
    <w:rsid w:val="00873051"/>
    <w:rsid w:val="008766A0"/>
    <w:rsid w:val="00883B42"/>
    <w:rsid w:val="00886867"/>
    <w:rsid w:val="00890FE3"/>
    <w:rsid w:val="008927E5"/>
    <w:rsid w:val="00894301"/>
    <w:rsid w:val="00896C3A"/>
    <w:rsid w:val="008A1EBF"/>
    <w:rsid w:val="008B1894"/>
    <w:rsid w:val="008B2C72"/>
    <w:rsid w:val="008B50D2"/>
    <w:rsid w:val="008C03F8"/>
    <w:rsid w:val="008D384E"/>
    <w:rsid w:val="008E244D"/>
    <w:rsid w:val="008E68DC"/>
    <w:rsid w:val="008E71E7"/>
    <w:rsid w:val="008F37A8"/>
    <w:rsid w:val="008F6FF1"/>
    <w:rsid w:val="00901246"/>
    <w:rsid w:val="00904E12"/>
    <w:rsid w:val="009120C6"/>
    <w:rsid w:val="0091430A"/>
    <w:rsid w:val="00914677"/>
    <w:rsid w:val="009221B6"/>
    <w:rsid w:val="00922858"/>
    <w:rsid w:val="00922DE4"/>
    <w:rsid w:val="009258AA"/>
    <w:rsid w:val="00925985"/>
    <w:rsid w:val="00927374"/>
    <w:rsid w:val="0093157F"/>
    <w:rsid w:val="009315A7"/>
    <w:rsid w:val="009338C4"/>
    <w:rsid w:val="00933937"/>
    <w:rsid w:val="00944095"/>
    <w:rsid w:val="009515C8"/>
    <w:rsid w:val="00952657"/>
    <w:rsid w:val="009557FC"/>
    <w:rsid w:val="009668FC"/>
    <w:rsid w:val="009678B4"/>
    <w:rsid w:val="00971FAD"/>
    <w:rsid w:val="00973F60"/>
    <w:rsid w:val="00981812"/>
    <w:rsid w:val="00982F74"/>
    <w:rsid w:val="0098406A"/>
    <w:rsid w:val="009849AA"/>
    <w:rsid w:val="009868A3"/>
    <w:rsid w:val="00994EAF"/>
    <w:rsid w:val="00996A97"/>
    <w:rsid w:val="00997092"/>
    <w:rsid w:val="009A468C"/>
    <w:rsid w:val="009A4AB8"/>
    <w:rsid w:val="009B44E2"/>
    <w:rsid w:val="009B5614"/>
    <w:rsid w:val="009B5F7A"/>
    <w:rsid w:val="009C3207"/>
    <w:rsid w:val="009C4537"/>
    <w:rsid w:val="009C690B"/>
    <w:rsid w:val="009D28F4"/>
    <w:rsid w:val="009D4976"/>
    <w:rsid w:val="009D4E7E"/>
    <w:rsid w:val="009D57AC"/>
    <w:rsid w:val="009E00B1"/>
    <w:rsid w:val="009E2295"/>
    <w:rsid w:val="009E3AD4"/>
    <w:rsid w:val="00A00BA8"/>
    <w:rsid w:val="00A00CF0"/>
    <w:rsid w:val="00A01E6C"/>
    <w:rsid w:val="00A02A31"/>
    <w:rsid w:val="00A0372A"/>
    <w:rsid w:val="00A03C64"/>
    <w:rsid w:val="00A047BC"/>
    <w:rsid w:val="00A1056B"/>
    <w:rsid w:val="00A10871"/>
    <w:rsid w:val="00A143E9"/>
    <w:rsid w:val="00A14F4F"/>
    <w:rsid w:val="00A16323"/>
    <w:rsid w:val="00A16473"/>
    <w:rsid w:val="00A20276"/>
    <w:rsid w:val="00A235E5"/>
    <w:rsid w:val="00A244CE"/>
    <w:rsid w:val="00A3233D"/>
    <w:rsid w:val="00A327C9"/>
    <w:rsid w:val="00A34AEA"/>
    <w:rsid w:val="00A40AB6"/>
    <w:rsid w:val="00A44D45"/>
    <w:rsid w:val="00A4599C"/>
    <w:rsid w:val="00A505ED"/>
    <w:rsid w:val="00A5420D"/>
    <w:rsid w:val="00A570AD"/>
    <w:rsid w:val="00A60ACF"/>
    <w:rsid w:val="00A61213"/>
    <w:rsid w:val="00A65A2E"/>
    <w:rsid w:val="00A86E30"/>
    <w:rsid w:val="00A91FE9"/>
    <w:rsid w:val="00A92E05"/>
    <w:rsid w:val="00A95715"/>
    <w:rsid w:val="00A96FE1"/>
    <w:rsid w:val="00AA2F09"/>
    <w:rsid w:val="00AB0612"/>
    <w:rsid w:val="00AB29C9"/>
    <w:rsid w:val="00AD0A39"/>
    <w:rsid w:val="00AE2BB5"/>
    <w:rsid w:val="00AE5CFD"/>
    <w:rsid w:val="00AE6D9A"/>
    <w:rsid w:val="00AF373A"/>
    <w:rsid w:val="00AF3D21"/>
    <w:rsid w:val="00AF66E8"/>
    <w:rsid w:val="00B01859"/>
    <w:rsid w:val="00B025F8"/>
    <w:rsid w:val="00B033E7"/>
    <w:rsid w:val="00B133D2"/>
    <w:rsid w:val="00B134E7"/>
    <w:rsid w:val="00B14964"/>
    <w:rsid w:val="00B14E3A"/>
    <w:rsid w:val="00B22EED"/>
    <w:rsid w:val="00B2675E"/>
    <w:rsid w:val="00B33BEB"/>
    <w:rsid w:val="00B35897"/>
    <w:rsid w:val="00B36194"/>
    <w:rsid w:val="00B4442F"/>
    <w:rsid w:val="00B500CD"/>
    <w:rsid w:val="00B5101D"/>
    <w:rsid w:val="00B5371B"/>
    <w:rsid w:val="00B63483"/>
    <w:rsid w:val="00B64522"/>
    <w:rsid w:val="00B7356B"/>
    <w:rsid w:val="00B77330"/>
    <w:rsid w:val="00B81780"/>
    <w:rsid w:val="00B85F00"/>
    <w:rsid w:val="00B940AE"/>
    <w:rsid w:val="00B949D0"/>
    <w:rsid w:val="00B970C1"/>
    <w:rsid w:val="00BA3B60"/>
    <w:rsid w:val="00BA5989"/>
    <w:rsid w:val="00BB39D3"/>
    <w:rsid w:val="00BB7E18"/>
    <w:rsid w:val="00BC3083"/>
    <w:rsid w:val="00BC47E2"/>
    <w:rsid w:val="00BD187E"/>
    <w:rsid w:val="00BD3C96"/>
    <w:rsid w:val="00BD4A19"/>
    <w:rsid w:val="00BD660F"/>
    <w:rsid w:val="00BE1C78"/>
    <w:rsid w:val="00BE2400"/>
    <w:rsid w:val="00BE7DC1"/>
    <w:rsid w:val="00BF78E0"/>
    <w:rsid w:val="00C06DFD"/>
    <w:rsid w:val="00C1505A"/>
    <w:rsid w:val="00C153A2"/>
    <w:rsid w:val="00C165DE"/>
    <w:rsid w:val="00C220D2"/>
    <w:rsid w:val="00C23EAA"/>
    <w:rsid w:val="00C24E76"/>
    <w:rsid w:val="00C25311"/>
    <w:rsid w:val="00C34467"/>
    <w:rsid w:val="00C34A57"/>
    <w:rsid w:val="00C51C66"/>
    <w:rsid w:val="00C62EED"/>
    <w:rsid w:val="00C66A04"/>
    <w:rsid w:val="00C71055"/>
    <w:rsid w:val="00C71483"/>
    <w:rsid w:val="00C7237F"/>
    <w:rsid w:val="00C73804"/>
    <w:rsid w:val="00C770E8"/>
    <w:rsid w:val="00C85B0D"/>
    <w:rsid w:val="00C8621D"/>
    <w:rsid w:val="00C90F74"/>
    <w:rsid w:val="00C913BA"/>
    <w:rsid w:val="00C919F7"/>
    <w:rsid w:val="00C93661"/>
    <w:rsid w:val="00C957F7"/>
    <w:rsid w:val="00CA1E4A"/>
    <w:rsid w:val="00CA23BC"/>
    <w:rsid w:val="00CA2983"/>
    <w:rsid w:val="00CA54B6"/>
    <w:rsid w:val="00CA6621"/>
    <w:rsid w:val="00CB1A71"/>
    <w:rsid w:val="00CB4A93"/>
    <w:rsid w:val="00CC1015"/>
    <w:rsid w:val="00CD0939"/>
    <w:rsid w:val="00CD5E67"/>
    <w:rsid w:val="00CE4B05"/>
    <w:rsid w:val="00CF06E5"/>
    <w:rsid w:val="00CF3281"/>
    <w:rsid w:val="00CF4FB5"/>
    <w:rsid w:val="00CF6DCB"/>
    <w:rsid w:val="00CF719A"/>
    <w:rsid w:val="00D001EB"/>
    <w:rsid w:val="00D00F0E"/>
    <w:rsid w:val="00D048C4"/>
    <w:rsid w:val="00D06A2F"/>
    <w:rsid w:val="00D11033"/>
    <w:rsid w:val="00D11278"/>
    <w:rsid w:val="00D12993"/>
    <w:rsid w:val="00D12CB0"/>
    <w:rsid w:val="00D140AC"/>
    <w:rsid w:val="00D14391"/>
    <w:rsid w:val="00D162F3"/>
    <w:rsid w:val="00D16A9B"/>
    <w:rsid w:val="00D23A04"/>
    <w:rsid w:val="00D26A92"/>
    <w:rsid w:val="00D31F9D"/>
    <w:rsid w:val="00D34C2F"/>
    <w:rsid w:val="00D35FA0"/>
    <w:rsid w:val="00D3799E"/>
    <w:rsid w:val="00D422F9"/>
    <w:rsid w:val="00D463EB"/>
    <w:rsid w:val="00D50D64"/>
    <w:rsid w:val="00D56682"/>
    <w:rsid w:val="00D56787"/>
    <w:rsid w:val="00D61DFC"/>
    <w:rsid w:val="00D63DE1"/>
    <w:rsid w:val="00D6585E"/>
    <w:rsid w:val="00D66E2E"/>
    <w:rsid w:val="00D7067F"/>
    <w:rsid w:val="00D70FD6"/>
    <w:rsid w:val="00D72345"/>
    <w:rsid w:val="00D74C81"/>
    <w:rsid w:val="00D76ACA"/>
    <w:rsid w:val="00D80F58"/>
    <w:rsid w:val="00D86805"/>
    <w:rsid w:val="00D90D24"/>
    <w:rsid w:val="00D910CB"/>
    <w:rsid w:val="00D93B20"/>
    <w:rsid w:val="00D945CF"/>
    <w:rsid w:val="00DA1408"/>
    <w:rsid w:val="00DA7E2B"/>
    <w:rsid w:val="00DB4B37"/>
    <w:rsid w:val="00DC014B"/>
    <w:rsid w:val="00DC261D"/>
    <w:rsid w:val="00DC2B7E"/>
    <w:rsid w:val="00DD34F2"/>
    <w:rsid w:val="00DD684F"/>
    <w:rsid w:val="00DF19A6"/>
    <w:rsid w:val="00DF204D"/>
    <w:rsid w:val="00DF2DDA"/>
    <w:rsid w:val="00DF5548"/>
    <w:rsid w:val="00DF7398"/>
    <w:rsid w:val="00E02D7A"/>
    <w:rsid w:val="00E0505B"/>
    <w:rsid w:val="00E144E3"/>
    <w:rsid w:val="00E200FB"/>
    <w:rsid w:val="00E21554"/>
    <w:rsid w:val="00E23292"/>
    <w:rsid w:val="00E23A05"/>
    <w:rsid w:val="00E33C48"/>
    <w:rsid w:val="00E34F02"/>
    <w:rsid w:val="00E354F2"/>
    <w:rsid w:val="00E4167B"/>
    <w:rsid w:val="00E419D0"/>
    <w:rsid w:val="00E46AB2"/>
    <w:rsid w:val="00E5259C"/>
    <w:rsid w:val="00E52CFD"/>
    <w:rsid w:val="00E57417"/>
    <w:rsid w:val="00E602C1"/>
    <w:rsid w:val="00E61E5D"/>
    <w:rsid w:val="00E621A0"/>
    <w:rsid w:val="00E62260"/>
    <w:rsid w:val="00E6350E"/>
    <w:rsid w:val="00E66542"/>
    <w:rsid w:val="00E668A3"/>
    <w:rsid w:val="00E716BD"/>
    <w:rsid w:val="00E77A3E"/>
    <w:rsid w:val="00E860D7"/>
    <w:rsid w:val="00E932DC"/>
    <w:rsid w:val="00E96C83"/>
    <w:rsid w:val="00EA3B26"/>
    <w:rsid w:val="00EA4332"/>
    <w:rsid w:val="00EA5CCF"/>
    <w:rsid w:val="00EB5E1E"/>
    <w:rsid w:val="00EC0705"/>
    <w:rsid w:val="00EC2883"/>
    <w:rsid w:val="00EC2ED9"/>
    <w:rsid w:val="00ED014A"/>
    <w:rsid w:val="00EE01FA"/>
    <w:rsid w:val="00EE6CE6"/>
    <w:rsid w:val="00EF04FE"/>
    <w:rsid w:val="00EF3289"/>
    <w:rsid w:val="00EF454F"/>
    <w:rsid w:val="00EF4F69"/>
    <w:rsid w:val="00EF7E84"/>
    <w:rsid w:val="00F04800"/>
    <w:rsid w:val="00F06CEC"/>
    <w:rsid w:val="00F071D0"/>
    <w:rsid w:val="00F0772F"/>
    <w:rsid w:val="00F1468B"/>
    <w:rsid w:val="00F173BF"/>
    <w:rsid w:val="00F2447D"/>
    <w:rsid w:val="00F2646E"/>
    <w:rsid w:val="00F27210"/>
    <w:rsid w:val="00F3603B"/>
    <w:rsid w:val="00F367EC"/>
    <w:rsid w:val="00F41E50"/>
    <w:rsid w:val="00F4250F"/>
    <w:rsid w:val="00F42C1A"/>
    <w:rsid w:val="00F45391"/>
    <w:rsid w:val="00F53940"/>
    <w:rsid w:val="00F56440"/>
    <w:rsid w:val="00F64C8C"/>
    <w:rsid w:val="00F7244F"/>
    <w:rsid w:val="00F75C6D"/>
    <w:rsid w:val="00F92BC2"/>
    <w:rsid w:val="00F966BA"/>
    <w:rsid w:val="00F96E45"/>
    <w:rsid w:val="00FA3B01"/>
    <w:rsid w:val="00FB5008"/>
    <w:rsid w:val="00FB7B8E"/>
    <w:rsid w:val="00FC02B8"/>
    <w:rsid w:val="00FC248D"/>
    <w:rsid w:val="00FC4046"/>
    <w:rsid w:val="00FC5171"/>
    <w:rsid w:val="00FC5C8E"/>
    <w:rsid w:val="00FD46C0"/>
    <w:rsid w:val="00FD59B7"/>
    <w:rsid w:val="00FD6CE4"/>
    <w:rsid w:val="00FE01DE"/>
    <w:rsid w:val="00FE163D"/>
    <w:rsid w:val="00FE2887"/>
    <w:rsid w:val="00FE5FA0"/>
    <w:rsid w:val="00FE6920"/>
    <w:rsid w:val="00FF3EC0"/>
    <w:rsid w:val="00FF413D"/>
    <w:rsid w:val="00FF5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5"/>
    <o:shapelayout v:ext="edit">
      <o:idmap v:ext="edit" data="1"/>
    </o:shapelayout>
  </w:shapeDefaults>
  <w:decimalSymbol w:val=","/>
  <w:listSeparator w:val=";"/>
  <w14:docId w14:val="6C06B42C"/>
  <w15:docId w15:val="{113429D5-B50B-4025-894D-94533FBB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640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40B"/>
    <w:pPr>
      <w:keepNext/>
      <w:autoSpaceDE w:val="0"/>
      <w:autoSpaceDN w:val="0"/>
      <w:ind w:firstLine="284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0C92"/>
    <w:rPr>
      <w:sz w:val="24"/>
      <w:lang w:val="ru-RU" w:eastAsia="ru-RU"/>
    </w:rPr>
  </w:style>
  <w:style w:type="paragraph" w:styleId="a3">
    <w:name w:val="Normal (Web)"/>
    <w:basedOn w:val="a"/>
    <w:uiPriority w:val="99"/>
    <w:rsid w:val="0077640B"/>
    <w:pPr>
      <w:spacing w:before="100" w:beforeAutospacing="1" w:after="100" w:afterAutospacing="1"/>
    </w:pPr>
  </w:style>
  <w:style w:type="paragraph" w:styleId="2">
    <w:name w:val="List 2"/>
    <w:basedOn w:val="a"/>
    <w:uiPriority w:val="99"/>
    <w:rsid w:val="0077640B"/>
    <w:pPr>
      <w:ind w:left="566" w:hanging="283"/>
    </w:pPr>
  </w:style>
  <w:style w:type="paragraph" w:styleId="20">
    <w:name w:val="Body Text Indent 2"/>
    <w:basedOn w:val="a"/>
    <w:link w:val="21"/>
    <w:uiPriority w:val="99"/>
    <w:rsid w:val="0077640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locked/>
    <w:rsid w:val="00EA3B26"/>
    <w:rPr>
      <w:sz w:val="24"/>
    </w:rPr>
  </w:style>
  <w:style w:type="paragraph" w:styleId="a4">
    <w:name w:val="footnote text"/>
    <w:basedOn w:val="a"/>
    <w:link w:val="a5"/>
    <w:uiPriority w:val="99"/>
    <w:semiHidden/>
    <w:rsid w:val="0077640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EA3B26"/>
    <w:rPr>
      <w:sz w:val="20"/>
    </w:rPr>
  </w:style>
  <w:style w:type="character" w:styleId="a6">
    <w:name w:val="footnote reference"/>
    <w:basedOn w:val="a0"/>
    <w:uiPriority w:val="99"/>
    <w:rsid w:val="0077640B"/>
    <w:rPr>
      <w:rFonts w:cs="Times New Roman"/>
      <w:vertAlign w:val="superscript"/>
    </w:rPr>
  </w:style>
  <w:style w:type="paragraph" w:styleId="22">
    <w:name w:val="Body Text 2"/>
    <w:basedOn w:val="a"/>
    <w:link w:val="23"/>
    <w:uiPriority w:val="99"/>
    <w:rsid w:val="0077640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EA3B26"/>
    <w:rPr>
      <w:sz w:val="24"/>
    </w:rPr>
  </w:style>
  <w:style w:type="paragraph" w:styleId="a7">
    <w:name w:val="Body Text"/>
    <w:basedOn w:val="a"/>
    <w:link w:val="a8"/>
    <w:uiPriority w:val="99"/>
    <w:rsid w:val="0077640B"/>
    <w:pPr>
      <w:spacing w:after="120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77640B"/>
    <w:rPr>
      <w:sz w:val="24"/>
      <w:lang w:val="ru-RU" w:eastAsia="ru-RU"/>
    </w:rPr>
  </w:style>
  <w:style w:type="paragraph" w:customStyle="1" w:styleId="24">
    <w:name w:val="Знак2"/>
    <w:basedOn w:val="a"/>
    <w:uiPriority w:val="99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7764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EA3B26"/>
    <w:rPr>
      <w:sz w:val="24"/>
    </w:rPr>
  </w:style>
  <w:style w:type="character" w:styleId="ab">
    <w:name w:val="page number"/>
    <w:basedOn w:val="a0"/>
    <w:uiPriority w:val="99"/>
    <w:rsid w:val="0077640B"/>
    <w:rPr>
      <w:rFonts w:cs="Times New Roman"/>
    </w:rPr>
  </w:style>
  <w:style w:type="table" w:styleId="ac">
    <w:name w:val="Table Grid"/>
    <w:basedOn w:val="a1"/>
    <w:uiPriority w:val="59"/>
    <w:rsid w:val="0077640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uiPriority w:val="99"/>
    <w:rsid w:val="0077640B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uiPriority w:val="99"/>
    <w:semiHidden/>
    <w:rsid w:val="00456704"/>
    <w:rPr>
      <w:sz w:val="2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EA3B26"/>
    <w:rPr>
      <w:sz w:val="2"/>
    </w:rPr>
  </w:style>
  <w:style w:type="character" w:customStyle="1" w:styleId="af">
    <w:name w:val="Текст примечания Знак"/>
    <w:link w:val="af0"/>
    <w:uiPriority w:val="99"/>
    <w:locked/>
    <w:rsid w:val="001B5CFB"/>
    <w:rPr>
      <w:lang w:val="ru-RU" w:eastAsia="ru-RU"/>
    </w:rPr>
  </w:style>
  <w:style w:type="paragraph" w:styleId="af0">
    <w:name w:val="annotation text"/>
    <w:basedOn w:val="a"/>
    <w:link w:val="af"/>
    <w:uiPriority w:val="99"/>
    <w:rsid w:val="001B5CFB"/>
    <w:rPr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EA3B26"/>
    <w:rPr>
      <w:sz w:val="20"/>
    </w:rPr>
  </w:style>
  <w:style w:type="character" w:styleId="af1">
    <w:name w:val="annotation reference"/>
    <w:basedOn w:val="a0"/>
    <w:uiPriority w:val="99"/>
    <w:rsid w:val="001B5CFB"/>
    <w:rPr>
      <w:rFonts w:cs="Times New Roman"/>
      <w:sz w:val="16"/>
    </w:rPr>
  </w:style>
  <w:style w:type="paragraph" w:styleId="af2">
    <w:name w:val="header"/>
    <w:basedOn w:val="a"/>
    <w:link w:val="af3"/>
    <w:uiPriority w:val="99"/>
    <w:rsid w:val="00D7067F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Верхний колонтитул Знак"/>
    <w:basedOn w:val="a0"/>
    <w:link w:val="af2"/>
    <w:uiPriority w:val="99"/>
    <w:locked/>
    <w:rsid w:val="007E0E36"/>
    <w:rPr>
      <w:sz w:val="24"/>
    </w:rPr>
  </w:style>
  <w:style w:type="paragraph" w:customStyle="1" w:styleId="12">
    <w:name w:val="Абзац списка1"/>
    <w:basedOn w:val="a"/>
    <w:uiPriority w:val="99"/>
    <w:rsid w:val="005B0C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ontStyle70">
    <w:name w:val="Font Style70"/>
    <w:uiPriority w:val="99"/>
    <w:rsid w:val="000D6B76"/>
    <w:rPr>
      <w:rFonts w:ascii="Times New Roman" w:hAnsi="Times New Roman"/>
      <w:sz w:val="24"/>
    </w:rPr>
  </w:style>
  <w:style w:type="character" w:customStyle="1" w:styleId="FontStyle72">
    <w:name w:val="Font Style72"/>
    <w:uiPriority w:val="99"/>
    <w:rsid w:val="000D6B76"/>
    <w:rPr>
      <w:rFonts w:ascii="Times New Roman" w:hAnsi="Times New Roman"/>
      <w:sz w:val="20"/>
    </w:rPr>
  </w:style>
  <w:style w:type="paragraph" w:customStyle="1" w:styleId="Style26">
    <w:name w:val="Style26"/>
    <w:basedOn w:val="a"/>
    <w:uiPriority w:val="99"/>
    <w:rsid w:val="000D6B76"/>
    <w:pPr>
      <w:widowControl w:val="0"/>
      <w:suppressAutoHyphens/>
      <w:autoSpaceDE w:val="0"/>
      <w:spacing w:line="322" w:lineRule="exact"/>
      <w:ind w:firstLine="715"/>
      <w:jc w:val="both"/>
    </w:pPr>
    <w:rPr>
      <w:rFonts w:ascii="Arial" w:hAnsi="Arial" w:cs="Arial"/>
      <w:lang w:eastAsia="ar-SA"/>
    </w:rPr>
  </w:style>
  <w:style w:type="paragraph" w:customStyle="1" w:styleId="Style28">
    <w:name w:val="Style28"/>
    <w:basedOn w:val="a"/>
    <w:uiPriority w:val="99"/>
    <w:rsid w:val="000D6B76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Style29">
    <w:name w:val="Style29"/>
    <w:basedOn w:val="a"/>
    <w:uiPriority w:val="99"/>
    <w:rsid w:val="000D6B76"/>
    <w:pPr>
      <w:widowControl w:val="0"/>
      <w:suppressAutoHyphens/>
      <w:autoSpaceDE w:val="0"/>
      <w:spacing w:line="278" w:lineRule="exact"/>
    </w:pPr>
    <w:rPr>
      <w:rFonts w:ascii="Arial" w:hAnsi="Arial" w:cs="Arial"/>
      <w:lang w:eastAsia="ar-SA"/>
    </w:rPr>
  </w:style>
  <w:style w:type="paragraph" w:customStyle="1" w:styleId="Style35">
    <w:name w:val="Style35"/>
    <w:basedOn w:val="a"/>
    <w:uiPriority w:val="99"/>
    <w:rsid w:val="000D6B76"/>
    <w:pPr>
      <w:widowControl w:val="0"/>
      <w:autoSpaceDE w:val="0"/>
      <w:autoSpaceDN w:val="0"/>
      <w:adjustRightInd w:val="0"/>
      <w:spacing w:line="326" w:lineRule="exact"/>
      <w:ind w:firstLine="706"/>
    </w:pPr>
    <w:rPr>
      <w:rFonts w:ascii="Arial" w:hAnsi="Arial" w:cs="Arial"/>
    </w:rPr>
  </w:style>
  <w:style w:type="character" w:styleId="af4">
    <w:name w:val="Hyperlink"/>
    <w:basedOn w:val="a0"/>
    <w:uiPriority w:val="99"/>
    <w:rsid w:val="003F0CAE"/>
    <w:rPr>
      <w:rFonts w:cs="Times New Roman"/>
      <w:color w:val="0000FF"/>
      <w:u w:val="single"/>
    </w:rPr>
  </w:style>
  <w:style w:type="paragraph" w:customStyle="1" w:styleId="210">
    <w:name w:val="Основной текст 21"/>
    <w:basedOn w:val="a"/>
    <w:uiPriority w:val="99"/>
    <w:rsid w:val="007E0E36"/>
    <w:pPr>
      <w:suppressAutoHyphens/>
      <w:spacing w:after="120" w:line="480" w:lineRule="auto"/>
    </w:pPr>
    <w:rPr>
      <w:rFonts w:ascii="Calibri" w:hAnsi="Calibri"/>
      <w:lang w:eastAsia="ar-SA"/>
    </w:rPr>
  </w:style>
  <w:style w:type="character" w:customStyle="1" w:styleId="b-serp-urlitem">
    <w:name w:val="b-serp-url__item"/>
    <w:uiPriority w:val="99"/>
    <w:rsid w:val="000B2983"/>
  </w:style>
  <w:style w:type="character" w:customStyle="1" w:styleId="110">
    <w:name w:val="Заголовок 1 Знак1"/>
    <w:uiPriority w:val="99"/>
    <w:rsid w:val="00896C3A"/>
    <w:rPr>
      <w:rFonts w:ascii="Times New Roman" w:hAnsi="Times New Roman"/>
      <w:sz w:val="24"/>
      <w:lang w:eastAsia="ru-RU"/>
    </w:rPr>
  </w:style>
  <w:style w:type="paragraph" w:styleId="af5">
    <w:name w:val="List Paragraph"/>
    <w:basedOn w:val="a"/>
    <w:uiPriority w:val="34"/>
    <w:qFormat/>
    <w:rsid w:val="00C913BA"/>
    <w:pPr>
      <w:widowControl w:val="0"/>
      <w:ind w:left="720"/>
      <w:contextualSpacing/>
    </w:pPr>
    <w:rPr>
      <w:rFonts w:ascii="Tahoma" w:eastAsia="Tahoma" w:hAnsi="Tahoma" w:cs="Tahoma"/>
      <w:color w:val="00000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17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vospityvaem.ru/rolevyeigry/4.html" TargetMode="External"/><Relationship Id="rId18" Type="http://schemas.openxmlformats.org/officeDocument/2006/relationships/hyperlink" Target="http://www.moi-detsad.ru/konsultac520.html" TargetMode="External"/><Relationship Id="rId26" Type="http://schemas.openxmlformats.org/officeDocument/2006/relationships/hyperlink" Target="http://www.i-gnom.ru/books/doshkolnaya_pedagogika/dshped100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smallcountry.com.ua/interest/etapy-razvitiya-syuzhetno-rolevoi-igry-detei-doshkolnogo-vozrast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edlib.ru/Books/3/0206/3_0206-66.shtml" TargetMode="External"/><Relationship Id="rId17" Type="http://schemas.openxmlformats.org/officeDocument/2006/relationships/hyperlink" Target="http://gendocs.ru/v37473/" TargetMode="External"/><Relationship Id="rId25" Type="http://schemas.openxmlformats.org/officeDocument/2006/relationships/hyperlink" Target="http://www.ivalex.vistcom.ru/metod27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ferat.ru/referats/view/22675" TargetMode="External"/><Relationship Id="rId20" Type="http://schemas.openxmlformats.org/officeDocument/2006/relationships/hyperlink" Target="http://shporiforall.ru/shpory/shpory-po-doshkolnoj-pedagogike/62-narodnaya-igrushka-ee-xudozhestvennye-i-pedagogicheskie-dostoinstva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www.maaam.ru/detskijsad/perspektivnoe-planirovanie-125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sychlib.ru/mgppu/EPr-1997/EPR-1881.htm" TargetMode="External"/><Relationship Id="rId23" Type="http://schemas.openxmlformats.org/officeDocument/2006/relationships/hyperlink" Target="http://www.detskiysad.ru/igra/stroitel05.html" TargetMode="External"/><Relationship Id="rId28" Type="http://schemas.openxmlformats.org/officeDocument/2006/relationships/hyperlink" Target="http://dramateshka.ru/index.php/methods/org-questions/4347-teatralizovannihe-igrih" TargetMode="External"/><Relationship Id="rId10" Type="http://schemas.openxmlformats.org/officeDocument/2006/relationships/footer" Target="footer2.xml"/><Relationship Id="rId19" Type="http://schemas.openxmlformats.org/officeDocument/2006/relationships/hyperlink" Target="http://shporiforall.ru/shpory/shpory-po-doshkolnoj-pedagogike/page/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vospityvaem.ru/rolevyeigry/4.html" TargetMode="External"/><Relationship Id="rId22" Type="http://schemas.openxmlformats.org/officeDocument/2006/relationships/hyperlink" Target="http://rudocs.exdat.com/docs/index-441184.html" TargetMode="External"/><Relationship Id="rId27" Type="http://schemas.openxmlformats.org/officeDocument/2006/relationships/hyperlink" Target="http://doshvozrast.ru/metodich/seminar01_2.htm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82434-2E44-416E-A968-1F9BC2C4B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34</Pages>
  <Words>7517</Words>
  <Characters>42848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50265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dc:description/>
  <cp:lastModifiedBy>Пользователь</cp:lastModifiedBy>
  <cp:revision>164</cp:revision>
  <cp:lastPrinted>2021-10-11T10:39:00Z</cp:lastPrinted>
  <dcterms:created xsi:type="dcterms:W3CDTF">2017-10-09T16:32:00Z</dcterms:created>
  <dcterms:modified xsi:type="dcterms:W3CDTF">2022-10-21T12:05:00Z</dcterms:modified>
</cp:coreProperties>
</file>