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0A6" w:rsidRDefault="009970A6" w:rsidP="009970A6">
      <w:pPr>
        <w:pBdr>
          <w:bottom w:val="single" w:sz="12" w:space="1" w:color="auto"/>
        </w:pBdr>
        <w:tabs>
          <w:tab w:val="left" w:pos="567"/>
        </w:tabs>
        <w:jc w:val="center"/>
        <w:rPr>
          <w:sz w:val="28"/>
          <w:szCs w:val="28"/>
          <w:lang w:eastAsia="ar-SA"/>
        </w:rPr>
      </w:pPr>
      <w:r w:rsidRPr="004F192C">
        <w:rPr>
          <w:sz w:val="28"/>
          <w:szCs w:val="28"/>
          <w:lang w:eastAsia="ar-SA"/>
        </w:rPr>
        <w:t xml:space="preserve">государственное бюджетное профессиональное образовательное учреждение Самарской области «Профессиональное училище с. </w:t>
      </w:r>
      <w:proofErr w:type="spellStart"/>
      <w:r w:rsidRPr="004F192C">
        <w:rPr>
          <w:sz w:val="28"/>
          <w:szCs w:val="28"/>
          <w:lang w:eastAsia="ar-SA"/>
        </w:rPr>
        <w:t>Домашка</w:t>
      </w:r>
      <w:proofErr w:type="spellEnd"/>
      <w:r w:rsidRPr="004F192C">
        <w:rPr>
          <w:sz w:val="28"/>
          <w:szCs w:val="28"/>
          <w:lang w:eastAsia="ar-SA"/>
        </w:rPr>
        <w:t>»</w:t>
      </w:r>
    </w:p>
    <w:p w:rsidR="00FC7502" w:rsidRDefault="00FC7502">
      <w:pPr>
        <w:jc w:val="right"/>
        <w:rPr>
          <w:sz w:val="28"/>
          <w:szCs w:val="28"/>
        </w:rPr>
      </w:pPr>
    </w:p>
    <w:p w:rsidR="00FC7502" w:rsidRDefault="00FC7502">
      <w:pPr>
        <w:jc w:val="right"/>
        <w:rPr>
          <w:sz w:val="28"/>
          <w:szCs w:val="28"/>
        </w:rPr>
      </w:pPr>
    </w:p>
    <w:p w:rsidR="009F7BB7" w:rsidRDefault="009F7BB7">
      <w:pPr>
        <w:jc w:val="right"/>
        <w:rPr>
          <w:sz w:val="28"/>
          <w:szCs w:val="28"/>
        </w:rPr>
      </w:pPr>
    </w:p>
    <w:p w:rsidR="009F7BB7" w:rsidRDefault="009F7BB7">
      <w:pPr>
        <w:jc w:val="right"/>
        <w:rPr>
          <w:sz w:val="28"/>
          <w:szCs w:val="28"/>
        </w:rPr>
      </w:pPr>
    </w:p>
    <w:p w:rsidR="009F7BB7" w:rsidRPr="009F7BB7" w:rsidRDefault="009F7BB7" w:rsidP="009F7BB7">
      <w:pPr>
        <w:ind w:firstLine="6804"/>
        <w:rPr>
          <w:sz w:val="28"/>
          <w:szCs w:val="28"/>
        </w:rPr>
      </w:pPr>
      <w:r w:rsidRPr="009F7BB7">
        <w:rPr>
          <w:sz w:val="28"/>
          <w:szCs w:val="28"/>
        </w:rPr>
        <w:t>УТВЕРЖДЕНО</w:t>
      </w:r>
    </w:p>
    <w:p w:rsidR="009F7BB7" w:rsidRPr="009F7BB7" w:rsidRDefault="009F7BB7" w:rsidP="009F7BB7">
      <w:pPr>
        <w:ind w:firstLine="6804"/>
        <w:jc w:val="right"/>
        <w:rPr>
          <w:sz w:val="28"/>
          <w:szCs w:val="28"/>
        </w:rPr>
      </w:pPr>
    </w:p>
    <w:p w:rsidR="009F7BB7" w:rsidRPr="009F7BB7" w:rsidRDefault="009F7BB7" w:rsidP="009F7BB7">
      <w:pPr>
        <w:ind w:firstLine="6804"/>
        <w:rPr>
          <w:sz w:val="28"/>
          <w:szCs w:val="28"/>
        </w:rPr>
      </w:pPr>
      <w:r w:rsidRPr="009F7BB7">
        <w:rPr>
          <w:sz w:val="28"/>
          <w:szCs w:val="28"/>
        </w:rPr>
        <w:t>Приказ директора</w:t>
      </w:r>
    </w:p>
    <w:p w:rsidR="009F7BB7" w:rsidRPr="009F7BB7" w:rsidRDefault="009F7BB7" w:rsidP="009F7BB7">
      <w:pPr>
        <w:ind w:firstLine="6804"/>
        <w:rPr>
          <w:sz w:val="28"/>
          <w:szCs w:val="28"/>
        </w:rPr>
      </w:pPr>
      <w:r w:rsidRPr="009F7BB7">
        <w:rPr>
          <w:sz w:val="28"/>
          <w:szCs w:val="28"/>
        </w:rPr>
        <w:t>ГБПОУ………………</w:t>
      </w:r>
    </w:p>
    <w:p w:rsidR="009F7BB7" w:rsidRPr="009F7BB7" w:rsidRDefault="009F7BB7" w:rsidP="009F7BB7">
      <w:pPr>
        <w:ind w:firstLine="6804"/>
        <w:rPr>
          <w:sz w:val="28"/>
          <w:szCs w:val="28"/>
        </w:rPr>
      </w:pPr>
      <w:r w:rsidRPr="009F7BB7">
        <w:rPr>
          <w:sz w:val="28"/>
          <w:szCs w:val="28"/>
        </w:rPr>
        <w:t>от___20___г. №……</w:t>
      </w:r>
    </w:p>
    <w:p w:rsidR="009F7BB7" w:rsidRPr="009F7BB7" w:rsidRDefault="009F7BB7" w:rsidP="009F7BB7">
      <w:pPr>
        <w:jc w:val="right"/>
        <w:rPr>
          <w:sz w:val="28"/>
          <w:szCs w:val="28"/>
        </w:rPr>
      </w:pPr>
    </w:p>
    <w:p w:rsidR="00FC7502" w:rsidRDefault="00FC7502">
      <w:pPr>
        <w:jc w:val="right"/>
        <w:rPr>
          <w:sz w:val="28"/>
          <w:szCs w:val="28"/>
        </w:rPr>
      </w:pPr>
    </w:p>
    <w:p w:rsidR="00FC7502" w:rsidRDefault="00FC7502">
      <w:pPr>
        <w:rPr>
          <w:sz w:val="28"/>
          <w:szCs w:val="28"/>
        </w:rPr>
      </w:pPr>
    </w:p>
    <w:p w:rsidR="00FC7502" w:rsidRDefault="00FC7502">
      <w:pPr>
        <w:jc w:val="center"/>
        <w:rPr>
          <w:b/>
          <w:sz w:val="28"/>
          <w:szCs w:val="28"/>
        </w:rPr>
      </w:pPr>
    </w:p>
    <w:p w:rsidR="00FC7502" w:rsidRDefault="00FC7502">
      <w:pPr>
        <w:jc w:val="center"/>
        <w:rPr>
          <w:b/>
          <w:sz w:val="28"/>
          <w:szCs w:val="28"/>
        </w:rPr>
      </w:pPr>
    </w:p>
    <w:p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УЧЕБНОГО ПРЕДМЕТА</w:t>
      </w:r>
    </w:p>
    <w:p w:rsidR="00FC7502" w:rsidRDefault="00FC7502">
      <w:pPr>
        <w:jc w:val="center"/>
        <w:rPr>
          <w:b/>
          <w:color w:val="FF0000"/>
          <w:sz w:val="28"/>
          <w:szCs w:val="28"/>
        </w:rPr>
      </w:pPr>
    </w:p>
    <w:p w:rsidR="00FC7502" w:rsidRPr="009970A6" w:rsidRDefault="009970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ОУП.03 ИНОСТРАННЫЙ ЯЗЫК</w:t>
      </w:r>
    </w:p>
    <w:p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 цикла</w:t>
      </w:r>
      <w:r>
        <w:rPr>
          <w:b/>
          <w:sz w:val="28"/>
          <w:szCs w:val="28"/>
        </w:rPr>
        <w:br/>
        <w:t xml:space="preserve">основной образовательной программы </w:t>
      </w:r>
      <w:r>
        <w:rPr>
          <w:b/>
          <w:sz w:val="28"/>
          <w:szCs w:val="28"/>
        </w:rPr>
        <w:br/>
      </w:r>
    </w:p>
    <w:p w:rsidR="009970A6" w:rsidRPr="00817511" w:rsidRDefault="009970A6" w:rsidP="009970A6">
      <w:pPr>
        <w:widowControl w:val="0"/>
        <w:spacing w:line="240" w:lineRule="exact"/>
        <w:jc w:val="center"/>
        <w:rPr>
          <w:rFonts w:ascii="Courier New" w:eastAsia="Courier New" w:hAnsi="Courier New" w:cs="Courier New"/>
          <w:b/>
          <w:color w:val="000000"/>
          <w:sz w:val="28"/>
          <w:szCs w:val="28"/>
          <w:lang w:eastAsia="ru-RU" w:bidi="ru-RU"/>
        </w:rPr>
      </w:pPr>
      <w:r>
        <w:rPr>
          <w:rFonts w:eastAsia="Courier New"/>
          <w:b/>
          <w:color w:val="000000"/>
          <w:spacing w:val="1"/>
          <w:sz w:val="28"/>
          <w:szCs w:val="28"/>
          <w:lang w:eastAsia="ru-RU" w:bidi="ru-RU"/>
        </w:rPr>
        <w:t>44.02.01 Дошкольное образование</w:t>
      </w:r>
    </w:p>
    <w:p w:rsidR="00FC7502" w:rsidRDefault="00FC7502">
      <w:pPr>
        <w:jc w:val="center"/>
        <w:rPr>
          <w:b/>
          <w:color w:val="FF0000"/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450740" w:rsidRPr="009970A6" w:rsidRDefault="00450740" w:rsidP="00450740">
      <w:pPr>
        <w:spacing w:after="160" w:line="259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450740">
        <w:rPr>
          <w:rFonts w:eastAsia="Calibri"/>
          <w:b/>
          <w:bCs/>
          <w:i/>
          <w:iCs/>
          <w:sz w:val="28"/>
          <w:szCs w:val="28"/>
          <w:lang w:eastAsia="en-US"/>
        </w:rPr>
        <w:t>профиль обучения:</w:t>
      </w:r>
      <w:r w:rsidR="009970A6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9970A6" w:rsidRPr="009970A6">
        <w:rPr>
          <w:rFonts w:eastAsia="Calibri"/>
          <w:b/>
          <w:sz w:val="28"/>
          <w:szCs w:val="28"/>
          <w:lang w:eastAsia="en-US"/>
        </w:rPr>
        <w:t>гуманитарный</w:t>
      </w: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C0391C" w:rsidRDefault="00C0391C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color w:val="FF0000"/>
          <w:sz w:val="28"/>
          <w:szCs w:val="28"/>
        </w:rPr>
      </w:pPr>
    </w:p>
    <w:p w:rsidR="009970A6" w:rsidRDefault="009970A6" w:rsidP="009970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Домашка</w:t>
      </w:r>
      <w:proofErr w:type="spellEnd"/>
    </w:p>
    <w:p w:rsidR="00C0391C" w:rsidRPr="006A2CA2" w:rsidRDefault="009970A6" w:rsidP="009970A6">
      <w:pPr>
        <w:jc w:val="center"/>
        <w:rPr>
          <w:b/>
          <w:sz w:val="28"/>
          <w:szCs w:val="28"/>
        </w:rPr>
      </w:pPr>
      <w:r w:rsidRPr="006A2CA2">
        <w:rPr>
          <w:b/>
          <w:sz w:val="28"/>
          <w:szCs w:val="28"/>
        </w:rPr>
        <w:t>2022</w:t>
      </w:r>
      <w:r w:rsidR="00C0391C" w:rsidRPr="006A2CA2">
        <w:rPr>
          <w:b/>
          <w:sz w:val="28"/>
          <w:szCs w:val="28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382"/>
        <w:gridCol w:w="4932"/>
      </w:tblGrid>
      <w:tr w:rsidR="009F7BB7" w:rsidRPr="006A2CA2" w:rsidTr="00C0391C">
        <w:tc>
          <w:tcPr>
            <w:tcW w:w="5382" w:type="dxa"/>
            <w:shd w:val="clear" w:color="auto" w:fill="auto"/>
          </w:tcPr>
          <w:p w:rsidR="009F7BB7" w:rsidRPr="006A2CA2" w:rsidRDefault="009F7BB7" w:rsidP="009F7BB7">
            <w:pPr>
              <w:rPr>
                <w:b/>
                <w:szCs w:val="28"/>
              </w:rPr>
            </w:pPr>
            <w:r w:rsidRPr="006A2CA2">
              <w:rPr>
                <w:b/>
                <w:szCs w:val="28"/>
              </w:rPr>
              <w:lastRenderedPageBreak/>
              <w:t>РАССМОТРЕНО НА ЗАСЕДАНИИ*</w:t>
            </w:r>
          </w:p>
        </w:tc>
        <w:tc>
          <w:tcPr>
            <w:tcW w:w="4932" w:type="dxa"/>
            <w:shd w:val="clear" w:color="auto" w:fill="auto"/>
          </w:tcPr>
          <w:p w:rsidR="009F7BB7" w:rsidRPr="006A2CA2" w:rsidRDefault="009F7BB7" w:rsidP="009F7BB7">
            <w:pPr>
              <w:rPr>
                <w:szCs w:val="28"/>
              </w:rPr>
            </w:pPr>
            <w:r w:rsidRPr="006A2CA2">
              <w:rPr>
                <w:b/>
                <w:szCs w:val="28"/>
              </w:rPr>
              <w:t>СОГЛАСОВАНО</w:t>
            </w:r>
            <w:r w:rsidRPr="006A2CA2">
              <w:rPr>
                <w:szCs w:val="28"/>
              </w:rPr>
              <w:t>**</w:t>
            </w:r>
          </w:p>
        </w:tc>
      </w:tr>
      <w:tr w:rsidR="009F7BB7" w:rsidRPr="006A2CA2" w:rsidTr="00C0391C">
        <w:tc>
          <w:tcPr>
            <w:tcW w:w="5382" w:type="dxa"/>
            <w:shd w:val="clear" w:color="auto" w:fill="auto"/>
          </w:tcPr>
          <w:p w:rsidR="009F7BB7" w:rsidRPr="006A2CA2" w:rsidRDefault="009F7BB7" w:rsidP="009F7BB7">
            <w:pPr>
              <w:rPr>
                <w:szCs w:val="28"/>
              </w:rPr>
            </w:pPr>
            <w:r w:rsidRPr="006A2CA2">
              <w:rPr>
                <w:szCs w:val="28"/>
              </w:rPr>
              <w:t>Предметно-</w:t>
            </w:r>
            <w:proofErr w:type="gramStart"/>
            <w:r w:rsidRPr="006A2CA2">
              <w:rPr>
                <w:szCs w:val="28"/>
              </w:rPr>
              <w:t>цикловой  комиссии</w:t>
            </w:r>
            <w:proofErr w:type="gramEnd"/>
          </w:p>
        </w:tc>
        <w:tc>
          <w:tcPr>
            <w:tcW w:w="4932" w:type="dxa"/>
            <w:shd w:val="clear" w:color="auto" w:fill="auto"/>
          </w:tcPr>
          <w:p w:rsidR="009F7BB7" w:rsidRPr="006A2CA2" w:rsidRDefault="009F7BB7" w:rsidP="009F7BB7">
            <w:pPr>
              <w:rPr>
                <w:szCs w:val="28"/>
              </w:rPr>
            </w:pPr>
            <w:r w:rsidRPr="006A2CA2">
              <w:rPr>
                <w:szCs w:val="28"/>
              </w:rPr>
              <w:t>Предметно-</w:t>
            </w:r>
            <w:proofErr w:type="gramStart"/>
            <w:r w:rsidRPr="006A2CA2">
              <w:rPr>
                <w:szCs w:val="28"/>
              </w:rPr>
              <w:t>цикловой  комиссии</w:t>
            </w:r>
            <w:proofErr w:type="gramEnd"/>
          </w:p>
        </w:tc>
      </w:tr>
      <w:tr w:rsidR="009F7BB7" w:rsidRPr="006A2CA2" w:rsidTr="00C0391C">
        <w:tc>
          <w:tcPr>
            <w:tcW w:w="5382" w:type="dxa"/>
            <w:shd w:val="clear" w:color="auto" w:fill="auto"/>
          </w:tcPr>
          <w:p w:rsidR="009F7BB7" w:rsidRPr="006A2CA2" w:rsidRDefault="009F7BB7" w:rsidP="00E5741E">
            <w:pPr>
              <w:rPr>
                <w:szCs w:val="28"/>
              </w:rPr>
            </w:pPr>
            <w:r w:rsidRPr="006A2CA2">
              <w:rPr>
                <w:szCs w:val="28"/>
              </w:rPr>
              <w:t>Название ПЦК</w:t>
            </w:r>
          </w:p>
        </w:tc>
        <w:tc>
          <w:tcPr>
            <w:tcW w:w="4932" w:type="dxa"/>
            <w:shd w:val="clear" w:color="auto" w:fill="auto"/>
          </w:tcPr>
          <w:p w:rsidR="009F7BB7" w:rsidRPr="006A2CA2" w:rsidRDefault="009F7BB7" w:rsidP="009F7BB7">
            <w:pPr>
              <w:rPr>
                <w:szCs w:val="28"/>
              </w:rPr>
            </w:pPr>
            <w:r w:rsidRPr="006A2CA2">
              <w:rPr>
                <w:szCs w:val="28"/>
              </w:rPr>
              <w:t>Название ПЦК</w:t>
            </w:r>
          </w:p>
        </w:tc>
      </w:tr>
      <w:tr w:rsidR="009F7BB7" w:rsidRPr="006A2CA2" w:rsidTr="00C0391C">
        <w:tc>
          <w:tcPr>
            <w:tcW w:w="5382" w:type="dxa"/>
            <w:shd w:val="clear" w:color="auto" w:fill="auto"/>
          </w:tcPr>
          <w:p w:rsidR="009F7BB7" w:rsidRPr="006A2CA2" w:rsidRDefault="009F7BB7" w:rsidP="009F7BB7">
            <w:pPr>
              <w:rPr>
                <w:szCs w:val="28"/>
              </w:rPr>
            </w:pPr>
            <w:r w:rsidRPr="006A2CA2">
              <w:rPr>
                <w:szCs w:val="28"/>
              </w:rPr>
              <w:t>Председатель</w:t>
            </w:r>
          </w:p>
        </w:tc>
        <w:tc>
          <w:tcPr>
            <w:tcW w:w="4932" w:type="dxa"/>
            <w:shd w:val="clear" w:color="auto" w:fill="auto"/>
          </w:tcPr>
          <w:p w:rsidR="009F7BB7" w:rsidRPr="006A2CA2" w:rsidRDefault="009F7BB7" w:rsidP="009F7BB7">
            <w:pPr>
              <w:rPr>
                <w:szCs w:val="28"/>
              </w:rPr>
            </w:pPr>
            <w:r w:rsidRPr="006A2CA2">
              <w:rPr>
                <w:szCs w:val="28"/>
              </w:rPr>
              <w:t>Председатель</w:t>
            </w:r>
          </w:p>
        </w:tc>
      </w:tr>
      <w:tr w:rsidR="009F7BB7" w:rsidRPr="006A2CA2" w:rsidTr="00C0391C">
        <w:tc>
          <w:tcPr>
            <w:tcW w:w="5382" w:type="dxa"/>
            <w:shd w:val="clear" w:color="auto" w:fill="auto"/>
          </w:tcPr>
          <w:p w:rsidR="009F7BB7" w:rsidRPr="006A2CA2" w:rsidRDefault="009F7BB7" w:rsidP="009F7BB7">
            <w:pPr>
              <w:rPr>
                <w:szCs w:val="28"/>
              </w:rPr>
            </w:pPr>
          </w:p>
          <w:p w:rsidR="009F7BB7" w:rsidRPr="006A2CA2" w:rsidRDefault="009F7BB7" w:rsidP="009F7BB7">
            <w:pPr>
              <w:rPr>
                <w:szCs w:val="28"/>
              </w:rPr>
            </w:pPr>
            <w:r w:rsidRPr="006A2CA2">
              <w:rPr>
                <w:szCs w:val="28"/>
              </w:rPr>
              <w:t>____________ И.О. Фамилия</w:t>
            </w:r>
          </w:p>
        </w:tc>
        <w:tc>
          <w:tcPr>
            <w:tcW w:w="4932" w:type="dxa"/>
            <w:shd w:val="clear" w:color="auto" w:fill="auto"/>
          </w:tcPr>
          <w:p w:rsidR="009F7BB7" w:rsidRPr="006A2CA2" w:rsidRDefault="009F7BB7" w:rsidP="009F7BB7">
            <w:pPr>
              <w:rPr>
                <w:szCs w:val="28"/>
              </w:rPr>
            </w:pPr>
          </w:p>
          <w:p w:rsidR="009F7BB7" w:rsidRPr="006A2CA2" w:rsidRDefault="009F7BB7" w:rsidP="009F7BB7">
            <w:pPr>
              <w:rPr>
                <w:szCs w:val="28"/>
              </w:rPr>
            </w:pPr>
            <w:r w:rsidRPr="006A2CA2">
              <w:rPr>
                <w:szCs w:val="28"/>
              </w:rPr>
              <w:t>____________ И.О. Фамилия</w:t>
            </w:r>
          </w:p>
        </w:tc>
      </w:tr>
      <w:tr w:rsidR="009F7BB7" w:rsidRPr="006A2CA2" w:rsidTr="00C0391C">
        <w:tc>
          <w:tcPr>
            <w:tcW w:w="5382" w:type="dxa"/>
            <w:shd w:val="clear" w:color="auto" w:fill="auto"/>
          </w:tcPr>
          <w:p w:rsidR="009F7BB7" w:rsidRPr="006A2CA2" w:rsidRDefault="002E6352" w:rsidP="009F7BB7">
            <w:pPr>
              <w:rPr>
                <w:szCs w:val="28"/>
              </w:rPr>
            </w:pPr>
            <w:r w:rsidRPr="006A2CA2">
              <w:rPr>
                <w:szCs w:val="28"/>
              </w:rPr>
              <w:t>____ ______________ 20 ___</w:t>
            </w:r>
          </w:p>
        </w:tc>
        <w:tc>
          <w:tcPr>
            <w:tcW w:w="4932" w:type="dxa"/>
            <w:shd w:val="clear" w:color="auto" w:fill="auto"/>
          </w:tcPr>
          <w:p w:rsidR="009F7BB7" w:rsidRPr="006A2CA2" w:rsidRDefault="002E6352" w:rsidP="009F7BB7">
            <w:pPr>
              <w:rPr>
                <w:szCs w:val="28"/>
              </w:rPr>
            </w:pPr>
            <w:r w:rsidRPr="006A2CA2">
              <w:rPr>
                <w:szCs w:val="28"/>
              </w:rPr>
              <w:t>____ ______________ 20 ___</w:t>
            </w:r>
          </w:p>
        </w:tc>
      </w:tr>
      <w:tr w:rsidR="00E5741E" w:rsidRPr="006A2CA2" w:rsidTr="00C0391C">
        <w:tc>
          <w:tcPr>
            <w:tcW w:w="5382" w:type="dxa"/>
            <w:shd w:val="clear" w:color="auto" w:fill="auto"/>
          </w:tcPr>
          <w:p w:rsidR="00B37DA4" w:rsidRPr="006A2CA2" w:rsidRDefault="00B37DA4" w:rsidP="00E5741E">
            <w:pPr>
              <w:rPr>
                <w:b/>
                <w:szCs w:val="28"/>
              </w:rPr>
            </w:pPr>
          </w:p>
          <w:p w:rsidR="00E5741E" w:rsidRPr="006A2CA2" w:rsidRDefault="00E5741E" w:rsidP="00E5741E">
            <w:pPr>
              <w:rPr>
                <w:b/>
                <w:szCs w:val="28"/>
              </w:rPr>
            </w:pPr>
            <w:r w:rsidRPr="006A2CA2">
              <w:rPr>
                <w:b/>
                <w:szCs w:val="28"/>
              </w:rPr>
              <w:t>ОДОБРЕНО</w:t>
            </w:r>
          </w:p>
        </w:tc>
        <w:tc>
          <w:tcPr>
            <w:tcW w:w="4932" w:type="dxa"/>
            <w:shd w:val="clear" w:color="auto" w:fill="auto"/>
          </w:tcPr>
          <w:p w:rsidR="00E5741E" w:rsidRPr="006A2CA2" w:rsidRDefault="00E5741E" w:rsidP="00E5741E">
            <w:pPr>
              <w:rPr>
                <w:szCs w:val="28"/>
              </w:rPr>
            </w:pPr>
          </w:p>
        </w:tc>
      </w:tr>
      <w:tr w:rsidR="00E5741E" w:rsidRPr="006A2CA2" w:rsidTr="00C0391C">
        <w:tc>
          <w:tcPr>
            <w:tcW w:w="5382" w:type="dxa"/>
            <w:shd w:val="clear" w:color="auto" w:fill="auto"/>
          </w:tcPr>
          <w:p w:rsidR="00E5741E" w:rsidRPr="006A2CA2" w:rsidRDefault="00E5741E" w:rsidP="00E5741E">
            <w:pPr>
              <w:rPr>
                <w:szCs w:val="28"/>
              </w:rPr>
            </w:pPr>
            <w:r w:rsidRPr="006A2CA2">
              <w:rPr>
                <w:szCs w:val="28"/>
              </w:rPr>
              <w:t>Методистом***</w:t>
            </w:r>
          </w:p>
        </w:tc>
        <w:tc>
          <w:tcPr>
            <w:tcW w:w="4932" w:type="dxa"/>
            <w:shd w:val="clear" w:color="auto" w:fill="auto"/>
          </w:tcPr>
          <w:p w:rsidR="00E5741E" w:rsidRPr="006A2CA2" w:rsidRDefault="00E5741E" w:rsidP="00E5741E">
            <w:pPr>
              <w:rPr>
                <w:szCs w:val="28"/>
              </w:rPr>
            </w:pPr>
          </w:p>
        </w:tc>
      </w:tr>
      <w:tr w:rsidR="00E5741E" w:rsidRPr="006A2CA2" w:rsidTr="00E543BB">
        <w:trPr>
          <w:trHeight w:val="106"/>
        </w:trPr>
        <w:tc>
          <w:tcPr>
            <w:tcW w:w="5382" w:type="dxa"/>
            <w:shd w:val="clear" w:color="auto" w:fill="auto"/>
          </w:tcPr>
          <w:p w:rsidR="00E5741E" w:rsidRPr="006A2CA2" w:rsidRDefault="00E5741E" w:rsidP="00E5741E">
            <w:pPr>
              <w:rPr>
                <w:szCs w:val="28"/>
              </w:rPr>
            </w:pPr>
            <w:r w:rsidRPr="006A2CA2">
              <w:rPr>
                <w:szCs w:val="28"/>
              </w:rPr>
              <w:t>по 00.00.00 Название</w:t>
            </w:r>
          </w:p>
        </w:tc>
        <w:tc>
          <w:tcPr>
            <w:tcW w:w="4932" w:type="dxa"/>
            <w:shd w:val="clear" w:color="auto" w:fill="auto"/>
          </w:tcPr>
          <w:p w:rsidR="00E5741E" w:rsidRPr="006A2CA2" w:rsidRDefault="00E5741E" w:rsidP="00E5741E">
            <w:pPr>
              <w:rPr>
                <w:szCs w:val="28"/>
              </w:rPr>
            </w:pPr>
          </w:p>
        </w:tc>
      </w:tr>
      <w:tr w:rsidR="00E5741E" w:rsidRPr="006A2CA2" w:rsidTr="00C0391C">
        <w:tc>
          <w:tcPr>
            <w:tcW w:w="5382" w:type="dxa"/>
            <w:shd w:val="clear" w:color="auto" w:fill="auto"/>
          </w:tcPr>
          <w:p w:rsidR="00E5741E" w:rsidRPr="006A2CA2" w:rsidRDefault="00E5741E" w:rsidP="00E5741E">
            <w:pPr>
              <w:rPr>
                <w:b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:rsidR="00E5741E" w:rsidRPr="006A2CA2" w:rsidRDefault="00E5741E" w:rsidP="00E5741E">
            <w:pPr>
              <w:rPr>
                <w:szCs w:val="28"/>
              </w:rPr>
            </w:pPr>
          </w:p>
        </w:tc>
      </w:tr>
      <w:tr w:rsidR="00E5741E" w:rsidRPr="006A2CA2" w:rsidTr="00C0391C">
        <w:tc>
          <w:tcPr>
            <w:tcW w:w="5382" w:type="dxa"/>
            <w:shd w:val="clear" w:color="auto" w:fill="auto"/>
          </w:tcPr>
          <w:p w:rsidR="00E5741E" w:rsidRPr="006A2CA2" w:rsidRDefault="00E5741E" w:rsidP="00E5741E">
            <w:pPr>
              <w:rPr>
                <w:szCs w:val="28"/>
              </w:rPr>
            </w:pPr>
          </w:p>
          <w:p w:rsidR="00E5741E" w:rsidRPr="006A2CA2" w:rsidRDefault="00E5741E" w:rsidP="00E5741E">
            <w:pPr>
              <w:rPr>
                <w:b/>
                <w:szCs w:val="28"/>
              </w:rPr>
            </w:pPr>
            <w:r w:rsidRPr="006A2CA2">
              <w:rPr>
                <w:szCs w:val="28"/>
              </w:rPr>
              <w:t>____________ И.О. Фамилия</w:t>
            </w:r>
          </w:p>
        </w:tc>
        <w:tc>
          <w:tcPr>
            <w:tcW w:w="4932" w:type="dxa"/>
            <w:shd w:val="clear" w:color="auto" w:fill="auto"/>
          </w:tcPr>
          <w:p w:rsidR="00E5741E" w:rsidRPr="006A2CA2" w:rsidRDefault="00E5741E" w:rsidP="00E5741E">
            <w:pPr>
              <w:rPr>
                <w:szCs w:val="28"/>
              </w:rPr>
            </w:pPr>
          </w:p>
        </w:tc>
      </w:tr>
      <w:tr w:rsidR="00E5741E" w:rsidRPr="006A2CA2" w:rsidTr="00C0391C">
        <w:tc>
          <w:tcPr>
            <w:tcW w:w="5382" w:type="dxa"/>
            <w:shd w:val="clear" w:color="auto" w:fill="auto"/>
          </w:tcPr>
          <w:p w:rsidR="00E5741E" w:rsidRPr="006A2CA2" w:rsidRDefault="00E5741E" w:rsidP="00E5741E">
            <w:pPr>
              <w:rPr>
                <w:szCs w:val="28"/>
              </w:rPr>
            </w:pPr>
            <w:r w:rsidRPr="006A2CA2">
              <w:rPr>
                <w:szCs w:val="28"/>
              </w:rPr>
              <w:t>____ ______________ 20 ___</w:t>
            </w:r>
          </w:p>
        </w:tc>
        <w:tc>
          <w:tcPr>
            <w:tcW w:w="4932" w:type="dxa"/>
            <w:shd w:val="clear" w:color="auto" w:fill="auto"/>
          </w:tcPr>
          <w:p w:rsidR="00E5741E" w:rsidRPr="006A2CA2" w:rsidRDefault="00E5741E" w:rsidP="00E5741E">
            <w:pPr>
              <w:rPr>
                <w:szCs w:val="28"/>
              </w:rPr>
            </w:pPr>
          </w:p>
        </w:tc>
      </w:tr>
    </w:tbl>
    <w:p w:rsidR="009F7BB7" w:rsidRDefault="009F7BB7">
      <w:pPr>
        <w:jc w:val="both"/>
        <w:rPr>
          <w:sz w:val="28"/>
          <w:szCs w:val="28"/>
        </w:rPr>
      </w:pPr>
    </w:p>
    <w:p w:rsidR="00E5741E" w:rsidRDefault="00E5741E" w:rsidP="00E5741E">
      <w:pPr>
        <w:rPr>
          <w:i/>
          <w:color w:val="FF0000"/>
          <w:szCs w:val="28"/>
        </w:rPr>
      </w:pPr>
    </w:p>
    <w:p w:rsidR="006A2CA2" w:rsidRDefault="006A2CA2" w:rsidP="00E5741E">
      <w:pPr>
        <w:rPr>
          <w:i/>
          <w:color w:val="FF0000"/>
          <w:szCs w:val="28"/>
        </w:rPr>
      </w:pPr>
    </w:p>
    <w:p w:rsidR="006A2CA2" w:rsidRDefault="006A2CA2" w:rsidP="00E5741E">
      <w:pPr>
        <w:rPr>
          <w:i/>
          <w:color w:val="FF0000"/>
          <w:szCs w:val="28"/>
        </w:rPr>
      </w:pPr>
    </w:p>
    <w:p w:rsidR="006A2CA2" w:rsidRDefault="006A2CA2" w:rsidP="00E5741E">
      <w:pPr>
        <w:rPr>
          <w:sz w:val="28"/>
          <w:szCs w:val="28"/>
          <w:lang w:eastAsia="ar-SA"/>
        </w:rPr>
      </w:pPr>
    </w:p>
    <w:p w:rsidR="00E5741E" w:rsidRPr="009970A6" w:rsidRDefault="00E5741E" w:rsidP="00E5741E">
      <w:pPr>
        <w:rPr>
          <w:sz w:val="28"/>
          <w:szCs w:val="28"/>
          <w:lang w:eastAsia="ar-SA"/>
        </w:rPr>
      </w:pPr>
      <w:r w:rsidRPr="00E5741E">
        <w:rPr>
          <w:sz w:val="28"/>
          <w:szCs w:val="28"/>
          <w:lang w:eastAsia="ar-SA"/>
        </w:rPr>
        <w:t xml:space="preserve">Составитель: </w:t>
      </w:r>
      <w:r w:rsidR="009970A6">
        <w:rPr>
          <w:sz w:val="28"/>
          <w:szCs w:val="28"/>
          <w:lang w:eastAsia="ar-SA"/>
        </w:rPr>
        <w:t>Павлова С.В. преподаватель английского языка</w:t>
      </w:r>
    </w:p>
    <w:p w:rsidR="009F7BB7" w:rsidRDefault="009F7BB7" w:rsidP="00C0391C">
      <w:pPr>
        <w:rPr>
          <w:sz w:val="28"/>
          <w:szCs w:val="28"/>
        </w:rPr>
      </w:pPr>
    </w:p>
    <w:p w:rsidR="00FC7502" w:rsidRDefault="00842F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</w:r>
      <w:r>
        <w:rPr>
          <w:sz w:val="28"/>
          <w:szCs w:val="28"/>
          <w:highlight w:val="white"/>
        </w:rPr>
        <w:t xml:space="preserve"> ФГОС СОО</w:t>
      </w:r>
      <w:r w:rsidR="00C0391C">
        <w:rPr>
          <w:sz w:val="28"/>
          <w:szCs w:val="28"/>
          <w:highlight w:val="white"/>
        </w:rPr>
        <w:t>, а также с уч</w:t>
      </w:r>
      <w:r w:rsidR="00AF0198">
        <w:rPr>
          <w:sz w:val="28"/>
          <w:szCs w:val="28"/>
          <w:highlight w:val="white"/>
        </w:rPr>
        <w:t>ё</w:t>
      </w:r>
      <w:r w:rsidR="00C0391C">
        <w:rPr>
          <w:sz w:val="28"/>
          <w:szCs w:val="28"/>
          <w:highlight w:val="white"/>
        </w:rPr>
        <w:t xml:space="preserve">том </w:t>
      </w:r>
      <w:r w:rsidR="00723231">
        <w:rPr>
          <w:sz w:val="28"/>
          <w:szCs w:val="28"/>
          <w:highlight w:val="white"/>
        </w:rPr>
        <w:t>требований ФГОС</w:t>
      </w:r>
      <w:r w:rsidR="00AF0198">
        <w:rPr>
          <w:sz w:val="28"/>
          <w:szCs w:val="28"/>
          <w:highlight w:val="white"/>
        </w:rPr>
        <w:t xml:space="preserve"> </w:t>
      </w:r>
      <w:proofErr w:type="gramStart"/>
      <w:r w:rsidR="00AF0198">
        <w:rPr>
          <w:sz w:val="28"/>
          <w:szCs w:val="28"/>
          <w:highlight w:val="white"/>
        </w:rPr>
        <w:t xml:space="preserve">СПО </w:t>
      </w:r>
      <w:r w:rsidR="009970A6">
        <w:rPr>
          <w:sz w:val="28"/>
          <w:szCs w:val="28"/>
        </w:rPr>
        <w:t xml:space="preserve"> 44.02.01</w:t>
      </w:r>
      <w:proofErr w:type="gramEnd"/>
      <w:r w:rsidR="009970A6">
        <w:rPr>
          <w:sz w:val="28"/>
          <w:szCs w:val="28"/>
        </w:rPr>
        <w:t xml:space="preserve"> Дошкольное образование.</w:t>
      </w:r>
    </w:p>
    <w:p w:rsidR="00FC7502" w:rsidRDefault="00FC7502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</w:p>
    <w:p w:rsidR="00B37DA4" w:rsidRDefault="00B37DA4">
      <w:pPr>
        <w:rPr>
          <w:i/>
          <w:color w:val="FF0000"/>
          <w:sz w:val="22"/>
          <w:u w:val="single"/>
          <w:lang w:eastAsia="ru-RU"/>
        </w:rPr>
      </w:pPr>
      <w:r>
        <w:rPr>
          <w:i/>
          <w:color w:val="FF0000"/>
          <w:sz w:val="22"/>
          <w:u w:val="single"/>
          <w:lang w:eastAsia="ru-RU"/>
        </w:rPr>
        <w:br w:type="page"/>
      </w:r>
    </w:p>
    <w:p w:rsidR="00FC7502" w:rsidRDefault="00842FC7" w:rsidP="00C03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FC7502" w:rsidRDefault="00FC7502">
      <w:pPr>
        <w:jc w:val="center"/>
        <w:rPr>
          <w:b/>
          <w:sz w:val="28"/>
          <w:szCs w:val="28"/>
        </w:rPr>
      </w:pPr>
    </w:p>
    <w:sdt>
      <w:sdtPr>
        <w:id w:val="-2093154666"/>
      </w:sdtPr>
      <w:sdtEndPr/>
      <w:sdtContent>
        <w:p w:rsidR="00EF2DAD" w:rsidRDefault="00A53ECC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 w:rsidR="00842FC7">
            <w:rPr>
              <w:rStyle w:val="IndexLink"/>
            </w:rPr>
            <w:instrText xml:space="preserve"> TOC \o "1-3" \h \z \u </w:instrText>
          </w:r>
          <w:r>
            <w:rPr>
              <w:rStyle w:val="IndexLink"/>
            </w:rPr>
            <w:fldChar w:fldCharType="separate"/>
          </w:r>
          <w:hyperlink w:anchor="_Toc101444188" w:history="1">
            <w:r w:rsidR="00EF2DAD" w:rsidRPr="00DA2922">
              <w:rPr>
                <w:rStyle w:val="af0"/>
                <w:noProof/>
              </w:rPr>
              <w:t>1. ПОЯСНИТЕЛЬНАЯ ЗАПИСКА</w:t>
            </w:r>
            <w:r w:rsidR="00EF2DA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324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2DAD" w:rsidRDefault="00D5599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89" w:history="1">
            <w:r w:rsidR="00EF2DAD" w:rsidRPr="00DA2922">
              <w:rPr>
                <w:rStyle w:val="af0"/>
                <w:noProof/>
              </w:rPr>
              <w:t>2. ОБЪЕМ УЧЕБНОГО ПРЕДМЕТА И ВИДЫ УЧЕБНОЙ РАБОТЫ</w:t>
            </w:r>
            <w:r w:rsidR="00EF2DAD">
              <w:rPr>
                <w:noProof/>
                <w:webHidden/>
              </w:rPr>
              <w:tab/>
            </w:r>
            <w:r w:rsidR="00A53ECC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_Toc101444189 \h </w:instrText>
            </w:r>
            <w:r w:rsidR="00A53ECC">
              <w:rPr>
                <w:noProof/>
                <w:webHidden/>
              </w:rPr>
            </w:r>
            <w:r w:rsidR="00A53ECC">
              <w:rPr>
                <w:noProof/>
                <w:webHidden/>
              </w:rPr>
              <w:fldChar w:fldCharType="separate"/>
            </w:r>
            <w:r w:rsidR="0092324F">
              <w:rPr>
                <w:noProof/>
                <w:webHidden/>
              </w:rPr>
              <w:t>1</w:t>
            </w:r>
            <w:r w:rsidR="007F7F8A">
              <w:rPr>
                <w:noProof/>
                <w:webHidden/>
              </w:rPr>
              <w:t>3</w:t>
            </w:r>
            <w:r w:rsidR="00A53ECC">
              <w:rPr>
                <w:noProof/>
                <w:webHidden/>
              </w:rPr>
              <w:fldChar w:fldCharType="end"/>
            </w:r>
          </w:hyperlink>
        </w:p>
        <w:p w:rsidR="00EF2DAD" w:rsidRDefault="00D5599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0" w:history="1">
            <w:r w:rsidR="00EF2DAD" w:rsidRPr="00DA2922">
              <w:rPr>
                <w:rStyle w:val="af0"/>
                <w:noProof/>
              </w:rPr>
              <w:t xml:space="preserve">3. СОДЕРЖАНИЕ И ТЕМАТИЧЕСКОЕ ПЛАНИРОВАНИЕ </w:t>
            </w:r>
            <w:r w:rsidR="00EF2DAD" w:rsidRPr="00DA2922">
              <w:rPr>
                <w:rStyle w:val="af0"/>
                <w:bCs/>
                <w:noProof/>
              </w:rPr>
              <w:t>УЧЕБНОГО ПРЕДМЕТА</w:t>
            </w:r>
            <w:r w:rsidR="00EF2DAD">
              <w:rPr>
                <w:noProof/>
                <w:webHidden/>
              </w:rPr>
              <w:tab/>
            </w:r>
            <w:r w:rsidR="00A53ECC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_Toc101444190 \h </w:instrText>
            </w:r>
            <w:r w:rsidR="00A53ECC">
              <w:rPr>
                <w:noProof/>
                <w:webHidden/>
              </w:rPr>
            </w:r>
            <w:r w:rsidR="00A53ECC">
              <w:rPr>
                <w:noProof/>
                <w:webHidden/>
              </w:rPr>
              <w:fldChar w:fldCharType="separate"/>
            </w:r>
            <w:r w:rsidR="0092324F">
              <w:rPr>
                <w:noProof/>
                <w:webHidden/>
              </w:rPr>
              <w:t>1</w:t>
            </w:r>
            <w:r w:rsidR="007F7F8A">
              <w:rPr>
                <w:noProof/>
                <w:webHidden/>
              </w:rPr>
              <w:t>4</w:t>
            </w:r>
            <w:r w:rsidR="00A53ECC">
              <w:rPr>
                <w:noProof/>
                <w:webHidden/>
              </w:rPr>
              <w:fldChar w:fldCharType="end"/>
            </w:r>
          </w:hyperlink>
        </w:p>
        <w:p w:rsidR="00EF2DAD" w:rsidRDefault="00D5599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1" w:history="1">
            <w:r w:rsidR="00EF2DAD" w:rsidRPr="00DA2922">
              <w:rPr>
                <w:rStyle w:val="af0"/>
                <w:noProof/>
              </w:rPr>
              <w:t xml:space="preserve">4. УСЛОВИЯ РЕАЛИЗАЦИИ ПРОГРАММЫ </w:t>
            </w:r>
            <w:r w:rsidR="00EF2DAD" w:rsidRPr="00DA2922">
              <w:rPr>
                <w:rStyle w:val="af0"/>
                <w:bCs/>
                <w:noProof/>
              </w:rPr>
              <w:t>УЧЕБНОГО ПРЕДМЕТА</w:t>
            </w:r>
            <w:r w:rsidR="00EF2DAD">
              <w:rPr>
                <w:noProof/>
                <w:webHidden/>
              </w:rPr>
              <w:tab/>
            </w:r>
            <w:r w:rsidR="007F7F8A">
              <w:rPr>
                <w:noProof/>
                <w:webHidden/>
              </w:rPr>
              <w:t>24</w:t>
            </w:r>
          </w:hyperlink>
        </w:p>
        <w:p w:rsidR="00EF2DAD" w:rsidRDefault="00D5599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2" w:history="1">
            <w:r w:rsidR="00EF2DAD" w:rsidRPr="00DA2922">
              <w:rPr>
                <w:rStyle w:val="af0"/>
                <w:noProof/>
              </w:rPr>
              <w:t>5. КОНТРОЛЬ И ОЦЕНКА РЕЗУЛЬТАТОВ ОСВОЕНИЯ УЧЕБНОГО ПРЕДМЕТА</w:t>
            </w:r>
            <w:r w:rsidR="00EF2DAD">
              <w:rPr>
                <w:noProof/>
                <w:webHidden/>
              </w:rPr>
              <w:tab/>
            </w:r>
            <w:r w:rsidR="007F7F8A">
              <w:rPr>
                <w:noProof/>
                <w:webHidden/>
              </w:rPr>
              <w:t>27</w:t>
            </w:r>
          </w:hyperlink>
        </w:p>
        <w:p w:rsidR="00EF2DAD" w:rsidRDefault="00D5599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5" w:history="1">
            <w:r w:rsidR="00EF2DAD" w:rsidRPr="00DA2922">
              <w:rPr>
                <w:rStyle w:val="af0"/>
                <w:noProof/>
              </w:rPr>
              <w:t>Приложение 2</w:t>
            </w:r>
            <w:r w:rsidR="00EF2DAD">
              <w:rPr>
                <w:noProof/>
                <w:webHidden/>
              </w:rPr>
              <w:tab/>
            </w:r>
            <w:r w:rsidR="00A53ECC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_Toc101444195 \h </w:instrText>
            </w:r>
            <w:r w:rsidR="00A53ECC">
              <w:rPr>
                <w:noProof/>
                <w:webHidden/>
              </w:rPr>
            </w:r>
            <w:r w:rsidR="00A53ECC">
              <w:rPr>
                <w:noProof/>
                <w:webHidden/>
              </w:rPr>
              <w:fldChar w:fldCharType="separate"/>
            </w:r>
            <w:r w:rsidR="007F7F8A">
              <w:rPr>
                <w:noProof/>
                <w:webHidden/>
              </w:rPr>
              <w:t>2</w:t>
            </w:r>
            <w:r w:rsidR="0092324F">
              <w:rPr>
                <w:noProof/>
                <w:webHidden/>
              </w:rPr>
              <w:t>8</w:t>
            </w:r>
            <w:r w:rsidR="00A53ECC">
              <w:rPr>
                <w:noProof/>
                <w:webHidden/>
              </w:rPr>
              <w:fldChar w:fldCharType="end"/>
            </w:r>
          </w:hyperlink>
        </w:p>
        <w:p w:rsidR="00EF2DAD" w:rsidRDefault="00D5599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6" w:history="1">
            <w:r w:rsidR="00EF2DAD" w:rsidRPr="00DA2922">
              <w:rPr>
                <w:rStyle w:val="af0"/>
                <w:noProof/>
              </w:rPr>
              <w:t>Синхронизация образовательных результатов ФГОС СОО и ФГОС СПО</w:t>
            </w:r>
            <w:r w:rsidR="00EF2DAD">
              <w:rPr>
                <w:noProof/>
                <w:webHidden/>
              </w:rPr>
              <w:tab/>
            </w:r>
            <w:r w:rsidR="00A53ECC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_Toc101444196 \h </w:instrText>
            </w:r>
            <w:r w:rsidR="00A53ECC">
              <w:rPr>
                <w:noProof/>
                <w:webHidden/>
              </w:rPr>
            </w:r>
            <w:r w:rsidR="00A53ECC">
              <w:rPr>
                <w:noProof/>
                <w:webHidden/>
              </w:rPr>
              <w:fldChar w:fldCharType="separate"/>
            </w:r>
            <w:r w:rsidR="004A130E">
              <w:rPr>
                <w:noProof/>
                <w:webHidden/>
              </w:rPr>
              <w:t>2</w:t>
            </w:r>
            <w:r w:rsidR="0092324F">
              <w:rPr>
                <w:noProof/>
                <w:webHidden/>
              </w:rPr>
              <w:t>8</w:t>
            </w:r>
            <w:r w:rsidR="00A53ECC">
              <w:rPr>
                <w:noProof/>
                <w:webHidden/>
              </w:rPr>
              <w:fldChar w:fldCharType="end"/>
            </w:r>
          </w:hyperlink>
        </w:p>
        <w:p w:rsidR="00EF2DAD" w:rsidRDefault="00D5599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7" w:history="1">
            <w:r w:rsidR="00EF2DAD" w:rsidRPr="00DA2922">
              <w:rPr>
                <w:rStyle w:val="af0"/>
                <w:noProof/>
              </w:rPr>
              <w:t>Приложение 3</w:t>
            </w:r>
            <w:r w:rsidR="00EF2DAD">
              <w:rPr>
                <w:noProof/>
                <w:webHidden/>
              </w:rPr>
              <w:tab/>
            </w:r>
            <w:r w:rsidR="004A130E">
              <w:rPr>
                <w:noProof/>
                <w:webHidden/>
              </w:rPr>
              <w:t>33</w:t>
            </w:r>
          </w:hyperlink>
        </w:p>
        <w:p w:rsidR="00EF2DAD" w:rsidRDefault="00D5599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8" w:history="1">
            <w:r w:rsidR="00EF2DAD" w:rsidRPr="00DA2922">
              <w:rPr>
                <w:rStyle w:val="af0"/>
                <w:noProof/>
              </w:rPr>
              <w:t>Преемственность образовательных результатов ФГОС СОО (предметных) с образовательными результатами ФГОС СПО</w:t>
            </w:r>
            <w:r w:rsidR="00EF2DAD">
              <w:rPr>
                <w:noProof/>
                <w:webHidden/>
              </w:rPr>
              <w:tab/>
            </w:r>
            <w:r w:rsidR="004A130E">
              <w:rPr>
                <w:noProof/>
                <w:webHidden/>
              </w:rPr>
              <w:t>33</w:t>
            </w:r>
          </w:hyperlink>
        </w:p>
        <w:p w:rsidR="00FC7502" w:rsidRDefault="00A53ECC">
          <w:pPr>
            <w:pStyle w:val="1a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>
            <w:rPr>
              <w:rStyle w:val="IndexLink"/>
            </w:rPr>
            <w:fldChar w:fldCharType="end"/>
          </w:r>
        </w:p>
      </w:sdtContent>
    </w:sdt>
    <w:p w:rsidR="00FC7502" w:rsidRDefault="00842FC7" w:rsidP="00663AE3">
      <w:pPr>
        <w:jc w:val="both"/>
        <w:rPr>
          <w:b/>
          <w:i/>
          <w:color w:val="FF0000"/>
          <w:sz w:val="28"/>
          <w:szCs w:val="28"/>
        </w:rPr>
      </w:pPr>
      <w:r>
        <w:br w:type="page"/>
      </w:r>
    </w:p>
    <w:p w:rsidR="00FC7502" w:rsidRDefault="00842FC7">
      <w:pPr>
        <w:pStyle w:val="1"/>
      </w:pPr>
      <w:bookmarkStart w:id="0" w:name="_Toc101444188"/>
      <w:r>
        <w:lastRenderedPageBreak/>
        <w:t>1. ПОЯСНИТЕЛЬНАЯ ЗАПИСКА</w:t>
      </w:r>
      <w:bookmarkEnd w:id="0"/>
    </w:p>
    <w:p w:rsidR="00FC7502" w:rsidRDefault="00FC7502">
      <w:pPr>
        <w:ind w:firstLine="720"/>
        <w:jc w:val="both"/>
        <w:rPr>
          <w:sz w:val="28"/>
          <w:szCs w:val="28"/>
        </w:rPr>
      </w:pPr>
    </w:p>
    <w:p w:rsidR="00AF0198" w:rsidRDefault="00842FC7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учебного предмета </w:t>
      </w:r>
      <w:r w:rsidR="009970A6">
        <w:rPr>
          <w:sz w:val="28"/>
          <w:szCs w:val="28"/>
        </w:rPr>
        <w:t xml:space="preserve">ОУП.03 Иностранный </w:t>
      </w:r>
      <w:r w:rsidR="00D55992">
        <w:rPr>
          <w:sz w:val="28"/>
          <w:szCs w:val="28"/>
        </w:rPr>
        <w:t xml:space="preserve">язык </w:t>
      </w:r>
      <w:r w:rsidR="00D55992" w:rsidRPr="00D55992">
        <w:rPr>
          <w:sz w:val="28"/>
          <w:szCs w:val="28"/>
        </w:rPr>
        <w:t>разработана</w:t>
      </w:r>
      <w:r w:rsidR="00A36E53" w:rsidRPr="00A36E53">
        <w:rPr>
          <w:sz w:val="28"/>
          <w:szCs w:val="28"/>
        </w:rPr>
        <w:t xml:space="preserve"> на основе</w:t>
      </w:r>
      <w:r w:rsidR="00AF0198">
        <w:rPr>
          <w:sz w:val="28"/>
          <w:szCs w:val="28"/>
        </w:rPr>
        <w:t>:</w:t>
      </w:r>
    </w:p>
    <w:p w:rsidR="00AF0198" w:rsidRDefault="00A36E53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</w:t>
      </w:r>
      <w:r w:rsidRPr="00A36E53">
        <w:rPr>
          <w:sz w:val="28"/>
          <w:szCs w:val="28"/>
        </w:rPr>
        <w:t xml:space="preserve">образовательного стандарта среднего общего </w:t>
      </w:r>
      <w:bookmarkStart w:id="1" w:name="_GoBack"/>
      <w:bookmarkEnd w:id="1"/>
      <w:r w:rsidR="00D55992" w:rsidRPr="00A36E53">
        <w:rPr>
          <w:sz w:val="28"/>
          <w:szCs w:val="28"/>
        </w:rPr>
        <w:t>образования (</w:t>
      </w:r>
      <w:r w:rsidRPr="00A36E53">
        <w:rPr>
          <w:sz w:val="28"/>
          <w:szCs w:val="28"/>
        </w:rPr>
        <w:t>далее – ФГОС СОО)</w:t>
      </w:r>
      <w:r w:rsidR="00450740">
        <w:rPr>
          <w:sz w:val="28"/>
          <w:szCs w:val="28"/>
        </w:rPr>
        <w:t>;</w:t>
      </w:r>
    </w:p>
    <w:p w:rsidR="00AF0198" w:rsidRDefault="00AF0198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примерной основной образовательной программы среднего общего образования (далее –</w:t>
      </w:r>
      <w:r w:rsidR="00450740">
        <w:rPr>
          <w:sz w:val="28"/>
          <w:szCs w:val="28"/>
        </w:rPr>
        <w:t xml:space="preserve"> ПООП СОО);</w:t>
      </w:r>
    </w:p>
    <w:p w:rsidR="00A36E53" w:rsidRDefault="00AF0198" w:rsidP="00A36E53">
      <w:pPr>
        <w:pStyle w:val="211"/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стандарта</w:t>
      </w:r>
      <w:r w:rsidR="00A36E53" w:rsidRPr="00A36E53">
        <w:rPr>
          <w:sz w:val="28"/>
          <w:szCs w:val="28"/>
        </w:rPr>
        <w:t xml:space="preserve"> сре</w:t>
      </w:r>
      <w:r w:rsidR="00A36E53">
        <w:rPr>
          <w:sz w:val="28"/>
          <w:szCs w:val="28"/>
        </w:rPr>
        <w:t xml:space="preserve">днего </w:t>
      </w:r>
      <w:r w:rsidR="00A36E53" w:rsidRPr="00A36E53">
        <w:rPr>
          <w:sz w:val="28"/>
          <w:szCs w:val="28"/>
        </w:rPr>
        <w:t>профессионального образования</w:t>
      </w:r>
      <w:r w:rsidR="00A36E53">
        <w:rPr>
          <w:sz w:val="28"/>
          <w:szCs w:val="28"/>
        </w:rPr>
        <w:t xml:space="preserve"> (далее – ФГОС </w:t>
      </w:r>
      <w:r w:rsidR="00123567">
        <w:rPr>
          <w:sz w:val="28"/>
          <w:szCs w:val="28"/>
        </w:rPr>
        <w:t>СП</w:t>
      </w:r>
      <w:r w:rsidR="00A36E53">
        <w:rPr>
          <w:sz w:val="28"/>
          <w:szCs w:val="28"/>
        </w:rPr>
        <w:t>О)</w:t>
      </w:r>
      <w:r w:rsidR="00FD217F">
        <w:rPr>
          <w:color w:val="FF0000"/>
          <w:sz w:val="28"/>
          <w:szCs w:val="28"/>
        </w:rPr>
        <w:t xml:space="preserve"> </w:t>
      </w:r>
      <w:r w:rsidR="00FD217F">
        <w:rPr>
          <w:sz w:val="28"/>
          <w:szCs w:val="28"/>
        </w:rPr>
        <w:t>44.02.01 Дошкольное образование;</w:t>
      </w:r>
    </w:p>
    <w:p w:rsidR="00450740" w:rsidRPr="00450740" w:rsidRDefault="00450740" w:rsidP="00450740">
      <w:pPr>
        <w:pStyle w:val="211"/>
        <w:ind w:firstLine="709"/>
        <w:rPr>
          <w:sz w:val="28"/>
          <w:szCs w:val="28"/>
        </w:rPr>
      </w:pPr>
      <w:r w:rsidRPr="00450740">
        <w:rPr>
          <w:sz w:val="28"/>
          <w:szCs w:val="28"/>
        </w:rPr>
        <w:t>примерной рабочей программы общеобразовательной учебной дисциплины</w:t>
      </w:r>
      <w:r w:rsidR="00BB0D55">
        <w:rPr>
          <w:sz w:val="28"/>
          <w:szCs w:val="28"/>
        </w:rPr>
        <w:t xml:space="preserve"> ОУП.03 Иностранный язык по гуманитарному профилю </w:t>
      </w:r>
      <w:r w:rsidRPr="00450740">
        <w:t>(</w:t>
      </w:r>
      <w:r w:rsidRPr="00450740">
        <w:rPr>
          <w:sz w:val="28"/>
          <w:szCs w:val="28"/>
        </w:rPr>
        <w:t>для профессиональных образовательных организаций);</w:t>
      </w:r>
    </w:p>
    <w:p w:rsidR="00450740" w:rsidRPr="0005604A" w:rsidRDefault="00450740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Pr="00450740">
        <w:rPr>
          <w:sz w:val="28"/>
          <w:szCs w:val="28"/>
        </w:rPr>
        <w:t xml:space="preserve">чебного </w:t>
      </w:r>
      <w:r>
        <w:rPr>
          <w:sz w:val="28"/>
          <w:szCs w:val="28"/>
        </w:rPr>
        <w:t>плана по специальности</w:t>
      </w:r>
      <w:r w:rsidR="0005604A">
        <w:rPr>
          <w:sz w:val="28"/>
          <w:szCs w:val="28"/>
        </w:rPr>
        <w:t xml:space="preserve"> 44.02.01 Дошкольное образование;</w:t>
      </w:r>
    </w:p>
    <w:p w:rsidR="00450740" w:rsidRPr="0005604A" w:rsidRDefault="00450740" w:rsidP="00A36E53">
      <w:pPr>
        <w:pStyle w:val="211"/>
        <w:ind w:firstLine="709"/>
        <w:rPr>
          <w:sz w:val="28"/>
          <w:szCs w:val="28"/>
        </w:rPr>
      </w:pPr>
      <w:r w:rsidRPr="00450740">
        <w:rPr>
          <w:sz w:val="28"/>
          <w:szCs w:val="28"/>
        </w:rPr>
        <w:t xml:space="preserve">рабочей программы воспитания </w:t>
      </w:r>
      <w:r>
        <w:rPr>
          <w:sz w:val="28"/>
          <w:szCs w:val="28"/>
        </w:rPr>
        <w:t>по специальности/</w:t>
      </w:r>
      <w:r w:rsidRPr="00450740">
        <w:rPr>
          <w:sz w:val="28"/>
          <w:szCs w:val="28"/>
        </w:rPr>
        <w:t xml:space="preserve">профессии </w:t>
      </w:r>
      <w:r w:rsidR="0005604A">
        <w:rPr>
          <w:sz w:val="28"/>
          <w:szCs w:val="28"/>
        </w:rPr>
        <w:t>44.02.01 Дошкольное образование.</w:t>
      </w:r>
    </w:p>
    <w:p w:rsidR="003F6923" w:rsidRDefault="00B2158D" w:rsidP="00B2158D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 xml:space="preserve">Программа учебного предмета </w:t>
      </w:r>
      <w:r w:rsidRPr="00B2158D">
        <w:rPr>
          <w:color w:val="FF0000"/>
          <w:sz w:val="28"/>
          <w:szCs w:val="28"/>
        </w:rPr>
        <w:t xml:space="preserve"> </w:t>
      </w:r>
      <w:r w:rsidRPr="00B2158D">
        <w:rPr>
          <w:sz w:val="28"/>
          <w:szCs w:val="28"/>
        </w:rPr>
        <w:t>разработана</w:t>
      </w:r>
      <w:r>
        <w:rPr>
          <w:sz w:val="28"/>
          <w:szCs w:val="28"/>
        </w:rPr>
        <w:t xml:space="preserve"> в</w:t>
      </w:r>
      <w:r w:rsidRPr="00B2158D">
        <w:rPr>
          <w:sz w:val="28"/>
          <w:szCs w:val="28"/>
        </w:rPr>
        <w:t xml:space="preserve">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>
        <w:rPr>
          <w:sz w:val="28"/>
          <w:szCs w:val="28"/>
        </w:rPr>
        <w:t>.</w:t>
      </w:r>
    </w:p>
    <w:p w:rsidR="00B2158D" w:rsidRPr="00B2158D" w:rsidRDefault="003F6923" w:rsidP="00B2158D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2158D" w:rsidRPr="00B2158D">
        <w:rPr>
          <w:sz w:val="28"/>
          <w:szCs w:val="28"/>
        </w:rPr>
        <w:t xml:space="preserve">одержание рабочей программы по предмету </w:t>
      </w:r>
      <w:r w:rsidR="0005604A" w:rsidRPr="0005604A">
        <w:rPr>
          <w:sz w:val="28"/>
          <w:szCs w:val="28"/>
        </w:rPr>
        <w:t>ОУП.03 Иностранный язык</w:t>
      </w:r>
      <w:r w:rsidR="00B2158D" w:rsidRPr="00B2158D">
        <w:rPr>
          <w:sz w:val="28"/>
          <w:szCs w:val="28"/>
        </w:rPr>
        <w:t xml:space="preserve"> разработано на основе:</w:t>
      </w:r>
    </w:p>
    <w:p w:rsidR="00B2158D" w:rsidRPr="00B2158D" w:rsidRDefault="00B2158D" w:rsidP="00B2158D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 xml:space="preserve">синхронизации образовательных результатов ФГОС СОО (личностных, предметных, метапредметных) и ФГОС СПО (ОК, ПК) с учетом профильной </w:t>
      </w:r>
      <w:proofErr w:type="gramStart"/>
      <w:r w:rsidRPr="00B2158D">
        <w:rPr>
          <w:sz w:val="28"/>
          <w:szCs w:val="28"/>
        </w:rPr>
        <w:t>н</w:t>
      </w:r>
      <w:r w:rsidR="00BB0D55">
        <w:rPr>
          <w:sz w:val="28"/>
          <w:szCs w:val="28"/>
        </w:rPr>
        <w:t xml:space="preserve">аправленности </w:t>
      </w:r>
      <w:r w:rsidRPr="00B2158D">
        <w:rPr>
          <w:sz w:val="28"/>
          <w:szCs w:val="28"/>
        </w:rPr>
        <w:t xml:space="preserve"> специальности</w:t>
      </w:r>
      <w:proofErr w:type="gramEnd"/>
      <w:r w:rsidRPr="00B2158D">
        <w:rPr>
          <w:sz w:val="28"/>
          <w:szCs w:val="28"/>
        </w:rPr>
        <w:t>;</w:t>
      </w:r>
    </w:p>
    <w:p w:rsidR="00B2158D" w:rsidRDefault="00B2158D" w:rsidP="00B2158D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 xml:space="preserve">интеграции и преемственности содержания по предмету </w:t>
      </w:r>
      <w:r w:rsidR="0005604A">
        <w:rPr>
          <w:sz w:val="28"/>
          <w:szCs w:val="28"/>
        </w:rPr>
        <w:t>ОУП.03 Иностранный язык</w:t>
      </w:r>
      <w:r w:rsidRPr="003F6923">
        <w:rPr>
          <w:color w:val="FF0000"/>
          <w:sz w:val="28"/>
          <w:szCs w:val="28"/>
        </w:rPr>
        <w:t xml:space="preserve"> </w:t>
      </w:r>
      <w:r w:rsidRPr="00B2158D">
        <w:rPr>
          <w:sz w:val="28"/>
          <w:szCs w:val="28"/>
        </w:rPr>
        <w:t>и содержания учебных дисциплин, профессиональных модулей ФГОС СПО</w:t>
      </w:r>
      <w:r w:rsidR="00B155F4">
        <w:rPr>
          <w:sz w:val="28"/>
          <w:szCs w:val="28"/>
        </w:rPr>
        <w:t>.</w:t>
      </w:r>
    </w:p>
    <w:p w:rsidR="00B155F4" w:rsidRDefault="00B155F4" w:rsidP="00B2158D">
      <w:pPr>
        <w:pStyle w:val="211"/>
        <w:ind w:firstLine="709"/>
        <w:rPr>
          <w:sz w:val="28"/>
          <w:szCs w:val="28"/>
        </w:rPr>
      </w:pPr>
    </w:p>
    <w:p w:rsidR="00B155F4" w:rsidRPr="00B155F4" w:rsidRDefault="00B155F4" w:rsidP="00330126">
      <w:pPr>
        <w:pStyle w:val="211"/>
        <w:numPr>
          <w:ilvl w:val="1"/>
          <w:numId w:val="13"/>
        </w:numPr>
        <w:ind w:left="0" w:firstLine="851"/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Место учебного предмета в структуре основной </w:t>
      </w:r>
      <w:r w:rsidR="00330126">
        <w:rPr>
          <w:b/>
          <w:sz w:val="28"/>
          <w:szCs w:val="28"/>
        </w:rPr>
        <w:t>о</w:t>
      </w:r>
      <w:r w:rsidRPr="00B155F4">
        <w:rPr>
          <w:b/>
          <w:sz w:val="28"/>
          <w:szCs w:val="28"/>
        </w:rPr>
        <w:t xml:space="preserve">бразовательной программы: </w:t>
      </w:r>
      <w:r w:rsidRPr="00B155F4">
        <w:rPr>
          <w:b/>
          <w:sz w:val="28"/>
          <w:szCs w:val="28"/>
        </w:rPr>
        <w:tab/>
      </w:r>
    </w:p>
    <w:p w:rsidR="00330126" w:rsidRDefault="00330126" w:rsidP="00B155F4">
      <w:pPr>
        <w:pStyle w:val="211"/>
        <w:ind w:firstLine="709"/>
        <w:rPr>
          <w:sz w:val="28"/>
          <w:szCs w:val="28"/>
        </w:rPr>
      </w:pPr>
    </w:p>
    <w:p w:rsidR="00B155F4" w:rsidRDefault="00B155F4" w:rsidP="00B155F4">
      <w:pPr>
        <w:pStyle w:val="211"/>
        <w:ind w:firstLine="709"/>
        <w:rPr>
          <w:sz w:val="28"/>
          <w:szCs w:val="28"/>
        </w:rPr>
      </w:pPr>
      <w:r w:rsidRPr="00B155F4">
        <w:rPr>
          <w:sz w:val="28"/>
          <w:szCs w:val="28"/>
        </w:rPr>
        <w:t xml:space="preserve">Учебный предмет </w:t>
      </w:r>
      <w:r w:rsidR="001057AB">
        <w:rPr>
          <w:sz w:val="28"/>
          <w:szCs w:val="28"/>
        </w:rPr>
        <w:t>ОУП.03 Иностранный язык</w:t>
      </w:r>
      <w:r w:rsidRPr="00B155F4">
        <w:rPr>
          <w:color w:val="FF0000"/>
          <w:sz w:val="28"/>
          <w:szCs w:val="28"/>
        </w:rPr>
        <w:t xml:space="preserve"> </w:t>
      </w:r>
      <w:r w:rsidRPr="00B155F4">
        <w:rPr>
          <w:sz w:val="28"/>
          <w:szCs w:val="28"/>
        </w:rPr>
        <w:t xml:space="preserve">изучается в общеобразовательном цикле основной образовательной программы среднего профессионального образования </w:t>
      </w:r>
      <w:r>
        <w:rPr>
          <w:sz w:val="28"/>
          <w:szCs w:val="28"/>
        </w:rPr>
        <w:t xml:space="preserve">(далее – ООП СПО) </w:t>
      </w:r>
      <w:r w:rsidRPr="00A36E53">
        <w:rPr>
          <w:sz w:val="28"/>
          <w:szCs w:val="28"/>
        </w:rPr>
        <w:t xml:space="preserve">по </w:t>
      </w:r>
      <w:r w:rsidR="001057AB">
        <w:rPr>
          <w:sz w:val="28"/>
          <w:szCs w:val="28"/>
        </w:rPr>
        <w:t xml:space="preserve">44.02.01 Дошкольное образование </w:t>
      </w:r>
      <w:r w:rsidRPr="00B155F4"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:rsidR="00B155F4" w:rsidRDefault="00B155F4" w:rsidP="00B155F4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На изучение предмета </w:t>
      </w:r>
      <w:r w:rsidR="001057AB">
        <w:rPr>
          <w:sz w:val="28"/>
          <w:szCs w:val="28"/>
        </w:rPr>
        <w:t xml:space="preserve">ОУП.03 Иностранный язык </w:t>
      </w:r>
      <w:r>
        <w:rPr>
          <w:sz w:val="28"/>
          <w:szCs w:val="28"/>
        </w:rPr>
        <w:t xml:space="preserve">по </w:t>
      </w:r>
      <w:r w:rsidR="001057AB">
        <w:rPr>
          <w:sz w:val="28"/>
          <w:szCs w:val="28"/>
        </w:rPr>
        <w:t>44.02.01 Дошкольное образование</w:t>
      </w:r>
      <w:r>
        <w:rPr>
          <w:sz w:val="28"/>
          <w:szCs w:val="28"/>
        </w:rPr>
        <w:t xml:space="preserve"> отводится </w:t>
      </w:r>
      <w:r w:rsidR="00BC7F94" w:rsidRPr="00BC7F94">
        <w:rPr>
          <w:sz w:val="28"/>
          <w:szCs w:val="28"/>
        </w:rPr>
        <w:t>117</w:t>
      </w:r>
      <w:r>
        <w:rPr>
          <w:sz w:val="28"/>
          <w:szCs w:val="28"/>
        </w:rPr>
        <w:t xml:space="preserve"> часов в соответствии с учебным п</w:t>
      </w:r>
      <w:r w:rsidR="001057AB">
        <w:rPr>
          <w:sz w:val="28"/>
          <w:szCs w:val="28"/>
        </w:rPr>
        <w:t xml:space="preserve">ланом по </w:t>
      </w:r>
      <w:proofErr w:type="gramStart"/>
      <w:r w:rsidR="001057AB">
        <w:rPr>
          <w:sz w:val="28"/>
          <w:szCs w:val="28"/>
        </w:rPr>
        <w:t xml:space="preserve">специальности </w:t>
      </w:r>
      <w:r>
        <w:rPr>
          <w:sz w:val="28"/>
          <w:szCs w:val="28"/>
        </w:rPr>
        <w:t xml:space="preserve"> </w:t>
      </w:r>
      <w:r w:rsidR="001057AB">
        <w:rPr>
          <w:sz w:val="28"/>
          <w:szCs w:val="28"/>
        </w:rPr>
        <w:t>Дошкольное</w:t>
      </w:r>
      <w:proofErr w:type="gramEnd"/>
      <w:r w:rsidR="001057AB">
        <w:rPr>
          <w:sz w:val="28"/>
          <w:szCs w:val="28"/>
        </w:rPr>
        <w:t xml:space="preserve"> образование.</w:t>
      </w:r>
    </w:p>
    <w:p w:rsidR="00B155F4" w:rsidRPr="003F3511" w:rsidRDefault="00B155F4" w:rsidP="00B155F4">
      <w:pPr>
        <w:pStyle w:val="211"/>
        <w:ind w:firstLine="709"/>
        <w:rPr>
          <w:color w:val="FF0000"/>
        </w:rPr>
      </w:pPr>
      <w:r>
        <w:rPr>
          <w:sz w:val="28"/>
          <w:szCs w:val="28"/>
        </w:rPr>
        <w:t>В программе теоретические сведения до</w:t>
      </w:r>
      <w:r w:rsidR="00BC7F94">
        <w:rPr>
          <w:sz w:val="28"/>
          <w:szCs w:val="28"/>
        </w:rPr>
        <w:t>полняются</w:t>
      </w:r>
      <w:r>
        <w:rPr>
          <w:sz w:val="28"/>
          <w:szCs w:val="28"/>
        </w:rPr>
        <w:t xml:space="preserve"> практическими занятиями в соответствии с учебным планом по специальности/профессии</w:t>
      </w:r>
      <w:r w:rsidR="00BC7F94">
        <w:rPr>
          <w:sz w:val="28"/>
          <w:szCs w:val="28"/>
        </w:rPr>
        <w:t>.</w:t>
      </w:r>
    </w:p>
    <w:p w:rsidR="00B155F4" w:rsidRPr="00BC7F94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содержит тематический план, отражающий количество часов, выделяемое на изучение разделов и тем в рамках предмета </w:t>
      </w:r>
      <w:r w:rsidR="00BC7F94">
        <w:rPr>
          <w:sz w:val="28"/>
          <w:szCs w:val="28"/>
        </w:rPr>
        <w:t>ОУП.03 Иностранный язык.</w:t>
      </w:r>
    </w:p>
    <w:p w:rsidR="00B155F4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качества освоения предмета </w:t>
      </w:r>
      <w:r w:rsidR="00BC7F94">
        <w:rPr>
          <w:sz w:val="28"/>
          <w:szCs w:val="28"/>
        </w:rPr>
        <w:t>ОУП.03 Иностранный язык</w:t>
      </w:r>
      <w:r w:rsidRPr="00373FF1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проводится в процессе текущего контроля и промежуточной аттестации.</w:t>
      </w:r>
    </w:p>
    <w:p w:rsidR="00B155F4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B155F4" w:rsidRDefault="00B155F4" w:rsidP="00B155F4">
      <w:pPr>
        <w:tabs>
          <w:tab w:val="left" w:pos="88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проводится в форме дифференцированного зачет</w:t>
      </w:r>
      <w:r w:rsidR="00BC7F94">
        <w:rPr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изучения предмета. </w:t>
      </w:r>
    </w:p>
    <w:p w:rsidR="00B155F4" w:rsidRDefault="00B155F4" w:rsidP="00B155F4">
      <w:pPr>
        <w:pStyle w:val="211"/>
        <w:ind w:firstLine="709"/>
        <w:rPr>
          <w:sz w:val="28"/>
          <w:szCs w:val="28"/>
        </w:rPr>
      </w:pPr>
    </w:p>
    <w:p w:rsidR="00B155F4" w:rsidRDefault="00B155F4" w:rsidP="00B155F4">
      <w:pPr>
        <w:pStyle w:val="211"/>
        <w:numPr>
          <w:ilvl w:val="1"/>
          <w:numId w:val="13"/>
        </w:numPr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Цели и задачи учебного предмета </w:t>
      </w:r>
    </w:p>
    <w:p w:rsidR="00330126" w:rsidRDefault="00330126" w:rsidP="001C654C">
      <w:pPr>
        <w:ind w:firstLine="709"/>
        <w:jc w:val="both"/>
        <w:rPr>
          <w:sz w:val="28"/>
          <w:szCs w:val="28"/>
        </w:rPr>
      </w:pPr>
    </w:p>
    <w:p w:rsidR="00B155F4" w:rsidRDefault="001C654C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123567">
        <w:rPr>
          <w:sz w:val="28"/>
          <w:szCs w:val="28"/>
        </w:rPr>
        <w:t>программ</w:t>
      </w:r>
      <w:r w:rsidR="00B155F4">
        <w:rPr>
          <w:sz w:val="28"/>
          <w:szCs w:val="28"/>
        </w:rPr>
        <w:t>ы</w:t>
      </w:r>
      <w:r w:rsidRPr="00123567">
        <w:rPr>
          <w:sz w:val="28"/>
          <w:szCs w:val="28"/>
        </w:rPr>
        <w:t xml:space="preserve"> учебного предмета</w:t>
      </w:r>
      <w:r w:rsidR="00113325">
        <w:rPr>
          <w:sz w:val="28"/>
          <w:szCs w:val="28"/>
        </w:rPr>
        <w:t xml:space="preserve"> ОУП.03 Иностранный язык</w:t>
      </w:r>
      <w:r w:rsidR="00B2158D" w:rsidRPr="00B2158D">
        <w:rPr>
          <w:color w:val="FF0000"/>
          <w:sz w:val="28"/>
          <w:szCs w:val="28"/>
        </w:rPr>
        <w:t xml:space="preserve"> </w:t>
      </w:r>
      <w:r w:rsidRPr="00123567">
        <w:rPr>
          <w:sz w:val="28"/>
          <w:szCs w:val="28"/>
        </w:rPr>
        <w:t>в структуре ООП СПО направлен</w:t>
      </w:r>
      <w:r w:rsidR="00B155F4">
        <w:rPr>
          <w:sz w:val="28"/>
          <w:szCs w:val="28"/>
        </w:rPr>
        <w:t>а</w:t>
      </w:r>
      <w:r w:rsidRPr="00123567">
        <w:rPr>
          <w:sz w:val="28"/>
          <w:szCs w:val="28"/>
        </w:rPr>
        <w:t xml:space="preserve"> на</w:t>
      </w:r>
      <w:r w:rsidR="00B155F4">
        <w:rPr>
          <w:sz w:val="28"/>
          <w:szCs w:val="28"/>
        </w:rPr>
        <w:t xml:space="preserve"> достижение цели по:</w:t>
      </w:r>
    </w:p>
    <w:p w:rsidR="00B155F4" w:rsidRDefault="00BB0D55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155F4">
        <w:rPr>
          <w:sz w:val="28"/>
          <w:szCs w:val="28"/>
        </w:rPr>
        <w:t>своению</w:t>
      </w:r>
      <w:r>
        <w:rPr>
          <w:sz w:val="28"/>
          <w:szCs w:val="28"/>
        </w:rPr>
        <w:t xml:space="preserve"> </w:t>
      </w:r>
      <w:r w:rsidR="001C654C">
        <w:rPr>
          <w:sz w:val="28"/>
          <w:szCs w:val="28"/>
        </w:rPr>
        <w:t>образ</w:t>
      </w:r>
      <w:r w:rsidR="008652E0">
        <w:rPr>
          <w:sz w:val="28"/>
          <w:szCs w:val="28"/>
        </w:rPr>
        <w:t xml:space="preserve">овательных результатов ФГОС СОО: </w:t>
      </w:r>
      <w:r w:rsidR="00B155F4" w:rsidRPr="00B155F4">
        <w:rPr>
          <w:sz w:val="28"/>
          <w:szCs w:val="28"/>
        </w:rPr>
        <w:t xml:space="preserve">личностные (ЛР), метапредметные (МР), предметные </w:t>
      </w:r>
      <w:r>
        <w:rPr>
          <w:sz w:val="28"/>
          <w:szCs w:val="28"/>
        </w:rPr>
        <w:t xml:space="preserve">базового и </w:t>
      </w:r>
      <w:r w:rsidR="003103A4">
        <w:rPr>
          <w:sz w:val="28"/>
          <w:szCs w:val="28"/>
        </w:rPr>
        <w:t>углубленного</w:t>
      </w:r>
      <w:r w:rsidR="0095714B">
        <w:rPr>
          <w:sz w:val="28"/>
          <w:szCs w:val="28"/>
        </w:rPr>
        <w:t xml:space="preserve"> уровня </w:t>
      </w:r>
      <w:r w:rsidR="00B155F4" w:rsidRPr="00B155F4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ПРб</w:t>
      </w:r>
      <w:proofErr w:type="spellEnd"/>
      <w:r>
        <w:rPr>
          <w:sz w:val="28"/>
          <w:szCs w:val="28"/>
        </w:rPr>
        <w:t xml:space="preserve"> и </w:t>
      </w:r>
      <w:proofErr w:type="spellStart"/>
      <w:r w:rsidR="00B155F4" w:rsidRPr="00B155F4">
        <w:rPr>
          <w:sz w:val="28"/>
          <w:szCs w:val="28"/>
        </w:rPr>
        <w:t>ПР</w:t>
      </w:r>
      <w:r w:rsidR="003103A4">
        <w:rPr>
          <w:sz w:val="28"/>
          <w:szCs w:val="28"/>
        </w:rPr>
        <w:t>у</w:t>
      </w:r>
      <w:proofErr w:type="spellEnd"/>
      <w:r w:rsidR="00B155F4" w:rsidRPr="00113325">
        <w:rPr>
          <w:sz w:val="28"/>
          <w:szCs w:val="28"/>
        </w:rPr>
        <w:t>)</w:t>
      </w:r>
      <w:r w:rsidR="001C654C" w:rsidRPr="00113325">
        <w:rPr>
          <w:sz w:val="28"/>
          <w:szCs w:val="28"/>
        </w:rPr>
        <w:t>,</w:t>
      </w:r>
      <w:r w:rsidR="001C654C">
        <w:rPr>
          <w:sz w:val="28"/>
          <w:szCs w:val="28"/>
        </w:rPr>
        <w:t xml:space="preserve"> </w:t>
      </w:r>
    </w:p>
    <w:p w:rsidR="001C654C" w:rsidRPr="00113325" w:rsidRDefault="001C654C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</w:t>
      </w:r>
      <w:r w:rsidR="00B155F4">
        <w:rPr>
          <w:sz w:val="28"/>
          <w:szCs w:val="28"/>
        </w:rPr>
        <w:t>е</w:t>
      </w:r>
      <w:r>
        <w:rPr>
          <w:sz w:val="28"/>
          <w:szCs w:val="28"/>
        </w:rPr>
        <w:t xml:space="preserve"> обучающихся к освоению общих и профессиональных компетенций (далее – ОК, ПК) в соответствии с ФГОС СПО по </w:t>
      </w:r>
      <w:r w:rsidR="00113325">
        <w:rPr>
          <w:sz w:val="28"/>
          <w:szCs w:val="28"/>
        </w:rPr>
        <w:t>44.02.01 Дошкольное образование.</w:t>
      </w:r>
    </w:p>
    <w:p w:rsidR="00B155F4" w:rsidRDefault="00B155F4" w:rsidP="00B155F4">
      <w:pPr>
        <w:pStyle w:val="211"/>
        <w:ind w:firstLine="709"/>
      </w:pPr>
      <w:r>
        <w:rPr>
          <w:sz w:val="28"/>
          <w:szCs w:val="28"/>
        </w:rPr>
        <w:t xml:space="preserve">В соответствии с </w:t>
      </w:r>
      <w:r w:rsidR="00CC06B3" w:rsidRPr="00FE5278">
        <w:rPr>
          <w:sz w:val="28"/>
          <w:szCs w:val="28"/>
        </w:rPr>
        <w:t xml:space="preserve">ПООП </w:t>
      </w:r>
      <w:r w:rsidRPr="00FE5278">
        <w:rPr>
          <w:sz w:val="28"/>
          <w:szCs w:val="28"/>
        </w:rPr>
        <w:t>СОО</w:t>
      </w:r>
      <w:r>
        <w:rPr>
          <w:sz w:val="28"/>
          <w:szCs w:val="28"/>
        </w:rPr>
        <w:t xml:space="preserve"> содержание программы направлено на достижение следующих задач:</w:t>
      </w:r>
    </w:p>
    <w:p w:rsidR="003103A4" w:rsidRPr="004E6F70" w:rsidRDefault="003103A4" w:rsidP="003103A4">
      <w:pPr>
        <w:ind w:firstLine="709"/>
        <w:jc w:val="both"/>
        <w:rPr>
          <w:sz w:val="28"/>
          <w:szCs w:val="28"/>
        </w:rPr>
      </w:pPr>
      <w:r w:rsidRPr="004E6F70">
        <w:rPr>
          <w:sz w:val="28"/>
          <w:szCs w:val="28"/>
          <w:lang w:eastAsia="ru-RU"/>
        </w:rPr>
        <w:t xml:space="preserve">•  </w:t>
      </w:r>
      <w:r w:rsidRPr="004E6F70">
        <w:rPr>
          <w:sz w:val="28"/>
          <w:szCs w:val="28"/>
        </w:rPr>
        <w:t>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3103A4" w:rsidRPr="004E6F70" w:rsidRDefault="003103A4" w:rsidP="003103A4">
      <w:pPr>
        <w:ind w:firstLine="709"/>
        <w:jc w:val="both"/>
        <w:rPr>
          <w:sz w:val="28"/>
          <w:szCs w:val="28"/>
        </w:rPr>
      </w:pPr>
      <w:r w:rsidRPr="004E6F70">
        <w:rPr>
          <w:sz w:val="28"/>
          <w:szCs w:val="28"/>
        </w:rPr>
        <w:t>•  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3103A4" w:rsidRPr="004E6F70" w:rsidRDefault="003103A4" w:rsidP="003103A4">
      <w:pPr>
        <w:ind w:firstLine="709"/>
        <w:jc w:val="both"/>
        <w:rPr>
          <w:sz w:val="28"/>
          <w:szCs w:val="28"/>
        </w:rPr>
      </w:pPr>
      <w:r w:rsidRPr="004E6F70">
        <w:rPr>
          <w:sz w:val="28"/>
          <w:szCs w:val="28"/>
        </w:rPr>
        <w:t>• 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3103A4" w:rsidRPr="004E6F70" w:rsidRDefault="003103A4" w:rsidP="003103A4">
      <w:pPr>
        <w:ind w:firstLine="709"/>
        <w:jc w:val="both"/>
        <w:rPr>
          <w:sz w:val="28"/>
          <w:szCs w:val="28"/>
        </w:rPr>
      </w:pPr>
      <w:r w:rsidRPr="004E6F70">
        <w:rPr>
          <w:sz w:val="28"/>
          <w:szCs w:val="28"/>
        </w:rPr>
        <w:t>•  воспитание личности, способной и желающей участвовать в общении на межкультурном уровне;</w:t>
      </w:r>
    </w:p>
    <w:p w:rsidR="003103A4" w:rsidRPr="004E6F70" w:rsidRDefault="003103A4" w:rsidP="003103A4">
      <w:pPr>
        <w:ind w:firstLine="709"/>
        <w:jc w:val="both"/>
        <w:rPr>
          <w:sz w:val="28"/>
          <w:szCs w:val="28"/>
        </w:rPr>
      </w:pPr>
      <w:r w:rsidRPr="004E6F70">
        <w:rPr>
          <w:sz w:val="28"/>
          <w:szCs w:val="28"/>
        </w:rPr>
        <w:t>•  воспитание уважительного отношения к другим культурам и социальным субкультурам.</w:t>
      </w:r>
    </w:p>
    <w:p w:rsidR="00CD597C" w:rsidRDefault="00CD597C" w:rsidP="00B155F4">
      <w:pPr>
        <w:tabs>
          <w:tab w:val="left" w:pos="0"/>
        </w:tabs>
        <w:jc w:val="both"/>
        <w:rPr>
          <w:i/>
          <w:color w:val="FF0000"/>
          <w:sz w:val="28"/>
          <w:szCs w:val="28"/>
        </w:rPr>
      </w:pPr>
    </w:p>
    <w:p w:rsidR="001C654C" w:rsidRDefault="001C654C" w:rsidP="001C654C">
      <w:pPr>
        <w:ind w:firstLine="709"/>
        <w:jc w:val="both"/>
        <w:rPr>
          <w:sz w:val="28"/>
          <w:szCs w:val="28"/>
        </w:rPr>
      </w:pPr>
      <w:r w:rsidRPr="005A1AC5">
        <w:rPr>
          <w:sz w:val="28"/>
          <w:szCs w:val="28"/>
        </w:rPr>
        <w:lastRenderedPageBreak/>
        <w:t xml:space="preserve">В процессе освоения предмета </w:t>
      </w:r>
      <w:r w:rsidR="00C272A3">
        <w:rPr>
          <w:sz w:val="28"/>
          <w:szCs w:val="28"/>
        </w:rPr>
        <w:t>ОУП.03 Иностранный язык</w:t>
      </w:r>
      <w:r w:rsidR="00B2158D" w:rsidRPr="00B2158D">
        <w:rPr>
          <w:color w:val="FF0000"/>
          <w:sz w:val="28"/>
          <w:szCs w:val="28"/>
        </w:rPr>
        <w:t xml:space="preserve"> </w:t>
      </w:r>
      <w:r w:rsidRPr="005A1AC5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обучающихся </w:t>
      </w:r>
      <w:r w:rsidRPr="005A1AC5">
        <w:rPr>
          <w:sz w:val="28"/>
          <w:szCs w:val="28"/>
        </w:rPr>
        <w:t>целенаправленно формируются универсальные учебные действия</w:t>
      </w:r>
      <w:r>
        <w:rPr>
          <w:sz w:val="28"/>
          <w:szCs w:val="28"/>
        </w:rPr>
        <w:t xml:space="preserve"> (далее – УУД)</w:t>
      </w:r>
      <w:r w:rsidRPr="005A1AC5">
        <w:rPr>
          <w:sz w:val="28"/>
          <w:szCs w:val="28"/>
        </w:rPr>
        <w:t>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1C654C" w:rsidRDefault="001C654C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FC7502" w:rsidRDefault="00FC7502">
      <w:pPr>
        <w:ind w:firstLine="709"/>
        <w:jc w:val="both"/>
        <w:rPr>
          <w:strike/>
        </w:rPr>
      </w:pPr>
    </w:p>
    <w:p w:rsidR="00FC7502" w:rsidRDefault="00063D6E" w:rsidP="002C1DBF">
      <w:pPr>
        <w:pStyle w:val="a3"/>
        <w:numPr>
          <w:ilvl w:val="1"/>
          <w:numId w:val="1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63D6E">
        <w:rPr>
          <w:b/>
          <w:bCs/>
          <w:sz w:val="28"/>
          <w:szCs w:val="28"/>
        </w:rPr>
        <w:t>бщая характеристика учебного предмета</w:t>
      </w:r>
    </w:p>
    <w:p w:rsidR="00C272A3" w:rsidRDefault="00C272A3" w:rsidP="00C272A3">
      <w:pPr>
        <w:pStyle w:val="a3"/>
        <w:ind w:left="1504"/>
        <w:rPr>
          <w:b/>
          <w:bCs/>
          <w:sz w:val="28"/>
          <w:szCs w:val="28"/>
        </w:rPr>
      </w:pPr>
    </w:p>
    <w:p w:rsidR="00F4276B" w:rsidRPr="00F4276B" w:rsidRDefault="00F4276B" w:rsidP="00F4276B">
      <w:pPr>
        <w:pStyle w:val="afe"/>
        <w:ind w:left="112" w:right="108" w:firstLine="708"/>
        <w:rPr>
          <w:sz w:val="28"/>
          <w:szCs w:val="28"/>
        </w:rPr>
      </w:pPr>
      <w:r>
        <w:rPr>
          <w:sz w:val="28"/>
          <w:szCs w:val="28"/>
        </w:rPr>
        <w:t>Учебный предмет</w:t>
      </w:r>
      <w:r w:rsidRPr="00F4276B">
        <w:rPr>
          <w:sz w:val="28"/>
          <w:szCs w:val="28"/>
        </w:rPr>
        <w:t xml:space="preserve"> является частью обязательной предметной области «Иностранные языки»,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изучается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в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общеобразовательном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цикле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учебного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плана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ООП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СПО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с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учетом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профиля п</w:t>
      </w:r>
      <w:r>
        <w:rPr>
          <w:sz w:val="28"/>
          <w:szCs w:val="28"/>
        </w:rPr>
        <w:t>рофессионального образования. Учебный предмет</w:t>
      </w:r>
      <w:r w:rsidRPr="00F4276B">
        <w:rPr>
          <w:sz w:val="28"/>
          <w:szCs w:val="28"/>
        </w:rPr>
        <w:t xml:space="preserve"> имеет междисциплинарную связь с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дисциплинами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общеобразовательного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и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общепрофессионального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цикла,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а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также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междисциплинарными</w:t>
      </w:r>
      <w:r w:rsidRPr="00F4276B">
        <w:rPr>
          <w:spacing w:val="-1"/>
          <w:sz w:val="28"/>
          <w:szCs w:val="28"/>
        </w:rPr>
        <w:t xml:space="preserve"> </w:t>
      </w:r>
      <w:r w:rsidRPr="00F4276B">
        <w:rPr>
          <w:sz w:val="28"/>
          <w:szCs w:val="28"/>
        </w:rPr>
        <w:t>курсами (МДК)</w:t>
      </w:r>
      <w:r w:rsidRPr="00F4276B">
        <w:rPr>
          <w:spacing w:val="-3"/>
          <w:sz w:val="28"/>
          <w:szCs w:val="28"/>
        </w:rPr>
        <w:t xml:space="preserve"> </w:t>
      </w:r>
      <w:r w:rsidRPr="00F4276B">
        <w:rPr>
          <w:sz w:val="28"/>
          <w:szCs w:val="28"/>
        </w:rPr>
        <w:t>профессионального цикла.</w:t>
      </w:r>
    </w:p>
    <w:p w:rsidR="00F4276B" w:rsidRPr="00F4276B" w:rsidRDefault="00F4276B" w:rsidP="00F4276B">
      <w:pPr>
        <w:pStyle w:val="afe"/>
        <w:spacing w:before="2" w:line="322" w:lineRule="exact"/>
        <w:ind w:left="878"/>
        <w:rPr>
          <w:sz w:val="28"/>
          <w:szCs w:val="28"/>
        </w:rPr>
      </w:pPr>
      <w:r>
        <w:rPr>
          <w:sz w:val="28"/>
          <w:szCs w:val="28"/>
        </w:rPr>
        <w:t>Учебный предмет</w:t>
      </w:r>
      <w:r w:rsidRPr="00F4276B">
        <w:rPr>
          <w:spacing w:val="-4"/>
          <w:sz w:val="28"/>
          <w:szCs w:val="28"/>
        </w:rPr>
        <w:t xml:space="preserve"> </w:t>
      </w:r>
      <w:r w:rsidRPr="00F4276B">
        <w:rPr>
          <w:sz w:val="28"/>
          <w:szCs w:val="28"/>
        </w:rPr>
        <w:t>изучается</w:t>
      </w:r>
      <w:r w:rsidRPr="00F4276B">
        <w:rPr>
          <w:spacing w:val="-2"/>
          <w:sz w:val="28"/>
          <w:szCs w:val="28"/>
        </w:rPr>
        <w:t xml:space="preserve"> </w:t>
      </w:r>
      <w:r w:rsidRPr="00F4276B">
        <w:rPr>
          <w:sz w:val="28"/>
          <w:szCs w:val="28"/>
        </w:rPr>
        <w:t>на</w:t>
      </w:r>
      <w:r w:rsidRPr="00F4276B">
        <w:rPr>
          <w:spacing w:val="-2"/>
          <w:sz w:val="28"/>
          <w:szCs w:val="28"/>
        </w:rPr>
        <w:t xml:space="preserve"> </w:t>
      </w:r>
      <w:r w:rsidRPr="00F4276B">
        <w:rPr>
          <w:sz w:val="28"/>
          <w:szCs w:val="28"/>
        </w:rPr>
        <w:t>углубленном</w:t>
      </w:r>
      <w:r w:rsidRPr="00F4276B">
        <w:rPr>
          <w:spacing w:val="-4"/>
          <w:sz w:val="28"/>
          <w:szCs w:val="28"/>
        </w:rPr>
        <w:t xml:space="preserve"> </w:t>
      </w:r>
      <w:r w:rsidR="00525E09">
        <w:rPr>
          <w:sz w:val="28"/>
          <w:szCs w:val="28"/>
        </w:rPr>
        <w:t>уровне</w:t>
      </w:r>
      <w:r w:rsidRPr="00F4276B">
        <w:rPr>
          <w:sz w:val="28"/>
          <w:szCs w:val="28"/>
        </w:rPr>
        <w:t>.</w:t>
      </w:r>
    </w:p>
    <w:p w:rsidR="00F4276B" w:rsidRPr="00F4276B" w:rsidRDefault="00F4276B" w:rsidP="00F4276B">
      <w:pPr>
        <w:pStyle w:val="afe"/>
        <w:ind w:left="112" w:right="102" w:firstLine="708"/>
        <w:rPr>
          <w:sz w:val="28"/>
          <w:szCs w:val="28"/>
        </w:rPr>
      </w:pPr>
      <w:r w:rsidRPr="00F4276B">
        <w:rPr>
          <w:b/>
          <w:sz w:val="28"/>
          <w:szCs w:val="28"/>
        </w:rPr>
        <w:t>На</w:t>
      </w:r>
      <w:r w:rsidRPr="00F4276B">
        <w:rPr>
          <w:b/>
          <w:spacing w:val="1"/>
          <w:sz w:val="28"/>
          <w:szCs w:val="28"/>
        </w:rPr>
        <w:t xml:space="preserve"> </w:t>
      </w:r>
      <w:r w:rsidRPr="00F4276B">
        <w:rPr>
          <w:b/>
          <w:sz w:val="28"/>
          <w:szCs w:val="28"/>
        </w:rPr>
        <w:t>углубленном</w:t>
      </w:r>
      <w:r w:rsidRPr="00F4276B">
        <w:rPr>
          <w:b/>
          <w:spacing w:val="1"/>
          <w:sz w:val="28"/>
          <w:szCs w:val="28"/>
        </w:rPr>
        <w:t xml:space="preserve"> </w:t>
      </w:r>
      <w:r w:rsidRPr="00F4276B">
        <w:rPr>
          <w:b/>
          <w:sz w:val="28"/>
          <w:szCs w:val="28"/>
        </w:rPr>
        <w:t>уровне</w:t>
      </w:r>
      <w:r w:rsidRPr="00F4276B">
        <w:rPr>
          <w:b/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соотношение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аспектов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«Общий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язык»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(</w:t>
      </w:r>
      <w:proofErr w:type="spellStart"/>
      <w:r w:rsidRPr="00F4276B">
        <w:rPr>
          <w:sz w:val="28"/>
          <w:szCs w:val="28"/>
        </w:rPr>
        <w:t>General</w:t>
      </w:r>
      <w:proofErr w:type="spellEnd"/>
      <w:r w:rsidRPr="00F4276B">
        <w:rPr>
          <w:spacing w:val="1"/>
          <w:sz w:val="28"/>
          <w:szCs w:val="28"/>
        </w:rPr>
        <w:t xml:space="preserve"> </w:t>
      </w:r>
      <w:proofErr w:type="spellStart"/>
      <w:r w:rsidRPr="00F4276B">
        <w:rPr>
          <w:sz w:val="28"/>
          <w:szCs w:val="28"/>
        </w:rPr>
        <w:t>Language</w:t>
      </w:r>
      <w:proofErr w:type="spellEnd"/>
      <w:r w:rsidRPr="00F4276B">
        <w:rPr>
          <w:sz w:val="28"/>
          <w:szCs w:val="28"/>
        </w:rPr>
        <w:t>) 60% и «Язык для специальных целей» (</w:t>
      </w:r>
      <w:proofErr w:type="spellStart"/>
      <w:r w:rsidRPr="00F4276B">
        <w:rPr>
          <w:sz w:val="28"/>
          <w:szCs w:val="28"/>
        </w:rPr>
        <w:t>Language</w:t>
      </w:r>
      <w:proofErr w:type="spellEnd"/>
      <w:r w:rsidRPr="00F4276B">
        <w:rPr>
          <w:sz w:val="28"/>
          <w:szCs w:val="28"/>
        </w:rPr>
        <w:t xml:space="preserve"> </w:t>
      </w:r>
      <w:proofErr w:type="spellStart"/>
      <w:r w:rsidRPr="00F4276B">
        <w:rPr>
          <w:sz w:val="28"/>
          <w:szCs w:val="28"/>
        </w:rPr>
        <w:t>for</w:t>
      </w:r>
      <w:proofErr w:type="spellEnd"/>
      <w:r w:rsidRPr="00F4276B">
        <w:rPr>
          <w:sz w:val="28"/>
          <w:szCs w:val="28"/>
        </w:rPr>
        <w:t xml:space="preserve"> </w:t>
      </w:r>
      <w:proofErr w:type="spellStart"/>
      <w:r w:rsidRPr="00F4276B">
        <w:rPr>
          <w:sz w:val="28"/>
          <w:szCs w:val="28"/>
        </w:rPr>
        <w:t>Specific</w:t>
      </w:r>
      <w:proofErr w:type="spellEnd"/>
      <w:r w:rsidRPr="00F4276B">
        <w:rPr>
          <w:sz w:val="28"/>
          <w:szCs w:val="28"/>
        </w:rPr>
        <w:t xml:space="preserve"> </w:t>
      </w:r>
      <w:proofErr w:type="spellStart"/>
      <w:r w:rsidRPr="00F4276B">
        <w:rPr>
          <w:sz w:val="28"/>
          <w:szCs w:val="28"/>
        </w:rPr>
        <w:t>Purposes</w:t>
      </w:r>
      <w:proofErr w:type="spellEnd"/>
      <w:r w:rsidRPr="00F4276B">
        <w:rPr>
          <w:sz w:val="28"/>
          <w:szCs w:val="28"/>
        </w:rPr>
        <w:t xml:space="preserve"> -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LSP),</w:t>
      </w:r>
      <w:r w:rsidRPr="00F4276B">
        <w:rPr>
          <w:spacing w:val="-3"/>
          <w:sz w:val="28"/>
          <w:szCs w:val="28"/>
        </w:rPr>
        <w:t xml:space="preserve"> </w:t>
      </w:r>
      <w:r w:rsidRPr="00F4276B">
        <w:rPr>
          <w:sz w:val="28"/>
          <w:szCs w:val="28"/>
        </w:rPr>
        <w:t>40%</w:t>
      </w:r>
      <w:r w:rsidRPr="00F4276B">
        <w:rPr>
          <w:spacing w:val="-1"/>
          <w:sz w:val="28"/>
          <w:szCs w:val="28"/>
        </w:rPr>
        <w:t xml:space="preserve"> </w:t>
      </w:r>
      <w:r w:rsidRPr="00F4276B">
        <w:rPr>
          <w:sz w:val="28"/>
          <w:szCs w:val="28"/>
        </w:rPr>
        <w:t>учебного</w:t>
      </w:r>
      <w:r w:rsidRPr="00F4276B">
        <w:rPr>
          <w:spacing w:val="-1"/>
          <w:sz w:val="28"/>
          <w:szCs w:val="28"/>
        </w:rPr>
        <w:t xml:space="preserve"> </w:t>
      </w:r>
      <w:r w:rsidRPr="00F4276B">
        <w:rPr>
          <w:sz w:val="28"/>
          <w:szCs w:val="28"/>
        </w:rPr>
        <w:t>времени.</w:t>
      </w:r>
    </w:p>
    <w:p w:rsidR="00F4276B" w:rsidRPr="00F4276B" w:rsidRDefault="00F4276B" w:rsidP="00F4276B">
      <w:pPr>
        <w:pStyle w:val="afe"/>
        <w:ind w:left="112" w:right="104" w:firstLine="708"/>
        <w:rPr>
          <w:sz w:val="28"/>
          <w:szCs w:val="28"/>
        </w:rPr>
      </w:pPr>
      <w:r w:rsidRPr="00F4276B">
        <w:rPr>
          <w:sz w:val="28"/>
          <w:szCs w:val="28"/>
        </w:rPr>
        <w:t>Содержание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углубленного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уровня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подготовки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в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дополнение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к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базовому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включает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тематику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делового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общения: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правила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оформления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документации,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написания делового письма; тексты для формирования учебно-исследовательских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умений,</w:t>
      </w:r>
      <w:r w:rsidRPr="00F4276B">
        <w:rPr>
          <w:spacing w:val="-2"/>
          <w:sz w:val="28"/>
          <w:szCs w:val="28"/>
        </w:rPr>
        <w:t xml:space="preserve"> </w:t>
      </w:r>
      <w:r w:rsidRPr="00F4276B">
        <w:rPr>
          <w:sz w:val="28"/>
          <w:szCs w:val="28"/>
        </w:rPr>
        <w:t>практики перевода.</w:t>
      </w:r>
    </w:p>
    <w:p w:rsidR="00F4276B" w:rsidRPr="00F4276B" w:rsidRDefault="00F4276B" w:rsidP="00F4276B">
      <w:pPr>
        <w:pStyle w:val="afe"/>
        <w:ind w:left="112" w:right="110" w:firstLine="708"/>
        <w:rPr>
          <w:sz w:val="28"/>
          <w:szCs w:val="28"/>
        </w:rPr>
      </w:pPr>
      <w:r w:rsidRPr="00F4276B">
        <w:rPr>
          <w:sz w:val="28"/>
          <w:szCs w:val="28"/>
        </w:rPr>
        <w:t>Все занятия по иностранному языку практические, предусматривается деление</w:t>
      </w:r>
      <w:r w:rsidR="00EF5F57">
        <w:rPr>
          <w:sz w:val="28"/>
          <w:szCs w:val="28"/>
        </w:rPr>
        <w:t xml:space="preserve"> </w:t>
      </w:r>
      <w:r w:rsidRPr="00F4276B">
        <w:rPr>
          <w:spacing w:val="-67"/>
          <w:sz w:val="28"/>
          <w:szCs w:val="28"/>
        </w:rPr>
        <w:t xml:space="preserve"> </w:t>
      </w:r>
      <w:r w:rsidR="00DD6630">
        <w:rPr>
          <w:spacing w:val="-67"/>
          <w:sz w:val="28"/>
          <w:szCs w:val="28"/>
        </w:rPr>
        <w:t xml:space="preserve">   </w:t>
      </w:r>
      <w:r w:rsidRPr="00F4276B">
        <w:rPr>
          <w:sz w:val="28"/>
          <w:szCs w:val="28"/>
        </w:rPr>
        <w:t>на</w:t>
      </w:r>
      <w:r w:rsidRPr="00F4276B">
        <w:rPr>
          <w:spacing w:val="-1"/>
          <w:sz w:val="28"/>
          <w:szCs w:val="28"/>
        </w:rPr>
        <w:t xml:space="preserve"> </w:t>
      </w:r>
      <w:r w:rsidRPr="00F4276B">
        <w:rPr>
          <w:sz w:val="28"/>
          <w:szCs w:val="28"/>
        </w:rPr>
        <w:t>подгруппы.</w:t>
      </w:r>
    </w:p>
    <w:p w:rsidR="00F4276B" w:rsidRDefault="00F4276B" w:rsidP="00F4276B">
      <w:pPr>
        <w:pStyle w:val="afe"/>
        <w:spacing w:before="81"/>
        <w:ind w:left="112" w:right="112"/>
        <w:rPr>
          <w:sz w:val="28"/>
          <w:szCs w:val="28"/>
        </w:rPr>
      </w:pPr>
      <w:r>
        <w:rPr>
          <w:sz w:val="28"/>
          <w:szCs w:val="28"/>
        </w:rPr>
        <w:t>В рамках изучения учебного предмета</w:t>
      </w:r>
      <w:r w:rsidRPr="00F4276B">
        <w:rPr>
          <w:sz w:val="28"/>
          <w:szCs w:val="28"/>
        </w:rPr>
        <w:t xml:space="preserve"> предусматривается самостоятельная работа по изучению</w:t>
      </w:r>
      <w:r w:rsidRPr="00F4276B">
        <w:rPr>
          <w:spacing w:val="-67"/>
          <w:sz w:val="28"/>
          <w:szCs w:val="28"/>
        </w:rPr>
        <w:t xml:space="preserve"> </w:t>
      </w:r>
      <w:r w:rsidRPr="00F4276B">
        <w:rPr>
          <w:sz w:val="28"/>
          <w:szCs w:val="28"/>
        </w:rPr>
        <w:t>иностранного языка: домашнее задание и выполнение индивидуального проекта. По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возможности необходимы семинары с носителями иноязычной культуры и общение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со</w:t>
      </w:r>
      <w:r w:rsidRPr="00F4276B">
        <w:rPr>
          <w:spacing w:val="4"/>
          <w:sz w:val="28"/>
          <w:szCs w:val="28"/>
        </w:rPr>
        <w:t xml:space="preserve"> </w:t>
      </w:r>
      <w:r w:rsidRPr="00F4276B">
        <w:rPr>
          <w:sz w:val="28"/>
          <w:szCs w:val="28"/>
        </w:rPr>
        <w:t>сверстниками</w:t>
      </w:r>
      <w:r w:rsidRPr="00F4276B">
        <w:rPr>
          <w:spacing w:val="4"/>
          <w:sz w:val="28"/>
          <w:szCs w:val="28"/>
        </w:rPr>
        <w:t xml:space="preserve"> </w:t>
      </w:r>
      <w:r w:rsidRPr="00F4276B">
        <w:rPr>
          <w:sz w:val="28"/>
          <w:szCs w:val="28"/>
        </w:rPr>
        <w:t>из стран</w:t>
      </w:r>
      <w:r w:rsidRPr="00F4276B">
        <w:rPr>
          <w:spacing w:val="3"/>
          <w:sz w:val="28"/>
          <w:szCs w:val="28"/>
        </w:rPr>
        <w:t xml:space="preserve"> </w:t>
      </w:r>
      <w:r w:rsidRPr="00F4276B">
        <w:rPr>
          <w:sz w:val="28"/>
          <w:szCs w:val="28"/>
        </w:rPr>
        <w:t>изучаемого</w:t>
      </w:r>
      <w:r w:rsidRPr="00F4276B">
        <w:rPr>
          <w:spacing w:val="3"/>
          <w:sz w:val="28"/>
          <w:szCs w:val="28"/>
        </w:rPr>
        <w:t xml:space="preserve"> </w:t>
      </w:r>
      <w:r w:rsidRPr="00F4276B">
        <w:rPr>
          <w:sz w:val="28"/>
          <w:szCs w:val="28"/>
        </w:rPr>
        <w:t>языка,</w:t>
      </w:r>
      <w:r w:rsidRPr="00F4276B">
        <w:rPr>
          <w:spacing w:val="2"/>
          <w:sz w:val="28"/>
          <w:szCs w:val="28"/>
        </w:rPr>
        <w:t xml:space="preserve"> </w:t>
      </w:r>
      <w:r w:rsidRPr="00F4276B">
        <w:rPr>
          <w:sz w:val="28"/>
          <w:szCs w:val="28"/>
        </w:rPr>
        <w:t>а</w:t>
      </w:r>
      <w:r w:rsidRPr="00F4276B">
        <w:rPr>
          <w:spacing w:val="3"/>
          <w:sz w:val="28"/>
          <w:szCs w:val="28"/>
        </w:rPr>
        <w:t xml:space="preserve"> </w:t>
      </w:r>
      <w:r w:rsidRPr="00F4276B">
        <w:rPr>
          <w:sz w:val="28"/>
          <w:szCs w:val="28"/>
        </w:rPr>
        <w:t>также</w:t>
      </w:r>
      <w:r w:rsidRPr="00F4276B">
        <w:rPr>
          <w:spacing w:val="4"/>
          <w:sz w:val="28"/>
          <w:szCs w:val="28"/>
        </w:rPr>
        <w:t xml:space="preserve"> </w:t>
      </w:r>
      <w:r w:rsidRPr="00F4276B">
        <w:rPr>
          <w:sz w:val="28"/>
          <w:szCs w:val="28"/>
        </w:rPr>
        <w:t>взаимодействие</w:t>
      </w:r>
      <w:r w:rsidRPr="00F4276B">
        <w:rPr>
          <w:spacing w:val="3"/>
          <w:sz w:val="28"/>
          <w:szCs w:val="28"/>
        </w:rPr>
        <w:t xml:space="preserve"> </w:t>
      </w:r>
      <w:r w:rsidRPr="00F4276B">
        <w:rPr>
          <w:sz w:val="28"/>
          <w:szCs w:val="28"/>
        </w:rPr>
        <w:t>с</w:t>
      </w:r>
      <w:r w:rsidRPr="00F4276B">
        <w:rPr>
          <w:spacing w:val="3"/>
          <w:sz w:val="28"/>
          <w:szCs w:val="28"/>
        </w:rPr>
        <w:t xml:space="preserve"> </w:t>
      </w:r>
      <w:r w:rsidRPr="00F4276B">
        <w:rPr>
          <w:sz w:val="28"/>
          <w:szCs w:val="28"/>
        </w:rPr>
        <w:t>зарубежными</w:t>
      </w:r>
      <w:r>
        <w:rPr>
          <w:sz w:val="28"/>
          <w:szCs w:val="28"/>
        </w:rPr>
        <w:t xml:space="preserve"> </w:t>
      </w:r>
      <w:r w:rsidRPr="00F4276B">
        <w:rPr>
          <w:sz w:val="28"/>
          <w:szCs w:val="28"/>
        </w:rPr>
        <w:t>связаны между собой в учебном процессе наличием общих грамматических тем и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сходных базовых</w:t>
      </w:r>
      <w:r w:rsidRPr="00F4276B">
        <w:rPr>
          <w:spacing w:val="-3"/>
          <w:sz w:val="28"/>
          <w:szCs w:val="28"/>
        </w:rPr>
        <w:t xml:space="preserve"> </w:t>
      </w:r>
      <w:r w:rsidRPr="00F4276B">
        <w:rPr>
          <w:sz w:val="28"/>
          <w:szCs w:val="28"/>
        </w:rPr>
        <w:t>речевых</w:t>
      </w:r>
      <w:r w:rsidRPr="00F4276B">
        <w:rPr>
          <w:spacing w:val="1"/>
          <w:sz w:val="28"/>
          <w:szCs w:val="28"/>
        </w:rPr>
        <w:t xml:space="preserve"> </w:t>
      </w:r>
      <w:r w:rsidRPr="00F4276B">
        <w:rPr>
          <w:sz w:val="28"/>
          <w:szCs w:val="28"/>
        </w:rPr>
        <w:t>навыков.</w:t>
      </w:r>
    </w:p>
    <w:p w:rsidR="00EF5F57" w:rsidRDefault="00EF5F57" w:rsidP="00EF5F57">
      <w:pPr>
        <w:spacing w:before="1"/>
        <w:ind w:left="112" w:right="106" w:firstLine="708"/>
        <w:jc w:val="both"/>
        <w:rPr>
          <w:sz w:val="28"/>
        </w:rPr>
      </w:pPr>
      <w:r>
        <w:rPr>
          <w:b/>
          <w:sz w:val="28"/>
        </w:rPr>
        <w:t xml:space="preserve">Цели освоения предмета на углубленном уровне </w:t>
      </w:r>
      <w:r>
        <w:rPr>
          <w:sz w:val="28"/>
        </w:rPr>
        <w:t>включают цели базового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требованиями 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ориентацией на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СПО),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также:</w:t>
      </w:r>
    </w:p>
    <w:p w:rsidR="00EF5F57" w:rsidRDefault="00EF5F57" w:rsidP="00EF5F57">
      <w:pPr>
        <w:pStyle w:val="a3"/>
        <w:widowControl w:val="0"/>
        <w:numPr>
          <w:ilvl w:val="0"/>
          <w:numId w:val="27"/>
        </w:numPr>
        <w:tabs>
          <w:tab w:val="left" w:pos="1225"/>
        </w:tabs>
        <w:autoSpaceDE w:val="0"/>
        <w:autoSpaceDN w:val="0"/>
        <w:ind w:right="110" w:firstLine="708"/>
        <w:contextualSpacing w:val="0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полиязычном</w:t>
      </w:r>
      <w:proofErr w:type="spellEnd"/>
      <w:r>
        <w:rPr>
          <w:sz w:val="28"/>
        </w:rPr>
        <w:t xml:space="preserve"> и</w:t>
      </w:r>
      <w:r>
        <w:rPr>
          <w:spacing w:val="-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EF5F57" w:rsidRDefault="00EF5F57" w:rsidP="00EF5F57">
      <w:pPr>
        <w:pStyle w:val="a3"/>
        <w:widowControl w:val="0"/>
        <w:numPr>
          <w:ilvl w:val="0"/>
          <w:numId w:val="27"/>
        </w:numPr>
        <w:tabs>
          <w:tab w:val="left" w:pos="1261"/>
        </w:tabs>
        <w:autoSpaceDE w:val="0"/>
        <w:autoSpaceDN w:val="0"/>
        <w:ind w:right="108" w:firstLine="708"/>
        <w:contextualSpacing w:val="0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иноязычной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речевой,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компенсаторной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 выбранного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профиля;</w:t>
      </w:r>
    </w:p>
    <w:p w:rsidR="00EF5F57" w:rsidRDefault="00EF5F57" w:rsidP="00EF5F57">
      <w:pPr>
        <w:pStyle w:val="a3"/>
        <w:widowControl w:val="0"/>
        <w:numPr>
          <w:ilvl w:val="0"/>
          <w:numId w:val="27"/>
        </w:numPr>
        <w:tabs>
          <w:tab w:val="left" w:pos="1174"/>
        </w:tabs>
        <w:autoSpaceDE w:val="0"/>
        <w:autoSpaceDN w:val="0"/>
        <w:ind w:right="109" w:firstLine="708"/>
        <w:contextualSpacing w:val="0"/>
        <w:jc w:val="both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 языка;</w:t>
      </w:r>
    </w:p>
    <w:p w:rsidR="00EF5F57" w:rsidRDefault="00EF5F57" w:rsidP="00EF5F57">
      <w:pPr>
        <w:pStyle w:val="a3"/>
        <w:widowControl w:val="0"/>
        <w:numPr>
          <w:ilvl w:val="0"/>
          <w:numId w:val="27"/>
        </w:numPr>
        <w:tabs>
          <w:tab w:val="left" w:pos="992"/>
        </w:tabs>
        <w:autoSpaceDE w:val="0"/>
        <w:autoSpaceDN w:val="0"/>
        <w:ind w:right="113" w:firstLine="708"/>
        <w:contextualSpacing w:val="0"/>
        <w:jc w:val="both"/>
        <w:rPr>
          <w:sz w:val="28"/>
        </w:rPr>
      </w:pPr>
      <w:r>
        <w:rPr>
          <w:sz w:val="28"/>
        </w:rPr>
        <w:t>формирование умений перевода с иностранного языка на русский при работе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несложными текстами в</w:t>
      </w:r>
      <w:r>
        <w:rPr>
          <w:spacing w:val="-2"/>
          <w:sz w:val="28"/>
        </w:rPr>
        <w:t xml:space="preserve"> </w:t>
      </w:r>
      <w:r>
        <w:rPr>
          <w:sz w:val="28"/>
        </w:rPr>
        <w:t>русле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профиля;</w:t>
      </w:r>
    </w:p>
    <w:p w:rsidR="00EF5F57" w:rsidRDefault="00EF5F57" w:rsidP="00EF5F57">
      <w:pPr>
        <w:pStyle w:val="a3"/>
        <w:widowControl w:val="0"/>
        <w:numPr>
          <w:ilvl w:val="0"/>
          <w:numId w:val="27"/>
        </w:numPr>
        <w:tabs>
          <w:tab w:val="left" w:pos="1112"/>
        </w:tabs>
        <w:autoSpaceDE w:val="0"/>
        <w:autoSpaceDN w:val="0"/>
        <w:ind w:right="106" w:firstLine="778"/>
        <w:contextualSpacing w:val="0"/>
        <w:jc w:val="both"/>
        <w:rPr>
          <w:sz w:val="28"/>
        </w:rPr>
      </w:pPr>
      <w:r>
        <w:rPr>
          <w:sz w:val="28"/>
        </w:rPr>
        <w:t>развитие учебно-исследовательских умений, расширение знаний в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иностранным языком.</w:t>
      </w:r>
    </w:p>
    <w:p w:rsidR="00EF5F57" w:rsidRDefault="00EF5F57" w:rsidP="00EF5F57">
      <w:pPr>
        <w:ind w:left="112" w:right="104" w:firstLine="708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 xml:space="preserve">предмета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углубленном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 ФГОС</w:t>
      </w:r>
      <w:r>
        <w:rPr>
          <w:spacing w:val="-1"/>
          <w:sz w:val="28"/>
        </w:rPr>
        <w:t xml:space="preserve"> </w:t>
      </w:r>
      <w:r>
        <w:rPr>
          <w:sz w:val="28"/>
        </w:rPr>
        <w:t>СОО,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 ФГОС</w:t>
      </w:r>
      <w:r>
        <w:rPr>
          <w:spacing w:val="-1"/>
          <w:sz w:val="28"/>
        </w:rPr>
        <w:t xml:space="preserve"> </w:t>
      </w:r>
      <w:r>
        <w:rPr>
          <w:sz w:val="28"/>
        </w:rPr>
        <w:t>СПО):</w:t>
      </w:r>
    </w:p>
    <w:p w:rsidR="00EF5F57" w:rsidRDefault="00EF5F57" w:rsidP="00EF5F57">
      <w:pPr>
        <w:pStyle w:val="a3"/>
        <w:widowControl w:val="0"/>
        <w:numPr>
          <w:ilvl w:val="0"/>
          <w:numId w:val="27"/>
        </w:numPr>
        <w:tabs>
          <w:tab w:val="left" w:pos="1129"/>
        </w:tabs>
        <w:autoSpaceDE w:val="0"/>
        <w:autoSpaceDN w:val="0"/>
        <w:spacing w:before="1"/>
        <w:ind w:right="109" w:firstLine="708"/>
        <w:contextualSpacing w:val="0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лексики,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стилю,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специальности;</w:t>
      </w:r>
    </w:p>
    <w:p w:rsidR="00EF5F57" w:rsidRDefault="00EF5F57" w:rsidP="00EF5F57">
      <w:pPr>
        <w:pStyle w:val="a3"/>
        <w:widowControl w:val="0"/>
        <w:numPr>
          <w:ilvl w:val="0"/>
          <w:numId w:val="27"/>
        </w:numPr>
        <w:tabs>
          <w:tab w:val="left" w:pos="1136"/>
        </w:tabs>
        <w:autoSpaceDE w:val="0"/>
        <w:autoSpaceDN w:val="0"/>
        <w:ind w:right="110" w:firstLine="708"/>
        <w:contextualSpacing w:val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характерных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разговорно-бытовой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EF5F57" w:rsidRDefault="00EF5F57" w:rsidP="00EF5F57">
      <w:pPr>
        <w:pStyle w:val="a3"/>
        <w:widowControl w:val="0"/>
        <w:numPr>
          <w:ilvl w:val="0"/>
          <w:numId w:val="27"/>
        </w:numPr>
        <w:tabs>
          <w:tab w:val="left" w:pos="999"/>
        </w:tabs>
        <w:autoSpaceDE w:val="0"/>
        <w:autoSpaceDN w:val="0"/>
        <w:ind w:right="106" w:firstLine="708"/>
        <w:contextualSpacing w:val="0"/>
        <w:jc w:val="both"/>
        <w:rPr>
          <w:sz w:val="28"/>
        </w:rPr>
      </w:pPr>
      <w:r>
        <w:rPr>
          <w:sz w:val="28"/>
        </w:rPr>
        <w:t>совершенствование основ публичной речи (сообщения, доклады) и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публикаций,</w:t>
      </w:r>
      <w:r>
        <w:rPr>
          <w:spacing w:val="1"/>
          <w:sz w:val="28"/>
        </w:rPr>
        <w:t xml:space="preserve"> </w:t>
      </w:r>
      <w:r>
        <w:rPr>
          <w:sz w:val="28"/>
        </w:rPr>
        <w:t>тезисов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переписки;</w:t>
      </w:r>
    </w:p>
    <w:p w:rsidR="00EF5F57" w:rsidRDefault="00EF5F57" w:rsidP="00EF5F57">
      <w:pPr>
        <w:pStyle w:val="afe"/>
        <w:spacing w:before="81"/>
        <w:ind w:left="112"/>
      </w:pPr>
      <w:r>
        <w:rPr>
          <w:sz w:val="28"/>
        </w:rPr>
        <w:t>обучение основным</w:t>
      </w:r>
      <w:r>
        <w:rPr>
          <w:spacing w:val="86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84"/>
          <w:sz w:val="28"/>
        </w:rPr>
        <w:t xml:space="preserve"> </w:t>
      </w:r>
      <w:r>
        <w:rPr>
          <w:sz w:val="28"/>
        </w:rPr>
        <w:t>аннотирования,</w:t>
      </w:r>
      <w:r>
        <w:rPr>
          <w:spacing w:val="84"/>
          <w:sz w:val="28"/>
        </w:rPr>
        <w:t xml:space="preserve"> </w:t>
      </w:r>
      <w:r>
        <w:rPr>
          <w:sz w:val="28"/>
        </w:rPr>
        <w:t>реферирования</w:t>
      </w:r>
      <w:r>
        <w:rPr>
          <w:spacing w:val="85"/>
          <w:sz w:val="28"/>
        </w:rPr>
        <w:t xml:space="preserve"> </w:t>
      </w:r>
      <w:r>
        <w:rPr>
          <w:sz w:val="28"/>
        </w:rPr>
        <w:t>и</w:t>
      </w:r>
      <w:r>
        <w:rPr>
          <w:spacing w:val="84"/>
          <w:sz w:val="28"/>
        </w:rPr>
        <w:t xml:space="preserve"> </w:t>
      </w:r>
      <w:r>
        <w:rPr>
          <w:sz w:val="28"/>
        </w:rPr>
        <w:t xml:space="preserve">перевода </w:t>
      </w:r>
      <w:r>
        <w:t>литературы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специальности;</w:t>
      </w:r>
    </w:p>
    <w:p w:rsidR="00EF5F57" w:rsidRDefault="00EF5F57" w:rsidP="00EF5F57">
      <w:pPr>
        <w:pStyle w:val="a3"/>
        <w:widowControl w:val="0"/>
        <w:numPr>
          <w:ilvl w:val="0"/>
          <w:numId w:val="27"/>
        </w:numPr>
        <w:tabs>
          <w:tab w:val="left" w:pos="1028"/>
        </w:tabs>
        <w:autoSpaceDE w:val="0"/>
        <w:autoSpaceDN w:val="0"/>
        <w:ind w:right="106" w:firstLine="708"/>
        <w:contextualSpacing w:val="0"/>
        <w:jc w:val="both"/>
        <w:rPr>
          <w:sz w:val="28"/>
        </w:rPr>
      </w:pPr>
      <w:r>
        <w:rPr>
          <w:sz w:val="28"/>
        </w:rPr>
        <w:t>формирование навыков нормативного произношения и ритма речи; 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(монологической и диалогической) речи на бытовые и специальные темы; чтения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словарем специальной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литературы.</w:t>
      </w:r>
    </w:p>
    <w:p w:rsidR="000A5D97" w:rsidRDefault="00CB5B17" w:rsidP="00CB5B17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>
        <w:rPr>
          <w:bCs/>
          <w:iCs/>
          <w:sz w:val="28"/>
          <w:szCs w:val="28"/>
          <w:lang w:eastAsia="ja-JP" w:bidi="ne-IN"/>
        </w:rPr>
        <w:t xml:space="preserve">Предмет </w:t>
      </w:r>
      <w:r w:rsidR="00F4276B">
        <w:rPr>
          <w:bCs/>
          <w:iCs/>
          <w:sz w:val="28"/>
          <w:szCs w:val="28"/>
          <w:lang w:eastAsia="ja-JP" w:bidi="ne-IN"/>
        </w:rPr>
        <w:t>ОУП.03 Иностранный язык</w:t>
      </w:r>
      <w:r w:rsidRPr="00373FF1">
        <w:rPr>
          <w:bCs/>
          <w:iCs/>
          <w:color w:val="FF0000"/>
          <w:sz w:val="28"/>
          <w:szCs w:val="28"/>
          <w:lang w:eastAsia="ja-JP" w:bidi="ne-IN"/>
        </w:rPr>
        <w:t xml:space="preserve"> </w:t>
      </w:r>
      <w:r w:rsidR="003B7C05">
        <w:rPr>
          <w:bCs/>
          <w:iCs/>
          <w:sz w:val="28"/>
          <w:szCs w:val="28"/>
          <w:lang w:eastAsia="ja-JP" w:bidi="ne-IN"/>
        </w:rPr>
        <w:t xml:space="preserve">изучается на </w:t>
      </w:r>
      <w:r w:rsidR="000A5D97">
        <w:rPr>
          <w:bCs/>
          <w:iCs/>
          <w:sz w:val="28"/>
          <w:szCs w:val="28"/>
          <w:lang w:eastAsia="ja-JP" w:bidi="ne-IN"/>
        </w:rPr>
        <w:t>углубленном</w:t>
      </w:r>
      <w:r>
        <w:rPr>
          <w:bCs/>
          <w:iCs/>
          <w:sz w:val="28"/>
          <w:szCs w:val="28"/>
          <w:lang w:eastAsia="ja-JP" w:bidi="ne-IN"/>
        </w:rPr>
        <w:t xml:space="preserve"> уровне</w:t>
      </w:r>
      <w:r w:rsidR="003B7C05">
        <w:rPr>
          <w:bCs/>
          <w:i/>
          <w:iCs/>
          <w:color w:val="FF0000"/>
          <w:sz w:val="28"/>
          <w:szCs w:val="28"/>
          <w:lang w:eastAsia="ja-JP" w:bidi="ne-IN"/>
        </w:rPr>
        <w:t>.</w:t>
      </w:r>
    </w:p>
    <w:p w:rsidR="00394C86" w:rsidRDefault="00394C86" w:rsidP="00E94A5D">
      <w:pPr>
        <w:pStyle w:val="TableParagraph"/>
        <w:tabs>
          <w:tab w:val="left" w:pos="944"/>
          <w:tab w:val="left" w:pos="1282"/>
          <w:tab w:val="left" w:pos="1815"/>
          <w:tab w:val="left" w:pos="3050"/>
          <w:tab w:val="left" w:pos="3698"/>
          <w:tab w:val="left" w:pos="4108"/>
        </w:tabs>
        <w:ind w:right="97"/>
        <w:rPr>
          <w:bCs/>
          <w:iCs/>
          <w:sz w:val="28"/>
          <w:szCs w:val="28"/>
          <w:lang w:eastAsia="ja-JP" w:bidi="ne-IN"/>
        </w:rPr>
      </w:pPr>
      <w:r>
        <w:rPr>
          <w:bCs/>
          <w:iCs/>
          <w:sz w:val="28"/>
          <w:szCs w:val="28"/>
          <w:lang w:eastAsia="ja-JP" w:bidi="ne-IN"/>
        </w:rPr>
        <w:t>Предмет</w:t>
      </w:r>
      <w:r w:rsidR="00F4276B">
        <w:rPr>
          <w:bCs/>
          <w:iCs/>
          <w:sz w:val="28"/>
          <w:szCs w:val="28"/>
          <w:lang w:eastAsia="ja-JP" w:bidi="ne-IN"/>
        </w:rPr>
        <w:t xml:space="preserve"> ОУП.03 Иностранный язык</w:t>
      </w:r>
      <w:r w:rsidRPr="00394C86">
        <w:rPr>
          <w:bCs/>
          <w:iCs/>
          <w:color w:val="FF0000"/>
          <w:sz w:val="28"/>
          <w:szCs w:val="28"/>
          <w:lang w:eastAsia="ja-JP" w:bidi="ne-IN"/>
        </w:rPr>
        <w:t xml:space="preserve"> </w:t>
      </w:r>
      <w:r w:rsidRPr="00394C86">
        <w:rPr>
          <w:bCs/>
          <w:iCs/>
          <w:sz w:val="28"/>
          <w:szCs w:val="28"/>
          <w:lang w:eastAsia="ja-JP" w:bidi="ne-IN"/>
        </w:rPr>
        <w:t xml:space="preserve">имеет междисциплинарную связь с </w:t>
      </w:r>
      <w:r>
        <w:rPr>
          <w:bCs/>
          <w:iCs/>
          <w:sz w:val="28"/>
          <w:szCs w:val="28"/>
          <w:lang w:eastAsia="ja-JP" w:bidi="ne-IN"/>
        </w:rPr>
        <w:t>предметами</w:t>
      </w:r>
      <w:r w:rsidRPr="00394C86">
        <w:rPr>
          <w:bCs/>
          <w:iCs/>
          <w:sz w:val="28"/>
          <w:szCs w:val="28"/>
          <w:lang w:eastAsia="ja-JP" w:bidi="ne-IN"/>
        </w:rPr>
        <w:t xml:space="preserve"> общеобразовательного и </w:t>
      </w:r>
      <w:r>
        <w:rPr>
          <w:bCs/>
          <w:iCs/>
          <w:sz w:val="28"/>
          <w:szCs w:val="28"/>
          <w:lang w:eastAsia="ja-JP" w:bidi="ne-IN"/>
        </w:rPr>
        <w:t xml:space="preserve">дисциплинами </w:t>
      </w:r>
      <w:r w:rsidRPr="00394C86">
        <w:rPr>
          <w:bCs/>
          <w:iCs/>
          <w:sz w:val="28"/>
          <w:szCs w:val="28"/>
          <w:lang w:eastAsia="ja-JP" w:bidi="ne-IN"/>
        </w:rPr>
        <w:t>общепрофессионального цикла</w:t>
      </w:r>
      <w:r w:rsidR="003B7C05">
        <w:rPr>
          <w:bCs/>
          <w:iCs/>
          <w:sz w:val="28"/>
          <w:szCs w:val="28"/>
          <w:lang w:eastAsia="ja-JP" w:bidi="ne-IN"/>
        </w:rPr>
        <w:t xml:space="preserve"> Русский язык, Литература</w:t>
      </w:r>
      <w:r w:rsidRPr="00394C86">
        <w:rPr>
          <w:bCs/>
          <w:iCs/>
          <w:sz w:val="28"/>
          <w:szCs w:val="28"/>
          <w:lang w:eastAsia="ja-JP" w:bidi="ne-IN"/>
        </w:rPr>
        <w:t xml:space="preserve">, </w:t>
      </w:r>
      <w:r w:rsidR="003B7C05">
        <w:rPr>
          <w:bCs/>
          <w:iCs/>
          <w:sz w:val="28"/>
          <w:szCs w:val="28"/>
          <w:lang w:eastAsia="ja-JP" w:bidi="ne-IN"/>
        </w:rPr>
        <w:t xml:space="preserve">История, География, </w:t>
      </w:r>
      <w:r w:rsidR="00D4657C">
        <w:rPr>
          <w:bCs/>
          <w:iCs/>
          <w:sz w:val="28"/>
          <w:szCs w:val="28"/>
          <w:lang w:eastAsia="ja-JP" w:bidi="ne-IN"/>
        </w:rPr>
        <w:t xml:space="preserve">Основы безопасности жизнедеятельности, </w:t>
      </w:r>
      <w:r w:rsidRPr="00394C86">
        <w:rPr>
          <w:bCs/>
          <w:iCs/>
          <w:sz w:val="28"/>
          <w:szCs w:val="28"/>
          <w:lang w:eastAsia="ja-JP" w:bidi="ne-IN"/>
        </w:rPr>
        <w:t>а также междисциплинарными курсами (</w:t>
      </w:r>
      <w:r w:rsidR="00D914F5">
        <w:rPr>
          <w:bCs/>
          <w:iCs/>
          <w:sz w:val="28"/>
          <w:szCs w:val="28"/>
          <w:lang w:eastAsia="ja-JP" w:bidi="ne-IN"/>
        </w:rPr>
        <w:t xml:space="preserve">далее - </w:t>
      </w:r>
      <w:r w:rsidRPr="00394C86">
        <w:rPr>
          <w:bCs/>
          <w:iCs/>
          <w:sz w:val="28"/>
          <w:szCs w:val="28"/>
          <w:lang w:eastAsia="ja-JP" w:bidi="ne-IN"/>
        </w:rPr>
        <w:t>МДК) профессионального цикла</w:t>
      </w:r>
      <w:r>
        <w:rPr>
          <w:bCs/>
          <w:iCs/>
          <w:sz w:val="28"/>
          <w:szCs w:val="28"/>
          <w:lang w:eastAsia="ja-JP" w:bidi="ne-IN"/>
        </w:rPr>
        <w:t xml:space="preserve"> и профессиональными модулями</w:t>
      </w:r>
      <w:r w:rsidR="00D914F5">
        <w:rPr>
          <w:bCs/>
          <w:iCs/>
          <w:sz w:val="28"/>
          <w:szCs w:val="28"/>
          <w:lang w:eastAsia="ja-JP" w:bidi="ne-IN"/>
        </w:rPr>
        <w:t xml:space="preserve"> (далее – ПМ)</w:t>
      </w:r>
      <w:r w:rsidR="00E94A5D">
        <w:rPr>
          <w:bCs/>
          <w:iCs/>
          <w:sz w:val="28"/>
          <w:szCs w:val="28"/>
          <w:lang w:eastAsia="ja-JP" w:bidi="ne-IN"/>
        </w:rPr>
        <w:t xml:space="preserve"> </w:t>
      </w:r>
      <w:r w:rsidR="00D4657C">
        <w:rPr>
          <w:bCs/>
          <w:iCs/>
          <w:sz w:val="28"/>
          <w:szCs w:val="28"/>
          <w:lang w:eastAsia="ja-JP" w:bidi="ne-IN"/>
        </w:rPr>
        <w:t xml:space="preserve">ОП.01. Педагогика, ОП.05. Теоретические основы дошкольного образования, </w:t>
      </w:r>
      <w:r w:rsidR="00E94A5D">
        <w:rPr>
          <w:bCs/>
          <w:iCs/>
          <w:sz w:val="28"/>
          <w:szCs w:val="28"/>
          <w:lang w:eastAsia="ja-JP" w:bidi="ne-IN"/>
        </w:rPr>
        <w:t xml:space="preserve">МДК 02.01 Теоретические и методические основы организации игровой деятельности детей раннего и дошкольного возраста, МДК 05.01 Теоретические и прикладные аспекты методической работы воспитателя детей дошкольного возраста. </w:t>
      </w:r>
    </w:p>
    <w:p w:rsidR="000C746B" w:rsidRPr="002E6EE3" w:rsidRDefault="00561BA6" w:rsidP="000C746B">
      <w:pPr>
        <w:ind w:firstLine="709"/>
        <w:jc w:val="both"/>
        <w:rPr>
          <w:bCs/>
          <w:i/>
          <w:iCs/>
          <w:color w:val="FF0000"/>
          <w:sz w:val="28"/>
          <w:szCs w:val="28"/>
          <w:lang w:eastAsia="ja-JP" w:bidi="ne-IN"/>
        </w:rPr>
      </w:pPr>
      <w:r w:rsidRPr="004373E1">
        <w:rPr>
          <w:spacing w:val="-6"/>
          <w:sz w:val="28"/>
          <w:szCs w:val="28"/>
        </w:rPr>
        <w:t xml:space="preserve">Предмет </w:t>
      </w:r>
      <w:r w:rsidR="008C0459">
        <w:rPr>
          <w:spacing w:val="-6"/>
          <w:sz w:val="28"/>
          <w:szCs w:val="28"/>
        </w:rPr>
        <w:t>ОУП.03 Иностранный язык</w:t>
      </w:r>
      <w:r w:rsidRPr="004373E1">
        <w:rPr>
          <w:color w:val="FF0000"/>
          <w:spacing w:val="-6"/>
          <w:sz w:val="28"/>
          <w:szCs w:val="28"/>
        </w:rPr>
        <w:t xml:space="preserve"> </w:t>
      </w:r>
      <w:r w:rsidRPr="004373E1">
        <w:rPr>
          <w:spacing w:val="-6"/>
          <w:sz w:val="28"/>
          <w:szCs w:val="28"/>
        </w:rPr>
        <w:t>имеет междисциплинарную связь с</w:t>
      </w:r>
      <w:r w:rsidR="003B7C05">
        <w:rPr>
          <w:spacing w:val="-6"/>
          <w:sz w:val="28"/>
          <w:szCs w:val="28"/>
        </w:rPr>
        <w:t xml:space="preserve"> </w:t>
      </w:r>
      <w:r w:rsidRPr="004373E1">
        <w:rPr>
          <w:spacing w:val="-6"/>
          <w:sz w:val="28"/>
          <w:szCs w:val="28"/>
        </w:rPr>
        <w:t>учебной дисциплиной «Общие компетенции профессионала»</w:t>
      </w:r>
      <w:r w:rsidR="003B7C05">
        <w:rPr>
          <w:spacing w:val="-6"/>
          <w:sz w:val="28"/>
          <w:szCs w:val="28"/>
        </w:rPr>
        <w:t xml:space="preserve"> </w:t>
      </w:r>
      <w:r w:rsidR="00816ADE">
        <w:rPr>
          <w:spacing w:val="-6"/>
          <w:sz w:val="28"/>
          <w:szCs w:val="28"/>
        </w:rPr>
        <w:t xml:space="preserve">общепрофессионального </w:t>
      </w:r>
      <w:proofErr w:type="gramStart"/>
      <w:r w:rsidR="00816ADE">
        <w:rPr>
          <w:spacing w:val="-6"/>
          <w:sz w:val="28"/>
          <w:szCs w:val="28"/>
        </w:rPr>
        <w:t xml:space="preserve">цикла </w:t>
      </w:r>
      <w:r w:rsidRPr="004373E1">
        <w:rPr>
          <w:spacing w:val="-6"/>
          <w:sz w:val="28"/>
          <w:szCs w:val="28"/>
        </w:rPr>
        <w:t xml:space="preserve"> в</w:t>
      </w:r>
      <w:proofErr w:type="gramEnd"/>
      <w:r w:rsidRPr="004373E1">
        <w:rPr>
          <w:spacing w:val="-6"/>
          <w:sz w:val="28"/>
          <w:szCs w:val="28"/>
        </w:rPr>
        <w:t xml:space="preserve"> части развития </w:t>
      </w:r>
      <w:r w:rsidR="00E94A5D">
        <w:rPr>
          <w:spacing w:val="-6"/>
          <w:sz w:val="28"/>
          <w:szCs w:val="28"/>
        </w:rPr>
        <w:t>читательской</w:t>
      </w:r>
      <w:r w:rsidRPr="004373E1">
        <w:rPr>
          <w:spacing w:val="-6"/>
          <w:sz w:val="28"/>
          <w:szCs w:val="28"/>
        </w:rPr>
        <w:t xml:space="preserve"> грамотности </w:t>
      </w:r>
      <w:r w:rsidR="000040CA">
        <w:rPr>
          <w:spacing w:val="-6"/>
          <w:sz w:val="28"/>
          <w:szCs w:val="28"/>
        </w:rPr>
        <w:t xml:space="preserve">, </w:t>
      </w:r>
      <w:r w:rsidR="00816ADE">
        <w:rPr>
          <w:spacing w:val="-6"/>
          <w:sz w:val="28"/>
          <w:szCs w:val="28"/>
        </w:rPr>
        <w:t xml:space="preserve">а также формирования </w:t>
      </w:r>
      <w:r w:rsidR="000040CA">
        <w:rPr>
          <w:spacing w:val="-6"/>
          <w:sz w:val="28"/>
          <w:szCs w:val="28"/>
        </w:rPr>
        <w:t>общих компетенций</w:t>
      </w:r>
      <w:r w:rsidR="000040CA" w:rsidRPr="000040CA">
        <w:rPr>
          <w:spacing w:val="-6"/>
          <w:sz w:val="28"/>
          <w:szCs w:val="28"/>
        </w:rPr>
        <w:t xml:space="preserve"> в сфере ра</w:t>
      </w:r>
      <w:r w:rsidR="00816ADE">
        <w:rPr>
          <w:spacing w:val="-6"/>
          <w:sz w:val="28"/>
          <w:szCs w:val="28"/>
        </w:rPr>
        <w:t xml:space="preserve">боты с информацией, </w:t>
      </w:r>
      <w:r w:rsidR="000040CA" w:rsidRPr="000040CA">
        <w:rPr>
          <w:spacing w:val="-6"/>
          <w:sz w:val="28"/>
          <w:szCs w:val="28"/>
        </w:rPr>
        <w:t xml:space="preserve"> самоорганизации и самоуправления, коммуникации</w:t>
      </w:r>
      <w:r w:rsidR="00816ADE">
        <w:rPr>
          <w:i/>
          <w:color w:val="FF0000"/>
          <w:spacing w:val="-6"/>
          <w:sz w:val="28"/>
          <w:szCs w:val="28"/>
        </w:rPr>
        <w:t>.</w:t>
      </w:r>
    </w:p>
    <w:p w:rsidR="00394C86" w:rsidRDefault="00394C86" w:rsidP="00394C86">
      <w:pPr>
        <w:ind w:firstLine="709"/>
        <w:jc w:val="both"/>
        <w:rPr>
          <w:spacing w:val="-6"/>
          <w:sz w:val="28"/>
          <w:szCs w:val="28"/>
        </w:rPr>
      </w:pPr>
      <w:r w:rsidRPr="00394C86">
        <w:rPr>
          <w:spacing w:val="-6"/>
          <w:sz w:val="28"/>
          <w:szCs w:val="28"/>
        </w:rPr>
        <w:t xml:space="preserve">Содержание </w:t>
      </w:r>
      <w:r>
        <w:rPr>
          <w:spacing w:val="-6"/>
          <w:sz w:val="28"/>
          <w:szCs w:val="28"/>
        </w:rPr>
        <w:t>предмета</w:t>
      </w:r>
      <w:r w:rsidRPr="00394C86">
        <w:rPr>
          <w:spacing w:val="-6"/>
          <w:sz w:val="28"/>
          <w:szCs w:val="28"/>
        </w:rPr>
        <w:t xml:space="preserve"> направлено на достижение личностных, метапредметных</w:t>
      </w:r>
      <w:r w:rsidR="008C0459">
        <w:rPr>
          <w:spacing w:val="-6"/>
          <w:sz w:val="28"/>
          <w:szCs w:val="28"/>
        </w:rPr>
        <w:t xml:space="preserve"> </w:t>
      </w:r>
      <w:r w:rsidRPr="00394C86">
        <w:rPr>
          <w:spacing w:val="-6"/>
          <w:sz w:val="28"/>
          <w:szCs w:val="28"/>
        </w:rPr>
        <w:t>и предметных результатов обучени</w:t>
      </w:r>
      <w:r w:rsidR="00CB5B17">
        <w:rPr>
          <w:spacing w:val="-6"/>
          <w:sz w:val="28"/>
          <w:szCs w:val="28"/>
        </w:rPr>
        <w:t>я, регламентированных Ф</w:t>
      </w:r>
      <w:r>
        <w:rPr>
          <w:spacing w:val="-6"/>
          <w:sz w:val="28"/>
          <w:szCs w:val="28"/>
        </w:rPr>
        <w:t xml:space="preserve">ГОС СОО. </w:t>
      </w:r>
    </w:p>
    <w:p w:rsidR="00394C86" w:rsidRDefault="00394C86" w:rsidP="00394C86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профильную составляющую</w:t>
      </w:r>
      <w:r w:rsidR="00CB5B17">
        <w:rPr>
          <w:spacing w:val="-6"/>
          <w:sz w:val="28"/>
          <w:szCs w:val="28"/>
        </w:rPr>
        <w:t xml:space="preserve"> по предмету</w:t>
      </w:r>
      <w:r>
        <w:rPr>
          <w:spacing w:val="-6"/>
          <w:sz w:val="28"/>
          <w:szCs w:val="28"/>
        </w:rPr>
        <w:t xml:space="preserve"> входит профессионально </w:t>
      </w:r>
      <w:r w:rsidR="003A7D4C">
        <w:rPr>
          <w:spacing w:val="-6"/>
          <w:sz w:val="28"/>
          <w:szCs w:val="28"/>
        </w:rPr>
        <w:t xml:space="preserve">ориентированное </w:t>
      </w:r>
      <w:r>
        <w:rPr>
          <w:spacing w:val="-6"/>
          <w:sz w:val="28"/>
          <w:szCs w:val="28"/>
        </w:rPr>
        <w:t xml:space="preserve">содержание, необходимое для формирования у обучающихся </w:t>
      </w:r>
      <w:r w:rsidR="00373FF1">
        <w:rPr>
          <w:spacing w:val="-6"/>
          <w:sz w:val="28"/>
          <w:szCs w:val="28"/>
        </w:rPr>
        <w:t xml:space="preserve">общих и </w:t>
      </w:r>
      <w:r>
        <w:rPr>
          <w:spacing w:val="-6"/>
          <w:sz w:val="28"/>
          <w:szCs w:val="28"/>
        </w:rPr>
        <w:t>профессиональных компетенций.</w:t>
      </w:r>
    </w:p>
    <w:p w:rsidR="00394C86" w:rsidRPr="005F29EC" w:rsidRDefault="00394C86" w:rsidP="00741368">
      <w:pPr>
        <w:ind w:firstLine="709"/>
        <w:jc w:val="both"/>
        <w:rPr>
          <w:i/>
          <w:sz w:val="28"/>
          <w:szCs w:val="28"/>
        </w:rPr>
      </w:pPr>
      <w:r w:rsidRPr="00965162">
        <w:rPr>
          <w:sz w:val="28"/>
          <w:szCs w:val="28"/>
        </w:rPr>
        <w:lastRenderedPageBreak/>
        <w:t>В целях подготовки обучающи</w:t>
      </w:r>
      <w:r>
        <w:rPr>
          <w:sz w:val="28"/>
          <w:szCs w:val="28"/>
        </w:rPr>
        <w:t xml:space="preserve">хся к будущей </w:t>
      </w:r>
      <w:proofErr w:type="gramStart"/>
      <w:r>
        <w:rPr>
          <w:sz w:val="28"/>
          <w:szCs w:val="28"/>
        </w:rPr>
        <w:t xml:space="preserve">профессиональной  </w:t>
      </w:r>
      <w:r w:rsidRPr="00965162">
        <w:rPr>
          <w:sz w:val="28"/>
          <w:szCs w:val="28"/>
        </w:rPr>
        <w:t>деятельности</w:t>
      </w:r>
      <w:proofErr w:type="gramEnd"/>
      <w:r w:rsidRPr="00965162">
        <w:rPr>
          <w:sz w:val="28"/>
          <w:szCs w:val="28"/>
        </w:rPr>
        <w:t xml:space="preserve"> при изучении учебного </w:t>
      </w:r>
      <w:r>
        <w:rPr>
          <w:sz w:val="28"/>
          <w:szCs w:val="28"/>
        </w:rPr>
        <w:t xml:space="preserve">предмета </w:t>
      </w:r>
      <w:r w:rsidR="008C0459">
        <w:rPr>
          <w:sz w:val="28"/>
          <w:szCs w:val="28"/>
        </w:rPr>
        <w:t>ОУП.03 Иностранный язык</w:t>
      </w:r>
      <w:r>
        <w:rPr>
          <w:sz w:val="28"/>
          <w:szCs w:val="28"/>
        </w:rPr>
        <w:t xml:space="preserve"> особое </w:t>
      </w:r>
      <w:r w:rsidRPr="00965162">
        <w:rPr>
          <w:sz w:val="28"/>
          <w:szCs w:val="28"/>
        </w:rPr>
        <w:t>внимание уделяется</w:t>
      </w:r>
      <w:r w:rsidR="005F29EC">
        <w:rPr>
          <w:sz w:val="28"/>
          <w:szCs w:val="28"/>
        </w:rPr>
        <w:t xml:space="preserve"> владению иностранным языком как одним из средств формирования учебно-исследовательских умений, расширения своих знаний в других предметных областях. </w:t>
      </w:r>
    </w:p>
    <w:p w:rsidR="00394C86" w:rsidRDefault="00394C86" w:rsidP="00394C86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программе </w:t>
      </w:r>
      <w:r>
        <w:rPr>
          <w:spacing w:val="-6"/>
          <w:sz w:val="28"/>
          <w:szCs w:val="28"/>
        </w:rPr>
        <w:t xml:space="preserve">по </w:t>
      </w:r>
      <w:r>
        <w:rPr>
          <w:sz w:val="28"/>
          <w:szCs w:val="28"/>
        </w:rPr>
        <w:t>предмету</w:t>
      </w:r>
      <w:r w:rsidR="0092324F">
        <w:rPr>
          <w:bCs/>
          <w:iCs/>
          <w:color w:val="FF0000"/>
          <w:sz w:val="28"/>
          <w:szCs w:val="28"/>
          <w:lang w:eastAsia="ja-JP" w:bidi="ne-IN"/>
        </w:rPr>
        <w:t xml:space="preserve"> </w:t>
      </w:r>
      <w:r w:rsidR="0092324F">
        <w:rPr>
          <w:bCs/>
          <w:iCs/>
          <w:sz w:val="28"/>
          <w:szCs w:val="28"/>
          <w:lang w:eastAsia="ja-JP" w:bidi="ne-IN"/>
        </w:rPr>
        <w:t>ОУП.03 Иностранный язык</w:t>
      </w:r>
      <w:r>
        <w:rPr>
          <w:spacing w:val="-6"/>
          <w:sz w:val="28"/>
          <w:szCs w:val="28"/>
        </w:rPr>
        <w:t>, реализуемой при подготовке обучающихся</w:t>
      </w:r>
      <w:r>
        <w:rPr>
          <w:sz w:val="28"/>
          <w:szCs w:val="28"/>
        </w:rPr>
        <w:t xml:space="preserve"> по специальностям/профессиям, профильно-ориентированное содержание находит отражение в тема</w:t>
      </w:r>
      <w:r w:rsidR="005F29EC">
        <w:rPr>
          <w:sz w:val="28"/>
          <w:szCs w:val="28"/>
        </w:rPr>
        <w:t xml:space="preserve">х </w:t>
      </w:r>
      <w:r w:rsidR="005F29EC" w:rsidRPr="00635F93">
        <w:rPr>
          <w:sz w:val="28"/>
          <w:szCs w:val="28"/>
        </w:rPr>
        <w:t>Обучение в техникуме</w:t>
      </w:r>
      <w:r w:rsidR="00635F93">
        <w:rPr>
          <w:sz w:val="28"/>
          <w:szCs w:val="28"/>
        </w:rPr>
        <w:t xml:space="preserve">, </w:t>
      </w:r>
      <w:r w:rsidR="005F29EC" w:rsidRPr="00635F93">
        <w:rPr>
          <w:sz w:val="28"/>
          <w:szCs w:val="28"/>
        </w:rPr>
        <w:t>Новости и СМИ</w:t>
      </w:r>
      <w:r w:rsidR="00635F93">
        <w:rPr>
          <w:sz w:val="28"/>
          <w:szCs w:val="28"/>
        </w:rPr>
        <w:t>,</w:t>
      </w:r>
      <w:r w:rsidR="005F29EC" w:rsidRPr="00635F93">
        <w:rPr>
          <w:sz w:val="28"/>
          <w:szCs w:val="28"/>
        </w:rPr>
        <w:t xml:space="preserve"> Научно-технический прогресс</w:t>
      </w:r>
      <w:r w:rsidR="00635F93">
        <w:rPr>
          <w:sz w:val="28"/>
          <w:szCs w:val="28"/>
        </w:rPr>
        <w:t>,</w:t>
      </w:r>
      <w:r w:rsidR="005F29EC" w:rsidRPr="00635F93">
        <w:rPr>
          <w:sz w:val="28"/>
          <w:szCs w:val="28"/>
        </w:rPr>
        <w:t xml:space="preserve"> Искусство и культура, Язык и литература, </w:t>
      </w:r>
      <w:r w:rsidR="00635F93" w:rsidRPr="00635F93">
        <w:rPr>
          <w:sz w:val="28"/>
          <w:szCs w:val="28"/>
        </w:rPr>
        <w:t>Известные педагоги, Педагогические профессии.</w:t>
      </w:r>
    </w:p>
    <w:p w:rsidR="002C1DBF" w:rsidRDefault="002C1DBF" w:rsidP="002C1DBF">
      <w:pPr>
        <w:pStyle w:val="1"/>
      </w:pPr>
    </w:p>
    <w:p w:rsidR="005C2A24" w:rsidRPr="005C2A24" w:rsidRDefault="005C2A24" w:rsidP="005C2A24"/>
    <w:p w:rsidR="002C1DBF" w:rsidRDefault="002C1DBF" w:rsidP="002C1DBF">
      <w:pPr>
        <w:ind w:firstLine="708"/>
      </w:pPr>
      <w:r w:rsidRPr="002C1DBF">
        <w:rPr>
          <w:b/>
          <w:bCs/>
          <w:sz w:val="28"/>
          <w:szCs w:val="28"/>
        </w:rPr>
        <w:t xml:space="preserve">1.4. Планируемые результаты освоения </w:t>
      </w:r>
      <w:r w:rsidR="003D580C">
        <w:rPr>
          <w:b/>
          <w:bCs/>
          <w:sz w:val="28"/>
          <w:szCs w:val="28"/>
        </w:rPr>
        <w:t>учебного предмета</w:t>
      </w:r>
    </w:p>
    <w:p w:rsidR="00330126" w:rsidRDefault="00330126" w:rsidP="002C1DBF">
      <w:pPr>
        <w:widowControl w:val="0"/>
        <w:ind w:firstLine="709"/>
        <w:jc w:val="both"/>
        <w:rPr>
          <w:sz w:val="28"/>
          <w:szCs w:val="28"/>
        </w:rPr>
      </w:pPr>
    </w:p>
    <w:p w:rsidR="002C1DBF" w:rsidRDefault="002C1DBF" w:rsidP="002C1DBF">
      <w:pPr>
        <w:widowControl w:val="0"/>
        <w:ind w:firstLine="709"/>
        <w:jc w:val="both"/>
        <w:rPr>
          <w:sz w:val="28"/>
          <w:szCs w:val="28"/>
        </w:rPr>
      </w:pPr>
      <w:r w:rsidRPr="002C1DBF">
        <w:rPr>
          <w:sz w:val="28"/>
          <w:szCs w:val="28"/>
        </w:rPr>
        <w:t xml:space="preserve">В рамках программы </w:t>
      </w:r>
      <w:r>
        <w:rPr>
          <w:sz w:val="28"/>
          <w:szCs w:val="28"/>
        </w:rPr>
        <w:t xml:space="preserve">учебного предмета </w:t>
      </w:r>
      <w:r w:rsidR="0092324F" w:rsidRPr="0092324F">
        <w:rPr>
          <w:sz w:val="28"/>
          <w:szCs w:val="28"/>
        </w:rPr>
        <w:t>ОУП.03 Иностранный язык</w:t>
      </w:r>
      <w:r w:rsidR="0092324F">
        <w:rPr>
          <w:b/>
          <w:sz w:val="28"/>
          <w:szCs w:val="28"/>
        </w:rPr>
        <w:t xml:space="preserve"> </w:t>
      </w:r>
      <w:r w:rsidRPr="002C1DBF">
        <w:rPr>
          <w:sz w:val="28"/>
          <w:szCs w:val="28"/>
        </w:rPr>
        <w:t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</w:t>
      </w:r>
      <w:r w:rsidR="00635F93">
        <w:rPr>
          <w:sz w:val="28"/>
          <w:szCs w:val="28"/>
        </w:rPr>
        <w:t xml:space="preserve">ые (МР), предметные для </w:t>
      </w:r>
      <w:r w:rsidR="0095714B">
        <w:rPr>
          <w:sz w:val="28"/>
          <w:szCs w:val="28"/>
        </w:rPr>
        <w:t>углубленного</w:t>
      </w:r>
      <w:r w:rsidRPr="002C1DBF">
        <w:rPr>
          <w:sz w:val="28"/>
          <w:szCs w:val="28"/>
        </w:rPr>
        <w:t xml:space="preserve"> уровня изу</w:t>
      </w:r>
      <w:r>
        <w:rPr>
          <w:sz w:val="28"/>
          <w:szCs w:val="28"/>
        </w:rPr>
        <w:t>чения</w:t>
      </w:r>
      <w:r w:rsidR="00635F93">
        <w:rPr>
          <w:i/>
          <w:color w:val="FF0000"/>
          <w:sz w:val="28"/>
          <w:szCs w:val="28"/>
        </w:rPr>
        <w:t xml:space="preserve"> </w:t>
      </w:r>
      <w:proofErr w:type="spellStart"/>
      <w:r w:rsidR="00635F93">
        <w:rPr>
          <w:sz w:val="28"/>
          <w:szCs w:val="28"/>
        </w:rPr>
        <w:t>ПР</w:t>
      </w:r>
      <w:r w:rsidR="0095714B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): </w:t>
      </w:r>
    </w:p>
    <w:p w:rsidR="00F24F41" w:rsidRDefault="00F24F41" w:rsidP="002C1DBF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7659"/>
      </w:tblGrid>
      <w:tr w:rsidR="00F24F41" w:rsidRPr="005171E1" w:rsidTr="00D4657C">
        <w:trPr>
          <w:trHeight w:val="649"/>
        </w:trPr>
        <w:tc>
          <w:tcPr>
            <w:tcW w:w="1589" w:type="dxa"/>
            <w:hideMark/>
          </w:tcPr>
          <w:p w:rsidR="00F24F41" w:rsidRPr="005171E1" w:rsidRDefault="00F24F41" w:rsidP="00D4657C">
            <w:pPr>
              <w:suppressAutoHyphens/>
              <w:jc w:val="center"/>
              <w:rPr>
                <w:b/>
                <w:lang w:eastAsia="ru-RU"/>
              </w:rPr>
            </w:pPr>
            <w:r w:rsidRPr="005171E1">
              <w:rPr>
                <w:b/>
              </w:rPr>
              <w:t>Коды результатов</w:t>
            </w:r>
          </w:p>
        </w:tc>
        <w:tc>
          <w:tcPr>
            <w:tcW w:w="7659" w:type="dxa"/>
            <w:hideMark/>
          </w:tcPr>
          <w:p w:rsidR="00F24F41" w:rsidRPr="005171E1" w:rsidRDefault="00F24F41" w:rsidP="00D4657C">
            <w:pPr>
              <w:suppressAutoHyphens/>
              <w:jc w:val="center"/>
              <w:rPr>
                <w:b/>
                <w:lang w:eastAsia="ru-RU"/>
              </w:rPr>
            </w:pPr>
            <w:r w:rsidRPr="005171E1">
              <w:rPr>
                <w:b/>
              </w:rPr>
              <w:t>Планируемы</w:t>
            </w:r>
            <w:r>
              <w:rPr>
                <w:b/>
              </w:rPr>
              <w:t xml:space="preserve">е результаты освоения учебного </w:t>
            </w:r>
            <w:proofErr w:type="gramStart"/>
            <w:r>
              <w:rPr>
                <w:b/>
              </w:rPr>
              <w:t xml:space="preserve">предмета </w:t>
            </w:r>
            <w:r w:rsidRPr="005171E1">
              <w:rPr>
                <w:b/>
              </w:rPr>
              <w:t xml:space="preserve"> включают</w:t>
            </w:r>
            <w:proofErr w:type="gramEnd"/>
          </w:p>
        </w:tc>
      </w:tr>
      <w:tr w:rsidR="00F24F41" w:rsidRPr="005171E1" w:rsidTr="00F24F41">
        <w:trPr>
          <w:trHeight w:val="301"/>
        </w:trPr>
        <w:tc>
          <w:tcPr>
            <w:tcW w:w="1589" w:type="dxa"/>
            <w:hideMark/>
          </w:tcPr>
          <w:p w:rsidR="00F24F41" w:rsidRPr="005171E1" w:rsidRDefault="00F24F41" w:rsidP="00D4657C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659" w:type="dxa"/>
            <w:hideMark/>
          </w:tcPr>
          <w:p w:rsidR="00F24F41" w:rsidRPr="005171E1" w:rsidRDefault="00F24F41" w:rsidP="00D4657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Личностные результаты (ЛР)</w:t>
            </w:r>
          </w:p>
        </w:tc>
      </w:tr>
      <w:tr w:rsidR="00F24F41" w:rsidRPr="003759C1" w:rsidTr="00D4657C">
        <w:trPr>
          <w:trHeight w:val="212"/>
        </w:trPr>
        <w:tc>
          <w:tcPr>
            <w:tcW w:w="1589" w:type="dxa"/>
          </w:tcPr>
          <w:p w:rsidR="00F24F41" w:rsidRPr="003759C1" w:rsidRDefault="00F24F41" w:rsidP="00D4657C">
            <w:pPr>
              <w:suppressAutoHyphens/>
              <w:rPr>
                <w:i/>
                <w:lang w:eastAsia="ru-RU"/>
              </w:rPr>
            </w:pPr>
            <w:r w:rsidRPr="003759C1">
              <w:rPr>
                <w:lang w:eastAsia="ru-RU"/>
              </w:rPr>
              <w:t>ЛР 01</w:t>
            </w:r>
          </w:p>
        </w:tc>
        <w:tc>
          <w:tcPr>
            <w:tcW w:w="7659" w:type="dxa"/>
          </w:tcPr>
          <w:p w:rsidR="00F24F41" w:rsidRPr="003759C1" w:rsidRDefault="00F24F41" w:rsidP="00D4657C">
            <w:pPr>
              <w:suppressAutoHyphens/>
              <w:jc w:val="both"/>
              <w:rPr>
                <w:i/>
                <w:lang w:eastAsia="ru-RU"/>
              </w:rPr>
            </w:pPr>
            <w:r w:rsidRPr="003759C1">
              <w:rPr>
                <w:rFonts w:ascii="ArialMT" w:hAnsi="ArialMT"/>
                <w:color w:val="000000"/>
              </w:rPr>
              <w:t>Российскую гражданскую идентичность, патриотизм, уважение к своему</w:t>
            </w:r>
            <w:r w:rsidRPr="003759C1">
              <w:rPr>
                <w:rFonts w:ascii="ArialMT" w:hAnsi="ArialMT"/>
                <w:color w:val="000000"/>
              </w:rPr>
              <w:br/>
              <w:t>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F24F41" w:rsidRPr="003759C1" w:rsidTr="00D4657C">
        <w:trPr>
          <w:trHeight w:val="212"/>
        </w:trPr>
        <w:tc>
          <w:tcPr>
            <w:tcW w:w="1589" w:type="dxa"/>
          </w:tcPr>
          <w:p w:rsidR="00F24F41" w:rsidRPr="003759C1" w:rsidRDefault="00F24F41" w:rsidP="00D4657C">
            <w:pPr>
              <w:suppressAutoHyphens/>
              <w:rPr>
                <w:i/>
                <w:lang w:eastAsia="ru-RU"/>
              </w:rPr>
            </w:pPr>
            <w:r w:rsidRPr="003759C1">
              <w:t>ЛР 02</w:t>
            </w:r>
          </w:p>
        </w:tc>
        <w:tc>
          <w:tcPr>
            <w:tcW w:w="7659" w:type="dxa"/>
          </w:tcPr>
          <w:p w:rsidR="00F24F41" w:rsidRPr="003759C1" w:rsidRDefault="00F24F41" w:rsidP="00D4657C">
            <w:pPr>
              <w:suppressAutoHyphens/>
              <w:jc w:val="both"/>
              <w:rPr>
                <w:i/>
                <w:lang w:eastAsia="ru-RU"/>
              </w:rPr>
            </w:pPr>
            <w:r>
              <w:rPr>
                <w:rFonts w:ascii="ArialMT" w:hAnsi="ArialMT"/>
                <w:color w:val="000000"/>
              </w:rPr>
              <w:t>Г</w:t>
            </w:r>
            <w:r w:rsidRPr="003759C1">
              <w:rPr>
                <w:rFonts w:ascii="ArialMT" w:hAnsi="ArialMT"/>
                <w:color w:val="000000"/>
              </w:rPr>
              <w:t>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i/>
                <w:lang w:eastAsia="ru-RU"/>
              </w:rPr>
            </w:pPr>
            <w:r w:rsidRPr="005171E1">
              <w:t>ЛР 04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i/>
                <w:lang w:eastAsia="ru-RU"/>
              </w:rPr>
            </w:pPr>
            <w:r w:rsidRPr="005171E1"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iCs/>
                <w:lang w:eastAsia="ru-RU"/>
              </w:rPr>
            </w:pPr>
            <w:r w:rsidRPr="005171E1">
              <w:t>ЛР 05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i/>
                <w:lang w:eastAsia="ru-RU"/>
              </w:rPr>
            </w:pPr>
            <w:r w:rsidRPr="005171E1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i/>
                <w:lang w:eastAsia="ru-RU"/>
              </w:rPr>
            </w:pPr>
            <w:r w:rsidRPr="005171E1">
              <w:t>ЛР 06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i/>
                <w:lang w:eastAsia="ru-RU"/>
              </w:rPr>
            </w:pPr>
            <w:r w:rsidRPr="005171E1"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</w:t>
            </w:r>
            <w:r w:rsidRPr="005171E1">
              <w:lastRenderedPageBreak/>
              <w:t>социальным явлениям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i/>
                <w:lang w:eastAsia="ru-RU"/>
              </w:rPr>
            </w:pPr>
            <w:r w:rsidRPr="005171E1">
              <w:lastRenderedPageBreak/>
              <w:t>ЛР 07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i/>
                <w:lang w:eastAsia="ru-RU"/>
              </w:rPr>
            </w:pPr>
            <w:r w:rsidRPr="005171E1"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i/>
                <w:lang w:eastAsia="ru-RU"/>
              </w:rPr>
            </w:pPr>
            <w:r w:rsidRPr="005171E1">
              <w:t>ЛР 08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i/>
                <w:lang w:eastAsia="ru-RU"/>
              </w:rPr>
            </w:pPr>
            <w:r w:rsidRPr="005171E1">
              <w:t>Нравственное сознание и поведение на основе усвоения общечеловеческих ценностей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i/>
                <w:lang w:eastAsia="ru-RU"/>
              </w:rPr>
            </w:pPr>
            <w:r w:rsidRPr="005171E1">
              <w:t>ЛР 09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i/>
                <w:lang w:eastAsia="ru-RU"/>
              </w:rPr>
            </w:pPr>
            <w:r w:rsidRPr="005171E1"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i/>
                <w:lang w:eastAsia="ru-RU"/>
              </w:rPr>
            </w:pPr>
            <w:r w:rsidRPr="005171E1">
              <w:t>ЛР 10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i/>
                <w:lang w:eastAsia="ru-RU"/>
              </w:rPr>
            </w:pPr>
            <w:r w:rsidRPr="005171E1"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i/>
                <w:lang w:eastAsia="ru-RU"/>
              </w:rPr>
            </w:pPr>
            <w:r w:rsidRPr="005171E1">
              <w:t>ЛР 11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</w:pPr>
            <w:r w:rsidRPr="005171E1"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i/>
                <w:lang w:eastAsia="ru-RU"/>
              </w:rPr>
            </w:pPr>
            <w:r w:rsidRPr="005171E1">
              <w:t>ЛР 12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</w:pPr>
            <w:r w:rsidRPr="005171E1"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i/>
                <w:lang w:eastAsia="ru-RU"/>
              </w:rPr>
            </w:pPr>
            <w:r w:rsidRPr="005171E1">
              <w:t>ЛР 13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</w:pPr>
            <w:r w:rsidRPr="005171E1"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</w:pPr>
            <w:r w:rsidRPr="005171E1">
              <w:t>ЛР 14</w:t>
            </w:r>
          </w:p>
          <w:p w:rsidR="00F24F41" w:rsidRPr="005171E1" w:rsidRDefault="00F24F41" w:rsidP="00D4657C">
            <w:pPr>
              <w:suppressAutoHyphens/>
            </w:pP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</w:pPr>
            <w:r w:rsidRPr="005171E1"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</w:pPr>
            <w:r w:rsidRPr="005171E1">
              <w:rPr>
                <w:bCs/>
                <w:color w:val="000000" w:themeColor="text1"/>
              </w:rPr>
              <w:t>ЛР 15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</w:pPr>
            <w:r w:rsidRPr="005171E1">
              <w:rPr>
                <w:bCs/>
                <w:color w:val="000000" w:themeColor="text1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</w:tr>
      <w:tr w:rsidR="00456393" w:rsidRPr="005171E1" w:rsidTr="00D4657C">
        <w:trPr>
          <w:trHeight w:val="212"/>
        </w:trPr>
        <w:tc>
          <w:tcPr>
            <w:tcW w:w="1589" w:type="dxa"/>
          </w:tcPr>
          <w:p w:rsidR="00456393" w:rsidRPr="005171E1" w:rsidRDefault="00456393" w:rsidP="00D4657C">
            <w:pPr>
              <w:suppressAutoHyphens/>
              <w:rPr>
                <w:bCs/>
                <w:color w:val="000000" w:themeColor="text1"/>
              </w:rPr>
            </w:pPr>
          </w:p>
        </w:tc>
        <w:tc>
          <w:tcPr>
            <w:tcW w:w="7659" w:type="dxa"/>
          </w:tcPr>
          <w:p w:rsidR="00456393" w:rsidRPr="007C4190" w:rsidRDefault="00456393" w:rsidP="007C4190">
            <w:pPr>
              <w:suppressAutoHyphens/>
              <w:jc w:val="center"/>
              <w:rPr>
                <w:b/>
                <w:bCs/>
                <w:color w:val="000000" w:themeColor="text1"/>
              </w:rPr>
            </w:pPr>
            <w:r w:rsidRPr="007C4190">
              <w:rPr>
                <w:b/>
                <w:bCs/>
                <w:color w:val="000000" w:themeColor="text1"/>
              </w:rPr>
              <w:t>Метапредметные р</w:t>
            </w:r>
            <w:r w:rsidR="007C4190" w:rsidRPr="007C4190">
              <w:rPr>
                <w:b/>
                <w:bCs/>
                <w:color w:val="000000" w:themeColor="text1"/>
              </w:rPr>
              <w:t>езультаты (МР)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bCs/>
                <w:color w:val="000000" w:themeColor="text1"/>
              </w:rPr>
            </w:pPr>
            <w:r w:rsidRPr="005171E1">
              <w:t>МР 01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bCs/>
                <w:color w:val="000000" w:themeColor="text1"/>
              </w:rPr>
            </w:pPr>
            <w:r w:rsidRPr="005171E1"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 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bCs/>
                <w:color w:val="000000" w:themeColor="text1"/>
              </w:rPr>
            </w:pPr>
            <w:r w:rsidRPr="005171E1">
              <w:t>МР 02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bCs/>
                <w:color w:val="000000" w:themeColor="text1"/>
              </w:rPr>
            </w:pPr>
            <w:r w:rsidRPr="005171E1"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bCs/>
                <w:color w:val="000000" w:themeColor="text1"/>
              </w:rPr>
            </w:pPr>
            <w:r w:rsidRPr="005171E1">
              <w:t>МР 03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bCs/>
                <w:color w:val="000000" w:themeColor="text1"/>
              </w:rPr>
            </w:pPr>
            <w:r w:rsidRPr="005171E1"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bCs/>
                <w:color w:val="000000" w:themeColor="text1"/>
              </w:rPr>
            </w:pPr>
            <w:r w:rsidRPr="005171E1">
              <w:t>МР 04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bCs/>
                <w:color w:val="000000" w:themeColor="text1"/>
              </w:rPr>
            </w:pPr>
            <w:r w:rsidRPr="005171E1"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bCs/>
                <w:color w:val="000000" w:themeColor="text1"/>
              </w:rPr>
            </w:pPr>
            <w:r w:rsidRPr="005171E1">
              <w:t>МР 05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bCs/>
                <w:color w:val="000000" w:themeColor="text1"/>
              </w:rPr>
            </w:pPr>
            <w:r w:rsidRPr="005171E1">
      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</w:t>
            </w:r>
            <w:r w:rsidRPr="005171E1">
              <w:lastRenderedPageBreak/>
              <w:t>этических норм, норм информационной безопасности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bCs/>
                <w:color w:val="000000" w:themeColor="text1"/>
              </w:rPr>
            </w:pPr>
            <w:r w:rsidRPr="005171E1">
              <w:rPr>
                <w:shd w:val="clear" w:color="auto" w:fill="FFFFFF"/>
              </w:rPr>
              <w:lastRenderedPageBreak/>
              <w:t>МР 06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bCs/>
                <w:color w:val="000000" w:themeColor="text1"/>
              </w:rPr>
            </w:pPr>
            <w:r w:rsidRPr="005171E1">
              <w:rPr>
                <w:shd w:val="clear" w:color="auto" w:fill="FFFFFF"/>
              </w:rPr>
              <w:t>Умение определять назначение и функции различных социальных институтов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bCs/>
                <w:color w:val="000000" w:themeColor="text1"/>
              </w:rPr>
            </w:pPr>
            <w:r w:rsidRPr="005171E1">
              <w:rPr>
                <w:shd w:val="clear" w:color="auto" w:fill="FFFFFF"/>
              </w:rPr>
              <w:t>МР 07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bCs/>
                <w:color w:val="000000" w:themeColor="text1"/>
              </w:rPr>
            </w:pPr>
            <w:r w:rsidRPr="005171E1">
              <w:rPr>
                <w:shd w:val="clear" w:color="auto" w:fill="FFFFFF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bCs/>
                <w:color w:val="000000" w:themeColor="text1"/>
              </w:rPr>
            </w:pPr>
            <w:r w:rsidRPr="005171E1">
              <w:t>МР 08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bCs/>
                <w:color w:val="000000" w:themeColor="text1"/>
              </w:rPr>
            </w:pPr>
            <w:r w:rsidRPr="005171E1">
              <w:t>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bCs/>
                <w:color w:val="000000" w:themeColor="text1"/>
              </w:rPr>
            </w:pPr>
            <w:r w:rsidRPr="005171E1">
              <w:rPr>
                <w:shd w:val="clear" w:color="auto" w:fill="FFFFFF"/>
              </w:rPr>
              <w:t>МР 09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bCs/>
                <w:color w:val="000000" w:themeColor="text1"/>
              </w:rPr>
            </w:pPr>
            <w:r w:rsidRPr="005171E1">
              <w:rPr>
                <w:shd w:val="clear" w:color="auto" w:fill="FFFFFF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</w:t>
            </w:r>
            <w:r>
              <w:rPr>
                <w:shd w:val="clear" w:color="auto" w:fill="FFFFFF"/>
              </w:rPr>
              <w:t>х задач и средств их достижения</w:t>
            </w:r>
          </w:p>
        </w:tc>
      </w:tr>
      <w:tr w:rsidR="007C4190" w:rsidRPr="005171E1" w:rsidTr="00D4657C">
        <w:trPr>
          <w:trHeight w:val="212"/>
        </w:trPr>
        <w:tc>
          <w:tcPr>
            <w:tcW w:w="1589" w:type="dxa"/>
          </w:tcPr>
          <w:p w:rsidR="007C4190" w:rsidRPr="005171E1" w:rsidRDefault="007C4190" w:rsidP="00D4657C">
            <w:pPr>
              <w:suppressAutoHyphens/>
              <w:rPr>
                <w:shd w:val="clear" w:color="auto" w:fill="FFFFFF"/>
              </w:rPr>
            </w:pPr>
          </w:p>
        </w:tc>
        <w:tc>
          <w:tcPr>
            <w:tcW w:w="7659" w:type="dxa"/>
          </w:tcPr>
          <w:p w:rsidR="007C4190" w:rsidRPr="007C4190" w:rsidRDefault="007C4190" w:rsidP="007C4190">
            <w:pPr>
              <w:suppressAutoHyphens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Предметные результаты (ПР)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rFonts w:eastAsia="Arial"/>
              </w:rPr>
              <w:t>ПРб</w:t>
            </w:r>
            <w:proofErr w:type="spellEnd"/>
            <w:r w:rsidRPr="005171E1">
              <w:rPr>
                <w:rStyle w:val="fontstyle01"/>
                <w:rFonts w:eastAsia="Arial"/>
              </w:rPr>
              <w:t xml:space="preserve"> 01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shd w:val="clear" w:color="auto" w:fill="FFFFFF"/>
              </w:rPr>
            </w:pPr>
            <w:r w:rsidRPr="005171E1">
              <w:rPr>
                <w:rStyle w:val="fontstyle01"/>
                <w:rFonts w:eastAsia="Arial"/>
              </w:rPr>
              <w:t xml:space="preserve">Сформированность коммуникативной иноязычной компетенции, необходимой для успешной социализации и самореализации как инструмента межкультурного общения в </w:t>
            </w:r>
            <w:r>
              <w:rPr>
                <w:rStyle w:val="fontstyle01"/>
                <w:rFonts w:eastAsia="Arial"/>
              </w:rPr>
              <w:t>современном поликультурном мире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rFonts w:eastAsia="Arial"/>
              </w:rPr>
              <w:t>ПРб</w:t>
            </w:r>
            <w:proofErr w:type="spellEnd"/>
            <w:r w:rsidRPr="005171E1">
              <w:rPr>
                <w:rStyle w:val="fontstyle01"/>
                <w:rFonts w:eastAsia="Arial"/>
              </w:rPr>
              <w:t xml:space="preserve"> 02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shd w:val="clear" w:color="auto" w:fill="FFFFFF"/>
              </w:rPr>
            </w:pPr>
            <w:r w:rsidRPr="005171E1">
              <w:rPr>
                <w:rStyle w:val="fontstyle01"/>
                <w:rFonts w:eastAsia="Arial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</w:t>
            </w:r>
            <w:r>
              <w:rPr>
                <w:rStyle w:val="fontstyle01"/>
                <w:rFonts w:eastAsia="Arial"/>
              </w:rPr>
              <w:t xml:space="preserve"> страны/стран изучаемого языка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rFonts w:eastAsia="Arial"/>
              </w:rPr>
              <w:t>ПРб</w:t>
            </w:r>
            <w:proofErr w:type="spellEnd"/>
            <w:r w:rsidRPr="005171E1">
              <w:rPr>
                <w:rStyle w:val="fontstyle01"/>
                <w:rFonts w:eastAsia="Arial"/>
              </w:rPr>
              <w:t xml:space="preserve"> 03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shd w:val="clear" w:color="auto" w:fill="FFFFFF"/>
              </w:rPr>
            </w:pPr>
            <w:r w:rsidRPr="005171E1">
              <w:rPr>
                <w:rStyle w:val="fontstyle01"/>
                <w:rFonts w:eastAsia="Arial"/>
              </w:rPr>
              <w:t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</w:t>
            </w:r>
            <w:r>
              <w:rPr>
                <w:rStyle w:val="fontstyle01"/>
                <w:rFonts w:eastAsia="Arial"/>
              </w:rPr>
              <w:t>анный язык как средство общения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rFonts w:eastAsia="Arial"/>
              </w:rPr>
              <w:t>ПРб</w:t>
            </w:r>
            <w:proofErr w:type="spellEnd"/>
            <w:r w:rsidRPr="005171E1">
              <w:rPr>
                <w:rStyle w:val="fontstyle01"/>
                <w:rFonts w:eastAsia="Arial"/>
              </w:rPr>
              <w:t xml:space="preserve"> 04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shd w:val="clear" w:color="auto" w:fill="FFFFFF"/>
              </w:rPr>
            </w:pPr>
            <w:r w:rsidRPr="005171E1">
              <w:rPr>
                <w:rStyle w:val="fontstyle01"/>
                <w:rFonts w:eastAsia="Arial"/>
              </w:rPr>
      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rFonts w:eastAsia="Arial"/>
                <w:color w:val="000000" w:themeColor="text1"/>
              </w:rPr>
              <w:t>ПРу</w:t>
            </w:r>
            <w:proofErr w:type="spellEnd"/>
            <w:r w:rsidRPr="005171E1">
              <w:rPr>
                <w:rStyle w:val="fontstyle01"/>
                <w:rFonts w:eastAsia="Arial"/>
                <w:color w:val="000000" w:themeColor="text1"/>
              </w:rPr>
              <w:t xml:space="preserve"> 01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shd w:val="clear" w:color="auto" w:fill="FFFFFF"/>
              </w:rPr>
            </w:pPr>
            <w:r w:rsidRPr="005171E1">
              <w:rPr>
                <w:rStyle w:val="fontstyle01"/>
                <w:rFonts w:eastAsia="Arial"/>
                <w:color w:val="000000" w:themeColor="text1"/>
              </w:rPr>
              <w:t xml:space="preserve">Достижение уровня владения иностранным языком, превышающего пороговый, достаточного для делового общения в рамках выбранного профиля 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rFonts w:eastAsia="Arial"/>
                <w:color w:val="000000" w:themeColor="text1"/>
              </w:rPr>
              <w:t>ПРу</w:t>
            </w:r>
            <w:proofErr w:type="spellEnd"/>
            <w:r w:rsidRPr="005171E1">
              <w:rPr>
                <w:rStyle w:val="fontstyle01"/>
                <w:rFonts w:eastAsia="Arial"/>
                <w:color w:val="000000" w:themeColor="text1"/>
              </w:rPr>
              <w:t xml:space="preserve"> 02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shd w:val="clear" w:color="auto" w:fill="FFFFFF"/>
              </w:rPr>
            </w:pPr>
            <w:r w:rsidRPr="005171E1">
              <w:rPr>
                <w:rStyle w:val="fontstyle01"/>
                <w:rFonts w:eastAsia="Arial"/>
                <w:color w:val="000000" w:themeColor="text1"/>
              </w:rPr>
              <w:t xml:space="preserve">Сформированность умения перевода с иностранного языка на русский при работе с несложными текстами в русле </w:t>
            </w:r>
            <w:r>
              <w:rPr>
                <w:rStyle w:val="fontstyle01"/>
                <w:rFonts w:eastAsia="Arial"/>
                <w:color w:val="000000" w:themeColor="text1"/>
              </w:rPr>
              <w:t>выбранного профиля</w:t>
            </w:r>
          </w:p>
        </w:tc>
      </w:tr>
      <w:tr w:rsidR="00F24F41" w:rsidRPr="005171E1" w:rsidTr="00D4657C">
        <w:trPr>
          <w:trHeight w:val="212"/>
        </w:trPr>
        <w:tc>
          <w:tcPr>
            <w:tcW w:w="1589" w:type="dxa"/>
          </w:tcPr>
          <w:p w:rsidR="00F24F41" w:rsidRPr="005171E1" w:rsidRDefault="00F24F41" w:rsidP="00D4657C">
            <w:pPr>
              <w:suppressAutoHyphens/>
              <w:rPr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rFonts w:eastAsia="Arial"/>
                <w:color w:val="000000" w:themeColor="text1"/>
              </w:rPr>
              <w:t>ПРу</w:t>
            </w:r>
            <w:proofErr w:type="spellEnd"/>
            <w:r w:rsidRPr="005171E1">
              <w:rPr>
                <w:rStyle w:val="fontstyle01"/>
                <w:rFonts w:eastAsia="Arial"/>
                <w:color w:val="000000" w:themeColor="text1"/>
              </w:rPr>
              <w:t xml:space="preserve"> 03</w:t>
            </w:r>
          </w:p>
        </w:tc>
        <w:tc>
          <w:tcPr>
            <w:tcW w:w="7659" w:type="dxa"/>
          </w:tcPr>
          <w:p w:rsidR="00F24F41" w:rsidRPr="005171E1" w:rsidRDefault="00F24F41" w:rsidP="00D4657C">
            <w:pPr>
              <w:suppressAutoHyphens/>
              <w:jc w:val="both"/>
              <w:rPr>
                <w:shd w:val="clear" w:color="auto" w:fill="FFFFFF"/>
              </w:rPr>
            </w:pPr>
            <w:r w:rsidRPr="005171E1">
              <w:rPr>
                <w:rStyle w:val="fontstyle01"/>
                <w:rFonts w:eastAsia="Arial"/>
                <w:color w:val="000000" w:themeColor="text1"/>
              </w:rPr>
              <w:t>Владение иностранным языком как одним из средств формирования учебно-исследовательских умений, расширения своих знаний в других предметных областях</w:t>
            </w:r>
          </w:p>
        </w:tc>
      </w:tr>
    </w:tbl>
    <w:p w:rsid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p w:rsid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p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  <w:r>
        <w:rPr>
          <w:rStyle w:val="FontStyle72"/>
          <w:b w:val="0"/>
          <w:sz w:val="28"/>
          <w:szCs w:val="28"/>
        </w:rPr>
        <w:t xml:space="preserve">В процессе освоения </w:t>
      </w:r>
      <w:r>
        <w:rPr>
          <w:sz w:val="28"/>
          <w:szCs w:val="28"/>
        </w:rPr>
        <w:t>предмета</w:t>
      </w:r>
      <w:r w:rsidR="0092324F">
        <w:rPr>
          <w:b/>
          <w:color w:val="FF0000"/>
          <w:sz w:val="28"/>
          <w:szCs w:val="28"/>
        </w:rPr>
        <w:t xml:space="preserve"> </w:t>
      </w:r>
      <w:r w:rsidR="0092324F" w:rsidRPr="0092324F">
        <w:rPr>
          <w:sz w:val="28"/>
          <w:szCs w:val="28"/>
        </w:rPr>
        <w:t>ОУП.03 Иностранный язык</w:t>
      </w:r>
      <w:r w:rsidR="0092324F">
        <w:rPr>
          <w:b/>
          <w:sz w:val="28"/>
          <w:szCs w:val="28"/>
        </w:rPr>
        <w:t xml:space="preserve"> </w:t>
      </w:r>
      <w:r>
        <w:rPr>
          <w:rStyle w:val="FontStyle72"/>
          <w:b w:val="0"/>
          <w:sz w:val="28"/>
          <w:szCs w:val="28"/>
        </w:rPr>
        <w:t xml:space="preserve">у </w:t>
      </w:r>
      <w:r w:rsidR="00FD3114">
        <w:rPr>
          <w:rStyle w:val="FontStyle72"/>
          <w:b w:val="0"/>
          <w:sz w:val="28"/>
          <w:szCs w:val="28"/>
        </w:rPr>
        <w:t>обучающихся</w:t>
      </w:r>
      <w:r w:rsidR="0092324F">
        <w:rPr>
          <w:rStyle w:val="FontStyle72"/>
          <w:b w:val="0"/>
          <w:sz w:val="28"/>
          <w:szCs w:val="28"/>
        </w:rPr>
        <w:t xml:space="preserve"> </w:t>
      </w:r>
      <w:r w:rsidRPr="001135FB">
        <w:rPr>
          <w:rStyle w:val="FontStyle72"/>
          <w:b w:val="0"/>
          <w:sz w:val="28"/>
          <w:szCs w:val="28"/>
        </w:rPr>
        <w:t xml:space="preserve">целенаправленно формируются </w:t>
      </w:r>
      <w:r>
        <w:rPr>
          <w:rStyle w:val="FontStyle72"/>
          <w:b w:val="0"/>
          <w:sz w:val="28"/>
          <w:szCs w:val="28"/>
        </w:rPr>
        <w:t>у</w:t>
      </w:r>
      <w:r w:rsidRPr="001135FB">
        <w:rPr>
          <w:rStyle w:val="FontStyle72"/>
          <w:b w:val="0"/>
          <w:sz w:val="28"/>
          <w:szCs w:val="28"/>
        </w:rPr>
        <w:t>ниверсальные учебные дейс</w:t>
      </w:r>
      <w:r>
        <w:rPr>
          <w:rStyle w:val="FontStyle72"/>
          <w:b w:val="0"/>
          <w:sz w:val="28"/>
          <w:szCs w:val="28"/>
        </w:rPr>
        <w:t xml:space="preserve">твия, </w:t>
      </w:r>
      <w:r>
        <w:rPr>
          <w:sz w:val="28"/>
          <w:szCs w:val="20"/>
        </w:rPr>
        <w:t xml:space="preserve">включая </w:t>
      </w:r>
      <w:r w:rsidRPr="001135FB">
        <w:rPr>
          <w:sz w:val="28"/>
          <w:szCs w:val="20"/>
        </w:rPr>
        <w:t>формирование компетенц</w:t>
      </w:r>
      <w:r>
        <w:rPr>
          <w:sz w:val="28"/>
          <w:szCs w:val="20"/>
        </w:rPr>
        <w:t>ий обучающихся в области учебно-</w:t>
      </w:r>
      <w:r w:rsidRPr="001135FB">
        <w:rPr>
          <w:sz w:val="28"/>
          <w:szCs w:val="20"/>
        </w:rPr>
        <w:t>исследовательской и проектной деятельнос</w:t>
      </w:r>
      <w:r>
        <w:rPr>
          <w:sz w:val="28"/>
          <w:szCs w:val="20"/>
        </w:rPr>
        <w:t>ти</w:t>
      </w:r>
      <w:r>
        <w:rPr>
          <w:rStyle w:val="FontStyle72"/>
          <w:b w:val="0"/>
          <w:sz w:val="28"/>
          <w:szCs w:val="28"/>
        </w:rPr>
        <w:t xml:space="preserve">, которые в свою очередь </w:t>
      </w:r>
      <w:r>
        <w:rPr>
          <w:rStyle w:val="FontStyle72"/>
          <w:b w:val="0"/>
          <w:sz w:val="28"/>
          <w:szCs w:val="28"/>
        </w:rPr>
        <w:lastRenderedPageBreak/>
        <w:t xml:space="preserve">обеспечивают </w:t>
      </w:r>
      <w:r>
        <w:rPr>
          <w:sz w:val="28"/>
          <w:szCs w:val="20"/>
        </w:rPr>
        <w:t xml:space="preserve">преемственность формирования общих компетенций ФГОС СПО. </w:t>
      </w:r>
    </w:p>
    <w:p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3969"/>
      </w:tblGrid>
      <w:tr w:rsidR="009D5A7E" w:rsidRPr="009D5A7E" w:rsidTr="003B1F25">
        <w:trPr>
          <w:trHeight w:val="725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9D5A7E" w:rsidRDefault="009D5A7E" w:rsidP="00FD3114">
            <w:pPr>
              <w:jc w:val="center"/>
              <w:rPr>
                <w:b/>
              </w:rPr>
            </w:pPr>
            <w:r w:rsidRPr="009D5A7E">
              <w:rPr>
                <w:b/>
              </w:rPr>
              <w:t>Виды универсальных учебных действий</w:t>
            </w:r>
          </w:p>
          <w:p w:rsidR="009D5A7E" w:rsidRPr="009D5A7E" w:rsidRDefault="009D5A7E" w:rsidP="00FD3114">
            <w:pPr>
              <w:jc w:val="center"/>
              <w:rPr>
                <w:b/>
                <w:lang w:eastAsia="ru-RU"/>
              </w:rPr>
            </w:pPr>
            <w:r w:rsidRPr="009D5A7E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E" w:rsidRPr="009D5A7E" w:rsidRDefault="009D5A7E" w:rsidP="00FD3114">
            <w:pPr>
              <w:jc w:val="center"/>
              <w:rPr>
                <w:b/>
              </w:rPr>
            </w:pPr>
            <w:r w:rsidRPr="009D5A7E">
              <w:rPr>
                <w:b/>
              </w:rPr>
              <w:t>К</w:t>
            </w:r>
            <w:r>
              <w:rPr>
                <w:b/>
              </w:rPr>
              <w:t>оды</w:t>
            </w:r>
          </w:p>
          <w:p w:rsidR="009D5A7E" w:rsidRPr="009D5A7E" w:rsidRDefault="009D5A7E" w:rsidP="00FD3114">
            <w:pPr>
              <w:jc w:val="center"/>
              <w:rPr>
                <w:b/>
              </w:rPr>
            </w:pPr>
            <w:r w:rsidRPr="009D5A7E">
              <w:rPr>
                <w:b/>
              </w:rPr>
              <w:t>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A7E" w:rsidRPr="0092324F" w:rsidRDefault="009D5A7E" w:rsidP="0092324F">
            <w:pPr>
              <w:jc w:val="center"/>
            </w:pPr>
            <w:r w:rsidRPr="009D5A7E">
              <w:rPr>
                <w:b/>
              </w:rPr>
              <w:t xml:space="preserve">Наименование ОК (в соответствии с ФГОС СПО по </w:t>
            </w:r>
            <w:r w:rsidR="0092324F" w:rsidRPr="00A76DA9">
              <w:rPr>
                <w:b/>
              </w:rPr>
              <w:t>44.02.01 Дошкольное образование</w:t>
            </w:r>
          </w:p>
        </w:tc>
      </w:tr>
      <w:tr w:rsidR="009D5A7E" w:rsidRPr="009D5A7E" w:rsidTr="00D969D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9D5A7E" w:rsidRDefault="009D5A7E" w:rsidP="00FD3114">
            <w:pPr>
              <w:rPr>
                <w:rFonts w:eastAsia="Calibri"/>
              </w:rPr>
            </w:pPr>
            <w:proofErr w:type="gramStart"/>
            <w:r w:rsidRPr="009D5A7E">
              <w:rPr>
                <w:rFonts w:eastAsia="Calibri"/>
              </w:rPr>
              <w:t>Познавательные  универсальные</w:t>
            </w:r>
            <w:proofErr w:type="gramEnd"/>
            <w:r w:rsidRPr="009D5A7E">
              <w:rPr>
                <w:rFonts w:eastAsia="Calibri"/>
              </w:rPr>
              <w:t xml:space="preserve"> учебные действия (формирование собственной образовательно</w:t>
            </w:r>
            <w:r w:rsidRPr="009D5A7E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E" w:rsidRDefault="002F6BEA" w:rsidP="00FD3114">
            <w:r>
              <w:t>ОК 4</w:t>
            </w:r>
          </w:p>
          <w:p w:rsidR="009D5A7E" w:rsidRDefault="000A5D97" w:rsidP="00FD3114">
            <w:r>
              <w:t xml:space="preserve">ОК </w:t>
            </w:r>
            <w:r w:rsidR="002F6BEA">
              <w:t>5</w:t>
            </w:r>
          </w:p>
          <w:p w:rsidR="002F6BEA" w:rsidRPr="009D5A7E" w:rsidRDefault="002F6BEA" w:rsidP="00FD3114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5CB" w:rsidRDefault="00B845CB" w:rsidP="00D96D17">
            <w:r>
              <w:t xml:space="preserve">ОК 4. Осуществлять поиск, </w:t>
            </w:r>
            <w:r w:rsidR="00E96B58">
              <w:t>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514FA3" w:rsidRPr="00D96D17" w:rsidRDefault="003B1F25" w:rsidP="00514FA3">
            <w:r>
              <w:t>ОК 5</w:t>
            </w:r>
            <w:r w:rsidR="00B845CB">
              <w:t xml:space="preserve">. </w:t>
            </w:r>
            <w:r>
              <w:t xml:space="preserve"> 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9D5A7E" w:rsidRPr="009D5A7E" w:rsidTr="006A31A0">
        <w:trPr>
          <w:trHeight w:val="1345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9D5A7E" w:rsidRDefault="009D5A7E" w:rsidP="00FD3114">
            <w:pPr>
              <w:rPr>
                <w:rFonts w:eastAsia="Calibri"/>
              </w:rPr>
            </w:pPr>
            <w:r w:rsidRPr="009D5A7E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E" w:rsidRDefault="002F6BEA" w:rsidP="009D5A7E">
            <w:r>
              <w:t>ОК 6</w:t>
            </w:r>
          </w:p>
          <w:p w:rsidR="009D5A7E" w:rsidRPr="009D5A7E" w:rsidRDefault="009D5A7E" w:rsidP="009D5A7E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5CB" w:rsidRDefault="00E96B58" w:rsidP="00FD3114">
            <w: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514FA3" w:rsidRPr="009D5A7E" w:rsidRDefault="00514FA3" w:rsidP="00FD3114"/>
        </w:tc>
      </w:tr>
      <w:tr w:rsidR="009D5A7E" w:rsidRPr="009D5A7E" w:rsidTr="00D969D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9D5A7E" w:rsidRDefault="009D5A7E" w:rsidP="00FD3114">
            <w:pPr>
              <w:rPr>
                <w:rFonts w:eastAsia="Calibri"/>
              </w:rPr>
            </w:pPr>
            <w:proofErr w:type="gramStart"/>
            <w:r w:rsidRPr="009D5A7E">
              <w:rPr>
                <w:rFonts w:eastAsia="Calibri"/>
              </w:rPr>
              <w:t>Регулятивные  универсальные</w:t>
            </w:r>
            <w:proofErr w:type="gramEnd"/>
            <w:r w:rsidRPr="009D5A7E">
              <w:rPr>
                <w:rFonts w:eastAsia="Calibri"/>
              </w:rPr>
              <w:t xml:space="preserve">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E" w:rsidRDefault="002F6BEA" w:rsidP="009D5A7E">
            <w:r>
              <w:t>ОК 2</w:t>
            </w:r>
          </w:p>
          <w:p w:rsidR="002F6BEA" w:rsidRPr="009D5A7E" w:rsidRDefault="00FB4F84" w:rsidP="009D5A7E">
            <w:r>
              <w:t>ОК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FA3" w:rsidRDefault="006A31A0" w:rsidP="00514FA3">
            <w:pPr>
              <w:pStyle w:val="ConsPlusNormal"/>
              <w:spacing w:before="240"/>
              <w:jc w:val="both"/>
            </w:pPr>
            <w:r>
              <w:t>ОК 2. Организовывать собственную деятельность, определять методы решения профессиональных задач, оценивать</w:t>
            </w:r>
            <w:r w:rsidR="00E96B58">
              <w:t xml:space="preserve"> их эффективность их качества.</w:t>
            </w:r>
          </w:p>
          <w:p w:rsidR="00FB4F84" w:rsidRDefault="00FB4F84" w:rsidP="00514FA3">
            <w:pPr>
              <w:pStyle w:val="ConsPlusNormal"/>
              <w:spacing w:before="240"/>
              <w:jc w:val="both"/>
            </w:pPr>
            <w:r>
              <w:t>ОК 3. Оценивать риски и принимать решения в нестандартных ситуациях.</w:t>
            </w:r>
          </w:p>
          <w:p w:rsidR="009D5A7E" w:rsidRPr="009D5A7E" w:rsidRDefault="009D5A7E" w:rsidP="002F6BEA">
            <w:pPr>
              <w:pStyle w:val="ConsPlusNormal"/>
              <w:spacing w:before="240"/>
              <w:jc w:val="both"/>
            </w:pPr>
          </w:p>
        </w:tc>
      </w:tr>
    </w:tbl>
    <w:p w:rsidR="009D5A7E" w:rsidRDefault="009D5A7E" w:rsidP="002C1DBF">
      <w:pPr>
        <w:rPr>
          <w:rStyle w:val="FontStyle72"/>
          <w:b w:val="0"/>
          <w:sz w:val="28"/>
          <w:szCs w:val="28"/>
        </w:rPr>
      </w:pPr>
    </w:p>
    <w:p w:rsidR="009D5A7E" w:rsidRPr="00A76DA9" w:rsidRDefault="009D5A7E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9D5A7E">
        <w:rPr>
          <w:rStyle w:val="FontStyle72"/>
          <w:b w:val="0"/>
          <w:sz w:val="28"/>
          <w:szCs w:val="28"/>
        </w:rPr>
        <w:t xml:space="preserve">В целях подготовки обучающихся к будущей </w:t>
      </w:r>
      <w:proofErr w:type="gramStart"/>
      <w:r w:rsidRPr="009D5A7E">
        <w:rPr>
          <w:rStyle w:val="FontStyle72"/>
          <w:b w:val="0"/>
          <w:sz w:val="28"/>
          <w:szCs w:val="28"/>
        </w:rPr>
        <w:t>профессиональной  деятельности</w:t>
      </w:r>
      <w:proofErr w:type="gramEnd"/>
      <w:r w:rsidRPr="009D5A7E">
        <w:rPr>
          <w:rStyle w:val="FontStyle72"/>
          <w:b w:val="0"/>
          <w:sz w:val="28"/>
          <w:szCs w:val="28"/>
        </w:rPr>
        <w:t xml:space="preserve"> при изучении учебного предмета </w:t>
      </w:r>
      <w:r w:rsidR="00A76DA9">
        <w:rPr>
          <w:rStyle w:val="FontStyle72"/>
          <w:b w:val="0"/>
          <w:sz w:val="28"/>
          <w:szCs w:val="28"/>
        </w:rPr>
        <w:t xml:space="preserve">ОУП.03 Иностранный язык </w:t>
      </w:r>
      <w:r w:rsidR="00D309FD" w:rsidRPr="00D309FD">
        <w:rPr>
          <w:rStyle w:val="FontStyle72"/>
          <w:b w:val="0"/>
          <w:sz w:val="28"/>
          <w:szCs w:val="28"/>
        </w:rPr>
        <w:t xml:space="preserve">закладывается основа </w:t>
      </w:r>
      <w:r w:rsidR="00D309FD">
        <w:rPr>
          <w:rStyle w:val="FontStyle72"/>
          <w:b w:val="0"/>
          <w:sz w:val="28"/>
          <w:szCs w:val="28"/>
        </w:rPr>
        <w:t xml:space="preserve">для </w:t>
      </w:r>
      <w:r w:rsidR="00330126" w:rsidRPr="00330126">
        <w:rPr>
          <w:rStyle w:val="FontStyle72"/>
          <w:b w:val="0"/>
          <w:sz w:val="28"/>
          <w:szCs w:val="28"/>
        </w:rPr>
        <w:t>формирования ПК в рамках  реализации ОО</w:t>
      </w:r>
      <w:r w:rsidR="00A76DA9">
        <w:rPr>
          <w:rStyle w:val="FontStyle72"/>
          <w:b w:val="0"/>
          <w:sz w:val="28"/>
          <w:szCs w:val="28"/>
        </w:rPr>
        <w:t xml:space="preserve">П СПО по специальности </w:t>
      </w:r>
      <w:r w:rsidR="00330126" w:rsidRPr="00330126">
        <w:rPr>
          <w:rStyle w:val="FontStyle72"/>
          <w:b w:val="0"/>
          <w:sz w:val="28"/>
          <w:szCs w:val="28"/>
        </w:rPr>
        <w:t xml:space="preserve"> </w:t>
      </w:r>
      <w:r w:rsidR="00A76DA9">
        <w:rPr>
          <w:rStyle w:val="FontStyle72"/>
          <w:b w:val="0"/>
          <w:sz w:val="28"/>
          <w:szCs w:val="28"/>
        </w:rPr>
        <w:t>44.02.01 Дошкольное образование</w:t>
      </w:r>
    </w:p>
    <w:p w:rsidR="009D5A7E" w:rsidRDefault="009D5A7E" w:rsidP="002C1DBF">
      <w:pPr>
        <w:rPr>
          <w:rStyle w:val="FontStyle72"/>
          <w:b w:val="0"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404"/>
        <w:gridCol w:w="8342"/>
      </w:tblGrid>
      <w:tr w:rsidR="009D5A7E" w:rsidRPr="009D5A7E" w:rsidTr="00AA29C2">
        <w:trPr>
          <w:tblHeader/>
        </w:trPr>
        <w:tc>
          <w:tcPr>
            <w:tcW w:w="1404" w:type="dxa"/>
          </w:tcPr>
          <w:p w:rsidR="009D5A7E" w:rsidRPr="009D5A7E" w:rsidRDefault="009D5A7E" w:rsidP="009D5A7E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9D5A7E">
              <w:rPr>
                <w:b/>
                <w:bCs/>
                <w:lang w:eastAsia="ru-RU"/>
              </w:rPr>
              <w:t>Коды ПК</w:t>
            </w:r>
          </w:p>
        </w:tc>
        <w:tc>
          <w:tcPr>
            <w:tcW w:w="8342" w:type="dxa"/>
          </w:tcPr>
          <w:p w:rsidR="009D5A7E" w:rsidRPr="009D5A7E" w:rsidRDefault="009D5A7E" w:rsidP="009D5A7E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  <w:r w:rsidRPr="009D5A7E">
              <w:rPr>
                <w:b/>
                <w:bCs/>
                <w:lang w:eastAsia="ru-RU"/>
              </w:rPr>
              <w:t xml:space="preserve">Наименование ПК (в соответствии с ФГОС СПО по </w:t>
            </w:r>
            <w:r w:rsidR="002F6BEA">
              <w:rPr>
                <w:b/>
                <w:bCs/>
                <w:lang w:eastAsia="ru-RU"/>
              </w:rPr>
              <w:t>44.02.01 Дошкольное образование</w:t>
            </w:r>
            <w:r w:rsidRPr="009D5A7E">
              <w:rPr>
                <w:b/>
                <w:bCs/>
                <w:lang w:eastAsia="ru-RU"/>
              </w:rPr>
              <w:t>)</w:t>
            </w:r>
          </w:p>
        </w:tc>
      </w:tr>
      <w:tr w:rsidR="009D5A7E" w:rsidRPr="009D5A7E" w:rsidTr="00AA29C2">
        <w:tc>
          <w:tcPr>
            <w:tcW w:w="9746" w:type="dxa"/>
            <w:gridSpan w:val="2"/>
          </w:tcPr>
          <w:p w:rsidR="009D5A7E" w:rsidRPr="009D5A7E" w:rsidRDefault="00AA29C2" w:rsidP="008A2C5E">
            <w:pPr>
              <w:spacing w:line="220" w:lineRule="auto"/>
              <w:ind w:firstLine="709"/>
              <w:rPr>
                <w:b/>
              </w:rPr>
            </w:pPr>
            <w:r>
              <w:rPr>
                <w:b/>
              </w:rPr>
              <w:t xml:space="preserve">ПМ </w:t>
            </w:r>
            <w:r w:rsidR="008A2C5E">
              <w:rPr>
                <w:b/>
              </w:rPr>
              <w:t xml:space="preserve">02 </w:t>
            </w:r>
            <w:r w:rsidR="008A2C5E" w:rsidRPr="008A2C5E">
              <w:t>Организация различных видов деятельности и общения детей</w:t>
            </w:r>
          </w:p>
        </w:tc>
      </w:tr>
      <w:tr w:rsidR="009D5A7E" w:rsidRPr="009D5A7E" w:rsidTr="00AA29C2">
        <w:tc>
          <w:tcPr>
            <w:tcW w:w="1404" w:type="dxa"/>
          </w:tcPr>
          <w:p w:rsidR="009D5A7E" w:rsidRPr="009D5A7E" w:rsidRDefault="009D5A7E" w:rsidP="00FD3114">
            <w:pPr>
              <w:widowControl w:val="0"/>
              <w:jc w:val="both"/>
            </w:pPr>
            <w:r w:rsidRPr="009D5A7E">
              <w:t>ПК</w:t>
            </w:r>
            <w:r w:rsidR="0051703F">
              <w:t xml:space="preserve"> 2</w:t>
            </w:r>
            <w:r>
              <w:t>.1</w:t>
            </w:r>
          </w:p>
        </w:tc>
        <w:tc>
          <w:tcPr>
            <w:tcW w:w="8342" w:type="dxa"/>
          </w:tcPr>
          <w:p w:rsidR="009D5A7E" w:rsidRPr="009D5A7E" w:rsidRDefault="0051703F" w:rsidP="00FD3114">
            <w:pPr>
              <w:widowControl w:val="0"/>
              <w:jc w:val="both"/>
            </w:pPr>
            <w:r>
              <w:t>Планировать различные виды деятельности общения детей в течение дня.</w:t>
            </w:r>
          </w:p>
        </w:tc>
      </w:tr>
      <w:tr w:rsidR="009D5A7E" w:rsidRPr="009D5A7E" w:rsidTr="00AA29C2">
        <w:tc>
          <w:tcPr>
            <w:tcW w:w="1404" w:type="dxa"/>
          </w:tcPr>
          <w:p w:rsidR="009D5A7E" w:rsidRPr="009D5A7E" w:rsidRDefault="00AA29C2" w:rsidP="00FD3114">
            <w:pPr>
              <w:widowControl w:val="0"/>
              <w:jc w:val="both"/>
            </w:pPr>
            <w:r>
              <w:t>ПК 2.2</w:t>
            </w:r>
          </w:p>
        </w:tc>
        <w:tc>
          <w:tcPr>
            <w:tcW w:w="8342" w:type="dxa"/>
          </w:tcPr>
          <w:p w:rsidR="009D5A7E" w:rsidRPr="009D5A7E" w:rsidRDefault="00AA29C2" w:rsidP="00FD3114">
            <w:pPr>
              <w:widowControl w:val="0"/>
              <w:jc w:val="both"/>
            </w:pPr>
            <w:r>
              <w:t>Организовывать различные игры с детьми раннего и дошкольного возраста.</w:t>
            </w:r>
          </w:p>
        </w:tc>
      </w:tr>
      <w:tr w:rsidR="009D5A7E" w:rsidRPr="009D5A7E" w:rsidTr="00AA29C2">
        <w:tc>
          <w:tcPr>
            <w:tcW w:w="1404" w:type="dxa"/>
          </w:tcPr>
          <w:p w:rsidR="009D5A7E" w:rsidRPr="009D5A7E" w:rsidRDefault="00AA29C2" w:rsidP="00FD3114">
            <w:pPr>
              <w:widowControl w:val="0"/>
              <w:jc w:val="both"/>
            </w:pPr>
            <w:r>
              <w:t xml:space="preserve">ПК 2.4 </w:t>
            </w:r>
          </w:p>
        </w:tc>
        <w:tc>
          <w:tcPr>
            <w:tcW w:w="8342" w:type="dxa"/>
          </w:tcPr>
          <w:p w:rsidR="009D5A7E" w:rsidRPr="009D5A7E" w:rsidRDefault="00AA29C2" w:rsidP="00FD3114">
            <w:pPr>
              <w:widowControl w:val="0"/>
              <w:jc w:val="both"/>
            </w:pPr>
            <w:r>
              <w:t>Организовывать общение детей.</w:t>
            </w:r>
          </w:p>
        </w:tc>
      </w:tr>
      <w:tr w:rsidR="00AA29C2" w:rsidRPr="009D5A7E" w:rsidTr="00AA29C2">
        <w:tc>
          <w:tcPr>
            <w:tcW w:w="1404" w:type="dxa"/>
          </w:tcPr>
          <w:p w:rsidR="00AA29C2" w:rsidRDefault="00AA29C2" w:rsidP="00FD3114">
            <w:pPr>
              <w:widowControl w:val="0"/>
              <w:jc w:val="both"/>
            </w:pPr>
            <w:r>
              <w:t>ПК 2.6</w:t>
            </w:r>
          </w:p>
        </w:tc>
        <w:tc>
          <w:tcPr>
            <w:tcW w:w="8342" w:type="dxa"/>
          </w:tcPr>
          <w:p w:rsidR="00AA29C2" w:rsidRDefault="00AA29C2" w:rsidP="00FD3114">
            <w:pPr>
              <w:widowControl w:val="0"/>
              <w:jc w:val="both"/>
            </w:pPr>
            <w:r>
              <w:t>Организовывать и проводить праздники и развлечения для детей раннего и дошкольного возраста</w:t>
            </w:r>
          </w:p>
        </w:tc>
      </w:tr>
      <w:tr w:rsidR="009D5A7E" w:rsidRPr="009D5A7E" w:rsidTr="00AA29C2">
        <w:tc>
          <w:tcPr>
            <w:tcW w:w="9746" w:type="dxa"/>
            <w:gridSpan w:val="2"/>
          </w:tcPr>
          <w:p w:rsidR="009D5A7E" w:rsidRPr="00AA29C2" w:rsidRDefault="00AA29C2" w:rsidP="00FD3114">
            <w:pPr>
              <w:widowControl w:val="0"/>
              <w:jc w:val="center"/>
            </w:pPr>
            <w:r>
              <w:rPr>
                <w:b/>
              </w:rPr>
              <w:t xml:space="preserve">ПМ 05 </w:t>
            </w:r>
            <w:r>
              <w:t>Методическое обеспечение образовательного процесса</w:t>
            </w:r>
          </w:p>
        </w:tc>
      </w:tr>
      <w:tr w:rsidR="009D5A7E" w:rsidRPr="009D5A7E" w:rsidTr="00AA29C2">
        <w:tc>
          <w:tcPr>
            <w:tcW w:w="1404" w:type="dxa"/>
          </w:tcPr>
          <w:p w:rsidR="009D5A7E" w:rsidRPr="009D5A7E" w:rsidRDefault="009D5A7E" w:rsidP="00FD3114">
            <w:pPr>
              <w:widowControl w:val="0"/>
              <w:jc w:val="both"/>
            </w:pPr>
            <w:r>
              <w:t xml:space="preserve">ПК </w:t>
            </w:r>
            <w:r w:rsidR="00AA29C2">
              <w:t xml:space="preserve">5.2 </w:t>
            </w:r>
          </w:p>
        </w:tc>
        <w:tc>
          <w:tcPr>
            <w:tcW w:w="8342" w:type="dxa"/>
          </w:tcPr>
          <w:p w:rsidR="009D5A7E" w:rsidRPr="009D5A7E" w:rsidRDefault="00AA29C2" w:rsidP="00FD3114">
            <w:pPr>
              <w:widowControl w:val="0"/>
              <w:jc w:val="both"/>
            </w:pPr>
            <w:r>
              <w:t xml:space="preserve">Создавать в </w:t>
            </w:r>
            <w:proofErr w:type="gramStart"/>
            <w:r>
              <w:t>группе  предметно</w:t>
            </w:r>
            <w:proofErr w:type="gramEnd"/>
            <w:r>
              <w:t>-развивающую среду.</w:t>
            </w:r>
          </w:p>
        </w:tc>
      </w:tr>
      <w:tr w:rsidR="009D5A7E" w:rsidRPr="009D5A7E" w:rsidTr="00AA29C2">
        <w:tc>
          <w:tcPr>
            <w:tcW w:w="1404" w:type="dxa"/>
          </w:tcPr>
          <w:p w:rsidR="009D5A7E" w:rsidRPr="009D5A7E" w:rsidRDefault="00AA29C2" w:rsidP="00FD3114">
            <w:pPr>
              <w:widowControl w:val="0"/>
              <w:jc w:val="both"/>
            </w:pPr>
            <w:r>
              <w:lastRenderedPageBreak/>
              <w:t xml:space="preserve">ПК 5.3 </w:t>
            </w:r>
          </w:p>
        </w:tc>
        <w:tc>
          <w:tcPr>
            <w:tcW w:w="8342" w:type="dxa"/>
          </w:tcPr>
          <w:p w:rsidR="009D5A7E" w:rsidRPr="009D5A7E" w:rsidRDefault="0063564A" w:rsidP="00FD3114">
            <w:pPr>
              <w:widowControl w:val="0"/>
              <w:jc w:val="both"/>
            </w:pPr>
            <w:r>
              <w:t>Систематизировать и оценивать педагогический опыт и образовательные технологии в области дошкольного образования.</w:t>
            </w:r>
          </w:p>
        </w:tc>
      </w:tr>
      <w:tr w:rsidR="009D5A7E" w:rsidRPr="009D5A7E" w:rsidTr="00AA29C2">
        <w:tc>
          <w:tcPr>
            <w:tcW w:w="1404" w:type="dxa"/>
          </w:tcPr>
          <w:p w:rsidR="009D5A7E" w:rsidRPr="009D5A7E" w:rsidRDefault="009D5A7E" w:rsidP="00FD3114">
            <w:pPr>
              <w:widowControl w:val="0"/>
              <w:jc w:val="both"/>
            </w:pPr>
            <w:r>
              <w:t>ПК</w:t>
            </w:r>
            <w:r w:rsidR="0063564A">
              <w:t xml:space="preserve"> 5.5</w:t>
            </w:r>
          </w:p>
        </w:tc>
        <w:tc>
          <w:tcPr>
            <w:tcW w:w="8342" w:type="dxa"/>
          </w:tcPr>
          <w:p w:rsidR="009D5A7E" w:rsidRPr="009D5A7E" w:rsidRDefault="0063564A" w:rsidP="00FD3114">
            <w:pPr>
              <w:widowControl w:val="0"/>
              <w:jc w:val="both"/>
            </w:pPr>
            <w:r>
              <w:t>Участвовать в исследовательской и проектной деятельности в области дошкольного образования.</w:t>
            </w:r>
          </w:p>
        </w:tc>
      </w:tr>
    </w:tbl>
    <w:p w:rsidR="009D5A7E" w:rsidRDefault="009D5A7E" w:rsidP="002C1DBF">
      <w:pPr>
        <w:rPr>
          <w:rStyle w:val="FontStyle72"/>
          <w:b w:val="0"/>
          <w:sz w:val="28"/>
          <w:szCs w:val="28"/>
        </w:rPr>
      </w:pPr>
    </w:p>
    <w:p w:rsidR="00A96E88" w:rsidRDefault="00A96E88" w:rsidP="003D580C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:rsidR="00CB5B17" w:rsidRPr="00EE45B1" w:rsidRDefault="00CB5B17" w:rsidP="003D580C">
      <w:pPr>
        <w:pStyle w:val="1"/>
        <w:rPr>
          <w:szCs w:val="28"/>
          <w:lang w:eastAsia="ru-RU"/>
        </w:rPr>
      </w:pPr>
      <w:bookmarkStart w:id="2" w:name="_Toc101444189"/>
      <w:r w:rsidRPr="00FD3114">
        <w:lastRenderedPageBreak/>
        <w:t xml:space="preserve">2. </w:t>
      </w:r>
      <w:r w:rsidR="003D580C" w:rsidRPr="003D580C">
        <w:t>ОБЪЕМ УЧЕБНОГО ПРЕДМЕТА И ВИДЫ УЧЕБНОЙ РАБОТЫ</w:t>
      </w:r>
      <w:bookmarkEnd w:id="2"/>
    </w:p>
    <w:p w:rsidR="00CB5B17" w:rsidRPr="00EE45B1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862"/>
      </w:tblGrid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:rsidR="00CB5B17" w:rsidRPr="00E55D37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E55D37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Объем обра</w:t>
            </w:r>
            <w:r w:rsidR="003D580C">
              <w:rPr>
                <w:b/>
                <w:lang w:eastAsia="ru-RU"/>
              </w:rPr>
              <w:t>зовательной программы учебного предмета</w:t>
            </w:r>
          </w:p>
        </w:tc>
        <w:tc>
          <w:tcPr>
            <w:tcW w:w="978" w:type="pct"/>
            <w:vAlign w:val="center"/>
          </w:tcPr>
          <w:p w:rsidR="00CB5B17" w:rsidRPr="005B04CD" w:rsidRDefault="0063564A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117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shd w:val="clear" w:color="auto" w:fill="auto"/>
          </w:tcPr>
          <w:p w:rsidR="00CB5B17" w:rsidRPr="009865C5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D27243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CB5B17" w:rsidRPr="005B04CD" w:rsidRDefault="000715E1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7</w:t>
            </w:r>
            <w:r w:rsidR="004348A7">
              <w:rPr>
                <w:b/>
                <w:iCs/>
                <w:lang w:eastAsia="ru-RU"/>
              </w:rPr>
              <w:t>7</w:t>
            </w:r>
          </w:p>
        </w:tc>
      </w:tr>
      <w:tr w:rsidR="00CB5B17" w:rsidRPr="00E55D37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:rsidR="00CB5B17" w:rsidRPr="00E55D37" w:rsidRDefault="00CB5B17" w:rsidP="003D580C">
            <w:pPr>
              <w:suppressAutoHyphens/>
              <w:rPr>
                <w:iCs/>
                <w:lang w:eastAsia="ru-RU"/>
              </w:rPr>
            </w:pPr>
            <w:r w:rsidRPr="00E55D37">
              <w:rPr>
                <w:lang w:eastAsia="ru-RU"/>
              </w:rPr>
              <w:t>в т. ч.: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Pr="00E55D37" w:rsidRDefault="00CB5B17" w:rsidP="003D580C">
            <w:pPr>
              <w:suppressAutoHyphens/>
              <w:rPr>
                <w:lang w:eastAsia="ru-RU"/>
              </w:rPr>
            </w:pPr>
            <w:r w:rsidRPr="00E55D37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E55D37" w:rsidRDefault="000715E1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Не предусмотрено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Pr="00E55D37" w:rsidRDefault="003D580C" w:rsidP="003D580C">
            <w:pPr>
              <w:suppressAutoHyphens/>
              <w:rPr>
                <w:lang w:eastAsia="ru-RU"/>
              </w:rPr>
            </w:pPr>
            <w:r w:rsidRPr="003D580C"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:rsidR="00CB5B17" w:rsidRPr="00E55D37" w:rsidRDefault="00F277BA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51</w:t>
            </w:r>
          </w:p>
        </w:tc>
      </w:tr>
      <w:tr w:rsidR="000715E1" w:rsidRPr="00E55D37" w:rsidTr="003D580C">
        <w:trPr>
          <w:trHeight w:val="490"/>
        </w:trPr>
        <w:tc>
          <w:tcPr>
            <w:tcW w:w="4022" w:type="pct"/>
            <w:vAlign w:val="center"/>
          </w:tcPr>
          <w:p w:rsidR="000715E1" w:rsidRPr="003D580C" w:rsidRDefault="000715E1" w:rsidP="003D580C">
            <w:pPr>
              <w:suppressAutoHyphens/>
              <w:rPr>
                <w:lang w:eastAsia="ru-RU"/>
              </w:rPr>
            </w:pPr>
            <w:r>
              <w:rPr>
                <w:color w:val="000000"/>
              </w:rPr>
              <w:t>в</w:t>
            </w:r>
            <w:r w:rsidRPr="000558CC">
              <w:rPr>
                <w:color w:val="000000"/>
              </w:rPr>
              <w:t>неаудиторная (самостоятельная) работа</w:t>
            </w:r>
            <w:r>
              <w:rPr>
                <w:color w:val="000000"/>
              </w:rPr>
              <w:t xml:space="preserve"> обучающихся</w:t>
            </w:r>
          </w:p>
        </w:tc>
        <w:tc>
          <w:tcPr>
            <w:tcW w:w="978" w:type="pct"/>
            <w:vAlign w:val="center"/>
          </w:tcPr>
          <w:p w:rsidR="000715E1" w:rsidRPr="00E55D37" w:rsidRDefault="000715E1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26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Pr="009865C5" w:rsidRDefault="00CB5B17" w:rsidP="003D580C">
            <w:pPr>
              <w:suppressAutoHyphens/>
              <w:rPr>
                <w:b/>
                <w:bCs/>
                <w:lang w:eastAsia="ru-RU"/>
              </w:rPr>
            </w:pPr>
            <w:r w:rsidRPr="009865C5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:rsidR="00CB5B17" w:rsidRPr="005B04CD" w:rsidRDefault="000715E1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40</w:t>
            </w:r>
          </w:p>
        </w:tc>
      </w:tr>
      <w:tr w:rsidR="00CB5B17" w:rsidRPr="00E55D37" w:rsidTr="00330126">
        <w:trPr>
          <w:trHeight w:val="486"/>
        </w:trPr>
        <w:tc>
          <w:tcPr>
            <w:tcW w:w="5000" w:type="pct"/>
            <w:gridSpan w:val="2"/>
            <w:vAlign w:val="center"/>
          </w:tcPr>
          <w:p w:rsidR="00CB5B17" w:rsidRDefault="00CB5B17" w:rsidP="003D580C">
            <w:pPr>
              <w:suppressAutoHyphens/>
              <w:rPr>
                <w:iCs/>
                <w:lang w:eastAsia="ru-RU"/>
              </w:rPr>
            </w:pPr>
            <w:r>
              <w:rPr>
                <w:lang w:eastAsia="ru-RU"/>
              </w:rPr>
              <w:t>в т. ч.: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Default="00CB5B17" w:rsidP="003D580C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Default="000715E1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Не предусмотрено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Default="00FE5278" w:rsidP="003D580C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>лабораторные/</w:t>
            </w:r>
            <w:r w:rsidR="00CB5B17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CB5B17" w:rsidRDefault="000715E1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27</w:t>
            </w:r>
          </w:p>
        </w:tc>
      </w:tr>
      <w:tr w:rsidR="000715E1" w:rsidRPr="00E55D37" w:rsidTr="003D580C">
        <w:trPr>
          <w:trHeight w:val="490"/>
        </w:trPr>
        <w:tc>
          <w:tcPr>
            <w:tcW w:w="4022" w:type="pct"/>
            <w:vAlign w:val="center"/>
          </w:tcPr>
          <w:p w:rsidR="000715E1" w:rsidRDefault="000715E1" w:rsidP="003D580C">
            <w:pPr>
              <w:suppressAutoHyphens/>
              <w:rPr>
                <w:lang w:eastAsia="ru-RU"/>
              </w:rPr>
            </w:pPr>
            <w:r>
              <w:rPr>
                <w:color w:val="000000"/>
              </w:rPr>
              <w:t>в</w:t>
            </w:r>
            <w:r w:rsidRPr="000558CC">
              <w:rPr>
                <w:color w:val="000000"/>
              </w:rPr>
              <w:t>неаудиторная (самостоятельная) работа</w:t>
            </w:r>
            <w:r>
              <w:rPr>
                <w:color w:val="000000"/>
              </w:rPr>
              <w:t xml:space="preserve"> обучающихся</w:t>
            </w:r>
          </w:p>
        </w:tc>
        <w:tc>
          <w:tcPr>
            <w:tcW w:w="978" w:type="pct"/>
            <w:vAlign w:val="center"/>
          </w:tcPr>
          <w:p w:rsidR="000715E1" w:rsidRDefault="000715E1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13</w:t>
            </w:r>
          </w:p>
        </w:tc>
      </w:tr>
      <w:tr w:rsidR="00CB5B17" w:rsidRPr="00E55D37" w:rsidTr="003D580C">
        <w:trPr>
          <w:trHeight w:val="331"/>
        </w:trPr>
        <w:tc>
          <w:tcPr>
            <w:tcW w:w="4022" w:type="pct"/>
            <w:vAlign w:val="center"/>
          </w:tcPr>
          <w:p w:rsidR="00CB5B17" w:rsidRPr="00E55D37" w:rsidRDefault="00CB5B17" w:rsidP="003D580C">
            <w:pPr>
              <w:suppressAutoHyphens/>
              <w:rPr>
                <w:i/>
                <w:lang w:eastAsia="ru-RU"/>
              </w:rPr>
            </w:pPr>
            <w:r w:rsidRPr="00E55D37">
              <w:rPr>
                <w:b/>
                <w:iCs/>
                <w:lang w:eastAsia="ru-RU"/>
              </w:rPr>
              <w:t>Промежуточная аттестация</w:t>
            </w:r>
            <w:r w:rsidR="000715E1">
              <w:rPr>
                <w:b/>
                <w:iCs/>
                <w:lang w:eastAsia="ru-RU"/>
              </w:rPr>
              <w:t xml:space="preserve"> (</w:t>
            </w:r>
            <w:r w:rsidR="00063D6E">
              <w:rPr>
                <w:b/>
                <w:iCs/>
                <w:lang w:eastAsia="ru-RU"/>
              </w:rPr>
              <w:t>дифференцированный зачет</w:t>
            </w:r>
            <w:r>
              <w:rPr>
                <w:b/>
                <w:iCs/>
                <w:lang w:eastAsia="ru-RU"/>
              </w:rPr>
              <w:t>)</w:t>
            </w:r>
          </w:p>
        </w:tc>
        <w:tc>
          <w:tcPr>
            <w:tcW w:w="978" w:type="pct"/>
            <w:vAlign w:val="center"/>
          </w:tcPr>
          <w:p w:rsidR="00CB5B17" w:rsidRPr="005B04CD" w:rsidRDefault="000715E1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</w:t>
            </w:r>
          </w:p>
        </w:tc>
      </w:tr>
    </w:tbl>
    <w:p w:rsidR="00343EBD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:rsidR="00CB5B17" w:rsidRDefault="00CB5B17">
      <w:pPr>
        <w:ind w:firstLine="709"/>
        <w:jc w:val="both"/>
        <w:rPr>
          <w:b/>
          <w:color w:val="FF0000"/>
          <w:sz w:val="28"/>
          <w:szCs w:val="28"/>
          <w:lang w:eastAsia="ja-JP" w:bidi="ne-IN"/>
        </w:rPr>
        <w:sectPr w:rsidR="00CB5B17" w:rsidSect="00330126">
          <w:headerReference w:type="default" r:id="rId9"/>
          <w:footerReference w:type="default" r:id="rId10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2F6BEA" w:rsidRPr="002F6BEA" w:rsidRDefault="00842FC7" w:rsidP="00FE5278">
      <w:pPr>
        <w:pStyle w:val="1"/>
        <w:ind w:firstLine="600"/>
        <w:jc w:val="left"/>
        <w:rPr>
          <w:i/>
          <w:szCs w:val="28"/>
        </w:rPr>
      </w:pPr>
      <w:bookmarkStart w:id="3" w:name="_Toc101444190"/>
      <w:r>
        <w:lastRenderedPageBreak/>
        <w:t>3. СОДЕРЖАНИЕ</w:t>
      </w:r>
      <w:r w:rsidR="008652E0">
        <w:t xml:space="preserve"> И ТЕМАТИЧЕСК</w:t>
      </w:r>
      <w:r w:rsidR="00FE5278">
        <w:t xml:space="preserve">ОЕ ПЛАНИРОВАНИЕ </w:t>
      </w:r>
      <w:r w:rsidRPr="002C00A7">
        <w:rPr>
          <w:bCs/>
          <w:szCs w:val="28"/>
        </w:rPr>
        <w:t>УЧЕБНОГО ПРЕДМЕТА</w:t>
      </w:r>
      <w:bookmarkEnd w:id="3"/>
      <w:r w:rsidR="002F6BEA">
        <w:rPr>
          <w:bCs/>
          <w:szCs w:val="28"/>
        </w:rPr>
        <w:t xml:space="preserve"> </w:t>
      </w:r>
    </w:p>
    <w:p w:rsidR="002C00A7" w:rsidRPr="002F6BEA" w:rsidRDefault="002F6BEA" w:rsidP="00FE5278">
      <w:pPr>
        <w:pStyle w:val="1"/>
        <w:ind w:firstLine="600"/>
        <w:jc w:val="left"/>
        <w:rPr>
          <w:i/>
          <w:szCs w:val="28"/>
        </w:rPr>
      </w:pPr>
      <w:r>
        <w:rPr>
          <w:bCs/>
          <w:szCs w:val="28"/>
        </w:rPr>
        <w:t>ОУП.03 ИНОСТРАННЫЙ ЯЗЫК</w:t>
      </w:r>
    </w:p>
    <w:p w:rsidR="00FE5278" w:rsidRPr="00722E5B" w:rsidRDefault="00FE5278" w:rsidP="00FE5278">
      <w:pPr>
        <w:ind w:firstLine="600"/>
        <w:rPr>
          <w:color w:val="FF0000"/>
          <w:sz w:val="16"/>
          <w:szCs w:val="16"/>
        </w:rPr>
      </w:pPr>
    </w:p>
    <w:tbl>
      <w:tblPr>
        <w:tblW w:w="1546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041"/>
        <w:gridCol w:w="5208"/>
        <w:gridCol w:w="1772"/>
        <w:gridCol w:w="2149"/>
        <w:gridCol w:w="2149"/>
        <w:gridCol w:w="2146"/>
      </w:tblGrid>
      <w:tr w:rsidR="008E173F" w:rsidTr="00C91C4B">
        <w:trPr>
          <w:trHeight w:val="23"/>
          <w:tblHeader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C00A7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часах</w:t>
            </w:r>
          </w:p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C00A7">
              <w:rPr>
                <w:b/>
                <w:bCs/>
              </w:rPr>
              <w:t>Код образовательного результата ФГОС С</w:t>
            </w:r>
            <w:r>
              <w:rPr>
                <w:b/>
                <w:bCs/>
              </w:rPr>
              <w:t>ПО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3F" w:rsidRP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E173F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8E173F" w:rsidTr="00C91C4B">
        <w:trPr>
          <w:trHeight w:val="23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73F" w:rsidRPr="00FF1338" w:rsidRDefault="00DD63AC" w:rsidP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2789F">
              <w:rPr>
                <w:b/>
                <w:bCs/>
                <w:iCs/>
              </w:rPr>
              <w:t>Вводно-корректирующий курс</w:t>
            </w:r>
            <w:r>
              <w:rPr>
                <w:b/>
              </w:rPr>
              <w:t xml:space="preserve">                  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173F" w:rsidRPr="00DD63AC" w:rsidRDefault="00DD63AC" w:rsidP="00FD3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91C4B" w:rsidTr="00C91C4B">
        <w:trPr>
          <w:trHeight w:val="23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1C4B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</w:t>
            </w:r>
          </w:p>
          <w:p w:rsidR="00C91C4B" w:rsidRPr="00DD63AC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D63AC">
              <w:rPr>
                <w:b/>
              </w:rPr>
              <w:t xml:space="preserve">Знакомство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C4B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1C4B" w:rsidRPr="0045072D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5072D">
              <w:rPr>
                <w:bCs/>
              </w:rPr>
              <w:t>5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C4B" w:rsidRPr="00414E9A" w:rsidRDefault="00C91C4B" w:rsidP="0085464B">
            <w:pPr>
              <w:suppressAutoHyphens/>
              <w:rPr>
                <w:lang w:eastAsia="ru-RU"/>
              </w:rPr>
            </w:pPr>
            <w:r w:rsidRPr="00414E9A">
              <w:rPr>
                <w:lang w:eastAsia="ru-RU"/>
              </w:rPr>
              <w:t>ЛР 06, ЛР 07, ЛР 08</w:t>
            </w:r>
            <w:r>
              <w:rPr>
                <w:lang w:eastAsia="ru-RU"/>
              </w:rPr>
              <w:t xml:space="preserve">, </w:t>
            </w:r>
          </w:p>
          <w:p w:rsidR="00C91C4B" w:rsidRPr="00414E9A" w:rsidRDefault="00C91C4B" w:rsidP="0085464B">
            <w:pPr>
              <w:suppressAutoHyphens/>
              <w:rPr>
                <w:lang w:eastAsia="ru-RU"/>
              </w:rPr>
            </w:pPr>
            <w:r w:rsidRPr="00414E9A">
              <w:rPr>
                <w:lang w:eastAsia="ru-RU"/>
              </w:rPr>
              <w:t>МР 02</w:t>
            </w:r>
            <w:r>
              <w:rPr>
                <w:lang w:eastAsia="ru-RU"/>
              </w:rPr>
              <w:t xml:space="preserve">, </w:t>
            </w:r>
          </w:p>
          <w:p w:rsidR="00C91C4B" w:rsidRDefault="00C91C4B" w:rsidP="0085464B">
            <w:pPr>
              <w:suppressAutoHyphens/>
              <w:rPr>
                <w:lang w:eastAsia="ru-RU"/>
              </w:rPr>
            </w:pPr>
            <w:proofErr w:type="spellStart"/>
            <w:r w:rsidRPr="003F123F"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</w:t>
            </w:r>
            <w:proofErr w:type="gramStart"/>
            <w:r>
              <w:rPr>
                <w:rStyle w:val="fontstyle01"/>
                <w:rFonts w:eastAsia="Arial"/>
              </w:rPr>
              <w:t>01,ПРб</w:t>
            </w:r>
            <w:proofErr w:type="gramEnd"/>
            <w:r>
              <w:rPr>
                <w:rStyle w:val="fontstyle01"/>
                <w:rFonts w:eastAsia="Arial"/>
              </w:rPr>
              <w:t xml:space="preserve"> 02,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03,</w:t>
            </w:r>
          </w:p>
          <w:p w:rsidR="00C91C4B" w:rsidRPr="0085464B" w:rsidRDefault="00CD3002" w:rsidP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ОК 01-04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C4B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C4B" w:rsidRPr="00C91C4B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Социально-значимое</w:t>
            </w:r>
          </w:p>
        </w:tc>
      </w:tr>
      <w:tr w:rsidR="00C91C4B" w:rsidTr="00C91C4B">
        <w:trPr>
          <w:trHeight w:val="2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1C4B" w:rsidRDefault="00C91C4B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C4B" w:rsidRPr="0045072D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C4B" w:rsidRPr="00DD63AC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63AC"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C4B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C4B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C4B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5464B" w:rsidTr="00C91C4B">
        <w:trPr>
          <w:trHeight w:val="2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464B" w:rsidRDefault="0085464B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64B" w:rsidRPr="0045072D" w:rsidRDefault="0085464B" w:rsidP="00450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№1 Приветствие, прощание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64B" w:rsidRPr="0045072D" w:rsidRDefault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464B" w:rsidRDefault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4B" w:rsidRDefault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4B" w:rsidRDefault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5464B" w:rsidTr="00C91C4B">
        <w:trPr>
          <w:trHeight w:val="2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464B" w:rsidRDefault="0085464B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64B" w:rsidRDefault="0085464B" w:rsidP="00450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Практическое занятие №2 Представление себя и других людей в официальной и неофициальной обстановке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64B" w:rsidRDefault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464B" w:rsidRDefault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4B" w:rsidRDefault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4B" w:rsidRDefault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5464B" w:rsidTr="00C91C4B">
        <w:trPr>
          <w:trHeight w:val="2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464B" w:rsidRDefault="0085464B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64B" w:rsidRPr="00F34656" w:rsidRDefault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Контрольные работы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64B" w:rsidRDefault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D63AC"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464B" w:rsidRDefault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4B" w:rsidRDefault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4B" w:rsidRDefault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5464B" w:rsidTr="00C91C4B">
        <w:trPr>
          <w:trHeight w:val="23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64B" w:rsidRDefault="0085464B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64B" w:rsidRPr="00F34656" w:rsidRDefault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Самостоятельная работа обучающихся №1 </w:t>
            </w:r>
            <w:r>
              <w:t>Проект «Я и мой лучший друг»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64B" w:rsidRPr="0045072D" w:rsidRDefault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4B" w:rsidRDefault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4B" w:rsidRDefault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4B" w:rsidRDefault="00854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91C4B" w:rsidTr="00C91C4B">
        <w:trPr>
          <w:trHeight w:val="23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1C4B" w:rsidRDefault="00C91C4B" w:rsidP="00FF13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F1338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2</w:t>
            </w:r>
            <w:r w:rsidRPr="00FF1338">
              <w:rPr>
                <w:b/>
                <w:bCs/>
              </w:rPr>
              <w:t xml:space="preserve"> </w:t>
            </w:r>
          </w:p>
          <w:p w:rsidR="00C91C4B" w:rsidRPr="0045072D" w:rsidRDefault="00C91C4B" w:rsidP="00FF13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072D">
              <w:rPr>
                <w:b/>
              </w:rPr>
              <w:t>Семья. Семейные ценности.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C4B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1C4B" w:rsidRPr="00956927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56927">
              <w:rPr>
                <w:bCs/>
              </w:rPr>
              <w:t>4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C4B" w:rsidRPr="002A171C" w:rsidRDefault="00C91C4B" w:rsidP="00884BE1">
            <w:pPr>
              <w:rPr>
                <w:bCs/>
                <w:iCs/>
              </w:rPr>
            </w:pPr>
            <w:r w:rsidRPr="002A171C">
              <w:rPr>
                <w:bCs/>
                <w:iCs/>
              </w:rPr>
              <w:t xml:space="preserve">ЛР 01, </w:t>
            </w:r>
            <w:r w:rsidRPr="00414E9A">
              <w:rPr>
                <w:lang w:eastAsia="ru-RU"/>
              </w:rPr>
              <w:t>ЛР</w:t>
            </w:r>
            <w:r w:rsidRPr="002A171C">
              <w:rPr>
                <w:bCs/>
                <w:iCs/>
              </w:rPr>
              <w:t xml:space="preserve">04, </w:t>
            </w:r>
            <w:r w:rsidRPr="00414E9A">
              <w:rPr>
                <w:lang w:eastAsia="ru-RU"/>
              </w:rPr>
              <w:t>ЛР</w:t>
            </w:r>
            <w:r w:rsidRPr="002A171C">
              <w:rPr>
                <w:bCs/>
                <w:iCs/>
              </w:rPr>
              <w:t>05</w:t>
            </w:r>
            <w:r>
              <w:rPr>
                <w:bCs/>
                <w:iCs/>
              </w:rPr>
              <w:t xml:space="preserve">, </w:t>
            </w:r>
            <w:r w:rsidRPr="00414E9A">
              <w:rPr>
                <w:lang w:eastAsia="ru-RU"/>
              </w:rPr>
              <w:t>ЛР</w:t>
            </w:r>
            <w:proofErr w:type="gramStart"/>
            <w:r w:rsidRPr="002A171C">
              <w:rPr>
                <w:bCs/>
                <w:iCs/>
              </w:rPr>
              <w:t>06,</w:t>
            </w:r>
            <w:r w:rsidRPr="00414E9A">
              <w:rPr>
                <w:lang w:eastAsia="ru-RU"/>
              </w:rPr>
              <w:t>ЛР</w:t>
            </w:r>
            <w:proofErr w:type="gramEnd"/>
            <w:r>
              <w:rPr>
                <w:bCs/>
                <w:iCs/>
              </w:rPr>
              <w:t>08,</w:t>
            </w:r>
          </w:p>
          <w:p w:rsidR="00C91C4B" w:rsidRDefault="00C91C4B" w:rsidP="00884BE1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Pr="00F76C9A">
              <w:rPr>
                <w:bCs/>
                <w:iCs/>
              </w:rPr>
              <w:t xml:space="preserve">Р 01, </w:t>
            </w:r>
            <w:r>
              <w:rPr>
                <w:bCs/>
                <w:iCs/>
              </w:rPr>
              <w:t xml:space="preserve">МР </w:t>
            </w:r>
            <w:r w:rsidRPr="00F76C9A">
              <w:rPr>
                <w:bCs/>
                <w:iCs/>
              </w:rPr>
              <w:t xml:space="preserve">02, </w:t>
            </w:r>
            <w:r>
              <w:rPr>
                <w:bCs/>
                <w:iCs/>
              </w:rPr>
              <w:t xml:space="preserve">МР </w:t>
            </w:r>
            <w:r w:rsidRPr="00F76C9A">
              <w:rPr>
                <w:bCs/>
                <w:iCs/>
              </w:rPr>
              <w:t xml:space="preserve">06, </w:t>
            </w:r>
            <w:r>
              <w:rPr>
                <w:bCs/>
                <w:iCs/>
              </w:rPr>
              <w:t>МР</w:t>
            </w:r>
            <w:r w:rsidRPr="00F76C9A">
              <w:rPr>
                <w:bCs/>
                <w:iCs/>
              </w:rPr>
              <w:t xml:space="preserve">07, </w:t>
            </w:r>
            <w:r>
              <w:rPr>
                <w:bCs/>
                <w:iCs/>
              </w:rPr>
              <w:t xml:space="preserve">МР </w:t>
            </w:r>
            <w:r w:rsidRPr="00F76C9A">
              <w:rPr>
                <w:bCs/>
                <w:iCs/>
              </w:rPr>
              <w:t xml:space="preserve">08, </w:t>
            </w:r>
            <w:r>
              <w:rPr>
                <w:bCs/>
                <w:iCs/>
              </w:rPr>
              <w:t xml:space="preserve">МР </w:t>
            </w:r>
            <w:r w:rsidRPr="00F76C9A">
              <w:rPr>
                <w:bCs/>
                <w:iCs/>
              </w:rPr>
              <w:t>09</w:t>
            </w:r>
            <w:r>
              <w:rPr>
                <w:bCs/>
                <w:iCs/>
              </w:rPr>
              <w:t>,</w:t>
            </w:r>
          </w:p>
          <w:p w:rsidR="00C91C4B" w:rsidRDefault="00C91C4B" w:rsidP="00884BE1">
            <w:pPr>
              <w:suppressAutoHyphens/>
              <w:rPr>
                <w:lang w:eastAsia="ru-RU"/>
              </w:rPr>
            </w:pPr>
            <w:proofErr w:type="spellStart"/>
            <w:r w:rsidRPr="003F123F"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</w:t>
            </w:r>
            <w:proofErr w:type="gramStart"/>
            <w:r>
              <w:rPr>
                <w:rStyle w:val="fontstyle01"/>
                <w:rFonts w:eastAsia="Arial"/>
              </w:rPr>
              <w:t>01,ПРб</w:t>
            </w:r>
            <w:proofErr w:type="gramEnd"/>
            <w:r>
              <w:rPr>
                <w:rStyle w:val="fontstyle01"/>
                <w:rFonts w:eastAsia="Arial"/>
              </w:rPr>
              <w:t xml:space="preserve"> 02,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03</w:t>
            </w:r>
          </w:p>
          <w:p w:rsidR="00C91C4B" w:rsidRPr="00CD3002" w:rsidRDefault="00CD3002" w:rsidP="00CD30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ОК 01-04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C4B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C4B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Социально-значимое</w:t>
            </w:r>
          </w:p>
          <w:p w:rsidR="00C91C4B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Духовно-нравственное</w:t>
            </w:r>
          </w:p>
        </w:tc>
      </w:tr>
      <w:tr w:rsidR="00C91C4B" w:rsidTr="00CD1A2A">
        <w:trPr>
          <w:trHeight w:val="2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1C4B" w:rsidRDefault="00C91C4B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C4B" w:rsidRPr="00956927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D63AC"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91C4B" w:rsidTr="00CD1A2A">
        <w:trPr>
          <w:trHeight w:val="2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1C4B" w:rsidRDefault="00C91C4B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C4B" w:rsidRPr="00FF1338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t xml:space="preserve">Практическое занятие №3 </w:t>
            </w:r>
            <w:r w:rsidRPr="006B62FD">
              <w:rPr>
                <w:rFonts w:eastAsia="Calibri"/>
                <w:bCs/>
                <w:iCs/>
              </w:rPr>
              <w:t>Домашние обязанности. Отношение поколений в семье.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C4B" w:rsidRPr="00956927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84BE1" w:rsidTr="00C91C4B">
        <w:trPr>
          <w:trHeight w:val="2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84BE1" w:rsidRDefault="00884BE1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BE1" w:rsidRDefault="00884BE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Практическое занятие №4 </w:t>
            </w:r>
            <w:r w:rsidRPr="006B62FD">
              <w:rPr>
                <w:rFonts w:eastAsia="Calibri"/>
                <w:bCs/>
                <w:iCs/>
              </w:rPr>
              <w:t>Семейные традиции. Связь с предыдущими поколениями.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BE1" w:rsidRPr="00956927" w:rsidRDefault="00884BE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4BE1" w:rsidRDefault="00884BE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BE1" w:rsidRDefault="00884BE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BE1" w:rsidRDefault="00884BE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84BE1" w:rsidTr="00C91C4B">
        <w:trPr>
          <w:trHeight w:val="2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84BE1" w:rsidRDefault="00884BE1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BE1" w:rsidRDefault="00884BE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24DD4">
              <w:t>Практическ</w:t>
            </w:r>
            <w:r>
              <w:t>ое занятие №</w:t>
            </w:r>
            <w:proofErr w:type="gramStart"/>
            <w:r>
              <w:t xml:space="preserve">5  </w:t>
            </w:r>
            <w:r w:rsidRPr="006B62FD">
              <w:rPr>
                <w:rFonts w:eastAsia="Calibri"/>
                <w:bCs/>
                <w:iCs/>
              </w:rPr>
              <w:t>Общение</w:t>
            </w:r>
            <w:proofErr w:type="gramEnd"/>
            <w:r w:rsidRPr="006B62FD">
              <w:rPr>
                <w:rFonts w:eastAsia="Calibri"/>
                <w:bCs/>
                <w:iCs/>
              </w:rPr>
              <w:t xml:space="preserve"> с друзьями и близкими.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BE1" w:rsidRPr="00956927" w:rsidRDefault="00884BE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4BE1" w:rsidRDefault="00884BE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BE1" w:rsidRDefault="00884BE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BE1" w:rsidRDefault="00884BE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84BE1" w:rsidTr="00C91C4B">
        <w:trPr>
          <w:trHeight w:val="2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84BE1" w:rsidRDefault="00884BE1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BE1" w:rsidRPr="00FF1338" w:rsidRDefault="00884BE1" w:rsidP="0095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Контрольные работы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BE1" w:rsidRDefault="00884BE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D63AC"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4BE1" w:rsidRDefault="00884BE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BE1" w:rsidRDefault="00884BE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BE1" w:rsidRDefault="00884BE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84BE1" w:rsidTr="00C91C4B">
        <w:trPr>
          <w:trHeight w:val="542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4BE1" w:rsidRDefault="00884BE1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4BE1" w:rsidRPr="00956927" w:rsidRDefault="00884BE1" w:rsidP="0095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 №2 </w:t>
            </w:r>
            <w:r>
              <w:t>Эссе «Моя семья»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BE1" w:rsidRPr="00956927" w:rsidRDefault="00884BE1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BE1" w:rsidRDefault="00884BE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BE1" w:rsidRDefault="00884BE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BE1" w:rsidRDefault="00884BE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91C4B" w:rsidTr="00836818">
        <w:trPr>
          <w:trHeight w:val="299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1C4B" w:rsidRPr="00A94A79" w:rsidRDefault="00C91C4B" w:rsidP="00FF13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A94A79">
              <w:rPr>
                <w:b/>
              </w:rPr>
              <w:t xml:space="preserve">Тема 1.3 Внешность </w:t>
            </w:r>
            <w:r w:rsidRPr="00A94A79">
              <w:rPr>
                <w:b/>
              </w:rPr>
              <w:lastRenderedPageBreak/>
              <w:t>человека. Описание характера.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1C4B" w:rsidRDefault="00C91C4B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1C4B" w:rsidRPr="00A94A79" w:rsidRDefault="00C91C4B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1C4B" w:rsidRPr="002A171C" w:rsidRDefault="00C91C4B" w:rsidP="00A10397">
            <w:r w:rsidRPr="002A171C">
              <w:t>ЛР 06</w:t>
            </w:r>
            <w:r>
              <w:t>, ЛР 08,</w:t>
            </w:r>
          </w:p>
          <w:p w:rsidR="00C91C4B" w:rsidRDefault="00C91C4B" w:rsidP="00A10397">
            <w:pPr>
              <w:rPr>
                <w:bCs/>
                <w:iCs/>
              </w:rPr>
            </w:pPr>
            <w:r>
              <w:t>М</w:t>
            </w:r>
            <w:r w:rsidRPr="00135CE0">
              <w:t xml:space="preserve">Р 02, </w:t>
            </w:r>
            <w:r>
              <w:t xml:space="preserve">МР </w:t>
            </w:r>
            <w:r w:rsidRPr="00135CE0">
              <w:t>0</w:t>
            </w:r>
            <w:r>
              <w:t>4</w:t>
            </w:r>
            <w:r w:rsidRPr="00135CE0">
              <w:t xml:space="preserve">, </w:t>
            </w:r>
            <w:r>
              <w:lastRenderedPageBreak/>
              <w:t>МР</w:t>
            </w:r>
            <w:r w:rsidRPr="00135CE0">
              <w:t>07,</w:t>
            </w:r>
            <w:r>
              <w:t xml:space="preserve"> МР</w:t>
            </w:r>
            <w:r w:rsidRPr="00135CE0">
              <w:t xml:space="preserve"> 08</w:t>
            </w:r>
            <w:r>
              <w:t>,</w:t>
            </w:r>
          </w:p>
          <w:p w:rsidR="00C91C4B" w:rsidRDefault="00C91C4B" w:rsidP="00A10397">
            <w:pPr>
              <w:suppressAutoHyphens/>
              <w:rPr>
                <w:lang w:eastAsia="ru-RU"/>
              </w:rPr>
            </w:pPr>
            <w:proofErr w:type="spellStart"/>
            <w:r w:rsidRPr="003F123F"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</w:t>
            </w:r>
            <w:proofErr w:type="gramStart"/>
            <w:r>
              <w:rPr>
                <w:rStyle w:val="fontstyle01"/>
                <w:rFonts w:eastAsia="Arial"/>
              </w:rPr>
              <w:t>01,ПРб</w:t>
            </w:r>
            <w:proofErr w:type="gramEnd"/>
            <w:r>
              <w:rPr>
                <w:rStyle w:val="fontstyle01"/>
                <w:rFonts w:eastAsia="Arial"/>
              </w:rPr>
              <w:t xml:space="preserve"> 02,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03</w:t>
            </w:r>
          </w:p>
          <w:p w:rsidR="00C91C4B" w:rsidRDefault="00CD3002" w:rsidP="00CD30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>ОК 01-04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Социально-значимое</w:t>
            </w:r>
          </w:p>
        </w:tc>
      </w:tr>
      <w:tr w:rsidR="00C91C4B" w:rsidTr="00836818">
        <w:trPr>
          <w:trHeight w:val="224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1C4B" w:rsidRPr="00A94A79" w:rsidRDefault="00C91C4B" w:rsidP="00FF13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1C4B" w:rsidRDefault="00C91C4B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1C4B" w:rsidRDefault="00C91C4B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D63AC">
              <w:rPr>
                <w:bCs/>
              </w:rPr>
              <w:t xml:space="preserve">Не </w:t>
            </w:r>
            <w:r w:rsidRPr="00DD63AC">
              <w:rPr>
                <w:bCs/>
              </w:rPr>
              <w:lastRenderedPageBreak/>
              <w:t>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10397" w:rsidTr="00C91C4B">
        <w:trPr>
          <w:trHeight w:val="337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0397" w:rsidRPr="00A94A79" w:rsidRDefault="00A10397" w:rsidP="00FF13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0397" w:rsidRDefault="00A1039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4DD4">
              <w:t>Практическ</w:t>
            </w:r>
            <w:r>
              <w:t xml:space="preserve">ое занятие №6   </w:t>
            </w:r>
            <w:r w:rsidRPr="006B62FD">
              <w:rPr>
                <w:iCs/>
              </w:rPr>
              <w:t>Описание внешности человека.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0397" w:rsidRPr="000107D6" w:rsidRDefault="00A1039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10397" w:rsidTr="00C91C4B">
        <w:trPr>
          <w:trHeight w:val="299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0397" w:rsidRPr="00A94A79" w:rsidRDefault="00A10397" w:rsidP="00FF13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0397" w:rsidRDefault="00A1039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4DD4">
              <w:t xml:space="preserve">Практическое занятие №7 </w:t>
            </w:r>
            <w:r w:rsidRPr="006B62FD">
              <w:rPr>
                <w:iCs/>
              </w:rPr>
              <w:t>Образование, национальность, качества личности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0397" w:rsidRPr="000107D6" w:rsidRDefault="00A1039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10397" w:rsidTr="00C91C4B">
        <w:trPr>
          <w:trHeight w:val="299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0397" w:rsidRPr="00A94A79" w:rsidRDefault="00A10397" w:rsidP="00FF13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0397" w:rsidRPr="00924DD4" w:rsidRDefault="00A1039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24DD4">
              <w:t xml:space="preserve">Практическое занятие №8 </w:t>
            </w:r>
            <w:r>
              <w:rPr>
                <w:iCs/>
              </w:rPr>
              <w:t>Описание характера.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0397" w:rsidRDefault="00A1039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10397" w:rsidTr="00C91C4B">
        <w:trPr>
          <w:trHeight w:val="299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0397" w:rsidRPr="00A94A79" w:rsidRDefault="00A10397" w:rsidP="00FF13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0397" w:rsidRPr="00924DD4" w:rsidRDefault="00A1039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Контрольные работы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0397" w:rsidRDefault="00A1039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10397" w:rsidTr="00C91C4B">
        <w:trPr>
          <w:trHeight w:val="168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397" w:rsidRPr="00A94A79" w:rsidRDefault="00A10397" w:rsidP="00FF13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397" w:rsidRDefault="00A1039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 №3 </w:t>
            </w:r>
            <w:r>
              <w:t>Сочинение «Описание моего знакомого»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397" w:rsidRPr="000107D6" w:rsidRDefault="00A10397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:rsidTr="00C91C4B">
        <w:trPr>
          <w:trHeight w:val="23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2.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73F" w:rsidRPr="00FF1338" w:rsidRDefault="000107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Английский язык для общих целей                   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73F" w:rsidRPr="000107D6" w:rsidRDefault="000107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91C4B" w:rsidTr="00E13F6F">
        <w:trPr>
          <w:trHeight w:val="23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1C4B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</w:t>
            </w:r>
          </w:p>
          <w:p w:rsidR="00C91C4B" w:rsidRPr="00456DC6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6DC6">
              <w:rPr>
                <w:b/>
              </w:rPr>
              <w:t>Описание жилища и учебного заведения</w:t>
            </w:r>
          </w:p>
          <w:p w:rsidR="00C91C4B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91C4B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91C4B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C4B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1C4B" w:rsidRPr="000107D6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C4B" w:rsidRPr="002A171C" w:rsidRDefault="00C91C4B" w:rsidP="00A10397">
            <w:pPr>
              <w:rPr>
                <w:bCs/>
                <w:iCs/>
              </w:rPr>
            </w:pPr>
            <w:r w:rsidRPr="002A171C">
              <w:rPr>
                <w:bCs/>
                <w:iCs/>
              </w:rPr>
              <w:t>ЛР 0</w:t>
            </w:r>
            <w:r>
              <w:rPr>
                <w:bCs/>
                <w:iCs/>
              </w:rPr>
              <w:t xml:space="preserve">2, ЛР 06, ЛР10, </w:t>
            </w:r>
            <w:r>
              <w:t>ЛР</w:t>
            </w:r>
            <w:r>
              <w:rPr>
                <w:bCs/>
                <w:iCs/>
              </w:rPr>
              <w:t>14,</w:t>
            </w:r>
          </w:p>
          <w:p w:rsidR="00C91C4B" w:rsidRDefault="00C91C4B" w:rsidP="00A10397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Pr="00135CE0">
              <w:rPr>
                <w:bCs/>
                <w:iCs/>
              </w:rPr>
              <w:t xml:space="preserve">Р 06, </w:t>
            </w:r>
            <w:r>
              <w:t>МР</w:t>
            </w:r>
            <w:r w:rsidRPr="00135CE0">
              <w:rPr>
                <w:bCs/>
                <w:iCs/>
              </w:rPr>
              <w:t xml:space="preserve">07, </w:t>
            </w:r>
            <w:r>
              <w:t>МР</w:t>
            </w:r>
            <w:r w:rsidRPr="00135CE0">
              <w:rPr>
                <w:bCs/>
                <w:iCs/>
              </w:rPr>
              <w:t xml:space="preserve">08, </w:t>
            </w:r>
            <w:r>
              <w:t>МР</w:t>
            </w:r>
            <w:r w:rsidRPr="00135CE0">
              <w:rPr>
                <w:bCs/>
                <w:iCs/>
              </w:rPr>
              <w:t>09</w:t>
            </w:r>
            <w:r>
              <w:rPr>
                <w:bCs/>
                <w:iCs/>
              </w:rPr>
              <w:t>,</w:t>
            </w:r>
          </w:p>
          <w:p w:rsidR="00C91C4B" w:rsidRDefault="00C91C4B" w:rsidP="00A10397">
            <w:pPr>
              <w:suppressAutoHyphens/>
              <w:rPr>
                <w:lang w:eastAsia="ru-RU"/>
              </w:rPr>
            </w:pPr>
            <w:proofErr w:type="spellStart"/>
            <w:r w:rsidRPr="003F123F"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</w:t>
            </w:r>
            <w:proofErr w:type="gramStart"/>
            <w:r>
              <w:rPr>
                <w:rStyle w:val="fontstyle01"/>
                <w:rFonts w:eastAsia="Arial"/>
              </w:rPr>
              <w:t>01,ПРб</w:t>
            </w:r>
            <w:proofErr w:type="gramEnd"/>
            <w:r>
              <w:rPr>
                <w:rStyle w:val="fontstyle01"/>
                <w:rFonts w:eastAsia="Arial"/>
              </w:rPr>
              <w:t xml:space="preserve"> 02,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03,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04</w:t>
            </w:r>
          </w:p>
          <w:p w:rsidR="00C91C4B" w:rsidRPr="00CD3002" w:rsidRDefault="00CD3002" w:rsidP="00CD30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ОК 01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C4B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C4B" w:rsidRDefault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Социально-значимое</w:t>
            </w:r>
          </w:p>
        </w:tc>
      </w:tr>
      <w:tr w:rsidR="00C91C4B" w:rsidTr="00E13F6F">
        <w:trPr>
          <w:trHeight w:val="2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1C4B" w:rsidRDefault="00C91C4B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C4B" w:rsidRDefault="00C91C4B" w:rsidP="00456D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C4B" w:rsidRPr="000107D6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10397" w:rsidTr="00C91C4B">
        <w:trPr>
          <w:trHeight w:val="2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0397" w:rsidRDefault="00A1039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397" w:rsidRPr="00456DC6" w:rsidRDefault="00A10397" w:rsidP="00456DC6">
            <w:r w:rsidRPr="00924DD4">
              <w:t>Практическое занятие №9</w:t>
            </w:r>
            <w:r>
              <w:t xml:space="preserve"> </w:t>
            </w:r>
            <w:r w:rsidRPr="006B62FD">
              <w:rPr>
                <w:iCs/>
              </w:rPr>
              <w:t>Адрес проживания. Описание здания. Интерьер.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397" w:rsidRPr="000107D6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10397" w:rsidTr="00C91C4B">
        <w:trPr>
          <w:trHeight w:val="2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0397" w:rsidRDefault="00A1039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4DD4">
              <w:t xml:space="preserve">Практическое занятие №10 </w:t>
            </w:r>
            <w:r w:rsidRPr="006B62FD">
              <w:rPr>
                <w:iCs/>
              </w:rPr>
              <w:t>Условия проживания. Бытовые услуги.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397" w:rsidRPr="000107D6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10397" w:rsidTr="00C91C4B">
        <w:trPr>
          <w:trHeight w:val="2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0397" w:rsidRDefault="00A1039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4DD4">
              <w:t>Практичес</w:t>
            </w:r>
            <w:r>
              <w:t xml:space="preserve">кое занятие №11 </w:t>
            </w:r>
            <w:r>
              <w:rPr>
                <w:iCs/>
              </w:rPr>
              <w:t xml:space="preserve">Описание </w:t>
            </w:r>
            <w:proofErr w:type="gramStart"/>
            <w:r>
              <w:rPr>
                <w:iCs/>
              </w:rPr>
              <w:t xml:space="preserve">техникума </w:t>
            </w:r>
            <w:r w:rsidRPr="006724AE">
              <w:rPr>
                <w:iCs/>
              </w:rPr>
              <w:t xml:space="preserve"> (</w:t>
            </w:r>
            <w:proofErr w:type="gramEnd"/>
            <w:r w:rsidRPr="006724AE">
              <w:rPr>
                <w:iCs/>
              </w:rPr>
              <w:t>здание, обстановка, условия жизни, техника, оборудование)</w:t>
            </w:r>
            <w:r>
              <w:rPr>
                <w:iCs/>
              </w:rPr>
              <w:t>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397" w:rsidRPr="000107D6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10397" w:rsidTr="00C91C4B">
        <w:trPr>
          <w:trHeight w:val="2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0397" w:rsidRDefault="00A1039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397" w:rsidRPr="00F34656" w:rsidRDefault="00A10397" w:rsidP="00456D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Контрольные работы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397" w:rsidRPr="000107D6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10397" w:rsidTr="00C91C4B">
        <w:trPr>
          <w:trHeight w:val="23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397" w:rsidRDefault="00A10397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397" w:rsidRDefault="00A10397" w:rsidP="00456D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 №4 </w:t>
            </w:r>
            <w:r>
              <w:t>Проект «Техникум моей мечты»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91C4B" w:rsidTr="00DD4333">
        <w:trPr>
          <w:trHeight w:val="281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1C4B" w:rsidRPr="0021012A" w:rsidRDefault="00C91C4B" w:rsidP="0021012A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21012A">
              <w:rPr>
                <w:b/>
              </w:rPr>
              <w:t>Тема 2.2 Рабочий день и свободное время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1C4B" w:rsidRPr="000107D6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C4B" w:rsidRPr="00AC5FDD" w:rsidRDefault="00C91C4B" w:rsidP="00A10397">
            <w:pPr>
              <w:rPr>
                <w:bCs/>
                <w:iCs/>
              </w:rPr>
            </w:pPr>
            <w:r w:rsidRPr="00AC5FDD">
              <w:rPr>
                <w:bCs/>
                <w:iCs/>
              </w:rPr>
              <w:t>ЛР 02, ЛР 04, ЛР 06, ЛР 10, ЛР 14</w:t>
            </w:r>
            <w:r>
              <w:rPr>
                <w:bCs/>
                <w:iCs/>
              </w:rPr>
              <w:t>,</w:t>
            </w:r>
          </w:p>
          <w:p w:rsidR="00C91C4B" w:rsidRDefault="00C91C4B" w:rsidP="00A10397">
            <w:pPr>
              <w:rPr>
                <w:bCs/>
                <w:iCs/>
              </w:rPr>
            </w:pPr>
            <w:r w:rsidRPr="00AC5FDD">
              <w:rPr>
                <w:bCs/>
                <w:iCs/>
              </w:rPr>
              <w:t xml:space="preserve">МР 02, </w:t>
            </w:r>
            <w:r>
              <w:rPr>
                <w:bCs/>
                <w:iCs/>
              </w:rPr>
              <w:t xml:space="preserve">МР </w:t>
            </w:r>
            <w:r w:rsidRPr="00AC5FDD">
              <w:rPr>
                <w:bCs/>
                <w:iCs/>
              </w:rPr>
              <w:t xml:space="preserve">04, </w:t>
            </w:r>
            <w:r>
              <w:rPr>
                <w:bCs/>
                <w:iCs/>
              </w:rPr>
              <w:t xml:space="preserve">МР </w:t>
            </w:r>
            <w:r w:rsidRPr="00AC5FDD">
              <w:rPr>
                <w:bCs/>
                <w:iCs/>
              </w:rPr>
              <w:t xml:space="preserve">05, </w:t>
            </w:r>
            <w:r>
              <w:rPr>
                <w:bCs/>
                <w:iCs/>
              </w:rPr>
              <w:t xml:space="preserve">МР </w:t>
            </w:r>
            <w:r w:rsidRPr="00AC5FDD">
              <w:rPr>
                <w:bCs/>
                <w:iCs/>
              </w:rPr>
              <w:t xml:space="preserve">06, </w:t>
            </w:r>
            <w:r>
              <w:rPr>
                <w:bCs/>
                <w:iCs/>
              </w:rPr>
              <w:t xml:space="preserve">МР </w:t>
            </w:r>
            <w:r w:rsidRPr="00AC5FDD">
              <w:rPr>
                <w:bCs/>
                <w:iCs/>
              </w:rPr>
              <w:t xml:space="preserve">07, </w:t>
            </w:r>
            <w:r>
              <w:rPr>
                <w:bCs/>
                <w:iCs/>
              </w:rPr>
              <w:t xml:space="preserve">МР </w:t>
            </w:r>
            <w:r w:rsidRPr="00AC5FDD">
              <w:rPr>
                <w:bCs/>
                <w:iCs/>
              </w:rPr>
              <w:t xml:space="preserve">08, </w:t>
            </w:r>
            <w:r>
              <w:rPr>
                <w:bCs/>
                <w:iCs/>
              </w:rPr>
              <w:t xml:space="preserve">МР </w:t>
            </w:r>
            <w:r w:rsidRPr="00AC5FDD">
              <w:rPr>
                <w:bCs/>
                <w:iCs/>
              </w:rPr>
              <w:t>09</w:t>
            </w:r>
            <w:r>
              <w:rPr>
                <w:bCs/>
                <w:iCs/>
              </w:rPr>
              <w:t>,</w:t>
            </w:r>
          </w:p>
          <w:p w:rsidR="00C91C4B" w:rsidRDefault="00C91C4B" w:rsidP="00A10397">
            <w:pPr>
              <w:suppressAutoHyphens/>
              <w:rPr>
                <w:lang w:eastAsia="ru-RU"/>
              </w:rPr>
            </w:pPr>
            <w:proofErr w:type="spellStart"/>
            <w:r w:rsidRPr="003F123F">
              <w:rPr>
                <w:rStyle w:val="fontstyle01"/>
                <w:rFonts w:eastAsia="Arial"/>
              </w:rPr>
              <w:lastRenderedPageBreak/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</w:t>
            </w:r>
            <w:proofErr w:type="gramStart"/>
            <w:r>
              <w:rPr>
                <w:rStyle w:val="fontstyle01"/>
                <w:rFonts w:eastAsia="Arial"/>
              </w:rPr>
              <w:t>01,ПРб</w:t>
            </w:r>
            <w:proofErr w:type="gramEnd"/>
            <w:r>
              <w:rPr>
                <w:rStyle w:val="fontstyle01"/>
                <w:rFonts w:eastAsia="Arial"/>
              </w:rPr>
              <w:t xml:space="preserve"> 02,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03,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04</w:t>
            </w:r>
          </w:p>
          <w:p w:rsidR="00C91C4B" w:rsidRDefault="00CD3002" w:rsidP="00CD30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>ОК 01-04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C4B" w:rsidRDefault="00C91C4B" w:rsidP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Социально-значимое</w:t>
            </w:r>
          </w:p>
          <w:p w:rsidR="00C91C4B" w:rsidRDefault="00C91C4B" w:rsidP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Духовно-нравственное</w:t>
            </w:r>
          </w:p>
        </w:tc>
      </w:tr>
      <w:tr w:rsidR="00C91C4B" w:rsidTr="00DD4333">
        <w:trPr>
          <w:trHeight w:val="336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1C4B" w:rsidRPr="0021012A" w:rsidRDefault="00C91C4B" w:rsidP="0021012A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1C4B" w:rsidRPr="000107D6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91C4B" w:rsidTr="00DD4333">
        <w:trPr>
          <w:trHeight w:val="299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1C4B" w:rsidRPr="0021012A" w:rsidRDefault="00C91C4B" w:rsidP="0021012A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Практическое занятие №12 </w:t>
            </w:r>
            <w:r>
              <w:rPr>
                <w:rFonts w:eastAsia="Calibri"/>
                <w:bCs/>
                <w:iCs/>
              </w:rPr>
              <w:t>Рабочий день.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1C4B" w:rsidRPr="000107D6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10397" w:rsidTr="00C91C4B">
        <w:trPr>
          <w:trHeight w:val="299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0397" w:rsidRPr="0021012A" w:rsidRDefault="00A10397" w:rsidP="0021012A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</w:t>
            </w:r>
            <w:proofErr w:type="gramStart"/>
            <w:r>
              <w:t>13</w:t>
            </w:r>
            <w:r w:rsidRPr="00924DD4">
              <w:t xml:space="preserve"> </w:t>
            </w:r>
            <w:r>
              <w:t xml:space="preserve"> </w:t>
            </w:r>
            <w:r w:rsidRPr="006B62FD">
              <w:rPr>
                <w:rFonts w:eastAsia="Calibri"/>
                <w:bCs/>
                <w:iCs/>
              </w:rPr>
              <w:t>Досуг</w:t>
            </w:r>
            <w:proofErr w:type="gramEnd"/>
            <w:r w:rsidRPr="006B62FD">
              <w:rPr>
                <w:rFonts w:eastAsia="Calibri"/>
                <w:bCs/>
                <w:iCs/>
              </w:rPr>
              <w:t>. Хобби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0397" w:rsidRPr="000107D6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10397" w:rsidTr="00C91C4B">
        <w:trPr>
          <w:trHeight w:val="299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0397" w:rsidRPr="0021012A" w:rsidRDefault="00A10397" w:rsidP="0021012A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№14</w:t>
            </w:r>
            <w:r w:rsidRPr="00924DD4">
              <w:t xml:space="preserve"> </w:t>
            </w:r>
            <w:r w:rsidRPr="006B62FD">
              <w:rPr>
                <w:rFonts w:eastAsia="Calibri"/>
                <w:bCs/>
                <w:iCs/>
              </w:rPr>
              <w:t xml:space="preserve">Активный </w:t>
            </w:r>
            <w:r>
              <w:rPr>
                <w:rFonts w:eastAsia="Calibri"/>
                <w:bCs/>
                <w:iCs/>
              </w:rPr>
              <w:t xml:space="preserve">и пассивный </w:t>
            </w:r>
            <w:r w:rsidRPr="006B62FD">
              <w:rPr>
                <w:rFonts w:eastAsia="Calibri"/>
                <w:bCs/>
                <w:iCs/>
              </w:rPr>
              <w:t>отдых.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0397" w:rsidRPr="000107D6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10397" w:rsidTr="00C91C4B">
        <w:trPr>
          <w:trHeight w:val="299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0397" w:rsidRPr="0021012A" w:rsidRDefault="00A10397" w:rsidP="0021012A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</w:t>
            </w:r>
            <w:proofErr w:type="gramStart"/>
            <w:r>
              <w:t>15</w:t>
            </w:r>
            <w:r w:rsidRPr="00924DD4">
              <w:t xml:space="preserve">  </w:t>
            </w:r>
            <w:r w:rsidRPr="006B62FD">
              <w:rPr>
                <w:rFonts w:eastAsia="Calibri"/>
                <w:bCs/>
                <w:iCs/>
              </w:rPr>
              <w:t>Молодеж</w:t>
            </w:r>
            <w:r>
              <w:rPr>
                <w:rFonts w:eastAsia="Calibri"/>
                <w:bCs/>
                <w:iCs/>
              </w:rPr>
              <w:t>ные</w:t>
            </w:r>
            <w:proofErr w:type="gramEnd"/>
            <w:r>
              <w:rPr>
                <w:rFonts w:eastAsia="Calibri"/>
                <w:bCs/>
                <w:iCs/>
              </w:rPr>
              <w:t xml:space="preserve"> субкультуры и организации.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0397" w:rsidRPr="000107D6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10397" w:rsidTr="00C91C4B">
        <w:trPr>
          <w:trHeight w:val="299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0397" w:rsidRPr="0021012A" w:rsidRDefault="00A10397" w:rsidP="0021012A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Контрольная работа № 1 (по разделам 1.1-2.2)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0397" w:rsidRPr="000107D6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10397" w:rsidTr="00C91C4B">
        <w:trPr>
          <w:trHeight w:val="150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397" w:rsidRPr="0021012A" w:rsidRDefault="00A10397" w:rsidP="0021012A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 5 </w:t>
            </w:r>
          </w:p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Проект «Мой досуг»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397" w:rsidRPr="000107D6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97" w:rsidRDefault="00A1039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91C4B" w:rsidTr="005D3332">
        <w:trPr>
          <w:trHeight w:val="243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1C4B" w:rsidRPr="00311BDB" w:rsidRDefault="00C91C4B" w:rsidP="00311BDB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311BDB">
              <w:rPr>
                <w:b/>
              </w:rPr>
              <w:t>Тема 2.3 Городская и сельская жизнь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1C4B" w:rsidRPr="000107D6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C4B" w:rsidRPr="00BF18B0" w:rsidRDefault="00C91C4B" w:rsidP="00A316F3">
            <w:r w:rsidRPr="00BF18B0">
              <w:t xml:space="preserve">ЛР </w:t>
            </w:r>
            <w:r>
              <w:t xml:space="preserve">02, </w:t>
            </w:r>
            <w:r w:rsidRPr="00AC5FDD">
              <w:rPr>
                <w:bCs/>
                <w:iCs/>
              </w:rPr>
              <w:t>ЛР</w:t>
            </w:r>
            <w:r>
              <w:t xml:space="preserve">07, </w:t>
            </w:r>
            <w:r w:rsidRPr="00AC5FDD">
              <w:rPr>
                <w:bCs/>
                <w:iCs/>
              </w:rPr>
              <w:t>ЛР</w:t>
            </w:r>
            <w:r>
              <w:t xml:space="preserve">09, </w:t>
            </w:r>
            <w:r w:rsidRPr="00AC5FDD">
              <w:rPr>
                <w:bCs/>
                <w:iCs/>
              </w:rPr>
              <w:t>ЛР</w:t>
            </w:r>
            <w:r>
              <w:t xml:space="preserve">10, </w:t>
            </w:r>
            <w:r w:rsidRPr="00AC5FDD">
              <w:rPr>
                <w:bCs/>
                <w:iCs/>
              </w:rPr>
              <w:t>ЛР</w:t>
            </w:r>
            <w:r>
              <w:t>11,</w:t>
            </w:r>
          </w:p>
          <w:p w:rsidR="00C91C4B" w:rsidRDefault="00C91C4B" w:rsidP="00A316F3">
            <w:r>
              <w:t>М</w:t>
            </w:r>
            <w:r w:rsidRPr="00A71CBC">
              <w:t xml:space="preserve">Р 01, </w:t>
            </w:r>
            <w:r>
              <w:t xml:space="preserve">МР </w:t>
            </w:r>
            <w:r w:rsidRPr="00A71CBC">
              <w:t xml:space="preserve">02, </w:t>
            </w:r>
            <w:r>
              <w:t xml:space="preserve">МР </w:t>
            </w:r>
            <w:r w:rsidRPr="00A71CBC">
              <w:t xml:space="preserve">05, </w:t>
            </w:r>
            <w:r>
              <w:t xml:space="preserve">МР </w:t>
            </w:r>
            <w:r w:rsidRPr="00A71CBC">
              <w:t xml:space="preserve">06, </w:t>
            </w:r>
            <w:r>
              <w:rPr>
                <w:bCs/>
                <w:iCs/>
              </w:rPr>
              <w:t xml:space="preserve">МР </w:t>
            </w:r>
            <w:r w:rsidRPr="00A71CBC">
              <w:t>07</w:t>
            </w:r>
          </w:p>
          <w:p w:rsidR="00C91C4B" w:rsidRDefault="00C91C4B" w:rsidP="00A316F3">
            <w:pPr>
              <w:suppressAutoHyphens/>
              <w:rPr>
                <w:lang w:eastAsia="ru-RU"/>
              </w:rPr>
            </w:pPr>
            <w:proofErr w:type="spellStart"/>
            <w:r w:rsidRPr="003F123F"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</w:t>
            </w:r>
            <w:proofErr w:type="gramStart"/>
            <w:r>
              <w:rPr>
                <w:rStyle w:val="fontstyle01"/>
                <w:rFonts w:eastAsia="Arial"/>
              </w:rPr>
              <w:t>01,ПРб</w:t>
            </w:r>
            <w:proofErr w:type="gramEnd"/>
            <w:r>
              <w:rPr>
                <w:rStyle w:val="fontstyle01"/>
                <w:rFonts w:eastAsia="Arial"/>
              </w:rPr>
              <w:t xml:space="preserve"> 02,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03,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04</w:t>
            </w:r>
          </w:p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C4B" w:rsidRDefault="00C91C4B" w:rsidP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Патриотическое</w:t>
            </w:r>
          </w:p>
          <w:p w:rsidR="00C91C4B" w:rsidRDefault="00C91C4B" w:rsidP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Духовно-нравственное</w:t>
            </w:r>
          </w:p>
        </w:tc>
      </w:tr>
      <w:tr w:rsidR="00C91C4B" w:rsidTr="005D3332">
        <w:trPr>
          <w:trHeight w:val="299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1C4B" w:rsidRPr="00311BDB" w:rsidRDefault="00C91C4B" w:rsidP="00311BDB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1C4B" w:rsidRPr="000107D6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91C4B" w:rsidTr="005D3332">
        <w:trPr>
          <w:trHeight w:val="299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1C4B" w:rsidRPr="00311BDB" w:rsidRDefault="00C91C4B" w:rsidP="00311BDB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</w:t>
            </w:r>
            <w:proofErr w:type="gramStart"/>
            <w:r>
              <w:t>16</w:t>
            </w:r>
            <w:r w:rsidRPr="00924DD4">
              <w:t xml:space="preserve">  </w:t>
            </w:r>
            <w:r w:rsidRPr="006B62FD">
              <w:rPr>
                <w:iCs/>
              </w:rPr>
              <w:t>Особенности</w:t>
            </w:r>
            <w:proofErr w:type="gramEnd"/>
            <w:r w:rsidRPr="006B62FD">
              <w:rPr>
                <w:iCs/>
              </w:rPr>
              <w:t xml:space="preserve"> проживания в городской и сельской местности.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1C4B" w:rsidRPr="000107D6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99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16F3" w:rsidRPr="00311BDB" w:rsidRDefault="00A316F3" w:rsidP="00311BDB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№17</w:t>
            </w:r>
            <w:r w:rsidRPr="00924DD4">
              <w:t xml:space="preserve"> </w:t>
            </w:r>
            <w:r w:rsidRPr="006B62FD">
              <w:rPr>
                <w:iCs/>
              </w:rPr>
              <w:t>Инфраструктура.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99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16F3" w:rsidRPr="00311BDB" w:rsidRDefault="00A316F3" w:rsidP="00311BDB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16F3" w:rsidRPr="00CE2253" w:rsidRDefault="00A316F3" w:rsidP="00CE2253">
            <w:r>
              <w:t xml:space="preserve">Практическое занятие №18 </w:t>
            </w:r>
            <w:r w:rsidRPr="006B62FD">
              <w:rPr>
                <w:iCs/>
              </w:rPr>
              <w:t>Моя малая родина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06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16F3" w:rsidRPr="00311BDB" w:rsidRDefault="00A316F3" w:rsidP="00311BDB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6F3" w:rsidRPr="00CE2253" w:rsidRDefault="00A316F3" w:rsidP="00CE2253">
            <w:r>
              <w:t xml:space="preserve">Практическое занятие №19 </w:t>
            </w:r>
            <w:r>
              <w:rPr>
                <w:iCs/>
              </w:rPr>
              <w:t>Как спросить и указать дорогу.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06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16F3" w:rsidRPr="00311BDB" w:rsidRDefault="00A316F3" w:rsidP="00F62EB7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6F3" w:rsidRDefault="00A316F3" w:rsidP="00F62EB7">
            <w:r>
              <w:t>Контрольные работы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F62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6F3" w:rsidRDefault="00A316F3" w:rsidP="00F62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F3" w:rsidRDefault="00A316F3" w:rsidP="00F62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F3" w:rsidRDefault="00A316F3" w:rsidP="00F62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06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6F3" w:rsidRPr="00311BDB" w:rsidRDefault="00A316F3" w:rsidP="00311BDB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6F3" w:rsidRPr="00CE2253" w:rsidRDefault="00A316F3" w:rsidP="00CE2253">
            <w:pPr>
              <w:rPr>
                <w:b/>
              </w:rPr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№6 </w:t>
            </w:r>
            <w:r>
              <w:t>Проект «Путеводитель по родному краю»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91C4B" w:rsidTr="00A5059D">
        <w:trPr>
          <w:trHeight w:val="262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1C4B" w:rsidRDefault="00C91C4B" w:rsidP="00F62EB7">
            <w:pPr>
              <w:jc w:val="center"/>
              <w:rPr>
                <w:b/>
              </w:rPr>
            </w:pPr>
            <w:r w:rsidRPr="00F62EB7">
              <w:rPr>
                <w:b/>
              </w:rPr>
              <w:t>Тема 2.4 Покупки</w:t>
            </w:r>
          </w:p>
          <w:p w:rsidR="00C91C4B" w:rsidRDefault="00C91C4B" w:rsidP="00F62EB7">
            <w:pPr>
              <w:jc w:val="center"/>
              <w:rPr>
                <w:b/>
              </w:rPr>
            </w:pPr>
          </w:p>
          <w:p w:rsidR="00C91C4B" w:rsidRDefault="00C91C4B" w:rsidP="00F62EB7">
            <w:pPr>
              <w:jc w:val="center"/>
              <w:rPr>
                <w:b/>
              </w:rPr>
            </w:pPr>
          </w:p>
          <w:p w:rsidR="00C91C4B" w:rsidRPr="00F62EB7" w:rsidRDefault="00C91C4B" w:rsidP="00F62E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1C4B" w:rsidRPr="000107D6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C4B" w:rsidRPr="00AC5FDD" w:rsidRDefault="00C91C4B" w:rsidP="00A316F3">
            <w:r w:rsidRPr="00AC5FDD">
              <w:t xml:space="preserve">ЛР 07, </w:t>
            </w:r>
            <w:r w:rsidRPr="00AC5FDD">
              <w:rPr>
                <w:bCs/>
                <w:iCs/>
              </w:rPr>
              <w:t>ЛР</w:t>
            </w:r>
            <w:r w:rsidRPr="00AC5FDD">
              <w:t xml:space="preserve">10, </w:t>
            </w:r>
            <w:r w:rsidRPr="00AC5FDD">
              <w:rPr>
                <w:bCs/>
                <w:iCs/>
              </w:rPr>
              <w:t>ЛР</w:t>
            </w:r>
            <w:r w:rsidRPr="00AC5FDD">
              <w:t xml:space="preserve">11, </w:t>
            </w:r>
            <w:r w:rsidRPr="00AC5FDD">
              <w:rPr>
                <w:bCs/>
                <w:iCs/>
              </w:rPr>
              <w:t>ЛР</w:t>
            </w:r>
            <w:r w:rsidRPr="00AC5FDD">
              <w:t xml:space="preserve">13, </w:t>
            </w:r>
            <w:r w:rsidRPr="00AC5FDD">
              <w:rPr>
                <w:bCs/>
                <w:iCs/>
              </w:rPr>
              <w:t>ЛР</w:t>
            </w:r>
            <w:r w:rsidRPr="00AC5FDD">
              <w:t>14</w:t>
            </w:r>
            <w:r>
              <w:t>,</w:t>
            </w:r>
          </w:p>
          <w:p w:rsidR="00C91C4B" w:rsidRDefault="00C91C4B" w:rsidP="00A316F3">
            <w:pPr>
              <w:suppressAutoHyphens/>
            </w:pPr>
            <w:r w:rsidRPr="00AC5FDD">
              <w:t xml:space="preserve">МР 01, </w:t>
            </w:r>
            <w:r>
              <w:t xml:space="preserve">МР </w:t>
            </w:r>
            <w:r w:rsidRPr="00AC5FDD">
              <w:t xml:space="preserve">02, </w:t>
            </w:r>
            <w:r>
              <w:t>МР</w:t>
            </w:r>
            <w:r w:rsidRPr="00AC5FDD">
              <w:t xml:space="preserve">03, </w:t>
            </w:r>
            <w:r>
              <w:t>МР</w:t>
            </w:r>
            <w:r w:rsidRPr="00AC5FDD">
              <w:t xml:space="preserve">04, </w:t>
            </w:r>
            <w:r>
              <w:t>МР</w:t>
            </w:r>
            <w:r w:rsidRPr="00AC5FDD">
              <w:t xml:space="preserve">05, </w:t>
            </w:r>
            <w:r>
              <w:t>МР</w:t>
            </w:r>
            <w:r w:rsidRPr="00AC5FDD">
              <w:t xml:space="preserve">07, </w:t>
            </w:r>
            <w:r>
              <w:t>МР</w:t>
            </w:r>
            <w:r w:rsidRPr="00AC5FDD">
              <w:t xml:space="preserve">08, </w:t>
            </w:r>
            <w:r>
              <w:t>МР</w:t>
            </w:r>
            <w:r w:rsidRPr="00AC5FDD">
              <w:t>09</w:t>
            </w:r>
            <w:r>
              <w:t>,</w:t>
            </w:r>
          </w:p>
          <w:p w:rsidR="00C91C4B" w:rsidRDefault="00C91C4B" w:rsidP="00A316F3">
            <w:pPr>
              <w:suppressAutoHyphens/>
              <w:rPr>
                <w:lang w:eastAsia="ru-RU"/>
              </w:rPr>
            </w:pPr>
            <w:proofErr w:type="spellStart"/>
            <w:r w:rsidRPr="003F123F"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</w:t>
            </w:r>
            <w:proofErr w:type="gramStart"/>
            <w:r>
              <w:rPr>
                <w:rStyle w:val="fontstyle01"/>
                <w:rFonts w:eastAsia="Arial"/>
              </w:rPr>
              <w:t>01,ПРб</w:t>
            </w:r>
            <w:proofErr w:type="gramEnd"/>
            <w:r>
              <w:rPr>
                <w:rStyle w:val="fontstyle01"/>
                <w:rFonts w:eastAsia="Arial"/>
              </w:rPr>
              <w:t xml:space="preserve"> 02,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03,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04</w:t>
            </w:r>
          </w:p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C4B" w:rsidRDefault="00C91C4B" w:rsidP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Социально-значимое</w:t>
            </w:r>
          </w:p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91C4B" w:rsidTr="00A5059D">
        <w:trPr>
          <w:trHeight w:val="262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1C4B" w:rsidRPr="00F62EB7" w:rsidRDefault="00C91C4B" w:rsidP="00F62EB7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1C4B" w:rsidRPr="000107D6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C4B" w:rsidRDefault="00C91C4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62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16F3" w:rsidRPr="00F62EB7" w:rsidRDefault="00A316F3" w:rsidP="00F62EB7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16F3" w:rsidRPr="00F62EB7" w:rsidRDefault="00A316F3" w:rsidP="00F62EB7">
            <w:r>
              <w:t xml:space="preserve">Практическое занятие №20 </w:t>
            </w:r>
            <w:r>
              <w:rPr>
                <w:iCs/>
              </w:rPr>
              <w:t>Виды магазинов.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62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16F3" w:rsidRPr="00F62EB7" w:rsidRDefault="00A316F3" w:rsidP="00F62EB7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A0D17">
              <w:t xml:space="preserve">Практическое занятие №21 </w:t>
            </w:r>
            <w:r>
              <w:rPr>
                <w:iCs/>
              </w:rPr>
              <w:t>Ассортимент товаров</w:t>
            </w:r>
            <w:r w:rsidRPr="006B62FD">
              <w:rPr>
                <w:iCs/>
              </w:rPr>
              <w:t>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62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16F3" w:rsidRPr="00F62EB7" w:rsidRDefault="00A316F3" w:rsidP="00F62EB7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A0D17">
              <w:t>Практическое занятие №22 Совершен</w:t>
            </w:r>
            <w:r>
              <w:t>ие покупок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62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16F3" w:rsidRPr="00F62EB7" w:rsidRDefault="00A316F3" w:rsidP="00F62EB7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Контрольные работы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71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6F3" w:rsidRPr="00F62EB7" w:rsidRDefault="00A316F3" w:rsidP="00F62EB7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6F3" w:rsidRPr="00FE7A9B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№7 </w:t>
            </w:r>
            <w:r>
              <w:t>Ролевая игра «В магазине»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04618" w:rsidTr="000850EF">
        <w:trPr>
          <w:trHeight w:val="254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4618" w:rsidRPr="00FE7A9B" w:rsidRDefault="00C04618" w:rsidP="002C00A7">
            <w:pPr>
              <w:rPr>
                <w:b/>
              </w:rPr>
            </w:pPr>
            <w:r w:rsidRPr="00FE7A9B">
              <w:rPr>
                <w:b/>
              </w:rPr>
              <w:t xml:space="preserve">Тема </w:t>
            </w:r>
            <w:proofErr w:type="gramStart"/>
            <w:r w:rsidRPr="00FE7A9B">
              <w:rPr>
                <w:b/>
              </w:rPr>
              <w:t>2.5  Еда</w:t>
            </w:r>
            <w:proofErr w:type="gramEnd"/>
          </w:p>
          <w:p w:rsidR="00C04618" w:rsidRDefault="00C04618" w:rsidP="002C00A7"/>
          <w:p w:rsidR="00C04618" w:rsidRDefault="00C04618" w:rsidP="002C00A7"/>
          <w:p w:rsidR="00C04618" w:rsidRDefault="00C04618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4618" w:rsidRPr="000107D6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618" w:rsidRPr="00AC5FDD" w:rsidRDefault="00C04618" w:rsidP="00A316F3">
            <w:r w:rsidRPr="00AC5FDD">
              <w:t xml:space="preserve">ЛР 07, </w:t>
            </w:r>
            <w:r w:rsidRPr="00F6776E">
              <w:rPr>
                <w:bCs/>
                <w:iCs/>
              </w:rPr>
              <w:t>ЛР</w:t>
            </w:r>
            <w:r w:rsidRPr="00AC5FDD">
              <w:t xml:space="preserve">10, </w:t>
            </w:r>
            <w:r w:rsidRPr="00F6776E">
              <w:rPr>
                <w:bCs/>
                <w:iCs/>
              </w:rPr>
              <w:t>ЛР</w:t>
            </w:r>
            <w:r w:rsidRPr="00AC5FDD">
              <w:t xml:space="preserve">11, </w:t>
            </w:r>
            <w:r w:rsidRPr="00F6776E">
              <w:rPr>
                <w:bCs/>
                <w:iCs/>
              </w:rPr>
              <w:t>ЛР</w:t>
            </w:r>
            <w:r w:rsidRPr="00AC5FDD">
              <w:t xml:space="preserve">13, </w:t>
            </w:r>
            <w:r w:rsidRPr="00F6776E">
              <w:rPr>
                <w:bCs/>
                <w:iCs/>
              </w:rPr>
              <w:t>ЛР</w:t>
            </w:r>
            <w:r w:rsidRPr="00AC5FDD">
              <w:t>14</w:t>
            </w:r>
          </w:p>
          <w:p w:rsidR="00C04618" w:rsidRDefault="00C04618" w:rsidP="00A316F3">
            <w:pPr>
              <w:suppressAutoHyphens/>
            </w:pPr>
            <w:r w:rsidRPr="00AC5FDD">
              <w:t xml:space="preserve">МР 01, </w:t>
            </w:r>
            <w:r>
              <w:t xml:space="preserve">МР </w:t>
            </w:r>
            <w:r w:rsidRPr="00AC5FDD">
              <w:t>02, МР 03, МР 04, МР 05, МР 07, МР 08, МР 09</w:t>
            </w:r>
            <w:r>
              <w:t>,</w:t>
            </w:r>
          </w:p>
          <w:p w:rsidR="00C04618" w:rsidRDefault="00C04618" w:rsidP="00A316F3">
            <w:pPr>
              <w:suppressAutoHyphens/>
              <w:rPr>
                <w:lang w:eastAsia="ru-RU"/>
              </w:rPr>
            </w:pPr>
            <w:proofErr w:type="spellStart"/>
            <w:r w:rsidRPr="003F123F"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</w:t>
            </w:r>
            <w:proofErr w:type="gramStart"/>
            <w:r>
              <w:rPr>
                <w:rStyle w:val="fontstyle01"/>
                <w:rFonts w:eastAsia="Arial"/>
              </w:rPr>
              <w:t>01,ПРб</w:t>
            </w:r>
            <w:proofErr w:type="gramEnd"/>
            <w:r>
              <w:rPr>
                <w:rStyle w:val="fontstyle01"/>
                <w:rFonts w:eastAsia="Arial"/>
              </w:rPr>
              <w:t xml:space="preserve"> 02,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03,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04</w:t>
            </w:r>
          </w:p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618" w:rsidRDefault="00C04618" w:rsidP="00C9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Социально-значимое</w:t>
            </w:r>
          </w:p>
          <w:p w:rsidR="00C04618" w:rsidRPr="00C91C4B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Здоровый образ жизни</w:t>
            </w:r>
          </w:p>
        </w:tc>
      </w:tr>
      <w:tr w:rsidR="00C04618" w:rsidTr="00C115FC">
        <w:trPr>
          <w:trHeight w:val="318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4618" w:rsidRPr="00FE7A9B" w:rsidRDefault="00C04618" w:rsidP="002C00A7">
            <w:pPr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4618" w:rsidRPr="000107D6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04618" w:rsidTr="00C115FC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4618" w:rsidRPr="00FE7A9B" w:rsidRDefault="00C04618" w:rsidP="002C00A7">
            <w:pPr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618" w:rsidRPr="00B54E83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24DD4">
              <w:t>Практическое занятие №23</w:t>
            </w:r>
            <w:r>
              <w:t xml:space="preserve"> Способы приготовления пищи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4618" w:rsidRPr="000107D6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16F3" w:rsidRPr="00FE7A9B" w:rsidRDefault="00A316F3" w:rsidP="002C00A7">
            <w:pPr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4DD4">
              <w:t xml:space="preserve">Практическое занятие №24 </w:t>
            </w:r>
            <w:r>
              <w:t>Традиции питания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16F3" w:rsidRPr="00FE7A9B" w:rsidRDefault="00A316F3" w:rsidP="002C00A7">
            <w:pPr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16F3" w:rsidRPr="00B54E83" w:rsidRDefault="00A316F3" w:rsidP="00B54E83">
            <w:r w:rsidRPr="00924DD4">
              <w:t>Практическое занятие №2</w:t>
            </w:r>
            <w:r>
              <w:t>5 Еда полезная и вредная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16F3" w:rsidRPr="00FE7A9B" w:rsidRDefault="00A316F3" w:rsidP="002C00A7">
            <w:pPr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16F3" w:rsidRPr="00B54E83" w:rsidRDefault="00A316F3" w:rsidP="00B54E83">
            <w:r w:rsidRPr="00FD5480">
              <w:t>Практическое занятие №26</w:t>
            </w:r>
            <w:r>
              <w:t xml:space="preserve"> </w:t>
            </w:r>
            <w:r w:rsidRPr="00FD5480">
              <w:t>В кафе, в ресторане, в столовой.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16F3" w:rsidRPr="00FE7A9B" w:rsidRDefault="00A316F3" w:rsidP="002C00A7">
            <w:pPr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Контрольные работы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150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6F3" w:rsidRPr="00FE7A9B" w:rsidRDefault="00A316F3" w:rsidP="002C00A7">
            <w:pPr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</w:t>
            </w:r>
            <w:proofErr w:type="gramStart"/>
            <w:r>
              <w:rPr>
                <w:bCs/>
              </w:rPr>
              <w:t xml:space="preserve">8 </w:t>
            </w:r>
            <w:r>
              <w:t xml:space="preserve"> Проект</w:t>
            </w:r>
            <w:proofErr w:type="gramEnd"/>
            <w:r>
              <w:t xml:space="preserve"> «Рецепт моего любимого блюда»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04618" w:rsidTr="00BC2A08">
        <w:trPr>
          <w:trHeight w:val="323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4618" w:rsidRDefault="00C04618" w:rsidP="00B54E83">
            <w:pPr>
              <w:jc w:val="center"/>
              <w:rPr>
                <w:b/>
              </w:rPr>
            </w:pPr>
            <w:proofErr w:type="gramStart"/>
            <w:r w:rsidRPr="00B54E83">
              <w:rPr>
                <w:b/>
              </w:rPr>
              <w:t>Тема  2.6</w:t>
            </w:r>
            <w:proofErr w:type="gramEnd"/>
            <w:r w:rsidRPr="00B54E83">
              <w:rPr>
                <w:b/>
              </w:rPr>
              <w:t xml:space="preserve"> Здоровье и спорт</w:t>
            </w:r>
          </w:p>
          <w:p w:rsidR="00C04618" w:rsidRDefault="00C04618" w:rsidP="00B54E83">
            <w:pPr>
              <w:jc w:val="center"/>
              <w:rPr>
                <w:b/>
              </w:rPr>
            </w:pPr>
          </w:p>
          <w:p w:rsidR="00C04618" w:rsidRDefault="00C04618" w:rsidP="00B54E83">
            <w:pPr>
              <w:jc w:val="center"/>
              <w:rPr>
                <w:b/>
              </w:rPr>
            </w:pPr>
          </w:p>
          <w:p w:rsidR="00C04618" w:rsidRDefault="00C04618" w:rsidP="00B54E83">
            <w:pPr>
              <w:jc w:val="center"/>
              <w:rPr>
                <w:b/>
              </w:rPr>
            </w:pPr>
          </w:p>
          <w:p w:rsidR="00C04618" w:rsidRDefault="00C04618" w:rsidP="00B54E83">
            <w:pPr>
              <w:jc w:val="center"/>
              <w:rPr>
                <w:b/>
              </w:rPr>
            </w:pPr>
          </w:p>
          <w:p w:rsidR="00C04618" w:rsidRPr="00B54E83" w:rsidRDefault="00C04618" w:rsidP="00B54E83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4618" w:rsidRPr="000107D6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618" w:rsidRPr="00900F2C" w:rsidRDefault="00C04618" w:rsidP="00A316F3">
            <w:pPr>
              <w:suppressAutoHyphens/>
              <w:rPr>
                <w:lang w:eastAsia="ru-RU"/>
              </w:rPr>
            </w:pPr>
            <w:r w:rsidRPr="00900F2C">
              <w:rPr>
                <w:lang w:eastAsia="ru-RU"/>
              </w:rPr>
              <w:t xml:space="preserve">ЛР 02, </w:t>
            </w:r>
            <w:r>
              <w:rPr>
                <w:lang w:eastAsia="ru-RU"/>
              </w:rPr>
              <w:t xml:space="preserve">ЛР </w:t>
            </w:r>
            <w:r w:rsidRPr="00900F2C">
              <w:rPr>
                <w:lang w:eastAsia="ru-RU"/>
              </w:rPr>
              <w:t xml:space="preserve">05, </w:t>
            </w:r>
            <w:r>
              <w:rPr>
                <w:lang w:eastAsia="ru-RU"/>
              </w:rPr>
              <w:t xml:space="preserve">ЛР </w:t>
            </w:r>
            <w:r w:rsidRPr="00900F2C">
              <w:rPr>
                <w:lang w:eastAsia="ru-RU"/>
              </w:rPr>
              <w:t xml:space="preserve">10, </w:t>
            </w:r>
            <w:r>
              <w:rPr>
                <w:lang w:eastAsia="ru-RU"/>
              </w:rPr>
              <w:t>ЛР</w:t>
            </w:r>
            <w:r w:rsidRPr="00900F2C">
              <w:rPr>
                <w:lang w:eastAsia="ru-RU"/>
              </w:rPr>
              <w:t xml:space="preserve">11, </w:t>
            </w:r>
            <w:r>
              <w:rPr>
                <w:lang w:eastAsia="ru-RU"/>
              </w:rPr>
              <w:t>ЛР</w:t>
            </w:r>
            <w:r w:rsidRPr="00900F2C">
              <w:rPr>
                <w:lang w:eastAsia="ru-RU"/>
              </w:rPr>
              <w:t xml:space="preserve">12, </w:t>
            </w:r>
            <w:r>
              <w:rPr>
                <w:lang w:eastAsia="ru-RU"/>
              </w:rPr>
              <w:t>ЛР</w:t>
            </w:r>
            <w:r w:rsidRPr="00900F2C">
              <w:rPr>
                <w:lang w:eastAsia="ru-RU"/>
              </w:rPr>
              <w:t>15</w:t>
            </w:r>
            <w:r>
              <w:rPr>
                <w:lang w:eastAsia="ru-RU"/>
              </w:rPr>
              <w:t>,</w:t>
            </w:r>
          </w:p>
          <w:p w:rsidR="00C04618" w:rsidRDefault="00C04618" w:rsidP="00A316F3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>МР</w:t>
            </w:r>
            <w:r w:rsidRPr="00900F2C">
              <w:rPr>
                <w:lang w:eastAsia="ru-RU"/>
              </w:rPr>
              <w:t xml:space="preserve"> 01, </w:t>
            </w:r>
            <w:r>
              <w:rPr>
                <w:lang w:eastAsia="ru-RU"/>
              </w:rPr>
              <w:t>МР</w:t>
            </w:r>
            <w:r w:rsidRPr="00900F2C">
              <w:rPr>
                <w:lang w:eastAsia="ru-RU"/>
              </w:rPr>
              <w:t xml:space="preserve">02, </w:t>
            </w:r>
            <w:r>
              <w:rPr>
                <w:lang w:eastAsia="ru-RU"/>
              </w:rPr>
              <w:t>МР</w:t>
            </w:r>
            <w:r w:rsidRPr="00900F2C">
              <w:rPr>
                <w:lang w:eastAsia="ru-RU"/>
              </w:rPr>
              <w:t xml:space="preserve">03, </w:t>
            </w:r>
            <w:r>
              <w:rPr>
                <w:lang w:eastAsia="ru-RU"/>
              </w:rPr>
              <w:t>МР</w:t>
            </w:r>
            <w:r w:rsidRPr="00900F2C">
              <w:rPr>
                <w:lang w:eastAsia="ru-RU"/>
              </w:rPr>
              <w:t xml:space="preserve">04, </w:t>
            </w:r>
            <w:r>
              <w:rPr>
                <w:lang w:eastAsia="ru-RU"/>
              </w:rPr>
              <w:t>МР</w:t>
            </w:r>
            <w:r w:rsidRPr="00900F2C">
              <w:rPr>
                <w:lang w:eastAsia="ru-RU"/>
              </w:rPr>
              <w:t xml:space="preserve">05, </w:t>
            </w:r>
            <w:r>
              <w:rPr>
                <w:lang w:eastAsia="ru-RU"/>
              </w:rPr>
              <w:t>МР</w:t>
            </w:r>
            <w:r w:rsidRPr="00900F2C">
              <w:rPr>
                <w:lang w:eastAsia="ru-RU"/>
              </w:rPr>
              <w:t xml:space="preserve">06, </w:t>
            </w:r>
            <w:r>
              <w:rPr>
                <w:lang w:eastAsia="ru-RU"/>
              </w:rPr>
              <w:t>МР</w:t>
            </w:r>
            <w:r w:rsidRPr="00900F2C">
              <w:rPr>
                <w:lang w:eastAsia="ru-RU"/>
              </w:rPr>
              <w:t xml:space="preserve">07, </w:t>
            </w:r>
            <w:r>
              <w:rPr>
                <w:lang w:eastAsia="ru-RU"/>
              </w:rPr>
              <w:t>МР</w:t>
            </w:r>
            <w:r w:rsidRPr="00900F2C">
              <w:rPr>
                <w:lang w:eastAsia="ru-RU"/>
              </w:rPr>
              <w:t xml:space="preserve">08, </w:t>
            </w:r>
            <w:r>
              <w:rPr>
                <w:lang w:eastAsia="ru-RU"/>
              </w:rPr>
              <w:t>МР</w:t>
            </w:r>
            <w:r w:rsidRPr="00900F2C">
              <w:rPr>
                <w:lang w:eastAsia="ru-RU"/>
              </w:rPr>
              <w:t>09</w:t>
            </w:r>
            <w:r>
              <w:rPr>
                <w:lang w:eastAsia="ru-RU"/>
              </w:rPr>
              <w:t>,</w:t>
            </w:r>
          </w:p>
          <w:p w:rsidR="00C04618" w:rsidRDefault="00C04618" w:rsidP="00A316F3">
            <w:pPr>
              <w:suppressAutoHyphens/>
              <w:rPr>
                <w:lang w:eastAsia="ru-RU"/>
              </w:rPr>
            </w:pPr>
            <w:proofErr w:type="spellStart"/>
            <w:r w:rsidRPr="003F123F"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</w:t>
            </w:r>
            <w:proofErr w:type="gramStart"/>
            <w:r>
              <w:rPr>
                <w:rStyle w:val="fontstyle01"/>
                <w:rFonts w:eastAsia="Arial"/>
              </w:rPr>
              <w:t>01,ПРб</w:t>
            </w:r>
            <w:proofErr w:type="gramEnd"/>
            <w:r>
              <w:rPr>
                <w:rStyle w:val="fontstyle01"/>
                <w:rFonts w:eastAsia="Arial"/>
              </w:rPr>
              <w:t xml:space="preserve"> 02,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03,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04</w:t>
            </w:r>
          </w:p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Здоровый образ жизни</w:t>
            </w:r>
          </w:p>
        </w:tc>
      </w:tr>
      <w:tr w:rsidR="00C04618" w:rsidTr="00BC2A08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4618" w:rsidRPr="00B54E83" w:rsidRDefault="00C04618" w:rsidP="00B54E83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4618" w:rsidRPr="000107D6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16F3" w:rsidRPr="00B54E83" w:rsidRDefault="00A316F3" w:rsidP="00B54E83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16F3" w:rsidRPr="00B54E83" w:rsidRDefault="00A316F3" w:rsidP="00CF6548">
            <w:r>
              <w:t>Практическое занятие №27 Здоровый образ жизни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16F3" w:rsidRPr="00B54E83" w:rsidRDefault="00A316F3" w:rsidP="00B54E83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4DD4">
              <w:t>Практическое занятие</w:t>
            </w:r>
            <w:r>
              <w:t xml:space="preserve"> №28 Физическая культура и спорт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16F3" w:rsidRPr="00B54E83" w:rsidRDefault="00A316F3" w:rsidP="00B54E83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4DD4">
              <w:t>Практическое занятие</w:t>
            </w:r>
            <w:r>
              <w:t xml:space="preserve"> №29 Занятия физической культуры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16F3" w:rsidRPr="00B54E83" w:rsidRDefault="00A316F3" w:rsidP="00B54E83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4DD4">
              <w:t>Практическое занятие</w:t>
            </w:r>
            <w:r>
              <w:t xml:space="preserve"> №30 Посещение врача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16F3" w:rsidRPr="00B54E83" w:rsidRDefault="00A316F3" w:rsidP="00B54E83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Контрольные работы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316F3" w:rsidTr="00C91C4B">
        <w:trPr>
          <w:trHeight w:val="187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6F3" w:rsidRPr="00B54E83" w:rsidRDefault="00A316F3" w:rsidP="00B54E83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№9 </w:t>
            </w:r>
            <w:r>
              <w:t>Проект «День здоровья»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6F3" w:rsidRPr="000107D6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F3" w:rsidRDefault="00A316F3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04618" w:rsidTr="008D6BEC">
        <w:trPr>
          <w:trHeight w:val="254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4618" w:rsidRPr="00C23B65" w:rsidRDefault="00C04618" w:rsidP="00C23B65">
            <w:pPr>
              <w:jc w:val="center"/>
              <w:rPr>
                <w:b/>
              </w:rPr>
            </w:pPr>
            <w:r w:rsidRPr="00C23B65">
              <w:rPr>
                <w:b/>
              </w:rPr>
              <w:lastRenderedPageBreak/>
              <w:t>Тема 2.7</w:t>
            </w:r>
          </w:p>
          <w:p w:rsidR="00C04618" w:rsidRDefault="00C04618" w:rsidP="00C23B65">
            <w:pPr>
              <w:jc w:val="center"/>
              <w:rPr>
                <w:b/>
              </w:rPr>
            </w:pPr>
            <w:r w:rsidRPr="00C23B65">
              <w:rPr>
                <w:b/>
              </w:rPr>
              <w:t>Путешествия</w:t>
            </w:r>
          </w:p>
          <w:p w:rsidR="00C04618" w:rsidRDefault="00C04618" w:rsidP="00C23B65">
            <w:pPr>
              <w:jc w:val="center"/>
              <w:rPr>
                <w:b/>
              </w:rPr>
            </w:pPr>
          </w:p>
          <w:p w:rsidR="00C04618" w:rsidRDefault="00C04618" w:rsidP="00C23B65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4618" w:rsidRPr="000107D6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618" w:rsidRPr="00BF18B0" w:rsidRDefault="00C04618" w:rsidP="007F67AF">
            <w:r w:rsidRPr="00BF18B0">
              <w:t xml:space="preserve">ЛР </w:t>
            </w:r>
            <w:r>
              <w:t>02, ЛР 07, ЛР 09, ЛР 10, ЛР11,</w:t>
            </w:r>
          </w:p>
          <w:p w:rsidR="00C04618" w:rsidRDefault="00C04618" w:rsidP="007F67AF">
            <w:r>
              <w:t>М</w:t>
            </w:r>
            <w:r w:rsidRPr="00A71CBC">
              <w:t xml:space="preserve">Р 01, </w:t>
            </w:r>
            <w:r>
              <w:rPr>
                <w:lang w:eastAsia="ru-RU"/>
              </w:rPr>
              <w:t>МР</w:t>
            </w:r>
            <w:r w:rsidRPr="00A71CBC">
              <w:t xml:space="preserve">02, </w:t>
            </w:r>
            <w:r>
              <w:rPr>
                <w:lang w:eastAsia="ru-RU"/>
              </w:rPr>
              <w:t>МР</w:t>
            </w:r>
            <w:r w:rsidRPr="00A71CBC">
              <w:t xml:space="preserve">05, </w:t>
            </w:r>
            <w:r>
              <w:rPr>
                <w:lang w:eastAsia="ru-RU"/>
              </w:rPr>
              <w:t>МР</w:t>
            </w:r>
            <w:r w:rsidRPr="00A71CBC">
              <w:t xml:space="preserve">06, </w:t>
            </w:r>
            <w:r>
              <w:rPr>
                <w:lang w:eastAsia="ru-RU"/>
              </w:rPr>
              <w:t>МР</w:t>
            </w:r>
            <w:r w:rsidRPr="00A71CBC">
              <w:t>07</w:t>
            </w:r>
            <w:r>
              <w:t>,</w:t>
            </w:r>
          </w:p>
          <w:p w:rsidR="00C04618" w:rsidRDefault="00C04618" w:rsidP="007F67AF">
            <w:pPr>
              <w:suppressAutoHyphens/>
              <w:rPr>
                <w:lang w:eastAsia="ru-RU"/>
              </w:rPr>
            </w:pPr>
            <w:proofErr w:type="spellStart"/>
            <w:r w:rsidRPr="003F123F"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</w:t>
            </w:r>
            <w:proofErr w:type="gramStart"/>
            <w:r>
              <w:rPr>
                <w:rStyle w:val="fontstyle01"/>
                <w:rFonts w:eastAsia="Arial"/>
              </w:rPr>
              <w:t>01,ПРб</w:t>
            </w:r>
            <w:proofErr w:type="gramEnd"/>
            <w:r>
              <w:rPr>
                <w:rStyle w:val="fontstyle01"/>
                <w:rFonts w:eastAsia="Arial"/>
              </w:rPr>
              <w:t xml:space="preserve"> 02,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03,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04</w:t>
            </w:r>
          </w:p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618" w:rsidRP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04618">
              <w:rPr>
                <w:bCs/>
              </w:rPr>
              <w:t>Культурно-эстетическое</w:t>
            </w:r>
          </w:p>
        </w:tc>
      </w:tr>
      <w:tr w:rsidR="00C04618" w:rsidTr="008D6BEC">
        <w:trPr>
          <w:trHeight w:val="254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4618" w:rsidRPr="00C23B65" w:rsidRDefault="00C04618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318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C23B65" w:rsidRDefault="007F67AF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№31 Экскурсии. Путешествия.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Pr="000107D6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224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C23B65" w:rsidRDefault="007F67AF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№32</w:t>
            </w:r>
            <w:r w:rsidRPr="00924DD4">
              <w:t xml:space="preserve"> </w:t>
            </w:r>
            <w:r w:rsidRPr="008C2E2C">
              <w:rPr>
                <w:color w:val="000000"/>
              </w:rPr>
              <w:t>Средства передвижения, транспорт.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Pr="000107D6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224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C23B65" w:rsidRDefault="007F67AF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A83792" w:rsidRDefault="007F67AF" w:rsidP="00A83792">
            <w:r>
              <w:t xml:space="preserve">Практическое занятие №33 </w:t>
            </w:r>
            <w:r w:rsidRPr="008C2E2C">
              <w:rPr>
                <w:color w:val="000000"/>
              </w:rPr>
              <w:t>Правила этикета в разных странах.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Pr="000107D6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224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C23B65" w:rsidRDefault="007F67AF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№34</w:t>
            </w:r>
            <w:r w:rsidRPr="00924DD4">
              <w:t xml:space="preserve"> </w:t>
            </w:r>
            <w:r>
              <w:t>Достопримечательности.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Pr="000107D6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224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C23B65" w:rsidRDefault="007F67AF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A83792" w:rsidRDefault="007F67AF" w:rsidP="00A83792">
            <w:r>
              <w:t>Контрольная работа №2 (по разделам 2.3-2.7)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Pr="000107D6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224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C23B65" w:rsidRDefault="007F67AF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№10 </w:t>
            </w:r>
            <w:r>
              <w:t>Эссе «Что дают нам путешествия»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Pr="000107D6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285"/>
        </w:trPr>
        <w:tc>
          <w:tcPr>
            <w:tcW w:w="20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F67AF" w:rsidRDefault="007F67AF" w:rsidP="00C23B65">
            <w:pPr>
              <w:jc w:val="center"/>
              <w:rPr>
                <w:b/>
              </w:rPr>
            </w:pPr>
            <w:r w:rsidRPr="00A83792">
              <w:rPr>
                <w:b/>
              </w:rPr>
              <w:t>Тема 2.8 Российская Федерация</w:t>
            </w:r>
          </w:p>
          <w:p w:rsidR="007F67AF" w:rsidRDefault="007F67AF" w:rsidP="00C23B65">
            <w:pPr>
              <w:jc w:val="center"/>
              <w:rPr>
                <w:b/>
              </w:rPr>
            </w:pPr>
          </w:p>
          <w:p w:rsidR="007F67AF" w:rsidRDefault="007F67AF" w:rsidP="00C23B65">
            <w:pPr>
              <w:jc w:val="center"/>
              <w:rPr>
                <w:b/>
              </w:rPr>
            </w:pPr>
          </w:p>
          <w:p w:rsidR="007F67AF" w:rsidRPr="00A83792" w:rsidRDefault="007F67AF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F67AF" w:rsidRPr="00947657" w:rsidRDefault="007F67AF" w:rsidP="007F67AF">
            <w:r w:rsidRPr="00E5669C">
              <w:t>ЛР 0</w:t>
            </w:r>
            <w:r>
              <w:t>1, ЛР 02</w:t>
            </w:r>
            <w:r w:rsidRPr="00E5669C">
              <w:t xml:space="preserve">, </w:t>
            </w:r>
            <w:r>
              <w:t>ЛР</w:t>
            </w:r>
            <w:r w:rsidRPr="00E5669C">
              <w:t>0</w:t>
            </w:r>
            <w:r>
              <w:t>4</w:t>
            </w:r>
            <w:r w:rsidRPr="00E5669C">
              <w:t xml:space="preserve">, </w:t>
            </w:r>
            <w:r>
              <w:t>ЛР 05, ЛР 06, ЛР 10,</w:t>
            </w:r>
          </w:p>
          <w:p w:rsidR="007F67AF" w:rsidRDefault="007F67AF" w:rsidP="007F67AF">
            <w:pPr>
              <w:suppressAutoHyphens/>
            </w:pPr>
            <w:r>
              <w:t>М</w:t>
            </w:r>
            <w:r w:rsidRPr="00F6776E">
              <w:t xml:space="preserve">Р 02, </w:t>
            </w:r>
            <w:r>
              <w:t xml:space="preserve">МР </w:t>
            </w:r>
            <w:r w:rsidRPr="00F6776E">
              <w:t xml:space="preserve">03, </w:t>
            </w:r>
            <w:r>
              <w:t xml:space="preserve">МР </w:t>
            </w:r>
            <w:r w:rsidRPr="00F6776E">
              <w:t xml:space="preserve">04, </w:t>
            </w:r>
            <w:r>
              <w:t xml:space="preserve">МР </w:t>
            </w:r>
            <w:r w:rsidRPr="00F6776E">
              <w:t xml:space="preserve">05, </w:t>
            </w:r>
            <w:r>
              <w:t xml:space="preserve">МР 06, МР </w:t>
            </w:r>
            <w:r w:rsidRPr="00F6776E">
              <w:t xml:space="preserve">07, </w:t>
            </w:r>
            <w:r>
              <w:t xml:space="preserve">МР </w:t>
            </w:r>
            <w:r w:rsidRPr="00F6776E">
              <w:t xml:space="preserve">08, </w:t>
            </w:r>
            <w:r>
              <w:t xml:space="preserve">МР </w:t>
            </w:r>
            <w:r w:rsidRPr="00F6776E">
              <w:t>09</w:t>
            </w:r>
            <w:r>
              <w:t>,</w:t>
            </w:r>
          </w:p>
          <w:p w:rsidR="007F67AF" w:rsidRDefault="007F67AF" w:rsidP="007F67AF">
            <w:pPr>
              <w:suppressAutoHyphens/>
              <w:rPr>
                <w:lang w:eastAsia="ru-RU"/>
              </w:rPr>
            </w:pPr>
            <w:proofErr w:type="spellStart"/>
            <w:r w:rsidRPr="003F123F"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</w:t>
            </w:r>
            <w:proofErr w:type="gramStart"/>
            <w:r>
              <w:rPr>
                <w:rStyle w:val="fontstyle01"/>
                <w:rFonts w:eastAsia="Arial"/>
              </w:rPr>
              <w:t>01,ПРб</w:t>
            </w:r>
            <w:proofErr w:type="gramEnd"/>
            <w:r>
              <w:rPr>
                <w:rStyle w:val="fontstyle01"/>
                <w:rFonts w:eastAsia="Arial"/>
              </w:rPr>
              <w:t xml:space="preserve"> 02,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03,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04, </w:t>
            </w: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03</w:t>
            </w:r>
          </w:p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P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Патриотическое </w:t>
            </w:r>
          </w:p>
        </w:tc>
      </w:tr>
      <w:tr w:rsidR="007F67AF" w:rsidTr="00C91C4B">
        <w:trPr>
          <w:trHeight w:val="336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A83792" w:rsidRDefault="007F67AF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336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A83792" w:rsidRDefault="007F67AF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№35</w:t>
            </w:r>
            <w:r w:rsidRPr="00924DD4">
              <w:t xml:space="preserve"> </w:t>
            </w:r>
            <w:r w:rsidRPr="00112CB5">
              <w:rPr>
                <w:iCs/>
                <w:lang w:eastAsia="ru-RU"/>
              </w:rPr>
              <w:t>Географическое положение, климат, население.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336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A83792" w:rsidRDefault="007F67AF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№36</w:t>
            </w:r>
            <w:r w:rsidRPr="00112CB5">
              <w:rPr>
                <w:iCs/>
                <w:lang w:eastAsia="ru-RU"/>
              </w:rPr>
              <w:t xml:space="preserve"> </w:t>
            </w:r>
            <w:r>
              <w:rPr>
                <w:iCs/>
                <w:lang w:eastAsia="ru-RU"/>
              </w:rPr>
              <w:t>Национальные символы. Политическое и экономическое устройство.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336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A83792" w:rsidRDefault="007F67AF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D01ED2" w:rsidRDefault="007F67AF" w:rsidP="00D01ED2">
            <w:pPr>
              <w:rPr>
                <w:iCs/>
                <w:lang w:eastAsia="ru-RU"/>
              </w:rPr>
            </w:pPr>
            <w:r>
              <w:t xml:space="preserve">Практическое занятие №37 </w:t>
            </w:r>
            <w:r>
              <w:rPr>
                <w:iCs/>
                <w:lang w:eastAsia="ru-RU"/>
              </w:rPr>
              <w:t xml:space="preserve">Основные </w:t>
            </w:r>
            <w:r w:rsidRPr="00112CB5">
              <w:rPr>
                <w:iCs/>
                <w:lang w:eastAsia="ru-RU"/>
              </w:rPr>
              <w:t>достопримечательности.</w:t>
            </w:r>
            <w:r>
              <w:rPr>
                <w:iCs/>
                <w:lang w:eastAsia="ru-RU"/>
              </w:rPr>
              <w:t xml:space="preserve"> </w:t>
            </w:r>
            <w:r w:rsidRPr="00112CB5">
              <w:rPr>
                <w:iCs/>
                <w:lang w:eastAsia="ru-RU"/>
              </w:rPr>
              <w:t>Москва – столица России.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336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A83792" w:rsidRDefault="007F67AF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D01ED2" w:rsidRDefault="007F67AF" w:rsidP="00D01ED2">
            <w:r w:rsidRPr="00924DD4">
              <w:t>Практическ</w:t>
            </w:r>
            <w:r>
              <w:t>ое занятие №38 Мой город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336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A83792" w:rsidRDefault="007F67AF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924DD4" w:rsidRDefault="007F67AF" w:rsidP="00D01ED2">
            <w:r>
              <w:t>Контрольные работы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169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A83792" w:rsidRDefault="007F67AF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№11 </w:t>
            </w:r>
            <w:r>
              <w:t>Презентация «Москва – столица нашей Родины»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04618" w:rsidTr="00E3189C">
        <w:trPr>
          <w:trHeight w:val="281"/>
        </w:trPr>
        <w:tc>
          <w:tcPr>
            <w:tcW w:w="20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04618" w:rsidRPr="00D01ED2" w:rsidRDefault="00C04618" w:rsidP="00D01ED2">
            <w:pPr>
              <w:jc w:val="center"/>
              <w:rPr>
                <w:b/>
              </w:rPr>
            </w:pPr>
            <w:r w:rsidRPr="00D01ED2">
              <w:rPr>
                <w:b/>
              </w:rPr>
              <w:lastRenderedPageBreak/>
              <w:t>Тема 2.9</w:t>
            </w:r>
          </w:p>
          <w:p w:rsidR="00C04618" w:rsidRPr="00C23B65" w:rsidRDefault="00C04618" w:rsidP="00D01ED2">
            <w:pPr>
              <w:jc w:val="center"/>
              <w:rPr>
                <w:b/>
              </w:rPr>
            </w:pPr>
            <w:r w:rsidRPr="00D01ED2">
              <w:rPr>
                <w:b/>
              </w:rPr>
              <w:t>Страны изучаемого языка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618" w:rsidRPr="00FF133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4618" w:rsidRDefault="00C04618" w:rsidP="007F67AF">
            <w:r w:rsidRPr="00E5669C">
              <w:t xml:space="preserve">ЛР 02, </w:t>
            </w:r>
            <w:r>
              <w:t>ЛР</w:t>
            </w:r>
            <w:r w:rsidRPr="00E5669C">
              <w:t xml:space="preserve">06, </w:t>
            </w:r>
            <w:r>
              <w:t>ЛР 07, ЛР 08, ЛР 10,</w:t>
            </w:r>
          </w:p>
          <w:p w:rsidR="00C04618" w:rsidRDefault="00C04618" w:rsidP="007F67AF">
            <w:pPr>
              <w:suppressAutoHyphens/>
            </w:pPr>
            <w:r>
              <w:t>М</w:t>
            </w:r>
            <w:r w:rsidRPr="00F6776E">
              <w:t xml:space="preserve">Р 02, </w:t>
            </w:r>
            <w:r>
              <w:t xml:space="preserve">МР </w:t>
            </w:r>
            <w:r w:rsidRPr="00F6776E">
              <w:t xml:space="preserve">03, </w:t>
            </w:r>
            <w:r>
              <w:t xml:space="preserve">МР </w:t>
            </w:r>
            <w:r w:rsidRPr="00F6776E">
              <w:t xml:space="preserve">04, </w:t>
            </w:r>
            <w:r>
              <w:t xml:space="preserve">МР </w:t>
            </w:r>
            <w:r w:rsidRPr="00F6776E">
              <w:t xml:space="preserve">05, </w:t>
            </w:r>
            <w:r>
              <w:t xml:space="preserve">МР </w:t>
            </w:r>
            <w:r w:rsidRPr="00F6776E">
              <w:t xml:space="preserve">06, </w:t>
            </w:r>
            <w:r>
              <w:t xml:space="preserve">МР </w:t>
            </w:r>
            <w:r w:rsidRPr="00F6776E">
              <w:t xml:space="preserve">07, </w:t>
            </w:r>
            <w:r>
              <w:t xml:space="preserve">МР </w:t>
            </w:r>
            <w:r w:rsidRPr="00F6776E">
              <w:t xml:space="preserve">08, </w:t>
            </w:r>
            <w:r>
              <w:t xml:space="preserve">МР </w:t>
            </w:r>
            <w:r w:rsidRPr="00F6776E">
              <w:t>09</w:t>
            </w:r>
          </w:p>
          <w:p w:rsidR="00C04618" w:rsidRDefault="00C04618" w:rsidP="007F67AF">
            <w:pPr>
              <w:suppressAutoHyphens/>
              <w:rPr>
                <w:lang w:eastAsia="ru-RU"/>
              </w:rPr>
            </w:pPr>
            <w:proofErr w:type="spellStart"/>
            <w:r w:rsidRPr="003F123F"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</w:t>
            </w:r>
            <w:proofErr w:type="gramStart"/>
            <w:r>
              <w:rPr>
                <w:rStyle w:val="fontstyle01"/>
                <w:rFonts w:eastAsia="Arial"/>
              </w:rPr>
              <w:t>01,ПРб</w:t>
            </w:r>
            <w:proofErr w:type="gramEnd"/>
            <w:r>
              <w:rPr>
                <w:rStyle w:val="fontstyle01"/>
                <w:rFonts w:eastAsia="Arial"/>
              </w:rPr>
              <w:t xml:space="preserve"> 02,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03,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04</w:t>
            </w:r>
          </w:p>
          <w:p w:rsidR="00C04618" w:rsidRDefault="00C04618" w:rsidP="007F67AF">
            <w:pPr>
              <w:suppressAutoHyphens/>
            </w:pPr>
            <w:proofErr w:type="spellStart"/>
            <w:r>
              <w:t>ПРу</w:t>
            </w:r>
            <w:proofErr w:type="spellEnd"/>
            <w:r>
              <w:t xml:space="preserve"> 03</w:t>
            </w:r>
          </w:p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4618" w:rsidRP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Гражданско-правовое</w:t>
            </w:r>
          </w:p>
        </w:tc>
      </w:tr>
      <w:tr w:rsidR="00C04618" w:rsidTr="00E3189C">
        <w:trPr>
          <w:trHeight w:val="262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4618" w:rsidRPr="00D01ED2" w:rsidRDefault="00C04618" w:rsidP="00D01E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618" w:rsidRPr="00FF133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318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D01ED2" w:rsidRDefault="007F67AF" w:rsidP="00D01E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</w:t>
            </w:r>
            <w:proofErr w:type="gramStart"/>
            <w:r>
              <w:t>39</w:t>
            </w:r>
            <w:r w:rsidRPr="00924DD4">
              <w:t xml:space="preserve">  </w:t>
            </w:r>
            <w:r>
              <w:rPr>
                <w:iCs/>
                <w:lang w:eastAsia="ru-RU"/>
              </w:rPr>
              <w:t>Великобритания</w:t>
            </w:r>
            <w:proofErr w:type="gramEnd"/>
            <w:r>
              <w:rPr>
                <w:iCs/>
                <w:lang w:eastAsia="ru-RU"/>
              </w:rPr>
              <w:t xml:space="preserve"> (г</w:t>
            </w:r>
            <w:r w:rsidRPr="00112CB5">
              <w:rPr>
                <w:iCs/>
                <w:lang w:eastAsia="ru-RU"/>
              </w:rPr>
              <w:t xml:space="preserve">еографическое положение, </w:t>
            </w:r>
            <w:r>
              <w:rPr>
                <w:rFonts w:eastAsia="Calibri"/>
                <w:bCs/>
                <w:iCs/>
              </w:rPr>
              <w:t>климат, население).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318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D01ED2" w:rsidRDefault="007F67AF" w:rsidP="00D01E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4DD4">
              <w:t xml:space="preserve">Практическое </w:t>
            </w:r>
            <w:r>
              <w:t>занятие №40</w:t>
            </w:r>
            <w:r w:rsidRPr="00924DD4">
              <w:t xml:space="preserve"> </w:t>
            </w:r>
            <w:r>
              <w:t xml:space="preserve">Великобритания </w:t>
            </w:r>
            <w:r>
              <w:rPr>
                <w:iCs/>
                <w:lang w:eastAsia="ru-RU"/>
              </w:rPr>
              <w:t xml:space="preserve">(национальные </w:t>
            </w:r>
            <w:proofErr w:type="spellStart"/>
            <w:proofErr w:type="gramStart"/>
            <w:r>
              <w:rPr>
                <w:iCs/>
                <w:lang w:eastAsia="ru-RU"/>
              </w:rPr>
              <w:t>символы;п</w:t>
            </w:r>
            <w:r w:rsidRPr="00112CB5">
              <w:rPr>
                <w:iCs/>
                <w:lang w:eastAsia="ru-RU"/>
              </w:rPr>
              <w:t>олитическое</w:t>
            </w:r>
            <w:proofErr w:type="spellEnd"/>
            <w:proofErr w:type="gramEnd"/>
            <w:r w:rsidRPr="00112CB5">
              <w:rPr>
                <w:iCs/>
                <w:lang w:eastAsia="ru-RU"/>
              </w:rPr>
              <w:t xml:space="preserve"> и экономическое устройство</w:t>
            </w:r>
            <w:r>
              <w:rPr>
                <w:iCs/>
                <w:lang w:eastAsia="ru-RU"/>
              </w:rPr>
              <w:t>)</w:t>
            </w:r>
            <w:r w:rsidRPr="00112CB5">
              <w:rPr>
                <w:iCs/>
                <w:lang w:eastAsia="ru-RU"/>
              </w:rPr>
              <w:t>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318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D01ED2" w:rsidRDefault="007F67AF" w:rsidP="00D01E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924DD4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Практическое занятие №41 </w:t>
            </w:r>
            <w:proofErr w:type="gramStart"/>
            <w:r>
              <w:rPr>
                <w:iCs/>
                <w:lang w:eastAsia="ru-RU"/>
              </w:rPr>
              <w:t>Великобритания</w:t>
            </w:r>
            <w:r>
              <w:rPr>
                <w:rFonts w:eastAsia="Calibri"/>
                <w:bCs/>
                <w:iCs/>
              </w:rPr>
              <w:t>(</w:t>
            </w:r>
            <w:proofErr w:type="gramEnd"/>
            <w:r w:rsidRPr="00112CB5">
              <w:rPr>
                <w:rFonts w:eastAsia="Calibri"/>
                <w:bCs/>
                <w:iCs/>
              </w:rPr>
              <w:t>крупные города, достопримечательности</w:t>
            </w:r>
            <w:r>
              <w:rPr>
                <w:rFonts w:eastAsia="Calibri"/>
                <w:bCs/>
                <w:iCs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318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D01ED2" w:rsidRDefault="007F67AF" w:rsidP="00D01E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924DD4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24DD4">
              <w:t>Пра</w:t>
            </w:r>
            <w:r>
              <w:t>ктическое занятие № 42</w:t>
            </w:r>
            <w:r w:rsidRPr="00924DD4">
              <w:t xml:space="preserve"> </w:t>
            </w:r>
            <w:r>
              <w:rPr>
                <w:iCs/>
                <w:lang w:eastAsia="ru-RU"/>
              </w:rPr>
              <w:t>США (г</w:t>
            </w:r>
            <w:r w:rsidRPr="00112CB5">
              <w:rPr>
                <w:iCs/>
                <w:lang w:eastAsia="ru-RU"/>
              </w:rPr>
              <w:t xml:space="preserve">еографическое положение, </w:t>
            </w:r>
            <w:r>
              <w:rPr>
                <w:rFonts w:eastAsia="Calibri"/>
                <w:bCs/>
                <w:iCs/>
              </w:rPr>
              <w:t xml:space="preserve">климат, население; </w:t>
            </w:r>
            <w:r>
              <w:rPr>
                <w:iCs/>
                <w:lang w:eastAsia="ru-RU"/>
              </w:rPr>
              <w:t>национальные символы; п</w:t>
            </w:r>
            <w:r w:rsidRPr="00112CB5">
              <w:rPr>
                <w:iCs/>
                <w:lang w:eastAsia="ru-RU"/>
              </w:rPr>
              <w:t>олитическое и экономическое устройство</w:t>
            </w:r>
            <w:r>
              <w:rPr>
                <w:rFonts w:eastAsia="Calibri"/>
                <w:bCs/>
                <w:iCs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318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D01ED2" w:rsidRDefault="007F67AF" w:rsidP="00D01E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C7130" w:rsidRDefault="007F67AF" w:rsidP="00FC7130">
            <w:r w:rsidRPr="00924DD4">
              <w:t>Пра</w:t>
            </w:r>
            <w:r>
              <w:t xml:space="preserve">ктическое занятие № 43 </w:t>
            </w:r>
            <w:r>
              <w:rPr>
                <w:iCs/>
                <w:lang w:eastAsia="ru-RU"/>
              </w:rPr>
              <w:t>США (</w:t>
            </w:r>
            <w:r w:rsidRPr="00112CB5">
              <w:rPr>
                <w:rFonts w:eastAsia="Calibri"/>
                <w:bCs/>
                <w:iCs/>
              </w:rPr>
              <w:t>крупные города, достопримечательности</w:t>
            </w:r>
            <w:r>
              <w:rPr>
                <w:iCs/>
                <w:lang w:eastAsia="ru-RU"/>
              </w:rPr>
              <w:t>).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318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D01ED2" w:rsidRDefault="007F67AF" w:rsidP="00D01E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Контрольные работы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318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D01ED2" w:rsidRDefault="007F67AF" w:rsidP="00D01E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 12 </w:t>
            </w:r>
            <w:r>
              <w:t>Презентация «Лондон – столица Великобритании»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206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D01ED2" w:rsidRDefault="007F67AF" w:rsidP="00D01E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FC7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 13 </w:t>
            </w:r>
            <w:r>
              <w:t xml:space="preserve">Презентация «Вашингтон </w:t>
            </w:r>
            <w:proofErr w:type="gramStart"/>
            <w:r>
              <w:t>–  столица</w:t>
            </w:r>
            <w:proofErr w:type="gramEnd"/>
            <w:r>
              <w:t xml:space="preserve"> США»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04618" w:rsidTr="00AC69DA">
        <w:trPr>
          <w:trHeight w:val="318"/>
        </w:trPr>
        <w:tc>
          <w:tcPr>
            <w:tcW w:w="20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04618" w:rsidRPr="00793579" w:rsidRDefault="00C04618" w:rsidP="00D01ED2">
            <w:pPr>
              <w:jc w:val="center"/>
              <w:rPr>
                <w:b/>
              </w:rPr>
            </w:pPr>
            <w:r w:rsidRPr="00793579">
              <w:rPr>
                <w:b/>
              </w:rPr>
              <w:t>Тема   2.10 Традиции России и англоговорящих стран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618" w:rsidRPr="00FF133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4618" w:rsidRPr="00947657" w:rsidRDefault="00C04618" w:rsidP="007F67AF">
            <w:pPr>
              <w:rPr>
                <w:highlight w:val="yellow"/>
              </w:rPr>
            </w:pPr>
            <w:r w:rsidRPr="00F26DAF">
              <w:t xml:space="preserve">ЛР 01, </w:t>
            </w:r>
            <w:r>
              <w:t>ЛР</w:t>
            </w:r>
            <w:r w:rsidRPr="00F26DAF">
              <w:t xml:space="preserve">02, </w:t>
            </w:r>
            <w:r>
              <w:t>ЛР</w:t>
            </w:r>
            <w:r w:rsidRPr="00F26DAF">
              <w:t xml:space="preserve">04, </w:t>
            </w:r>
            <w:r>
              <w:t>ЛР</w:t>
            </w:r>
            <w:r w:rsidRPr="00F26DAF">
              <w:t xml:space="preserve">05, </w:t>
            </w:r>
            <w:r>
              <w:t>ЛР</w:t>
            </w:r>
            <w:r w:rsidRPr="00F26DAF">
              <w:t xml:space="preserve">06, </w:t>
            </w:r>
            <w:r>
              <w:t>ЛР</w:t>
            </w:r>
            <w:r w:rsidRPr="00F26DAF">
              <w:t xml:space="preserve">07, </w:t>
            </w:r>
            <w:r>
              <w:t>ЛР</w:t>
            </w:r>
            <w:r w:rsidRPr="00F26DAF">
              <w:t xml:space="preserve">08, </w:t>
            </w:r>
            <w:r>
              <w:t>ЛР</w:t>
            </w:r>
            <w:r w:rsidRPr="00F26DAF">
              <w:t xml:space="preserve">09, </w:t>
            </w:r>
            <w:r>
              <w:t>ЛР</w:t>
            </w:r>
            <w:r w:rsidRPr="00F26DAF">
              <w:t xml:space="preserve">11, </w:t>
            </w:r>
            <w:r>
              <w:t>ЛР</w:t>
            </w:r>
            <w:r w:rsidRPr="00F26DAF">
              <w:t xml:space="preserve">13, </w:t>
            </w:r>
            <w:r>
              <w:t>ЛР</w:t>
            </w:r>
            <w:r w:rsidRPr="00F26DAF">
              <w:t>15</w:t>
            </w:r>
            <w:r>
              <w:t>,</w:t>
            </w:r>
          </w:p>
          <w:p w:rsidR="00C04618" w:rsidRDefault="00C04618" w:rsidP="007F67AF">
            <w:pPr>
              <w:suppressAutoHyphens/>
            </w:pPr>
            <w:r>
              <w:t>М</w:t>
            </w:r>
            <w:r w:rsidRPr="007534DB">
              <w:t xml:space="preserve">Р 01, </w:t>
            </w:r>
            <w:r>
              <w:t xml:space="preserve">МР </w:t>
            </w:r>
            <w:r w:rsidRPr="007534DB">
              <w:t xml:space="preserve">02, </w:t>
            </w:r>
            <w:r>
              <w:t xml:space="preserve">МР </w:t>
            </w:r>
            <w:r w:rsidRPr="007534DB">
              <w:t xml:space="preserve">03, </w:t>
            </w:r>
            <w:r>
              <w:t xml:space="preserve">МР </w:t>
            </w:r>
            <w:r w:rsidRPr="007534DB">
              <w:t xml:space="preserve">04, </w:t>
            </w:r>
            <w:r>
              <w:t xml:space="preserve">МР </w:t>
            </w:r>
            <w:r w:rsidRPr="007534DB">
              <w:t xml:space="preserve">05, </w:t>
            </w:r>
            <w:r>
              <w:lastRenderedPageBreak/>
              <w:t xml:space="preserve">МР </w:t>
            </w:r>
            <w:r w:rsidRPr="007534DB">
              <w:t xml:space="preserve">06, </w:t>
            </w:r>
            <w:r>
              <w:t xml:space="preserve">МР </w:t>
            </w:r>
            <w:r w:rsidRPr="007534DB">
              <w:t xml:space="preserve">07, </w:t>
            </w:r>
            <w:r>
              <w:t xml:space="preserve">МР </w:t>
            </w:r>
            <w:r w:rsidRPr="007534DB">
              <w:t xml:space="preserve">08, </w:t>
            </w:r>
            <w:r>
              <w:t xml:space="preserve">МР </w:t>
            </w:r>
            <w:r w:rsidRPr="007534DB">
              <w:t>09</w:t>
            </w:r>
            <w:r>
              <w:t>,</w:t>
            </w:r>
          </w:p>
          <w:p w:rsidR="00C04618" w:rsidRDefault="00C04618" w:rsidP="007F67AF">
            <w:pPr>
              <w:suppressAutoHyphens/>
              <w:rPr>
                <w:lang w:eastAsia="ru-RU"/>
              </w:rPr>
            </w:pPr>
            <w:proofErr w:type="spellStart"/>
            <w:r w:rsidRPr="003F123F"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</w:t>
            </w:r>
            <w:proofErr w:type="gramStart"/>
            <w:r>
              <w:rPr>
                <w:rStyle w:val="fontstyle01"/>
                <w:rFonts w:eastAsia="Arial"/>
              </w:rPr>
              <w:t>01,ПРб</w:t>
            </w:r>
            <w:proofErr w:type="gramEnd"/>
            <w:r>
              <w:rPr>
                <w:rStyle w:val="fontstyle01"/>
                <w:rFonts w:eastAsia="Arial"/>
              </w:rPr>
              <w:t xml:space="preserve"> 02,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03, </w:t>
            </w: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04</w:t>
            </w:r>
          </w:p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4618" w:rsidRP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Духовно-нравственное</w:t>
            </w:r>
          </w:p>
        </w:tc>
      </w:tr>
      <w:tr w:rsidR="00C04618" w:rsidTr="00AC69DA">
        <w:trPr>
          <w:trHeight w:val="318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4618" w:rsidRPr="00924DD4" w:rsidRDefault="00C04618" w:rsidP="00D01ED2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618" w:rsidRPr="00FF133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299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924DD4" w:rsidRDefault="007F67AF" w:rsidP="00D01ED2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№44</w:t>
            </w:r>
            <w:r w:rsidRPr="00924DD4">
              <w:t xml:space="preserve"> </w:t>
            </w:r>
            <w:r>
              <w:t>Обычаи народов России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24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924DD4" w:rsidRDefault="007F67AF" w:rsidP="00D01ED2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4DD4">
              <w:t>Практическое занятие №</w:t>
            </w:r>
            <w:proofErr w:type="gramStart"/>
            <w:r w:rsidRPr="00924DD4">
              <w:t>4</w:t>
            </w:r>
            <w:r>
              <w:t>5</w:t>
            </w:r>
            <w:r w:rsidRPr="00924DD4">
              <w:t xml:space="preserve">  </w:t>
            </w:r>
            <w:r>
              <w:t>Обычаи</w:t>
            </w:r>
            <w:proofErr w:type="gramEnd"/>
            <w:r>
              <w:t xml:space="preserve"> народов </w:t>
            </w:r>
            <w:r>
              <w:lastRenderedPageBreak/>
              <w:t>англоговорящих стран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24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924DD4" w:rsidRDefault="007F67AF" w:rsidP="00D01ED2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4DD4">
              <w:t>Практическое з</w:t>
            </w:r>
            <w:r>
              <w:t>анятие №46 Традиции народов России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24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924DD4" w:rsidRDefault="007F67AF" w:rsidP="00D01ED2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№47</w:t>
            </w:r>
            <w:r w:rsidRPr="00924DD4">
              <w:t xml:space="preserve"> </w:t>
            </w:r>
            <w:r>
              <w:t>Традиции народов англоговорящих стран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24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924DD4" w:rsidRDefault="007F67AF" w:rsidP="00D01ED2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№48</w:t>
            </w:r>
            <w:r w:rsidRPr="00924DD4">
              <w:t xml:space="preserve"> </w:t>
            </w:r>
            <w:r>
              <w:t>Поверья народов России и англоговорящих стран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24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924DD4" w:rsidRDefault="007F67AF" w:rsidP="00D01ED2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Контрольные работы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24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924DD4" w:rsidRDefault="007F67AF" w:rsidP="00D01ED2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 14 </w:t>
            </w:r>
            <w:r>
              <w:t>Проект «Обычаи и традиции России»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Pr="002B2F99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C7130" w:rsidTr="00C91C4B">
        <w:trPr>
          <w:trHeight w:val="206"/>
        </w:trPr>
        <w:tc>
          <w:tcPr>
            <w:tcW w:w="204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7130" w:rsidRPr="00D01ED2" w:rsidRDefault="00793579" w:rsidP="00D01ED2">
            <w:pPr>
              <w:jc w:val="center"/>
              <w:rPr>
                <w:b/>
              </w:rPr>
            </w:pPr>
            <w:r>
              <w:rPr>
                <w:b/>
              </w:rPr>
              <w:t>Раздел 3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7130" w:rsidRPr="00FF1338" w:rsidRDefault="0079357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 xml:space="preserve">Профессионально-ориентированное содержание         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7130" w:rsidRPr="00793579" w:rsidRDefault="0079357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93579">
              <w:rPr>
                <w:b/>
                <w:bCs/>
              </w:rPr>
              <w:t>40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130" w:rsidRDefault="00FC7130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130" w:rsidRDefault="00FC7130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130" w:rsidRDefault="00FC7130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04618" w:rsidTr="005F0E5B">
        <w:trPr>
          <w:trHeight w:val="267"/>
        </w:trPr>
        <w:tc>
          <w:tcPr>
            <w:tcW w:w="20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04618" w:rsidRDefault="00C04618" w:rsidP="00D01ED2">
            <w:pPr>
              <w:jc w:val="center"/>
              <w:rPr>
                <w:b/>
              </w:rPr>
            </w:pPr>
            <w:r w:rsidRPr="00793579">
              <w:rPr>
                <w:b/>
              </w:rPr>
              <w:t>Тема 3.1 Обучение в техникуме</w:t>
            </w:r>
          </w:p>
          <w:p w:rsidR="00C04618" w:rsidRDefault="00C04618" w:rsidP="00D01ED2">
            <w:pPr>
              <w:jc w:val="center"/>
              <w:rPr>
                <w:b/>
              </w:rPr>
            </w:pPr>
          </w:p>
          <w:p w:rsidR="00C04618" w:rsidRDefault="00C04618" w:rsidP="00D01ED2">
            <w:pPr>
              <w:jc w:val="center"/>
              <w:rPr>
                <w:b/>
              </w:rPr>
            </w:pPr>
          </w:p>
          <w:p w:rsidR="00C04618" w:rsidRDefault="00C04618" w:rsidP="00D01ED2">
            <w:pPr>
              <w:jc w:val="center"/>
              <w:rPr>
                <w:b/>
              </w:rPr>
            </w:pPr>
          </w:p>
          <w:p w:rsidR="00C04618" w:rsidRDefault="00C04618" w:rsidP="00D01ED2">
            <w:pPr>
              <w:jc w:val="center"/>
              <w:rPr>
                <w:b/>
              </w:rPr>
            </w:pPr>
          </w:p>
          <w:p w:rsidR="00C04618" w:rsidRDefault="00C04618" w:rsidP="00D01ED2">
            <w:pPr>
              <w:jc w:val="center"/>
              <w:rPr>
                <w:b/>
              </w:rPr>
            </w:pPr>
          </w:p>
          <w:p w:rsidR="00C04618" w:rsidRDefault="00C04618" w:rsidP="00D01ED2">
            <w:pPr>
              <w:jc w:val="center"/>
              <w:rPr>
                <w:b/>
              </w:rPr>
            </w:pPr>
          </w:p>
          <w:p w:rsidR="00C04618" w:rsidRDefault="00C04618" w:rsidP="00D01ED2">
            <w:pPr>
              <w:jc w:val="center"/>
              <w:rPr>
                <w:b/>
              </w:rPr>
            </w:pPr>
          </w:p>
          <w:p w:rsidR="00C04618" w:rsidRDefault="00C04618" w:rsidP="00D01ED2">
            <w:pPr>
              <w:jc w:val="center"/>
              <w:rPr>
                <w:b/>
              </w:rPr>
            </w:pPr>
          </w:p>
          <w:p w:rsidR="00C04618" w:rsidRDefault="00C04618" w:rsidP="00D01ED2">
            <w:pPr>
              <w:jc w:val="center"/>
              <w:rPr>
                <w:b/>
              </w:rPr>
            </w:pPr>
          </w:p>
          <w:p w:rsidR="00C04618" w:rsidRDefault="00C04618" w:rsidP="00D01ED2">
            <w:pPr>
              <w:jc w:val="center"/>
              <w:rPr>
                <w:b/>
              </w:rPr>
            </w:pPr>
          </w:p>
          <w:p w:rsidR="00C04618" w:rsidRPr="00793579" w:rsidRDefault="00C04618" w:rsidP="00D01E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618" w:rsidRPr="00FF133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4618" w:rsidRPr="00A63537" w:rsidRDefault="00C04618" w:rsidP="007F67AF">
            <w:pPr>
              <w:rPr>
                <w:lang w:eastAsia="ru-RU"/>
              </w:rPr>
            </w:pPr>
            <w:r w:rsidRPr="00A63537">
              <w:rPr>
                <w:lang w:eastAsia="ru-RU"/>
              </w:rPr>
              <w:t xml:space="preserve">ЛР 04, </w:t>
            </w:r>
            <w:r w:rsidRPr="00F26DAF">
              <w:t>ЛР</w:t>
            </w:r>
            <w:r w:rsidRPr="00A63537">
              <w:rPr>
                <w:lang w:eastAsia="ru-RU"/>
              </w:rPr>
              <w:t xml:space="preserve">05, </w:t>
            </w:r>
            <w:r w:rsidRPr="00F26DAF">
              <w:t>ЛР</w:t>
            </w:r>
            <w:r w:rsidRPr="00A63537">
              <w:rPr>
                <w:lang w:eastAsia="ru-RU"/>
              </w:rPr>
              <w:t xml:space="preserve">07, </w:t>
            </w:r>
            <w:r w:rsidRPr="00F26DAF">
              <w:t>ЛР</w:t>
            </w:r>
            <w:r w:rsidRPr="00A63537">
              <w:rPr>
                <w:lang w:eastAsia="ru-RU"/>
              </w:rPr>
              <w:t xml:space="preserve">09, </w:t>
            </w:r>
            <w:r w:rsidRPr="00F26DAF">
              <w:t>ЛР</w:t>
            </w:r>
            <w:r w:rsidRPr="00A63537">
              <w:rPr>
                <w:lang w:eastAsia="ru-RU"/>
              </w:rPr>
              <w:t>13</w:t>
            </w:r>
            <w:r>
              <w:rPr>
                <w:lang w:eastAsia="ru-RU"/>
              </w:rPr>
              <w:t>,</w:t>
            </w:r>
          </w:p>
          <w:p w:rsidR="00C04618" w:rsidRDefault="00C04618" w:rsidP="007F67AF">
            <w:pPr>
              <w:rPr>
                <w:lang w:eastAsia="ru-RU"/>
              </w:rPr>
            </w:pPr>
            <w:r w:rsidRPr="00A63537">
              <w:rPr>
                <w:lang w:eastAsia="ru-RU"/>
              </w:rPr>
              <w:t xml:space="preserve">МР 01, </w:t>
            </w:r>
            <w:r>
              <w:t>М</w:t>
            </w:r>
            <w:r w:rsidRPr="007534DB">
              <w:t>Р</w:t>
            </w:r>
            <w:r w:rsidRPr="00A63537">
              <w:rPr>
                <w:lang w:eastAsia="ru-RU"/>
              </w:rPr>
              <w:t xml:space="preserve">02, </w:t>
            </w:r>
            <w:r>
              <w:t>М</w:t>
            </w:r>
            <w:r w:rsidRPr="007534DB">
              <w:t>Р</w:t>
            </w:r>
            <w:r w:rsidRPr="00A63537">
              <w:rPr>
                <w:lang w:eastAsia="ru-RU"/>
              </w:rPr>
              <w:t xml:space="preserve">03, </w:t>
            </w:r>
            <w:r>
              <w:t>М</w:t>
            </w:r>
            <w:r w:rsidRPr="007534DB">
              <w:t>Р</w:t>
            </w:r>
            <w:r w:rsidRPr="00A63537">
              <w:rPr>
                <w:lang w:eastAsia="ru-RU"/>
              </w:rPr>
              <w:t xml:space="preserve">04, </w:t>
            </w:r>
            <w:r>
              <w:t>М</w:t>
            </w:r>
            <w:r w:rsidRPr="007534DB">
              <w:t>Р</w:t>
            </w:r>
            <w:r w:rsidRPr="00A63537">
              <w:rPr>
                <w:lang w:eastAsia="ru-RU"/>
              </w:rPr>
              <w:t xml:space="preserve">05, </w:t>
            </w:r>
            <w:r>
              <w:t>М</w:t>
            </w:r>
            <w:r w:rsidRPr="007534DB">
              <w:t>Р</w:t>
            </w:r>
            <w:r w:rsidRPr="00A63537">
              <w:rPr>
                <w:lang w:eastAsia="ru-RU"/>
              </w:rPr>
              <w:t xml:space="preserve">06, </w:t>
            </w:r>
            <w:r w:rsidRPr="007534DB">
              <w:t>Р</w:t>
            </w:r>
            <w:r w:rsidRPr="00A63537">
              <w:rPr>
                <w:lang w:eastAsia="ru-RU"/>
              </w:rPr>
              <w:t xml:space="preserve">07, </w:t>
            </w:r>
            <w:r>
              <w:t>М</w:t>
            </w:r>
            <w:r w:rsidRPr="007534DB">
              <w:t>Р</w:t>
            </w:r>
            <w:r w:rsidRPr="00A63537">
              <w:rPr>
                <w:lang w:eastAsia="ru-RU"/>
              </w:rPr>
              <w:t xml:space="preserve">08, </w:t>
            </w:r>
            <w:r>
              <w:t>М</w:t>
            </w:r>
            <w:r w:rsidRPr="007534DB">
              <w:t>Р</w:t>
            </w:r>
            <w:r w:rsidRPr="00A63537">
              <w:rPr>
                <w:lang w:eastAsia="ru-RU"/>
              </w:rPr>
              <w:t>09</w:t>
            </w:r>
            <w:r>
              <w:rPr>
                <w:lang w:eastAsia="ru-RU"/>
              </w:rPr>
              <w:t>,</w:t>
            </w:r>
          </w:p>
          <w:p w:rsidR="00C04618" w:rsidRDefault="00C04618" w:rsidP="007F67AF">
            <w:pPr>
              <w:rPr>
                <w:lang w:eastAsia="ru-RU"/>
              </w:rPr>
            </w:pP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01, </w:t>
            </w: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02, </w:t>
            </w: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03</w:t>
            </w:r>
          </w:p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Профессионально-личностное</w:t>
            </w:r>
          </w:p>
        </w:tc>
      </w:tr>
      <w:tr w:rsidR="00C04618" w:rsidTr="005F0E5B">
        <w:trPr>
          <w:trHeight w:val="355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4618" w:rsidRPr="00924DD4" w:rsidRDefault="00C04618" w:rsidP="00D01ED2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618" w:rsidRPr="00FF133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355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924DD4" w:rsidRDefault="007F67AF" w:rsidP="00D01ED2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4DD4">
              <w:t>Практическое за</w:t>
            </w:r>
            <w:r>
              <w:t>нятие №49 Современный техникум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C04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355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924DD4" w:rsidRDefault="007F67AF" w:rsidP="00D01ED2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№50</w:t>
            </w:r>
            <w:r w:rsidRPr="00924DD4">
              <w:t xml:space="preserve"> </w:t>
            </w:r>
            <w:r>
              <w:t>Система образования в России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   ПК 2.2</w:t>
            </w:r>
          </w:p>
          <w:p w:rsidR="007F67AF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2.4   ПК 2.6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C04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355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924DD4" w:rsidRDefault="007F67AF" w:rsidP="00D01ED2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</w:t>
            </w:r>
            <w:proofErr w:type="gramStart"/>
            <w:r>
              <w:t>51</w:t>
            </w:r>
            <w:r w:rsidRPr="00924DD4">
              <w:t xml:space="preserve">  </w:t>
            </w:r>
            <w:r>
              <w:t>Система</w:t>
            </w:r>
            <w:proofErr w:type="gramEnd"/>
            <w:r>
              <w:t xml:space="preserve"> образования англоговорящих стран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355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924DD4" w:rsidRDefault="007F67AF" w:rsidP="00D01ED2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</w:t>
            </w:r>
            <w:proofErr w:type="gramStart"/>
            <w:r>
              <w:t>52</w:t>
            </w:r>
            <w:r w:rsidRPr="00924DD4">
              <w:t xml:space="preserve"> </w:t>
            </w:r>
            <w:r>
              <w:rPr>
                <w:iCs/>
              </w:rPr>
              <w:t>.</w:t>
            </w:r>
            <w:proofErr w:type="gramEnd"/>
            <w:r>
              <w:rPr>
                <w:iCs/>
              </w:rPr>
              <w:t xml:space="preserve"> </w:t>
            </w:r>
            <w:r w:rsidRPr="006B62FD">
              <w:rPr>
                <w:iCs/>
              </w:rPr>
              <w:t xml:space="preserve">Особенности </w:t>
            </w:r>
            <w:r>
              <w:rPr>
                <w:iCs/>
              </w:rPr>
              <w:t>подготовки педагогов/представителей гуманитарных профессий</w:t>
            </w:r>
            <w:r w:rsidRPr="006B62FD">
              <w:rPr>
                <w:iCs/>
              </w:rPr>
              <w:t xml:space="preserve"> в России.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CF654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5.2</w:t>
            </w:r>
          </w:p>
          <w:p w:rsidR="00CF6548" w:rsidRDefault="00CF654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5.3</w:t>
            </w:r>
          </w:p>
          <w:p w:rsidR="00CF6548" w:rsidRPr="00CF6548" w:rsidRDefault="00CF654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Pr="00CF654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F67AF" w:rsidTr="00C91C4B">
        <w:trPr>
          <w:trHeight w:val="355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924DD4" w:rsidRDefault="007F67AF" w:rsidP="00D01ED2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Контрольные работы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F67AF" w:rsidTr="00C91C4B">
        <w:trPr>
          <w:trHeight w:val="168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67AF" w:rsidRPr="00924DD4" w:rsidRDefault="007F67AF" w:rsidP="00D01ED2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67AF" w:rsidRPr="00FF1338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 15</w:t>
            </w:r>
            <w:r>
              <w:t xml:space="preserve"> Эссе «Образование в России»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548" w:rsidRDefault="00CF6548" w:rsidP="00CF6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5.2</w:t>
            </w:r>
          </w:p>
          <w:p w:rsidR="00CF6548" w:rsidRDefault="00CF6548" w:rsidP="00CF6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5.3</w:t>
            </w:r>
          </w:p>
          <w:p w:rsidR="007F67AF" w:rsidRDefault="00CF6548" w:rsidP="00CF6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5.5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F" w:rsidRDefault="007F67A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04618" w:rsidTr="00FF5CAA">
        <w:trPr>
          <w:trHeight w:val="280"/>
        </w:trPr>
        <w:tc>
          <w:tcPr>
            <w:tcW w:w="20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04618" w:rsidRPr="006D4A42" w:rsidRDefault="00C04618" w:rsidP="00D01ED2">
            <w:pPr>
              <w:jc w:val="center"/>
              <w:rPr>
                <w:b/>
              </w:rPr>
            </w:pPr>
            <w:r w:rsidRPr="006D4A42">
              <w:rPr>
                <w:b/>
              </w:rPr>
              <w:t xml:space="preserve">Тема </w:t>
            </w:r>
            <w:proofErr w:type="gramStart"/>
            <w:r w:rsidRPr="006D4A42">
              <w:rPr>
                <w:b/>
              </w:rPr>
              <w:t xml:space="preserve">3.2  </w:t>
            </w:r>
            <w:r w:rsidRPr="006D4A42">
              <w:rPr>
                <w:b/>
              </w:rPr>
              <w:lastRenderedPageBreak/>
              <w:t>Новости</w:t>
            </w:r>
            <w:proofErr w:type="gramEnd"/>
            <w:r w:rsidRPr="006D4A42">
              <w:rPr>
                <w:b/>
              </w:rPr>
              <w:t xml:space="preserve"> и СМИ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618" w:rsidRPr="00FF133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4618" w:rsidRPr="00BF18B0" w:rsidRDefault="00C04618" w:rsidP="00EB4B71">
            <w:r w:rsidRPr="00BF18B0">
              <w:t xml:space="preserve">ЛР </w:t>
            </w:r>
            <w:proofErr w:type="gramStart"/>
            <w:r w:rsidRPr="00BF18B0">
              <w:t>04,</w:t>
            </w:r>
            <w:r w:rsidRPr="00A63537">
              <w:rPr>
                <w:lang w:eastAsia="ru-RU"/>
              </w:rPr>
              <w:t>ЛР</w:t>
            </w:r>
            <w:proofErr w:type="gramEnd"/>
            <w:r w:rsidRPr="00BF18B0">
              <w:t xml:space="preserve"> 09</w:t>
            </w:r>
            <w:r>
              <w:t xml:space="preserve">, </w:t>
            </w:r>
            <w:r w:rsidRPr="00A63537">
              <w:rPr>
                <w:lang w:eastAsia="ru-RU"/>
              </w:rPr>
              <w:t>ЛР</w:t>
            </w:r>
            <w:r>
              <w:t xml:space="preserve"> </w:t>
            </w:r>
            <w:r>
              <w:lastRenderedPageBreak/>
              <w:t>14,</w:t>
            </w:r>
          </w:p>
          <w:p w:rsidR="00C04618" w:rsidRDefault="00C04618" w:rsidP="00EB4B71">
            <w:r>
              <w:t>М</w:t>
            </w:r>
            <w:r w:rsidRPr="000935A7">
              <w:t xml:space="preserve">Р 01, </w:t>
            </w:r>
            <w:r>
              <w:t xml:space="preserve">МР </w:t>
            </w:r>
            <w:r w:rsidRPr="000935A7">
              <w:t xml:space="preserve">02, </w:t>
            </w:r>
            <w:r>
              <w:t xml:space="preserve">МР </w:t>
            </w:r>
            <w:r w:rsidRPr="000935A7">
              <w:t xml:space="preserve">03, </w:t>
            </w:r>
            <w:r>
              <w:t>МР</w:t>
            </w:r>
            <w:r w:rsidRPr="000935A7">
              <w:t xml:space="preserve"> 04, </w:t>
            </w:r>
            <w:r>
              <w:t>МР</w:t>
            </w:r>
            <w:r w:rsidRPr="000935A7">
              <w:t xml:space="preserve"> </w:t>
            </w:r>
            <w:proofErr w:type="gramStart"/>
            <w:r w:rsidRPr="000935A7">
              <w:t>05</w:t>
            </w:r>
            <w:r>
              <w:t>,МР</w:t>
            </w:r>
            <w:proofErr w:type="gramEnd"/>
            <w:r w:rsidRPr="000935A7">
              <w:t xml:space="preserve"> 07, </w:t>
            </w:r>
            <w:r>
              <w:t>МР</w:t>
            </w:r>
            <w:r w:rsidRPr="000935A7">
              <w:t xml:space="preserve"> 08, </w:t>
            </w:r>
            <w:r>
              <w:t>МР</w:t>
            </w:r>
            <w:r w:rsidRPr="000935A7">
              <w:t xml:space="preserve"> 09</w:t>
            </w:r>
            <w:r>
              <w:t>,</w:t>
            </w:r>
          </w:p>
          <w:p w:rsidR="00C04618" w:rsidRDefault="00C04618" w:rsidP="00EB4B71">
            <w:pPr>
              <w:rPr>
                <w:lang w:eastAsia="ru-RU"/>
              </w:rPr>
            </w:pP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01, </w:t>
            </w: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02, </w:t>
            </w: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03</w:t>
            </w:r>
          </w:p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Профессионально-</w:t>
            </w:r>
            <w:r>
              <w:rPr>
                <w:bCs/>
              </w:rPr>
              <w:lastRenderedPageBreak/>
              <w:t>личностное</w:t>
            </w:r>
          </w:p>
        </w:tc>
      </w:tr>
      <w:tr w:rsidR="00C04618" w:rsidTr="00FF5CAA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4618" w:rsidRPr="006D4A42" w:rsidRDefault="00C04618" w:rsidP="00D01E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618" w:rsidRPr="00FF133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4B71" w:rsidTr="00C91C4B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B71" w:rsidRPr="006D4A42" w:rsidRDefault="00EB4B71" w:rsidP="00D01E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B71" w:rsidRPr="00FF1338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№53</w:t>
            </w:r>
            <w:r w:rsidRPr="00924DD4">
              <w:t xml:space="preserve"> </w:t>
            </w:r>
            <w:r>
              <w:t>Пресса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5.2</w:t>
            </w:r>
          </w:p>
          <w:p w:rsidR="00701FD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5.3</w:t>
            </w:r>
          </w:p>
          <w:p w:rsidR="00EB4B71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5.5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B71" w:rsidRDefault="00EB4B71" w:rsidP="00C04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4B71" w:rsidTr="00C91C4B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B71" w:rsidRPr="006D4A42" w:rsidRDefault="00EB4B71" w:rsidP="00D01E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B71" w:rsidRPr="00BB51E4" w:rsidRDefault="00EB4B71" w:rsidP="00BB51E4">
            <w:r>
              <w:t>Практическое занятие №</w:t>
            </w:r>
            <w:proofErr w:type="gramStart"/>
            <w:r>
              <w:t>54</w:t>
            </w:r>
            <w:r w:rsidRPr="00924DD4">
              <w:t xml:space="preserve">  </w:t>
            </w:r>
            <w:r>
              <w:t>Телевидение</w:t>
            </w:r>
            <w:proofErr w:type="gramEnd"/>
            <w:r>
              <w:t>, радиовещание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5.2</w:t>
            </w:r>
          </w:p>
          <w:p w:rsidR="00701FD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5.3</w:t>
            </w:r>
          </w:p>
          <w:p w:rsidR="00EB4B71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5.5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4B71" w:rsidTr="00C91C4B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B71" w:rsidRPr="006D4A42" w:rsidRDefault="00EB4B71" w:rsidP="00D01E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B71" w:rsidRDefault="00EB4B71" w:rsidP="00BB51E4">
            <w:r w:rsidRPr="00924DD4">
              <w:t>Практическое за</w:t>
            </w:r>
            <w:r>
              <w:t>нятие №</w:t>
            </w:r>
            <w:proofErr w:type="gramStart"/>
            <w:r>
              <w:t>55</w:t>
            </w:r>
            <w:r w:rsidRPr="00924DD4">
              <w:t xml:space="preserve"> </w:t>
            </w:r>
            <w:r>
              <w:t xml:space="preserve"> Интернет</w:t>
            </w:r>
            <w:proofErr w:type="gram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5.2</w:t>
            </w:r>
          </w:p>
          <w:p w:rsidR="00701FD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5.3</w:t>
            </w:r>
          </w:p>
          <w:p w:rsidR="00EB4B71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5.5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4B71" w:rsidTr="00C91C4B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B71" w:rsidRPr="006D4A42" w:rsidRDefault="00EB4B71" w:rsidP="00D01E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B71" w:rsidRPr="00924DD4" w:rsidRDefault="00EB4B71" w:rsidP="00BB51E4">
            <w:r w:rsidRPr="00924DD4">
              <w:t xml:space="preserve">Практическое занятие </w:t>
            </w:r>
            <w:r>
              <w:t>№56</w:t>
            </w:r>
            <w:r w:rsidRPr="00924DD4">
              <w:t xml:space="preserve"> </w:t>
            </w:r>
            <w:r>
              <w:t>Новости из профессиональной сферы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C04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5.2</w:t>
            </w:r>
          </w:p>
          <w:p w:rsidR="00C04618" w:rsidRDefault="00C04618" w:rsidP="00C04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5.3</w:t>
            </w:r>
          </w:p>
          <w:p w:rsidR="00EB4B71" w:rsidRDefault="00C04618" w:rsidP="00C04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5.5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4B71" w:rsidTr="00C91C4B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B71" w:rsidRPr="006D4A42" w:rsidRDefault="00EB4B71" w:rsidP="00D01E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B71" w:rsidRPr="00924DD4" w:rsidRDefault="00EB4B71" w:rsidP="007E61F1">
            <w:r>
              <w:t>Контрольная работа №3 (по разделам 2.8-3.3)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4B71" w:rsidTr="00C91C4B">
        <w:trPr>
          <w:trHeight w:val="262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B71" w:rsidRPr="006D4A42" w:rsidRDefault="00EB4B71" w:rsidP="00D01E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B71" w:rsidRPr="00FF1338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 16 </w:t>
            </w:r>
            <w:r>
              <w:t>Проект «Моя любимая телепередача»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618" w:rsidRDefault="00C04618" w:rsidP="00C04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   ПК 2.2</w:t>
            </w:r>
          </w:p>
          <w:p w:rsidR="00EB4B71" w:rsidRDefault="00C04618" w:rsidP="00C04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2.4   ПК 2.6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01FD9" w:rsidTr="00C45A7D">
        <w:trPr>
          <w:trHeight w:val="243"/>
        </w:trPr>
        <w:tc>
          <w:tcPr>
            <w:tcW w:w="20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1FD9" w:rsidRPr="007E61F1" w:rsidRDefault="00701FD9" w:rsidP="00C23B65">
            <w:pPr>
              <w:jc w:val="center"/>
              <w:rPr>
                <w:b/>
              </w:rPr>
            </w:pPr>
            <w:r w:rsidRPr="007E61F1">
              <w:rPr>
                <w:b/>
              </w:rPr>
              <w:t>Тема 3.3 Научно-технический прогресс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1FD9" w:rsidRPr="00FF1338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1FD9" w:rsidRPr="00BF18B0" w:rsidRDefault="00701FD9" w:rsidP="00EB4B71">
            <w:r w:rsidRPr="00BF18B0">
              <w:t xml:space="preserve">ЛР </w:t>
            </w:r>
            <w:proofErr w:type="gramStart"/>
            <w:r w:rsidRPr="00BF18B0">
              <w:t>04,</w:t>
            </w:r>
            <w:r w:rsidRPr="00A63537">
              <w:rPr>
                <w:lang w:eastAsia="ru-RU"/>
              </w:rPr>
              <w:t>ЛР</w:t>
            </w:r>
            <w:proofErr w:type="gramEnd"/>
            <w:r w:rsidRPr="00BF18B0">
              <w:t xml:space="preserve"> 09</w:t>
            </w:r>
            <w:r>
              <w:t xml:space="preserve">, </w:t>
            </w:r>
            <w:r w:rsidRPr="00A63537">
              <w:rPr>
                <w:lang w:eastAsia="ru-RU"/>
              </w:rPr>
              <w:t>ЛР</w:t>
            </w:r>
            <w:r>
              <w:t xml:space="preserve"> 14,</w:t>
            </w:r>
          </w:p>
          <w:p w:rsidR="00701FD9" w:rsidRDefault="00701FD9" w:rsidP="00EB4B71">
            <w:r>
              <w:t>М</w:t>
            </w:r>
            <w:r w:rsidRPr="000935A7">
              <w:t xml:space="preserve">Р 01, </w:t>
            </w:r>
            <w:r>
              <w:t xml:space="preserve">МР </w:t>
            </w:r>
            <w:r w:rsidRPr="000935A7">
              <w:t xml:space="preserve">02, </w:t>
            </w:r>
            <w:r>
              <w:t xml:space="preserve">МР </w:t>
            </w:r>
            <w:r w:rsidRPr="000935A7">
              <w:t xml:space="preserve">03, </w:t>
            </w:r>
            <w:r>
              <w:t>МР</w:t>
            </w:r>
            <w:r w:rsidRPr="000935A7">
              <w:t xml:space="preserve"> 04, </w:t>
            </w:r>
            <w:r>
              <w:t>МР</w:t>
            </w:r>
            <w:r w:rsidRPr="000935A7">
              <w:t xml:space="preserve"> </w:t>
            </w:r>
            <w:proofErr w:type="gramStart"/>
            <w:r w:rsidRPr="000935A7">
              <w:t>05</w:t>
            </w:r>
            <w:r>
              <w:t>,МР</w:t>
            </w:r>
            <w:proofErr w:type="gramEnd"/>
            <w:r w:rsidRPr="000935A7">
              <w:t xml:space="preserve"> 07, </w:t>
            </w:r>
            <w:r>
              <w:t>МР</w:t>
            </w:r>
            <w:r w:rsidRPr="000935A7">
              <w:t xml:space="preserve"> 08, </w:t>
            </w:r>
            <w:r>
              <w:t>МР</w:t>
            </w:r>
            <w:r w:rsidRPr="000935A7">
              <w:t xml:space="preserve"> 09</w:t>
            </w:r>
            <w:r>
              <w:t>,</w:t>
            </w:r>
          </w:p>
          <w:p w:rsidR="00701FD9" w:rsidRDefault="00701FD9" w:rsidP="00EB4B71">
            <w:pPr>
              <w:rPr>
                <w:lang w:eastAsia="ru-RU"/>
              </w:rPr>
            </w:pP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01, </w:t>
            </w: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02, </w:t>
            </w: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03</w:t>
            </w:r>
          </w:p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Профессионально-личностное</w:t>
            </w:r>
          </w:p>
        </w:tc>
      </w:tr>
      <w:tr w:rsidR="00701FD9" w:rsidTr="00C45A7D">
        <w:trPr>
          <w:trHeight w:val="299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1FD9" w:rsidRPr="007E61F1" w:rsidRDefault="00701FD9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1FD9" w:rsidRPr="00FF1338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4B71" w:rsidTr="00C91C4B">
        <w:trPr>
          <w:trHeight w:val="24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B71" w:rsidRPr="007E61F1" w:rsidRDefault="00EB4B71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B71" w:rsidRPr="00FF1338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4DD4">
              <w:t>Практическое занятие №5</w:t>
            </w:r>
            <w:r>
              <w:t>7 Достижения науки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5.2</w:t>
            </w:r>
          </w:p>
          <w:p w:rsidR="00701FD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5.3</w:t>
            </w:r>
          </w:p>
          <w:p w:rsidR="00EB4B71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5.5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4B71" w:rsidTr="00C91C4B">
        <w:trPr>
          <w:trHeight w:val="24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B71" w:rsidRPr="007E61F1" w:rsidRDefault="00EB4B71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B71" w:rsidRPr="00FF1338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№58</w:t>
            </w:r>
            <w:r w:rsidRPr="00924DD4">
              <w:t xml:space="preserve"> </w:t>
            </w:r>
            <w:r>
              <w:t>Робототехника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5.2</w:t>
            </w:r>
          </w:p>
          <w:p w:rsidR="00701FD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5.3</w:t>
            </w:r>
          </w:p>
          <w:p w:rsidR="00EB4B71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5.5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4B71" w:rsidTr="00C91C4B">
        <w:trPr>
          <w:trHeight w:val="24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B71" w:rsidRPr="007E61F1" w:rsidRDefault="00EB4B71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B71" w:rsidRPr="00FF1338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№59 ИКТ в профессиональной деятельности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2F99" w:rsidRDefault="002B2F99" w:rsidP="002B2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5.2</w:t>
            </w:r>
          </w:p>
          <w:p w:rsidR="002B2F99" w:rsidRDefault="002B2F99" w:rsidP="002B2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5.3</w:t>
            </w:r>
          </w:p>
          <w:p w:rsidR="00EB4B71" w:rsidRDefault="002B2F99" w:rsidP="002B2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5.5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4B71" w:rsidTr="00C91C4B">
        <w:trPr>
          <w:trHeight w:val="243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B71" w:rsidRPr="007E61F1" w:rsidRDefault="00EB4B71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B71" w:rsidRPr="00FF1338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Контрольные работы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4B71" w:rsidTr="00C91C4B">
        <w:trPr>
          <w:trHeight w:val="262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B71" w:rsidRPr="007E61F1" w:rsidRDefault="00EB4B71" w:rsidP="00C23B65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B71" w:rsidRPr="00FF1338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 17 </w:t>
            </w:r>
            <w:r>
              <w:t>Ролев</w:t>
            </w:r>
            <w:r w:rsidR="002B2F99">
              <w:t>ая игра «На научной конференции</w:t>
            </w:r>
            <w:r>
              <w:t>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2F99" w:rsidRDefault="002B2F99" w:rsidP="002B2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5.2</w:t>
            </w:r>
          </w:p>
          <w:p w:rsidR="002B2F99" w:rsidRDefault="002B2F99" w:rsidP="002B2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5.3</w:t>
            </w:r>
          </w:p>
          <w:p w:rsidR="00EB4B71" w:rsidRDefault="002B2F99" w:rsidP="002B2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5.5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B71" w:rsidRDefault="00EB4B71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01FD9" w:rsidTr="00D76923">
        <w:trPr>
          <w:trHeight w:val="224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FD9" w:rsidRPr="005B2040" w:rsidRDefault="00701FD9" w:rsidP="005B2040">
            <w:pPr>
              <w:jc w:val="center"/>
              <w:rPr>
                <w:b/>
              </w:rPr>
            </w:pPr>
            <w:r w:rsidRPr="005B2040">
              <w:rPr>
                <w:b/>
              </w:rPr>
              <w:t>Тема 3.4</w:t>
            </w:r>
          </w:p>
          <w:p w:rsidR="00701FD9" w:rsidRDefault="00701FD9" w:rsidP="005B2040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5B2040">
              <w:rPr>
                <w:b/>
              </w:rPr>
              <w:t>Искусство и культура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FD9" w:rsidRPr="000107D6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FD9" w:rsidRPr="007B723B" w:rsidRDefault="00701FD9" w:rsidP="00FC2DD6">
            <w:r w:rsidRPr="007B723B">
              <w:t>ЛР 01, ЛР 02, ЛР 04, ЛР 05, ЛР 06, ЛР 07, ЛР 08, ЛР 09, ЛР 11, ЛР 13, ЛР 15,</w:t>
            </w:r>
          </w:p>
          <w:p w:rsidR="00701FD9" w:rsidRDefault="00701FD9" w:rsidP="00FC2DD6">
            <w:pPr>
              <w:suppressAutoHyphens/>
            </w:pPr>
            <w:r w:rsidRPr="007B723B">
              <w:t>МР 01, МР 02, МР 03, МР 04, МР 05, МР 06, МР 07, МР 08, МР 09,</w:t>
            </w:r>
          </w:p>
          <w:p w:rsidR="00701FD9" w:rsidRDefault="00701FD9" w:rsidP="00FC2DD6">
            <w:pPr>
              <w:suppressAutoHyphens/>
              <w:rPr>
                <w:lang w:eastAsia="ru-RU"/>
              </w:rPr>
            </w:pP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01, </w:t>
            </w: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02,</w:t>
            </w:r>
          </w:p>
          <w:p w:rsidR="00701FD9" w:rsidRDefault="00701FD9" w:rsidP="00FC2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>
              <w:t>ПРу</w:t>
            </w:r>
            <w:proofErr w:type="spellEnd"/>
            <w:r>
              <w:t xml:space="preserve"> 03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Профессионально-личностное</w:t>
            </w:r>
          </w:p>
          <w:p w:rsidR="00701FD9" w:rsidRP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Духовно-нравственное</w:t>
            </w:r>
          </w:p>
        </w:tc>
      </w:tr>
      <w:tr w:rsidR="00701FD9" w:rsidTr="0017241D">
        <w:trPr>
          <w:trHeight w:val="318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1FD9" w:rsidRPr="005B2040" w:rsidRDefault="00701FD9" w:rsidP="005B2040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FD9" w:rsidRPr="000107D6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01FD9" w:rsidTr="0017241D">
        <w:trPr>
          <w:trHeight w:val="318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1FD9" w:rsidRPr="005B2040" w:rsidRDefault="00701FD9" w:rsidP="005B2040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1FD9" w:rsidRPr="005B2040" w:rsidRDefault="00701FD9" w:rsidP="005B2040">
            <w:r>
              <w:t>Практическое занятие №</w:t>
            </w:r>
            <w:proofErr w:type="gramStart"/>
            <w:r>
              <w:t>60  Культура</w:t>
            </w:r>
            <w:proofErr w:type="gramEnd"/>
            <w:r>
              <w:t>. Искусство.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FD9" w:rsidRPr="000107D6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F8A" w:rsidRDefault="007F7F8A" w:rsidP="007F7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   ПК 2.2</w:t>
            </w:r>
          </w:p>
          <w:p w:rsidR="00701FD9" w:rsidRDefault="007F7F8A" w:rsidP="007F7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2.4   ПК 2.6</w:t>
            </w: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C2DD6" w:rsidTr="00C91C4B">
        <w:trPr>
          <w:trHeight w:val="318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2DD6" w:rsidRPr="005B2040" w:rsidRDefault="00FC2DD6" w:rsidP="005B2040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DD6" w:rsidRPr="005B2040" w:rsidRDefault="00FC2DD6" w:rsidP="005B2040">
            <w:r>
              <w:t>Практическое занятие №61 Живопись. Архитектура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2DD6" w:rsidRPr="000107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2D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D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D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C2DD6" w:rsidTr="00C91C4B">
        <w:trPr>
          <w:trHeight w:val="318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2DD6" w:rsidRPr="005B2040" w:rsidRDefault="00FC2DD6" w:rsidP="005B2040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D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№62 Музыка. Театр. Музеи.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2DD6" w:rsidRPr="000107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2D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D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D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C2DD6" w:rsidTr="00C91C4B">
        <w:trPr>
          <w:trHeight w:val="318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2DD6" w:rsidRPr="005B2040" w:rsidRDefault="00FC2DD6" w:rsidP="005B2040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D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Контрольные работы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2DD6" w:rsidRPr="000107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2D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D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D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C2DD6" w:rsidTr="00C91C4B">
        <w:trPr>
          <w:trHeight w:val="248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D6" w:rsidRPr="005B2040" w:rsidRDefault="00FC2DD6" w:rsidP="005B2040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 18 </w:t>
            </w:r>
            <w:r>
              <w:t>Презентация «Музеи России»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D6" w:rsidRPr="000107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D6" w:rsidRDefault="00FC2DD6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01FD9" w:rsidTr="00BD4362">
        <w:trPr>
          <w:trHeight w:val="234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FD9" w:rsidRPr="00DE56E3" w:rsidRDefault="00701FD9" w:rsidP="00BC397F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DE56E3">
              <w:rPr>
                <w:b/>
              </w:rPr>
              <w:t>Тема 3.5 Язык и литература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FD9" w:rsidRPr="000107D6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FD9" w:rsidRPr="00947657" w:rsidRDefault="00701FD9" w:rsidP="007D1F49">
            <w:pPr>
              <w:rPr>
                <w:highlight w:val="yellow"/>
              </w:rPr>
            </w:pPr>
            <w:r w:rsidRPr="00F26DAF">
              <w:t xml:space="preserve">ЛР 01, </w:t>
            </w:r>
            <w:r>
              <w:t>ЛР</w:t>
            </w:r>
            <w:r w:rsidRPr="00F26DAF">
              <w:t xml:space="preserve"> 02, </w:t>
            </w:r>
            <w:r>
              <w:t>ЛР</w:t>
            </w:r>
            <w:r w:rsidRPr="00F26DAF">
              <w:t xml:space="preserve"> 04, </w:t>
            </w:r>
            <w:r>
              <w:t>ЛР</w:t>
            </w:r>
            <w:r w:rsidRPr="00F26DAF">
              <w:t xml:space="preserve"> 05, </w:t>
            </w:r>
            <w:r>
              <w:t>ЛР</w:t>
            </w:r>
            <w:r w:rsidRPr="00F26DAF">
              <w:t xml:space="preserve"> 06, </w:t>
            </w:r>
            <w:r>
              <w:t>ЛР</w:t>
            </w:r>
            <w:r w:rsidRPr="00F26DAF">
              <w:t xml:space="preserve"> 07, </w:t>
            </w:r>
            <w:r>
              <w:t>ЛР</w:t>
            </w:r>
            <w:r w:rsidRPr="00F26DAF">
              <w:t xml:space="preserve"> 08, </w:t>
            </w:r>
            <w:r>
              <w:t>ЛР</w:t>
            </w:r>
            <w:r w:rsidRPr="00F26DAF">
              <w:t xml:space="preserve"> 09, </w:t>
            </w:r>
            <w:r>
              <w:t>ЛР</w:t>
            </w:r>
            <w:r w:rsidRPr="00F26DAF">
              <w:t xml:space="preserve"> 11, </w:t>
            </w:r>
            <w:r>
              <w:t>ЛР</w:t>
            </w:r>
            <w:r w:rsidRPr="00F26DAF">
              <w:t xml:space="preserve"> 13, </w:t>
            </w:r>
            <w:r>
              <w:t>ЛР</w:t>
            </w:r>
            <w:r w:rsidRPr="00F26DAF">
              <w:t xml:space="preserve"> 15</w:t>
            </w:r>
            <w:r>
              <w:t>,</w:t>
            </w:r>
          </w:p>
          <w:p w:rsidR="00701FD9" w:rsidRDefault="00701FD9" w:rsidP="007D1F49">
            <w:pPr>
              <w:suppressAutoHyphens/>
            </w:pPr>
            <w:r>
              <w:t>М</w:t>
            </w:r>
            <w:r w:rsidRPr="007534DB">
              <w:t xml:space="preserve">Р 01, </w:t>
            </w:r>
            <w:r>
              <w:t>М</w:t>
            </w:r>
            <w:r w:rsidRPr="007534DB">
              <w:t xml:space="preserve">Р 02, </w:t>
            </w:r>
            <w:r>
              <w:t>М</w:t>
            </w:r>
            <w:r w:rsidRPr="007534DB">
              <w:t xml:space="preserve">Р 03, </w:t>
            </w:r>
            <w:r>
              <w:t>М</w:t>
            </w:r>
            <w:r w:rsidRPr="007534DB">
              <w:t xml:space="preserve">Р 04, </w:t>
            </w:r>
            <w:r>
              <w:t>М</w:t>
            </w:r>
            <w:r w:rsidRPr="007534DB">
              <w:t xml:space="preserve">Р 05, </w:t>
            </w:r>
            <w:r>
              <w:t>М</w:t>
            </w:r>
            <w:r w:rsidRPr="007534DB">
              <w:t xml:space="preserve">Р 06, </w:t>
            </w:r>
            <w:r>
              <w:t>М</w:t>
            </w:r>
            <w:r w:rsidRPr="007534DB">
              <w:t xml:space="preserve">Р 07, </w:t>
            </w:r>
            <w:r>
              <w:t>М</w:t>
            </w:r>
            <w:r w:rsidRPr="007534DB">
              <w:t xml:space="preserve">Р 08, </w:t>
            </w:r>
            <w:r>
              <w:t>М</w:t>
            </w:r>
            <w:r w:rsidRPr="007534DB">
              <w:t>Р 09</w:t>
            </w:r>
            <w:r>
              <w:t>,</w:t>
            </w:r>
          </w:p>
          <w:p w:rsidR="00701FD9" w:rsidRDefault="00701FD9" w:rsidP="007D1F49">
            <w:pPr>
              <w:suppressAutoHyphens/>
              <w:rPr>
                <w:lang w:eastAsia="ru-RU"/>
              </w:rPr>
            </w:pP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01, </w:t>
            </w: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02,</w:t>
            </w:r>
          </w:p>
          <w:p w:rsidR="00701FD9" w:rsidRDefault="00701FD9" w:rsidP="007D1F49">
            <w:pPr>
              <w:suppressAutoHyphens/>
            </w:pPr>
            <w:proofErr w:type="spellStart"/>
            <w:r>
              <w:t>ПРу</w:t>
            </w:r>
            <w:proofErr w:type="spellEnd"/>
            <w:r>
              <w:t xml:space="preserve"> 03</w:t>
            </w:r>
          </w:p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Профессионально-личностное</w:t>
            </w:r>
          </w:p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Социально-значимое</w:t>
            </w:r>
          </w:p>
        </w:tc>
      </w:tr>
      <w:tr w:rsidR="00701FD9" w:rsidTr="00A8140F">
        <w:trPr>
          <w:trHeight w:val="234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FD9" w:rsidRDefault="00701FD9" w:rsidP="00BC397F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FD9" w:rsidRPr="000107D6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01FD9" w:rsidTr="00A8140F">
        <w:trPr>
          <w:trHeight w:val="234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FD9" w:rsidRDefault="00701FD9" w:rsidP="00BC397F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</w:t>
            </w:r>
            <w:proofErr w:type="gramStart"/>
            <w:r>
              <w:t xml:space="preserve">63  </w:t>
            </w:r>
            <w:r w:rsidRPr="00F05D6F">
              <w:rPr>
                <w:iCs/>
              </w:rPr>
              <w:t>Язык</w:t>
            </w:r>
            <w:proofErr w:type="gramEnd"/>
            <w:r w:rsidRPr="00F05D6F">
              <w:rPr>
                <w:iCs/>
              </w:rPr>
              <w:t xml:space="preserve"> как универсальное средство общения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FD9" w:rsidRPr="000107D6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D1F49" w:rsidTr="00C91C4B">
        <w:trPr>
          <w:trHeight w:val="234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1F49" w:rsidRDefault="007D1F49" w:rsidP="00BC397F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Практическое занятие №</w:t>
            </w:r>
            <w:proofErr w:type="gramStart"/>
            <w:r>
              <w:t>64  Современная</w:t>
            </w:r>
            <w:proofErr w:type="gramEnd"/>
            <w:r>
              <w:t xml:space="preserve"> коммуникация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1F49" w:rsidRPr="000107D6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   ПК 2.2</w:t>
            </w:r>
          </w:p>
          <w:p w:rsidR="007D1F4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2.4   ПК 2.6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D1F49" w:rsidTr="00C91C4B">
        <w:trPr>
          <w:trHeight w:val="234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1F49" w:rsidRDefault="007D1F49" w:rsidP="00BC397F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Практическое занятие №</w:t>
            </w:r>
            <w:proofErr w:type="gramStart"/>
            <w:r>
              <w:t>65  Многоязыковой</w:t>
            </w:r>
            <w:proofErr w:type="gramEnd"/>
            <w:r>
              <w:t xml:space="preserve"> Интернет – преимущества и недостатки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1F49" w:rsidRPr="000107D6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   ПК 2.2</w:t>
            </w:r>
          </w:p>
          <w:p w:rsidR="007D1F4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2.4   ПК 2.6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D1F49" w:rsidTr="00C91C4B">
        <w:trPr>
          <w:trHeight w:val="234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1F49" w:rsidRDefault="007D1F49" w:rsidP="00BC397F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Практическое занятие №</w:t>
            </w:r>
            <w:proofErr w:type="gramStart"/>
            <w:r>
              <w:t>66  Литература</w:t>
            </w:r>
            <w:proofErr w:type="gramEnd"/>
            <w:r>
              <w:t xml:space="preserve"> англоязычных стран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1F49" w:rsidRPr="000107D6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5.2</w:t>
            </w:r>
          </w:p>
          <w:p w:rsidR="00701FD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5.3</w:t>
            </w:r>
          </w:p>
          <w:p w:rsidR="007D1F4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5.5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D1F49" w:rsidTr="00C91C4B">
        <w:trPr>
          <w:trHeight w:val="234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1F49" w:rsidRDefault="007D1F49" w:rsidP="00BC397F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Контрольные работы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1F49" w:rsidRPr="000107D6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D1F49" w:rsidTr="00C91C4B">
        <w:trPr>
          <w:trHeight w:val="299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F49" w:rsidRDefault="007D1F49" w:rsidP="00BC397F">
            <w:pPr>
              <w:jc w:val="center"/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№19 </w:t>
            </w:r>
            <w:r>
              <w:lastRenderedPageBreak/>
              <w:t>Эссе «Современные средства общения»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F49" w:rsidRPr="000107D6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D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   ПК 2.2</w:t>
            </w:r>
          </w:p>
          <w:p w:rsidR="007D1F4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lastRenderedPageBreak/>
              <w:t>ПК 2.4   ПК 2.6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01FD9" w:rsidTr="009B4894">
        <w:trPr>
          <w:trHeight w:val="267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FD9" w:rsidRPr="005B51D2" w:rsidRDefault="00701FD9" w:rsidP="005B51D2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5B51D2">
              <w:rPr>
                <w:b/>
              </w:rPr>
              <w:t>Тема 3.6 Известные педагоги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FD9" w:rsidRPr="000107D6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FD9" w:rsidRPr="006B62FD" w:rsidRDefault="00701FD9" w:rsidP="007D1F49">
            <w:r w:rsidRPr="006B62FD">
              <w:t xml:space="preserve">ЛР 01, </w:t>
            </w:r>
            <w:r>
              <w:t xml:space="preserve">ЛР 02, ЛР </w:t>
            </w:r>
            <w:r w:rsidRPr="006B62FD">
              <w:t xml:space="preserve">04, </w:t>
            </w:r>
            <w:r>
              <w:t xml:space="preserve">ЛР 05, ЛР </w:t>
            </w:r>
            <w:r w:rsidRPr="006B62FD">
              <w:t xml:space="preserve">06, </w:t>
            </w:r>
            <w:r>
              <w:t xml:space="preserve">ЛР 07, ЛР 08, ЛР </w:t>
            </w:r>
            <w:r w:rsidRPr="006B62FD">
              <w:t>09,</w:t>
            </w:r>
            <w:r>
              <w:t xml:space="preserve"> ЛР </w:t>
            </w:r>
            <w:proofErr w:type="gramStart"/>
            <w:r>
              <w:t>11,ЛР</w:t>
            </w:r>
            <w:proofErr w:type="gramEnd"/>
            <w:r>
              <w:t xml:space="preserve"> </w:t>
            </w:r>
            <w:r w:rsidRPr="006B62FD">
              <w:t>13</w:t>
            </w:r>
            <w:r>
              <w:t>, ЛР 15,</w:t>
            </w:r>
          </w:p>
          <w:p w:rsidR="00701FD9" w:rsidRDefault="00701FD9" w:rsidP="007D1F49">
            <w:r>
              <w:t>М</w:t>
            </w:r>
            <w:r w:rsidRPr="006B62FD">
              <w:t xml:space="preserve">Р 01, </w:t>
            </w:r>
            <w:r>
              <w:t>МР</w:t>
            </w:r>
            <w:r w:rsidRPr="006B62FD">
              <w:t xml:space="preserve"> 02, </w:t>
            </w:r>
            <w:r>
              <w:t>МР</w:t>
            </w:r>
            <w:r w:rsidRPr="006B62FD">
              <w:t xml:space="preserve"> 03, </w:t>
            </w:r>
            <w:r>
              <w:t>МР</w:t>
            </w:r>
            <w:r w:rsidRPr="006B62FD">
              <w:t xml:space="preserve"> 04, </w:t>
            </w:r>
            <w:r>
              <w:t>МР</w:t>
            </w:r>
            <w:r w:rsidRPr="006B62FD">
              <w:t xml:space="preserve"> 05, </w:t>
            </w:r>
            <w:r>
              <w:t>МР</w:t>
            </w:r>
            <w:r w:rsidRPr="006B62FD">
              <w:t xml:space="preserve"> 06, </w:t>
            </w:r>
            <w:r>
              <w:t>МР</w:t>
            </w:r>
            <w:r w:rsidRPr="006B62FD">
              <w:t xml:space="preserve"> 07, </w:t>
            </w:r>
            <w:r>
              <w:t>МР</w:t>
            </w:r>
            <w:r w:rsidRPr="006B62FD">
              <w:t xml:space="preserve"> 08, </w:t>
            </w:r>
            <w:r>
              <w:t>МР</w:t>
            </w:r>
            <w:r w:rsidRPr="006B62FD">
              <w:t xml:space="preserve"> 09</w:t>
            </w:r>
          </w:p>
          <w:p w:rsidR="00701FD9" w:rsidRPr="007D1F49" w:rsidRDefault="00701FD9" w:rsidP="007D1F49">
            <w:pPr>
              <w:rPr>
                <w:lang w:eastAsia="ru-RU"/>
              </w:rPr>
            </w:pP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01, </w:t>
            </w: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02, </w:t>
            </w: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Профессионально-личностное</w:t>
            </w:r>
          </w:p>
        </w:tc>
      </w:tr>
      <w:tr w:rsidR="00701FD9" w:rsidTr="009B4894">
        <w:trPr>
          <w:trHeight w:val="267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FD9" w:rsidRPr="005B51D2" w:rsidRDefault="00701FD9" w:rsidP="005B51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FD9" w:rsidRPr="000107D6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D1F49" w:rsidTr="00C91C4B">
        <w:trPr>
          <w:trHeight w:val="267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1F49" w:rsidRPr="005B51D2" w:rsidRDefault="007D1F49" w:rsidP="005B51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1F49" w:rsidRPr="005B51D2" w:rsidRDefault="007D1F49" w:rsidP="005B51D2">
            <w:r>
              <w:t>Практическое занятие №67 Педагогика как наука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1F49" w:rsidRPr="000107D6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0C7" w:rsidRDefault="006660C7" w:rsidP="00666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   ПК 2.2</w:t>
            </w:r>
          </w:p>
          <w:p w:rsidR="007D1F49" w:rsidRDefault="006660C7" w:rsidP="00666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2.4   ПК 2.6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D1F49" w:rsidTr="00C91C4B">
        <w:trPr>
          <w:trHeight w:val="318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1F49" w:rsidRPr="005B51D2" w:rsidRDefault="007D1F49" w:rsidP="005B51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</w:t>
            </w:r>
            <w:proofErr w:type="gramStart"/>
            <w:r>
              <w:t>68  Известные</w:t>
            </w:r>
            <w:proofErr w:type="gramEnd"/>
            <w:r>
              <w:t xml:space="preserve"> педагоги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1F49" w:rsidRPr="000107D6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0C7" w:rsidRDefault="006660C7" w:rsidP="00666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   ПК 2.2</w:t>
            </w:r>
          </w:p>
          <w:p w:rsidR="007D1F49" w:rsidRDefault="006660C7" w:rsidP="00666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2.4   ПК 2.6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D1F49" w:rsidTr="00C91C4B">
        <w:trPr>
          <w:trHeight w:val="318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1F49" w:rsidRPr="005B51D2" w:rsidRDefault="007D1F49" w:rsidP="005B51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Контрольные работы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1F49" w:rsidRPr="000107D6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D1F49" w:rsidTr="00C91C4B">
        <w:trPr>
          <w:trHeight w:val="205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F49" w:rsidRPr="005B51D2" w:rsidRDefault="007D1F49" w:rsidP="005B51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№20 </w:t>
            </w:r>
            <w:r>
              <w:t>Презентация «Педагоги России»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F49" w:rsidRPr="000107D6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0C7" w:rsidRDefault="006660C7" w:rsidP="00666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   ПК 2.2</w:t>
            </w:r>
          </w:p>
          <w:p w:rsidR="007D1F49" w:rsidRDefault="006660C7" w:rsidP="00666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2.4   ПК 2.6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01FD9" w:rsidTr="00D00BBB">
        <w:trPr>
          <w:trHeight w:val="267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FD9" w:rsidRPr="005B51D2" w:rsidRDefault="00701FD9" w:rsidP="005B51D2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5B51D2">
              <w:rPr>
                <w:b/>
              </w:rPr>
              <w:t>Тема 3.7 Педагогические профессии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FD9" w:rsidRPr="000107D6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FD9" w:rsidRPr="002A45B4" w:rsidRDefault="00701FD9" w:rsidP="007D1F49">
            <w:pPr>
              <w:rPr>
                <w:lang w:eastAsia="ru-RU"/>
              </w:rPr>
            </w:pPr>
            <w:r w:rsidRPr="002A45B4">
              <w:rPr>
                <w:lang w:eastAsia="ru-RU"/>
              </w:rPr>
              <w:t xml:space="preserve">ЛР 01, </w:t>
            </w:r>
            <w:r>
              <w:t xml:space="preserve">ЛР </w:t>
            </w:r>
            <w:r w:rsidRPr="002A45B4">
              <w:rPr>
                <w:lang w:eastAsia="ru-RU"/>
              </w:rPr>
              <w:t xml:space="preserve">02, </w:t>
            </w:r>
            <w:r>
              <w:t xml:space="preserve">ЛР </w:t>
            </w:r>
            <w:r w:rsidRPr="002A45B4">
              <w:rPr>
                <w:lang w:eastAsia="ru-RU"/>
              </w:rPr>
              <w:t xml:space="preserve">04, </w:t>
            </w:r>
            <w:r>
              <w:t xml:space="preserve">ЛР </w:t>
            </w:r>
            <w:r w:rsidRPr="002A45B4">
              <w:rPr>
                <w:lang w:eastAsia="ru-RU"/>
              </w:rPr>
              <w:t xml:space="preserve">05, </w:t>
            </w:r>
            <w:r>
              <w:t xml:space="preserve">ЛР </w:t>
            </w:r>
            <w:r w:rsidRPr="002A45B4">
              <w:rPr>
                <w:lang w:eastAsia="ru-RU"/>
              </w:rPr>
              <w:t xml:space="preserve">06, </w:t>
            </w:r>
            <w:r>
              <w:t xml:space="preserve">ЛР </w:t>
            </w:r>
            <w:r w:rsidRPr="002A45B4">
              <w:rPr>
                <w:lang w:eastAsia="ru-RU"/>
              </w:rPr>
              <w:t xml:space="preserve">07, </w:t>
            </w:r>
            <w:r>
              <w:t xml:space="preserve">ЛР </w:t>
            </w:r>
            <w:r w:rsidRPr="002A45B4">
              <w:rPr>
                <w:lang w:eastAsia="ru-RU"/>
              </w:rPr>
              <w:t xml:space="preserve">08, </w:t>
            </w:r>
            <w:r>
              <w:t xml:space="preserve">ЛР </w:t>
            </w:r>
            <w:r w:rsidRPr="002A45B4">
              <w:rPr>
                <w:lang w:eastAsia="ru-RU"/>
              </w:rPr>
              <w:t xml:space="preserve">09, </w:t>
            </w:r>
            <w:r>
              <w:t xml:space="preserve">ЛР </w:t>
            </w:r>
            <w:r w:rsidRPr="002A45B4">
              <w:rPr>
                <w:lang w:eastAsia="ru-RU"/>
              </w:rPr>
              <w:t xml:space="preserve">11, </w:t>
            </w:r>
            <w:r>
              <w:t xml:space="preserve">ЛР </w:t>
            </w:r>
            <w:r w:rsidRPr="002A45B4">
              <w:rPr>
                <w:lang w:eastAsia="ru-RU"/>
              </w:rPr>
              <w:t xml:space="preserve">13, </w:t>
            </w:r>
            <w:r>
              <w:t xml:space="preserve">ЛР </w:t>
            </w:r>
            <w:r w:rsidRPr="002A45B4">
              <w:rPr>
                <w:lang w:eastAsia="ru-RU"/>
              </w:rPr>
              <w:t>15</w:t>
            </w:r>
          </w:p>
          <w:p w:rsidR="00701FD9" w:rsidRDefault="00701FD9" w:rsidP="007D1F49">
            <w:pPr>
              <w:rPr>
                <w:lang w:eastAsia="ru-RU"/>
              </w:rPr>
            </w:pPr>
            <w:r w:rsidRPr="002A45B4">
              <w:rPr>
                <w:lang w:eastAsia="ru-RU"/>
              </w:rPr>
              <w:t xml:space="preserve">МР 01, </w:t>
            </w:r>
            <w:r>
              <w:t>МР</w:t>
            </w:r>
            <w:r w:rsidRPr="002A45B4">
              <w:rPr>
                <w:lang w:eastAsia="ru-RU"/>
              </w:rPr>
              <w:t xml:space="preserve"> 02, </w:t>
            </w:r>
            <w:r>
              <w:t>МР</w:t>
            </w:r>
            <w:r w:rsidRPr="002A45B4">
              <w:rPr>
                <w:lang w:eastAsia="ru-RU"/>
              </w:rPr>
              <w:t xml:space="preserve"> 03, </w:t>
            </w:r>
            <w:r>
              <w:t>МР</w:t>
            </w:r>
            <w:r w:rsidRPr="002A45B4">
              <w:rPr>
                <w:lang w:eastAsia="ru-RU"/>
              </w:rPr>
              <w:t xml:space="preserve"> 04, </w:t>
            </w:r>
            <w:r>
              <w:t>МР</w:t>
            </w:r>
            <w:r w:rsidRPr="002A45B4">
              <w:rPr>
                <w:lang w:eastAsia="ru-RU"/>
              </w:rPr>
              <w:t xml:space="preserve"> 05, </w:t>
            </w:r>
            <w:r>
              <w:t>МР</w:t>
            </w:r>
            <w:r w:rsidRPr="002A45B4">
              <w:rPr>
                <w:lang w:eastAsia="ru-RU"/>
              </w:rPr>
              <w:t xml:space="preserve"> 06, </w:t>
            </w:r>
            <w:r>
              <w:t>МР</w:t>
            </w:r>
            <w:r w:rsidRPr="002A45B4">
              <w:rPr>
                <w:lang w:eastAsia="ru-RU"/>
              </w:rPr>
              <w:t xml:space="preserve"> 07, </w:t>
            </w:r>
            <w:r>
              <w:t>МР</w:t>
            </w:r>
            <w:r w:rsidRPr="002A45B4">
              <w:rPr>
                <w:lang w:eastAsia="ru-RU"/>
              </w:rPr>
              <w:t xml:space="preserve"> 08, </w:t>
            </w:r>
            <w:r>
              <w:t>МР</w:t>
            </w:r>
            <w:r w:rsidRPr="002A45B4">
              <w:rPr>
                <w:lang w:eastAsia="ru-RU"/>
              </w:rPr>
              <w:t xml:space="preserve"> 09</w:t>
            </w:r>
            <w:r>
              <w:rPr>
                <w:lang w:eastAsia="ru-RU"/>
              </w:rPr>
              <w:t>,</w:t>
            </w:r>
          </w:p>
          <w:p w:rsidR="00701FD9" w:rsidRDefault="00701FD9" w:rsidP="007D1F49">
            <w:pPr>
              <w:rPr>
                <w:lang w:eastAsia="ru-RU"/>
              </w:rPr>
            </w:pP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01, </w:t>
            </w: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02, </w:t>
            </w:r>
            <w:proofErr w:type="spellStart"/>
            <w:r>
              <w:rPr>
                <w:rStyle w:val="fontstyle01"/>
                <w:rFonts w:eastAsia="Arial"/>
              </w:rPr>
              <w:t>ПРу</w:t>
            </w:r>
            <w:proofErr w:type="spellEnd"/>
            <w:r>
              <w:rPr>
                <w:rStyle w:val="fontstyle01"/>
                <w:rFonts w:eastAsia="Arial"/>
              </w:rPr>
              <w:t xml:space="preserve"> 03</w:t>
            </w:r>
          </w:p>
          <w:p w:rsidR="00701FD9" w:rsidRPr="00CD3002" w:rsidRDefault="00CD3002" w:rsidP="00CD30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ОК 01, 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Профессионально-личностное</w:t>
            </w:r>
          </w:p>
        </w:tc>
      </w:tr>
      <w:tr w:rsidR="00701FD9" w:rsidTr="00D00BBB">
        <w:trPr>
          <w:trHeight w:val="267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FD9" w:rsidRPr="005B51D2" w:rsidRDefault="00701FD9" w:rsidP="005B51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FD9" w:rsidRPr="000107D6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FD9" w:rsidRDefault="00701FD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D1F49" w:rsidTr="00C91C4B">
        <w:trPr>
          <w:trHeight w:val="267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1F49" w:rsidRPr="005B51D2" w:rsidRDefault="007D1F49" w:rsidP="005B51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</w:t>
            </w:r>
            <w:proofErr w:type="gramStart"/>
            <w:r>
              <w:t xml:space="preserve">69  </w:t>
            </w:r>
            <w:r w:rsidRPr="006B62FD">
              <w:rPr>
                <w:iCs/>
              </w:rPr>
              <w:t>Специфика</w:t>
            </w:r>
            <w:proofErr w:type="gramEnd"/>
            <w:r w:rsidRPr="006B62FD">
              <w:rPr>
                <w:iCs/>
              </w:rPr>
              <w:t xml:space="preserve"> работы </w:t>
            </w:r>
            <w:r>
              <w:rPr>
                <w:iCs/>
              </w:rPr>
              <w:t>воспитателя, учителя, педагога</w:t>
            </w:r>
            <w:r w:rsidRPr="006B62FD">
              <w:rPr>
                <w:iCs/>
              </w:rPr>
              <w:t>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1F49" w:rsidRPr="000107D6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0C7" w:rsidRDefault="006660C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   ПК 2.2</w:t>
            </w:r>
          </w:p>
          <w:p w:rsidR="006660C7" w:rsidRPr="006660C7" w:rsidRDefault="006660C7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2.4   ПК 2.6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F49" w:rsidRPr="006660C7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D1F49" w:rsidTr="00C91C4B">
        <w:trPr>
          <w:trHeight w:val="299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1F49" w:rsidRPr="005B51D2" w:rsidRDefault="007D1F49" w:rsidP="005B51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Практическое занятие №</w:t>
            </w:r>
            <w:proofErr w:type="gramStart"/>
            <w:r>
              <w:t xml:space="preserve">70  </w:t>
            </w:r>
            <w:r w:rsidRPr="006B62FD">
              <w:rPr>
                <w:iCs/>
              </w:rPr>
              <w:t>Основные</w:t>
            </w:r>
            <w:proofErr w:type="gramEnd"/>
            <w:r w:rsidRPr="006B62FD">
              <w:rPr>
                <w:iCs/>
              </w:rPr>
              <w:t xml:space="preserve"> принципы деятельности </w:t>
            </w:r>
            <w:r>
              <w:rPr>
                <w:iCs/>
              </w:rPr>
              <w:t>воспитателя, учителя, педагога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1F49" w:rsidRPr="000107D6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0C7" w:rsidRDefault="006660C7" w:rsidP="00666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   ПК 2.2</w:t>
            </w:r>
          </w:p>
          <w:p w:rsidR="007D1F49" w:rsidRPr="006660C7" w:rsidRDefault="006660C7" w:rsidP="00666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>ПК 2.4   ПК 2.6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D1F49" w:rsidTr="00C91C4B">
        <w:trPr>
          <w:trHeight w:val="299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1F49" w:rsidRPr="005B51D2" w:rsidRDefault="007D1F49" w:rsidP="005B51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Дифференцированный зачет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1F49" w:rsidRPr="000107D6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D1F49" w:rsidTr="00C91C4B">
        <w:trPr>
          <w:trHeight w:val="299"/>
        </w:trPr>
        <w:tc>
          <w:tcPr>
            <w:tcW w:w="20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1F49" w:rsidRPr="005B51D2" w:rsidRDefault="007D1F49" w:rsidP="005B51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Контрольные работы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1F49" w:rsidRPr="000107D6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Не предусмотрено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D1F49" w:rsidTr="00C91C4B">
        <w:trPr>
          <w:trHeight w:val="224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F49" w:rsidRPr="005B51D2" w:rsidRDefault="007D1F49" w:rsidP="005B51D2">
            <w:pPr>
              <w:jc w:val="center"/>
              <w:rPr>
                <w:b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№21 </w:t>
            </w:r>
            <w:r w:rsidR="00CD3002">
              <w:t>Эссе «Моя п</w:t>
            </w:r>
            <w:r>
              <w:t>рофессия – воспитатель»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F49" w:rsidRPr="000107D6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D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   ПК 2.2</w:t>
            </w:r>
          </w:p>
          <w:p w:rsidR="007D1F49" w:rsidRDefault="00701FD9" w:rsidP="0070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ПК 2.4   ПК 2.6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F49" w:rsidRDefault="007D1F49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:rsidTr="00C91C4B">
        <w:trPr>
          <w:trHeight w:val="231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73F" w:rsidRPr="000107D6" w:rsidRDefault="00CF6548" w:rsidP="0072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117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8E173F" w:rsidRPr="00343EBD" w:rsidRDefault="008E173F" w:rsidP="00CF6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color w:val="FF0000"/>
        </w:rPr>
        <w:sectPr w:rsidR="008E173F" w:rsidRPr="00343EBD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:rsidR="00FC7502" w:rsidRDefault="00FD3114">
      <w:pPr>
        <w:pStyle w:val="1"/>
        <w:rPr>
          <w:bCs/>
        </w:rPr>
      </w:pPr>
      <w:bookmarkStart w:id="4" w:name="_Toc101444191"/>
      <w:r>
        <w:lastRenderedPageBreak/>
        <w:t>4</w:t>
      </w:r>
      <w:r w:rsidR="00842FC7">
        <w:t xml:space="preserve">. УСЛОВИЯ РЕАЛИЗАЦИИ ПРОГРАММЫ </w:t>
      </w:r>
      <w:r w:rsidR="00842FC7">
        <w:rPr>
          <w:bCs/>
          <w:szCs w:val="28"/>
        </w:rPr>
        <w:t>УЧЕБНОГО ПРЕДМЕТА</w:t>
      </w:r>
      <w:bookmarkEnd w:id="4"/>
    </w:p>
    <w:p w:rsidR="00FC7502" w:rsidRDefault="00FC7502">
      <w:pPr>
        <w:pStyle w:val="1"/>
        <w:rPr>
          <w:bCs/>
        </w:rPr>
      </w:pPr>
    </w:p>
    <w:p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sz w:val="28"/>
          <w:szCs w:val="28"/>
        </w:rPr>
        <w:t xml:space="preserve">Реализация программы </w:t>
      </w:r>
      <w:r w:rsidR="00D95725">
        <w:rPr>
          <w:bCs/>
          <w:sz w:val="28"/>
          <w:szCs w:val="28"/>
        </w:rPr>
        <w:t xml:space="preserve">учебного </w:t>
      </w:r>
      <w:r>
        <w:rPr>
          <w:sz w:val="28"/>
          <w:szCs w:val="28"/>
        </w:rPr>
        <w:t>предмета</w:t>
      </w:r>
      <w:r>
        <w:rPr>
          <w:bCs/>
          <w:sz w:val="28"/>
          <w:szCs w:val="28"/>
        </w:rPr>
        <w:t xml:space="preserve"> требует наличия учебного кабинета</w:t>
      </w:r>
      <w:r w:rsidR="00244AEB">
        <w:rPr>
          <w:bCs/>
          <w:sz w:val="28"/>
          <w:szCs w:val="28"/>
        </w:rPr>
        <w:t xml:space="preserve"> Иностранный язык.</w:t>
      </w:r>
    </w:p>
    <w:p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244AEB" w:rsidRPr="009F5C4D" w:rsidRDefault="00244AEB" w:rsidP="00244AEB">
      <w:pPr>
        <w:pStyle w:val="a3"/>
        <w:numPr>
          <w:ilvl w:val="0"/>
          <w:numId w:val="15"/>
        </w:numPr>
        <w:suppressAutoHyphens/>
        <w:jc w:val="both"/>
        <w:rPr>
          <w:sz w:val="28"/>
          <w:szCs w:val="28"/>
        </w:rPr>
      </w:pPr>
      <w:r w:rsidRPr="009F5C4D">
        <w:rPr>
          <w:sz w:val="28"/>
          <w:szCs w:val="28"/>
        </w:rPr>
        <w:t>посадочные места по количеству обучающихся;</w:t>
      </w:r>
    </w:p>
    <w:p w:rsidR="00244AEB" w:rsidRPr="009F5C4D" w:rsidRDefault="00244AEB" w:rsidP="00244AEB">
      <w:pPr>
        <w:pStyle w:val="a3"/>
        <w:numPr>
          <w:ilvl w:val="0"/>
          <w:numId w:val="15"/>
        </w:numPr>
        <w:suppressAutoHyphens/>
        <w:jc w:val="both"/>
        <w:rPr>
          <w:sz w:val="28"/>
          <w:szCs w:val="28"/>
        </w:rPr>
      </w:pPr>
      <w:r w:rsidRPr="009F5C4D">
        <w:rPr>
          <w:sz w:val="28"/>
          <w:szCs w:val="28"/>
        </w:rPr>
        <w:t>рабочее место преподавателя;</w:t>
      </w:r>
    </w:p>
    <w:p w:rsidR="00244AEB" w:rsidRPr="009F5C4D" w:rsidRDefault="00244AEB" w:rsidP="00244AEB">
      <w:pPr>
        <w:pStyle w:val="a3"/>
        <w:numPr>
          <w:ilvl w:val="0"/>
          <w:numId w:val="15"/>
        </w:numPr>
        <w:suppressAutoHyphens/>
        <w:jc w:val="both"/>
        <w:rPr>
          <w:sz w:val="28"/>
          <w:szCs w:val="28"/>
        </w:rPr>
      </w:pPr>
      <w:r w:rsidRPr="009F5C4D">
        <w:rPr>
          <w:sz w:val="28"/>
          <w:szCs w:val="28"/>
        </w:rPr>
        <w:t>комплект учебно-наглядных пособий;</w:t>
      </w:r>
    </w:p>
    <w:p w:rsidR="00244AEB" w:rsidRPr="009F5C4D" w:rsidRDefault="00244AEB" w:rsidP="00244AEB">
      <w:pPr>
        <w:pStyle w:val="a3"/>
        <w:numPr>
          <w:ilvl w:val="0"/>
          <w:numId w:val="15"/>
        </w:numPr>
        <w:suppressAutoHyphens/>
        <w:jc w:val="both"/>
        <w:rPr>
          <w:sz w:val="28"/>
          <w:szCs w:val="28"/>
        </w:rPr>
      </w:pPr>
      <w:r w:rsidRPr="009F5C4D">
        <w:rPr>
          <w:sz w:val="28"/>
          <w:szCs w:val="28"/>
        </w:rPr>
        <w:t>комплект электронных видеоматериалов;</w:t>
      </w:r>
    </w:p>
    <w:p w:rsidR="00244AEB" w:rsidRPr="009F5C4D" w:rsidRDefault="00244AEB" w:rsidP="00244AEB">
      <w:pPr>
        <w:pStyle w:val="a3"/>
        <w:numPr>
          <w:ilvl w:val="0"/>
          <w:numId w:val="15"/>
        </w:numPr>
        <w:suppressAutoHyphens/>
        <w:jc w:val="both"/>
        <w:rPr>
          <w:sz w:val="28"/>
          <w:szCs w:val="28"/>
        </w:rPr>
      </w:pPr>
      <w:r w:rsidRPr="009F5C4D">
        <w:rPr>
          <w:sz w:val="28"/>
          <w:szCs w:val="28"/>
        </w:rPr>
        <w:t>задания для контрольных работ;</w:t>
      </w:r>
    </w:p>
    <w:p w:rsidR="00244AEB" w:rsidRPr="009F5C4D" w:rsidRDefault="00244AEB" w:rsidP="00244AEB">
      <w:pPr>
        <w:pStyle w:val="a3"/>
        <w:numPr>
          <w:ilvl w:val="0"/>
          <w:numId w:val="15"/>
        </w:numPr>
        <w:suppressAutoHyphens/>
        <w:jc w:val="both"/>
        <w:rPr>
          <w:sz w:val="28"/>
          <w:szCs w:val="28"/>
        </w:rPr>
      </w:pPr>
      <w:r w:rsidRPr="009F5C4D">
        <w:rPr>
          <w:sz w:val="28"/>
          <w:szCs w:val="28"/>
        </w:rPr>
        <w:t>профессионально ориентированные задания;</w:t>
      </w:r>
    </w:p>
    <w:p w:rsidR="00244AEB" w:rsidRDefault="00244AEB" w:rsidP="00244AEB">
      <w:pPr>
        <w:pStyle w:val="a3"/>
        <w:numPr>
          <w:ilvl w:val="0"/>
          <w:numId w:val="15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материалы для дифференцированного зачета.</w:t>
      </w:r>
    </w:p>
    <w:p w:rsidR="00244AEB" w:rsidRPr="00244AEB" w:rsidRDefault="00244AEB" w:rsidP="00244AEB">
      <w:pPr>
        <w:pStyle w:val="a3"/>
        <w:suppressAutoHyphens/>
        <w:jc w:val="both"/>
        <w:rPr>
          <w:sz w:val="28"/>
          <w:szCs w:val="28"/>
        </w:rPr>
      </w:pPr>
    </w:p>
    <w:p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</w:t>
      </w:r>
    </w:p>
    <w:p w:rsidR="00244AEB" w:rsidRPr="009F5C4D" w:rsidRDefault="00244AEB" w:rsidP="00244AEB">
      <w:pPr>
        <w:pStyle w:val="a3"/>
        <w:numPr>
          <w:ilvl w:val="0"/>
          <w:numId w:val="16"/>
        </w:numPr>
        <w:suppressAutoHyphens/>
        <w:jc w:val="both"/>
        <w:rPr>
          <w:sz w:val="28"/>
          <w:szCs w:val="28"/>
        </w:rPr>
      </w:pPr>
      <w:r w:rsidRPr="009F5C4D">
        <w:rPr>
          <w:sz w:val="28"/>
          <w:szCs w:val="28"/>
        </w:rPr>
        <w:t>персональный компьютер с лицензионным программным обеспечением;</w:t>
      </w:r>
    </w:p>
    <w:p w:rsidR="00244AEB" w:rsidRPr="00244AEB" w:rsidRDefault="00244AEB" w:rsidP="00244AEB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F5C4D">
        <w:rPr>
          <w:sz w:val="28"/>
          <w:szCs w:val="28"/>
        </w:rPr>
        <w:t>проектор с экраном</w:t>
      </w:r>
    </w:p>
    <w:p w:rsidR="00244AEB" w:rsidRDefault="00244AEB" w:rsidP="00244AEB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принтер, сканер.</w:t>
      </w:r>
    </w:p>
    <w:p w:rsidR="00244AEB" w:rsidRDefault="00244AEB">
      <w:pPr>
        <w:ind w:firstLine="709"/>
        <w:rPr>
          <w:bCs/>
          <w:sz w:val="28"/>
          <w:szCs w:val="28"/>
        </w:rPr>
      </w:pPr>
    </w:p>
    <w:p w:rsidR="00FC7502" w:rsidRDefault="00FC7502">
      <w:pPr>
        <w:pStyle w:val="5"/>
        <w:ind w:firstLine="0"/>
        <w:jc w:val="left"/>
        <w:rPr>
          <w:b w:val="0"/>
          <w:bCs/>
          <w:i/>
          <w:sz w:val="24"/>
          <w:szCs w:val="28"/>
        </w:rPr>
      </w:pPr>
    </w:p>
    <w:p w:rsidR="00FC7502" w:rsidRDefault="00842FC7">
      <w:pPr>
        <w:pStyle w:val="5"/>
        <w:ind w:firstLine="0"/>
        <w:rPr>
          <w:szCs w:val="28"/>
        </w:rPr>
      </w:pPr>
      <w:r>
        <w:rPr>
          <w:szCs w:val="28"/>
        </w:rPr>
        <w:t>Информационное обеспечение обучения</w:t>
      </w:r>
    </w:p>
    <w:p w:rsidR="00FC7502" w:rsidRPr="00A96E88" w:rsidRDefault="00842FC7">
      <w:pPr>
        <w:pStyle w:val="5"/>
        <w:ind w:firstLine="0"/>
        <w:rPr>
          <w:sz w:val="24"/>
        </w:rPr>
      </w:pPr>
      <w:r w:rsidRPr="00A96E88">
        <w:rPr>
          <w:sz w:val="24"/>
        </w:rPr>
        <w:t>(</w:t>
      </w:r>
      <w:r w:rsidRPr="00A96E88">
        <w:rPr>
          <w:i/>
          <w:sz w:val="24"/>
        </w:rPr>
        <w:t>перечень рекомендуемых</w:t>
      </w:r>
      <w:r w:rsidRPr="00A96E88">
        <w:rPr>
          <w:b w:val="0"/>
          <w:i/>
          <w:sz w:val="24"/>
        </w:rPr>
        <w:t xml:space="preserve"> учебных изданий согласно федеральному перечню учебников </w:t>
      </w:r>
      <w:hyperlink w:history="1">
        <w:r w:rsidRPr="00A96E88">
          <w:rPr>
            <w:rStyle w:val="InternetLink"/>
            <w:i/>
            <w:sz w:val="24"/>
          </w:rPr>
          <w:t>https://fpu.edu.ru</w:t>
        </w:r>
      </w:hyperlink>
      <w:r w:rsidRPr="00A96E88">
        <w:rPr>
          <w:b w:val="0"/>
          <w:sz w:val="24"/>
        </w:rPr>
        <w:t>, Интернет-ресурсов, дополнительной литературы)</w:t>
      </w:r>
    </w:p>
    <w:p w:rsidR="00FC7502" w:rsidRDefault="00FC7502">
      <w:pPr>
        <w:rPr>
          <w:b/>
          <w:szCs w:val="28"/>
        </w:rPr>
      </w:pPr>
    </w:p>
    <w:p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</w:p>
    <w:p w:rsidR="00FC7502" w:rsidRDefault="00FC7502">
      <w:pPr>
        <w:jc w:val="center"/>
        <w:rPr>
          <w:b/>
          <w:sz w:val="28"/>
          <w:szCs w:val="28"/>
        </w:rPr>
      </w:pPr>
    </w:p>
    <w:p w:rsidR="00FC7502" w:rsidRDefault="00842FC7">
      <w:pPr>
        <w:jc w:val="center"/>
      </w:pPr>
      <w:r>
        <w:rPr>
          <w:sz w:val="28"/>
          <w:szCs w:val="28"/>
        </w:rPr>
        <w:t>Для преподавателей</w:t>
      </w:r>
    </w:p>
    <w:p w:rsidR="005E009C" w:rsidRPr="00304FBB" w:rsidRDefault="005E009C" w:rsidP="005E009C">
      <w:pPr>
        <w:pStyle w:val="a3"/>
        <w:numPr>
          <w:ilvl w:val="0"/>
          <w:numId w:val="29"/>
        </w:numPr>
        <w:spacing w:line="230" w:lineRule="auto"/>
        <w:jc w:val="both"/>
        <w:rPr>
          <w:sz w:val="28"/>
          <w:szCs w:val="28"/>
        </w:rPr>
      </w:pPr>
      <w:r w:rsidRPr="00304FBB">
        <w:rPr>
          <w:rFonts w:eastAsia="Arial"/>
          <w:sz w:val="28"/>
          <w:szCs w:val="28"/>
        </w:rPr>
        <w:t>Федеральный закон Российской Федерации от 29 декабр</w:t>
      </w:r>
      <w:r>
        <w:rPr>
          <w:rFonts w:eastAsia="Arial"/>
          <w:sz w:val="28"/>
          <w:szCs w:val="28"/>
        </w:rPr>
        <w:t>я 2012 г. № 273-ФЗ «Об образова</w:t>
      </w:r>
      <w:r w:rsidRPr="00304FBB">
        <w:rPr>
          <w:rFonts w:eastAsia="Arial"/>
          <w:sz w:val="28"/>
          <w:szCs w:val="28"/>
        </w:rPr>
        <w:t>нии в Российской Федерации».</w:t>
      </w:r>
    </w:p>
    <w:p w:rsidR="005E009C" w:rsidRPr="00304FBB" w:rsidRDefault="005E009C" w:rsidP="005E009C">
      <w:pPr>
        <w:spacing w:line="5" w:lineRule="exact"/>
        <w:rPr>
          <w:sz w:val="28"/>
          <w:szCs w:val="28"/>
        </w:rPr>
      </w:pPr>
    </w:p>
    <w:p w:rsidR="005E009C" w:rsidRPr="00304FBB" w:rsidRDefault="005E009C" w:rsidP="005E009C">
      <w:pPr>
        <w:pStyle w:val="a3"/>
        <w:numPr>
          <w:ilvl w:val="0"/>
          <w:numId w:val="29"/>
        </w:numPr>
        <w:spacing w:line="230" w:lineRule="auto"/>
        <w:jc w:val="both"/>
        <w:rPr>
          <w:sz w:val="28"/>
          <w:szCs w:val="28"/>
        </w:rPr>
      </w:pPr>
      <w:r w:rsidRPr="00304FBB">
        <w:rPr>
          <w:rFonts w:eastAsia="Arial"/>
          <w:sz w:val="28"/>
          <w:szCs w:val="28"/>
        </w:rPr>
        <w:t xml:space="preserve">Приказ Минобрнауки России от 17 мая 2012 г. № 413 </w:t>
      </w:r>
      <w:r>
        <w:rPr>
          <w:rFonts w:eastAsia="Arial"/>
          <w:sz w:val="28"/>
          <w:szCs w:val="28"/>
        </w:rPr>
        <w:t>«Об утверждении федерального го</w:t>
      </w:r>
      <w:r w:rsidRPr="00304FBB">
        <w:rPr>
          <w:rFonts w:eastAsia="Arial"/>
          <w:sz w:val="28"/>
          <w:szCs w:val="28"/>
        </w:rPr>
        <w:t>сударственного образовательного стандарта среднего (полного) общего образования».</w:t>
      </w:r>
    </w:p>
    <w:p w:rsidR="005E009C" w:rsidRPr="00304FBB" w:rsidRDefault="005E009C" w:rsidP="005E009C">
      <w:pPr>
        <w:pStyle w:val="a3"/>
        <w:numPr>
          <w:ilvl w:val="0"/>
          <w:numId w:val="29"/>
        </w:numPr>
        <w:spacing w:line="234" w:lineRule="auto"/>
        <w:rPr>
          <w:sz w:val="28"/>
          <w:szCs w:val="28"/>
        </w:rPr>
      </w:pPr>
      <w:r w:rsidRPr="00304FBB">
        <w:rPr>
          <w:rFonts w:eastAsia="Arial"/>
          <w:sz w:val="28"/>
          <w:szCs w:val="28"/>
        </w:rPr>
        <w:t>Приказ Минобрнауки России от 29 декабря 2014 г. № 1645 «О внесении изменений</w:t>
      </w:r>
    </w:p>
    <w:p w:rsidR="005E009C" w:rsidRPr="00304FBB" w:rsidRDefault="005E009C" w:rsidP="005E009C">
      <w:pPr>
        <w:spacing w:line="4" w:lineRule="exact"/>
        <w:rPr>
          <w:sz w:val="28"/>
          <w:szCs w:val="28"/>
        </w:rPr>
      </w:pPr>
    </w:p>
    <w:p w:rsidR="005E009C" w:rsidRPr="00304FBB" w:rsidRDefault="005E009C" w:rsidP="005E009C">
      <w:pPr>
        <w:numPr>
          <w:ilvl w:val="0"/>
          <w:numId w:val="29"/>
        </w:numPr>
        <w:tabs>
          <w:tab w:val="left" w:pos="449"/>
        </w:tabs>
        <w:spacing w:line="231" w:lineRule="auto"/>
        <w:jc w:val="both"/>
        <w:rPr>
          <w:rFonts w:eastAsia="Arial"/>
          <w:sz w:val="28"/>
          <w:szCs w:val="28"/>
        </w:rPr>
      </w:pPr>
      <w:r w:rsidRPr="00304FBB">
        <w:rPr>
          <w:rFonts w:eastAsia="Arial"/>
          <w:sz w:val="28"/>
          <w:szCs w:val="28"/>
        </w:rPr>
        <w:t>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5E009C" w:rsidRPr="00304FBB" w:rsidRDefault="005E009C" w:rsidP="005E009C">
      <w:pPr>
        <w:spacing w:line="5" w:lineRule="exact"/>
        <w:rPr>
          <w:rFonts w:eastAsia="Arial"/>
          <w:sz w:val="28"/>
          <w:szCs w:val="28"/>
        </w:rPr>
      </w:pPr>
    </w:p>
    <w:p w:rsidR="005E009C" w:rsidRPr="00304FBB" w:rsidRDefault="005E009C" w:rsidP="005E009C">
      <w:pPr>
        <w:pStyle w:val="a3"/>
        <w:numPr>
          <w:ilvl w:val="0"/>
          <w:numId w:val="29"/>
        </w:numPr>
        <w:spacing w:line="232" w:lineRule="auto"/>
        <w:jc w:val="both"/>
        <w:rPr>
          <w:rFonts w:eastAsia="Arial"/>
          <w:sz w:val="28"/>
          <w:szCs w:val="28"/>
        </w:rPr>
      </w:pPr>
      <w:r w:rsidRPr="00304FBB">
        <w:rPr>
          <w:rFonts w:eastAsia="Arial"/>
          <w:sz w:val="28"/>
          <w:szCs w:val="28"/>
        </w:rPr>
        <w:t xml:space="preserve">Письмо Департамента государственной политики в сфере подготовки рабочих кадров и ДПО Минобрнауки­ России от 17 марта 2015 г. № 06-259 «Рекомендации по организации </w:t>
      </w:r>
      <w:proofErr w:type="spellStart"/>
      <w:r w:rsidRPr="00304FBB">
        <w:rPr>
          <w:rFonts w:eastAsia="Arial"/>
          <w:sz w:val="28"/>
          <w:szCs w:val="28"/>
        </w:rPr>
        <w:t>по-лучения</w:t>
      </w:r>
      <w:proofErr w:type="spellEnd"/>
      <w:r w:rsidRPr="00304FBB">
        <w:rPr>
          <w:rFonts w:eastAsia="Arial"/>
          <w:sz w:val="28"/>
          <w:szCs w:val="28"/>
        </w:rPr>
        <w:t xml:space="preserve">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5E009C" w:rsidRPr="00304FBB" w:rsidRDefault="005E009C" w:rsidP="005E009C">
      <w:pPr>
        <w:pStyle w:val="a3"/>
        <w:numPr>
          <w:ilvl w:val="0"/>
          <w:numId w:val="29"/>
        </w:numPr>
        <w:spacing w:line="232" w:lineRule="auto"/>
        <w:rPr>
          <w:rFonts w:eastAsia="Arial"/>
          <w:sz w:val="28"/>
          <w:szCs w:val="28"/>
        </w:rPr>
      </w:pPr>
      <w:r w:rsidRPr="002B2F99">
        <w:rPr>
          <w:rFonts w:eastAsia="Arial"/>
          <w:iCs/>
          <w:sz w:val="28"/>
          <w:szCs w:val="28"/>
        </w:rPr>
        <w:lastRenderedPageBreak/>
        <w:t>Гальскова Н. Д.</w:t>
      </w:r>
      <w:r w:rsidRPr="002B2F99">
        <w:rPr>
          <w:rFonts w:eastAsia="Arial"/>
          <w:sz w:val="28"/>
          <w:szCs w:val="28"/>
        </w:rPr>
        <w:t>,</w:t>
      </w:r>
      <w:r w:rsidRPr="002B2F99">
        <w:rPr>
          <w:rFonts w:eastAsia="Arial"/>
          <w:iCs/>
          <w:sz w:val="28"/>
          <w:szCs w:val="28"/>
        </w:rPr>
        <w:t xml:space="preserve"> Гез</w:t>
      </w:r>
      <w:r w:rsidRPr="00304FBB">
        <w:rPr>
          <w:rFonts w:eastAsia="Arial"/>
          <w:i/>
          <w:iCs/>
          <w:sz w:val="28"/>
          <w:szCs w:val="28"/>
        </w:rPr>
        <w:t xml:space="preserve"> </w:t>
      </w:r>
      <w:r w:rsidRPr="002B2F99">
        <w:rPr>
          <w:rFonts w:eastAsia="Arial"/>
          <w:iCs/>
          <w:sz w:val="28"/>
          <w:szCs w:val="28"/>
        </w:rPr>
        <w:t>Н. И.</w:t>
      </w:r>
      <w:r w:rsidRPr="00304FBB">
        <w:rPr>
          <w:rFonts w:eastAsia="Arial"/>
          <w:i/>
          <w:iCs/>
          <w:sz w:val="28"/>
          <w:szCs w:val="28"/>
        </w:rPr>
        <w:t xml:space="preserve"> </w:t>
      </w:r>
      <w:r w:rsidRPr="00304FBB">
        <w:rPr>
          <w:rFonts w:eastAsia="Arial"/>
          <w:sz w:val="28"/>
          <w:szCs w:val="28"/>
        </w:rPr>
        <w:t>Теория обучения иностранным языкам. Лингводидактика и</w:t>
      </w:r>
      <w:r w:rsidRPr="00304FBB">
        <w:rPr>
          <w:rFonts w:eastAsia="Arial"/>
          <w:i/>
          <w:iCs/>
          <w:sz w:val="28"/>
          <w:szCs w:val="28"/>
        </w:rPr>
        <w:t xml:space="preserve"> </w:t>
      </w:r>
      <w:r w:rsidRPr="00304FBB">
        <w:rPr>
          <w:rFonts w:eastAsia="Arial"/>
          <w:sz w:val="28"/>
          <w:szCs w:val="28"/>
        </w:rPr>
        <w:t>методика. — М., 2014.</w:t>
      </w:r>
    </w:p>
    <w:p w:rsidR="005E009C" w:rsidRPr="00304FBB" w:rsidRDefault="005E009C" w:rsidP="005E009C">
      <w:pPr>
        <w:spacing w:line="1" w:lineRule="exact"/>
        <w:rPr>
          <w:rFonts w:eastAsia="Arial"/>
          <w:sz w:val="28"/>
          <w:szCs w:val="28"/>
        </w:rPr>
      </w:pPr>
    </w:p>
    <w:p w:rsidR="005E009C" w:rsidRPr="00304FBB" w:rsidRDefault="005E009C" w:rsidP="005E009C">
      <w:pPr>
        <w:spacing w:line="3" w:lineRule="exact"/>
        <w:rPr>
          <w:rFonts w:eastAsia="Arial"/>
          <w:sz w:val="28"/>
          <w:szCs w:val="28"/>
        </w:rPr>
      </w:pPr>
    </w:p>
    <w:p w:rsidR="005E009C" w:rsidRPr="00304FBB" w:rsidRDefault="005E009C" w:rsidP="005E009C">
      <w:pPr>
        <w:pStyle w:val="a3"/>
        <w:numPr>
          <w:ilvl w:val="0"/>
          <w:numId w:val="29"/>
        </w:numPr>
        <w:spacing w:line="230" w:lineRule="auto"/>
        <w:rPr>
          <w:rFonts w:eastAsia="Arial"/>
          <w:sz w:val="28"/>
          <w:szCs w:val="28"/>
        </w:rPr>
      </w:pPr>
      <w:r w:rsidRPr="00304FBB">
        <w:rPr>
          <w:rFonts w:eastAsia="Arial"/>
          <w:sz w:val="28"/>
          <w:szCs w:val="28"/>
        </w:rPr>
        <w:t xml:space="preserve">Профессор Хиггинс. Английский без акцента! (фонетический, лексический и </w:t>
      </w:r>
      <w:proofErr w:type="spellStart"/>
      <w:proofErr w:type="gramStart"/>
      <w:r w:rsidRPr="00304FBB">
        <w:rPr>
          <w:rFonts w:eastAsia="Arial"/>
          <w:sz w:val="28"/>
          <w:szCs w:val="28"/>
        </w:rPr>
        <w:t>грамматиче-ский</w:t>
      </w:r>
      <w:proofErr w:type="spellEnd"/>
      <w:proofErr w:type="gramEnd"/>
      <w:r w:rsidRPr="00304FBB">
        <w:rPr>
          <w:rFonts w:eastAsia="Arial"/>
          <w:sz w:val="28"/>
          <w:szCs w:val="28"/>
        </w:rPr>
        <w:t xml:space="preserve"> мультимедийный справочник-тренажер).</w:t>
      </w:r>
    </w:p>
    <w:p w:rsidR="00244AEB" w:rsidRDefault="00244AEB">
      <w:pPr>
        <w:jc w:val="center"/>
        <w:rPr>
          <w:sz w:val="28"/>
          <w:szCs w:val="28"/>
        </w:rPr>
      </w:pPr>
    </w:p>
    <w:p w:rsidR="00FC7502" w:rsidRDefault="00842FC7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</w:t>
      </w:r>
    </w:p>
    <w:p w:rsidR="00244AEB" w:rsidRDefault="00244AEB" w:rsidP="005E009C">
      <w:pPr>
        <w:pStyle w:val="a3"/>
        <w:numPr>
          <w:ilvl w:val="0"/>
          <w:numId w:val="28"/>
        </w:numPr>
        <w:rPr>
          <w:bCs/>
          <w:sz w:val="28"/>
          <w:szCs w:val="28"/>
        </w:rPr>
      </w:pPr>
      <w:r w:rsidRPr="005E009C">
        <w:rPr>
          <w:sz w:val="28"/>
          <w:szCs w:val="28"/>
        </w:rPr>
        <w:t xml:space="preserve">Г.Т. </w:t>
      </w:r>
      <w:proofErr w:type="spellStart"/>
      <w:r w:rsidRPr="005E009C">
        <w:rPr>
          <w:sz w:val="28"/>
          <w:szCs w:val="28"/>
        </w:rPr>
        <w:t>Безкоровайная</w:t>
      </w:r>
      <w:proofErr w:type="spellEnd"/>
      <w:r w:rsidRPr="005E009C">
        <w:rPr>
          <w:sz w:val="28"/>
          <w:szCs w:val="28"/>
        </w:rPr>
        <w:t xml:space="preserve">, Н.И. Соколова, Е.А. </w:t>
      </w:r>
      <w:proofErr w:type="spellStart"/>
      <w:r w:rsidRPr="005E009C">
        <w:rPr>
          <w:sz w:val="28"/>
          <w:szCs w:val="28"/>
        </w:rPr>
        <w:t>Лаврик</w:t>
      </w:r>
      <w:proofErr w:type="spellEnd"/>
      <w:r w:rsidRPr="005E009C">
        <w:rPr>
          <w:sz w:val="28"/>
          <w:szCs w:val="28"/>
        </w:rPr>
        <w:t xml:space="preserve">. </w:t>
      </w:r>
      <w:r w:rsidRPr="005E009C">
        <w:rPr>
          <w:bCs/>
          <w:sz w:val="28"/>
          <w:szCs w:val="28"/>
          <w:lang w:val="en-US"/>
        </w:rPr>
        <w:t>Planet</w:t>
      </w:r>
      <w:r w:rsidRPr="005E009C">
        <w:rPr>
          <w:bCs/>
          <w:sz w:val="28"/>
          <w:szCs w:val="28"/>
        </w:rPr>
        <w:t xml:space="preserve"> </w:t>
      </w:r>
      <w:r w:rsidRPr="005E009C">
        <w:rPr>
          <w:bCs/>
          <w:sz w:val="28"/>
          <w:szCs w:val="28"/>
          <w:lang w:val="en-US"/>
        </w:rPr>
        <w:t>of</w:t>
      </w:r>
      <w:r w:rsidRPr="005E009C">
        <w:rPr>
          <w:bCs/>
          <w:sz w:val="28"/>
          <w:szCs w:val="28"/>
        </w:rPr>
        <w:t xml:space="preserve"> </w:t>
      </w:r>
      <w:r w:rsidRPr="005E009C">
        <w:rPr>
          <w:bCs/>
          <w:sz w:val="28"/>
          <w:szCs w:val="28"/>
          <w:lang w:val="en-US"/>
        </w:rPr>
        <w:t>English</w:t>
      </w:r>
      <w:r w:rsidRPr="005E009C">
        <w:rPr>
          <w:bCs/>
          <w:sz w:val="28"/>
          <w:szCs w:val="28"/>
        </w:rPr>
        <w:t>: учебник английского языка для студентов профессиональных образовательных организаций, осваива</w:t>
      </w:r>
      <w:r w:rsidR="005E009C" w:rsidRPr="005E009C">
        <w:rPr>
          <w:bCs/>
          <w:sz w:val="28"/>
          <w:szCs w:val="28"/>
        </w:rPr>
        <w:t>ющих профессии и специальности СПО. - М.: Издательский центр «Академия», 2020. -256 с.</w:t>
      </w:r>
    </w:p>
    <w:p w:rsidR="005E009C" w:rsidRPr="005E009C" w:rsidRDefault="005E009C" w:rsidP="005E009C">
      <w:pPr>
        <w:pStyle w:val="a3"/>
        <w:numPr>
          <w:ilvl w:val="0"/>
          <w:numId w:val="28"/>
        </w:numPr>
        <w:rPr>
          <w:bCs/>
          <w:sz w:val="28"/>
          <w:szCs w:val="28"/>
        </w:rPr>
      </w:pPr>
      <w:r w:rsidRPr="005E009C">
        <w:rPr>
          <w:sz w:val="28"/>
          <w:szCs w:val="28"/>
        </w:rPr>
        <w:t>Афанасьева, О.В. Английский в фокусе. 10 класс. Учебник. ФГОС ФП / О.В. Афанасьева, Д. Дули, И.В. Михеева. – Москва: Просвещение, 2018. – 248 с. – ISBN: 978-5- 09-068073-8. – Текст: непосредственный.</w:t>
      </w:r>
    </w:p>
    <w:p w:rsidR="005E009C" w:rsidRPr="005E009C" w:rsidRDefault="005E009C" w:rsidP="005E009C">
      <w:pPr>
        <w:pStyle w:val="a3"/>
        <w:numPr>
          <w:ilvl w:val="0"/>
          <w:numId w:val="28"/>
        </w:numPr>
        <w:rPr>
          <w:sz w:val="28"/>
          <w:szCs w:val="28"/>
        </w:rPr>
      </w:pPr>
      <w:r w:rsidRPr="004E6F70">
        <w:rPr>
          <w:sz w:val="28"/>
          <w:szCs w:val="28"/>
        </w:rPr>
        <w:t xml:space="preserve"> Афанасьева, О.В. Английский в фокусе. 11 класс. Учебник. ФГОС ФП / </w:t>
      </w:r>
      <w:proofErr w:type="spellStart"/>
      <w:r w:rsidRPr="004E6F70">
        <w:rPr>
          <w:sz w:val="28"/>
          <w:szCs w:val="28"/>
        </w:rPr>
        <w:t>О.В.Афанасьева</w:t>
      </w:r>
      <w:proofErr w:type="spellEnd"/>
      <w:r w:rsidRPr="004E6F70">
        <w:rPr>
          <w:sz w:val="28"/>
          <w:szCs w:val="28"/>
        </w:rPr>
        <w:t xml:space="preserve">, </w:t>
      </w:r>
      <w:proofErr w:type="spellStart"/>
      <w:r w:rsidRPr="004E6F70">
        <w:rPr>
          <w:sz w:val="28"/>
          <w:szCs w:val="28"/>
        </w:rPr>
        <w:t>Д.Дули</w:t>
      </w:r>
      <w:proofErr w:type="spellEnd"/>
      <w:r w:rsidRPr="004E6F70">
        <w:rPr>
          <w:sz w:val="28"/>
          <w:szCs w:val="28"/>
        </w:rPr>
        <w:t>, И.В. Михеева. – Москва: Просвещение, 2018. – 240 с. – ISBN: 978-5-09-019656-7. -Текст: непосредственный</w:t>
      </w:r>
    </w:p>
    <w:p w:rsidR="00FC7502" w:rsidRDefault="00FC7502">
      <w:pPr>
        <w:ind w:firstLine="709"/>
        <w:jc w:val="center"/>
        <w:rPr>
          <w:b/>
          <w:sz w:val="28"/>
          <w:szCs w:val="28"/>
        </w:rPr>
      </w:pPr>
    </w:p>
    <w:p w:rsidR="00FC7502" w:rsidRDefault="00842FC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</w:t>
      </w:r>
    </w:p>
    <w:p w:rsidR="00FC7502" w:rsidRDefault="00FC7502">
      <w:pPr>
        <w:jc w:val="center"/>
        <w:rPr>
          <w:b/>
          <w:sz w:val="28"/>
          <w:szCs w:val="28"/>
        </w:rPr>
      </w:pPr>
    </w:p>
    <w:p w:rsidR="00FC7502" w:rsidRDefault="00842FC7">
      <w:pPr>
        <w:jc w:val="center"/>
      </w:pPr>
      <w:r>
        <w:rPr>
          <w:sz w:val="28"/>
          <w:szCs w:val="28"/>
        </w:rPr>
        <w:t>Для преподавателей</w:t>
      </w:r>
    </w:p>
    <w:p w:rsidR="005E009C" w:rsidRPr="004E6F70" w:rsidRDefault="005E009C" w:rsidP="005E009C">
      <w:pPr>
        <w:spacing w:line="276" w:lineRule="auto"/>
        <w:ind w:left="567" w:hanging="141"/>
        <w:contextualSpacing/>
        <w:jc w:val="both"/>
        <w:rPr>
          <w:sz w:val="28"/>
          <w:szCs w:val="28"/>
          <w:lang w:eastAsia="ru-RU"/>
        </w:rPr>
      </w:pPr>
      <w:r w:rsidRPr="004E6F70">
        <w:rPr>
          <w:sz w:val="28"/>
          <w:szCs w:val="28"/>
          <w:lang w:eastAsia="ru-RU"/>
        </w:rPr>
        <w:t>1. Видеоуроки в интернет: [сайт]. – ООО «</w:t>
      </w:r>
      <w:proofErr w:type="spellStart"/>
      <w:r w:rsidRPr="004E6F70">
        <w:rPr>
          <w:sz w:val="28"/>
          <w:szCs w:val="28"/>
          <w:lang w:eastAsia="ru-RU"/>
        </w:rPr>
        <w:t>Мультиурок</w:t>
      </w:r>
      <w:proofErr w:type="spellEnd"/>
      <w:r w:rsidRPr="004E6F70">
        <w:rPr>
          <w:sz w:val="28"/>
          <w:szCs w:val="28"/>
          <w:lang w:eastAsia="ru-RU"/>
        </w:rPr>
        <w:t>», 2020 – URL: http://videouroki.net (дата обращения: 06.02.2022) – Текст: электронный.</w:t>
      </w:r>
    </w:p>
    <w:p w:rsidR="005E009C" w:rsidRPr="004E6F70" w:rsidRDefault="005E009C" w:rsidP="005E009C">
      <w:pPr>
        <w:spacing w:line="276" w:lineRule="auto"/>
        <w:ind w:left="567" w:hanging="141"/>
        <w:contextualSpacing/>
        <w:jc w:val="both"/>
        <w:rPr>
          <w:bCs/>
          <w:sz w:val="28"/>
          <w:szCs w:val="28"/>
          <w:lang w:eastAsia="ru-RU"/>
        </w:rPr>
      </w:pPr>
      <w:r w:rsidRPr="004E6F70">
        <w:rPr>
          <w:bCs/>
          <w:sz w:val="28"/>
          <w:szCs w:val="28"/>
          <w:lang w:eastAsia="ru-RU"/>
        </w:rPr>
        <w:t>2. Единая коллекция цифровых образовательных ресурсов. - URL: http://school-collection.edu.ru/ (дата обращения: 08.02.2022). – Текст: электронный.</w:t>
      </w:r>
    </w:p>
    <w:p w:rsidR="005E009C" w:rsidRPr="004E6F70" w:rsidRDefault="005E009C" w:rsidP="005E009C">
      <w:pPr>
        <w:spacing w:line="276" w:lineRule="auto"/>
        <w:ind w:left="567" w:hanging="141"/>
        <w:contextualSpacing/>
        <w:jc w:val="both"/>
        <w:rPr>
          <w:bCs/>
          <w:sz w:val="28"/>
          <w:szCs w:val="28"/>
          <w:lang w:eastAsia="ru-RU"/>
        </w:rPr>
      </w:pPr>
      <w:r w:rsidRPr="004E6F70">
        <w:rPr>
          <w:bCs/>
          <w:sz w:val="28"/>
          <w:szCs w:val="28"/>
          <w:lang w:eastAsia="ru-RU"/>
        </w:rPr>
        <w:t xml:space="preserve">3. Информационная система «Единое окно доступа к </w:t>
      </w:r>
      <w:proofErr w:type="spellStart"/>
      <w:r w:rsidRPr="004E6F70">
        <w:rPr>
          <w:bCs/>
          <w:sz w:val="28"/>
          <w:szCs w:val="28"/>
          <w:lang w:eastAsia="ru-RU"/>
        </w:rPr>
        <w:t>образовательнымресурсам</w:t>
      </w:r>
      <w:proofErr w:type="spellEnd"/>
      <w:r w:rsidRPr="004E6F70">
        <w:rPr>
          <w:bCs/>
          <w:sz w:val="28"/>
          <w:szCs w:val="28"/>
          <w:lang w:eastAsia="ru-RU"/>
        </w:rPr>
        <w:t xml:space="preserve">». - URL: http://window.edu.ru/ (дата обращения: 02.02.2022). – </w:t>
      </w:r>
      <w:proofErr w:type="spellStart"/>
      <w:proofErr w:type="gramStart"/>
      <w:r w:rsidRPr="004E6F70">
        <w:rPr>
          <w:bCs/>
          <w:sz w:val="28"/>
          <w:szCs w:val="28"/>
          <w:lang w:eastAsia="ru-RU"/>
        </w:rPr>
        <w:t>Текст:электронный</w:t>
      </w:r>
      <w:proofErr w:type="spellEnd"/>
      <w:proofErr w:type="gramEnd"/>
      <w:r w:rsidRPr="004E6F70">
        <w:rPr>
          <w:bCs/>
          <w:sz w:val="28"/>
          <w:szCs w:val="28"/>
          <w:lang w:eastAsia="ru-RU"/>
        </w:rPr>
        <w:t>.</w:t>
      </w:r>
    </w:p>
    <w:p w:rsidR="005E009C" w:rsidRPr="004E6F70" w:rsidRDefault="005E009C" w:rsidP="005E009C">
      <w:pPr>
        <w:spacing w:line="276" w:lineRule="auto"/>
        <w:ind w:left="567" w:hanging="141"/>
        <w:contextualSpacing/>
        <w:jc w:val="both"/>
        <w:rPr>
          <w:bCs/>
          <w:sz w:val="28"/>
          <w:szCs w:val="28"/>
          <w:lang w:eastAsia="ru-RU"/>
        </w:rPr>
      </w:pPr>
      <w:r w:rsidRPr="004E6F70">
        <w:rPr>
          <w:bCs/>
          <w:sz w:val="28"/>
          <w:szCs w:val="28"/>
          <w:lang w:eastAsia="ru-RU"/>
        </w:rPr>
        <w:t xml:space="preserve">4. Онлайн-словари ABBYY </w:t>
      </w:r>
      <w:proofErr w:type="spellStart"/>
      <w:r w:rsidRPr="004E6F70">
        <w:rPr>
          <w:bCs/>
          <w:sz w:val="28"/>
          <w:szCs w:val="28"/>
          <w:lang w:eastAsia="ru-RU"/>
        </w:rPr>
        <w:t>Lingvo</w:t>
      </w:r>
      <w:proofErr w:type="spellEnd"/>
      <w:r w:rsidRPr="004E6F70">
        <w:rPr>
          <w:bCs/>
          <w:sz w:val="28"/>
          <w:szCs w:val="28"/>
          <w:lang w:eastAsia="ru-RU"/>
        </w:rPr>
        <w:t xml:space="preserve">. - </w:t>
      </w:r>
      <w:proofErr w:type="gramStart"/>
      <w:r w:rsidRPr="004E6F70">
        <w:rPr>
          <w:bCs/>
          <w:sz w:val="28"/>
          <w:szCs w:val="28"/>
          <w:lang w:eastAsia="ru-RU"/>
        </w:rPr>
        <w:t>URL:http://www.abbyyonline.ru</w:t>
      </w:r>
      <w:proofErr w:type="gramEnd"/>
      <w:r w:rsidRPr="004E6F70">
        <w:rPr>
          <w:bCs/>
          <w:sz w:val="28"/>
          <w:szCs w:val="28"/>
          <w:lang w:eastAsia="ru-RU"/>
        </w:rPr>
        <w:t xml:space="preserve"> (</w:t>
      </w:r>
      <w:proofErr w:type="spellStart"/>
      <w:r w:rsidRPr="004E6F70">
        <w:rPr>
          <w:bCs/>
          <w:sz w:val="28"/>
          <w:szCs w:val="28"/>
          <w:lang w:eastAsia="ru-RU"/>
        </w:rPr>
        <w:t>датаобращения</w:t>
      </w:r>
      <w:proofErr w:type="spellEnd"/>
      <w:r w:rsidRPr="004E6F70">
        <w:rPr>
          <w:bCs/>
          <w:sz w:val="28"/>
          <w:szCs w:val="28"/>
          <w:lang w:eastAsia="ru-RU"/>
        </w:rPr>
        <w:t>: 11.02.2022). – Текст: электронный.</w:t>
      </w:r>
    </w:p>
    <w:p w:rsidR="005E009C" w:rsidRPr="004E6F70" w:rsidRDefault="005E009C" w:rsidP="005E009C">
      <w:pPr>
        <w:spacing w:line="276" w:lineRule="auto"/>
        <w:ind w:left="567" w:hanging="141"/>
        <w:contextualSpacing/>
        <w:jc w:val="both"/>
        <w:rPr>
          <w:bCs/>
          <w:sz w:val="28"/>
          <w:szCs w:val="28"/>
          <w:lang w:eastAsia="ru-RU"/>
        </w:rPr>
      </w:pPr>
      <w:r w:rsidRPr="004E6F70">
        <w:rPr>
          <w:bCs/>
          <w:sz w:val="28"/>
          <w:szCs w:val="28"/>
          <w:lang w:eastAsia="ru-RU"/>
        </w:rPr>
        <w:t xml:space="preserve">5. Онлайн-словари </w:t>
      </w:r>
      <w:proofErr w:type="spellStart"/>
      <w:r w:rsidRPr="004E6F70">
        <w:rPr>
          <w:bCs/>
          <w:sz w:val="28"/>
          <w:szCs w:val="28"/>
          <w:lang w:eastAsia="ru-RU"/>
        </w:rPr>
        <w:t>Мультитран</w:t>
      </w:r>
      <w:proofErr w:type="spellEnd"/>
      <w:r w:rsidRPr="004E6F70">
        <w:rPr>
          <w:bCs/>
          <w:sz w:val="28"/>
          <w:szCs w:val="28"/>
          <w:lang w:eastAsia="ru-RU"/>
        </w:rPr>
        <w:t xml:space="preserve">». - </w:t>
      </w:r>
      <w:proofErr w:type="gramStart"/>
      <w:r w:rsidRPr="004E6F70">
        <w:rPr>
          <w:bCs/>
          <w:sz w:val="28"/>
          <w:szCs w:val="28"/>
          <w:lang w:eastAsia="ru-RU"/>
        </w:rPr>
        <w:t>URL:http://www.multitran.ru</w:t>
      </w:r>
      <w:proofErr w:type="gramEnd"/>
      <w:r w:rsidRPr="004E6F70">
        <w:rPr>
          <w:bCs/>
          <w:sz w:val="28"/>
          <w:szCs w:val="28"/>
          <w:lang w:eastAsia="ru-RU"/>
        </w:rPr>
        <w:t xml:space="preserve"> (дата обращения: 11.02.2022). – Текст: электронный.</w:t>
      </w:r>
    </w:p>
    <w:p w:rsidR="005E009C" w:rsidRPr="004E6F70" w:rsidRDefault="005E009C" w:rsidP="005E009C">
      <w:pPr>
        <w:spacing w:line="276" w:lineRule="auto"/>
        <w:ind w:left="567" w:hanging="141"/>
        <w:contextualSpacing/>
        <w:jc w:val="both"/>
        <w:rPr>
          <w:bCs/>
          <w:sz w:val="28"/>
          <w:szCs w:val="28"/>
          <w:lang w:eastAsia="ru-RU"/>
        </w:rPr>
      </w:pPr>
      <w:r w:rsidRPr="004E6F70">
        <w:rPr>
          <w:bCs/>
          <w:sz w:val="28"/>
          <w:szCs w:val="28"/>
          <w:lang w:eastAsia="ru-RU"/>
        </w:rPr>
        <w:t xml:space="preserve">6. Федеральный центр информационно-образовательных ресурсов. - </w:t>
      </w:r>
      <w:proofErr w:type="gramStart"/>
      <w:r w:rsidRPr="004E6F70">
        <w:rPr>
          <w:bCs/>
          <w:sz w:val="28"/>
          <w:szCs w:val="28"/>
          <w:lang w:eastAsia="ru-RU"/>
        </w:rPr>
        <w:t>URL:http://fcior.edu.ru/</w:t>
      </w:r>
      <w:proofErr w:type="gramEnd"/>
      <w:r w:rsidRPr="004E6F70">
        <w:rPr>
          <w:bCs/>
          <w:sz w:val="28"/>
          <w:szCs w:val="28"/>
          <w:lang w:eastAsia="ru-RU"/>
        </w:rPr>
        <w:t xml:space="preserve"> (дата обращения: 01.07.2021). - Режим доступа: свободный. –Текст: электронный.</w:t>
      </w:r>
    </w:p>
    <w:p w:rsidR="005E009C" w:rsidRPr="004E6F70" w:rsidRDefault="005E009C" w:rsidP="005E009C">
      <w:pPr>
        <w:spacing w:line="276" w:lineRule="auto"/>
        <w:ind w:left="567" w:hanging="141"/>
        <w:contextualSpacing/>
        <w:jc w:val="both"/>
        <w:rPr>
          <w:sz w:val="28"/>
          <w:szCs w:val="28"/>
          <w:lang w:eastAsia="ru-RU"/>
        </w:rPr>
      </w:pPr>
      <w:r w:rsidRPr="004E6F70">
        <w:rPr>
          <w:sz w:val="28"/>
          <w:szCs w:val="28"/>
          <w:lang w:eastAsia="ru-RU"/>
        </w:rPr>
        <w:t xml:space="preserve">7. Энциклопедия «Британника»: [сайт]. – </w:t>
      </w:r>
      <w:proofErr w:type="spellStart"/>
      <w:r w:rsidRPr="004E6F70">
        <w:rPr>
          <w:sz w:val="28"/>
          <w:szCs w:val="28"/>
          <w:lang w:eastAsia="ru-RU"/>
        </w:rPr>
        <w:t>Encyclopædia</w:t>
      </w:r>
      <w:proofErr w:type="spellEnd"/>
      <w:r w:rsidRPr="004E6F70">
        <w:rPr>
          <w:sz w:val="28"/>
          <w:szCs w:val="28"/>
          <w:lang w:eastAsia="ru-RU"/>
        </w:rPr>
        <w:t xml:space="preserve"> </w:t>
      </w:r>
      <w:proofErr w:type="spellStart"/>
      <w:r w:rsidRPr="004E6F70">
        <w:rPr>
          <w:sz w:val="28"/>
          <w:szCs w:val="28"/>
          <w:lang w:eastAsia="ru-RU"/>
        </w:rPr>
        <w:t>Britannica</w:t>
      </w:r>
      <w:proofErr w:type="spellEnd"/>
      <w:r w:rsidRPr="004E6F70">
        <w:rPr>
          <w:sz w:val="28"/>
          <w:szCs w:val="28"/>
          <w:lang w:eastAsia="ru-RU"/>
        </w:rPr>
        <w:t xml:space="preserve">, </w:t>
      </w:r>
      <w:proofErr w:type="spellStart"/>
      <w:r w:rsidRPr="004E6F70">
        <w:rPr>
          <w:sz w:val="28"/>
          <w:szCs w:val="28"/>
          <w:lang w:eastAsia="ru-RU"/>
        </w:rPr>
        <w:t>Inc</w:t>
      </w:r>
      <w:proofErr w:type="spellEnd"/>
      <w:r w:rsidRPr="004E6F70">
        <w:rPr>
          <w:sz w:val="28"/>
          <w:szCs w:val="28"/>
          <w:lang w:eastAsia="ru-RU"/>
        </w:rPr>
        <w:t>., 2020 – URL: www.britannica.com (дата обращения: 26.04.2020) – Текст: электронный.</w:t>
      </w:r>
    </w:p>
    <w:p w:rsidR="005E009C" w:rsidRPr="004E6F70" w:rsidRDefault="005E009C" w:rsidP="005E009C">
      <w:pPr>
        <w:spacing w:line="276" w:lineRule="auto"/>
        <w:ind w:left="567" w:hanging="141"/>
        <w:contextualSpacing/>
        <w:jc w:val="both"/>
        <w:rPr>
          <w:bCs/>
          <w:sz w:val="28"/>
          <w:szCs w:val="28"/>
          <w:lang w:eastAsia="ru-RU"/>
        </w:rPr>
      </w:pPr>
      <w:r w:rsidRPr="004E6F70">
        <w:rPr>
          <w:sz w:val="28"/>
          <w:szCs w:val="28"/>
          <w:lang w:eastAsia="ru-RU"/>
        </w:rPr>
        <w:t>8</w:t>
      </w:r>
      <w:r w:rsidRPr="004E6F70">
        <w:rPr>
          <w:bCs/>
          <w:sz w:val="28"/>
          <w:szCs w:val="28"/>
          <w:lang w:eastAsia="ru-RU"/>
        </w:rPr>
        <w:t xml:space="preserve">. </w:t>
      </w:r>
      <w:proofErr w:type="spellStart"/>
      <w:r w:rsidRPr="004E6F70">
        <w:rPr>
          <w:bCs/>
          <w:sz w:val="28"/>
          <w:szCs w:val="28"/>
          <w:lang w:val="en-US" w:eastAsia="ru-RU"/>
        </w:rPr>
        <w:t>CambridgeDictionariesOnline</w:t>
      </w:r>
      <w:proofErr w:type="spellEnd"/>
      <w:r w:rsidRPr="004E6F70">
        <w:rPr>
          <w:bCs/>
          <w:sz w:val="28"/>
          <w:szCs w:val="28"/>
          <w:lang w:eastAsia="ru-RU"/>
        </w:rPr>
        <w:t xml:space="preserve">. - </w:t>
      </w:r>
      <w:proofErr w:type="gramStart"/>
      <w:r w:rsidRPr="004E6F70">
        <w:rPr>
          <w:bCs/>
          <w:sz w:val="28"/>
          <w:szCs w:val="28"/>
          <w:lang w:val="en-US" w:eastAsia="ru-RU"/>
        </w:rPr>
        <w:t>URL</w:t>
      </w:r>
      <w:r w:rsidRPr="004E6F70">
        <w:rPr>
          <w:bCs/>
          <w:sz w:val="28"/>
          <w:szCs w:val="28"/>
          <w:lang w:eastAsia="ru-RU"/>
        </w:rPr>
        <w:t>:</w:t>
      </w:r>
      <w:r w:rsidRPr="004E6F70">
        <w:rPr>
          <w:bCs/>
          <w:sz w:val="28"/>
          <w:szCs w:val="28"/>
          <w:lang w:val="en-US" w:eastAsia="ru-RU"/>
        </w:rPr>
        <w:t>http</w:t>
      </w:r>
      <w:r w:rsidRPr="004E6F70">
        <w:rPr>
          <w:bCs/>
          <w:sz w:val="28"/>
          <w:szCs w:val="28"/>
          <w:lang w:eastAsia="ru-RU"/>
        </w:rPr>
        <w:t>://</w:t>
      </w:r>
      <w:r w:rsidRPr="004E6F70">
        <w:rPr>
          <w:bCs/>
          <w:sz w:val="28"/>
          <w:szCs w:val="28"/>
          <w:lang w:val="en-US" w:eastAsia="ru-RU"/>
        </w:rPr>
        <w:t>dictionary</w:t>
      </w:r>
      <w:r w:rsidRPr="004E6F70">
        <w:rPr>
          <w:bCs/>
          <w:sz w:val="28"/>
          <w:szCs w:val="28"/>
          <w:lang w:eastAsia="ru-RU"/>
        </w:rPr>
        <w:t>.</w:t>
      </w:r>
      <w:proofErr w:type="spellStart"/>
      <w:r w:rsidRPr="004E6F70">
        <w:rPr>
          <w:bCs/>
          <w:sz w:val="28"/>
          <w:szCs w:val="28"/>
          <w:lang w:val="en-US" w:eastAsia="ru-RU"/>
        </w:rPr>
        <w:t>cambridge</w:t>
      </w:r>
      <w:proofErr w:type="spellEnd"/>
      <w:r w:rsidRPr="004E6F70">
        <w:rPr>
          <w:bCs/>
          <w:sz w:val="28"/>
          <w:szCs w:val="28"/>
          <w:lang w:eastAsia="ru-RU"/>
        </w:rPr>
        <w:t>.</w:t>
      </w:r>
      <w:r w:rsidRPr="004E6F70">
        <w:rPr>
          <w:bCs/>
          <w:sz w:val="28"/>
          <w:szCs w:val="28"/>
          <w:lang w:val="en-US" w:eastAsia="ru-RU"/>
        </w:rPr>
        <w:t>or</w:t>
      </w:r>
      <w:proofErr w:type="gramEnd"/>
      <w:r w:rsidRPr="004E6F70">
        <w:rPr>
          <w:bCs/>
          <w:sz w:val="28"/>
          <w:szCs w:val="28"/>
          <w:lang w:eastAsia="ru-RU"/>
        </w:rPr>
        <w:t xml:space="preserve"> (дата обращения: 11.02.2022). – Текст: электронный.</w:t>
      </w:r>
    </w:p>
    <w:p w:rsidR="005E009C" w:rsidRPr="004E6F70" w:rsidRDefault="005E009C" w:rsidP="005E009C">
      <w:pPr>
        <w:spacing w:line="276" w:lineRule="auto"/>
        <w:ind w:left="567" w:hanging="141"/>
        <w:contextualSpacing/>
        <w:jc w:val="both"/>
        <w:rPr>
          <w:sz w:val="28"/>
          <w:szCs w:val="28"/>
          <w:lang w:eastAsia="ru-RU"/>
        </w:rPr>
      </w:pPr>
      <w:r w:rsidRPr="004E6F70">
        <w:rPr>
          <w:sz w:val="28"/>
          <w:szCs w:val="28"/>
          <w:lang w:eastAsia="ru-RU"/>
        </w:rPr>
        <w:t xml:space="preserve">9.  </w:t>
      </w:r>
      <w:proofErr w:type="spellStart"/>
      <w:r w:rsidRPr="004E6F70">
        <w:rPr>
          <w:sz w:val="28"/>
          <w:szCs w:val="28"/>
          <w:lang w:eastAsia="ru-RU"/>
        </w:rPr>
        <w:t>Macmillan</w:t>
      </w:r>
      <w:proofErr w:type="spellEnd"/>
      <w:r w:rsidRPr="004E6F70">
        <w:rPr>
          <w:sz w:val="28"/>
          <w:szCs w:val="28"/>
          <w:lang w:eastAsia="ru-RU"/>
        </w:rPr>
        <w:t xml:space="preserve"> </w:t>
      </w:r>
      <w:proofErr w:type="spellStart"/>
      <w:r w:rsidRPr="004E6F70">
        <w:rPr>
          <w:sz w:val="28"/>
          <w:szCs w:val="28"/>
          <w:lang w:eastAsia="ru-RU"/>
        </w:rPr>
        <w:t>Dictionary</w:t>
      </w:r>
      <w:proofErr w:type="spellEnd"/>
      <w:r w:rsidRPr="004E6F70">
        <w:rPr>
          <w:sz w:val="28"/>
          <w:szCs w:val="28"/>
          <w:lang w:eastAsia="ru-RU"/>
        </w:rPr>
        <w:t xml:space="preserve"> с возможностью прослушать произношение </w:t>
      </w:r>
      <w:proofErr w:type="gramStart"/>
      <w:r w:rsidRPr="004E6F70">
        <w:rPr>
          <w:sz w:val="28"/>
          <w:szCs w:val="28"/>
          <w:lang w:eastAsia="ru-RU"/>
        </w:rPr>
        <w:t>слов:[</w:t>
      </w:r>
      <w:proofErr w:type="gramEnd"/>
      <w:r w:rsidRPr="004E6F70">
        <w:rPr>
          <w:sz w:val="28"/>
          <w:szCs w:val="28"/>
          <w:lang w:eastAsia="ru-RU"/>
        </w:rPr>
        <w:t xml:space="preserve">сайт]. – </w:t>
      </w:r>
      <w:proofErr w:type="spellStart"/>
      <w:r w:rsidRPr="004E6F70">
        <w:rPr>
          <w:sz w:val="28"/>
          <w:szCs w:val="28"/>
          <w:lang w:val="en-US" w:eastAsia="ru-RU"/>
        </w:rPr>
        <w:t>MacmillanEducationLimited</w:t>
      </w:r>
      <w:proofErr w:type="spellEnd"/>
      <w:r w:rsidRPr="004E6F70">
        <w:rPr>
          <w:sz w:val="28"/>
          <w:szCs w:val="28"/>
          <w:lang w:eastAsia="ru-RU"/>
        </w:rPr>
        <w:t xml:space="preserve">, 2009-2020 – </w:t>
      </w:r>
      <w:r w:rsidRPr="004E6F70">
        <w:rPr>
          <w:sz w:val="28"/>
          <w:szCs w:val="28"/>
          <w:lang w:val="en-US" w:eastAsia="ru-RU"/>
        </w:rPr>
        <w:t>URL</w:t>
      </w:r>
      <w:r w:rsidRPr="004E6F70">
        <w:rPr>
          <w:sz w:val="28"/>
          <w:szCs w:val="28"/>
          <w:lang w:eastAsia="ru-RU"/>
        </w:rPr>
        <w:t xml:space="preserve">: </w:t>
      </w:r>
      <w:hyperlink r:id="rId13" w:history="1">
        <w:r w:rsidRPr="004E6F70">
          <w:rPr>
            <w:rStyle w:val="af0"/>
            <w:sz w:val="28"/>
            <w:szCs w:val="28"/>
            <w:lang w:val="en-US" w:eastAsia="ru-RU"/>
          </w:rPr>
          <w:t>www</w:t>
        </w:r>
        <w:r w:rsidRPr="004E6F70">
          <w:rPr>
            <w:rStyle w:val="af0"/>
            <w:sz w:val="28"/>
            <w:szCs w:val="28"/>
            <w:lang w:eastAsia="ru-RU"/>
          </w:rPr>
          <w:t>.</w:t>
        </w:r>
        <w:proofErr w:type="spellStart"/>
        <w:r w:rsidRPr="004E6F70">
          <w:rPr>
            <w:rStyle w:val="af0"/>
            <w:sz w:val="28"/>
            <w:szCs w:val="28"/>
            <w:lang w:val="en-US" w:eastAsia="ru-RU"/>
          </w:rPr>
          <w:t>macmillandictionary</w:t>
        </w:r>
        <w:proofErr w:type="spellEnd"/>
        <w:r w:rsidRPr="004E6F70">
          <w:rPr>
            <w:rStyle w:val="af0"/>
            <w:sz w:val="28"/>
            <w:szCs w:val="28"/>
            <w:lang w:eastAsia="ru-RU"/>
          </w:rPr>
          <w:t>.</w:t>
        </w:r>
        <w:r w:rsidRPr="004E6F70">
          <w:rPr>
            <w:rStyle w:val="af0"/>
            <w:sz w:val="28"/>
            <w:szCs w:val="28"/>
            <w:lang w:val="en-US" w:eastAsia="ru-RU"/>
          </w:rPr>
          <w:t>com</w:t>
        </w:r>
      </w:hyperlink>
      <w:r w:rsidRPr="004E6F70">
        <w:rPr>
          <w:sz w:val="28"/>
          <w:szCs w:val="28"/>
          <w:lang w:eastAsia="ru-RU"/>
        </w:rPr>
        <w:t xml:space="preserve"> (дата обращения: 08.02.2022) – Текст: электронный.</w:t>
      </w:r>
    </w:p>
    <w:p w:rsidR="005E009C" w:rsidRPr="004E6F70" w:rsidRDefault="005E009C" w:rsidP="005E009C">
      <w:pPr>
        <w:spacing w:line="276" w:lineRule="auto"/>
        <w:ind w:left="567" w:hanging="141"/>
        <w:contextualSpacing/>
        <w:jc w:val="both"/>
        <w:rPr>
          <w:sz w:val="28"/>
          <w:szCs w:val="28"/>
          <w:lang w:val="en-US" w:eastAsia="ru-RU"/>
        </w:rPr>
      </w:pPr>
      <w:r w:rsidRPr="004E6F70">
        <w:rPr>
          <w:sz w:val="28"/>
          <w:szCs w:val="28"/>
          <w:lang w:val="en-US" w:eastAsia="ru-RU"/>
        </w:rPr>
        <w:lastRenderedPageBreak/>
        <w:t>10. News in Levels. World news for students of English: [</w:t>
      </w:r>
      <w:r w:rsidRPr="004E6F70">
        <w:rPr>
          <w:sz w:val="28"/>
          <w:szCs w:val="28"/>
          <w:lang w:eastAsia="ru-RU"/>
        </w:rPr>
        <w:t>сайт</w:t>
      </w:r>
      <w:r w:rsidRPr="004E6F70">
        <w:rPr>
          <w:sz w:val="28"/>
          <w:szCs w:val="28"/>
          <w:lang w:val="en-US" w:eastAsia="ru-RU"/>
        </w:rPr>
        <w:t xml:space="preserve">]. – </w:t>
      </w:r>
      <w:proofErr w:type="gramStart"/>
      <w:r w:rsidRPr="004E6F70">
        <w:rPr>
          <w:sz w:val="28"/>
          <w:szCs w:val="28"/>
          <w:lang w:val="en-US" w:eastAsia="ru-RU"/>
        </w:rPr>
        <w:t>URL:https://www.newsinlevels.com</w:t>
      </w:r>
      <w:proofErr w:type="gramEnd"/>
      <w:r w:rsidRPr="004E6F70">
        <w:rPr>
          <w:sz w:val="28"/>
          <w:szCs w:val="28"/>
          <w:lang w:val="en-US" w:eastAsia="ru-RU"/>
        </w:rPr>
        <w:t xml:space="preserve"> (</w:t>
      </w:r>
      <w:proofErr w:type="spellStart"/>
      <w:r w:rsidRPr="004E6F70">
        <w:rPr>
          <w:sz w:val="28"/>
          <w:szCs w:val="28"/>
          <w:lang w:eastAsia="ru-RU"/>
        </w:rPr>
        <w:t>датаобращения</w:t>
      </w:r>
      <w:proofErr w:type="spellEnd"/>
      <w:r w:rsidRPr="004E6F70">
        <w:rPr>
          <w:sz w:val="28"/>
          <w:szCs w:val="28"/>
          <w:lang w:val="en-US" w:eastAsia="ru-RU"/>
        </w:rPr>
        <w:t xml:space="preserve">: 06.02.2022) – </w:t>
      </w:r>
      <w:r w:rsidRPr="004E6F70">
        <w:rPr>
          <w:sz w:val="28"/>
          <w:szCs w:val="28"/>
          <w:lang w:eastAsia="ru-RU"/>
        </w:rPr>
        <w:t>Текст</w:t>
      </w:r>
      <w:r w:rsidRPr="004E6F70">
        <w:rPr>
          <w:sz w:val="28"/>
          <w:szCs w:val="28"/>
          <w:lang w:val="en-US" w:eastAsia="ru-RU"/>
        </w:rPr>
        <w:t>:</w:t>
      </w:r>
      <w:r w:rsidRPr="004E6F70">
        <w:rPr>
          <w:sz w:val="28"/>
          <w:szCs w:val="28"/>
          <w:lang w:eastAsia="ru-RU"/>
        </w:rPr>
        <w:t>электронный</w:t>
      </w:r>
      <w:r w:rsidRPr="004E6F70">
        <w:rPr>
          <w:sz w:val="28"/>
          <w:szCs w:val="28"/>
          <w:lang w:val="en-US" w:eastAsia="ru-RU"/>
        </w:rPr>
        <w:t>.</w:t>
      </w:r>
    </w:p>
    <w:p w:rsidR="00EF2DAD" w:rsidRPr="005E009C" w:rsidRDefault="00EF2DAD">
      <w:pPr>
        <w:jc w:val="center"/>
        <w:rPr>
          <w:sz w:val="28"/>
          <w:szCs w:val="28"/>
          <w:lang w:val="en-US"/>
        </w:rPr>
      </w:pPr>
    </w:p>
    <w:p w:rsidR="00FC7502" w:rsidRDefault="00842FC7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</w:t>
      </w:r>
    </w:p>
    <w:p w:rsidR="005E009C" w:rsidRPr="004E6F70" w:rsidRDefault="005E009C" w:rsidP="005E009C">
      <w:pPr>
        <w:keepNext/>
        <w:suppressAutoHyphens/>
        <w:ind w:left="567" w:firstLine="284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4E6F70">
        <w:rPr>
          <w:color w:val="000000"/>
          <w:sz w:val="28"/>
          <w:szCs w:val="28"/>
          <w:shd w:val="clear" w:color="auto" w:fill="FFFFFF"/>
        </w:rPr>
        <w:t xml:space="preserve">1.Английский язык для гуманитариев (B1–B2). </w:t>
      </w:r>
      <w:proofErr w:type="spellStart"/>
      <w:r w:rsidRPr="004E6F70">
        <w:rPr>
          <w:color w:val="000000"/>
          <w:sz w:val="28"/>
          <w:szCs w:val="28"/>
          <w:shd w:val="clear" w:color="auto" w:fill="FFFFFF"/>
        </w:rPr>
        <w:t>English</w:t>
      </w:r>
      <w:proofErr w:type="spellEnd"/>
      <w:r w:rsidRPr="004E6F7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E6F70">
        <w:rPr>
          <w:color w:val="000000"/>
          <w:sz w:val="28"/>
          <w:szCs w:val="28"/>
          <w:shd w:val="clear" w:color="auto" w:fill="FFFFFF"/>
        </w:rPr>
        <w:t>for</w:t>
      </w:r>
      <w:proofErr w:type="spellEnd"/>
      <w:r w:rsidRPr="004E6F7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E6F70">
        <w:rPr>
          <w:color w:val="000000"/>
          <w:sz w:val="28"/>
          <w:szCs w:val="28"/>
          <w:shd w:val="clear" w:color="auto" w:fill="FFFFFF"/>
        </w:rPr>
        <w:t>Humanities</w:t>
      </w:r>
      <w:proofErr w:type="spellEnd"/>
      <w:r w:rsidRPr="004E6F70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4E6F70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О. Н. </w:t>
      </w:r>
      <w:proofErr w:type="spellStart"/>
      <w:r w:rsidRPr="004E6F70">
        <w:rPr>
          <w:color w:val="000000"/>
          <w:sz w:val="28"/>
          <w:szCs w:val="28"/>
          <w:shd w:val="clear" w:color="auto" w:fill="FFFFFF"/>
        </w:rPr>
        <w:t>Стогниева</w:t>
      </w:r>
      <w:proofErr w:type="spellEnd"/>
      <w:r w:rsidRPr="004E6F70">
        <w:rPr>
          <w:color w:val="000000"/>
          <w:sz w:val="28"/>
          <w:szCs w:val="28"/>
          <w:shd w:val="clear" w:color="auto" w:fill="FFFFFF"/>
        </w:rPr>
        <w:t>, А. В. Бакулев, Г. А. Павловская, Е. М. </w:t>
      </w:r>
      <w:proofErr w:type="spellStart"/>
      <w:r w:rsidRPr="004E6F70">
        <w:rPr>
          <w:color w:val="000000"/>
          <w:sz w:val="28"/>
          <w:szCs w:val="28"/>
          <w:shd w:val="clear" w:color="auto" w:fill="FFFFFF"/>
        </w:rPr>
        <w:t>Муковникова</w:t>
      </w:r>
      <w:proofErr w:type="spellEnd"/>
      <w:r w:rsidRPr="004E6F70">
        <w:rPr>
          <w:color w:val="000000"/>
          <w:sz w:val="28"/>
          <w:szCs w:val="28"/>
          <w:shd w:val="clear" w:color="auto" w:fill="FFFFFF"/>
        </w:rPr>
        <w:t xml:space="preserve">. — </w:t>
      </w:r>
      <w:proofErr w:type="gramStart"/>
      <w:r w:rsidRPr="004E6F70">
        <w:rPr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Pr="004E6F70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4E6F7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E6F70">
        <w:rPr>
          <w:color w:val="000000"/>
          <w:sz w:val="28"/>
          <w:szCs w:val="28"/>
          <w:shd w:val="clear" w:color="auto" w:fill="FFFFFF"/>
        </w:rPr>
        <w:t xml:space="preserve">, 2022. — 178 с. — (Высшее образование). — ISBN 978-5-534-14982-1. — </w:t>
      </w:r>
      <w:proofErr w:type="gramStart"/>
      <w:r w:rsidRPr="004E6F70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4E6F70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E6F7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E6F70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4" w:tgtFrame="_blank" w:history="1">
        <w:r w:rsidRPr="004E6F70">
          <w:rPr>
            <w:rStyle w:val="af0"/>
            <w:rFonts w:eastAsia="Arial"/>
            <w:color w:val="486C97"/>
            <w:sz w:val="28"/>
            <w:szCs w:val="28"/>
            <w:shd w:val="clear" w:color="auto" w:fill="FFFFFF"/>
          </w:rPr>
          <w:t>https://urait.ru/bcode/494395</w:t>
        </w:r>
      </w:hyperlink>
      <w:r w:rsidRPr="004E6F70">
        <w:rPr>
          <w:color w:val="000000"/>
          <w:sz w:val="28"/>
          <w:szCs w:val="28"/>
          <w:shd w:val="clear" w:color="auto" w:fill="FFFFFF"/>
        </w:rPr>
        <w:t> (дата обращения: 19.02.2022).</w:t>
      </w:r>
    </w:p>
    <w:p w:rsidR="005E009C" w:rsidRPr="004E6F70" w:rsidRDefault="005E009C" w:rsidP="005E009C">
      <w:pPr>
        <w:keepNext/>
        <w:suppressAutoHyphens/>
        <w:ind w:left="567" w:firstLine="284"/>
        <w:jc w:val="both"/>
        <w:outlineLvl w:val="0"/>
        <w:rPr>
          <w:i/>
          <w:kern w:val="32"/>
          <w:sz w:val="28"/>
          <w:szCs w:val="28"/>
        </w:rPr>
      </w:pPr>
      <w:r w:rsidRPr="004E6F70">
        <w:rPr>
          <w:color w:val="000000"/>
          <w:sz w:val="28"/>
          <w:szCs w:val="28"/>
          <w:shd w:val="clear" w:color="auto" w:fill="FFFFFF"/>
        </w:rPr>
        <w:t xml:space="preserve">2.Английский язык для академических целей. </w:t>
      </w:r>
      <w:proofErr w:type="spellStart"/>
      <w:r w:rsidRPr="004E6F70">
        <w:rPr>
          <w:color w:val="000000"/>
          <w:sz w:val="28"/>
          <w:szCs w:val="28"/>
          <w:shd w:val="clear" w:color="auto" w:fill="FFFFFF"/>
        </w:rPr>
        <w:t>English</w:t>
      </w:r>
      <w:proofErr w:type="spellEnd"/>
      <w:r w:rsidRPr="004E6F7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E6F70">
        <w:rPr>
          <w:color w:val="000000"/>
          <w:sz w:val="28"/>
          <w:szCs w:val="28"/>
          <w:shd w:val="clear" w:color="auto" w:fill="FFFFFF"/>
        </w:rPr>
        <w:t>for</w:t>
      </w:r>
      <w:proofErr w:type="spellEnd"/>
      <w:r w:rsidRPr="004E6F7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E6F70">
        <w:rPr>
          <w:color w:val="000000"/>
          <w:sz w:val="28"/>
          <w:szCs w:val="28"/>
          <w:shd w:val="clear" w:color="auto" w:fill="FFFFFF"/>
        </w:rPr>
        <w:t>Academic</w:t>
      </w:r>
      <w:proofErr w:type="spellEnd"/>
      <w:r w:rsidRPr="004E6F7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E6F70">
        <w:rPr>
          <w:color w:val="000000"/>
          <w:sz w:val="28"/>
          <w:szCs w:val="28"/>
          <w:shd w:val="clear" w:color="auto" w:fill="FFFFFF"/>
        </w:rPr>
        <w:t>Purposes</w:t>
      </w:r>
      <w:proofErr w:type="spellEnd"/>
      <w:r w:rsidRPr="004E6F70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4E6F70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Т. А. Барановская, А. В. Захарова, Т. Б. Поспелова, Ю. А. Суворова ; под редакцией Т. А. Барановской. — 2-е изд., </w:t>
      </w:r>
      <w:proofErr w:type="spellStart"/>
      <w:r w:rsidRPr="004E6F70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4E6F70">
        <w:rPr>
          <w:color w:val="000000"/>
          <w:sz w:val="28"/>
          <w:szCs w:val="28"/>
          <w:shd w:val="clear" w:color="auto" w:fill="FFFFFF"/>
        </w:rPr>
        <w:t xml:space="preserve">. и доп. — </w:t>
      </w:r>
      <w:proofErr w:type="gramStart"/>
      <w:r w:rsidRPr="004E6F70">
        <w:rPr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Pr="004E6F70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4E6F7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E6F70">
        <w:rPr>
          <w:color w:val="000000"/>
          <w:sz w:val="28"/>
          <w:szCs w:val="28"/>
          <w:shd w:val="clear" w:color="auto" w:fill="FFFFFF"/>
        </w:rPr>
        <w:t xml:space="preserve">, 2022. — 220 с. — (Высшее образование). — ISBN 978-5-534-13839-9. — </w:t>
      </w:r>
      <w:proofErr w:type="gramStart"/>
      <w:r w:rsidRPr="004E6F70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4E6F70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E6F7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E6F70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5" w:tgtFrame="_blank" w:history="1">
        <w:r w:rsidRPr="004E6F70">
          <w:rPr>
            <w:rStyle w:val="af0"/>
            <w:rFonts w:eastAsia="Arial"/>
            <w:color w:val="486C97"/>
            <w:sz w:val="28"/>
            <w:szCs w:val="28"/>
            <w:shd w:val="clear" w:color="auto" w:fill="FFFFFF"/>
          </w:rPr>
          <w:t>https://urait.ru/bcode/489787</w:t>
        </w:r>
      </w:hyperlink>
      <w:r w:rsidRPr="004E6F70">
        <w:rPr>
          <w:color w:val="000000"/>
          <w:sz w:val="28"/>
          <w:szCs w:val="28"/>
          <w:shd w:val="clear" w:color="auto" w:fill="FFFFFF"/>
        </w:rPr>
        <w:t> (дата обращения: 19.02.2022).</w:t>
      </w:r>
    </w:p>
    <w:p w:rsidR="005E009C" w:rsidRDefault="005E009C">
      <w:pPr>
        <w:jc w:val="center"/>
      </w:pPr>
    </w:p>
    <w:p w:rsidR="003F6923" w:rsidRDefault="002C00A7" w:rsidP="003F6923">
      <w:pPr>
        <w:pStyle w:val="1"/>
        <w:ind w:firstLine="600"/>
      </w:pPr>
      <w:r>
        <w:rPr>
          <w:szCs w:val="28"/>
          <w:lang w:eastAsia="ru-RU"/>
        </w:rPr>
        <w:br w:type="page"/>
      </w:r>
      <w:bookmarkStart w:id="5" w:name="_Toc101444192"/>
      <w:r w:rsidR="003F6923" w:rsidRPr="003F6923">
        <w:lastRenderedPageBreak/>
        <w:t>5</w:t>
      </w:r>
      <w:r w:rsidR="003F6923">
        <w:t xml:space="preserve">. КОНТРОЛЬ И ОЦЕНКА РЕЗУЛЬТАТОВ ОСВОЕНИЯ </w:t>
      </w:r>
      <w:r w:rsidR="003F6923" w:rsidRPr="003F6923">
        <w:t>УЧЕБНОГО ПРЕДМЕТА</w:t>
      </w:r>
      <w:bookmarkEnd w:id="5"/>
    </w:p>
    <w:p w:rsidR="005C5E2D" w:rsidRPr="005C5E2D" w:rsidRDefault="005C5E2D" w:rsidP="005C5E2D"/>
    <w:tbl>
      <w:tblPr>
        <w:tblW w:w="51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7744"/>
      </w:tblGrid>
      <w:tr w:rsidR="00141AB2" w:rsidRPr="00F241E3" w:rsidTr="00EA20E3">
        <w:tc>
          <w:tcPr>
            <w:tcW w:w="1398" w:type="pct"/>
          </w:tcPr>
          <w:p w:rsidR="00141AB2" w:rsidRPr="00674554" w:rsidRDefault="00141AB2" w:rsidP="00EA20E3">
            <w:pPr>
              <w:jc w:val="center"/>
              <w:rPr>
                <w:b/>
                <w:bCs/>
                <w:i/>
                <w:highlight w:val="yellow"/>
                <w:lang w:eastAsia="ru-RU"/>
              </w:rPr>
            </w:pPr>
            <w:r>
              <w:rPr>
                <w:b/>
                <w:bCs/>
                <w:lang w:eastAsia="ru-RU"/>
              </w:rPr>
              <w:t>Предметные р</w:t>
            </w:r>
            <w:r w:rsidRPr="005D7DDA">
              <w:rPr>
                <w:b/>
                <w:bCs/>
                <w:lang w:eastAsia="ru-RU"/>
              </w:rPr>
              <w:t>езультаты обучения</w:t>
            </w:r>
          </w:p>
        </w:tc>
        <w:tc>
          <w:tcPr>
            <w:tcW w:w="3602" w:type="pct"/>
          </w:tcPr>
          <w:p w:rsidR="00141AB2" w:rsidRPr="00F241E3" w:rsidRDefault="00141AB2" w:rsidP="00EA20E3">
            <w:pPr>
              <w:jc w:val="center"/>
              <w:rPr>
                <w:b/>
                <w:bCs/>
                <w:i/>
                <w:lang w:eastAsia="ru-RU"/>
              </w:rPr>
            </w:pPr>
            <w:r w:rsidRPr="00F241E3">
              <w:rPr>
                <w:b/>
                <w:bCs/>
                <w:i/>
                <w:lang w:eastAsia="ru-RU"/>
              </w:rPr>
              <w:t>Методы оценки</w:t>
            </w:r>
          </w:p>
        </w:tc>
      </w:tr>
      <w:tr w:rsidR="00141AB2" w:rsidRPr="00F241E3" w:rsidTr="00EA20E3">
        <w:trPr>
          <w:trHeight w:val="1355"/>
        </w:trPr>
        <w:tc>
          <w:tcPr>
            <w:tcW w:w="1398" w:type="pct"/>
          </w:tcPr>
          <w:p w:rsidR="00141AB2" w:rsidRPr="00715DB3" w:rsidRDefault="00141AB2" w:rsidP="00EA20E3">
            <w:pPr>
              <w:rPr>
                <w:b/>
                <w:bCs/>
                <w:lang w:eastAsia="ru-RU"/>
              </w:rPr>
            </w:pP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01</w:t>
            </w:r>
          </w:p>
        </w:tc>
        <w:tc>
          <w:tcPr>
            <w:tcW w:w="3602" w:type="pct"/>
          </w:tcPr>
          <w:p w:rsidR="00141AB2" w:rsidRDefault="00141AB2" w:rsidP="00EA20E3">
            <w:r>
              <w:t>-письменный/устный опрос (</w:t>
            </w:r>
            <w:r>
              <w:rPr>
                <w:rFonts w:eastAsia="Calibri"/>
                <w:color w:val="000000"/>
              </w:rPr>
              <w:t>м</w:t>
            </w:r>
            <w:r w:rsidRPr="006A25C6">
              <w:rPr>
                <w:rFonts w:eastAsia="Calibri"/>
                <w:color w:val="000000"/>
              </w:rPr>
              <w:t>онологическ</w:t>
            </w:r>
            <w:r>
              <w:rPr>
                <w:rFonts w:eastAsia="Calibri"/>
                <w:color w:val="000000"/>
              </w:rPr>
              <w:t>ие и диалогические высказывания по темам, с</w:t>
            </w:r>
            <w:r w:rsidRPr="006A25C6">
              <w:rPr>
                <w:rFonts w:eastAsia="Calibri"/>
                <w:color w:val="000000"/>
              </w:rPr>
              <w:t>ообщени</w:t>
            </w:r>
            <w:r>
              <w:rPr>
                <w:rFonts w:eastAsia="Calibri"/>
                <w:color w:val="000000"/>
              </w:rPr>
              <w:t>я-презентации</w:t>
            </w:r>
            <w:r>
              <w:t xml:space="preserve">); </w:t>
            </w:r>
          </w:p>
          <w:p w:rsidR="00141AB2" w:rsidRDefault="00141AB2" w:rsidP="00EA20E3">
            <w:r>
              <w:t>-</w:t>
            </w:r>
            <w:r w:rsidRPr="003727EC">
              <w:t xml:space="preserve"> оценка заданий для самостоятельной работы; </w:t>
            </w:r>
          </w:p>
          <w:p w:rsidR="00141AB2" w:rsidRDefault="00141AB2" w:rsidP="00EA20E3">
            <w:r>
              <w:t xml:space="preserve">- письменные/устные диктанты; </w:t>
            </w:r>
          </w:p>
          <w:p w:rsidR="00141AB2" w:rsidRPr="00F241E3" w:rsidRDefault="00141AB2" w:rsidP="00EA20E3">
            <w:pPr>
              <w:rPr>
                <w:b/>
                <w:bCs/>
                <w:i/>
                <w:lang w:eastAsia="ru-RU"/>
              </w:rPr>
            </w:pPr>
            <w:r>
              <w:t xml:space="preserve">- </w:t>
            </w:r>
            <w:r w:rsidRPr="003727EC">
              <w:t>выполнение домашних заданий</w:t>
            </w:r>
            <w:r>
              <w:t xml:space="preserve"> проблемного характера</w:t>
            </w:r>
            <w:r w:rsidRPr="003727EC">
              <w:t>.</w:t>
            </w:r>
          </w:p>
        </w:tc>
      </w:tr>
      <w:tr w:rsidR="00141AB2" w:rsidRPr="009950EB" w:rsidTr="00EA20E3">
        <w:tc>
          <w:tcPr>
            <w:tcW w:w="1398" w:type="pct"/>
          </w:tcPr>
          <w:p w:rsidR="00141AB2" w:rsidRPr="005E396F" w:rsidRDefault="00141AB2" w:rsidP="00EA20E3">
            <w:pPr>
              <w:rPr>
                <w:bCs/>
                <w:i/>
                <w:highlight w:val="yellow"/>
                <w:lang w:eastAsia="ru-RU"/>
              </w:rPr>
            </w:pP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02</w:t>
            </w:r>
          </w:p>
        </w:tc>
        <w:tc>
          <w:tcPr>
            <w:tcW w:w="3602" w:type="pct"/>
          </w:tcPr>
          <w:p w:rsidR="00141AB2" w:rsidRDefault="00141AB2" w:rsidP="00EA20E3">
            <w:r>
              <w:t>- письменный/устный опрос (</w:t>
            </w:r>
            <w:r>
              <w:rPr>
                <w:rFonts w:eastAsia="Calibri"/>
                <w:color w:val="000000"/>
              </w:rPr>
              <w:t>м</w:t>
            </w:r>
            <w:r w:rsidRPr="006A25C6">
              <w:rPr>
                <w:rFonts w:eastAsia="Calibri"/>
                <w:color w:val="000000"/>
              </w:rPr>
              <w:t>онологическ</w:t>
            </w:r>
            <w:r>
              <w:rPr>
                <w:rFonts w:eastAsia="Calibri"/>
                <w:color w:val="000000"/>
              </w:rPr>
              <w:t xml:space="preserve">ие и диалогические высказывания по темам, </w:t>
            </w:r>
            <w:r>
              <w:t>решение кейсов на основе прочитанных текстов, с</w:t>
            </w:r>
            <w:r w:rsidRPr="006A25C6">
              <w:t>оставление англо-русского терминологического словаря</w:t>
            </w:r>
            <w:r>
              <w:t xml:space="preserve">, </w:t>
            </w:r>
            <w:r>
              <w:rPr>
                <w:rFonts w:eastAsia="Calibri"/>
                <w:color w:val="000000"/>
              </w:rPr>
              <w:t>с</w:t>
            </w:r>
            <w:r w:rsidRPr="006A25C6">
              <w:rPr>
                <w:rFonts w:eastAsia="Calibri"/>
                <w:color w:val="000000"/>
              </w:rPr>
              <w:t>ообщени</w:t>
            </w:r>
            <w:r>
              <w:rPr>
                <w:rFonts w:eastAsia="Calibri"/>
                <w:color w:val="000000"/>
              </w:rPr>
              <w:t>я-презентации</w:t>
            </w:r>
            <w:r>
              <w:t xml:space="preserve">); </w:t>
            </w:r>
          </w:p>
          <w:p w:rsidR="00141AB2" w:rsidRDefault="00141AB2" w:rsidP="00EA20E3">
            <w:r>
              <w:t xml:space="preserve">-тестирование; </w:t>
            </w:r>
          </w:p>
          <w:p w:rsidR="00141AB2" w:rsidRDefault="00141AB2" w:rsidP="00EA20E3">
            <w:r>
              <w:t>-</w:t>
            </w:r>
            <w:r w:rsidRPr="0084100C">
              <w:t xml:space="preserve"> оценка результатов самостоятельной работы (докладов, проектов, учебных исследований и т.д.). </w:t>
            </w:r>
          </w:p>
          <w:p w:rsidR="00141AB2" w:rsidRDefault="00141AB2" w:rsidP="00EA20E3">
            <w:pPr>
              <w:rPr>
                <w:rStyle w:val="af0"/>
                <w:rFonts w:eastAsia="Arial"/>
              </w:rPr>
            </w:pPr>
            <w:r>
              <w:t>-</w:t>
            </w:r>
            <w:r w:rsidRPr="0084100C">
              <w:t xml:space="preserve"> онлайн оценивание: https://docs.google.com/ https://learningapps.org/ https://puzzle-english.com/ </w:t>
            </w:r>
            <w:hyperlink r:id="rId16" w:history="1">
              <w:r w:rsidRPr="00887A68">
                <w:rPr>
                  <w:rStyle w:val="af0"/>
                  <w:rFonts w:eastAsia="Arial"/>
                </w:rPr>
                <w:t>https://www.britishcouncil.ru/</w:t>
              </w:r>
            </w:hyperlink>
          </w:p>
          <w:p w:rsidR="00141AB2" w:rsidRPr="009950EB" w:rsidRDefault="00141AB2" w:rsidP="00EA20E3">
            <w:r>
              <w:t xml:space="preserve">- </w:t>
            </w:r>
            <w:r w:rsidRPr="003727EC">
              <w:t>выполнение домашних заданий</w:t>
            </w:r>
            <w:r>
              <w:t xml:space="preserve"> проблемного характера</w:t>
            </w:r>
            <w:r w:rsidRPr="003727EC">
              <w:t>.</w:t>
            </w:r>
          </w:p>
        </w:tc>
      </w:tr>
      <w:tr w:rsidR="00141AB2" w:rsidTr="00EA20E3">
        <w:tc>
          <w:tcPr>
            <w:tcW w:w="1398" w:type="pct"/>
          </w:tcPr>
          <w:p w:rsidR="00141AB2" w:rsidRPr="00674554" w:rsidRDefault="00141AB2" w:rsidP="00EA20E3">
            <w:pPr>
              <w:rPr>
                <w:bCs/>
                <w:i/>
                <w:highlight w:val="yellow"/>
                <w:lang w:eastAsia="ru-RU"/>
              </w:rPr>
            </w:pP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03</w:t>
            </w:r>
          </w:p>
        </w:tc>
        <w:tc>
          <w:tcPr>
            <w:tcW w:w="3602" w:type="pct"/>
          </w:tcPr>
          <w:p w:rsidR="00141AB2" w:rsidRDefault="00141AB2" w:rsidP="00EA20E3">
            <w:r>
              <w:t>- письменный/устный опрос (</w:t>
            </w:r>
            <w:r>
              <w:rPr>
                <w:rFonts w:eastAsia="Calibri"/>
                <w:color w:val="000000"/>
              </w:rPr>
              <w:t>м</w:t>
            </w:r>
            <w:r w:rsidRPr="006A25C6">
              <w:rPr>
                <w:rFonts w:eastAsia="Calibri"/>
                <w:color w:val="000000"/>
              </w:rPr>
              <w:t>онологическ</w:t>
            </w:r>
            <w:r>
              <w:rPr>
                <w:rFonts w:eastAsia="Calibri"/>
                <w:color w:val="000000"/>
              </w:rPr>
              <w:t xml:space="preserve">ие и диалогические высказывания по темам, </w:t>
            </w:r>
            <w:r>
              <w:t>решение кейсов на основе прочитанных текстов, с</w:t>
            </w:r>
            <w:r w:rsidRPr="006A25C6">
              <w:t>оставление англо-русского терминологического словаря</w:t>
            </w:r>
            <w:r>
              <w:t xml:space="preserve">, </w:t>
            </w:r>
            <w:r>
              <w:rPr>
                <w:rFonts w:eastAsia="Calibri"/>
                <w:color w:val="000000"/>
              </w:rPr>
              <w:t>с</w:t>
            </w:r>
            <w:r w:rsidRPr="006A25C6">
              <w:rPr>
                <w:rFonts w:eastAsia="Calibri"/>
                <w:color w:val="000000"/>
              </w:rPr>
              <w:t>ообщени</w:t>
            </w:r>
            <w:r>
              <w:rPr>
                <w:rFonts w:eastAsia="Calibri"/>
                <w:color w:val="000000"/>
              </w:rPr>
              <w:t>я-презентации</w:t>
            </w:r>
            <w:r>
              <w:t xml:space="preserve">); </w:t>
            </w:r>
          </w:p>
          <w:p w:rsidR="00141AB2" w:rsidRDefault="00141AB2" w:rsidP="00EA20E3">
            <w:r>
              <w:t>- письма личного характера;</w:t>
            </w:r>
          </w:p>
          <w:p w:rsidR="00141AB2" w:rsidRPr="00B646E8" w:rsidRDefault="00141AB2" w:rsidP="00EA20E3">
            <w:r>
              <w:t>-анкета</w:t>
            </w:r>
            <w:r w:rsidRPr="00B646E8">
              <w:t>/заявление;</w:t>
            </w:r>
          </w:p>
          <w:p w:rsidR="00141AB2" w:rsidRDefault="00141AB2" w:rsidP="00EA20E3">
            <w:r>
              <w:t xml:space="preserve">-тестирование; </w:t>
            </w:r>
          </w:p>
          <w:p w:rsidR="00141AB2" w:rsidRDefault="00141AB2" w:rsidP="00EA20E3">
            <w:r>
              <w:t>- творческие задания.</w:t>
            </w:r>
          </w:p>
        </w:tc>
      </w:tr>
      <w:tr w:rsidR="00141AB2" w:rsidTr="00EA20E3">
        <w:tc>
          <w:tcPr>
            <w:tcW w:w="1398" w:type="pct"/>
          </w:tcPr>
          <w:p w:rsidR="00141AB2" w:rsidRPr="005E396F" w:rsidRDefault="00141AB2" w:rsidP="00EA20E3">
            <w:pPr>
              <w:rPr>
                <w:rStyle w:val="fontstyle01"/>
                <w:rFonts w:eastAsia="Arial"/>
                <w:bCs/>
              </w:rPr>
            </w:pPr>
            <w:proofErr w:type="spellStart"/>
            <w:r>
              <w:rPr>
                <w:rStyle w:val="fontstyle01"/>
                <w:rFonts w:eastAsia="Arial"/>
              </w:rPr>
              <w:t>ПРб</w:t>
            </w:r>
            <w:proofErr w:type="spellEnd"/>
            <w:r>
              <w:rPr>
                <w:rStyle w:val="fontstyle01"/>
                <w:rFonts w:eastAsia="Arial"/>
              </w:rPr>
              <w:t xml:space="preserve"> 04</w:t>
            </w:r>
          </w:p>
        </w:tc>
        <w:tc>
          <w:tcPr>
            <w:tcW w:w="3602" w:type="pct"/>
          </w:tcPr>
          <w:p w:rsidR="00141AB2" w:rsidRDefault="00141AB2" w:rsidP="00EA20E3">
            <w:r>
              <w:t>-</w:t>
            </w:r>
            <w:r w:rsidRPr="0084100C">
              <w:t xml:space="preserve"> оценка результатов самостоятельной работы (докладов, проектов</w:t>
            </w:r>
            <w:r>
              <w:t>, учебных исследований и т.д.);</w:t>
            </w:r>
          </w:p>
          <w:p w:rsidR="00141AB2" w:rsidRPr="00B646E8" w:rsidRDefault="00141AB2" w:rsidP="00EA20E3">
            <w:r>
              <w:t>-написание энциклопедической или справочной статьи</w:t>
            </w:r>
            <w:r w:rsidRPr="00B646E8">
              <w:t xml:space="preserve"> о родном городе по предложенному шаблону;</w:t>
            </w:r>
          </w:p>
          <w:p w:rsidR="00141AB2" w:rsidRDefault="00141AB2" w:rsidP="00EA20E3">
            <w:r>
              <w:t>- составление</w:t>
            </w:r>
            <w:r w:rsidRPr="00B646E8">
              <w:t xml:space="preserve"> резюме.</w:t>
            </w:r>
          </w:p>
        </w:tc>
      </w:tr>
      <w:tr w:rsidR="00141AB2" w:rsidTr="00EA20E3">
        <w:tc>
          <w:tcPr>
            <w:tcW w:w="1398" w:type="pct"/>
          </w:tcPr>
          <w:p w:rsidR="00141AB2" w:rsidRPr="005E396F" w:rsidRDefault="00141AB2" w:rsidP="00EA20E3">
            <w:pPr>
              <w:rPr>
                <w:rStyle w:val="fontstyle01"/>
                <w:rFonts w:eastAsia="Arial"/>
                <w:bCs/>
              </w:rPr>
            </w:pPr>
            <w:proofErr w:type="spellStart"/>
            <w:r>
              <w:rPr>
                <w:rStyle w:val="fontstyle01"/>
                <w:rFonts w:eastAsia="Arial"/>
                <w:color w:val="000000" w:themeColor="text1"/>
              </w:rPr>
              <w:t>ПРу</w:t>
            </w:r>
            <w:proofErr w:type="spellEnd"/>
            <w:r>
              <w:rPr>
                <w:rStyle w:val="fontstyle01"/>
                <w:rFonts w:eastAsia="Arial"/>
                <w:color w:val="000000" w:themeColor="text1"/>
              </w:rPr>
              <w:t xml:space="preserve"> 01</w:t>
            </w:r>
          </w:p>
        </w:tc>
        <w:tc>
          <w:tcPr>
            <w:tcW w:w="3602" w:type="pct"/>
          </w:tcPr>
          <w:p w:rsidR="00141AB2" w:rsidRDefault="00141AB2" w:rsidP="00EA20E3">
            <w:pPr>
              <w:rPr>
                <w:rFonts w:eastAsia="Calibri"/>
                <w:color w:val="000000"/>
              </w:rPr>
            </w:pPr>
            <w:r>
              <w:t>- письменный/устный опрос (</w:t>
            </w:r>
            <w:r>
              <w:rPr>
                <w:rFonts w:eastAsia="Calibri"/>
                <w:color w:val="000000"/>
              </w:rPr>
              <w:t>м</w:t>
            </w:r>
            <w:r w:rsidRPr="006A25C6">
              <w:rPr>
                <w:rFonts w:eastAsia="Calibri"/>
                <w:color w:val="000000"/>
              </w:rPr>
              <w:t>онологическ</w:t>
            </w:r>
            <w:r>
              <w:rPr>
                <w:rFonts w:eastAsia="Calibri"/>
                <w:color w:val="000000"/>
              </w:rPr>
              <w:t>ие: описание, сообщение, рассуждение, комментарий, др. и диалогические высказывания по темам делового общения и профессиональной направленности;</w:t>
            </w:r>
          </w:p>
          <w:p w:rsidR="00141AB2" w:rsidRDefault="00141AB2" w:rsidP="00EA20E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письма делового характера, деловая корреспонденция;</w:t>
            </w:r>
          </w:p>
          <w:p w:rsidR="00141AB2" w:rsidRDefault="00141AB2" w:rsidP="00EA20E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задания Олимпиады профессионального мастерства;</w:t>
            </w:r>
          </w:p>
          <w:p w:rsidR="00141AB2" w:rsidRDefault="00141AB2" w:rsidP="00EA20E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д</w:t>
            </w:r>
            <w:r w:rsidRPr="00756393">
              <w:rPr>
                <w:rFonts w:eastAsia="Calibri"/>
                <w:color w:val="000000"/>
              </w:rPr>
              <w:t>еловая и/или ролевая игра для</w:t>
            </w:r>
            <w:r>
              <w:rPr>
                <w:rFonts w:eastAsia="Calibri"/>
                <w:color w:val="000000"/>
              </w:rPr>
              <w:t xml:space="preserve"> </w:t>
            </w:r>
            <w:r w:rsidRPr="00756393">
              <w:rPr>
                <w:rFonts w:eastAsia="Calibri"/>
                <w:color w:val="000000"/>
              </w:rPr>
              <w:t>реализации профессионально</w:t>
            </w:r>
            <w:r>
              <w:rPr>
                <w:rFonts w:eastAsia="Calibri"/>
                <w:color w:val="000000"/>
              </w:rPr>
              <w:t>-</w:t>
            </w:r>
            <w:r w:rsidRPr="00756393">
              <w:rPr>
                <w:rFonts w:eastAsia="Calibri"/>
                <w:color w:val="000000"/>
              </w:rPr>
              <w:t>ориентированных задач</w:t>
            </w:r>
            <w:r>
              <w:rPr>
                <w:rFonts w:eastAsia="Calibri"/>
                <w:color w:val="000000"/>
              </w:rPr>
              <w:t>;</w:t>
            </w:r>
          </w:p>
          <w:p w:rsidR="00141AB2" w:rsidRDefault="00141AB2" w:rsidP="00EA20E3">
            <w:r>
              <w:rPr>
                <w:rFonts w:eastAsia="Calibri"/>
                <w:color w:val="000000"/>
              </w:rPr>
              <w:t>-</w:t>
            </w:r>
            <w:r>
              <w:t xml:space="preserve"> задания для дифференцированного зачета.</w:t>
            </w:r>
          </w:p>
        </w:tc>
      </w:tr>
      <w:tr w:rsidR="00141AB2" w:rsidTr="00EA20E3">
        <w:tc>
          <w:tcPr>
            <w:tcW w:w="1398" w:type="pct"/>
          </w:tcPr>
          <w:p w:rsidR="00141AB2" w:rsidRDefault="00141AB2" w:rsidP="00EA20E3">
            <w:pPr>
              <w:rPr>
                <w:rStyle w:val="fontstyle01"/>
                <w:rFonts w:eastAsia="Arial"/>
                <w:bCs/>
                <w:color w:val="000000" w:themeColor="text1"/>
              </w:rPr>
            </w:pPr>
            <w:proofErr w:type="spellStart"/>
            <w:r>
              <w:rPr>
                <w:rStyle w:val="fontstyle01"/>
                <w:rFonts w:eastAsia="Arial"/>
                <w:color w:val="000000" w:themeColor="text1"/>
              </w:rPr>
              <w:t>ПРу</w:t>
            </w:r>
            <w:proofErr w:type="spellEnd"/>
            <w:r>
              <w:rPr>
                <w:rStyle w:val="fontstyle01"/>
                <w:rFonts w:eastAsia="Arial"/>
                <w:color w:val="000000" w:themeColor="text1"/>
              </w:rPr>
              <w:t xml:space="preserve"> 02</w:t>
            </w:r>
          </w:p>
        </w:tc>
        <w:tc>
          <w:tcPr>
            <w:tcW w:w="3602" w:type="pct"/>
          </w:tcPr>
          <w:p w:rsidR="00141AB2" w:rsidRDefault="00141AB2" w:rsidP="00EA20E3">
            <w:r>
              <w:t>-перевод профессионально ориентированных текстов;</w:t>
            </w:r>
          </w:p>
          <w:p w:rsidR="00141AB2" w:rsidRDefault="00141AB2" w:rsidP="00EA20E3">
            <w:r>
              <w:t>-решение кейсов на основе прочитанных текстов профессиональной направленности;</w:t>
            </w:r>
          </w:p>
          <w:p w:rsidR="00141AB2" w:rsidRDefault="00141AB2" w:rsidP="00EA20E3">
            <w:r>
              <w:t>- с</w:t>
            </w:r>
            <w:r w:rsidRPr="006A25C6">
              <w:t>оставление англо-русского терминологического словаря</w:t>
            </w:r>
            <w:r>
              <w:t xml:space="preserve"> профессиональной направленности;</w:t>
            </w:r>
          </w:p>
          <w:p w:rsidR="00141AB2" w:rsidRDefault="00141AB2" w:rsidP="00141AB2">
            <w:r>
              <w:t>- задания для дифференцированного зачета.</w:t>
            </w:r>
          </w:p>
        </w:tc>
      </w:tr>
      <w:tr w:rsidR="00141AB2" w:rsidTr="00EA20E3">
        <w:tc>
          <w:tcPr>
            <w:tcW w:w="1398" w:type="pct"/>
          </w:tcPr>
          <w:p w:rsidR="00141AB2" w:rsidRDefault="00141AB2" w:rsidP="00EA20E3">
            <w:pPr>
              <w:rPr>
                <w:rStyle w:val="fontstyle01"/>
                <w:rFonts w:eastAsia="Arial"/>
                <w:bCs/>
                <w:color w:val="000000" w:themeColor="text1"/>
              </w:rPr>
            </w:pPr>
            <w:proofErr w:type="spellStart"/>
            <w:r>
              <w:rPr>
                <w:rStyle w:val="fontstyle01"/>
                <w:rFonts w:eastAsia="Arial"/>
                <w:color w:val="000000" w:themeColor="text1"/>
              </w:rPr>
              <w:t>ПРу</w:t>
            </w:r>
            <w:proofErr w:type="spellEnd"/>
            <w:r>
              <w:rPr>
                <w:rStyle w:val="fontstyle01"/>
                <w:rFonts w:eastAsia="Arial"/>
                <w:color w:val="000000" w:themeColor="text1"/>
              </w:rPr>
              <w:t xml:space="preserve"> 03</w:t>
            </w:r>
          </w:p>
        </w:tc>
        <w:tc>
          <w:tcPr>
            <w:tcW w:w="3602" w:type="pct"/>
          </w:tcPr>
          <w:p w:rsidR="00141AB2" w:rsidRDefault="00141AB2" w:rsidP="00EA20E3">
            <w:r>
              <w:t>- выполнение индивидуальных проектов и творческих работ;</w:t>
            </w:r>
          </w:p>
          <w:p w:rsidR="00141AB2" w:rsidRDefault="00141AB2" w:rsidP="00EA20E3">
            <w:r>
              <w:t>- эссе;</w:t>
            </w:r>
          </w:p>
          <w:p w:rsidR="00141AB2" w:rsidRDefault="00141AB2" w:rsidP="00141AB2">
            <w:r>
              <w:t>- задания для дифференцированного зачета.</w:t>
            </w:r>
          </w:p>
        </w:tc>
      </w:tr>
    </w:tbl>
    <w:p w:rsidR="005C5E2D" w:rsidRPr="00141AB2" w:rsidRDefault="005C5E2D" w:rsidP="00141AB2">
      <w:pPr>
        <w:pStyle w:val="1"/>
        <w:rPr>
          <w:bCs/>
        </w:rPr>
      </w:pPr>
      <w:bookmarkStart w:id="6" w:name="_Toc100334991"/>
    </w:p>
    <w:p w:rsidR="00330126" w:rsidRDefault="00330126">
      <w:pPr>
        <w:rPr>
          <w:b/>
          <w:sz w:val="28"/>
        </w:rPr>
      </w:pPr>
      <w:r>
        <w:br w:type="page"/>
      </w:r>
    </w:p>
    <w:p w:rsidR="00A96E88" w:rsidRDefault="00A96E88" w:rsidP="00364FAF">
      <w:pPr>
        <w:pStyle w:val="1"/>
      </w:pPr>
      <w:bookmarkStart w:id="7" w:name="_Toc101444195"/>
      <w:bookmarkEnd w:id="6"/>
      <w:r>
        <w:lastRenderedPageBreak/>
        <w:t>Приложение 2</w:t>
      </w:r>
      <w:bookmarkEnd w:id="7"/>
    </w:p>
    <w:p w:rsidR="00A96E88" w:rsidRDefault="00A96E88" w:rsidP="00364FAF">
      <w:pPr>
        <w:pStyle w:val="1"/>
      </w:pPr>
    </w:p>
    <w:p w:rsidR="00A96E88" w:rsidRPr="00364FAF" w:rsidRDefault="00A96E88" w:rsidP="008652E0">
      <w:pPr>
        <w:pStyle w:val="1"/>
      </w:pPr>
      <w:bookmarkStart w:id="8" w:name="_Toc101444196"/>
      <w:r w:rsidRPr="00364FAF">
        <w:t>Синхронизация образовательных результатов ФГОС СОО и ФГОС СПО</w:t>
      </w:r>
      <w:bookmarkEnd w:id="8"/>
    </w:p>
    <w:p w:rsidR="00A96E88" w:rsidRDefault="00A96E88" w:rsidP="00A96E88">
      <w:pPr>
        <w:pStyle w:val="a3"/>
        <w:ind w:left="1222"/>
        <w:jc w:val="center"/>
        <w:rPr>
          <w:b/>
          <w:sz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85"/>
        <w:gridCol w:w="3224"/>
        <w:gridCol w:w="3262"/>
      </w:tblGrid>
      <w:tr w:rsidR="00100CFF" w:rsidRPr="00FD3114" w:rsidTr="00EA20E3">
        <w:trPr>
          <w:tblHeader/>
        </w:trPr>
        <w:tc>
          <w:tcPr>
            <w:tcW w:w="3085" w:type="dxa"/>
          </w:tcPr>
          <w:p w:rsidR="00100CFF" w:rsidRPr="00F151BB" w:rsidRDefault="00100CFF" w:rsidP="00EA20E3">
            <w:pPr>
              <w:jc w:val="center"/>
              <w:rPr>
                <w:b/>
              </w:rPr>
            </w:pPr>
            <w:r w:rsidRPr="00F151BB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224" w:type="dxa"/>
          </w:tcPr>
          <w:p w:rsidR="00100CFF" w:rsidRPr="00F151BB" w:rsidRDefault="00100CFF" w:rsidP="00EA20E3">
            <w:pPr>
              <w:jc w:val="center"/>
              <w:rPr>
                <w:b/>
              </w:rPr>
            </w:pPr>
            <w:r w:rsidRPr="00F151BB">
              <w:rPr>
                <w:b/>
              </w:rPr>
              <w:t>Наименование личностных результатов (ЛР)</w:t>
            </w:r>
          </w:p>
          <w:p w:rsidR="00100CFF" w:rsidRPr="00F151BB" w:rsidRDefault="00100CFF" w:rsidP="00EA20E3">
            <w:pPr>
              <w:jc w:val="center"/>
              <w:rPr>
                <w:b/>
              </w:rPr>
            </w:pPr>
            <w:r w:rsidRPr="00F151BB">
              <w:rPr>
                <w:b/>
              </w:rPr>
              <w:t>согласно ФГОС СОО</w:t>
            </w:r>
          </w:p>
        </w:tc>
        <w:tc>
          <w:tcPr>
            <w:tcW w:w="3262" w:type="dxa"/>
          </w:tcPr>
          <w:p w:rsidR="00100CFF" w:rsidRPr="00F151BB" w:rsidRDefault="00100CFF" w:rsidP="00EA20E3">
            <w:pPr>
              <w:jc w:val="center"/>
              <w:rPr>
                <w:b/>
              </w:rPr>
            </w:pPr>
            <w:r w:rsidRPr="00F151BB">
              <w:rPr>
                <w:b/>
              </w:rPr>
              <w:t>Наименование метапредметных (МР)</w:t>
            </w:r>
          </w:p>
          <w:p w:rsidR="00100CFF" w:rsidRPr="00F151BB" w:rsidRDefault="00100CFF" w:rsidP="00EA20E3">
            <w:pPr>
              <w:jc w:val="center"/>
              <w:rPr>
                <w:b/>
              </w:rPr>
            </w:pPr>
            <w:r w:rsidRPr="00F151BB">
              <w:rPr>
                <w:b/>
              </w:rPr>
              <w:t>результатов</w:t>
            </w:r>
          </w:p>
          <w:p w:rsidR="00100CFF" w:rsidRPr="00F151BB" w:rsidRDefault="00100CFF" w:rsidP="00EA20E3">
            <w:pPr>
              <w:jc w:val="center"/>
              <w:rPr>
                <w:b/>
              </w:rPr>
            </w:pPr>
            <w:r w:rsidRPr="00F151BB">
              <w:rPr>
                <w:b/>
              </w:rPr>
              <w:t xml:space="preserve"> согласно ФГОС СОО</w:t>
            </w:r>
          </w:p>
        </w:tc>
      </w:tr>
      <w:tr w:rsidR="00100CFF" w:rsidRPr="00FD3114" w:rsidTr="00EA20E3">
        <w:tc>
          <w:tcPr>
            <w:tcW w:w="3085" w:type="dxa"/>
          </w:tcPr>
          <w:p w:rsidR="00100CFF" w:rsidRDefault="00100CFF" w:rsidP="00EA20E3">
            <w:pPr>
              <w:pStyle w:val="ConsPlusNormal"/>
              <w:spacing w:before="240"/>
              <w:ind w:firstLine="540"/>
            </w:pPr>
            <w:r w:rsidRPr="007600C9"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100CFF" w:rsidRDefault="00100CFF" w:rsidP="00EA20E3">
            <w:pPr>
              <w:pStyle w:val="ConsPlusNormal"/>
              <w:spacing w:before="240"/>
              <w:ind w:firstLine="540"/>
            </w:pPr>
            <w:r>
              <w:t>ОК 11. Строить профессиональную деятельность с соблюдением регулирующих ее правовых норм.</w:t>
            </w:r>
          </w:p>
          <w:p w:rsidR="00100CFF" w:rsidRPr="007600C9" w:rsidRDefault="00100CFF" w:rsidP="00EA20E3">
            <w:pPr>
              <w:pStyle w:val="ConsPlusNormal"/>
              <w:spacing w:before="240"/>
              <w:ind w:firstLine="540"/>
            </w:pPr>
          </w:p>
          <w:p w:rsidR="00100CFF" w:rsidRPr="00F151BB" w:rsidRDefault="00100CFF" w:rsidP="00EA20E3"/>
        </w:tc>
        <w:tc>
          <w:tcPr>
            <w:tcW w:w="3224" w:type="dxa"/>
          </w:tcPr>
          <w:p w:rsidR="00100CFF" w:rsidRDefault="00100CFF" w:rsidP="00EA20E3">
            <w:pPr>
              <w:rPr>
                <w:rFonts w:ascii="ArialMT" w:hAnsi="ArialMT"/>
                <w:color w:val="000000"/>
              </w:rPr>
            </w:pPr>
            <w:r w:rsidRPr="00886683">
              <w:rPr>
                <w:lang w:eastAsia="ru-RU"/>
              </w:rPr>
              <w:t>ЛР 01</w:t>
            </w:r>
            <w:r>
              <w:rPr>
                <w:lang w:eastAsia="ru-RU"/>
              </w:rPr>
              <w:t xml:space="preserve">. </w:t>
            </w:r>
            <w:r w:rsidRPr="00886683">
              <w:rPr>
                <w:rFonts w:ascii="ArialMT" w:hAnsi="ArialMT"/>
                <w:color w:val="000000"/>
              </w:rPr>
              <w:t>Российскую гражданскую идентичность, патриотизм, уважение к своему</w:t>
            </w:r>
            <w:r w:rsidRPr="00886683">
              <w:rPr>
                <w:rFonts w:ascii="ArialMT" w:hAnsi="ArialMT"/>
                <w:color w:val="000000"/>
              </w:rPr>
              <w:br/>
              <w:t>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  <w:r>
              <w:rPr>
                <w:rFonts w:ascii="ArialMT" w:hAnsi="ArialMT"/>
                <w:color w:val="000000"/>
              </w:rPr>
              <w:t>.</w:t>
            </w:r>
          </w:p>
          <w:p w:rsidR="00100CFF" w:rsidRPr="00886683" w:rsidRDefault="00100CFF" w:rsidP="00EA20E3">
            <w:r w:rsidRPr="00654D2D">
              <w:t>ЛР 13</w:t>
            </w:r>
            <w:r>
              <w:t xml:space="preserve">. </w:t>
            </w:r>
            <w:r w:rsidRPr="00654D2D"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3262" w:type="dxa"/>
          </w:tcPr>
          <w:p w:rsidR="00100CFF" w:rsidRPr="00DA1A07" w:rsidRDefault="00100CFF" w:rsidP="00EA20E3">
            <w:r w:rsidRPr="00DA1A07">
              <w:t>МР 04</w:t>
            </w:r>
            <w:r>
              <w:t xml:space="preserve">. </w:t>
            </w:r>
            <w:r w:rsidRPr="00DA1A07"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100CFF" w:rsidRPr="00FD3114" w:rsidTr="00EA20E3">
        <w:tc>
          <w:tcPr>
            <w:tcW w:w="3085" w:type="dxa"/>
          </w:tcPr>
          <w:p w:rsidR="00100CFF" w:rsidRPr="001D5F84" w:rsidRDefault="00100CFF" w:rsidP="00EA20E3">
            <w:pPr>
              <w:pStyle w:val="ConsPlusNormal"/>
              <w:spacing w:before="240"/>
              <w:ind w:firstLine="540"/>
            </w:pPr>
            <w:r w:rsidRPr="001D5F84">
              <w:t>ОК 3. Оценивать риски и принимать решения в нестандартных ситуациях.</w:t>
            </w:r>
          </w:p>
          <w:p w:rsidR="00100CFF" w:rsidRPr="001D5F84" w:rsidRDefault="00100CFF" w:rsidP="00EA20E3">
            <w:pPr>
              <w:pStyle w:val="ConsPlusNormal"/>
              <w:spacing w:before="240"/>
              <w:ind w:firstLine="540"/>
            </w:pPr>
            <w:r w:rsidRPr="001D5F84"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100CFF" w:rsidRPr="009C3870" w:rsidRDefault="00100CFF" w:rsidP="00EA20E3">
            <w:pPr>
              <w:pStyle w:val="ConsPlusNormal"/>
              <w:spacing w:before="240"/>
              <w:ind w:firstLine="540"/>
            </w:pPr>
            <w:r w:rsidRPr="009C3870">
              <w:t xml:space="preserve">ОК 8. Самостоятельно определять задачи профессионального и личностного развития, заниматься самообразованием, </w:t>
            </w:r>
            <w:r w:rsidRPr="009C3870">
              <w:lastRenderedPageBreak/>
              <w:t>осознанно планировать повышение квалификации.</w:t>
            </w:r>
          </w:p>
          <w:p w:rsidR="00100CFF" w:rsidRPr="009C3870" w:rsidRDefault="00100CFF" w:rsidP="00EA20E3">
            <w:pPr>
              <w:pStyle w:val="ConsPlusNormal"/>
              <w:spacing w:before="240"/>
              <w:ind w:firstLine="540"/>
              <w:jc w:val="both"/>
            </w:pPr>
            <w:r w:rsidRPr="009C3870"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100CFF" w:rsidRPr="009C3870" w:rsidRDefault="00100CFF" w:rsidP="00EA20E3">
            <w:pPr>
              <w:pStyle w:val="ConsPlusNormal"/>
              <w:spacing w:before="240"/>
              <w:ind w:firstLine="540"/>
            </w:pPr>
            <w:r w:rsidRPr="009C3870">
              <w:t>ОК 10. Осуществлять профилактику травматизма, обеспечивать охрану жизни и здоровья детей.</w:t>
            </w:r>
          </w:p>
          <w:p w:rsidR="00100CFF" w:rsidRPr="00F151BB" w:rsidRDefault="00100CFF" w:rsidP="00EA20E3">
            <w:pPr>
              <w:pStyle w:val="ConsPlusNormal"/>
              <w:spacing w:before="240"/>
              <w:ind w:firstLine="540"/>
            </w:pPr>
            <w:r w:rsidRPr="009C3870">
              <w:t>ОК 11. Строить профессиональную деятельность с соблюдением регулирующих ее правовых норм.</w:t>
            </w:r>
          </w:p>
        </w:tc>
        <w:tc>
          <w:tcPr>
            <w:tcW w:w="3224" w:type="dxa"/>
          </w:tcPr>
          <w:p w:rsidR="00100CFF" w:rsidRPr="00886683" w:rsidRDefault="00100CFF" w:rsidP="00EA20E3">
            <w:r w:rsidRPr="00886683">
              <w:lastRenderedPageBreak/>
              <w:t>ЛР 04</w:t>
            </w:r>
            <w:r>
              <w:t xml:space="preserve">. </w:t>
            </w:r>
            <w:r w:rsidRPr="00886683"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3262" w:type="dxa"/>
          </w:tcPr>
          <w:p w:rsidR="00100CFF" w:rsidRDefault="00100CFF" w:rsidP="00EA20E3">
            <w:r w:rsidRPr="00DA1A07">
              <w:t>МР 01</w:t>
            </w:r>
            <w:r>
              <w:t xml:space="preserve">. </w:t>
            </w:r>
            <w:r w:rsidRPr="00DA1A07"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</w:t>
            </w:r>
            <w:r>
              <w:t>стратегии в различных ситуациях.</w:t>
            </w:r>
          </w:p>
          <w:p w:rsidR="00100CFF" w:rsidRDefault="00100CFF" w:rsidP="00EA20E3">
            <w:r w:rsidRPr="00DA1A07">
              <w:t>МР 04</w:t>
            </w:r>
            <w:r>
              <w:t xml:space="preserve">. </w:t>
            </w:r>
            <w:r w:rsidRPr="00DA1A07">
              <w:t xml:space="preserve">Готовность и способность к самостоятельной </w:t>
            </w:r>
            <w:r w:rsidRPr="00DA1A07">
              <w:lastRenderedPageBreak/>
              <w:t>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  <w:r>
              <w:t>.</w:t>
            </w:r>
          </w:p>
          <w:p w:rsidR="00100CFF" w:rsidRDefault="00100CFF" w:rsidP="00EA20E3">
            <w:r w:rsidRPr="00DA1A07">
              <w:t xml:space="preserve"> </w:t>
            </w:r>
            <w:r>
              <w:t xml:space="preserve">МР 08. </w:t>
            </w:r>
            <w:r w:rsidRPr="007600C9">
              <w:t>Владение языковыми средствами – умение ясно, логично и точно излагать свою точку зрения, использовать адекватные языковые средства</w:t>
            </w:r>
            <w:r>
              <w:t>.</w:t>
            </w:r>
          </w:p>
          <w:p w:rsidR="00100CFF" w:rsidRPr="00DA1A07" w:rsidRDefault="00100CFF" w:rsidP="00EA20E3"/>
        </w:tc>
      </w:tr>
      <w:tr w:rsidR="00100CFF" w:rsidRPr="00FD3114" w:rsidTr="00EA20E3">
        <w:tc>
          <w:tcPr>
            <w:tcW w:w="3085" w:type="dxa"/>
          </w:tcPr>
          <w:p w:rsidR="00100CFF" w:rsidRPr="009C3870" w:rsidRDefault="00100CFF" w:rsidP="00EA20E3">
            <w:pPr>
              <w:pStyle w:val="ConsPlusNormal"/>
              <w:spacing w:before="240"/>
              <w:ind w:firstLine="540"/>
            </w:pPr>
            <w:r w:rsidRPr="009C3870">
              <w:lastRenderedPageBreak/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100CFF" w:rsidRPr="00F151BB" w:rsidRDefault="00100CFF" w:rsidP="00EA20E3">
            <w:pPr>
              <w:pStyle w:val="ConsPlusNormal"/>
              <w:spacing w:before="240"/>
              <w:ind w:firstLine="540"/>
            </w:pPr>
            <w:r w:rsidRPr="009C3870">
              <w:t>ОК 11. Строить профессиональную деятельность с соблюдением регулирующих ее правовых норм.</w:t>
            </w:r>
          </w:p>
        </w:tc>
        <w:tc>
          <w:tcPr>
            <w:tcW w:w="3224" w:type="dxa"/>
          </w:tcPr>
          <w:p w:rsidR="00100CFF" w:rsidRPr="00886683" w:rsidRDefault="00100CFF" w:rsidP="00EA20E3">
            <w:r w:rsidRPr="00886683">
              <w:t>ЛР 06</w:t>
            </w:r>
            <w:r>
              <w:t xml:space="preserve">. </w:t>
            </w:r>
            <w:r w:rsidRPr="00886683"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  <w:r>
              <w:t>.</w:t>
            </w:r>
          </w:p>
        </w:tc>
        <w:tc>
          <w:tcPr>
            <w:tcW w:w="3262" w:type="dxa"/>
          </w:tcPr>
          <w:p w:rsidR="00100CFF" w:rsidRDefault="00100CFF" w:rsidP="00EA20E3">
            <w:r w:rsidRPr="00DA1A07">
              <w:t>МР 02</w:t>
            </w:r>
            <w:r>
              <w:t xml:space="preserve">. </w:t>
            </w:r>
            <w:r w:rsidRPr="00DA1A07"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  <w:r>
              <w:t>.</w:t>
            </w:r>
          </w:p>
          <w:p w:rsidR="00100CFF" w:rsidRPr="00DA1A07" w:rsidRDefault="00100CFF" w:rsidP="00EA20E3">
            <w:r>
              <w:t xml:space="preserve">МР 08. </w:t>
            </w:r>
            <w:r w:rsidRPr="007600C9">
              <w:t>Владение языковыми средствами – умение ясно, логично и точно излагать свою точку зрения, использовать адекватные языковые средства</w:t>
            </w:r>
            <w:r>
              <w:t>.</w:t>
            </w:r>
          </w:p>
        </w:tc>
      </w:tr>
      <w:tr w:rsidR="00100CFF" w:rsidRPr="00FD3114" w:rsidTr="00EA20E3">
        <w:tc>
          <w:tcPr>
            <w:tcW w:w="3085" w:type="dxa"/>
          </w:tcPr>
          <w:p w:rsidR="00100CFF" w:rsidRPr="007600C9" w:rsidRDefault="00100CFF" w:rsidP="00EA20E3">
            <w:pPr>
              <w:pStyle w:val="ConsPlusNormal"/>
              <w:spacing w:before="240"/>
              <w:ind w:firstLine="540"/>
            </w:pPr>
            <w:r w:rsidRPr="007600C9"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100CFF" w:rsidRDefault="00100CFF" w:rsidP="00EA20E3">
            <w:pPr>
              <w:pStyle w:val="ConsPlusNormal"/>
              <w:spacing w:before="240"/>
              <w:ind w:firstLine="540"/>
            </w:pPr>
            <w:r w:rsidRPr="001D5F84">
              <w:t xml:space="preserve">ОК 2. Организовывать собственную деятельность, определять методы </w:t>
            </w:r>
            <w:r w:rsidRPr="001D5F84">
              <w:lastRenderedPageBreak/>
              <w:t>решения профессиональных задач, оценивать их эффективность и качество.</w:t>
            </w:r>
          </w:p>
          <w:p w:rsidR="00100CFF" w:rsidRDefault="00100CFF" w:rsidP="00EA20E3">
            <w:pPr>
              <w:pStyle w:val="ConsPlusNormal"/>
              <w:spacing w:before="240"/>
              <w:ind w:firstLine="540"/>
            </w:pPr>
            <w:r w:rsidRPr="001D5F84"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100CFF" w:rsidRPr="009C3870" w:rsidRDefault="00100CFF" w:rsidP="00EA20E3">
            <w:pPr>
              <w:pStyle w:val="ConsPlusNormal"/>
              <w:spacing w:before="240"/>
              <w:ind w:firstLine="540"/>
            </w:pPr>
            <w:r w:rsidRPr="009C3870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00CFF" w:rsidRPr="009C3870" w:rsidRDefault="00100CFF" w:rsidP="00EA20E3">
            <w:pPr>
              <w:pStyle w:val="ConsPlusNormal"/>
              <w:spacing w:before="240"/>
              <w:ind w:firstLine="540"/>
              <w:jc w:val="both"/>
            </w:pPr>
            <w:r w:rsidRPr="009C3870"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100CFF" w:rsidRPr="001D5F84" w:rsidRDefault="00100CFF" w:rsidP="00EA20E3">
            <w:pPr>
              <w:pStyle w:val="ConsPlusNormal"/>
              <w:spacing w:before="240"/>
              <w:ind w:firstLine="540"/>
            </w:pPr>
            <w:r w:rsidRPr="009C3870">
              <w:t>ОК 11. Строить профессиональную деятельность с соблюдением регулирующих ее правовых норм.</w:t>
            </w:r>
          </w:p>
          <w:p w:rsidR="00100CFF" w:rsidRPr="00F151BB" w:rsidRDefault="00100CFF" w:rsidP="00EA20E3"/>
        </w:tc>
        <w:tc>
          <w:tcPr>
            <w:tcW w:w="3224" w:type="dxa"/>
          </w:tcPr>
          <w:p w:rsidR="00100CFF" w:rsidRPr="00886683" w:rsidRDefault="00100CFF" w:rsidP="00EA20E3">
            <w:r w:rsidRPr="00654D2D">
              <w:lastRenderedPageBreak/>
              <w:t>ЛР 09</w:t>
            </w:r>
            <w:r>
              <w:t xml:space="preserve">. </w:t>
            </w:r>
            <w:r w:rsidRPr="00654D2D"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3262" w:type="dxa"/>
          </w:tcPr>
          <w:p w:rsidR="00100CFF" w:rsidRDefault="00100CFF" w:rsidP="00EA20E3">
            <w:r w:rsidRPr="00DA1A07">
              <w:t>МР 03</w:t>
            </w:r>
            <w:r>
              <w:t xml:space="preserve">. </w:t>
            </w:r>
            <w:r w:rsidRPr="00DA1A07">
      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</w:t>
            </w:r>
            <w:r w:rsidRPr="00DA1A07">
              <w:lastRenderedPageBreak/>
              <w:t>применению различных методов познания</w:t>
            </w:r>
            <w:r>
              <w:t>.</w:t>
            </w:r>
          </w:p>
          <w:p w:rsidR="00100CFF" w:rsidRDefault="00100CFF" w:rsidP="00EA20E3">
            <w:r w:rsidRPr="00DA1A07">
              <w:t>МР 04</w:t>
            </w:r>
            <w:r>
              <w:t xml:space="preserve">. </w:t>
            </w:r>
            <w:r w:rsidRPr="00DA1A07"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  <w:r>
              <w:t>.</w:t>
            </w:r>
          </w:p>
          <w:p w:rsidR="00100CFF" w:rsidRPr="00DA1A07" w:rsidRDefault="00100CFF" w:rsidP="00EA20E3">
            <w:r w:rsidRPr="00DA1A07">
              <w:t>МР 05</w:t>
            </w:r>
            <w:r>
              <w:t xml:space="preserve">. </w:t>
            </w:r>
            <w:r w:rsidRPr="00DA1A07"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  <w:r>
              <w:t>.</w:t>
            </w:r>
          </w:p>
        </w:tc>
      </w:tr>
      <w:tr w:rsidR="00100CFF" w:rsidRPr="00FD3114" w:rsidTr="00EA20E3">
        <w:tc>
          <w:tcPr>
            <w:tcW w:w="3085" w:type="dxa"/>
          </w:tcPr>
          <w:p w:rsidR="00100CFF" w:rsidRPr="00F151BB" w:rsidRDefault="00100CFF" w:rsidP="00EA20E3">
            <w:pPr>
              <w:pStyle w:val="ConsPlusNormal"/>
              <w:spacing w:before="240"/>
              <w:ind w:firstLine="540"/>
            </w:pPr>
            <w:r w:rsidRPr="0088102B">
              <w:lastRenderedPageBreak/>
              <w:t xml:space="preserve"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</w:t>
            </w:r>
            <w:proofErr w:type="gramStart"/>
            <w:r w:rsidRPr="0088102B">
              <w:t>самочувствии.</w:t>
            </w:r>
            <w:r w:rsidRPr="009C3870">
              <w:t>.</w:t>
            </w:r>
            <w:proofErr w:type="gramEnd"/>
          </w:p>
        </w:tc>
        <w:tc>
          <w:tcPr>
            <w:tcW w:w="3224" w:type="dxa"/>
          </w:tcPr>
          <w:p w:rsidR="00100CFF" w:rsidRDefault="00100CFF" w:rsidP="00EA20E3">
            <w:r w:rsidRPr="00654D2D">
              <w:t>ЛР 11</w:t>
            </w:r>
            <w:r>
              <w:t xml:space="preserve">. </w:t>
            </w:r>
            <w:r w:rsidRPr="00654D2D"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  <w:p w:rsidR="00100CFF" w:rsidRPr="00654D2D" w:rsidRDefault="00100CFF" w:rsidP="00EA20E3">
            <w:r w:rsidRPr="00654D2D">
              <w:t>ЛР 12</w:t>
            </w:r>
            <w:r>
              <w:t xml:space="preserve">. </w:t>
            </w:r>
            <w:r w:rsidRPr="00654D2D">
              <w:t xml:space="preserve">Бережное, ответственное и </w:t>
            </w:r>
            <w:r w:rsidRPr="00654D2D">
              <w:lastRenderedPageBreak/>
              <w:t>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  <w:tc>
          <w:tcPr>
            <w:tcW w:w="3262" w:type="dxa"/>
          </w:tcPr>
          <w:p w:rsidR="00100CFF" w:rsidRDefault="00100CFF" w:rsidP="00EA20E3">
            <w:pPr>
              <w:rPr>
                <w:shd w:val="clear" w:color="auto" w:fill="FFFFFF"/>
              </w:rPr>
            </w:pPr>
            <w:r>
              <w:lastRenderedPageBreak/>
              <w:t xml:space="preserve">МР 07. </w:t>
            </w:r>
            <w:r w:rsidRPr="007600C9">
              <w:rPr>
                <w:shd w:val="clear" w:color="auto" w:fill="FFFFFF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  <w:r>
              <w:rPr>
                <w:shd w:val="clear" w:color="auto" w:fill="FFFFFF"/>
              </w:rPr>
              <w:t>.</w:t>
            </w:r>
          </w:p>
          <w:p w:rsidR="00100CFF" w:rsidRPr="00F151BB" w:rsidRDefault="00100CFF" w:rsidP="00EA20E3"/>
        </w:tc>
      </w:tr>
      <w:tr w:rsidR="00100CFF" w:rsidRPr="00FD3114" w:rsidTr="00EA20E3">
        <w:tc>
          <w:tcPr>
            <w:tcW w:w="3085" w:type="dxa"/>
          </w:tcPr>
          <w:p w:rsidR="00100CFF" w:rsidRPr="0088102B" w:rsidRDefault="00100CFF" w:rsidP="00EA20E3">
            <w:pPr>
              <w:pStyle w:val="ConsPlusNormal"/>
              <w:spacing w:before="240"/>
              <w:ind w:firstLine="540"/>
            </w:pPr>
            <w:r w:rsidRPr="0088102B">
              <w:t>ПК 2.1. Планировать различные виды деятельности и общения детей в течение дня.</w:t>
            </w:r>
          </w:p>
          <w:p w:rsidR="00100CFF" w:rsidRPr="0088102B" w:rsidRDefault="00100CFF" w:rsidP="00EA20E3">
            <w:pPr>
              <w:pStyle w:val="ConsPlusNormal"/>
              <w:spacing w:before="240"/>
              <w:ind w:firstLine="540"/>
            </w:pPr>
            <w:r w:rsidRPr="0088102B">
              <w:t>ПК 2.2. Организовывать различные игры с детьми раннего и дошкольного возраста.</w:t>
            </w:r>
          </w:p>
          <w:p w:rsidR="00100CFF" w:rsidRPr="0088102B" w:rsidRDefault="00100CFF" w:rsidP="00EA20E3">
            <w:pPr>
              <w:pStyle w:val="ConsPlusNormal"/>
              <w:spacing w:before="240"/>
              <w:ind w:firstLine="540"/>
            </w:pPr>
            <w:r w:rsidRPr="0088102B">
              <w:t>ПК 2.3. Организовывать посильный труд и самообслуживание.</w:t>
            </w:r>
          </w:p>
          <w:p w:rsidR="00100CFF" w:rsidRPr="0088102B" w:rsidRDefault="00100CFF" w:rsidP="00EA20E3">
            <w:pPr>
              <w:pStyle w:val="ConsPlusNormal"/>
              <w:spacing w:before="240"/>
              <w:ind w:firstLine="540"/>
            </w:pPr>
            <w:r w:rsidRPr="0088102B">
              <w:t>ПК 2.4. Организовывать общение детей.</w:t>
            </w:r>
          </w:p>
          <w:p w:rsidR="00100CFF" w:rsidRPr="0088102B" w:rsidRDefault="00100CFF" w:rsidP="00EA20E3">
            <w:pPr>
              <w:pStyle w:val="ConsPlusNormal"/>
              <w:spacing w:before="240"/>
              <w:ind w:firstLine="540"/>
            </w:pPr>
            <w:r w:rsidRPr="0088102B">
              <w:t>ПК 2.5. Организовывать продуктивную деятельность дошкольников (рисование, лепка, аппликация, конструирование).</w:t>
            </w:r>
          </w:p>
          <w:p w:rsidR="00100CFF" w:rsidRPr="0088102B" w:rsidRDefault="00100CFF" w:rsidP="00EA20E3">
            <w:pPr>
              <w:pStyle w:val="ConsPlusNormal"/>
              <w:spacing w:before="240"/>
              <w:ind w:firstLine="540"/>
            </w:pPr>
            <w:r w:rsidRPr="0088102B">
              <w:t>ПК 2.6. Организовывать и проводить праздники и развлечения для детей раннего и дошкольного возраста.</w:t>
            </w:r>
          </w:p>
          <w:p w:rsidR="00100CFF" w:rsidRPr="009C3870" w:rsidRDefault="00100CFF" w:rsidP="00EA20E3">
            <w:pPr>
              <w:pStyle w:val="ConsPlusNormal"/>
              <w:spacing w:before="240"/>
              <w:ind w:firstLine="540"/>
            </w:pPr>
            <w:r w:rsidRPr="0088102B">
              <w:t>ПК 2.7. Анализировать процесс и результаты организации различных видов деятельности и общения детей.</w:t>
            </w:r>
          </w:p>
        </w:tc>
        <w:tc>
          <w:tcPr>
            <w:tcW w:w="3224" w:type="dxa"/>
          </w:tcPr>
          <w:p w:rsidR="00100CFF" w:rsidRDefault="00100CFF" w:rsidP="00EA20E3">
            <w:r w:rsidRPr="00654D2D">
              <w:t>ЛР 07</w:t>
            </w:r>
            <w:r>
              <w:t xml:space="preserve">. </w:t>
            </w:r>
            <w:r w:rsidRPr="00654D2D"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  <w:r>
              <w:t>.</w:t>
            </w:r>
          </w:p>
          <w:p w:rsidR="00100CFF" w:rsidRPr="00654D2D" w:rsidRDefault="00100CFF" w:rsidP="00EA20E3"/>
        </w:tc>
        <w:tc>
          <w:tcPr>
            <w:tcW w:w="3262" w:type="dxa"/>
          </w:tcPr>
          <w:p w:rsidR="00100CFF" w:rsidRPr="00654D2D" w:rsidRDefault="00100CFF" w:rsidP="00EA20E3">
            <w:r w:rsidRPr="00DA1A07">
              <w:t>МР 02</w:t>
            </w:r>
            <w:r>
              <w:t xml:space="preserve">. </w:t>
            </w:r>
            <w:r w:rsidRPr="00DA1A07"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100CFF" w:rsidRPr="00FD3114" w:rsidTr="00EA20E3">
        <w:tc>
          <w:tcPr>
            <w:tcW w:w="3085" w:type="dxa"/>
          </w:tcPr>
          <w:p w:rsidR="00100CFF" w:rsidRDefault="00100CFF" w:rsidP="00EA20E3">
            <w:r>
              <w:t xml:space="preserve">     ПК.3.2.</w:t>
            </w:r>
          </w:p>
          <w:p w:rsidR="00100CFF" w:rsidRDefault="00100CFF" w:rsidP="00EA20E3">
            <w:r>
              <w:t xml:space="preserve">Проводить занятия с детьми дошкольного </w:t>
            </w:r>
            <w:r>
              <w:lastRenderedPageBreak/>
              <w:t>возраста.</w:t>
            </w:r>
          </w:p>
          <w:p w:rsidR="00100CFF" w:rsidRDefault="00100CFF" w:rsidP="00EA20E3"/>
          <w:p w:rsidR="00100CFF" w:rsidRPr="00654D2D" w:rsidRDefault="00100CFF" w:rsidP="00EA20E3">
            <w:pPr>
              <w:pStyle w:val="ConsPlusNormal"/>
              <w:spacing w:before="240"/>
              <w:ind w:firstLine="540"/>
            </w:pPr>
            <w:r>
              <w:t xml:space="preserve"> </w:t>
            </w:r>
            <w:r w:rsidRPr="0088102B">
              <w:t>ПК 3.4. Анализировать занятия.</w:t>
            </w:r>
          </w:p>
        </w:tc>
        <w:tc>
          <w:tcPr>
            <w:tcW w:w="3224" w:type="dxa"/>
          </w:tcPr>
          <w:p w:rsidR="00100CFF" w:rsidRPr="00654D2D" w:rsidRDefault="00100CFF" w:rsidP="00EA20E3">
            <w:r w:rsidRPr="00654D2D">
              <w:lastRenderedPageBreak/>
              <w:t>ЛР 13</w:t>
            </w:r>
            <w:r>
              <w:t xml:space="preserve">. </w:t>
            </w:r>
            <w:r w:rsidRPr="00654D2D">
              <w:t xml:space="preserve">Осознанный выбор будущей профессии и возможностей реализации </w:t>
            </w:r>
            <w:r w:rsidRPr="00654D2D">
              <w:lastRenderedPageBreak/>
              <w:t>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3262" w:type="dxa"/>
          </w:tcPr>
          <w:p w:rsidR="00100CFF" w:rsidRPr="00654D2D" w:rsidRDefault="00100CFF" w:rsidP="00EA20E3">
            <w:r w:rsidRPr="00DA1A07">
              <w:lastRenderedPageBreak/>
              <w:t>МР 01</w:t>
            </w:r>
            <w:r>
              <w:t xml:space="preserve">. </w:t>
            </w:r>
            <w:r w:rsidRPr="00DA1A07">
              <w:t xml:space="preserve">Умение самостоятельно определять цели деятельности и </w:t>
            </w:r>
            <w:r w:rsidRPr="00DA1A07">
              <w:lastRenderedPageBreak/>
              <w:t xml:space="preserve">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 </w:t>
            </w:r>
          </w:p>
        </w:tc>
      </w:tr>
      <w:tr w:rsidR="00100CFF" w:rsidRPr="00FD3114" w:rsidTr="00EA20E3">
        <w:tc>
          <w:tcPr>
            <w:tcW w:w="3085" w:type="dxa"/>
          </w:tcPr>
          <w:p w:rsidR="00100CFF" w:rsidRPr="00DF2FC4" w:rsidRDefault="00100CFF" w:rsidP="00EA20E3">
            <w:pPr>
              <w:pStyle w:val="ConsPlusNormal"/>
              <w:spacing w:before="240"/>
              <w:ind w:firstLine="540"/>
            </w:pPr>
            <w:r w:rsidRPr="00DF2FC4">
              <w:lastRenderedPageBreak/>
              <w:t>ПК 4.4. Оценивать и анализировать результаты работы с родителями, корректировать процесс взаимодействия с ними.</w:t>
            </w:r>
          </w:p>
          <w:p w:rsidR="00100CFF" w:rsidRPr="00654D2D" w:rsidRDefault="00100CFF" w:rsidP="00EA20E3">
            <w:r w:rsidRPr="00DF2FC4">
              <w:t>ПК 4.5. Координировать деятельность сотрудников образовательной организации, работающих с группой.</w:t>
            </w:r>
          </w:p>
        </w:tc>
        <w:tc>
          <w:tcPr>
            <w:tcW w:w="3224" w:type="dxa"/>
          </w:tcPr>
          <w:p w:rsidR="00100CFF" w:rsidRPr="00654D2D" w:rsidRDefault="00100CFF" w:rsidP="00EA20E3">
            <w:r w:rsidRPr="00654D2D">
              <w:t>ЛР 07</w:t>
            </w:r>
            <w:r>
              <w:t xml:space="preserve">. </w:t>
            </w:r>
            <w:r w:rsidRPr="00654D2D"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3262" w:type="dxa"/>
          </w:tcPr>
          <w:p w:rsidR="00100CFF" w:rsidRPr="00654D2D" w:rsidRDefault="00100CFF" w:rsidP="00EA20E3">
            <w:r w:rsidRPr="00DA1A07">
              <w:t>МР 02</w:t>
            </w:r>
            <w:r>
              <w:t xml:space="preserve">. </w:t>
            </w:r>
            <w:r w:rsidRPr="00DA1A07"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100CFF" w:rsidRPr="00FD3114" w:rsidTr="00EA20E3">
        <w:tc>
          <w:tcPr>
            <w:tcW w:w="3085" w:type="dxa"/>
          </w:tcPr>
          <w:p w:rsidR="00100CFF" w:rsidRPr="0088102B" w:rsidRDefault="00100CFF" w:rsidP="00EA20E3"/>
        </w:tc>
        <w:tc>
          <w:tcPr>
            <w:tcW w:w="3224" w:type="dxa"/>
          </w:tcPr>
          <w:p w:rsidR="00100CFF" w:rsidRPr="0088102B" w:rsidRDefault="00100CFF" w:rsidP="00EA20E3"/>
        </w:tc>
        <w:tc>
          <w:tcPr>
            <w:tcW w:w="3262" w:type="dxa"/>
          </w:tcPr>
          <w:p w:rsidR="00100CFF" w:rsidRPr="0088102B" w:rsidRDefault="00100CFF" w:rsidP="00EA20E3"/>
        </w:tc>
      </w:tr>
    </w:tbl>
    <w:p w:rsidR="00100CFF" w:rsidRDefault="00100CFF" w:rsidP="00100CFF">
      <w:pPr>
        <w:rPr>
          <w:b/>
          <w:sz w:val="28"/>
        </w:rPr>
      </w:pPr>
    </w:p>
    <w:p w:rsidR="00FD3114" w:rsidRPr="000B0A3F" w:rsidRDefault="00FD3114" w:rsidP="00A400E9">
      <w:pPr>
        <w:jc w:val="both"/>
        <w:rPr>
          <w:i/>
          <w:sz w:val="28"/>
        </w:rPr>
      </w:pPr>
      <w:r w:rsidRPr="000B0A3F">
        <w:rPr>
          <w:i/>
          <w:sz w:val="28"/>
        </w:rPr>
        <w:br w:type="page"/>
      </w:r>
    </w:p>
    <w:p w:rsidR="00A96E88" w:rsidRPr="00A504ED" w:rsidRDefault="008A0027" w:rsidP="00364FAF">
      <w:pPr>
        <w:pStyle w:val="1"/>
      </w:pPr>
      <w:bookmarkStart w:id="9" w:name="_Toc101444197"/>
      <w:r w:rsidRPr="00A504ED">
        <w:lastRenderedPageBreak/>
        <w:t>Приложение 3</w:t>
      </w:r>
      <w:bookmarkEnd w:id="9"/>
    </w:p>
    <w:p w:rsidR="008A0027" w:rsidRPr="00364FAF" w:rsidRDefault="008A0027" w:rsidP="00364FAF">
      <w:pPr>
        <w:pStyle w:val="1"/>
      </w:pPr>
    </w:p>
    <w:p w:rsidR="004B49B9" w:rsidRPr="00364FAF" w:rsidRDefault="00FD3114" w:rsidP="00364FAF">
      <w:pPr>
        <w:pStyle w:val="1"/>
      </w:pPr>
      <w:bookmarkStart w:id="10" w:name="_Toc101444198"/>
      <w:r w:rsidRPr="00364FAF">
        <w:t>Преемственность образовательных результатов</w:t>
      </w:r>
      <w:r w:rsidR="004B49B9" w:rsidRPr="00364FAF">
        <w:t xml:space="preserve"> ФГОС СОО</w:t>
      </w:r>
      <w:r w:rsidR="005C75E7" w:rsidRPr="00364FAF">
        <w:t xml:space="preserve"> (предметных)</w:t>
      </w:r>
      <w:r w:rsidR="004B49B9" w:rsidRPr="00364FAF">
        <w:t xml:space="preserve"> </w:t>
      </w:r>
      <w:proofErr w:type="spellStart"/>
      <w:r w:rsidR="004B49B9" w:rsidRPr="00364FAF">
        <w:t>собразовательными</w:t>
      </w:r>
      <w:proofErr w:type="spellEnd"/>
      <w:r w:rsidR="004B49B9" w:rsidRPr="00364FAF">
        <w:t xml:space="preserve"> </w:t>
      </w:r>
      <w:proofErr w:type="spellStart"/>
      <w:r w:rsidR="004B49B9" w:rsidRPr="00364FAF">
        <w:t>результатамиФГОС</w:t>
      </w:r>
      <w:proofErr w:type="spellEnd"/>
      <w:r w:rsidR="004B49B9" w:rsidRPr="00364FAF">
        <w:t xml:space="preserve"> СПО</w:t>
      </w:r>
      <w:bookmarkEnd w:id="10"/>
    </w:p>
    <w:p w:rsidR="004B49B9" w:rsidRPr="00ED4FD7" w:rsidRDefault="004B49B9" w:rsidP="00FD3114">
      <w:pPr>
        <w:pStyle w:val="211"/>
        <w:ind w:firstLine="709"/>
        <w:jc w:val="center"/>
        <w:rPr>
          <w:sz w:val="28"/>
          <w:szCs w:val="28"/>
        </w:rPr>
      </w:pPr>
      <w:r w:rsidRPr="004B49B9">
        <w:rPr>
          <w:sz w:val="28"/>
          <w:szCs w:val="28"/>
        </w:rPr>
        <w:t xml:space="preserve">(профессионально-ориентированная взаимосвязь общеобразовательного предмета с профессией/специальностью) </w:t>
      </w:r>
    </w:p>
    <w:p w:rsidR="009C7C5C" w:rsidRDefault="009C7C5C" w:rsidP="009C7C5C">
      <w:pPr>
        <w:jc w:val="both"/>
        <w:rPr>
          <w:i/>
          <w:color w:val="FF0000"/>
          <w:sz w:val="28"/>
          <w:highlight w:val="yellow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4"/>
        <w:gridCol w:w="2292"/>
        <w:gridCol w:w="2427"/>
        <w:gridCol w:w="2867"/>
      </w:tblGrid>
      <w:tr w:rsidR="00100CFF" w:rsidRPr="00BA46D5" w:rsidTr="00EA20E3">
        <w:tc>
          <w:tcPr>
            <w:tcW w:w="2941" w:type="dxa"/>
          </w:tcPr>
          <w:p w:rsidR="00100CFF" w:rsidRPr="00BA46D5" w:rsidRDefault="00100CFF" w:rsidP="00EA20E3">
            <w:pPr>
              <w:jc w:val="center"/>
              <w:rPr>
                <w:b/>
              </w:rPr>
            </w:pPr>
            <w:r w:rsidRPr="00BA46D5">
              <w:rPr>
                <w:b/>
              </w:rPr>
              <w:t xml:space="preserve">Наименование общепрофессиональных дисциплин с образовательными результатами, </w:t>
            </w:r>
            <w:proofErr w:type="spellStart"/>
            <w:r w:rsidRPr="00BA46D5">
              <w:rPr>
                <w:b/>
              </w:rPr>
              <w:t>имеющимивзаимосвязь</w:t>
            </w:r>
            <w:proofErr w:type="spellEnd"/>
            <w:r w:rsidRPr="00BA46D5">
              <w:rPr>
                <w:b/>
              </w:rPr>
              <w:t xml:space="preserve"> с предметными ОР</w:t>
            </w:r>
          </w:p>
        </w:tc>
        <w:tc>
          <w:tcPr>
            <w:tcW w:w="2829" w:type="dxa"/>
          </w:tcPr>
          <w:p w:rsidR="00100CFF" w:rsidRPr="00BA46D5" w:rsidRDefault="00100CFF" w:rsidP="00EA20E3">
            <w:pPr>
              <w:jc w:val="center"/>
              <w:rPr>
                <w:b/>
              </w:rPr>
            </w:pPr>
            <w:r w:rsidRPr="00BA46D5">
              <w:rPr>
                <w:b/>
              </w:rPr>
              <w:t>Наименование профессиональных модулей (МДК) с образовательными результатами, имеющими взаимосвязь с предметными ОР</w:t>
            </w:r>
          </w:p>
        </w:tc>
        <w:tc>
          <w:tcPr>
            <w:tcW w:w="2455" w:type="dxa"/>
          </w:tcPr>
          <w:p w:rsidR="00100CFF" w:rsidRPr="00BA46D5" w:rsidRDefault="00100CFF" w:rsidP="00EA20E3">
            <w:pPr>
              <w:jc w:val="center"/>
              <w:rPr>
                <w:b/>
              </w:rPr>
            </w:pPr>
            <w:r w:rsidRPr="00BA46D5">
              <w:rPr>
                <w:b/>
              </w:rPr>
              <w:t>Наименование предметных результатов ФГОС СОО, имеющих взаимосвязь с ОР ФГОС СПО</w:t>
            </w:r>
          </w:p>
          <w:p w:rsidR="00100CFF" w:rsidRPr="00BA46D5" w:rsidRDefault="00100CFF" w:rsidP="00EA20E3"/>
        </w:tc>
        <w:tc>
          <w:tcPr>
            <w:tcW w:w="2195" w:type="dxa"/>
          </w:tcPr>
          <w:p w:rsidR="00100CFF" w:rsidRPr="00BA46D5" w:rsidRDefault="00100CFF" w:rsidP="00EA20E3">
            <w:pPr>
              <w:jc w:val="center"/>
              <w:rPr>
                <w:b/>
              </w:rPr>
            </w:pPr>
            <w:r w:rsidRPr="00BA46D5">
              <w:rPr>
                <w:b/>
              </w:rPr>
              <w:t>Наименование разделов/тем и рабочей программе по предмету</w:t>
            </w:r>
          </w:p>
          <w:p w:rsidR="00100CFF" w:rsidRPr="00BA46D5" w:rsidRDefault="00100CFF" w:rsidP="00EA20E3"/>
        </w:tc>
      </w:tr>
      <w:tr w:rsidR="00100CFF" w:rsidRPr="00B03601" w:rsidTr="00EA20E3">
        <w:tc>
          <w:tcPr>
            <w:tcW w:w="2941" w:type="dxa"/>
          </w:tcPr>
          <w:p w:rsidR="00100CFF" w:rsidRPr="00BF7213" w:rsidRDefault="00100CFF" w:rsidP="00EA20E3">
            <w:r w:rsidRPr="00BF7213">
              <w:t>ОП.01. Педагогика</w:t>
            </w:r>
          </w:p>
          <w:p w:rsidR="00100CFF" w:rsidRDefault="00100CFF" w:rsidP="00EA20E3">
            <w:pPr>
              <w:rPr>
                <w:color w:val="FF0000"/>
              </w:rPr>
            </w:pPr>
            <w:r w:rsidRPr="00BF7213">
              <w:t>Уметь:</w:t>
            </w:r>
            <w:r>
              <w:rPr>
                <w:color w:val="FF0000"/>
              </w:rPr>
              <w:t xml:space="preserve"> </w:t>
            </w:r>
            <w:r w:rsidRPr="007F2C44">
              <w:t>определять педагогические возможности различных методов,</w:t>
            </w:r>
            <w:r w:rsidRPr="007F2C44">
              <w:rPr>
                <w:spacing w:val="1"/>
              </w:rPr>
              <w:t xml:space="preserve"> </w:t>
            </w:r>
            <w:r w:rsidRPr="007F2C44">
              <w:t>приемов,</w:t>
            </w:r>
            <w:r w:rsidRPr="007F2C44">
              <w:rPr>
                <w:spacing w:val="1"/>
              </w:rPr>
              <w:t xml:space="preserve"> </w:t>
            </w:r>
            <w:r w:rsidRPr="007F2C44">
              <w:t>методик,</w:t>
            </w:r>
            <w:r w:rsidRPr="007F2C44">
              <w:rPr>
                <w:spacing w:val="1"/>
              </w:rPr>
              <w:t xml:space="preserve"> </w:t>
            </w:r>
            <w:r w:rsidRPr="007F2C44">
              <w:t>форм</w:t>
            </w:r>
            <w:r w:rsidRPr="007F2C44">
              <w:rPr>
                <w:spacing w:val="1"/>
              </w:rPr>
              <w:t xml:space="preserve"> </w:t>
            </w:r>
            <w:r w:rsidRPr="007F2C44">
              <w:t>организации</w:t>
            </w:r>
            <w:r w:rsidRPr="007F2C44">
              <w:rPr>
                <w:spacing w:val="1"/>
              </w:rPr>
              <w:t xml:space="preserve"> </w:t>
            </w:r>
            <w:r w:rsidRPr="007F2C44">
              <w:t>обучения</w:t>
            </w:r>
            <w:r w:rsidRPr="007F2C44">
              <w:rPr>
                <w:spacing w:val="1"/>
              </w:rPr>
              <w:t xml:space="preserve"> </w:t>
            </w:r>
            <w:r w:rsidRPr="007F2C44">
              <w:t>и</w:t>
            </w:r>
            <w:r w:rsidRPr="007F2C44">
              <w:rPr>
                <w:spacing w:val="1"/>
              </w:rPr>
              <w:t xml:space="preserve"> </w:t>
            </w:r>
            <w:r w:rsidRPr="007F2C44">
              <w:t>воспитания;</w:t>
            </w:r>
            <w:r w:rsidRPr="007F2C44">
              <w:rPr>
                <w:spacing w:val="1"/>
              </w:rPr>
              <w:t xml:space="preserve"> </w:t>
            </w:r>
            <w:r w:rsidRPr="007F2C44">
              <w:t>анализировать педагогическую деятельность, педагогические факты и</w:t>
            </w:r>
            <w:r w:rsidRPr="007F2C44">
              <w:rPr>
                <w:spacing w:val="-57"/>
              </w:rPr>
              <w:t xml:space="preserve"> </w:t>
            </w:r>
            <w:r w:rsidRPr="007F2C44">
              <w:t>явления; находить и анализировать информацию, необходимую для</w:t>
            </w:r>
            <w:r w:rsidRPr="007F2C44">
              <w:rPr>
                <w:spacing w:val="1"/>
              </w:rPr>
              <w:t xml:space="preserve"> </w:t>
            </w:r>
            <w:r w:rsidRPr="007F2C44">
              <w:t>решения</w:t>
            </w:r>
            <w:r w:rsidRPr="007F2C44">
              <w:rPr>
                <w:spacing w:val="1"/>
              </w:rPr>
              <w:t xml:space="preserve"> </w:t>
            </w:r>
            <w:r w:rsidRPr="007F2C44">
              <w:t>педагогических</w:t>
            </w:r>
            <w:r w:rsidRPr="007F2C44">
              <w:rPr>
                <w:spacing w:val="1"/>
              </w:rPr>
              <w:t xml:space="preserve"> </w:t>
            </w:r>
            <w:r w:rsidRPr="007F2C44">
              <w:t>проблем,</w:t>
            </w:r>
            <w:r w:rsidRPr="007F2C44">
              <w:rPr>
                <w:spacing w:val="1"/>
              </w:rPr>
              <w:t xml:space="preserve"> </w:t>
            </w:r>
            <w:r w:rsidRPr="007F2C44">
              <w:t>повышения</w:t>
            </w:r>
            <w:r w:rsidRPr="007F2C44">
              <w:rPr>
                <w:spacing w:val="1"/>
              </w:rPr>
              <w:t xml:space="preserve"> </w:t>
            </w:r>
            <w:r w:rsidRPr="007F2C44">
              <w:t>эффективности</w:t>
            </w:r>
            <w:r w:rsidRPr="007F2C44">
              <w:rPr>
                <w:spacing w:val="1"/>
              </w:rPr>
              <w:t xml:space="preserve"> </w:t>
            </w:r>
            <w:r w:rsidRPr="007F2C44">
              <w:t>педагогической деятельности, профессионального самообразования и</w:t>
            </w:r>
            <w:r w:rsidRPr="007F2C44">
              <w:rPr>
                <w:spacing w:val="1"/>
              </w:rPr>
              <w:t xml:space="preserve"> </w:t>
            </w:r>
            <w:r w:rsidRPr="007F2C44">
              <w:t>саморазвития</w:t>
            </w:r>
          </w:p>
          <w:p w:rsidR="00100CFF" w:rsidRPr="00BF7213" w:rsidRDefault="00100CFF" w:rsidP="00EA20E3">
            <w:r w:rsidRPr="00BF7213">
              <w:t>Знать:</w:t>
            </w:r>
          </w:p>
          <w:p w:rsidR="00100CFF" w:rsidRPr="00C43539" w:rsidRDefault="00100CFF" w:rsidP="00EA20E3">
            <w:pPr>
              <w:rPr>
                <w:color w:val="FF0000"/>
              </w:rPr>
            </w:pPr>
            <w:r w:rsidRPr="007F2C44">
              <w:t>взаимосвязь педагогической науки и практики, тенденции их</w:t>
            </w:r>
            <w:r w:rsidRPr="007F2C44">
              <w:rPr>
                <w:spacing w:val="1"/>
              </w:rPr>
              <w:t xml:space="preserve"> </w:t>
            </w:r>
            <w:r w:rsidRPr="007F2C44">
              <w:t>развития;</w:t>
            </w:r>
            <w:r w:rsidRPr="007F2C44">
              <w:rPr>
                <w:spacing w:val="1"/>
              </w:rPr>
              <w:t xml:space="preserve"> </w:t>
            </w:r>
            <w:r w:rsidRPr="007F2C44">
              <w:t>принципы</w:t>
            </w:r>
            <w:r w:rsidRPr="007F2C44">
              <w:rPr>
                <w:spacing w:val="1"/>
              </w:rPr>
              <w:t xml:space="preserve"> </w:t>
            </w:r>
            <w:r w:rsidRPr="007F2C44">
              <w:t>обучения</w:t>
            </w:r>
            <w:r w:rsidRPr="007F2C44">
              <w:rPr>
                <w:spacing w:val="1"/>
              </w:rPr>
              <w:t xml:space="preserve"> </w:t>
            </w:r>
            <w:r w:rsidRPr="007F2C44">
              <w:t>и</w:t>
            </w:r>
            <w:r w:rsidRPr="007F2C44">
              <w:rPr>
                <w:spacing w:val="1"/>
              </w:rPr>
              <w:t xml:space="preserve"> </w:t>
            </w:r>
            <w:r w:rsidRPr="007F2C44">
              <w:t>воспитания;</w:t>
            </w:r>
            <w:r w:rsidRPr="007F2C44">
              <w:rPr>
                <w:spacing w:val="1"/>
              </w:rPr>
              <w:t xml:space="preserve"> </w:t>
            </w:r>
            <w:r w:rsidRPr="007F2C44">
              <w:t>формы,</w:t>
            </w:r>
            <w:r w:rsidRPr="007F2C44">
              <w:rPr>
                <w:spacing w:val="1"/>
              </w:rPr>
              <w:t xml:space="preserve"> </w:t>
            </w:r>
            <w:r w:rsidRPr="007F2C44">
              <w:t>методы</w:t>
            </w:r>
            <w:r w:rsidRPr="007F2C44">
              <w:rPr>
                <w:spacing w:val="1"/>
              </w:rPr>
              <w:t xml:space="preserve"> </w:t>
            </w:r>
            <w:r w:rsidRPr="007F2C44">
              <w:t>и</w:t>
            </w:r>
            <w:r w:rsidRPr="007F2C44">
              <w:rPr>
                <w:spacing w:val="1"/>
              </w:rPr>
              <w:t xml:space="preserve"> </w:t>
            </w:r>
            <w:r w:rsidRPr="007F2C44">
              <w:t>средства</w:t>
            </w:r>
            <w:r w:rsidRPr="007F2C44">
              <w:rPr>
                <w:spacing w:val="-3"/>
              </w:rPr>
              <w:t xml:space="preserve"> </w:t>
            </w:r>
            <w:r w:rsidRPr="007F2C44">
              <w:t>обучения и воспитания.</w:t>
            </w:r>
          </w:p>
          <w:p w:rsidR="00100CFF" w:rsidRPr="00BF7213" w:rsidRDefault="00100CFF" w:rsidP="00EA20E3">
            <w:pPr>
              <w:rPr>
                <w:color w:val="FF0000"/>
              </w:rPr>
            </w:pPr>
          </w:p>
        </w:tc>
        <w:tc>
          <w:tcPr>
            <w:tcW w:w="2829" w:type="dxa"/>
          </w:tcPr>
          <w:p w:rsidR="00100CFF" w:rsidRPr="00D90AA4" w:rsidRDefault="00100CFF" w:rsidP="00EA20E3">
            <w:pPr>
              <w:rPr>
                <w:color w:val="FF0000"/>
              </w:rPr>
            </w:pPr>
            <w:r w:rsidRPr="00D90AA4">
              <w:t>МДК</w:t>
            </w:r>
            <w:r w:rsidRPr="00D90AA4">
              <w:rPr>
                <w:spacing w:val="1"/>
              </w:rPr>
              <w:t xml:space="preserve"> </w:t>
            </w:r>
            <w:r w:rsidRPr="00D90AA4">
              <w:t>02.01.</w:t>
            </w:r>
            <w:r w:rsidRPr="00D90AA4">
              <w:rPr>
                <w:spacing w:val="1"/>
              </w:rPr>
              <w:t xml:space="preserve"> </w:t>
            </w:r>
            <w:r w:rsidRPr="00D90AA4">
              <w:t>Теоретические</w:t>
            </w:r>
            <w:r w:rsidRPr="00D90AA4">
              <w:rPr>
                <w:spacing w:val="1"/>
              </w:rPr>
              <w:t xml:space="preserve"> </w:t>
            </w:r>
            <w:r w:rsidRPr="00D90AA4">
              <w:t>и</w:t>
            </w:r>
            <w:r w:rsidRPr="00D90AA4">
              <w:rPr>
                <w:spacing w:val="1"/>
              </w:rPr>
              <w:t xml:space="preserve"> </w:t>
            </w:r>
            <w:r w:rsidRPr="00D90AA4">
              <w:t>методические</w:t>
            </w:r>
            <w:r w:rsidRPr="00D90AA4">
              <w:rPr>
                <w:spacing w:val="1"/>
              </w:rPr>
              <w:t xml:space="preserve"> </w:t>
            </w:r>
            <w:r w:rsidRPr="00D90AA4">
              <w:t>основы</w:t>
            </w:r>
            <w:r w:rsidRPr="00D90AA4">
              <w:rPr>
                <w:spacing w:val="1"/>
              </w:rPr>
              <w:t xml:space="preserve"> </w:t>
            </w:r>
            <w:r w:rsidRPr="00D90AA4">
              <w:t>организации</w:t>
            </w:r>
            <w:r w:rsidRPr="00D90AA4">
              <w:rPr>
                <w:spacing w:val="1"/>
              </w:rPr>
              <w:t xml:space="preserve"> </w:t>
            </w:r>
            <w:r w:rsidRPr="00D90AA4">
              <w:t>игровой</w:t>
            </w:r>
            <w:r w:rsidRPr="00D90AA4">
              <w:rPr>
                <w:spacing w:val="61"/>
              </w:rPr>
              <w:t xml:space="preserve"> </w:t>
            </w:r>
            <w:r w:rsidRPr="00D90AA4">
              <w:t>деятельности</w:t>
            </w:r>
            <w:r w:rsidRPr="00D90AA4">
              <w:rPr>
                <w:spacing w:val="1"/>
              </w:rPr>
              <w:t xml:space="preserve"> </w:t>
            </w:r>
            <w:r w:rsidRPr="00D90AA4">
              <w:t>детей</w:t>
            </w:r>
            <w:r w:rsidRPr="00D90AA4">
              <w:rPr>
                <w:spacing w:val="-1"/>
              </w:rPr>
              <w:t xml:space="preserve"> </w:t>
            </w:r>
            <w:r w:rsidRPr="00D90AA4">
              <w:t>раннего и</w:t>
            </w:r>
            <w:r w:rsidRPr="00D90AA4">
              <w:rPr>
                <w:spacing w:val="-1"/>
              </w:rPr>
              <w:t xml:space="preserve"> </w:t>
            </w:r>
            <w:r w:rsidRPr="00D90AA4">
              <w:t>дошкольного возраста</w:t>
            </w:r>
          </w:p>
          <w:p w:rsidR="00100CFF" w:rsidRDefault="00100CFF" w:rsidP="00EA20E3">
            <w:r>
              <w:t>ПК.3.2.</w:t>
            </w:r>
          </w:p>
          <w:p w:rsidR="00100CFF" w:rsidRPr="006A7A4F" w:rsidRDefault="00100CFF" w:rsidP="00EA20E3">
            <w:r>
              <w:t>Проводить занятия с детьми дошкольного возраста.</w:t>
            </w:r>
          </w:p>
          <w:p w:rsidR="00100CFF" w:rsidRPr="007B4E40" w:rsidRDefault="00100CFF" w:rsidP="00EA20E3">
            <w:pPr>
              <w:rPr>
                <w:color w:val="FF0000"/>
              </w:rPr>
            </w:pPr>
            <w:r w:rsidRPr="006A7A4F">
              <w:t>Опыт практической деятельности:</w:t>
            </w:r>
            <w:r w:rsidRPr="00BA46D5">
              <w:rPr>
                <w:color w:val="FF0000"/>
              </w:rPr>
              <w:t xml:space="preserve"> </w:t>
            </w:r>
            <w:r w:rsidRPr="00D3137F">
              <w:t>организации</w:t>
            </w:r>
            <w:r w:rsidRPr="00D3137F">
              <w:rPr>
                <w:spacing w:val="1"/>
              </w:rPr>
              <w:t xml:space="preserve"> </w:t>
            </w:r>
            <w:r w:rsidRPr="00D3137F">
              <w:t>и</w:t>
            </w:r>
            <w:r w:rsidRPr="00D3137F">
              <w:rPr>
                <w:spacing w:val="1"/>
              </w:rPr>
              <w:t xml:space="preserve"> </w:t>
            </w:r>
            <w:r w:rsidRPr="00D3137F">
              <w:t>проведения</w:t>
            </w:r>
            <w:r w:rsidRPr="00D3137F">
              <w:rPr>
                <w:spacing w:val="1"/>
              </w:rPr>
              <w:t xml:space="preserve"> </w:t>
            </w:r>
            <w:r w:rsidRPr="00D3137F">
              <w:t>творческих</w:t>
            </w:r>
            <w:r w:rsidRPr="00D3137F">
              <w:rPr>
                <w:spacing w:val="1"/>
              </w:rPr>
              <w:t xml:space="preserve"> </w:t>
            </w:r>
            <w:r w:rsidRPr="00D3137F">
              <w:t>игр</w:t>
            </w:r>
            <w:r w:rsidRPr="00D3137F">
              <w:rPr>
                <w:spacing w:val="1"/>
              </w:rPr>
              <w:t xml:space="preserve"> </w:t>
            </w:r>
            <w:r w:rsidRPr="00D3137F">
              <w:t>(сюжетно-ролевых,</w:t>
            </w:r>
            <w:r w:rsidRPr="00D3137F">
              <w:rPr>
                <w:spacing w:val="1"/>
              </w:rPr>
              <w:t xml:space="preserve"> </w:t>
            </w:r>
            <w:r w:rsidRPr="00D3137F">
              <w:t>строительных,</w:t>
            </w:r>
            <w:r w:rsidRPr="00D3137F">
              <w:rPr>
                <w:spacing w:val="60"/>
              </w:rPr>
              <w:t xml:space="preserve"> </w:t>
            </w:r>
            <w:r w:rsidRPr="00D3137F">
              <w:t>театрализованных и режиссерских)</w:t>
            </w:r>
            <w:r w:rsidRPr="00D3137F">
              <w:rPr>
                <w:spacing w:val="1"/>
              </w:rPr>
              <w:t xml:space="preserve"> </w:t>
            </w:r>
            <w:r w:rsidRPr="00D3137F">
              <w:t>и игр с правилами (подвижные и дидактические);</w:t>
            </w:r>
            <w:r w:rsidRPr="00D3137F">
              <w:rPr>
                <w:spacing w:val="1"/>
              </w:rPr>
              <w:t xml:space="preserve"> </w:t>
            </w:r>
            <w:r w:rsidRPr="00D3137F">
              <w:t>организации</w:t>
            </w:r>
            <w:r w:rsidRPr="00D3137F">
              <w:rPr>
                <w:spacing w:val="-3"/>
              </w:rPr>
              <w:t xml:space="preserve"> </w:t>
            </w:r>
            <w:r w:rsidRPr="00D3137F">
              <w:t>и</w:t>
            </w:r>
            <w:r w:rsidRPr="00D3137F">
              <w:rPr>
                <w:spacing w:val="-1"/>
              </w:rPr>
              <w:t xml:space="preserve"> </w:t>
            </w:r>
            <w:r w:rsidRPr="00D3137F">
              <w:t>проведения развлечений.</w:t>
            </w:r>
          </w:p>
          <w:p w:rsidR="00100CFF" w:rsidRPr="006A7A4F" w:rsidRDefault="00100CFF" w:rsidP="00EA20E3">
            <w:pPr>
              <w:rPr>
                <w:color w:val="FF0000"/>
              </w:rPr>
            </w:pPr>
            <w:r w:rsidRPr="006A7A4F">
              <w:t>Уметь:</w:t>
            </w:r>
            <w:r>
              <w:rPr>
                <w:color w:val="FF0000"/>
              </w:rPr>
              <w:t xml:space="preserve"> </w:t>
            </w:r>
            <w:r w:rsidRPr="00D3137F">
              <w:t>играть</w:t>
            </w:r>
            <w:r w:rsidRPr="00D3137F">
              <w:rPr>
                <w:spacing w:val="1"/>
              </w:rPr>
              <w:t xml:space="preserve"> </w:t>
            </w:r>
            <w:r w:rsidRPr="00D3137F">
              <w:t>с</w:t>
            </w:r>
            <w:r w:rsidRPr="00D3137F">
              <w:rPr>
                <w:spacing w:val="1"/>
              </w:rPr>
              <w:t xml:space="preserve"> </w:t>
            </w:r>
            <w:r w:rsidRPr="00D3137F">
              <w:t>детьми</w:t>
            </w:r>
            <w:r w:rsidRPr="00D3137F">
              <w:rPr>
                <w:spacing w:val="1"/>
              </w:rPr>
              <w:t xml:space="preserve"> </w:t>
            </w:r>
            <w:r w:rsidRPr="00D3137F">
              <w:t>и</w:t>
            </w:r>
            <w:r w:rsidRPr="00D3137F">
              <w:rPr>
                <w:spacing w:val="1"/>
              </w:rPr>
              <w:t xml:space="preserve"> </w:t>
            </w:r>
            <w:r w:rsidRPr="00D3137F">
              <w:t>стимулировать</w:t>
            </w:r>
            <w:r w:rsidRPr="00D3137F">
              <w:rPr>
                <w:spacing w:val="1"/>
              </w:rPr>
              <w:t xml:space="preserve"> </w:t>
            </w:r>
            <w:r w:rsidRPr="00D3137F">
              <w:t>самостоятельную</w:t>
            </w:r>
            <w:r w:rsidRPr="00D3137F">
              <w:rPr>
                <w:spacing w:val="-2"/>
              </w:rPr>
              <w:t xml:space="preserve"> </w:t>
            </w:r>
            <w:r w:rsidRPr="00D3137F">
              <w:t>игровую деятельность</w:t>
            </w:r>
          </w:p>
          <w:p w:rsidR="00100CFF" w:rsidRPr="006A7A4F" w:rsidRDefault="00100CFF" w:rsidP="00EA20E3">
            <w:r w:rsidRPr="006A7A4F">
              <w:t xml:space="preserve">Знать: </w:t>
            </w:r>
            <w:r w:rsidRPr="00D3137F">
              <w:t>сущность</w:t>
            </w:r>
            <w:r w:rsidRPr="00D3137F">
              <w:rPr>
                <w:spacing w:val="1"/>
              </w:rPr>
              <w:t xml:space="preserve"> </w:t>
            </w:r>
            <w:r w:rsidRPr="00D3137F">
              <w:t>и</w:t>
            </w:r>
            <w:r w:rsidRPr="00D3137F">
              <w:rPr>
                <w:spacing w:val="1"/>
              </w:rPr>
              <w:t xml:space="preserve"> </w:t>
            </w:r>
            <w:r w:rsidRPr="00D3137F">
              <w:lastRenderedPageBreak/>
              <w:t>своеобразие</w:t>
            </w:r>
            <w:r w:rsidRPr="00D3137F">
              <w:rPr>
                <w:spacing w:val="1"/>
              </w:rPr>
              <w:t xml:space="preserve"> </w:t>
            </w:r>
            <w:r w:rsidRPr="00D3137F">
              <w:t>игровой</w:t>
            </w:r>
            <w:r w:rsidRPr="00D3137F">
              <w:rPr>
                <w:spacing w:val="1"/>
              </w:rPr>
              <w:t xml:space="preserve"> </w:t>
            </w:r>
            <w:r w:rsidRPr="00D3137F">
              <w:t>деятельности</w:t>
            </w:r>
            <w:r w:rsidRPr="00D3137F">
              <w:rPr>
                <w:spacing w:val="1"/>
              </w:rPr>
              <w:t xml:space="preserve"> </w:t>
            </w:r>
            <w:r w:rsidRPr="00D3137F">
              <w:t>детей</w:t>
            </w:r>
            <w:r w:rsidRPr="00D3137F">
              <w:rPr>
                <w:spacing w:val="1"/>
              </w:rPr>
              <w:t xml:space="preserve"> </w:t>
            </w:r>
            <w:r w:rsidRPr="00D3137F">
              <w:t>раннего</w:t>
            </w:r>
            <w:r w:rsidRPr="00D3137F">
              <w:rPr>
                <w:spacing w:val="1"/>
              </w:rPr>
              <w:t xml:space="preserve"> </w:t>
            </w:r>
            <w:r w:rsidRPr="00D3137F">
              <w:t>и</w:t>
            </w:r>
            <w:r w:rsidRPr="00D3137F">
              <w:rPr>
                <w:spacing w:val="1"/>
              </w:rPr>
              <w:t xml:space="preserve"> </w:t>
            </w:r>
            <w:r w:rsidRPr="00D3137F">
              <w:t>дошкольного</w:t>
            </w:r>
            <w:r w:rsidRPr="00D3137F">
              <w:rPr>
                <w:spacing w:val="1"/>
              </w:rPr>
              <w:t xml:space="preserve"> </w:t>
            </w:r>
            <w:r w:rsidRPr="00D3137F">
              <w:t>возраста;</w:t>
            </w:r>
            <w:r w:rsidRPr="00D3137F">
              <w:rPr>
                <w:spacing w:val="1"/>
              </w:rPr>
              <w:t xml:space="preserve"> </w:t>
            </w:r>
            <w:r w:rsidRPr="00D3137F">
              <w:t>содержание</w:t>
            </w:r>
            <w:r w:rsidRPr="00D3137F">
              <w:rPr>
                <w:spacing w:val="1"/>
              </w:rPr>
              <w:t xml:space="preserve"> </w:t>
            </w:r>
            <w:r w:rsidRPr="00D3137F">
              <w:t>и</w:t>
            </w:r>
            <w:r w:rsidRPr="00D3137F">
              <w:rPr>
                <w:spacing w:val="1"/>
              </w:rPr>
              <w:t xml:space="preserve"> </w:t>
            </w:r>
            <w:r w:rsidRPr="00D3137F">
              <w:t>способы</w:t>
            </w:r>
            <w:r w:rsidRPr="00D3137F">
              <w:rPr>
                <w:spacing w:val="1"/>
              </w:rPr>
              <w:t xml:space="preserve"> </w:t>
            </w:r>
            <w:r w:rsidRPr="00D3137F">
              <w:t>организации</w:t>
            </w:r>
            <w:r w:rsidRPr="00D3137F">
              <w:rPr>
                <w:spacing w:val="1"/>
              </w:rPr>
              <w:t xml:space="preserve"> </w:t>
            </w:r>
            <w:r w:rsidRPr="00D3137F">
              <w:t>и</w:t>
            </w:r>
            <w:r w:rsidRPr="00D3137F">
              <w:rPr>
                <w:spacing w:val="1"/>
              </w:rPr>
              <w:t xml:space="preserve"> </w:t>
            </w:r>
            <w:r w:rsidRPr="00D3137F">
              <w:t>проведения</w:t>
            </w:r>
            <w:r w:rsidRPr="00D3137F">
              <w:rPr>
                <w:spacing w:val="-3"/>
              </w:rPr>
              <w:t xml:space="preserve"> </w:t>
            </w:r>
            <w:r w:rsidRPr="00D3137F">
              <w:t>игровой</w:t>
            </w:r>
            <w:r w:rsidRPr="00D3137F">
              <w:rPr>
                <w:spacing w:val="-2"/>
              </w:rPr>
              <w:t xml:space="preserve"> </w:t>
            </w:r>
            <w:r w:rsidRPr="00D3137F">
              <w:t>деятельности</w:t>
            </w:r>
            <w:r w:rsidRPr="00D3137F">
              <w:rPr>
                <w:spacing w:val="-3"/>
              </w:rPr>
              <w:t xml:space="preserve"> </w:t>
            </w:r>
            <w:r w:rsidRPr="00D3137F">
              <w:t>дошкольников</w:t>
            </w:r>
          </w:p>
        </w:tc>
        <w:tc>
          <w:tcPr>
            <w:tcW w:w="2455" w:type="dxa"/>
          </w:tcPr>
          <w:p w:rsidR="00100CFF" w:rsidRPr="00ED4FD7" w:rsidRDefault="00100CFF" w:rsidP="00EA20E3">
            <w:pPr>
              <w:rPr>
                <w:rStyle w:val="fontstyle01"/>
                <w:sz w:val="24"/>
                <w:szCs w:val="24"/>
              </w:rPr>
            </w:pPr>
            <w:proofErr w:type="spellStart"/>
            <w:r w:rsidRPr="00ED4FD7">
              <w:rPr>
                <w:rStyle w:val="fontstyle01"/>
                <w:sz w:val="24"/>
                <w:szCs w:val="24"/>
              </w:rPr>
              <w:lastRenderedPageBreak/>
              <w:t>ПРб</w:t>
            </w:r>
            <w:proofErr w:type="spellEnd"/>
            <w:r w:rsidRPr="00ED4FD7">
              <w:rPr>
                <w:rStyle w:val="fontstyle01"/>
                <w:sz w:val="24"/>
                <w:szCs w:val="24"/>
              </w:rPr>
              <w:t xml:space="preserve"> 04</w:t>
            </w:r>
          </w:p>
          <w:p w:rsidR="00100CFF" w:rsidRPr="009306C6" w:rsidRDefault="00100CFF" w:rsidP="00EA20E3">
            <w:pPr>
              <w:rPr>
                <w:color w:val="FF0000"/>
              </w:rPr>
            </w:pPr>
            <w:r w:rsidRPr="00ED4FD7">
              <w:rPr>
                <w:rStyle w:val="fontstyle01"/>
                <w:sz w:val="24"/>
                <w:szCs w:val="24"/>
              </w:rPr>
      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  <w:tc>
          <w:tcPr>
            <w:tcW w:w="2195" w:type="dxa"/>
          </w:tcPr>
          <w:p w:rsidR="0036040C" w:rsidRDefault="0036040C" w:rsidP="0036040C">
            <w:r w:rsidRPr="0036040C">
              <w:t>Тема 3.1 Обучение в техникуме</w:t>
            </w:r>
            <w:r>
              <w:t>.</w:t>
            </w:r>
          </w:p>
          <w:p w:rsidR="0036040C" w:rsidRDefault="0036040C" w:rsidP="0036040C">
            <w:r>
              <w:t>Практическое занятие №50</w:t>
            </w:r>
            <w:r w:rsidRPr="00924DD4">
              <w:t xml:space="preserve"> </w:t>
            </w:r>
            <w:r>
              <w:t>Система образования в России</w:t>
            </w:r>
          </w:p>
          <w:p w:rsidR="0036040C" w:rsidRDefault="0036040C" w:rsidP="0036040C"/>
          <w:p w:rsidR="0036040C" w:rsidRDefault="0036040C" w:rsidP="0036040C">
            <w:pPr>
              <w:spacing w:line="229" w:lineRule="exact"/>
              <w:ind w:left="80"/>
            </w:pPr>
            <w:r w:rsidRPr="0036040C">
              <w:t xml:space="preserve">Тема </w:t>
            </w:r>
            <w:proofErr w:type="gramStart"/>
            <w:r w:rsidRPr="0036040C">
              <w:t>3.2  Новости</w:t>
            </w:r>
            <w:proofErr w:type="gramEnd"/>
            <w:r w:rsidRPr="0036040C">
              <w:t xml:space="preserve"> и СМИ</w:t>
            </w:r>
            <w:r>
              <w:t>.</w:t>
            </w:r>
          </w:p>
          <w:p w:rsidR="0036040C" w:rsidRDefault="0036040C" w:rsidP="0036040C">
            <w:pPr>
              <w:spacing w:line="229" w:lineRule="exact"/>
              <w:ind w:left="80"/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 16 </w:t>
            </w:r>
            <w:r>
              <w:t>Проект «Моя любимая телепередача»</w:t>
            </w:r>
            <w:r w:rsidR="007F7F8A">
              <w:t>.</w:t>
            </w:r>
          </w:p>
          <w:p w:rsidR="007F7F8A" w:rsidRDefault="007F7F8A" w:rsidP="0036040C">
            <w:pPr>
              <w:spacing w:line="229" w:lineRule="exact"/>
              <w:ind w:left="80"/>
            </w:pPr>
          </w:p>
          <w:p w:rsidR="007F7F8A" w:rsidRPr="007F7F8A" w:rsidRDefault="007F7F8A" w:rsidP="007F7F8A">
            <w:r w:rsidRPr="007F7F8A">
              <w:t>Тема 3.4</w:t>
            </w:r>
          </w:p>
          <w:p w:rsidR="007F7F8A" w:rsidRPr="007F7F8A" w:rsidRDefault="007F7F8A" w:rsidP="007F7F8A">
            <w:pPr>
              <w:spacing w:line="229" w:lineRule="exact"/>
              <w:ind w:left="80"/>
            </w:pPr>
            <w:r w:rsidRPr="007F7F8A">
              <w:t>Искусство и культура.</w:t>
            </w:r>
          </w:p>
          <w:p w:rsidR="00ED4FD7" w:rsidRDefault="007F7F8A" w:rsidP="0036040C">
            <w:pPr>
              <w:spacing w:line="229" w:lineRule="exact"/>
              <w:ind w:left="80"/>
            </w:pPr>
            <w:r>
              <w:t>Практическое занятие №</w:t>
            </w:r>
            <w:proofErr w:type="gramStart"/>
            <w:r>
              <w:t>60  Культура</w:t>
            </w:r>
            <w:proofErr w:type="gramEnd"/>
            <w:r>
              <w:t>. Искусство.</w:t>
            </w:r>
          </w:p>
          <w:p w:rsidR="007F7F8A" w:rsidRDefault="007F7F8A" w:rsidP="0036040C">
            <w:pPr>
              <w:spacing w:line="229" w:lineRule="exact"/>
              <w:ind w:left="80"/>
            </w:pPr>
          </w:p>
          <w:p w:rsidR="0036040C" w:rsidRDefault="00ED4FD7" w:rsidP="0036040C">
            <w:pPr>
              <w:spacing w:line="229" w:lineRule="exact"/>
              <w:ind w:left="80"/>
            </w:pPr>
            <w:r w:rsidRPr="00ED4FD7">
              <w:t>Тема 3.5 Язык и литература</w:t>
            </w:r>
          </w:p>
          <w:p w:rsidR="00ED4FD7" w:rsidRDefault="00ED4FD7" w:rsidP="0036040C">
            <w:pPr>
              <w:spacing w:line="229" w:lineRule="exact"/>
              <w:ind w:left="80"/>
            </w:pPr>
            <w:r>
              <w:t>Практическое занятие №</w:t>
            </w:r>
            <w:proofErr w:type="gramStart"/>
            <w:r>
              <w:t>64  Современная</w:t>
            </w:r>
            <w:proofErr w:type="gramEnd"/>
            <w:r>
              <w:t xml:space="preserve"> коммуникация.</w:t>
            </w:r>
          </w:p>
          <w:p w:rsidR="00ED4FD7" w:rsidRDefault="00ED4FD7" w:rsidP="0036040C">
            <w:pPr>
              <w:spacing w:line="229" w:lineRule="exact"/>
              <w:ind w:left="80"/>
            </w:pPr>
            <w:r>
              <w:t>Практическое занятие №</w:t>
            </w:r>
            <w:proofErr w:type="gramStart"/>
            <w:r>
              <w:t>65  Многоязыковой</w:t>
            </w:r>
            <w:proofErr w:type="gramEnd"/>
            <w:r>
              <w:t xml:space="preserve"> Интернет – преимущества и недостатки.</w:t>
            </w:r>
          </w:p>
          <w:p w:rsidR="00ED4FD7" w:rsidRPr="00ED4FD7" w:rsidRDefault="00ED4FD7" w:rsidP="0036040C">
            <w:pPr>
              <w:spacing w:line="229" w:lineRule="exact"/>
              <w:ind w:left="80"/>
            </w:pPr>
          </w:p>
          <w:p w:rsidR="00100CFF" w:rsidRDefault="00100CFF" w:rsidP="00EA20E3">
            <w:pPr>
              <w:spacing w:line="229" w:lineRule="exact"/>
              <w:ind w:left="80"/>
            </w:pPr>
            <w:r>
              <w:t>Тема 3.7 Педагогические профессии.</w:t>
            </w:r>
          </w:p>
          <w:p w:rsidR="00100CFF" w:rsidRDefault="00100CFF" w:rsidP="00EA20E3">
            <w:pPr>
              <w:spacing w:line="229" w:lineRule="exact"/>
              <w:ind w:left="80"/>
              <w:rPr>
                <w:iCs/>
              </w:rPr>
            </w:pPr>
            <w:r>
              <w:t>Практическое занятие №</w:t>
            </w:r>
            <w:proofErr w:type="gramStart"/>
            <w:r>
              <w:t xml:space="preserve">69  </w:t>
            </w:r>
            <w:r w:rsidRPr="00B03601">
              <w:rPr>
                <w:iCs/>
              </w:rPr>
              <w:t>Специфика</w:t>
            </w:r>
            <w:proofErr w:type="gramEnd"/>
            <w:r w:rsidRPr="00B03601">
              <w:rPr>
                <w:iCs/>
              </w:rPr>
              <w:t xml:space="preserve"> работы воспитателя, учителя, педагога.</w:t>
            </w:r>
          </w:p>
          <w:p w:rsidR="00100CFF" w:rsidRPr="00B03601" w:rsidRDefault="00100CFF" w:rsidP="00EA20E3">
            <w:pPr>
              <w:spacing w:line="229" w:lineRule="exact"/>
              <w:ind w:left="80"/>
              <w:rPr>
                <w:color w:val="FF0000"/>
              </w:rPr>
            </w:pPr>
            <w:r>
              <w:t>Практическое занятие №</w:t>
            </w:r>
            <w:proofErr w:type="gramStart"/>
            <w:r>
              <w:t xml:space="preserve">70  </w:t>
            </w:r>
            <w:r w:rsidRPr="006B62FD">
              <w:rPr>
                <w:iCs/>
              </w:rPr>
              <w:t>Основные</w:t>
            </w:r>
            <w:proofErr w:type="gramEnd"/>
            <w:r w:rsidRPr="006B62FD">
              <w:rPr>
                <w:iCs/>
              </w:rPr>
              <w:t xml:space="preserve"> принципы деятельности </w:t>
            </w:r>
            <w:r>
              <w:rPr>
                <w:iCs/>
              </w:rPr>
              <w:t>воспитателя, учителя, педагога</w:t>
            </w:r>
          </w:p>
        </w:tc>
      </w:tr>
      <w:tr w:rsidR="00100CFF" w:rsidRPr="00BA46D5" w:rsidTr="00EA20E3">
        <w:tc>
          <w:tcPr>
            <w:tcW w:w="2941" w:type="dxa"/>
          </w:tcPr>
          <w:p w:rsidR="00100CFF" w:rsidRDefault="00100CFF" w:rsidP="00EA20E3">
            <w:r w:rsidRPr="002F43F1">
              <w:t xml:space="preserve">ОП.05 </w:t>
            </w:r>
            <w:r>
              <w:t>Теоретические основы дошкольного образования.</w:t>
            </w:r>
          </w:p>
          <w:p w:rsidR="00100CFF" w:rsidRDefault="00100CFF" w:rsidP="00EA20E3">
            <w:r>
              <w:t>Уметь: 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 ориентироваться в современных проблемах дошкольного образования, тенденциях его развития и направлениях реформирования.</w:t>
            </w:r>
          </w:p>
          <w:p w:rsidR="00100CFF" w:rsidRPr="002F43F1" w:rsidRDefault="00100CFF" w:rsidP="00EA20E3">
            <w:r>
              <w:t>Знать: отечественный и зарубежный опыт дошкольного образования; особенности содержания и организации педагогического процесса в дошкольных образовательных организациях; вариативные программы воспитания, обучения и развития детей; формы, методы и средства обучения и воспитания дошкольников, их педагогические возможности и условия применения.</w:t>
            </w:r>
          </w:p>
        </w:tc>
        <w:tc>
          <w:tcPr>
            <w:tcW w:w="2829" w:type="dxa"/>
          </w:tcPr>
          <w:p w:rsidR="00100CFF" w:rsidRDefault="00100CFF" w:rsidP="00EA20E3">
            <w:r w:rsidRPr="00752BA9">
              <w:t>МДК</w:t>
            </w:r>
            <w:r>
              <w:t xml:space="preserve"> 05.01. Теоретические и прикладные аспекты методической работы воспитателя детей дошкольного возраста.</w:t>
            </w:r>
          </w:p>
          <w:p w:rsidR="00100CFF" w:rsidRDefault="00100CFF" w:rsidP="00EA20E3">
            <w:r>
              <w:t>ПК 5.3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100CFF" w:rsidRDefault="00100CFF" w:rsidP="00EA20E3">
            <w:r w:rsidRPr="006A7A4F">
              <w:t>Опыт практической деятельности:</w:t>
            </w:r>
            <w:r>
              <w:t xml:space="preserve"> </w:t>
            </w:r>
            <w:proofErr w:type="gramStart"/>
            <w:r>
              <w:t>изучение  и</w:t>
            </w:r>
            <w:proofErr w:type="gramEnd"/>
            <w:r>
              <w:t xml:space="preserve"> анализ педагогической и методической литературы по проблемам дошкольного образования.</w:t>
            </w:r>
          </w:p>
          <w:p w:rsidR="00100CFF" w:rsidRPr="00752BA9" w:rsidRDefault="00100CFF" w:rsidP="00EA20E3"/>
        </w:tc>
        <w:tc>
          <w:tcPr>
            <w:tcW w:w="2455" w:type="dxa"/>
          </w:tcPr>
          <w:p w:rsidR="00100CFF" w:rsidRPr="0036040C" w:rsidRDefault="00100CFF" w:rsidP="00EA20E3">
            <w:r w:rsidRPr="0036040C">
              <w:t xml:space="preserve">ПРу.02 </w:t>
            </w:r>
            <w:r w:rsidRPr="0036040C">
              <w:rPr>
                <w:rStyle w:val="fontstyle01"/>
                <w:rFonts w:eastAsia="Arial"/>
                <w:color w:val="000000" w:themeColor="text1"/>
                <w:sz w:val="24"/>
                <w:szCs w:val="24"/>
              </w:rPr>
              <w:t>Сформированность умения перевода с иностранного языка на русский при работе с несложными текстами в русле выбранного профиля</w:t>
            </w:r>
          </w:p>
        </w:tc>
        <w:tc>
          <w:tcPr>
            <w:tcW w:w="2195" w:type="dxa"/>
          </w:tcPr>
          <w:p w:rsidR="0036040C" w:rsidRDefault="0036040C" w:rsidP="00EA20E3">
            <w:r w:rsidRPr="0036040C">
              <w:t>Тема 3.1 Обучение в техникуме</w:t>
            </w:r>
            <w:r>
              <w:t>.</w:t>
            </w:r>
          </w:p>
          <w:p w:rsidR="00100CFF" w:rsidRDefault="00100CFF" w:rsidP="00EA20E3">
            <w:r>
              <w:t>Практическое занятие №</w:t>
            </w:r>
            <w:proofErr w:type="gramStart"/>
            <w:r>
              <w:t>51</w:t>
            </w:r>
            <w:r w:rsidRPr="00924DD4">
              <w:t xml:space="preserve">  </w:t>
            </w:r>
            <w:r>
              <w:t>Система</w:t>
            </w:r>
            <w:proofErr w:type="gramEnd"/>
            <w:r>
              <w:t xml:space="preserve"> образования англоговорящих стран.</w:t>
            </w:r>
          </w:p>
          <w:p w:rsidR="0036040C" w:rsidRDefault="0036040C" w:rsidP="00EA20E3">
            <w:pPr>
              <w:rPr>
                <w:iCs/>
              </w:rPr>
            </w:pPr>
            <w:r>
              <w:t>Практическое занятие №</w:t>
            </w:r>
            <w:proofErr w:type="gramStart"/>
            <w:r>
              <w:t>52</w:t>
            </w:r>
            <w:r w:rsidRPr="00924DD4">
              <w:t xml:space="preserve"> </w:t>
            </w:r>
            <w:r>
              <w:rPr>
                <w:iCs/>
              </w:rPr>
              <w:t>.</w:t>
            </w:r>
            <w:proofErr w:type="gramEnd"/>
            <w:r>
              <w:rPr>
                <w:iCs/>
              </w:rPr>
              <w:t xml:space="preserve"> </w:t>
            </w:r>
            <w:r w:rsidRPr="006B62FD">
              <w:rPr>
                <w:iCs/>
              </w:rPr>
              <w:t xml:space="preserve">Особенности </w:t>
            </w:r>
            <w:r>
              <w:rPr>
                <w:iCs/>
              </w:rPr>
              <w:t>подготовки педагогов/представителей гуманитарных профессий</w:t>
            </w:r>
            <w:r w:rsidRPr="006B62FD">
              <w:rPr>
                <w:iCs/>
              </w:rPr>
              <w:t xml:space="preserve"> в России.</w:t>
            </w:r>
          </w:p>
          <w:p w:rsidR="0036040C" w:rsidRDefault="0036040C" w:rsidP="00EA20E3"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№ 15</w:t>
            </w:r>
            <w:r>
              <w:t xml:space="preserve"> Эссе «Образование в России»</w:t>
            </w:r>
          </w:p>
          <w:p w:rsidR="00ED4FD7" w:rsidRDefault="00ED4FD7" w:rsidP="00EA20E3"/>
          <w:p w:rsidR="006A5A62" w:rsidRDefault="00ED4FD7" w:rsidP="00ED4FD7">
            <w:r w:rsidRPr="00ED4FD7">
              <w:t xml:space="preserve">Тема </w:t>
            </w:r>
            <w:proofErr w:type="gramStart"/>
            <w:r w:rsidRPr="00ED4FD7">
              <w:t>3.2  Новости</w:t>
            </w:r>
            <w:proofErr w:type="gramEnd"/>
            <w:r w:rsidRPr="00ED4FD7">
              <w:t xml:space="preserve"> и СМИ</w:t>
            </w:r>
            <w:r>
              <w:t>.</w:t>
            </w:r>
          </w:p>
          <w:p w:rsidR="00ED4FD7" w:rsidRDefault="00ED4FD7" w:rsidP="00ED4FD7">
            <w:r>
              <w:t>Практическое занятие №53</w:t>
            </w:r>
            <w:r w:rsidRPr="00924DD4">
              <w:t xml:space="preserve"> </w:t>
            </w:r>
            <w:r>
              <w:t>Пресса.</w:t>
            </w:r>
          </w:p>
          <w:p w:rsidR="00ED4FD7" w:rsidRDefault="00ED4FD7" w:rsidP="00ED4FD7">
            <w:r>
              <w:t>Практическое занятие №</w:t>
            </w:r>
            <w:proofErr w:type="gramStart"/>
            <w:r>
              <w:t>54</w:t>
            </w:r>
            <w:r w:rsidRPr="00924DD4">
              <w:t xml:space="preserve">  </w:t>
            </w:r>
            <w:r>
              <w:t>Телевидение</w:t>
            </w:r>
            <w:proofErr w:type="gramEnd"/>
            <w:r>
              <w:t>, радиовещание.</w:t>
            </w:r>
          </w:p>
          <w:p w:rsidR="00ED4FD7" w:rsidRDefault="00ED4FD7" w:rsidP="00ED4FD7">
            <w:r w:rsidRPr="00924DD4">
              <w:t>Практическое за</w:t>
            </w:r>
            <w:r>
              <w:t>нятие №</w:t>
            </w:r>
            <w:proofErr w:type="gramStart"/>
            <w:r>
              <w:t>55</w:t>
            </w:r>
            <w:r w:rsidRPr="00924DD4">
              <w:t xml:space="preserve"> </w:t>
            </w:r>
            <w:r>
              <w:t xml:space="preserve"> Интернет</w:t>
            </w:r>
            <w:proofErr w:type="gramEnd"/>
            <w:r>
              <w:t>.</w:t>
            </w:r>
          </w:p>
          <w:p w:rsidR="00ED4FD7" w:rsidRDefault="00ED4FD7" w:rsidP="00ED4FD7">
            <w:r w:rsidRPr="00924DD4">
              <w:t xml:space="preserve">Практическое занятие </w:t>
            </w:r>
            <w:r>
              <w:t>№56</w:t>
            </w:r>
            <w:r w:rsidRPr="00924DD4">
              <w:t xml:space="preserve"> </w:t>
            </w:r>
            <w:r>
              <w:t>Новости из профессиональной сферы.</w:t>
            </w:r>
          </w:p>
          <w:p w:rsidR="00ED4FD7" w:rsidRDefault="00ED4FD7" w:rsidP="00ED4FD7"/>
          <w:p w:rsidR="00ED4FD7" w:rsidRDefault="00ED4FD7" w:rsidP="00ED4FD7">
            <w:r w:rsidRPr="00ED4FD7">
              <w:t>Тема 3.3 Научно-технический прогресс.</w:t>
            </w:r>
          </w:p>
          <w:p w:rsidR="00ED4FD7" w:rsidRPr="00ED4FD7" w:rsidRDefault="007F7F8A" w:rsidP="00ED4FD7">
            <w:r>
              <w:t>Практическое занятие №59 ИКТ в профессиональной деятельности.</w:t>
            </w:r>
          </w:p>
          <w:p w:rsidR="00ED4FD7" w:rsidRDefault="00ED4FD7" w:rsidP="00ED4FD7"/>
          <w:p w:rsidR="00100CFF" w:rsidRPr="00100CFF" w:rsidRDefault="00100CFF" w:rsidP="00100CFF">
            <w:pPr>
              <w:spacing w:line="229" w:lineRule="exact"/>
              <w:ind w:left="80"/>
            </w:pPr>
            <w:r w:rsidRPr="00100CFF">
              <w:t>Тема 3.6 Известные педагоги</w:t>
            </w:r>
            <w:r>
              <w:t>.</w:t>
            </w:r>
          </w:p>
          <w:p w:rsidR="00100CFF" w:rsidRDefault="00100CFF" w:rsidP="00100CFF">
            <w:pPr>
              <w:spacing w:line="229" w:lineRule="exact"/>
              <w:ind w:left="80"/>
            </w:pPr>
            <w:r>
              <w:t>Практическое занятие №67 Педагогика как наука</w:t>
            </w:r>
          </w:p>
          <w:p w:rsidR="00100CFF" w:rsidRDefault="00100CFF" w:rsidP="00100CFF">
            <w:pPr>
              <w:spacing w:line="229" w:lineRule="exact"/>
              <w:ind w:left="80"/>
            </w:pPr>
            <w:r>
              <w:lastRenderedPageBreak/>
              <w:t>Практическое занятие №</w:t>
            </w:r>
            <w:proofErr w:type="gramStart"/>
            <w:r>
              <w:t>68  Известные</w:t>
            </w:r>
            <w:proofErr w:type="gramEnd"/>
            <w:r>
              <w:t xml:space="preserve"> педагоги</w:t>
            </w:r>
          </w:p>
          <w:p w:rsidR="00100CFF" w:rsidRPr="00BA46D5" w:rsidRDefault="00100CFF" w:rsidP="00EA20E3">
            <w:pPr>
              <w:rPr>
                <w:color w:val="FF0000"/>
              </w:rPr>
            </w:pPr>
          </w:p>
        </w:tc>
      </w:tr>
    </w:tbl>
    <w:p w:rsidR="00FD3114" w:rsidRPr="00A96E88" w:rsidRDefault="00FD3114" w:rsidP="00ED4FD7">
      <w:pPr>
        <w:ind w:firstLine="708"/>
        <w:jc w:val="both"/>
        <w:rPr>
          <w:sz w:val="28"/>
        </w:rPr>
      </w:pPr>
    </w:p>
    <w:sectPr w:rsidR="00FD3114" w:rsidRPr="00A96E88" w:rsidSect="00E218F5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608" w:rsidRDefault="00C16608">
      <w:r>
        <w:separator/>
      </w:r>
    </w:p>
  </w:endnote>
  <w:endnote w:type="continuationSeparator" w:id="0">
    <w:p w:rsidR="00C16608" w:rsidRDefault="00C1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CA2" w:rsidRDefault="006A2CA2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4A130E">
      <w:rPr>
        <w:rStyle w:val="af9"/>
        <w:noProof/>
      </w:rPr>
      <w:t>2</w:t>
    </w:r>
    <w:r>
      <w:rPr>
        <w:rStyle w:val="af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CA2" w:rsidRDefault="006A2CA2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7F7F8A">
      <w:rPr>
        <w:rStyle w:val="af9"/>
        <w:noProof/>
      </w:rPr>
      <w:t>23</w:t>
    </w:r>
    <w:r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CA2" w:rsidRDefault="006A2CA2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7F7F8A">
      <w:rPr>
        <w:rStyle w:val="af9"/>
        <w:noProof/>
      </w:rPr>
      <w:t>29</w:t>
    </w:r>
    <w:r>
      <w:rPr>
        <w:rStyle w:val="af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7722168"/>
    </w:sdtPr>
    <w:sdtEndPr/>
    <w:sdtContent>
      <w:p w:rsidR="006A2CA2" w:rsidRDefault="00D55992">
        <w:pPr>
          <w:pStyle w:val="a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F7F8A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6A2CA2" w:rsidRDefault="006A2CA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608" w:rsidRDefault="00C16608">
      <w:r>
        <w:separator/>
      </w:r>
    </w:p>
  </w:footnote>
  <w:footnote w:type="continuationSeparator" w:id="0">
    <w:p w:rsidR="00C16608" w:rsidRDefault="00C1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CA2" w:rsidRDefault="006A2CA2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CA2" w:rsidRDefault="006A2CA2">
    <w:pPr>
      <w:pStyle w:val="ac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CA2" w:rsidRDefault="006A2CA2">
    <w:pPr>
      <w:pStyle w:val="ac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CA2" w:rsidRDefault="006A2CA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4025"/>
    <w:multiLevelType w:val="hybridMultilevel"/>
    <w:tmpl w:val="4490C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A11E7"/>
    <w:multiLevelType w:val="hybridMultilevel"/>
    <w:tmpl w:val="12E413A0"/>
    <w:lvl w:ilvl="0" w:tplc="3A5A1098">
      <w:numFmt w:val="bullet"/>
      <w:lvlText w:val="-"/>
      <w:lvlJc w:val="left"/>
      <w:pPr>
        <w:ind w:left="112" w:hanging="4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36159A">
      <w:numFmt w:val="bullet"/>
      <w:lvlText w:val="•"/>
      <w:lvlJc w:val="left"/>
      <w:pPr>
        <w:ind w:left="1150" w:hanging="404"/>
      </w:pPr>
      <w:rPr>
        <w:rFonts w:hint="default"/>
        <w:lang w:val="ru-RU" w:eastAsia="en-US" w:bidi="ar-SA"/>
      </w:rPr>
    </w:lvl>
    <w:lvl w:ilvl="2" w:tplc="2B5CC66A">
      <w:numFmt w:val="bullet"/>
      <w:lvlText w:val="•"/>
      <w:lvlJc w:val="left"/>
      <w:pPr>
        <w:ind w:left="2181" w:hanging="404"/>
      </w:pPr>
      <w:rPr>
        <w:rFonts w:hint="default"/>
        <w:lang w:val="ru-RU" w:eastAsia="en-US" w:bidi="ar-SA"/>
      </w:rPr>
    </w:lvl>
    <w:lvl w:ilvl="3" w:tplc="45AC2B48">
      <w:numFmt w:val="bullet"/>
      <w:lvlText w:val="•"/>
      <w:lvlJc w:val="left"/>
      <w:pPr>
        <w:ind w:left="3211" w:hanging="404"/>
      </w:pPr>
      <w:rPr>
        <w:rFonts w:hint="default"/>
        <w:lang w:val="ru-RU" w:eastAsia="en-US" w:bidi="ar-SA"/>
      </w:rPr>
    </w:lvl>
    <w:lvl w:ilvl="4" w:tplc="E8F2276E">
      <w:numFmt w:val="bullet"/>
      <w:lvlText w:val="•"/>
      <w:lvlJc w:val="left"/>
      <w:pPr>
        <w:ind w:left="4242" w:hanging="404"/>
      </w:pPr>
      <w:rPr>
        <w:rFonts w:hint="default"/>
        <w:lang w:val="ru-RU" w:eastAsia="en-US" w:bidi="ar-SA"/>
      </w:rPr>
    </w:lvl>
    <w:lvl w:ilvl="5" w:tplc="161CA466">
      <w:numFmt w:val="bullet"/>
      <w:lvlText w:val="•"/>
      <w:lvlJc w:val="left"/>
      <w:pPr>
        <w:ind w:left="5273" w:hanging="404"/>
      </w:pPr>
      <w:rPr>
        <w:rFonts w:hint="default"/>
        <w:lang w:val="ru-RU" w:eastAsia="en-US" w:bidi="ar-SA"/>
      </w:rPr>
    </w:lvl>
    <w:lvl w:ilvl="6" w:tplc="860866B4">
      <w:numFmt w:val="bullet"/>
      <w:lvlText w:val="•"/>
      <w:lvlJc w:val="left"/>
      <w:pPr>
        <w:ind w:left="6303" w:hanging="404"/>
      </w:pPr>
      <w:rPr>
        <w:rFonts w:hint="default"/>
        <w:lang w:val="ru-RU" w:eastAsia="en-US" w:bidi="ar-SA"/>
      </w:rPr>
    </w:lvl>
    <w:lvl w:ilvl="7" w:tplc="8CE22F64">
      <w:numFmt w:val="bullet"/>
      <w:lvlText w:val="•"/>
      <w:lvlJc w:val="left"/>
      <w:pPr>
        <w:ind w:left="7334" w:hanging="404"/>
      </w:pPr>
      <w:rPr>
        <w:rFonts w:hint="default"/>
        <w:lang w:val="ru-RU" w:eastAsia="en-US" w:bidi="ar-SA"/>
      </w:rPr>
    </w:lvl>
    <w:lvl w:ilvl="8" w:tplc="75862FF4">
      <w:numFmt w:val="bullet"/>
      <w:lvlText w:val="•"/>
      <w:lvlJc w:val="left"/>
      <w:pPr>
        <w:ind w:left="8365" w:hanging="404"/>
      </w:pPr>
      <w:rPr>
        <w:rFonts w:hint="default"/>
        <w:lang w:val="ru-RU" w:eastAsia="en-US" w:bidi="ar-SA"/>
      </w:rPr>
    </w:lvl>
  </w:abstractNum>
  <w:abstractNum w:abstractNumId="2" w15:restartNumberingAfterBreak="0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7D0767F"/>
    <w:multiLevelType w:val="hybridMultilevel"/>
    <w:tmpl w:val="8054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E4A7E"/>
    <w:multiLevelType w:val="hybridMultilevel"/>
    <w:tmpl w:val="0852A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3" w15:restartNumberingAfterBreak="0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3"/>
  </w:num>
  <w:num w:numId="5">
    <w:abstractNumId w:val="17"/>
  </w:num>
  <w:num w:numId="6">
    <w:abstractNumId w:val="14"/>
  </w:num>
  <w:num w:numId="7">
    <w:abstractNumId w:val="13"/>
  </w:num>
  <w:num w:numId="8">
    <w:abstractNumId w:val="16"/>
  </w:num>
  <w:num w:numId="9">
    <w:abstractNumId w:val="4"/>
  </w:num>
  <w:num w:numId="10">
    <w:abstractNumId w:val="7"/>
  </w:num>
  <w:num w:numId="11">
    <w:abstractNumId w:val="8"/>
  </w:num>
  <w:num w:numId="12">
    <w:abstractNumId w:val="21"/>
  </w:num>
  <w:num w:numId="13">
    <w:abstractNumId w:val="22"/>
  </w:num>
  <w:num w:numId="14">
    <w:abstractNumId w:val="2"/>
  </w:num>
  <w:num w:numId="15">
    <w:abstractNumId w:val="9"/>
  </w:num>
  <w:num w:numId="16">
    <w:abstractNumId w:val="5"/>
  </w:num>
  <w:num w:numId="17">
    <w:abstractNumId w:val="10"/>
  </w:num>
  <w:num w:numId="18">
    <w:abstractNumId w:val="20"/>
  </w:num>
  <w:num w:numId="19">
    <w:abstractNumId w:val="15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12"/>
  </w:num>
  <w:num w:numId="27">
    <w:abstractNumId w:val="1"/>
  </w:num>
  <w:num w:numId="28">
    <w:abstractNumId w:val="0"/>
  </w:num>
  <w:num w:numId="29">
    <w:abstractNumId w:val="1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502"/>
    <w:rsid w:val="000040CA"/>
    <w:rsid w:val="000107D6"/>
    <w:rsid w:val="00017EA1"/>
    <w:rsid w:val="0005604A"/>
    <w:rsid w:val="000563CD"/>
    <w:rsid w:val="000611D6"/>
    <w:rsid w:val="00063D6E"/>
    <w:rsid w:val="00065EE7"/>
    <w:rsid w:val="000715E1"/>
    <w:rsid w:val="000A15CD"/>
    <w:rsid w:val="000A5D97"/>
    <w:rsid w:val="000B0A3F"/>
    <w:rsid w:val="000C746B"/>
    <w:rsid w:val="000E23F6"/>
    <w:rsid w:val="000E49EE"/>
    <w:rsid w:val="000F64C0"/>
    <w:rsid w:val="00100CFF"/>
    <w:rsid w:val="001057AB"/>
    <w:rsid w:val="00113325"/>
    <w:rsid w:val="001135FB"/>
    <w:rsid w:val="00117A11"/>
    <w:rsid w:val="00123567"/>
    <w:rsid w:val="00141887"/>
    <w:rsid w:val="00141AB2"/>
    <w:rsid w:val="00192186"/>
    <w:rsid w:val="00192FEC"/>
    <w:rsid w:val="001B3FB1"/>
    <w:rsid w:val="001C0659"/>
    <w:rsid w:val="001C654C"/>
    <w:rsid w:val="0021012A"/>
    <w:rsid w:val="00220E76"/>
    <w:rsid w:val="00244AEB"/>
    <w:rsid w:val="002B0C3E"/>
    <w:rsid w:val="002B2F99"/>
    <w:rsid w:val="002C00A7"/>
    <w:rsid w:val="002C1DBF"/>
    <w:rsid w:val="002E6352"/>
    <w:rsid w:val="002E6EE3"/>
    <w:rsid w:val="002F6BEA"/>
    <w:rsid w:val="003103A4"/>
    <w:rsid w:val="00311BDB"/>
    <w:rsid w:val="003274DF"/>
    <w:rsid w:val="0032766F"/>
    <w:rsid w:val="00330126"/>
    <w:rsid w:val="00343EBD"/>
    <w:rsid w:val="0036040C"/>
    <w:rsid w:val="00364FAF"/>
    <w:rsid w:val="00365081"/>
    <w:rsid w:val="00373FF1"/>
    <w:rsid w:val="00394C86"/>
    <w:rsid w:val="003970D1"/>
    <w:rsid w:val="003A7D4C"/>
    <w:rsid w:val="003B1F25"/>
    <w:rsid w:val="003B7C05"/>
    <w:rsid w:val="003D580C"/>
    <w:rsid w:val="003F3511"/>
    <w:rsid w:val="003F62AE"/>
    <w:rsid w:val="003F6923"/>
    <w:rsid w:val="00414BC4"/>
    <w:rsid w:val="00416F12"/>
    <w:rsid w:val="004348A7"/>
    <w:rsid w:val="00435DC9"/>
    <w:rsid w:val="004373E1"/>
    <w:rsid w:val="0045072D"/>
    <w:rsid w:val="00450740"/>
    <w:rsid w:val="00456393"/>
    <w:rsid w:val="00456DC6"/>
    <w:rsid w:val="00467A70"/>
    <w:rsid w:val="004A0A66"/>
    <w:rsid w:val="004A130E"/>
    <w:rsid w:val="004B49B9"/>
    <w:rsid w:val="004C4D21"/>
    <w:rsid w:val="00512DBD"/>
    <w:rsid w:val="00514FA3"/>
    <w:rsid w:val="0051703F"/>
    <w:rsid w:val="00525E09"/>
    <w:rsid w:val="0053369B"/>
    <w:rsid w:val="0054008B"/>
    <w:rsid w:val="00543DDD"/>
    <w:rsid w:val="00560F32"/>
    <w:rsid w:val="00561BA6"/>
    <w:rsid w:val="005A1AC5"/>
    <w:rsid w:val="005B096A"/>
    <w:rsid w:val="005B2040"/>
    <w:rsid w:val="005B30C1"/>
    <w:rsid w:val="005B51D2"/>
    <w:rsid w:val="005C2A24"/>
    <w:rsid w:val="005C5E2D"/>
    <w:rsid w:val="005C75E7"/>
    <w:rsid w:val="005E009C"/>
    <w:rsid w:val="005F29EC"/>
    <w:rsid w:val="0061752B"/>
    <w:rsid w:val="00630A2D"/>
    <w:rsid w:val="0063564A"/>
    <w:rsid w:val="00635F93"/>
    <w:rsid w:val="0064507B"/>
    <w:rsid w:val="00663AE3"/>
    <w:rsid w:val="006660C7"/>
    <w:rsid w:val="006A2CA2"/>
    <w:rsid w:val="006A31A0"/>
    <w:rsid w:val="006A5A62"/>
    <w:rsid w:val="006D4A42"/>
    <w:rsid w:val="006F7AC7"/>
    <w:rsid w:val="00701FD9"/>
    <w:rsid w:val="00703351"/>
    <w:rsid w:val="00722E5B"/>
    <w:rsid w:val="00723231"/>
    <w:rsid w:val="00741368"/>
    <w:rsid w:val="00764B1F"/>
    <w:rsid w:val="00782B84"/>
    <w:rsid w:val="00793579"/>
    <w:rsid w:val="007C4190"/>
    <w:rsid w:val="007D1F49"/>
    <w:rsid w:val="007E61F1"/>
    <w:rsid w:val="007F6330"/>
    <w:rsid w:val="007F67AF"/>
    <w:rsid w:val="007F7F8A"/>
    <w:rsid w:val="00805E13"/>
    <w:rsid w:val="0081085C"/>
    <w:rsid w:val="00816ADE"/>
    <w:rsid w:val="00836FED"/>
    <w:rsid w:val="00842FC7"/>
    <w:rsid w:val="0085464B"/>
    <w:rsid w:val="008652E0"/>
    <w:rsid w:val="00866862"/>
    <w:rsid w:val="008726D7"/>
    <w:rsid w:val="0088370F"/>
    <w:rsid w:val="00884BE1"/>
    <w:rsid w:val="008A0027"/>
    <w:rsid w:val="008A2C5E"/>
    <w:rsid w:val="008A3B9E"/>
    <w:rsid w:val="008C0459"/>
    <w:rsid w:val="008C23D0"/>
    <w:rsid w:val="008C4F7A"/>
    <w:rsid w:val="008C6878"/>
    <w:rsid w:val="008D06CF"/>
    <w:rsid w:val="008E173F"/>
    <w:rsid w:val="008F051F"/>
    <w:rsid w:val="0092324F"/>
    <w:rsid w:val="00956927"/>
    <w:rsid w:val="0095714B"/>
    <w:rsid w:val="00965162"/>
    <w:rsid w:val="00976E6F"/>
    <w:rsid w:val="009970A6"/>
    <w:rsid w:val="009B798C"/>
    <w:rsid w:val="009C7285"/>
    <w:rsid w:val="009C7C5C"/>
    <w:rsid w:val="009D5A7E"/>
    <w:rsid w:val="009F6166"/>
    <w:rsid w:val="009F7BB7"/>
    <w:rsid w:val="00A023E1"/>
    <w:rsid w:val="00A10397"/>
    <w:rsid w:val="00A316F3"/>
    <w:rsid w:val="00A36E53"/>
    <w:rsid w:val="00A400E9"/>
    <w:rsid w:val="00A504ED"/>
    <w:rsid w:val="00A53ECC"/>
    <w:rsid w:val="00A76DA9"/>
    <w:rsid w:val="00A83792"/>
    <w:rsid w:val="00A94A79"/>
    <w:rsid w:val="00A96E88"/>
    <w:rsid w:val="00AA29C2"/>
    <w:rsid w:val="00AB011B"/>
    <w:rsid w:val="00AB162B"/>
    <w:rsid w:val="00AE389D"/>
    <w:rsid w:val="00AE3914"/>
    <w:rsid w:val="00AE6CC9"/>
    <w:rsid w:val="00AE7652"/>
    <w:rsid w:val="00AF0198"/>
    <w:rsid w:val="00AF5211"/>
    <w:rsid w:val="00AF7E98"/>
    <w:rsid w:val="00B106DC"/>
    <w:rsid w:val="00B155F4"/>
    <w:rsid w:val="00B2158D"/>
    <w:rsid w:val="00B23F04"/>
    <w:rsid w:val="00B33065"/>
    <w:rsid w:val="00B37DA4"/>
    <w:rsid w:val="00B54E83"/>
    <w:rsid w:val="00B577F6"/>
    <w:rsid w:val="00B70756"/>
    <w:rsid w:val="00B845CB"/>
    <w:rsid w:val="00BB0D55"/>
    <w:rsid w:val="00BB51E4"/>
    <w:rsid w:val="00BC1602"/>
    <w:rsid w:val="00BC397F"/>
    <w:rsid w:val="00BC7F94"/>
    <w:rsid w:val="00BD1CE4"/>
    <w:rsid w:val="00BD33DE"/>
    <w:rsid w:val="00C0391C"/>
    <w:rsid w:val="00C04618"/>
    <w:rsid w:val="00C051C3"/>
    <w:rsid w:val="00C16608"/>
    <w:rsid w:val="00C23B65"/>
    <w:rsid w:val="00C256AE"/>
    <w:rsid w:val="00C272A3"/>
    <w:rsid w:val="00C34660"/>
    <w:rsid w:val="00C51958"/>
    <w:rsid w:val="00C61552"/>
    <w:rsid w:val="00C91C4B"/>
    <w:rsid w:val="00C9431A"/>
    <w:rsid w:val="00C97C30"/>
    <w:rsid w:val="00CB5B17"/>
    <w:rsid w:val="00CC06B3"/>
    <w:rsid w:val="00CC103D"/>
    <w:rsid w:val="00CD3002"/>
    <w:rsid w:val="00CD597C"/>
    <w:rsid w:val="00CE2253"/>
    <w:rsid w:val="00CF0BB3"/>
    <w:rsid w:val="00CF6548"/>
    <w:rsid w:val="00D01ED2"/>
    <w:rsid w:val="00D309FD"/>
    <w:rsid w:val="00D4657C"/>
    <w:rsid w:val="00D55992"/>
    <w:rsid w:val="00D70D44"/>
    <w:rsid w:val="00D740F3"/>
    <w:rsid w:val="00D90B3B"/>
    <w:rsid w:val="00D914F5"/>
    <w:rsid w:val="00D95725"/>
    <w:rsid w:val="00D969D6"/>
    <w:rsid w:val="00D96D17"/>
    <w:rsid w:val="00DD63AC"/>
    <w:rsid w:val="00DD6630"/>
    <w:rsid w:val="00DE56E3"/>
    <w:rsid w:val="00E218F5"/>
    <w:rsid w:val="00E26D7E"/>
    <w:rsid w:val="00E43FD6"/>
    <w:rsid w:val="00E543BB"/>
    <w:rsid w:val="00E5741E"/>
    <w:rsid w:val="00E57DF4"/>
    <w:rsid w:val="00E94A5D"/>
    <w:rsid w:val="00E96B58"/>
    <w:rsid w:val="00EB4B71"/>
    <w:rsid w:val="00EC4D5D"/>
    <w:rsid w:val="00ED1172"/>
    <w:rsid w:val="00ED4FD7"/>
    <w:rsid w:val="00EE0EAA"/>
    <w:rsid w:val="00EE3280"/>
    <w:rsid w:val="00EE38CC"/>
    <w:rsid w:val="00EF2DAD"/>
    <w:rsid w:val="00EF54FD"/>
    <w:rsid w:val="00EF5F57"/>
    <w:rsid w:val="00F24F41"/>
    <w:rsid w:val="00F277BA"/>
    <w:rsid w:val="00F34656"/>
    <w:rsid w:val="00F36C8C"/>
    <w:rsid w:val="00F4276B"/>
    <w:rsid w:val="00F54E92"/>
    <w:rsid w:val="00F60FF6"/>
    <w:rsid w:val="00F6136A"/>
    <w:rsid w:val="00F62EB7"/>
    <w:rsid w:val="00F771AE"/>
    <w:rsid w:val="00FA6C33"/>
    <w:rsid w:val="00FA791E"/>
    <w:rsid w:val="00FB4F84"/>
    <w:rsid w:val="00FB78E2"/>
    <w:rsid w:val="00FC03F5"/>
    <w:rsid w:val="00FC2DD6"/>
    <w:rsid w:val="00FC32E4"/>
    <w:rsid w:val="00FC7130"/>
    <w:rsid w:val="00FC7502"/>
    <w:rsid w:val="00FD217F"/>
    <w:rsid w:val="00FD3114"/>
    <w:rsid w:val="00FE2339"/>
    <w:rsid w:val="00FE5278"/>
    <w:rsid w:val="00FE7A9B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F7F2B75F-D09B-4C4A-A6A2-5106B391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8F5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E218F5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E218F5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218F5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E218F5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E218F5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E218F5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E218F5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E218F5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E218F5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E218F5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sid w:val="00E218F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E218F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E218F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E218F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E218F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218F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218F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218F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E218F5"/>
    <w:pPr>
      <w:ind w:left="720"/>
      <w:contextualSpacing/>
    </w:pPr>
  </w:style>
  <w:style w:type="paragraph" w:styleId="a5">
    <w:name w:val="No Spacing"/>
    <w:uiPriority w:val="1"/>
    <w:qFormat/>
    <w:rsid w:val="00E218F5"/>
  </w:style>
  <w:style w:type="paragraph" w:styleId="a6">
    <w:name w:val="Title"/>
    <w:basedOn w:val="a"/>
    <w:next w:val="a7"/>
    <w:link w:val="a8"/>
    <w:qFormat/>
    <w:rsid w:val="00E218F5"/>
    <w:pPr>
      <w:jc w:val="center"/>
    </w:pPr>
    <w:rPr>
      <w:b/>
      <w:sz w:val="28"/>
    </w:rPr>
  </w:style>
  <w:style w:type="character" w:customStyle="1" w:styleId="a8">
    <w:name w:val="Заголовок Знак"/>
    <w:link w:val="a6"/>
    <w:uiPriority w:val="10"/>
    <w:rsid w:val="00E218F5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E218F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218F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218F5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E218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E218F5"/>
    <w:rPr>
      <w:i/>
    </w:rPr>
  </w:style>
  <w:style w:type="character" w:customStyle="1" w:styleId="10">
    <w:name w:val="Верхний колонтитул Знак1"/>
    <w:link w:val="ac"/>
    <w:uiPriority w:val="99"/>
    <w:rsid w:val="00E218F5"/>
  </w:style>
  <w:style w:type="character" w:customStyle="1" w:styleId="FooterChar">
    <w:name w:val="Footer Char"/>
    <w:uiPriority w:val="99"/>
    <w:rsid w:val="00E218F5"/>
  </w:style>
  <w:style w:type="character" w:customStyle="1" w:styleId="ad">
    <w:name w:val="Нижний колонтитул Знак"/>
    <w:link w:val="ae"/>
    <w:uiPriority w:val="99"/>
    <w:rsid w:val="00E218F5"/>
  </w:style>
  <w:style w:type="table" w:styleId="af">
    <w:name w:val="Table Grid"/>
    <w:uiPriority w:val="59"/>
    <w:rsid w:val="00E218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218F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E218F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rsid w:val="00E218F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E218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rsid w:val="00E218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rsid w:val="00E218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E218F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218F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218F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218F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218F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218F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218F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218F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E218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218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218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218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218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218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218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E218F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218F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E218F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218F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218F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218F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218F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E218F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218F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218F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218F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218F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218F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218F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218F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sid w:val="00E218F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E218F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E218F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E218F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E218F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E218F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218F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E218F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218F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218F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218F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218F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218F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218F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E218F5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E218F5"/>
    <w:rPr>
      <w:sz w:val="18"/>
    </w:rPr>
  </w:style>
  <w:style w:type="character" w:styleId="af2">
    <w:name w:val="footnote reference"/>
    <w:uiPriority w:val="99"/>
    <w:unhideWhenUsed/>
    <w:rsid w:val="00E218F5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E218F5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E218F5"/>
    <w:rPr>
      <w:sz w:val="20"/>
    </w:rPr>
  </w:style>
  <w:style w:type="character" w:styleId="af5">
    <w:name w:val="endnote reference"/>
    <w:uiPriority w:val="99"/>
    <w:semiHidden/>
    <w:unhideWhenUsed/>
    <w:rsid w:val="00E218F5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E218F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218F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218F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218F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218F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218F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218F5"/>
    <w:pPr>
      <w:spacing w:after="57"/>
      <w:ind w:left="2268"/>
    </w:pPr>
  </w:style>
  <w:style w:type="paragraph" w:styleId="af6">
    <w:name w:val="TOC Heading"/>
    <w:basedOn w:val="1"/>
    <w:next w:val="a"/>
    <w:qFormat/>
    <w:rsid w:val="00E218F5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E218F5"/>
  </w:style>
  <w:style w:type="character" w:customStyle="1" w:styleId="WW8Num1z0">
    <w:name w:val="WW8Num1z0"/>
    <w:qFormat/>
    <w:rsid w:val="00E218F5"/>
    <w:rPr>
      <w:rFonts w:ascii="Symbol" w:hAnsi="Symbol" w:cs="Symbol"/>
    </w:rPr>
  </w:style>
  <w:style w:type="character" w:customStyle="1" w:styleId="WW8Num2z0">
    <w:name w:val="WW8Num2z0"/>
    <w:qFormat/>
    <w:rsid w:val="00E218F5"/>
    <w:rPr>
      <w:rFonts w:ascii="Symbol" w:hAnsi="Symbol" w:cs="Symbol"/>
    </w:rPr>
  </w:style>
  <w:style w:type="character" w:customStyle="1" w:styleId="WW8Num3z0">
    <w:name w:val="WW8Num3z0"/>
    <w:qFormat/>
    <w:rsid w:val="00E218F5"/>
    <w:rPr>
      <w:rFonts w:ascii="Symbol" w:hAnsi="Symbol" w:cs="Symbol"/>
    </w:rPr>
  </w:style>
  <w:style w:type="character" w:customStyle="1" w:styleId="WW8Num4z0">
    <w:name w:val="WW8Num4z0"/>
    <w:qFormat/>
    <w:rsid w:val="00E218F5"/>
    <w:rPr>
      <w:rFonts w:ascii="Symbol" w:hAnsi="Symbol" w:cs="Symbol"/>
    </w:rPr>
  </w:style>
  <w:style w:type="character" w:customStyle="1" w:styleId="WW8Num5z0">
    <w:name w:val="WW8Num5z0"/>
    <w:qFormat/>
    <w:rsid w:val="00E218F5"/>
  </w:style>
  <w:style w:type="character" w:customStyle="1" w:styleId="WW8Num6z0">
    <w:name w:val="WW8Num6z0"/>
    <w:qFormat/>
    <w:rsid w:val="00E218F5"/>
    <w:rPr>
      <w:rFonts w:ascii="Symbol" w:hAnsi="Symbol" w:cs="Symbol"/>
    </w:rPr>
  </w:style>
  <w:style w:type="character" w:customStyle="1" w:styleId="WW8Num7z0">
    <w:name w:val="WW8Num7z0"/>
    <w:qFormat/>
    <w:rsid w:val="00E218F5"/>
  </w:style>
  <w:style w:type="character" w:customStyle="1" w:styleId="WW8Num8z0">
    <w:name w:val="WW8Num8z0"/>
    <w:qFormat/>
    <w:rsid w:val="00E218F5"/>
  </w:style>
  <w:style w:type="character" w:customStyle="1" w:styleId="WW8Num8z1">
    <w:name w:val="WW8Num8z1"/>
    <w:qFormat/>
    <w:rsid w:val="00E218F5"/>
  </w:style>
  <w:style w:type="character" w:customStyle="1" w:styleId="WW8Num8z2">
    <w:name w:val="WW8Num8z2"/>
    <w:qFormat/>
    <w:rsid w:val="00E218F5"/>
  </w:style>
  <w:style w:type="character" w:customStyle="1" w:styleId="WW8Num8z3">
    <w:name w:val="WW8Num8z3"/>
    <w:qFormat/>
    <w:rsid w:val="00E218F5"/>
  </w:style>
  <w:style w:type="character" w:customStyle="1" w:styleId="WW8Num8z4">
    <w:name w:val="WW8Num8z4"/>
    <w:qFormat/>
    <w:rsid w:val="00E218F5"/>
  </w:style>
  <w:style w:type="character" w:customStyle="1" w:styleId="WW8Num8z5">
    <w:name w:val="WW8Num8z5"/>
    <w:qFormat/>
    <w:rsid w:val="00E218F5"/>
  </w:style>
  <w:style w:type="character" w:customStyle="1" w:styleId="WW8Num8z6">
    <w:name w:val="WW8Num8z6"/>
    <w:qFormat/>
    <w:rsid w:val="00E218F5"/>
  </w:style>
  <w:style w:type="character" w:customStyle="1" w:styleId="WW8Num8z7">
    <w:name w:val="WW8Num8z7"/>
    <w:qFormat/>
    <w:rsid w:val="00E218F5"/>
  </w:style>
  <w:style w:type="character" w:customStyle="1" w:styleId="WW8Num8z8">
    <w:name w:val="WW8Num8z8"/>
    <w:qFormat/>
    <w:rsid w:val="00E218F5"/>
  </w:style>
  <w:style w:type="character" w:customStyle="1" w:styleId="WW8Num9z0">
    <w:name w:val="WW8Num9z0"/>
    <w:qFormat/>
    <w:rsid w:val="00E218F5"/>
    <w:rPr>
      <w:sz w:val="28"/>
      <w:szCs w:val="28"/>
      <w:lang w:eastAsia="ru-RU"/>
    </w:rPr>
  </w:style>
  <w:style w:type="character" w:customStyle="1" w:styleId="WW8Num9z1">
    <w:name w:val="WW8Num9z1"/>
    <w:qFormat/>
    <w:rsid w:val="00E218F5"/>
  </w:style>
  <w:style w:type="character" w:customStyle="1" w:styleId="WW8Num9z2">
    <w:name w:val="WW8Num9z2"/>
    <w:qFormat/>
    <w:rsid w:val="00E218F5"/>
  </w:style>
  <w:style w:type="character" w:customStyle="1" w:styleId="WW8Num9z3">
    <w:name w:val="WW8Num9z3"/>
    <w:qFormat/>
    <w:rsid w:val="00E218F5"/>
  </w:style>
  <w:style w:type="character" w:customStyle="1" w:styleId="WW8Num9z4">
    <w:name w:val="WW8Num9z4"/>
    <w:qFormat/>
    <w:rsid w:val="00E218F5"/>
  </w:style>
  <w:style w:type="character" w:customStyle="1" w:styleId="WW8Num9z5">
    <w:name w:val="WW8Num9z5"/>
    <w:qFormat/>
    <w:rsid w:val="00E218F5"/>
  </w:style>
  <w:style w:type="character" w:customStyle="1" w:styleId="WW8Num9z6">
    <w:name w:val="WW8Num9z6"/>
    <w:qFormat/>
    <w:rsid w:val="00E218F5"/>
  </w:style>
  <w:style w:type="character" w:customStyle="1" w:styleId="WW8Num9z7">
    <w:name w:val="WW8Num9z7"/>
    <w:qFormat/>
    <w:rsid w:val="00E218F5"/>
  </w:style>
  <w:style w:type="character" w:customStyle="1" w:styleId="WW8Num9z8">
    <w:name w:val="WW8Num9z8"/>
    <w:qFormat/>
    <w:rsid w:val="00E218F5"/>
  </w:style>
  <w:style w:type="character" w:customStyle="1" w:styleId="WW8Num10z0">
    <w:name w:val="WW8Num10z0"/>
    <w:qFormat/>
    <w:rsid w:val="00E218F5"/>
    <w:rPr>
      <w:rFonts w:ascii="Symbol" w:hAnsi="Symbol" w:cs="Symbol"/>
    </w:rPr>
  </w:style>
  <w:style w:type="character" w:customStyle="1" w:styleId="WW8Num10z1">
    <w:name w:val="WW8Num10z1"/>
    <w:qFormat/>
    <w:rsid w:val="00E218F5"/>
    <w:rPr>
      <w:rFonts w:ascii="Courier New" w:hAnsi="Courier New" w:cs="Courier New"/>
    </w:rPr>
  </w:style>
  <w:style w:type="character" w:customStyle="1" w:styleId="WW8Num10z2">
    <w:name w:val="WW8Num10z2"/>
    <w:qFormat/>
    <w:rsid w:val="00E218F5"/>
    <w:rPr>
      <w:rFonts w:ascii="Wingdings" w:hAnsi="Wingdings" w:cs="Wingdings"/>
    </w:rPr>
  </w:style>
  <w:style w:type="character" w:customStyle="1" w:styleId="WW8Num11z0">
    <w:name w:val="WW8Num11z0"/>
    <w:qFormat/>
    <w:rsid w:val="00E218F5"/>
    <w:rPr>
      <w:rFonts w:ascii="Symbol" w:hAnsi="Symbol" w:cs="Symbol"/>
    </w:rPr>
  </w:style>
  <w:style w:type="character" w:customStyle="1" w:styleId="WW8Num11z1">
    <w:name w:val="WW8Num11z1"/>
    <w:qFormat/>
    <w:rsid w:val="00E218F5"/>
    <w:rPr>
      <w:rFonts w:ascii="Courier New" w:hAnsi="Courier New" w:cs="Courier New"/>
    </w:rPr>
  </w:style>
  <w:style w:type="character" w:customStyle="1" w:styleId="WW8Num11z2">
    <w:name w:val="WW8Num11z2"/>
    <w:qFormat/>
    <w:rsid w:val="00E218F5"/>
    <w:rPr>
      <w:rFonts w:ascii="Wingdings" w:hAnsi="Wingdings" w:cs="Wingdings"/>
    </w:rPr>
  </w:style>
  <w:style w:type="character" w:customStyle="1" w:styleId="WW8Num12z0">
    <w:name w:val="WW8Num12z0"/>
    <w:qFormat/>
    <w:rsid w:val="00E218F5"/>
    <w:rPr>
      <w:rFonts w:ascii="Symbol" w:hAnsi="Symbol" w:cs="Symbol"/>
    </w:rPr>
  </w:style>
  <w:style w:type="character" w:customStyle="1" w:styleId="WW8Num12z1">
    <w:name w:val="WW8Num12z1"/>
    <w:qFormat/>
    <w:rsid w:val="00E218F5"/>
    <w:rPr>
      <w:rFonts w:ascii="Courier New" w:hAnsi="Courier New" w:cs="Courier New"/>
    </w:rPr>
  </w:style>
  <w:style w:type="character" w:customStyle="1" w:styleId="WW8Num12z2">
    <w:name w:val="WW8Num12z2"/>
    <w:qFormat/>
    <w:rsid w:val="00E218F5"/>
    <w:rPr>
      <w:rFonts w:ascii="Wingdings" w:hAnsi="Wingdings" w:cs="Wingdings"/>
    </w:rPr>
  </w:style>
  <w:style w:type="character" w:customStyle="1" w:styleId="WW8Num13z0">
    <w:name w:val="WW8Num13z0"/>
    <w:qFormat/>
    <w:rsid w:val="00E218F5"/>
    <w:rPr>
      <w:rFonts w:ascii="Symbol" w:hAnsi="Symbol" w:cs="Symbol"/>
    </w:rPr>
  </w:style>
  <w:style w:type="character" w:customStyle="1" w:styleId="WW8Num13z1">
    <w:name w:val="WW8Num13z1"/>
    <w:qFormat/>
    <w:rsid w:val="00E218F5"/>
    <w:rPr>
      <w:rFonts w:ascii="Courier New" w:hAnsi="Courier New" w:cs="Courier New"/>
    </w:rPr>
  </w:style>
  <w:style w:type="character" w:customStyle="1" w:styleId="WW8Num13z2">
    <w:name w:val="WW8Num13z2"/>
    <w:qFormat/>
    <w:rsid w:val="00E218F5"/>
    <w:rPr>
      <w:rFonts w:ascii="Wingdings" w:hAnsi="Wingdings" w:cs="Wingdings"/>
    </w:rPr>
  </w:style>
  <w:style w:type="character" w:customStyle="1" w:styleId="WW8Num14z0">
    <w:name w:val="WW8Num14z0"/>
    <w:qFormat/>
    <w:rsid w:val="00E218F5"/>
  </w:style>
  <w:style w:type="character" w:customStyle="1" w:styleId="WW8Num14z1">
    <w:name w:val="WW8Num14z1"/>
    <w:qFormat/>
    <w:rsid w:val="00E218F5"/>
  </w:style>
  <w:style w:type="character" w:customStyle="1" w:styleId="WW8Num14z2">
    <w:name w:val="WW8Num14z2"/>
    <w:qFormat/>
    <w:rsid w:val="00E218F5"/>
  </w:style>
  <w:style w:type="character" w:customStyle="1" w:styleId="WW8Num14z3">
    <w:name w:val="WW8Num14z3"/>
    <w:qFormat/>
    <w:rsid w:val="00E218F5"/>
  </w:style>
  <w:style w:type="character" w:customStyle="1" w:styleId="WW8Num14z4">
    <w:name w:val="WW8Num14z4"/>
    <w:qFormat/>
    <w:rsid w:val="00E218F5"/>
  </w:style>
  <w:style w:type="character" w:customStyle="1" w:styleId="WW8Num14z5">
    <w:name w:val="WW8Num14z5"/>
    <w:qFormat/>
    <w:rsid w:val="00E218F5"/>
  </w:style>
  <w:style w:type="character" w:customStyle="1" w:styleId="WW8Num14z6">
    <w:name w:val="WW8Num14z6"/>
    <w:qFormat/>
    <w:rsid w:val="00E218F5"/>
  </w:style>
  <w:style w:type="character" w:customStyle="1" w:styleId="WW8Num14z7">
    <w:name w:val="WW8Num14z7"/>
    <w:qFormat/>
    <w:rsid w:val="00E218F5"/>
  </w:style>
  <w:style w:type="character" w:customStyle="1" w:styleId="WW8Num14z8">
    <w:name w:val="WW8Num14z8"/>
    <w:qFormat/>
    <w:rsid w:val="00E218F5"/>
  </w:style>
  <w:style w:type="character" w:customStyle="1" w:styleId="WW8Num15z0">
    <w:name w:val="WW8Num15z0"/>
    <w:qFormat/>
    <w:rsid w:val="00E218F5"/>
    <w:rPr>
      <w:rFonts w:ascii="Symbol" w:hAnsi="Symbol" w:cs="Symbol"/>
    </w:rPr>
  </w:style>
  <w:style w:type="character" w:customStyle="1" w:styleId="WW8Num15z1">
    <w:name w:val="WW8Num15z1"/>
    <w:qFormat/>
    <w:rsid w:val="00E218F5"/>
    <w:rPr>
      <w:rFonts w:ascii="Courier New" w:hAnsi="Courier New" w:cs="Courier New"/>
    </w:rPr>
  </w:style>
  <w:style w:type="character" w:customStyle="1" w:styleId="WW8Num15z2">
    <w:name w:val="WW8Num15z2"/>
    <w:qFormat/>
    <w:rsid w:val="00E218F5"/>
    <w:rPr>
      <w:rFonts w:ascii="Wingdings" w:hAnsi="Wingdings" w:cs="Wingdings"/>
    </w:rPr>
  </w:style>
  <w:style w:type="character" w:customStyle="1" w:styleId="WW8Num16z0">
    <w:name w:val="WW8Num16z0"/>
    <w:qFormat/>
    <w:rsid w:val="00E218F5"/>
    <w:rPr>
      <w:rFonts w:ascii="Symbol" w:hAnsi="Symbol" w:cs="Symbol"/>
    </w:rPr>
  </w:style>
  <w:style w:type="character" w:customStyle="1" w:styleId="WW8Num16z1">
    <w:name w:val="WW8Num16z1"/>
    <w:qFormat/>
    <w:rsid w:val="00E218F5"/>
    <w:rPr>
      <w:rFonts w:ascii="Courier New" w:hAnsi="Courier New" w:cs="Courier New"/>
    </w:rPr>
  </w:style>
  <w:style w:type="character" w:customStyle="1" w:styleId="WW8Num16z2">
    <w:name w:val="WW8Num16z2"/>
    <w:qFormat/>
    <w:rsid w:val="00E218F5"/>
    <w:rPr>
      <w:rFonts w:ascii="Wingdings" w:hAnsi="Wingdings" w:cs="Wingdings"/>
    </w:rPr>
  </w:style>
  <w:style w:type="character" w:customStyle="1" w:styleId="WW8Num17z0">
    <w:name w:val="WW8Num17z0"/>
    <w:qFormat/>
    <w:rsid w:val="00E218F5"/>
    <w:rPr>
      <w:rFonts w:ascii="Symbol" w:hAnsi="Symbol" w:cs="Symbol"/>
    </w:rPr>
  </w:style>
  <w:style w:type="character" w:customStyle="1" w:styleId="WW8Num17z1">
    <w:name w:val="WW8Num17z1"/>
    <w:qFormat/>
    <w:rsid w:val="00E218F5"/>
    <w:rPr>
      <w:rFonts w:ascii="Courier New" w:hAnsi="Courier New" w:cs="Courier New"/>
    </w:rPr>
  </w:style>
  <w:style w:type="character" w:customStyle="1" w:styleId="WW8Num17z2">
    <w:name w:val="WW8Num17z2"/>
    <w:qFormat/>
    <w:rsid w:val="00E218F5"/>
    <w:rPr>
      <w:rFonts w:ascii="Wingdings" w:hAnsi="Wingdings" w:cs="Wingdings"/>
    </w:rPr>
  </w:style>
  <w:style w:type="character" w:customStyle="1" w:styleId="WW8Num18z0">
    <w:name w:val="WW8Num18z0"/>
    <w:qFormat/>
    <w:rsid w:val="00E218F5"/>
    <w:rPr>
      <w:rFonts w:ascii="Symbol" w:hAnsi="Symbol" w:cs="Symbol"/>
    </w:rPr>
  </w:style>
  <w:style w:type="character" w:customStyle="1" w:styleId="WW8Num18z1">
    <w:name w:val="WW8Num18z1"/>
    <w:qFormat/>
    <w:rsid w:val="00E218F5"/>
    <w:rPr>
      <w:rFonts w:ascii="Courier New" w:hAnsi="Courier New" w:cs="Courier New"/>
    </w:rPr>
  </w:style>
  <w:style w:type="character" w:customStyle="1" w:styleId="WW8Num18z2">
    <w:name w:val="WW8Num18z2"/>
    <w:qFormat/>
    <w:rsid w:val="00E218F5"/>
    <w:rPr>
      <w:rFonts w:ascii="Wingdings" w:hAnsi="Wingdings" w:cs="Wingdings"/>
    </w:rPr>
  </w:style>
  <w:style w:type="character" w:customStyle="1" w:styleId="WW8Num19z0">
    <w:name w:val="WW8Num19z0"/>
    <w:qFormat/>
    <w:rsid w:val="00E218F5"/>
    <w:rPr>
      <w:b w:val="0"/>
      <w:i w:val="0"/>
    </w:rPr>
  </w:style>
  <w:style w:type="character" w:customStyle="1" w:styleId="WW8Num19z1">
    <w:name w:val="WW8Num19z1"/>
    <w:qFormat/>
    <w:rsid w:val="00E218F5"/>
  </w:style>
  <w:style w:type="character" w:customStyle="1" w:styleId="WW8Num19z2">
    <w:name w:val="WW8Num19z2"/>
    <w:qFormat/>
    <w:rsid w:val="00E218F5"/>
  </w:style>
  <w:style w:type="character" w:customStyle="1" w:styleId="WW8Num19z3">
    <w:name w:val="WW8Num19z3"/>
    <w:qFormat/>
    <w:rsid w:val="00E218F5"/>
  </w:style>
  <w:style w:type="character" w:customStyle="1" w:styleId="WW8Num19z4">
    <w:name w:val="WW8Num19z4"/>
    <w:qFormat/>
    <w:rsid w:val="00E218F5"/>
  </w:style>
  <w:style w:type="character" w:customStyle="1" w:styleId="WW8Num19z5">
    <w:name w:val="WW8Num19z5"/>
    <w:qFormat/>
    <w:rsid w:val="00E218F5"/>
  </w:style>
  <w:style w:type="character" w:customStyle="1" w:styleId="WW8Num19z6">
    <w:name w:val="WW8Num19z6"/>
    <w:qFormat/>
    <w:rsid w:val="00E218F5"/>
  </w:style>
  <w:style w:type="character" w:customStyle="1" w:styleId="WW8Num19z7">
    <w:name w:val="WW8Num19z7"/>
    <w:qFormat/>
    <w:rsid w:val="00E218F5"/>
  </w:style>
  <w:style w:type="character" w:customStyle="1" w:styleId="WW8Num19z8">
    <w:name w:val="WW8Num19z8"/>
    <w:qFormat/>
    <w:rsid w:val="00E218F5"/>
  </w:style>
  <w:style w:type="character" w:customStyle="1" w:styleId="WW8Num20z0">
    <w:name w:val="WW8Num20z0"/>
    <w:qFormat/>
    <w:rsid w:val="00E218F5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E218F5"/>
    <w:rPr>
      <w:rFonts w:ascii="Courier New" w:hAnsi="Courier New" w:cs="Courier New"/>
    </w:rPr>
  </w:style>
  <w:style w:type="character" w:customStyle="1" w:styleId="WW8Num20z2">
    <w:name w:val="WW8Num20z2"/>
    <w:qFormat/>
    <w:rsid w:val="00E218F5"/>
    <w:rPr>
      <w:rFonts w:ascii="Wingdings" w:hAnsi="Wingdings" w:cs="Wingdings"/>
    </w:rPr>
  </w:style>
  <w:style w:type="character" w:customStyle="1" w:styleId="WW8Num21z0">
    <w:name w:val="WW8Num21z0"/>
    <w:qFormat/>
    <w:rsid w:val="00E218F5"/>
  </w:style>
  <w:style w:type="character" w:customStyle="1" w:styleId="WW8Num21z1">
    <w:name w:val="WW8Num21z1"/>
    <w:qFormat/>
    <w:rsid w:val="00E218F5"/>
  </w:style>
  <w:style w:type="character" w:customStyle="1" w:styleId="WW8Num21z2">
    <w:name w:val="WW8Num21z2"/>
    <w:qFormat/>
    <w:rsid w:val="00E218F5"/>
  </w:style>
  <w:style w:type="character" w:customStyle="1" w:styleId="WW8Num21z3">
    <w:name w:val="WW8Num21z3"/>
    <w:qFormat/>
    <w:rsid w:val="00E218F5"/>
  </w:style>
  <w:style w:type="character" w:customStyle="1" w:styleId="WW8Num21z4">
    <w:name w:val="WW8Num21z4"/>
    <w:qFormat/>
    <w:rsid w:val="00E218F5"/>
  </w:style>
  <w:style w:type="character" w:customStyle="1" w:styleId="WW8Num21z5">
    <w:name w:val="WW8Num21z5"/>
    <w:qFormat/>
    <w:rsid w:val="00E218F5"/>
  </w:style>
  <w:style w:type="character" w:customStyle="1" w:styleId="WW8Num21z6">
    <w:name w:val="WW8Num21z6"/>
    <w:qFormat/>
    <w:rsid w:val="00E218F5"/>
  </w:style>
  <w:style w:type="character" w:customStyle="1" w:styleId="WW8Num21z7">
    <w:name w:val="WW8Num21z7"/>
    <w:qFormat/>
    <w:rsid w:val="00E218F5"/>
  </w:style>
  <w:style w:type="character" w:customStyle="1" w:styleId="WW8Num21z8">
    <w:name w:val="WW8Num21z8"/>
    <w:qFormat/>
    <w:rsid w:val="00E218F5"/>
  </w:style>
  <w:style w:type="character" w:customStyle="1" w:styleId="WW8Num22z0">
    <w:name w:val="WW8Num22z0"/>
    <w:qFormat/>
    <w:rsid w:val="00E218F5"/>
  </w:style>
  <w:style w:type="character" w:customStyle="1" w:styleId="WW8Num22z1">
    <w:name w:val="WW8Num22z1"/>
    <w:qFormat/>
    <w:rsid w:val="00E218F5"/>
  </w:style>
  <w:style w:type="character" w:customStyle="1" w:styleId="WW8Num22z2">
    <w:name w:val="WW8Num22z2"/>
    <w:qFormat/>
    <w:rsid w:val="00E218F5"/>
  </w:style>
  <w:style w:type="character" w:customStyle="1" w:styleId="WW8Num22z3">
    <w:name w:val="WW8Num22z3"/>
    <w:qFormat/>
    <w:rsid w:val="00E218F5"/>
  </w:style>
  <w:style w:type="character" w:customStyle="1" w:styleId="WW8Num22z4">
    <w:name w:val="WW8Num22z4"/>
    <w:qFormat/>
    <w:rsid w:val="00E218F5"/>
  </w:style>
  <w:style w:type="character" w:customStyle="1" w:styleId="WW8Num22z5">
    <w:name w:val="WW8Num22z5"/>
    <w:qFormat/>
    <w:rsid w:val="00E218F5"/>
  </w:style>
  <w:style w:type="character" w:customStyle="1" w:styleId="WW8Num22z6">
    <w:name w:val="WW8Num22z6"/>
    <w:qFormat/>
    <w:rsid w:val="00E218F5"/>
  </w:style>
  <w:style w:type="character" w:customStyle="1" w:styleId="WW8Num22z7">
    <w:name w:val="WW8Num22z7"/>
    <w:qFormat/>
    <w:rsid w:val="00E218F5"/>
  </w:style>
  <w:style w:type="character" w:customStyle="1" w:styleId="WW8Num22z8">
    <w:name w:val="WW8Num22z8"/>
    <w:qFormat/>
    <w:rsid w:val="00E218F5"/>
  </w:style>
  <w:style w:type="character" w:customStyle="1" w:styleId="WW8Num23z0">
    <w:name w:val="WW8Num23z0"/>
    <w:qFormat/>
    <w:rsid w:val="00E218F5"/>
    <w:rPr>
      <w:rFonts w:ascii="Symbol" w:hAnsi="Symbol" w:cs="Symbol"/>
    </w:rPr>
  </w:style>
  <w:style w:type="character" w:customStyle="1" w:styleId="WW8Num23z1">
    <w:name w:val="WW8Num23z1"/>
    <w:qFormat/>
    <w:rsid w:val="00E218F5"/>
    <w:rPr>
      <w:rFonts w:ascii="Courier New" w:hAnsi="Courier New" w:cs="Courier New"/>
    </w:rPr>
  </w:style>
  <w:style w:type="character" w:customStyle="1" w:styleId="WW8Num23z2">
    <w:name w:val="WW8Num23z2"/>
    <w:qFormat/>
    <w:rsid w:val="00E218F5"/>
    <w:rPr>
      <w:rFonts w:ascii="Wingdings" w:hAnsi="Wingdings" w:cs="Wingdings"/>
    </w:rPr>
  </w:style>
  <w:style w:type="character" w:customStyle="1" w:styleId="WW8Num24z0">
    <w:name w:val="WW8Num24z0"/>
    <w:qFormat/>
    <w:rsid w:val="00E218F5"/>
  </w:style>
  <w:style w:type="character" w:customStyle="1" w:styleId="WW8Num24z1">
    <w:name w:val="WW8Num24z1"/>
    <w:qFormat/>
    <w:rsid w:val="00E218F5"/>
    <w:rPr>
      <w:rFonts w:ascii="Courier New" w:hAnsi="Courier New" w:cs="Courier New"/>
    </w:rPr>
  </w:style>
  <w:style w:type="character" w:customStyle="1" w:styleId="WW8Num24z2">
    <w:name w:val="WW8Num24z2"/>
    <w:qFormat/>
    <w:rsid w:val="00E218F5"/>
    <w:rPr>
      <w:rFonts w:ascii="Wingdings" w:hAnsi="Wingdings" w:cs="Wingdings"/>
    </w:rPr>
  </w:style>
  <w:style w:type="character" w:customStyle="1" w:styleId="WW8Num24z3">
    <w:name w:val="WW8Num24z3"/>
    <w:qFormat/>
    <w:rsid w:val="00E218F5"/>
    <w:rPr>
      <w:rFonts w:ascii="Symbol" w:hAnsi="Symbol" w:cs="Symbol"/>
    </w:rPr>
  </w:style>
  <w:style w:type="character" w:customStyle="1" w:styleId="WW8Num25z0">
    <w:name w:val="WW8Num25z0"/>
    <w:qFormat/>
    <w:rsid w:val="00E218F5"/>
  </w:style>
  <w:style w:type="character" w:customStyle="1" w:styleId="WW8Num25z1">
    <w:name w:val="WW8Num25z1"/>
    <w:qFormat/>
    <w:rsid w:val="00E218F5"/>
  </w:style>
  <w:style w:type="character" w:customStyle="1" w:styleId="WW8Num25z2">
    <w:name w:val="WW8Num25z2"/>
    <w:qFormat/>
    <w:rsid w:val="00E218F5"/>
  </w:style>
  <w:style w:type="character" w:customStyle="1" w:styleId="WW8Num25z3">
    <w:name w:val="WW8Num25z3"/>
    <w:qFormat/>
    <w:rsid w:val="00E218F5"/>
  </w:style>
  <w:style w:type="character" w:customStyle="1" w:styleId="WW8Num25z4">
    <w:name w:val="WW8Num25z4"/>
    <w:qFormat/>
    <w:rsid w:val="00E218F5"/>
  </w:style>
  <w:style w:type="character" w:customStyle="1" w:styleId="WW8Num25z5">
    <w:name w:val="WW8Num25z5"/>
    <w:qFormat/>
    <w:rsid w:val="00E218F5"/>
  </w:style>
  <w:style w:type="character" w:customStyle="1" w:styleId="WW8Num25z6">
    <w:name w:val="WW8Num25z6"/>
    <w:qFormat/>
    <w:rsid w:val="00E218F5"/>
  </w:style>
  <w:style w:type="character" w:customStyle="1" w:styleId="WW8Num25z7">
    <w:name w:val="WW8Num25z7"/>
    <w:qFormat/>
    <w:rsid w:val="00E218F5"/>
  </w:style>
  <w:style w:type="character" w:customStyle="1" w:styleId="WW8Num25z8">
    <w:name w:val="WW8Num25z8"/>
    <w:qFormat/>
    <w:rsid w:val="00E218F5"/>
  </w:style>
  <w:style w:type="character" w:customStyle="1" w:styleId="WW8Num26z0">
    <w:name w:val="WW8Num26z0"/>
    <w:qFormat/>
    <w:rsid w:val="00E218F5"/>
  </w:style>
  <w:style w:type="character" w:customStyle="1" w:styleId="WW8Num26z1">
    <w:name w:val="WW8Num26z1"/>
    <w:qFormat/>
    <w:rsid w:val="00E218F5"/>
  </w:style>
  <w:style w:type="character" w:customStyle="1" w:styleId="WW8Num26z2">
    <w:name w:val="WW8Num26z2"/>
    <w:qFormat/>
    <w:rsid w:val="00E218F5"/>
  </w:style>
  <w:style w:type="character" w:customStyle="1" w:styleId="WW8Num26z3">
    <w:name w:val="WW8Num26z3"/>
    <w:qFormat/>
    <w:rsid w:val="00E218F5"/>
  </w:style>
  <w:style w:type="character" w:customStyle="1" w:styleId="WW8Num26z4">
    <w:name w:val="WW8Num26z4"/>
    <w:qFormat/>
    <w:rsid w:val="00E218F5"/>
  </w:style>
  <w:style w:type="character" w:customStyle="1" w:styleId="WW8Num26z5">
    <w:name w:val="WW8Num26z5"/>
    <w:qFormat/>
    <w:rsid w:val="00E218F5"/>
  </w:style>
  <w:style w:type="character" w:customStyle="1" w:styleId="WW8Num26z6">
    <w:name w:val="WW8Num26z6"/>
    <w:qFormat/>
    <w:rsid w:val="00E218F5"/>
  </w:style>
  <w:style w:type="character" w:customStyle="1" w:styleId="WW8Num26z7">
    <w:name w:val="WW8Num26z7"/>
    <w:qFormat/>
    <w:rsid w:val="00E218F5"/>
  </w:style>
  <w:style w:type="character" w:customStyle="1" w:styleId="WW8Num26z8">
    <w:name w:val="WW8Num26z8"/>
    <w:qFormat/>
    <w:rsid w:val="00E218F5"/>
  </w:style>
  <w:style w:type="character" w:customStyle="1" w:styleId="WW8Num27z0">
    <w:name w:val="WW8Num27z0"/>
    <w:qFormat/>
    <w:rsid w:val="00E218F5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E218F5"/>
    <w:rPr>
      <w:rFonts w:ascii="Courier New" w:hAnsi="Courier New" w:cs="Courier New"/>
    </w:rPr>
  </w:style>
  <w:style w:type="character" w:customStyle="1" w:styleId="WW8Num27z2">
    <w:name w:val="WW8Num27z2"/>
    <w:qFormat/>
    <w:rsid w:val="00E218F5"/>
    <w:rPr>
      <w:rFonts w:ascii="Wingdings" w:hAnsi="Wingdings" w:cs="Wingdings"/>
    </w:rPr>
  </w:style>
  <w:style w:type="character" w:customStyle="1" w:styleId="WW8Num28z0">
    <w:name w:val="WW8Num28z0"/>
    <w:qFormat/>
    <w:rsid w:val="00E218F5"/>
  </w:style>
  <w:style w:type="character" w:customStyle="1" w:styleId="WW8Num28z1">
    <w:name w:val="WW8Num28z1"/>
    <w:qFormat/>
    <w:rsid w:val="00E218F5"/>
  </w:style>
  <w:style w:type="character" w:customStyle="1" w:styleId="WW8Num28z2">
    <w:name w:val="WW8Num28z2"/>
    <w:qFormat/>
    <w:rsid w:val="00E218F5"/>
  </w:style>
  <w:style w:type="character" w:customStyle="1" w:styleId="WW8Num28z3">
    <w:name w:val="WW8Num28z3"/>
    <w:qFormat/>
    <w:rsid w:val="00E218F5"/>
  </w:style>
  <w:style w:type="character" w:customStyle="1" w:styleId="WW8Num28z4">
    <w:name w:val="WW8Num28z4"/>
    <w:qFormat/>
    <w:rsid w:val="00E218F5"/>
  </w:style>
  <w:style w:type="character" w:customStyle="1" w:styleId="WW8Num28z5">
    <w:name w:val="WW8Num28z5"/>
    <w:qFormat/>
    <w:rsid w:val="00E218F5"/>
  </w:style>
  <w:style w:type="character" w:customStyle="1" w:styleId="WW8Num28z6">
    <w:name w:val="WW8Num28z6"/>
    <w:qFormat/>
    <w:rsid w:val="00E218F5"/>
  </w:style>
  <w:style w:type="character" w:customStyle="1" w:styleId="WW8Num28z7">
    <w:name w:val="WW8Num28z7"/>
    <w:qFormat/>
    <w:rsid w:val="00E218F5"/>
  </w:style>
  <w:style w:type="character" w:customStyle="1" w:styleId="WW8Num28z8">
    <w:name w:val="WW8Num28z8"/>
    <w:qFormat/>
    <w:rsid w:val="00E218F5"/>
  </w:style>
  <w:style w:type="character" w:customStyle="1" w:styleId="WW8Num29z0">
    <w:name w:val="WW8Num29z0"/>
    <w:qFormat/>
    <w:rsid w:val="00E218F5"/>
    <w:rPr>
      <w:sz w:val="16"/>
      <w:szCs w:val="16"/>
    </w:rPr>
  </w:style>
  <w:style w:type="character" w:customStyle="1" w:styleId="WW8Num29z1">
    <w:name w:val="WW8Num29z1"/>
    <w:qFormat/>
    <w:rsid w:val="00E218F5"/>
  </w:style>
  <w:style w:type="character" w:customStyle="1" w:styleId="WW8Num29z2">
    <w:name w:val="WW8Num29z2"/>
    <w:qFormat/>
    <w:rsid w:val="00E218F5"/>
  </w:style>
  <w:style w:type="character" w:customStyle="1" w:styleId="WW8Num29z3">
    <w:name w:val="WW8Num29z3"/>
    <w:qFormat/>
    <w:rsid w:val="00E218F5"/>
  </w:style>
  <w:style w:type="character" w:customStyle="1" w:styleId="WW8Num29z4">
    <w:name w:val="WW8Num29z4"/>
    <w:qFormat/>
    <w:rsid w:val="00E218F5"/>
  </w:style>
  <w:style w:type="character" w:customStyle="1" w:styleId="WW8Num29z5">
    <w:name w:val="WW8Num29z5"/>
    <w:qFormat/>
    <w:rsid w:val="00E218F5"/>
  </w:style>
  <w:style w:type="character" w:customStyle="1" w:styleId="WW8Num29z6">
    <w:name w:val="WW8Num29z6"/>
    <w:qFormat/>
    <w:rsid w:val="00E218F5"/>
  </w:style>
  <w:style w:type="character" w:customStyle="1" w:styleId="WW8Num29z7">
    <w:name w:val="WW8Num29z7"/>
    <w:qFormat/>
    <w:rsid w:val="00E218F5"/>
  </w:style>
  <w:style w:type="character" w:customStyle="1" w:styleId="WW8Num29z8">
    <w:name w:val="WW8Num29z8"/>
    <w:qFormat/>
    <w:rsid w:val="00E218F5"/>
  </w:style>
  <w:style w:type="character" w:customStyle="1" w:styleId="WW8Num30z0">
    <w:name w:val="WW8Num30z0"/>
    <w:qFormat/>
    <w:rsid w:val="00E218F5"/>
    <w:rPr>
      <w:rFonts w:ascii="Symbol" w:hAnsi="Symbol" w:cs="Symbol"/>
    </w:rPr>
  </w:style>
  <w:style w:type="character" w:customStyle="1" w:styleId="WW8Num30z1">
    <w:name w:val="WW8Num30z1"/>
    <w:qFormat/>
    <w:rsid w:val="00E218F5"/>
    <w:rPr>
      <w:rFonts w:ascii="Courier New" w:hAnsi="Courier New" w:cs="Courier New"/>
    </w:rPr>
  </w:style>
  <w:style w:type="character" w:customStyle="1" w:styleId="WW8Num30z2">
    <w:name w:val="WW8Num30z2"/>
    <w:qFormat/>
    <w:rsid w:val="00E218F5"/>
    <w:rPr>
      <w:rFonts w:ascii="Wingdings" w:hAnsi="Wingdings" w:cs="Wingdings"/>
    </w:rPr>
  </w:style>
  <w:style w:type="character" w:customStyle="1" w:styleId="WW8Num2z1">
    <w:name w:val="WW8Num2z1"/>
    <w:qFormat/>
    <w:rsid w:val="00E218F5"/>
    <w:rPr>
      <w:rFonts w:ascii="Courier New" w:hAnsi="Courier New" w:cs="Courier New"/>
    </w:rPr>
  </w:style>
  <w:style w:type="character" w:customStyle="1" w:styleId="WW8Num2z2">
    <w:name w:val="WW8Num2z2"/>
    <w:qFormat/>
    <w:rsid w:val="00E218F5"/>
    <w:rPr>
      <w:rFonts w:ascii="Wingdings" w:hAnsi="Wingdings" w:cs="Wingdings"/>
    </w:rPr>
  </w:style>
  <w:style w:type="character" w:customStyle="1" w:styleId="WW8Num10z3">
    <w:name w:val="WW8Num10z3"/>
    <w:qFormat/>
    <w:rsid w:val="00E218F5"/>
    <w:rPr>
      <w:rFonts w:ascii="Symbol" w:hAnsi="Symbol" w:cs="Symbol"/>
    </w:rPr>
  </w:style>
  <w:style w:type="character" w:customStyle="1" w:styleId="23">
    <w:name w:val="Основной шрифт абзаца2"/>
    <w:qFormat/>
    <w:rsid w:val="00E218F5"/>
  </w:style>
  <w:style w:type="character" w:customStyle="1" w:styleId="WW8Num1z1">
    <w:name w:val="WW8Num1z1"/>
    <w:qFormat/>
    <w:rsid w:val="00E218F5"/>
    <w:rPr>
      <w:rFonts w:ascii="Courier New" w:hAnsi="Courier New" w:cs="Courier New"/>
    </w:rPr>
  </w:style>
  <w:style w:type="character" w:customStyle="1" w:styleId="WW8Num1z2">
    <w:name w:val="WW8Num1z2"/>
    <w:qFormat/>
    <w:rsid w:val="00E218F5"/>
    <w:rPr>
      <w:rFonts w:ascii="Wingdings" w:hAnsi="Wingdings" w:cs="Wingdings"/>
    </w:rPr>
  </w:style>
  <w:style w:type="character" w:customStyle="1" w:styleId="WW8Num3z1">
    <w:name w:val="WW8Num3z1"/>
    <w:qFormat/>
    <w:rsid w:val="00E218F5"/>
    <w:rPr>
      <w:rFonts w:ascii="Courier New" w:hAnsi="Courier New" w:cs="Courier New"/>
    </w:rPr>
  </w:style>
  <w:style w:type="character" w:customStyle="1" w:styleId="WW8Num3z2">
    <w:name w:val="WW8Num3z2"/>
    <w:qFormat/>
    <w:rsid w:val="00E218F5"/>
    <w:rPr>
      <w:rFonts w:ascii="Wingdings" w:hAnsi="Wingdings" w:cs="Wingdings"/>
    </w:rPr>
  </w:style>
  <w:style w:type="character" w:customStyle="1" w:styleId="WW8Num5z1">
    <w:name w:val="WW8Num5z1"/>
    <w:qFormat/>
    <w:rsid w:val="00E218F5"/>
    <w:rPr>
      <w:rFonts w:ascii="Courier New" w:hAnsi="Courier New" w:cs="Courier New"/>
    </w:rPr>
  </w:style>
  <w:style w:type="character" w:customStyle="1" w:styleId="WW8Num5z2">
    <w:name w:val="WW8Num5z2"/>
    <w:qFormat/>
    <w:rsid w:val="00E218F5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E218F5"/>
  </w:style>
  <w:style w:type="character" w:customStyle="1" w:styleId="af8">
    <w:name w:val="Символ сноски"/>
    <w:qFormat/>
    <w:rsid w:val="00E218F5"/>
    <w:rPr>
      <w:vertAlign w:val="superscript"/>
    </w:rPr>
  </w:style>
  <w:style w:type="character" w:styleId="af9">
    <w:name w:val="page number"/>
    <w:basedOn w:val="13"/>
    <w:rsid w:val="00E218F5"/>
  </w:style>
  <w:style w:type="character" w:customStyle="1" w:styleId="14">
    <w:name w:val="Знак сноски1"/>
    <w:qFormat/>
    <w:rsid w:val="00E218F5"/>
    <w:rPr>
      <w:vertAlign w:val="superscript"/>
    </w:rPr>
  </w:style>
  <w:style w:type="character" w:customStyle="1" w:styleId="afa">
    <w:name w:val="Символы концевой сноски"/>
    <w:qFormat/>
    <w:rsid w:val="00E218F5"/>
    <w:rPr>
      <w:vertAlign w:val="superscript"/>
    </w:rPr>
  </w:style>
  <w:style w:type="character" w:customStyle="1" w:styleId="WW-">
    <w:name w:val="WW-Символы концевой сноски"/>
    <w:qFormat/>
    <w:rsid w:val="00E218F5"/>
  </w:style>
  <w:style w:type="character" w:customStyle="1" w:styleId="FootnoteCharacters">
    <w:name w:val="Footnote Characters"/>
    <w:qFormat/>
    <w:rsid w:val="00E218F5"/>
    <w:rPr>
      <w:vertAlign w:val="superscript"/>
    </w:rPr>
  </w:style>
  <w:style w:type="character" w:customStyle="1" w:styleId="EndnoteCharacters">
    <w:name w:val="Endnote Characters"/>
    <w:qFormat/>
    <w:rsid w:val="00E218F5"/>
    <w:rPr>
      <w:vertAlign w:val="superscript"/>
    </w:rPr>
  </w:style>
  <w:style w:type="character" w:customStyle="1" w:styleId="afb">
    <w:name w:val="Текст сноски Знак"/>
    <w:qFormat/>
    <w:rsid w:val="00E218F5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E218F5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uiPriority w:val="99"/>
    <w:qFormat/>
    <w:rsid w:val="00E218F5"/>
    <w:rPr>
      <w:sz w:val="24"/>
      <w:szCs w:val="24"/>
    </w:rPr>
  </w:style>
  <w:style w:type="character" w:customStyle="1" w:styleId="afd">
    <w:name w:val="Текст выноски Знак"/>
    <w:qFormat/>
    <w:rsid w:val="00E218F5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E218F5"/>
    <w:rPr>
      <w:color w:val="0563C1"/>
      <w:u w:val="single"/>
    </w:rPr>
  </w:style>
  <w:style w:type="character" w:customStyle="1" w:styleId="15">
    <w:name w:val="Заголовок 1 Знак"/>
    <w:qFormat/>
    <w:rsid w:val="00E218F5"/>
    <w:rPr>
      <w:b/>
      <w:sz w:val="28"/>
      <w:szCs w:val="24"/>
    </w:rPr>
  </w:style>
  <w:style w:type="character" w:styleId="HTML">
    <w:name w:val="HTML Cite"/>
    <w:qFormat/>
    <w:rsid w:val="00E218F5"/>
    <w:rPr>
      <w:i/>
      <w:iCs/>
    </w:rPr>
  </w:style>
  <w:style w:type="character" w:customStyle="1" w:styleId="IndexLink">
    <w:name w:val="Index Link"/>
    <w:qFormat/>
    <w:rsid w:val="00E218F5"/>
  </w:style>
  <w:style w:type="paragraph" w:customStyle="1" w:styleId="Heading">
    <w:name w:val="Heading"/>
    <w:basedOn w:val="a"/>
    <w:next w:val="afe"/>
    <w:qFormat/>
    <w:rsid w:val="00E218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E218F5"/>
    <w:pPr>
      <w:jc w:val="both"/>
    </w:pPr>
  </w:style>
  <w:style w:type="paragraph" w:styleId="aff">
    <w:name w:val="List"/>
    <w:basedOn w:val="afe"/>
    <w:rsid w:val="00E218F5"/>
    <w:rPr>
      <w:rFonts w:cs="Tahoma"/>
    </w:rPr>
  </w:style>
  <w:style w:type="paragraph" w:styleId="aff0">
    <w:name w:val="caption"/>
    <w:basedOn w:val="a"/>
    <w:qFormat/>
    <w:rsid w:val="00E218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218F5"/>
    <w:pPr>
      <w:suppressLineNumbers/>
    </w:pPr>
  </w:style>
  <w:style w:type="paragraph" w:customStyle="1" w:styleId="24">
    <w:name w:val="Название2"/>
    <w:basedOn w:val="a"/>
    <w:qFormat/>
    <w:rsid w:val="00E218F5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E218F5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E218F5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E218F5"/>
    <w:pPr>
      <w:suppressLineNumbers/>
    </w:pPr>
    <w:rPr>
      <w:rFonts w:cs="Tahoma"/>
    </w:rPr>
  </w:style>
  <w:style w:type="paragraph" w:styleId="aff1">
    <w:name w:val="Body Text Indent"/>
    <w:basedOn w:val="a"/>
    <w:rsid w:val="00E218F5"/>
    <w:pPr>
      <w:ind w:firstLine="360"/>
    </w:pPr>
  </w:style>
  <w:style w:type="paragraph" w:customStyle="1" w:styleId="211">
    <w:name w:val="Основной текст с отступом 21"/>
    <w:basedOn w:val="a"/>
    <w:qFormat/>
    <w:rsid w:val="00E218F5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E218F5"/>
    <w:pPr>
      <w:ind w:firstLine="709"/>
    </w:pPr>
  </w:style>
  <w:style w:type="paragraph" w:styleId="af1">
    <w:name w:val="footnote text"/>
    <w:basedOn w:val="a"/>
    <w:link w:val="12"/>
    <w:rsid w:val="00E218F5"/>
    <w:rPr>
      <w:sz w:val="20"/>
    </w:rPr>
  </w:style>
  <w:style w:type="paragraph" w:styleId="ae">
    <w:name w:val="footer"/>
    <w:basedOn w:val="a"/>
    <w:link w:val="ad"/>
    <w:uiPriority w:val="99"/>
    <w:rsid w:val="00E218F5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E218F5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E218F5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E218F5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E218F5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E218F5"/>
    <w:pPr>
      <w:spacing w:after="120" w:line="480" w:lineRule="auto"/>
    </w:pPr>
  </w:style>
  <w:style w:type="paragraph" w:styleId="aff2">
    <w:name w:val="Normal (Web)"/>
    <w:basedOn w:val="a"/>
    <w:qFormat/>
    <w:rsid w:val="00E218F5"/>
    <w:pPr>
      <w:spacing w:before="100" w:after="100"/>
    </w:pPr>
  </w:style>
  <w:style w:type="paragraph" w:styleId="ac">
    <w:name w:val="header"/>
    <w:basedOn w:val="a"/>
    <w:link w:val="10"/>
    <w:uiPriority w:val="99"/>
    <w:rsid w:val="00E218F5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E218F5"/>
  </w:style>
  <w:style w:type="paragraph" w:customStyle="1" w:styleId="aff4">
    <w:name w:val="Содержимое таблицы"/>
    <w:basedOn w:val="a"/>
    <w:qFormat/>
    <w:rsid w:val="00E218F5"/>
    <w:pPr>
      <w:suppressLineNumbers/>
    </w:pPr>
  </w:style>
  <w:style w:type="paragraph" w:customStyle="1" w:styleId="aff5">
    <w:name w:val="Заголовок таблицы"/>
    <w:basedOn w:val="aff4"/>
    <w:qFormat/>
    <w:rsid w:val="00E218F5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E218F5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E218F5"/>
    <w:pPr>
      <w:widowControl w:val="0"/>
      <w:jc w:val="both"/>
    </w:pPr>
  </w:style>
  <w:style w:type="paragraph" w:customStyle="1" w:styleId="LO-Normal">
    <w:name w:val="LO-Normal"/>
    <w:qFormat/>
    <w:rsid w:val="00E218F5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E218F5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E218F5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E218F5"/>
    <w:pPr>
      <w:ind w:left="240"/>
    </w:pPr>
  </w:style>
  <w:style w:type="paragraph" w:styleId="aff7">
    <w:name w:val="Balloon Text"/>
    <w:basedOn w:val="a"/>
    <w:qFormat/>
    <w:rsid w:val="00E218F5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E218F5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E218F5"/>
  </w:style>
  <w:style w:type="paragraph" w:customStyle="1" w:styleId="TableContents">
    <w:name w:val="Table Contents"/>
    <w:basedOn w:val="a"/>
    <w:qFormat/>
    <w:rsid w:val="00E218F5"/>
    <w:pPr>
      <w:suppressLineNumbers/>
    </w:pPr>
  </w:style>
  <w:style w:type="paragraph" w:customStyle="1" w:styleId="TableHeading">
    <w:name w:val="Table Heading"/>
    <w:basedOn w:val="TableContents"/>
    <w:qFormat/>
    <w:rsid w:val="00E218F5"/>
    <w:pPr>
      <w:jc w:val="center"/>
    </w:pPr>
    <w:rPr>
      <w:b/>
      <w:bCs/>
    </w:rPr>
  </w:style>
  <w:style w:type="numbering" w:customStyle="1" w:styleId="WW8Num1">
    <w:name w:val="WW8Num1"/>
    <w:qFormat/>
    <w:rsid w:val="00E218F5"/>
  </w:style>
  <w:style w:type="numbering" w:customStyle="1" w:styleId="WW8Num2">
    <w:name w:val="WW8Num2"/>
    <w:qFormat/>
    <w:rsid w:val="00E218F5"/>
  </w:style>
  <w:style w:type="numbering" w:customStyle="1" w:styleId="WW8Num3">
    <w:name w:val="WW8Num3"/>
    <w:qFormat/>
    <w:rsid w:val="00E218F5"/>
  </w:style>
  <w:style w:type="numbering" w:customStyle="1" w:styleId="WW8Num4">
    <w:name w:val="WW8Num4"/>
    <w:qFormat/>
    <w:rsid w:val="00E218F5"/>
  </w:style>
  <w:style w:type="numbering" w:customStyle="1" w:styleId="WW8Num5">
    <w:name w:val="WW8Num5"/>
    <w:qFormat/>
    <w:rsid w:val="00E218F5"/>
  </w:style>
  <w:style w:type="numbering" w:customStyle="1" w:styleId="WW8Num6">
    <w:name w:val="WW8Num6"/>
    <w:qFormat/>
    <w:rsid w:val="00E218F5"/>
  </w:style>
  <w:style w:type="numbering" w:customStyle="1" w:styleId="WW8Num7">
    <w:name w:val="WW8Num7"/>
    <w:qFormat/>
    <w:rsid w:val="00E218F5"/>
  </w:style>
  <w:style w:type="numbering" w:customStyle="1" w:styleId="WW8Num8">
    <w:name w:val="WW8Num8"/>
    <w:qFormat/>
    <w:rsid w:val="00E218F5"/>
  </w:style>
  <w:style w:type="numbering" w:customStyle="1" w:styleId="WW8Num9">
    <w:name w:val="WW8Num9"/>
    <w:qFormat/>
    <w:rsid w:val="00E218F5"/>
  </w:style>
  <w:style w:type="numbering" w:customStyle="1" w:styleId="WW8Num10">
    <w:name w:val="WW8Num10"/>
    <w:qFormat/>
    <w:rsid w:val="00E218F5"/>
  </w:style>
  <w:style w:type="numbering" w:customStyle="1" w:styleId="WW8Num11">
    <w:name w:val="WW8Num11"/>
    <w:qFormat/>
    <w:rsid w:val="00E218F5"/>
  </w:style>
  <w:style w:type="numbering" w:customStyle="1" w:styleId="WW8Num12">
    <w:name w:val="WW8Num12"/>
    <w:qFormat/>
    <w:rsid w:val="00E218F5"/>
  </w:style>
  <w:style w:type="numbering" w:customStyle="1" w:styleId="WW8Num13">
    <w:name w:val="WW8Num13"/>
    <w:qFormat/>
    <w:rsid w:val="00E218F5"/>
  </w:style>
  <w:style w:type="numbering" w:customStyle="1" w:styleId="WW8Num14">
    <w:name w:val="WW8Num14"/>
    <w:qFormat/>
    <w:rsid w:val="00E218F5"/>
  </w:style>
  <w:style w:type="numbering" w:customStyle="1" w:styleId="WW8Num15">
    <w:name w:val="WW8Num15"/>
    <w:qFormat/>
    <w:rsid w:val="00E218F5"/>
  </w:style>
  <w:style w:type="numbering" w:customStyle="1" w:styleId="WW8Num16">
    <w:name w:val="WW8Num16"/>
    <w:qFormat/>
    <w:rsid w:val="00E218F5"/>
  </w:style>
  <w:style w:type="numbering" w:customStyle="1" w:styleId="WW8Num17">
    <w:name w:val="WW8Num17"/>
    <w:qFormat/>
    <w:rsid w:val="00E218F5"/>
  </w:style>
  <w:style w:type="numbering" w:customStyle="1" w:styleId="WW8Num18">
    <w:name w:val="WW8Num18"/>
    <w:qFormat/>
    <w:rsid w:val="00E218F5"/>
  </w:style>
  <w:style w:type="numbering" w:customStyle="1" w:styleId="WW8Num19">
    <w:name w:val="WW8Num19"/>
    <w:qFormat/>
    <w:rsid w:val="00E218F5"/>
  </w:style>
  <w:style w:type="numbering" w:customStyle="1" w:styleId="WW8Num20">
    <w:name w:val="WW8Num20"/>
    <w:qFormat/>
    <w:rsid w:val="00E218F5"/>
  </w:style>
  <w:style w:type="numbering" w:customStyle="1" w:styleId="WW8Num21">
    <w:name w:val="WW8Num21"/>
    <w:qFormat/>
    <w:rsid w:val="00E218F5"/>
  </w:style>
  <w:style w:type="numbering" w:customStyle="1" w:styleId="WW8Num22">
    <w:name w:val="WW8Num22"/>
    <w:qFormat/>
    <w:rsid w:val="00E218F5"/>
  </w:style>
  <w:style w:type="numbering" w:customStyle="1" w:styleId="WW8Num23">
    <w:name w:val="WW8Num23"/>
    <w:qFormat/>
    <w:rsid w:val="00E218F5"/>
  </w:style>
  <w:style w:type="numbering" w:customStyle="1" w:styleId="WW8Num24">
    <w:name w:val="WW8Num24"/>
    <w:qFormat/>
    <w:rsid w:val="00E218F5"/>
  </w:style>
  <w:style w:type="numbering" w:customStyle="1" w:styleId="WW8Num25">
    <w:name w:val="WW8Num25"/>
    <w:qFormat/>
    <w:rsid w:val="00E218F5"/>
  </w:style>
  <w:style w:type="numbering" w:customStyle="1" w:styleId="WW8Num26">
    <w:name w:val="WW8Num26"/>
    <w:qFormat/>
    <w:rsid w:val="00E218F5"/>
  </w:style>
  <w:style w:type="numbering" w:customStyle="1" w:styleId="WW8Num27">
    <w:name w:val="WW8Num27"/>
    <w:qFormat/>
    <w:rsid w:val="00E218F5"/>
  </w:style>
  <w:style w:type="numbering" w:customStyle="1" w:styleId="WW8Num28">
    <w:name w:val="WW8Num28"/>
    <w:qFormat/>
    <w:rsid w:val="00E218F5"/>
  </w:style>
  <w:style w:type="numbering" w:customStyle="1" w:styleId="WW8Num29">
    <w:name w:val="WW8Num29"/>
    <w:qFormat/>
    <w:rsid w:val="00E218F5"/>
  </w:style>
  <w:style w:type="numbering" w:customStyle="1" w:styleId="WW8Num30">
    <w:name w:val="WW8Num30"/>
    <w:qFormat/>
    <w:rsid w:val="00E218F5"/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94A5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fontstyle01">
    <w:name w:val="fontstyle01"/>
    <w:basedOn w:val="a0"/>
    <w:rsid w:val="00F24F4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rsid w:val="00D96D17"/>
    <w:pPr>
      <w:widowControl w:val="0"/>
      <w:autoSpaceDE w:val="0"/>
      <w:autoSpaceDN w:val="0"/>
      <w:adjustRightInd w:val="0"/>
    </w:pPr>
    <w:rPr>
      <w:rFonts w:eastAsiaTheme="minorEastAsia" w:cs="Times New Roman"/>
      <w:lang w:val="ru-RU" w:eastAsia="ru-RU" w:bidi="ar-SA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244AEB"/>
    <w:rPr>
      <w:rFonts w:eastAsia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cmillandictionary.com" TargetMode="Externa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ritishcouncil.ru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urait.ru/bcode/489787" TargetMode="Externa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urait.ru/bcode/4943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6BB52C6-704B-4A42-A63F-DADB8579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35</Pages>
  <Words>8405</Words>
  <Characters>47913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56206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dc:description>16,1,2,15,14,3,4,13,12,5,6,11,10,7,8,9</dc:description>
  <cp:lastModifiedBy>Пользователь</cp:lastModifiedBy>
  <cp:revision>27</cp:revision>
  <cp:lastPrinted>2022-05-19T10:53:00Z</cp:lastPrinted>
  <dcterms:created xsi:type="dcterms:W3CDTF">2022-04-22T05:37:00Z</dcterms:created>
  <dcterms:modified xsi:type="dcterms:W3CDTF">2022-12-15T09:09:00Z</dcterms:modified>
  <dc:language>en-US</dc:language>
</cp:coreProperties>
</file>