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6F4B49" w:rsidRDefault="006F4B49" w:rsidP="006F4B49">
      <w:pPr>
        <w:spacing w:after="0" w:line="240" w:lineRule="auto"/>
        <w:jc w:val="center"/>
        <w:rPr>
          <w:rFonts w:ascii="Times New Roman" w:hAnsi="Times New Roman"/>
          <w:b/>
          <w:sz w:val="20"/>
        </w:rPr>
      </w:pPr>
      <w:r w:rsidRPr="005D7310">
        <w:rPr>
          <w:rFonts w:ascii="Times New Roman" w:hAnsi="Times New Roman"/>
          <w:b/>
          <w:sz w:val="20"/>
        </w:rPr>
        <w:t xml:space="preserve">ШЕНТАЛИНСКИЙ ФИЛИАЛ </w:t>
      </w:r>
      <w:proofErr w:type="gramStart"/>
      <w:r w:rsidRPr="005D7310">
        <w:rPr>
          <w:rFonts w:ascii="Times New Roman" w:hAnsi="Times New Roman"/>
          <w:b/>
          <w:sz w:val="20"/>
        </w:rPr>
        <w:t>ГОСУДАРСТВЕННОГО</w:t>
      </w:r>
      <w:proofErr w:type="gramEnd"/>
      <w:r w:rsidRPr="005D7310">
        <w:rPr>
          <w:rFonts w:ascii="Times New Roman" w:hAnsi="Times New Roman"/>
          <w:b/>
          <w:sz w:val="20"/>
        </w:rPr>
        <w:t xml:space="preserve">  БЮДЖЕТНОГО</w:t>
      </w:r>
    </w:p>
    <w:p w:rsidR="006F4B49" w:rsidRDefault="006F4B49" w:rsidP="006F4B49">
      <w:pPr>
        <w:spacing w:after="0" w:line="240" w:lineRule="auto"/>
        <w:jc w:val="center"/>
        <w:rPr>
          <w:rFonts w:ascii="Times New Roman" w:hAnsi="Times New Roman"/>
          <w:b/>
          <w:sz w:val="20"/>
        </w:rPr>
      </w:pPr>
      <w:r w:rsidRPr="005D7310">
        <w:rPr>
          <w:rFonts w:ascii="Times New Roman" w:hAnsi="Times New Roman"/>
          <w:b/>
          <w:sz w:val="20"/>
        </w:rPr>
        <w:t xml:space="preserve"> ПРОФЕССИОНАЛЬНОГООБРАЗОВАТЕЛЬНОГО УЧРЕЖДЕНИЯ </w:t>
      </w:r>
    </w:p>
    <w:p w:rsidR="006F4B49" w:rsidRPr="005D7310" w:rsidRDefault="006F4B49" w:rsidP="006F4B49">
      <w:pPr>
        <w:spacing w:after="0" w:line="240" w:lineRule="auto"/>
        <w:jc w:val="center"/>
        <w:rPr>
          <w:rFonts w:ascii="Times New Roman" w:hAnsi="Times New Roman"/>
          <w:b/>
          <w:sz w:val="20"/>
        </w:rPr>
      </w:pPr>
      <w:r w:rsidRPr="005D7310">
        <w:rPr>
          <w:rFonts w:ascii="Times New Roman" w:hAnsi="Times New Roman"/>
          <w:b/>
          <w:sz w:val="20"/>
        </w:rPr>
        <w:t>«ТОЛЬЯТТИНСКИЙ МЕДИЦИНСКИЙ КОЛЛЕДЖ»</w:t>
      </w:r>
    </w:p>
    <w:p w:rsidR="006F4B49" w:rsidRPr="005D7310" w:rsidRDefault="006F4B49" w:rsidP="006F4B49">
      <w:pPr>
        <w:spacing w:after="0" w:line="240" w:lineRule="auto"/>
        <w:jc w:val="center"/>
        <w:rPr>
          <w:rFonts w:ascii="Times New Roman" w:hAnsi="Times New Roman"/>
          <w:sz w:val="20"/>
          <w:szCs w:val="24"/>
        </w:rPr>
      </w:pPr>
    </w:p>
    <w:p w:rsidR="006F4B49" w:rsidRPr="005D7310" w:rsidRDefault="006F4B49" w:rsidP="006F4B49">
      <w:pPr>
        <w:spacing w:after="0" w:line="240" w:lineRule="auto"/>
        <w:jc w:val="center"/>
        <w:rPr>
          <w:rFonts w:ascii="Times New Roman" w:hAnsi="Times New Roman"/>
          <w:sz w:val="20"/>
          <w:szCs w:val="24"/>
        </w:rPr>
      </w:pPr>
    </w:p>
    <w:p w:rsidR="007F78B5" w:rsidRPr="008772F3" w:rsidRDefault="007F78B5" w:rsidP="00FA433D">
      <w:pPr>
        <w:spacing w:after="0" w:line="240" w:lineRule="auto"/>
        <w:jc w:val="center"/>
        <w:rPr>
          <w:rFonts w:ascii="Times New Roman" w:hAnsi="Times New Roman"/>
          <w:sz w:val="24"/>
          <w:szCs w:val="24"/>
        </w:rPr>
      </w:pPr>
    </w:p>
    <w:p w:rsidR="007F78B5" w:rsidRPr="002D019D" w:rsidRDefault="007F78B5" w:rsidP="00FA433D">
      <w:pPr>
        <w:spacing w:after="0" w:line="240" w:lineRule="auto"/>
        <w:jc w:val="center"/>
        <w:rPr>
          <w:rFonts w:ascii="Times New Roman" w:hAnsi="Times New Roman"/>
          <w:sz w:val="24"/>
          <w:szCs w:val="32"/>
        </w:rPr>
      </w:pPr>
    </w:p>
    <w:p w:rsidR="007F78B5" w:rsidRPr="002D019D" w:rsidRDefault="007F78B5" w:rsidP="00FA433D">
      <w:pPr>
        <w:spacing w:after="0" w:line="240" w:lineRule="auto"/>
        <w:jc w:val="center"/>
        <w:rPr>
          <w:rFonts w:ascii="Times New Roman" w:hAnsi="Times New Roman"/>
          <w:sz w:val="24"/>
          <w:szCs w:val="32"/>
        </w:rPr>
      </w:pPr>
    </w:p>
    <w:p w:rsidR="007F78B5" w:rsidRPr="002D019D" w:rsidRDefault="007F78B5" w:rsidP="00FA433D">
      <w:pPr>
        <w:spacing w:after="0" w:line="240" w:lineRule="auto"/>
        <w:jc w:val="center"/>
        <w:rPr>
          <w:rFonts w:ascii="Times New Roman" w:hAnsi="Times New Roman"/>
          <w:sz w:val="24"/>
          <w:szCs w:val="32"/>
        </w:rPr>
      </w:pPr>
    </w:p>
    <w:p w:rsidR="007F78B5" w:rsidRDefault="007F78B5" w:rsidP="00FA433D">
      <w:pPr>
        <w:spacing w:after="0" w:line="240" w:lineRule="auto"/>
        <w:jc w:val="center"/>
        <w:rPr>
          <w:rFonts w:ascii="Times New Roman" w:hAnsi="Times New Roman"/>
          <w:sz w:val="24"/>
          <w:szCs w:val="32"/>
        </w:rPr>
      </w:pPr>
    </w:p>
    <w:p w:rsidR="00307C17" w:rsidRDefault="00307C17" w:rsidP="00FA433D">
      <w:pPr>
        <w:spacing w:after="0" w:line="240" w:lineRule="auto"/>
        <w:jc w:val="center"/>
        <w:rPr>
          <w:rFonts w:ascii="Times New Roman" w:hAnsi="Times New Roman"/>
          <w:sz w:val="24"/>
          <w:szCs w:val="32"/>
        </w:rPr>
      </w:pPr>
    </w:p>
    <w:p w:rsidR="00307C17" w:rsidRDefault="00307C17" w:rsidP="00FA433D">
      <w:pPr>
        <w:spacing w:after="0" w:line="240" w:lineRule="auto"/>
        <w:jc w:val="center"/>
        <w:rPr>
          <w:rFonts w:ascii="Times New Roman" w:hAnsi="Times New Roman"/>
          <w:sz w:val="24"/>
          <w:szCs w:val="32"/>
        </w:rPr>
      </w:pPr>
    </w:p>
    <w:p w:rsidR="00307C17" w:rsidRDefault="00307C17" w:rsidP="00FA433D">
      <w:pPr>
        <w:spacing w:after="0" w:line="240" w:lineRule="auto"/>
        <w:jc w:val="center"/>
        <w:rPr>
          <w:rFonts w:ascii="Times New Roman" w:hAnsi="Times New Roman"/>
          <w:sz w:val="24"/>
          <w:szCs w:val="32"/>
        </w:rPr>
      </w:pPr>
    </w:p>
    <w:p w:rsidR="00307C17" w:rsidRDefault="00307C17" w:rsidP="00FA433D">
      <w:pPr>
        <w:spacing w:after="0" w:line="240" w:lineRule="auto"/>
        <w:jc w:val="center"/>
        <w:rPr>
          <w:rFonts w:ascii="Times New Roman" w:hAnsi="Times New Roman"/>
          <w:sz w:val="24"/>
          <w:szCs w:val="32"/>
        </w:rPr>
      </w:pPr>
    </w:p>
    <w:p w:rsidR="00307C17" w:rsidRDefault="00307C17" w:rsidP="00963B64">
      <w:pPr>
        <w:spacing w:after="0" w:line="240" w:lineRule="auto"/>
        <w:rPr>
          <w:rFonts w:ascii="Times New Roman" w:hAnsi="Times New Roman"/>
          <w:sz w:val="24"/>
          <w:szCs w:val="32"/>
        </w:rPr>
      </w:pPr>
    </w:p>
    <w:p w:rsidR="00307C17" w:rsidRPr="002D019D" w:rsidRDefault="00307C17" w:rsidP="00FA433D">
      <w:pPr>
        <w:spacing w:after="0" w:line="240" w:lineRule="auto"/>
        <w:jc w:val="center"/>
        <w:rPr>
          <w:rFonts w:ascii="Times New Roman" w:hAnsi="Times New Roman"/>
          <w:sz w:val="24"/>
          <w:szCs w:val="32"/>
        </w:rPr>
      </w:pPr>
    </w:p>
    <w:p w:rsidR="007F78B5" w:rsidRPr="002D019D" w:rsidRDefault="007F78B5" w:rsidP="00FA433D">
      <w:pPr>
        <w:spacing w:after="0" w:line="240" w:lineRule="auto"/>
        <w:jc w:val="center"/>
        <w:rPr>
          <w:rFonts w:ascii="Times New Roman" w:hAnsi="Times New Roman"/>
          <w:sz w:val="24"/>
          <w:szCs w:val="32"/>
        </w:rPr>
      </w:pPr>
    </w:p>
    <w:p w:rsidR="007F78B5" w:rsidRPr="00956AF0" w:rsidRDefault="00307C17" w:rsidP="00956AF0">
      <w:pPr>
        <w:spacing w:after="0" w:line="360" w:lineRule="auto"/>
        <w:jc w:val="center"/>
        <w:rPr>
          <w:rFonts w:ascii="Times New Roman" w:hAnsi="Times New Roman"/>
          <w:b/>
          <w:sz w:val="28"/>
          <w:szCs w:val="52"/>
        </w:rPr>
      </w:pPr>
      <w:r w:rsidRPr="00956AF0">
        <w:rPr>
          <w:rFonts w:ascii="Times New Roman" w:hAnsi="Times New Roman"/>
          <w:b/>
          <w:sz w:val="28"/>
          <w:szCs w:val="32"/>
        </w:rPr>
        <w:t>МЕТОДИЧЕСКАЯ РАЗРАБОТКА ПРАКТИЧЕСКОГО ЗАНЯТИЯ</w:t>
      </w:r>
    </w:p>
    <w:p w:rsidR="007F78B5" w:rsidRPr="00956AF0" w:rsidRDefault="00956AF0" w:rsidP="00956AF0">
      <w:pPr>
        <w:spacing w:after="0" w:line="360" w:lineRule="auto"/>
        <w:jc w:val="center"/>
        <w:rPr>
          <w:rFonts w:ascii="Times New Roman" w:hAnsi="Times New Roman"/>
          <w:sz w:val="28"/>
          <w:szCs w:val="44"/>
        </w:rPr>
      </w:pPr>
      <w:r w:rsidRPr="00956AF0">
        <w:rPr>
          <w:rFonts w:ascii="Times New Roman" w:hAnsi="Times New Roman"/>
          <w:sz w:val="28"/>
          <w:szCs w:val="44"/>
        </w:rPr>
        <w:t>ПМ</w:t>
      </w:r>
      <w:r w:rsidR="00720690">
        <w:rPr>
          <w:rFonts w:ascii="Times New Roman" w:hAnsi="Times New Roman"/>
          <w:sz w:val="28"/>
          <w:szCs w:val="44"/>
        </w:rPr>
        <w:t>.</w:t>
      </w:r>
      <w:r w:rsidRPr="00956AF0">
        <w:rPr>
          <w:rFonts w:ascii="Times New Roman" w:hAnsi="Times New Roman"/>
          <w:sz w:val="28"/>
          <w:szCs w:val="44"/>
        </w:rPr>
        <w:t xml:space="preserve"> 0</w:t>
      </w:r>
      <w:r w:rsidR="00C83DBB">
        <w:rPr>
          <w:rFonts w:ascii="Times New Roman" w:hAnsi="Times New Roman"/>
          <w:sz w:val="28"/>
          <w:szCs w:val="44"/>
        </w:rPr>
        <w:t>1 Проведение профилактических мероприятий</w:t>
      </w:r>
    </w:p>
    <w:p w:rsidR="007F78B5" w:rsidRPr="00956AF0" w:rsidRDefault="00956AF0" w:rsidP="00956AF0">
      <w:pPr>
        <w:spacing w:after="0" w:line="360" w:lineRule="auto"/>
        <w:jc w:val="center"/>
        <w:rPr>
          <w:rFonts w:ascii="Times New Roman" w:hAnsi="Times New Roman"/>
          <w:sz w:val="28"/>
          <w:szCs w:val="44"/>
        </w:rPr>
      </w:pPr>
      <w:r w:rsidRPr="00956AF0">
        <w:rPr>
          <w:rFonts w:ascii="Times New Roman" w:hAnsi="Times New Roman"/>
          <w:sz w:val="28"/>
          <w:szCs w:val="44"/>
        </w:rPr>
        <w:t>МДК</w:t>
      </w:r>
      <w:r w:rsidR="00720690">
        <w:rPr>
          <w:rFonts w:ascii="Times New Roman" w:hAnsi="Times New Roman"/>
          <w:sz w:val="28"/>
          <w:szCs w:val="44"/>
        </w:rPr>
        <w:t>.</w:t>
      </w:r>
      <w:r w:rsidR="00C83DBB">
        <w:rPr>
          <w:rFonts w:ascii="Times New Roman" w:hAnsi="Times New Roman"/>
          <w:sz w:val="28"/>
          <w:szCs w:val="44"/>
        </w:rPr>
        <w:t xml:space="preserve"> 01</w:t>
      </w:r>
      <w:r w:rsidRPr="00956AF0">
        <w:rPr>
          <w:rFonts w:ascii="Times New Roman" w:hAnsi="Times New Roman"/>
          <w:sz w:val="28"/>
          <w:szCs w:val="44"/>
        </w:rPr>
        <w:t>.01</w:t>
      </w:r>
      <w:r w:rsidR="00821815">
        <w:rPr>
          <w:rFonts w:ascii="Times New Roman" w:hAnsi="Times New Roman"/>
          <w:sz w:val="28"/>
          <w:szCs w:val="44"/>
        </w:rPr>
        <w:t xml:space="preserve"> </w:t>
      </w:r>
      <w:r w:rsidR="00C83DBB">
        <w:rPr>
          <w:rFonts w:ascii="Times New Roman" w:hAnsi="Times New Roman"/>
          <w:sz w:val="28"/>
          <w:szCs w:val="44"/>
        </w:rPr>
        <w:t>Здоровый человек и его окружение</w:t>
      </w:r>
    </w:p>
    <w:p w:rsidR="00956AF0" w:rsidRPr="00956AF0" w:rsidRDefault="00956AF0" w:rsidP="00956AF0">
      <w:pPr>
        <w:spacing w:after="0" w:line="360" w:lineRule="auto"/>
        <w:jc w:val="center"/>
        <w:rPr>
          <w:rFonts w:ascii="Times New Roman" w:hAnsi="Times New Roman"/>
          <w:b/>
          <w:sz w:val="28"/>
          <w:szCs w:val="44"/>
        </w:rPr>
      </w:pPr>
      <w:r w:rsidRPr="00956AF0">
        <w:rPr>
          <w:rFonts w:ascii="Times New Roman" w:hAnsi="Times New Roman"/>
          <w:b/>
          <w:sz w:val="28"/>
          <w:szCs w:val="44"/>
        </w:rPr>
        <w:t>Тема «</w:t>
      </w:r>
      <w:r w:rsidR="00C83DBB">
        <w:rPr>
          <w:rFonts w:ascii="Times New Roman" w:hAnsi="Times New Roman"/>
          <w:b/>
          <w:sz w:val="28"/>
          <w:szCs w:val="44"/>
        </w:rPr>
        <w:t>Особенности вскармливания детей раннего возраста</w:t>
      </w:r>
      <w:r w:rsidRPr="00956AF0">
        <w:rPr>
          <w:rFonts w:ascii="Times New Roman" w:hAnsi="Times New Roman"/>
          <w:b/>
          <w:sz w:val="28"/>
          <w:szCs w:val="44"/>
        </w:rPr>
        <w:t>»</w:t>
      </w:r>
    </w:p>
    <w:p w:rsidR="007F78B5" w:rsidRPr="00956AF0" w:rsidRDefault="007F78B5" w:rsidP="00956AF0">
      <w:pPr>
        <w:spacing w:after="0" w:line="360" w:lineRule="auto"/>
        <w:jc w:val="center"/>
        <w:rPr>
          <w:rFonts w:ascii="Times New Roman" w:hAnsi="Times New Roman"/>
          <w:sz w:val="28"/>
          <w:szCs w:val="36"/>
        </w:rPr>
      </w:pPr>
    </w:p>
    <w:p w:rsidR="007F78B5" w:rsidRPr="00956AF0" w:rsidRDefault="007F78B5" w:rsidP="00956AF0">
      <w:pPr>
        <w:spacing w:after="0" w:line="240" w:lineRule="auto"/>
        <w:jc w:val="center"/>
        <w:rPr>
          <w:rFonts w:ascii="Times New Roman" w:hAnsi="Times New Roman"/>
          <w:sz w:val="28"/>
          <w:szCs w:val="32"/>
        </w:rPr>
      </w:pPr>
      <w:r w:rsidRPr="00956AF0">
        <w:rPr>
          <w:rFonts w:ascii="Times New Roman" w:hAnsi="Times New Roman"/>
          <w:sz w:val="28"/>
          <w:szCs w:val="32"/>
        </w:rPr>
        <w:t>Специальность</w:t>
      </w:r>
    </w:p>
    <w:p w:rsidR="007F78B5" w:rsidRPr="00956AF0" w:rsidRDefault="00307C17" w:rsidP="00956AF0">
      <w:pPr>
        <w:spacing w:after="0" w:line="240" w:lineRule="auto"/>
        <w:jc w:val="center"/>
        <w:rPr>
          <w:rFonts w:ascii="Times New Roman" w:hAnsi="Times New Roman"/>
          <w:sz w:val="28"/>
          <w:szCs w:val="32"/>
        </w:rPr>
      </w:pPr>
      <w:r w:rsidRPr="00956AF0">
        <w:rPr>
          <w:rFonts w:ascii="Times New Roman" w:hAnsi="Times New Roman"/>
          <w:sz w:val="28"/>
          <w:szCs w:val="32"/>
        </w:rPr>
        <w:t>34.02.01</w:t>
      </w:r>
      <w:r w:rsidR="007F78B5" w:rsidRPr="00956AF0">
        <w:rPr>
          <w:rFonts w:ascii="Times New Roman" w:hAnsi="Times New Roman"/>
          <w:sz w:val="28"/>
          <w:szCs w:val="32"/>
        </w:rPr>
        <w:t xml:space="preserve">  Сестринское дело</w:t>
      </w:r>
    </w:p>
    <w:p w:rsidR="007F78B5" w:rsidRPr="002D019D" w:rsidRDefault="007F78B5" w:rsidP="00956AF0">
      <w:pPr>
        <w:spacing w:after="0" w:line="240" w:lineRule="auto"/>
        <w:jc w:val="center"/>
        <w:rPr>
          <w:rFonts w:ascii="Times New Roman" w:hAnsi="Times New Roman"/>
          <w:sz w:val="28"/>
          <w:szCs w:val="28"/>
        </w:rPr>
      </w:pPr>
    </w:p>
    <w:p w:rsidR="007F78B5" w:rsidRPr="002D019D" w:rsidRDefault="007F78B5" w:rsidP="00FA433D">
      <w:pPr>
        <w:spacing w:after="0" w:line="240" w:lineRule="auto"/>
        <w:jc w:val="center"/>
        <w:rPr>
          <w:rFonts w:ascii="Times New Roman" w:hAnsi="Times New Roman"/>
          <w:sz w:val="24"/>
          <w:szCs w:val="32"/>
        </w:rPr>
      </w:pPr>
    </w:p>
    <w:p w:rsidR="007F78B5" w:rsidRPr="002D019D" w:rsidRDefault="007F78B5" w:rsidP="007F78B5">
      <w:pPr>
        <w:spacing w:after="0" w:line="240" w:lineRule="auto"/>
        <w:jc w:val="both"/>
        <w:rPr>
          <w:rFonts w:ascii="Times New Roman" w:hAnsi="Times New Roman"/>
          <w:sz w:val="24"/>
          <w:szCs w:val="28"/>
        </w:rPr>
      </w:pPr>
    </w:p>
    <w:p w:rsidR="007F78B5" w:rsidRPr="002D019D" w:rsidRDefault="007F78B5" w:rsidP="007F78B5">
      <w:pPr>
        <w:spacing w:after="0" w:line="240" w:lineRule="auto"/>
        <w:jc w:val="both"/>
        <w:rPr>
          <w:rFonts w:ascii="Times New Roman" w:hAnsi="Times New Roman"/>
          <w:sz w:val="24"/>
          <w:szCs w:val="28"/>
        </w:rPr>
      </w:pPr>
    </w:p>
    <w:p w:rsidR="007F78B5" w:rsidRPr="002D019D" w:rsidRDefault="007F78B5" w:rsidP="007F78B5">
      <w:pPr>
        <w:spacing w:after="0" w:line="240" w:lineRule="auto"/>
        <w:jc w:val="both"/>
        <w:rPr>
          <w:rFonts w:ascii="Times New Roman" w:hAnsi="Times New Roman"/>
          <w:sz w:val="24"/>
          <w:szCs w:val="28"/>
        </w:rPr>
      </w:pPr>
    </w:p>
    <w:p w:rsidR="007F78B5" w:rsidRPr="002D019D" w:rsidRDefault="007F78B5" w:rsidP="007F78B5">
      <w:pPr>
        <w:spacing w:after="0" w:line="240" w:lineRule="auto"/>
        <w:jc w:val="both"/>
        <w:rPr>
          <w:rFonts w:ascii="Times New Roman" w:hAnsi="Times New Roman"/>
          <w:sz w:val="24"/>
          <w:szCs w:val="28"/>
        </w:rPr>
      </w:pPr>
    </w:p>
    <w:p w:rsidR="007F78B5" w:rsidRPr="002D019D" w:rsidRDefault="007F78B5" w:rsidP="007F78B5">
      <w:pPr>
        <w:spacing w:after="0" w:line="240" w:lineRule="auto"/>
        <w:jc w:val="both"/>
        <w:rPr>
          <w:rFonts w:ascii="Times New Roman" w:hAnsi="Times New Roman"/>
          <w:sz w:val="24"/>
          <w:szCs w:val="28"/>
        </w:rPr>
      </w:pPr>
    </w:p>
    <w:p w:rsidR="007F78B5" w:rsidRPr="002D019D" w:rsidRDefault="007F78B5" w:rsidP="007F78B5">
      <w:pPr>
        <w:spacing w:after="0" w:line="240" w:lineRule="auto"/>
        <w:jc w:val="both"/>
        <w:rPr>
          <w:rFonts w:ascii="Times New Roman" w:hAnsi="Times New Roman"/>
          <w:sz w:val="24"/>
          <w:szCs w:val="28"/>
        </w:rPr>
      </w:pPr>
    </w:p>
    <w:p w:rsidR="007F78B5" w:rsidRPr="002D019D" w:rsidRDefault="007F78B5" w:rsidP="007F78B5">
      <w:pPr>
        <w:spacing w:after="0" w:line="240" w:lineRule="auto"/>
        <w:jc w:val="both"/>
        <w:rPr>
          <w:rFonts w:ascii="Times New Roman" w:hAnsi="Times New Roman"/>
          <w:sz w:val="24"/>
          <w:szCs w:val="28"/>
        </w:rPr>
      </w:pPr>
    </w:p>
    <w:p w:rsidR="007F78B5" w:rsidRDefault="007F78B5" w:rsidP="007F78B5">
      <w:pPr>
        <w:spacing w:after="0" w:line="240" w:lineRule="auto"/>
        <w:jc w:val="both"/>
        <w:rPr>
          <w:rFonts w:ascii="Times New Roman" w:hAnsi="Times New Roman"/>
          <w:sz w:val="24"/>
          <w:szCs w:val="28"/>
        </w:rPr>
      </w:pPr>
    </w:p>
    <w:p w:rsidR="00FA433D" w:rsidRDefault="00FA433D" w:rsidP="007F78B5">
      <w:pPr>
        <w:spacing w:after="0" w:line="240" w:lineRule="auto"/>
        <w:jc w:val="both"/>
        <w:rPr>
          <w:rFonts w:ascii="Times New Roman" w:hAnsi="Times New Roman"/>
          <w:sz w:val="24"/>
          <w:szCs w:val="28"/>
        </w:rPr>
      </w:pPr>
    </w:p>
    <w:p w:rsidR="00FA433D" w:rsidRDefault="00FA433D" w:rsidP="007F78B5">
      <w:pPr>
        <w:spacing w:after="0" w:line="240" w:lineRule="auto"/>
        <w:jc w:val="both"/>
        <w:rPr>
          <w:rFonts w:ascii="Times New Roman" w:hAnsi="Times New Roman"/>
          <w:sz w:val="24"/>
          <w:szCs w:val="28"/>
        </w:rPr>
      </w:pPr>
    </w:p>
    <w:p w:rsidR="00FA433D" w:rsidRDefault="00FA433D" w:rsidP="007F78B5">
      <w:pPr>
        <w:spacing w:after="0" w:line="240" w:lineRule="auto"/>
        <w:jc w:val="both"/>
        <w:rPr>
          <w:rFonts w:ascii="Times New Roman" w:hAnsi="Times New Roman"/>
          <w:sz w:val="24"/>
          <w:szCs w:val="28"/>
        </w:rPr>
      </w:pPr>
    </w:p>
    <w:p w:rsidR="007F78B5" w:rsidRDefault="007F78B5" w:rsidP="006F4B49">
      <w:pPr>
        <w:spacing w:after="0" w:line="240" w:lineRule="auto"/>
        <w:rPr>
          <w:rFonts w:ascii="Times New Roman" w:hAnsi="Times New Roman"/>
          <w:sz w:val="24"/>
          <w:szCs w:val="32"/>
        </w:rPr>
      </w:pPr>
    </w:p>
    <w:p w:rsidR="00FF6427" w:rsidRDefault="00FF6427" w:rsidP="007F78B5">
      <w:pPr>
        <w:spacing w:after="0" w:line="240" w:lineRule="auto"/>
        <w:jc w:val="center"/>
        <w:rPr>
          <w:rFonts w:ascii="Times New Roman" w:hAnsi="Times New Roman"/>
          <w:sz w:val="24"/>
          <w:szCs w:val="32"/>
        </w:rPr>
      </w:pPr>
    </w:p>
    <w:p w:rsidR="00FF6427" w:rsidRDefault="00FF6427" w:rsidP="007F78B5">
      <w:pPr>
        <w:spacing w:after="0" w:line="240" w:lineRule="auto"/>
        <w:jc w:val="center"/>
        <w:rPr>
          <w:rFonts w:ascii="Times New Roman" w:hAnsi="Times New Roman"/>
          <w:sz w:val="24"/>
          <w:szCs w:val="32"/>
        </w:rPr>
      </w:pPr>
    </w:p>
    <w:p w:rsidR="00307C17" w:rsidRDefault="00307C17" w:rsidP="007F78B5">
      <w:pPr>
        <w:spacing w:after="0" w:line="240" w:lineRule="auto"/>
        <w:jc w:val="center"/>
        <w:rPr>
          <w:rFonts w:ascii="Times New Roman" w:hAnsi="Times New Roman"/>
          <w:sz w:val="24"/>
          <w:szCs w:val="32"/>
        </w:rPr>
      </w:pPr>
    </w:p>
    <w:p w:rsidR="00307C17" w:rsidRDefault="00307C17" w:rsidP="007F78B5">
      <w:pPr>
        <w:spacing w:after="0" w:line="240" w:lineRule="auto"/>
        <w:jc w:val="center"/>
        <w:rPr>
          <w:rFonts w:ascii="Times New Roman" w:hAnsi="Times New Roman"/>
          <w:sz w:val="24"/>
          <w:szCs w:val="32"/>
        </w:rPr>
      </w:pPr>
    </w:p>
    <w:p w:rsidR="00963B64" w:rsidRDefault="00963B64" w:rsidP="00956AF0">
      <w:pPr>
        <w:spacing w:after="0" w:line="240" w:lineRule="auto"/>
        <w:rPr>
          <w:rFonts w:ascii="Times New Roman" w:hAnsi="Times New Roman"/>
          <w:sz w:val="24"/>
          <w:szCs w:val="32"/>
        </w:rPr>
      </w:pPr>
    </w:p>
    <w:p w:rsidR="00FA433D" w:rsidRDefault="00FA433D" w:rsidP="00F10775">
      <w:pPr>
        <w:spacing w:after="0" w:line="240" w:lineRule="auto"/>
        <w:rPr>
          <w:rFonts w:ascii="Times New Roman" w:hAnsi="Times New Roman"/>
          <w:sz w:val="24"/>
          <w:szCs w:val="32"/>
        </w:rPr>
      </w:pPr>
    </w:p>
    <w:p w:rsidR="00C83DBB" w:rsidRDefault="00C83DBB" w:rsidP="007F78B5">
      <w:pPr>
        <w:spacing w:after="0" w:line="240" w:lineRule="auto"/>
        <w:jc w:val="center"/>
        <w:rPr>
          <w:rFonts w:ascii="Times New Roman" w:hAnsi="Times New Roman"/>
          <w:sz w:val="28"/>
          <w:szCs w:val="28"/>
        </w:rPr>
      </w:pPr>
    </w:p>
    <w:p w:rsidR="00C83DBB" w:rsidRDefault="00C83DBB" w:rsidP="007F78B5">
      <w:pPr>
        <w:spacing w:after="0" w:line="240" w:lineRule="auto"/>
        <w:jc w:val="center"/>
        <w:rPr>
          <w:rFonts w:ascii="Times New Roman" w:hAnsi="Times New Roman"/>
          <w:sz w:val="28"/>
          <w:szCs w:val="28"/>
        </w:rPr>
      </w:pPr>
    </w:p>
    <w:p w:rsidR="007F78B5" w:rsidRPr="005719C5" w:rsidRDefault="007F78B5" w:rsidP="007F78B5">
      <w:pPr>
        <w:spacing w:after="0" w:line="240" w:lineRule="auto"/>
        <w:jc w:val="center"/>
        <w:rPr>
          <w:rFonts w:ascii="Times New Roman" w:hAnsi="Times New Roman"/>
          <w:sz w:val="28"/>
          <w:szCs w:val="28"/>
        </w:rPr>
      </w:pPr>
      <w:r w:rsidRPr="005719C5">
        <w:rPr>
          <w:rFonts w:ascii="Times New Roman" w:hAnsi="Times New Roman"/>
          <w:sz w:val="28"/>
          <w:szCs w:val="28"/>
        </w:rPr>
        <w:t>Шентала</w:t>
      </w:r>
    </w:p>
    <w:p w:rsidR="008369D2" w:rsidRDefault="00820BBE" w:rsidP="007F78B5">
      <w:pPr>
        <w:spacing w:after="0" w:line="240" w:lineRule="auto"/>
        <w:jc w:val="center"/>
        <w:rPr>
          <w:rFonts w:ascii="Times New Roman" w:hAnsi="Times New Roman"/>
          <w:sz w:val="28"/>
          <w:szCs w:val="28"/>
        </w:rPr>
      </w:pPr>
      <w:r>
        <w:rPr>
          <w:rFonts w:ascii="Times New Roman" w:hAnsi="Times New Roman"/>
          <w:sz w:val="28"/>
          <w:szCs w:val="28"/>
        </w:rPr>
        <w:t>2022</w:t>
      </w:r>
    </w:p>
    <w:p w:rsidR="006F4B49" w:rsidRPr="00654754" w:rsidRDefault="006F4B49" w:rsidP="006F4B49">
      <w:pPr>
        <w:pStyle w:val="a5"/>
        <w:jc w:val="both"/>
        <w:rPr>
          <w:b w:val="0"/>
          <w:szCs w:val="24"/>
        </w:rPr>
      </w:pPr>
      <w:r w:rsidRPr="00654754">
        <w:rPr>
          <w:b w:val="0"/>
          <w:szCs w:val="24"/>
        </w:rPr>
        <w:lastRenderedPageBreak/>
        <w:t xml:space="preserve">Одобрено ЦМК                  </w:t>
      </w:r>
      <w:r>
        <w:rPr>
          <w:b w:val="0"/>
          <w:szCs w:val="24"/>
        </w:rPr>
        <w:t xml:space="preserve">                             </w:t>
      </w:r>
      <w:r w:rsidRPr="00654754">
        <w:rPr>
          <w:b w:val="0"/>
          <w:szCs w:val="24"/>
        </w:rPr>
        <w:t xml:space="preserve">Составлено в соответствии </w:t>
      </w:r>
      <w:proofErr w:type="gramStart"/>
      <w:r w:rsidRPr="00654754">
        <w:rPr>
          <w:b w:val="0"/>
          <w:szCs w:val="24"/>
        </w:rPr>
        <w:t>с</w:t>
      </w:r>
      <w:proofErr w:type="gramEnd"/>
      <w:r w:rsidRPr="00654754">
        <w:rPr>
          <w:b w:val="0"/>
          <w:szCs w:val="24"/>
        </w:rPr>
        <w:t xml:space="preserve"> </w:t>
      </w:r>
    </w:p>
    <w:p w:rsidR="006F4B49" w:rsidRPr="00654754" w:rsidRDefault="006F4B49" w:rsidP="006F4B49">
      <w:pPr>
        <w:pStyle w:val="a5"/>
        <w:jc w:val="both"/>
        <w:rPr>
          <w:b w:val="0"/>
          <w:szCs w:val="24"/>
        </w:rPr>
      </w:pPr>
      <w:r w:rsidRPr="00654754">
        <w:rPr>
          <w:b w:val="0"/>
          <w:szCs w:val="24"/>
        </w:rPr>
        <w:t>«Общепрофессиональных                               ФГОС   к</w:t>
      </w:r>
    </w:p>
    <w:p w:rsidR="006F4B49" w:rsidRPr="00654754" w:rsidRDefault="006F4B49" w:rsidP="006F4B49">
      <w:pPr>
        <w:pStyle w:val="a5"/>
        <w:jc w:val="both"/>
        <w:rPr>
          <w:b w:val="0"/>
          <w:szCs w:val="24"/>
        </w:rPr>
      </w:pPr>
      <w:r w:rsidRPr="00654754">
        <w:rPr>
          <w:b w:val="0"/>
          <w:szCs w:val="24"/>
        </w:rPr>
        <w:t>дисциплин и проф</w:t>
      </w:r>
      <w:r>
        <w:rPr>
          <w:b w:val="0"/>
          <w:szCs w:val="24"/>
        </w:rPr>
        <w:t>е</w:t>
      </w:r>
      <w:r w:rsidR="00820BBE">
        <w:rPr>
          <w:b w:val="0"/>
          <w:szCs w:val="24"/>
        </w:rPr>
        <w:t xml:space="preserve">ссиональных                  </w:t>
      </w:r>
      <w:r w:rsidRPr="00654754">
        <w:rPr>
          <w:b w:val="0"/>
          <w:szCs w:val="24"/>
        </w:rPr>
        <w:t>минимуму содержания и уровню</w:t>
      </w:r>
    </w:p>
    <w:p w:rsidR="006F4B49" w:rsidRPr="00654754" w:rsidRDefault="006F4B49" w:rsidP="006F4B49">
      <w:pPr>
        <w:pStyle w:val="a5"/>
        <w:jc w:val="both"/>
        <w:rPr>
          <w:b w:val="0"/>
          <w:szCs w:val="24"/>
        </w:rPr>
      </w:pPr>
      <w:r w:rsidRPr="00654754">
        <w:rPr>
          <w:b w:val="0"/>
          <w:szCs w:val="24"/>
        </w:rPr>
        <w:t xml:space="preserve">модулей»                              </w:t>
      </w:r>
      <w:r>
        <w:rPr>
          <w:b w:val="0"/>
          <w:szCs w:val="24"/>
        </w:rPr>
        <w:t xml:space="preserve">                            </w:t>
      </w:r>
      <w:r w:rsidRPr="00654754">
        <w:rPr>
          <w:b w:val="0"/>
          <w:szCs w:val="24"/>
        </w:rPr>
        <w:t xml:space="preserve">подготовки выпускников </w:t>
      </w:r>
      <w:proofErr w:type="gramStart"/>
      <w:r w:rsidRPr="00654754">
        <w:rPr>
          <w:b w:val="0"/>
          <w:szCs w:val="24"/>
        </w:rPr>
        <w:t>по</w:t>
      </w:r>
      <w:proofErr w:type="gramEnd"/>
      <w:r w:rsidRPr="00654754">
        <w:rPr>
          <w:b w:val="0"/>
          <w:szCs w:val="24"/>
        </w:rPr>
        <w:t xml:space="preserve"> </w:t>
      </w:r>
    </w:p>
    <w:p w:rsidR="006F4B49" w:rsidRDefault="006F4B49" w:rsidP="006F4B49">
      <w:pPr>
        <w:pStyle w:val="a5"/>
        <w:jc w:val="both"/>
        <w:rPr>
          <w:b w:val="0"/>
          <w:szCs w:val="24"/>
        </w:rPr>
      </w:pPr>
      <w:r w:rsidRPr="00654754">
        <w:rPr>
          <w:b w:val="0"/>
          <w:szCs w:val="24"/>
        </w:rPr>
        <w:t xml:space="preserve">                                              </w:t>
      </w:r>
      <w:r>
        <w:rPr>
          <w:b w:val="0"/>
          <w:szCs w:val="24"/>
        </w:rPr>
        <w:t xml:space="preserve">                           специальности: </w:t>
      </w:r>
    </w:p>
    <w:p w:rsidR="006F4B49" w:rsidRPr="00654754" w:rsidRDefault="006F4B49" w:rsidP="006F4B49">
      <w:pPr>
        <w:pStyle w:val="a5"/>
        <w:jc w:val="both"/>
        <w:rPr>
          <w:b w:val="0"/>
          <w:szCs w:val="24"/>
        </w:rPr>
      </w:pPr>
      <w:r>
        <w:rPr>
          <w:b w:val="0"/>
          <w:szCs w:val="24"/>
        </w:rPr>
        <w:t xml:space="preserve">                                                                         </w:t>
      </w:r>
      <w:r w:rsidRPr="00654754">
        <w:rPr>
          <w:b w:val="0"/>
          <w:szCs w:val="24"/>
        </w:rPr>
        <w:t>34.02.01. Сестринское дело</w:t>
      </w:r>
    </w:p>
    <w:p w:rsidR="006F4B49" w:rsidRPr="00654754" w:rsidRDefault="006F4B49" w:rsidP="006F4B49">
      <w:pPr>
        <w:pStyle w:val="a5"/>
        <w:jc w:val="both"/>
        <w:rPr>
          <w:b w:val="0"/>
          <w:szCs w:val="24"/>
        </w:rPr>
      </w:pPr>
    </w:p>
    <w:p w:rsidR="006F4B49" w:rsidRPr="00654754" w:rsidRDefault="006F4B49" w:rsidP="006F4B49">
      <w:pPr>
        <w:pStyle w:val="a5"/>
        <w:jc w:val="both"/>
        <w:rPr>
          <w:b w:val="0"/>
          <w:szCs w:val="24"/>
        </w:rPr>
      </w:pPr>
      <w:r w:rsidRPr="00654754">
        <w:rPr>
          <w:b w:val="0"/>
          <w:szCs w:val="24"/>
        </w:rPr>
        <w:t xml:space="preserve">Председатель   ЦМК:                                           Зав. отделом по УР </w:t>
      </w:r>
    </w:p>
    <w:p w:rsidR="006F4B49" w:rsidRPr="00654754" w:rsidRDefault="006F4B49" w:rsidP="006F4B49">
      <w:pPr>
        <w:pStyle w:val="a5"/>
        <w:jc w:val="both"/>
        <w:rPr>
          <w:b w:val="0"/>
          <w:szCs w:val="24"/>
        </w:rPr>
      </w:pPr>
      <w:r w:rsidRPr="00654754">
        <w:rPr>
          <w:b w:val="0"/>
          <w:szCs w:val="24"/>
        </w:rPr>
        <w:t xml:space="preserve">                                                                           </w:t>
      </w:r>
      <w:r w:rsidR="00820BBE">
        <w:rPr>
          <w:b w:val="0"/>
          <w:szCs w:val="24"/>
        </w:rPr>
        <w:t xml:space="preserve">  «___»__________2022</w:t>
      </w:r>
      <w:r>
        <w:rPr>
          <w:b w:val="0"/>
          <w:szCs w:val="24"/>
        </w:rPr>
        <w:t>г.</w:t>
      </w:r>
      <w:r w:rsidRPr="00654754">
        <w:rPr>
          <w:b w:val="0"/>
          <w:szCs w:val="24"/>
        </w:rPr>
        <w:t xml:space="preserve">                                      </w:t>
      </w:r>
      <w:r>
        <w:rPr>
          <w:b w:val="0"/>
          <w:szCs w:val="24"/>
        </w:rPr>
        <w:t xml:space="preserve">        «___»___________202</w:t>
      </w:r>
      <w:r w:rsidR="00820BBE">
        <w:rPr>
          <w:b w:val="0"/>
          <w:szCs w:val="24"/>
        </w:rPr>
        <w:t>2</w:t>
      </w:r>
      <w:r w:rsidRPr="00654754">
        <w:rPr>
          <w:b w:val="0"/>
          <w:szCs w:val="24"/>
        </w:rPr>
        <w:t xml:space="preserve"> г. </w:t>
      </w:r>
    </w:p>
    <w:p w:rsidR="006F4B49" w:rsidRPr="00654754" w:rsidRDefault="006F4B49" w:rsidP="006F4B49">
      <w:pPr>
        <w:pStyle w:val="a5"/>
        <w:jc w:val="both"/>
        <w:rPr>
          <w:b w:val="0"/>
          <w:szCs w:val="24"/>
        </w:rPr>
      </w:pPr>
      <w:r>
        <w:rPr>
          <w:b w:val="0"/>
          <w:szCs w:val="24"/>
        </w:rPr>
        <w:t xml:space="preserve">________Н.В. Сафиуллина                               </w:t>
      </w:r>
      <w:r w:rsidR="00820BBE">
        <w:rPr>
          <w:b w:val="0"/>
          <w:szCs w:val="24"/>
        </w:rPr>
        <w:t xml:space="preserve">       _________ Е.С. Кузьмина</w:t>
      </w:r>
      <w:r w:rsidRPr="00654754">
        <w:rPr>
          <w:b w:val="0"/>
          <w:szCs w:val="24"/>
        </w:rPr>
        <w:t xml:space="preserve">                                    </w:t>
      </w:r>
    </w:p>
    <w:p w:rsidR="006F4B49" w:rsidRPr="00654754" w:rsidRDefault="006F4B49" w:rsidP="006F4B49">
      <w:pPr>
        <w:pStyle w:val="a5"/>
        <w:jc w:val="both"/>
        <w:rPr>
          <w:b w:val="0"/>
          <w:szCs w:val="24"/>
        </w:rPr>
      </w:pPr>
    </w:p>
    <w:p w:rsidR="006F4B49" w:rsidRPr="00654754" w:rsidRDefault="006F4B49" w:rsidP="006F4B49">
      <w:pPr>
        <w:pStyle w:val="a5"/>
        <w:jc w:val="both"/>
        <w:rPr>
          <w:b w:val="0"/>
          <w:szCs w:val="24"/>
        </w:rPr>
      </w:pPr>
    </w:p>
    <w:p w:rsidR="006F4B49" w:rsidRPr="00654754" w:rsidRDefault="006F4B49" w:rsidP="006F4B49">
      <w:pPr>
        <w:pStyle w:val="a5"/>
        <w:jc w:val="both"/>
        <w:rPr>
          <w:b w:val="0"/>
          <w:szCs w:val="24"/>
        </w:rPr>
      </w:pPr>
    </w:p>
    <w:p w:rsidR="006F4B49" w:rsidRPr="00654754" w:rsidRDefault="006F4B49" w:rsidP="006F4B49">
      <w:pPr>
        <w:pStyle w:val="a5"/>
        <w:jc w:val="both"/>
        <w:rPr>
          <w:b w:val="0"/>
          <w:szCs w:val="24"/>
        </w:rPr>
      </w:pPr>
    </w:p>
    <w:p w:rsidR="006F4B49" w:rsidRPr="00654754" w:rsidRDefault="006F4B49" w:rsidP="006F4B49">
      <w:pPr>
        <w:pStyle w:val="a5"/>
        <w:jc w:val="both"/>
        <w:rPr>
          <w:b w:val="0"/>
          <w:szCs w:val="24"/>
        </w:rPr>
      </w:pPr>
    </w:p>
    <w:p w:rsidR="006F4B49" w:rsidRPr="00654754" w:rsidRDefault="006F4B49" w:rsidP="006F4B49">
      <w:pPr>
        <w:pStyle w:val="a5"/>
        <w:jc w:val="both"/>
        <w:rPr>
          <w:b w:val="0"/>
          <w:szCs w:val="24"/>
        </w:rPr>
      </w:pPr>
    </w:p>
    <w:p w:rsidR="006F4B49" w:rsidRPr="00654754" w:rsidRDefault="006F4B49" w:rsidP="006F4B49">
      <w:pPr>
        <w:pStyle w:val="a5"/>
        <w:jc w:val="both"/>
        <w:rPr>
          <w:b w:val="0"/>
          <w:szCs w:val="24"/>
        </w:rPr>
      </w:pPr>
      <w:r w:rsidRPr="00654754">
        <w:rPr>
          <w:b w:val="0"/>
          <w:szCs w:val="24"/>
        </w:rPr>
        <w:t>Методист:</w:t>
      </w:r>
    </w:p>
    <w:p w:rsidR="006F4B49" w:rsidRPr="00654754" w:rsidRDefault="006F4B49" w:rsidP="006F4B49">
      <w:pPr>
        <w:pStyle w:val="a5"/>
        <w:jc w:val="both"/>
        <w:rPr>
          <w:b w:val="0"/>
          <w:szCs w:val="24"/>
        </w:rPr>
      </w:pPr>
      <w:r w:rsidRPr="00654754">
        <w:rPr>
          <w:b w:val="0"/>
          <w:szCs w:val="24"/>
        </w:rPr>
        <w:t>«</w:t>
      </w:r>
      <w:r w:rsidR="00820BBE">
        <w:rPr>
          <w:b w:val="0"/>
          <w:szCs w:val="24"/>
        </w:rPr>
        <w:t>____»__________2022</w:t>
      </w:r>
      <w:r w:rsidRPr="00654754">
        <w:rPr>
          <w:b w:val="0"/>
          <w:szCs w:val="24"/>
        </w:rPr>
        <w:t xml:space="preserve"> г.</w:t>
      </w:r>
    </w:p>
    <w:p w:rsidR="006F4B49" w:rsidRPr="00654754" w:rsidRDefault="006F4B49" w:rsidP="006F4B49">
      <w:pPr>
        <w:pStyle w:val="a5"/>
        <w:jc w:val="both"/>
        <w:rPr>
          <w:b w:val="0"/>
          <w:szCs w:val="24"/>
        </w:rPr>
      </w:pPr>
      <w:r w:rsidRPr="00654754">
        <w:rPr>
          <w:b w:val="0"/>
          <w:szCs w:val="24"/>
        </w:rPr>
        <w:t>_________А.Д. Богданова</w:t>
      </w:r>
    </w:p>
    <w:p w:rsidR="006F4B49" w:rsidRPr="00654754" w:rsidRDefault="006F4B49" w:rsidP="006F4B49">
      <w:pPr>
        <w:spacing w:after="0" w:line="240" w:lineRule="auto"/>
        <w:jc w:val="both"/>
        <w:rPr>
          <w:rFonts w:ascii="Times New Roman" w:hAnsi="Times New Roman" w:cs="Tahoma"/>
          <w:b/>
          <w:color w:val="000000"/>
          <w:sz w:val="24"/>
          <w:lang w:val="x-none"/>
        </w:rPr>
      </w:pPr>
    </w:p>
    <w:p w:rsidR="006F4B49" w:rsidRPr="00654754" w:rsidRDefault="006F4B49" w:rsidP="006F4B49">
      <w:pPr>
        <w:spacing w:after="0" w:line="240" w:lineRule="auto"/>
        <w:jc w:val="both"/>
        <w:rPr>
          <w:rFonts w:ascii="Times New Roman" w:hAnsi="Times New Roman"/>
          <w:sz w:val="24"/>
          <w:szCs w:val="24"/>
        </w:rPr>
      </w:pPr>
    </w:p>
    <w:p w:rsidR="006F4B49" w:rsidRPr="005D7310" w:rsidRDefault="006F4B49" w:rsidP="006F4B49">
      <w:pPr>
        <w:spacing w:after="0" w:line="240" w:lineRule="auto"/>
        <w:jc w:val="both"/>
        <w:rPr>
          <w:rFonts w:ascii="Times New Roman" w:hAnsi="Times New Roman"/>
          <w:b/>
          <w:sz w:val="20"/>
          <w:szCs w:val="28"/>
        </w:rPr>
      </w:pPr>
    </w:p>
    <w:p w:rsidR="006F4B49" w:rsidRPr="005D7310" w:rsidRDefault="006F4B49" w:rsidP="006F4B49">
      <w:pPr>
        <w:spacing w:after="0" w:line="240" w:lineRule="auto"/>
        <w:jc w:val="both"/>
        <w:rPr>
          <w:rFonts w:ascii="Times New Roman" w:hAnsi="Times New Roman"/>
          <w:sz w:val="20"/>
        </w:rPr>
      </w:pPr>
    </w:p>
    <w:p w:rsidR="006F4B49" w:rsidRPr="005D7310" w:rsidRDefault="006F4B49" w:rsidP="006F4B49">
      <w:pPr>
        <w:spacing w:after="0" w:line="240" w:lineRule="auto"/>
        <w:jc w:val="both"/>
        <w:rPr>
          <w:rFonts w:ascii="Times New Roman" w:hAnsi="Times New Roman"/>
          <w:sz w:val="20"/>
          <w:szCs w:val="28"/>
        </w:rPr>
      </w:pPr>
    </w:p>
    <w:p w:rsidR="006F4B49" w:rsidRPr="005D7310" w:rsidRDefault="006F4B49" w:rsidP="006F4B49">
      <w:pPr>
        <w:spacing w:after="0" w:line="240" w:lineRule="auto"/>
        <w:jc w:val="both"/>
        <w:rPr>
          <w:rFonts w:ascii="Times New Roman" w:hAnsi="Times New Roman"/>
          <w:sz w:val="20"/>
          <w:szCs w:val="28"/>
        </w:rPr>
      </w:pPr>
    </w:p>
    <w:p w:rsidR="00307C17" w:rsidRDefault="00307C17" w:rsidP="00307C17">
      <w:pPr>
        <w:spacing w:after="0" w:line="240" w:lineRule="auto"/>
        <w:rPr>
          <w:rFonts w:ascii="Times New Roman" w:hAnsi="Times New Roman"/>
          <w:sz w:val="28"/>
          <w:szCs w:val="28"/>
        </w:rPr>
      </w:pPr>
    </w:p>
    <w:p w:rsidR="00307C17" w:rsidRPr="005719C5" w:rsidRDefault="00307C17" w:rsidP="007F78B5">
      <w:pPr>
        <w:spacing w:after="0" w:line="240" w:lineRule="auto"/>
        <w:jc w:val="center"/>
        <w:rPr>
          <w:rFonts w:ascii="Times New Roman" w:hAnsi="Times New Roman"/>
          <w:sz w:val="28"/>
          <w:szCs w:val="28"/>
        </w:rPr>
      </w:pPr>
    </w:p>
    <w:p w:rsidR="007F78B5" w:rsidRPr="002D019D" w:rsidRDefault="007F78B5" w:rsidP="007F78B5">
      <w:pPr>
        <w:pStyle w:val="a5"/>
        <w:jc w:val="both"/>
        <w:rPr>
          <w:b w:val="0"/>
        </w:rPr>
      </w:pPr>
    </w:p>
    <w:p w:rsidR="007F78B5" w:rsidRPr="002D019D" w:rsidRDefault="007F78B5" w:rsidP="007F78B5">
      <w:pPr>
        <w:pStyle w:val="a5"/>
        <w:jc w:val="both"/>
        <w:rPr>
          <w:b w:val="0"/>
        </w:rPr>
      </w:pPr>
    </w:p>
    <w:p w:rsidR="007F78B5" w:rsidRPr="002D019D" w:rsidRDefault="007F78B5" w:rsidP="007F78B5">
      <w:pPr>
        <w:pStyle w:val="a5"/>
        <w:jc w:val="both"/>
        <w:rPr>
          <w:b w:val="0"/>
        </w:rPr>
      </w:pPr>
    </w:p>
    <w:p w:rsidR="007F78B5" w:rsidRPr="002D019D" w:rsidRDefault="007F78B5" w:rsidP="007F78B5">
      <w:pPr>
        <w:pStyle w:val="a5"/>
        <w:jc w:val="both"/>
        <w:rPr>
          <w:b w:val="0"/>
        </w:rPr>
      </w:pPr>
    </w:p>
    <w:p w:rsidR="007F78B5" w:rsidRPr="002D019D" w:rsidRDefault="007F78B5" w:rsidP="007F78B5">
      <w:pPr>
        <w:pStyle w:val="a5"/>
        <w:jc w:val="both"/>
        <w:rPr>
          <w:b w:val="0"/>
        </w:rPr>
      </w:pPr>
    </w:p>
    <w:p w:rsidR="007F78B5" w:rsidRPr="002D019D" w:rsidRDefault="007F78B5" w:rsidP="007F78B5">
      <w:pPr>
        <w:pStyle w:val="a5"/>
        <w:jc w:val="both"/>
        <w:rPr>
          <w:b w:val="0"/>
        </w:rPr>
      </w:pPr>
    </w:p>
    <w:p w:rsidR="007F78B5" w:rsidRPr="002D019D" w:rsidRDefault="007F78B5" w:rsidP="007F78B5">
      <w:pPr>
        <w:pStyle w:val="a5"/>
        <w:jc w:val="both"/>
        <w:rPr>
          <w:b w:val="0"/>
        </w:rPr>
      </w:pPr>
    </w:p>
    <w:p w:rsidR="007F78B5" w:rsidRPr="002D019D" w:rsidRDefault="007F78B5" w:rsidP="007F78B5">
      <w:pPr>
        <w:pStyle w:val="a5"/>
        <w:jc w:val="both"/>
        <w:rPr>
          <w:b w:val="0"/>
        </w:rPr>
      </w:pPr>
    </w:p>
    <w:p w:rsidR="007F78B5" w:rsidRPr="002D019D" w:rsidRDefault="007F78B5" w:rsidP="007F78B5">
      <w:pPr>
        <w:pStyle w:val="a5"/>
        <w:jc w:val="both"/>
        <w:rPr>
          <w:b w:val="0"/>
        </w:rPr>
      </w:pPr>
    </w:p>
    <w:p w:rsidR="007F78B5" w:rsidRPr="002D019D" w:rsidRDefault="007F78B5" w:rsidP="007F78B5">
      <w:pPr>
        <w:pStyle w:val="a5"/>
        <w:jc w:val="both"/>
        <w:rPr>
          <w:b w:val="0"/>
        </w:rPr>
      </w:pPr>
    </w:p>
    <w:p w:rsidR="007F78B5" w:rsidRPr="002D019D" w:rsidRDefault="007F78B5" w:rsidP="007F78B5">
      <w:pPr>
        <w:pStyle w:val="a5"/>
        <w:jc w:val="both"/>
        <w:rPr>
          <w:b w:val="0"/>
          <w:szCs w:val="28"/>
        </w:rPr>
      </w:pPr>
    </w:p>
    <w:p w:rsidR="008369D2" w:rsidRDefault="00820BBE" w:rsidP="007F78B5">
      <w:pPr>
        <w:pStyle w:val="a5"/>
        <w:jc w:val="both"/>
        <w:rPr>
          <w:b w:val="0"/>
          <w:szCs w:val="28"/>
        </w:rPr>
      </w:pPr>
      <w:r>
        <w:rPr>
          <w:b w:val="0"/>
          <w:szCs w:val="28"/>
        </w:rPr>
        <w:t>Составитель</w:t>
      </w:r>
      <w:r w:rsidR="006F4B49">
        <w:rPr>
          <w:b w:val="0"/>
          <w:szCs w:val="28"/>
        </w:rPr>
        <w:t>:</w:t>
      </w:r>
    </w:p>
    <w:p w:rsidR="006F4B49" w:rsidRDefault="006F4B49" w:rsidP="007F78B5">
      <w:pPr>
        <w:pStyle w:val="a5"/>
        <w:jc w:val="both"/>
        <w:rPr>
          <w:b w:val="0"/>
          <w:szCs w:val="28"/>
        </w:rPr>
      </w:pPr>
      <w:r>
        <w:rPr>
          <w:b w:val="0"/>
          <w:szCs w:val="28"/>
        </w:rPr>
        <w:t>п</w:t>
      </w:r>
      <w:r w:rsidR="00FA283A">
        <w:rPr>
          <w:b w:val="0"/>
          <w:szCs w:val="28"/>
        </w:rPr>
        <w:t>реподаватель</w:t>
      </w:r>
      <w:r>
        <w:rPr>
          <w:b w:val="0"/>
          <w:szCs w:val="28"/>
        </w:rPr>
        <w:t xml:space="preserve"> профессиональных модулей</w:t>
      </w:r>
    </w:p>
    <w:p w:rsidR="007F78B5" w:rsidRPr="002D019D" w:rsidRDefault="00820BBE" w:rsidP="007F78B5">
      <w:pPr>
        <w:spacing w:after="0" w:line="240" w:lineRule="auto"/>
        <w:jc w:val="both"/>
        <w:rPr>
          <w:rFonts w:ascii="Times New Roman" w:hAnsi="Times New Roman"/>
          <w:sz w:val="24"/>
          <w:szCs w:val="32"/>
        </w:rPr>
      </w:pPr>
      <w:r>
        <w:rPr>
          <w:rFonts w:ascii="Times New Roman" w:hAnsi="Times New Roman"/>
          <w:sz w:val="24"/>
          <w:szCs w:val="32"/>
        </w:rPr>
        <w:t>Фомина Т.А.</w:t>
      </w:r>
    </w:p>
    <w:p w:rsidR="007F78B5" w:rsidRPr="002D019D" w:rsidRDefault="007F78B5" w:rsidP="007F78B5">
      <w:pPr>
        <w:spacing w:after="0" w:line="240" w:lineRule="auto"/>
        <w:jc w:val="both"/>
        <w:rPr>
          <w:rFonts w:ascii="Times New Roman" w:hAnsi="Times New Roman"/>
          <w:sz w:val="24"/>
          <w:szCs w:val="32"/>
        </w:rPr>
      </w:pPr>
    </w:p>
    <w:p w:rsidR="007F78B5" w:rsidRDefault="007F78B5" w:rsidP="007F78B5">
      <w:pPr>
        <w:spacing w:after="0" w:line="240" w:lineRule="auto"/>
        <w:jc w:val="both"/>
        <w:rPr>
          <w:rFonts w:ascii="Times New Roman" w:hAnsi="Times New Roman"/>
          <w:sz w:val="24"/>
          <w:szCs w:val="32"/>
        </w:rPr>
      </w:pPr>
    </w:p>
    <w:p w:rsidR="00B65B7B" w:rsidRDefault="00B65B7B" w:rsidP="007F78B5">
      <w:pPr>
        <w:spacing w:after="0" w:line="240" w:lineRule="auto"/>
        <w:jc w:val="both"/>
        <w:rPr>
          <w:rFonts w:ascii="Times New Roman" w:hAnsi="Times New Roman"/>
          <w:sz w:val="24"/>
          <w:szCs w:val="32"/>
        </w:rPr>
      </w:pPr>
    </w:p>
    <w:p w:rsidR="00B65B7B" w:rsidRDefault="00B65B7B" w:rsidP="007F78B5">
      <w:pPr>
        <w:spacing w:after="0" w:line="240" w:lineRule="auto"/>
        <w:jc w:val="both"/>
        <w:rPr>
          <w:rFonts w:ascii="Times New Roman" w:hAnsi="Times New Roman"/>
          <w:sz w:val="24"/>
          <w:szCs w:val="32"/>
        </w:rPr>
      </w:pPr>
    </w:p>
    <w:p w:rsidR="00B65B7B" w:rsidRDefault="00B65B7B" w:rsidP="007F78B5">
      <w:pPr>
        <w:spacing w:after="0" w:line="240" w:lineRule="auto"/>
        <w:jc w:val="both"/>
        <w:rPr>
          <w:rFonts w:ascii="Times New Roman" w:hAnsi="Times New Roman"/>
          <w:sz w:val="24"/>
          <w:szCs w:val="32"/>
        </w:rPr>
      </w:pPr>
    </w:p>
    <w:p w:rsidR="00B65B7B" w:rsidRDefault="00B65B7B" w:rsidP="007F78B5">
      <w:pPr>
        <w:spacing w:after="0" w:line="240" w:lineRule="auto"/>
        <w:jc w:val="both"/>
        <w:rPr>
          <w:rFonts w:ascii="Times New Roman" w:hAnsi="Times New Roman"/>
          <w:sz w:val="24"/>
          <w:szCs w:val="32"/>
        </w:rPr>
      </w:pPr>
    </w:p>
    <w:p w:rsidR="00B65B7B" w:rsidRPr="002D019D" w:rsidRDefault="00B65B7B" w:rsidP="007F78B5">
      <w:pPr>
        <w:spacing w:after="0" w:line="240" w:lineRule="auto"/>
        <w:jc w:val="both"/>
        <w:rPr>
          <w:rFonts w:ascii="Times New Roman" w:hAnsi="Times New Roman"/>
          <w:sz w:val="24"/>
          <w:szCs w:val="32"/>
        </w:rPr>
      </w:pPr>
    </w:p>
    <w:p w:rsidR="007F78B5" w:rsidRPr="002D019D" w:rsidRDefault="007F78B5" w:rsidP="007F78B5">
      <w:pPr>
        <w:spacing w:after="0" w:line="240" w:lineRule="auto"/>
        <w:jc w:val="both"/>
        <w:rPr>
          <w:rFonts w:ascii="Times New Roman" w:hAnsi="Times New Roman"/>
          <w:sz w:val="24"/>
          <w:szCs w:val="32"/>
        </w:rPr>
      </w:pPr>
    </w:p>
    <w:p w:rsidR="00F10775" w:rsidRDefault="00F10775" w:rsidP="00F10775">
      <w:pPr>
        <w:spacing w:after="0" w:line="240" w:lineRule="auto"/>
        <w:rPr>
          <w:rFonts w:ascii="Times New Roman" w:hAnsi="Times New Roman"/>
          <w:b/>
          <w:sz w:val="28"/>
          <w:szCs w:val="28"/>
        </w:rPr>
      </w:pPr>
    </w:p>
    <w:p w:rsidR="00C83DBB" w:rsidRDefault="00C83DBB" w:rsidP="006F4B49">
      <w:pPr>
        <w:pStyle w:val="af0"/>
        <w:shd w:val="clear" w:color="auto" w:fill="FFFFFF"/>
        <w:spacing w:before="0" w:beforeAutospacing="0" w:after="0" w:afterAutospacing="0"/>
        <w:jc w:val="center"/>
        <w:rPr>
          <w:rFonts w:cs="Arial"/>
          <w:bCs/>
          <w:color w:val="181818"/>
          <w:szCs w:val="27"/>
        </w:rPr>
      </w:pPr>
    </w:p>
    <w:p w:rsidR="0063747D" w:rsidRPr="00C83DBB" w:rsidRDefault="0063747D" w:rsidP="006F4B49">
      <w:pPr>
        <w:pStyle w:val="af0"/>
        <w:shd w:val="clear" w:color="auto" w:fill="FFFFFF"/>
        <w:spacing w:before="0" w:beforeAutospacing="0" w:after="0" w:afterAutospacing="0"/>
        <w:jc w:val="center"/>
        <w:rPr>
          <w:rFonts w:cs="Arial"/>
          <w:b/>
          <w:color w:val="181818"/>
          <w:szCs w:val="21"/>
        </w:rPr>
      </w:pPr>
      <w:r w:rsidRPr="00C83DBB">
        <w:rPr>
          <w:rFonts w:cs="Arial"/>
          <w:b/>
          <w:bCs/>
          <w:color w:val="181818"/>
          <w:szCs w:val="27"/>
        </w:rPr>
        <w:lastRenderedPageBreak/>
        <w:t>СОДЕРЖАНИЕ</w:t>
      </w:r>
    </w:p>
    <w:p w:rsidR="0063747D" w:rsidRPr="00C83DBB" w:rsidRDefault="0063747D" w:rsidP="006F4B49">
      <w:pPr>
        <w:pStyle w:val="af0"/>
        <w:shd w:val="clear" w:color="auto" w:fill="FFFFFF"/>
        <w:spacing w:before="0" w:beforeAutospacing="0" w:after="0" w:afterAutospacing="0"/>
        <w:jc w:val="both"/>
        <w:rPr>
          <w:rFonts w:ascii="Arial" w:hAnsi="Arial" w:cs="Arial"/>
          <w:b/>
          <w:color w:val="181818"/>
          <w:sz w:val="21"/>
          <w:szCs w:val="21"/>
        </w:rPr>
      </w:pPr>
    </w:p>
    <w:p w:rsidR="00720690" w:rsidRDefault="00720690" w:rsidP="00720690">
      <w:pPr>
        <w:pStyle w:val="af0"/>
        <w:spacing w:before="0" w:beforeAutospacing="0" w:after="0" w:afterAutospacing="0" w:line="360" w:lineRule="auto"/>
        <w:jc w:val="both"/>
        <w:rPr>
          <w:rFonts w:cs="Arial"/>
          <w:color w:val="181818"/>
          <w:sz w:val="26"/>
          <w:szCs w:val="26"/>
        </w:rPr>
      </w:pPr>
    </w:p>
    <w:tbl>
      <w:tblPr>
        <w:tblStyle w:val="a4"/>
        <w:tblW w:w="0" w:type="auto"/>
        <w:tblLayout w:type="fixed"/>
        <w:tblLook w:val="04A0" w:firstRow="1" w:lastRow="0" w:firstColumn="1" w:lastColumn="0" w:noHBand="0" w:noVBand="1"/>
      </w:tblPr>
      <w:tblGrid>
        <w:gridCol w:w="675"/>
        <w:gridCol w:w="7655"/>
        <w:gridCol w:w="1524"/>
      </w:tblGrid>
      <w:tr w:rsidR="00A20AD2" w:rsidTr="00B27749">
        <w:tc>
          <w:tcPr>
            <w:tcW w:w="675" w:type="dxa"/>
          </w:tcPr>
          <w:p w:rsidR="00A20AD2" w:rsidRPr="00B27749" w:rsidRDefault="00A20AD2" w:rsidP="00720690">
            <w:pPr>
              <w:pStyle w:val="af0"/>
              <w:spacing w:before="0" w:beforeAutospacing="0" w:after="0" w:afterAutospacing="0" w:line="360" w:lineRule="auto"/>
              <w:jc w:val="both"/>
              <w:rPr>
                <w:rFonts w:cs="Arial"/>
                <w:b/>
                <w:color w:val="181818"/>
                <w:sz w:val="26"/>
                <w:szCs w:val="26"/>
              </w:rPr>
            </w:pPr>
            <w:r w:rsidRPr="00B27749">
              <w:rPr>
                <w:rFonts w:cs="Arial"/>
                <w:b/>
                <w:color w:val="181818"/>
                <w:sz w:val="26"/>
                <w:szCs w:val="26"/>
              </w:rPr>
              <w:t>№</w:t>
            </w:r>
          </w:p>
          <w:p w:rsidR="00A20AD2" w:rsidRPr="00B27749" w:rsidRDefault="00A20AD2" w:rsidP="00720690">
            <w:pPr>
              <w:pStyle w:val="af0"/>
              <w:spacing w:before="0" w:beforeAutospacing="0" w:after="0" w:afterAutospacing="0" w:line="360" w:lineRule="auto"/>
              <w:jc w:val="both"/>
              <w:rPr>
                <w:rFonts w:cs="Arial"/>
                <w:b/>
                <w:color w:val="181818"/>
                <w:sz w:val="26"/>
                <w:szCs w:val="26"/>
              </w:rPr>
            </w:pPr>
            <w:proofErr w:type="spellStart"/>
            <w:r w:rsidRPr="00B27749">
              <w:rPr>
                <w:rFonts w:cs="Arial"/>
                <w:b/>
                <w:color w:val="181818"/>
                <w:sz w:val="26"/>
                <w:szCs w:val="26"/>
              </w:rPr>
              <w:t>пп</w:t>
            </w:r>
            <w:proofErr w:type="spellEnd"/>
          </w:p>
        </w:tc>
        <w:tc>
          <w:tcPr>
            <w:tcW w:w="7655" w:type="dxa"/>
          </w:tcPr>
          <w:p w:rsidR="00A20AD2" w:rsidRPr="00B27749" w:rsidRDefault="00A20AD2" w:rsidP="00720690">
            <w:pPr>
              <w:pStyle w:val="af0"/>
              <w:spacing w:before="0" w:beforeAutospacing="0" w:after="0" w:afterAutospacing="0" w:line="360" w:lineRule="auto"/>
              <w:jc w:val="both"/>
              <w:rPr>
                <w:rFonts w:cs="Arial"/>
                <w:b/>
                <w:color w:val="181818"/>
                <w:sz w:val="26"/>
                <w:szCs w:val="26"/>
              </w:rPr>
            </w:pPr>
            <w:r w:rsidRPr="00B27749">
              <w:rPr>
                <w:rFonts w:cs="Arial"/>
                <w:b/>
                <w:color w:val="181818"/>
                <w:sz w:val="26"/>
                <w:szCs w:val="26"/>
              </w:rPr>
              <w:t>Название</w:t>
            </w:r>
          </w:p>
        </w:tc>
        <w:tc>
          <w:tcPr>
            <w:tcW w:w="1524" w:type="dxa"/>
          </w:tcPr>
          <w:p w:rsidR="00A20AD2" w:rsidRPr="00B27749" w:rsidRDefault="00A20AD2" w:rsidP="00720690">
            <w:pPr>
              <w:pStyle w:val="af0"/>
              <w:spacing w:before="0" w:beforeAutospacing="0" w:after="0" w:afterAutospacing="0" w:line="360" w:lineRule="auto"/>
              <w:jc w:val="both"/>
              <w:rPr>
                <w:rFonts w:cs="Arial"/>
                <w:b/>
                <w:color w:val="181818"/>
                <w:sz w:val="26"/>
                <w:szCs w:val="26"/>
              </w:rPr>
            </w:pPr>
            <w:r w:rsidRPr="00B27749">
              <w:rPr>
                <w:rFonts w:cs="Arial"/>
                <w:b/>
                <w:color w:val="181818"/>
                <w:sz w:val="26"/>
                <w:szCs w:val="26"/>
              </w:rPr>
              <w:t>Номер страницы</w:t>
            </w:r>
          </w:p>
        </w:tc>
      </w:tr>
      <w:tr w:rsidR="00A20AD2" w:rsidTr="00B27749">
        <w:tc>
          <w:tcPr>
            <w:tcW w:w="675" w:type="dxa"/>
          </w:tcPr>
          <w:p w:rsidR="00A20AD2" w:rsidRDefault="00A20AD2" w:rsidP="00720690">
            <w:pPr>
              <w:pStyle w:val="af0"/>
              <w:spacing w:before="0" w:beforeAutospacing="0" w:after="0" w:afterAutospacing="0" w:line="360" w:lineRule="auto"/>
              <w:jc w:val="both"/>
              <w:rPr>
                <w:rFonts w:cs="Arial"/>
                <w:color w:val="181818"/>
                <w:sz w:val="26"/>
                <w:szCs w:val="26"/>
              </w:rPr>
            </w:pPr>
            <w:r>
              <w:rPr>
                <w:rFonts w:cs="Arial"/>
                <w:color w:val="181818"/>
                <w:sz w:val="26"/>
                <w:szCs w:val="26"/>
              </w:rPr>
              <w:t>1</w:t>
            </w:r>
          </w:p>
        </w:tc>
        <w:tc>
          <w:tcPr>
            <w:tcW w:w="7655" w:type="dxa"/>
          </w:tcPr>
          <w:p w:rsidR="00A20AD2" w:rsidRDefault="00A20AD2" w:rsidP="00720690">
            <w:pPr>
              <w:pStyle w:val="af0"/>
              <w:spacing w:before="0" w:beforeAutospacing="0" w:after="0" w:afterAutospacing="0" w:line="360" w:lineRule="auto"/>
              <w:jc w:val="both"/>
              <w:rPr>
                <w:rFonts w:cs="Arial"/>
                <w:color w:val="181818"/>
                <w:sz w:val="26"/>
                <w:szCs w:val="26"/>
              </w:rPr>
            </w:pPr>
            <w:r w:rsidRPr="00C83DBB">
              <w:rPr>
                <w:rFonts w:cs="Arial"/>
                <w:color w:val="181818"/>
                <w:sz w:val="26"/>
                <w:szCs w:val="26"/>
              </w:rPr>
              <w:t>Пояснительная записка.</w:t>
            </w:r>
          </w:p>
        </w:tc>
        <w:tc>
          <w:tcPr>
            <w:tcW w:w="1524" w:type="dxa"/>
          </w:tcPr>
          <w:p w:rsidR="00A20AD2" w:rsidRDefault="00A20AD2" w:rsidP="00720690">
            <w:pPr>
              <w:pStyle w:val="af0"/>
              <w:spacing w:before="0" w:beforeAutospacing="0" w:after="0" w:afterAutospacing="0" w:line="360" w:lineRule="auto"/>
              <w:jc w:val="both"/>
              <w:rPr>
                <w:rFonts w:cs="Arial"/>
                <w:color w:val="181818"/>
                <w:sz w:val="26"/>
                <w:szCs w:val="26"/>
              </w:rPr>
            </w:pPr>
            <w:r>
              <w:rPr>
                <w:rFonts w:cs="Arial"/>
                <w:color w:val="181818"/>
                <w:sz w:val="26"/>
                <w:szCs w:val="26"/>
              </w:rPr>
              <w:t>4</w:t>
            </w:r>
          </w:p>
        </w:tc>
      </w:tr>
      <w:tr w:rsidR="00A20AD2" w:rsidTr="00B27749">
        <w:tc>
          <w:tcPr>
            <w:tcW w:w="675" w:type="dxa"/>
          </w:tcPr>
          <w:p w:rsidR="00A20AD2" w:rsidRDefault="00A20AD2" w:rsidP="00720690">
            <w:pPr>
              <w:pStyle w:val="af0"/>
              <w:spacing w:before="0" w:beforeAutospacing="0" w:after="0" w:afterAutospacing="0" w:line="360" w:lineRule="auto"/>
              <w:jc w:val="both"/>
              <w:rPr>
                <w:rFonts w:cs="Arial"/>
                <w:color w:val="181818"/>
                <w:sz w:val="26"/>
                <w:szCs w:val="26"/>
              </w:rPr>
            </w:pPr>
            <w:r>
              <w:rPr>
                <w:rFonts w:cs="Arial"/>
                <w:color w:val="181818"/>
                <w:sz w:val="26"/>
                <w:szCs w:val="26"/>
              </w:rPr>
              <w:t>2</w:t>
            </w:r>
          </w:p>
        </w:tc>
        <w:tc>
          <w:tcPr>
            <w:tcW w:w="7655" w:type="dxa"/>
          </w:tcPr>
          <w:p w:rsidR="00A20AD2" w:rsidRDefault="00A20AD2" w:rsidP="00720690">
            <w:pPr>
              <w:pStyle w:val="af0"/>
              <w:spacing w:before="0" w:beforeAutospacing="0" w:after="0" w:afterAutospacing="0" w:line="360" w:lineRule="auto"/>
              <w:jc w:val="both"/>
              <w:rPr>
                <w:rFonts w:cs="Arial"/>
                <w:color w:val="181818"/>
                <w:sz w:val="26"/>
                <w:szCs w:val="26"/>
              </w:rPr>
            </w:pPr>
            <w:r w:rsidRPr="00C83DBB">
              <w:rPr>
                <w:rFonts w:cs="Arial"/>
                <w:color w:val="181818"/>
                <w:sz w:val="26"/>
                <w:szCs w:val="26"/>
              </w:rPr>
              <w:t>Методическая разработка для преподавателя.</w:t>
            </w:r>
          </w:p>
        </w:tc>
        <w:tc>
          <w:tcPr>
            <w:tcW w:w="1524" w:type="dxa"/>
          </w:tcPr>
          <w:p w:rsidR="00A20AD2" w:rsidRDefault="00A20AD2" w:rsidP="00720690">
            <w:pPr>
              <w:pStyle w:val="af0"/>
              <w:spacing w:before="0" w:beforeAutospacing="0" w:after="0" w:afterAutospacing="0" w:line="360" w:lineRule="auto"/>
              <w:jc w:val="both"/>
              <w:rPr>
                <w:rFonts w:cs="Arial"/>
                <w:color w:val="181818"/>
                <w:sz w:val="26"/>
                <w:szCs w:val="26"/>
              </w:rPr>
            </w:pPr>
            <w:r>
              <w:rPr>
                <w:rFonts w:cs="Arial"/>
                <w:color w:val="181818"/>
                <w:sz w:val="26"/>
                <w:szCs w:val="26"/>
              </w:rPr>
              <w:t>5</w:t>
            </w:r>
          </w:p>
        </w:tc>
      </w:tr>
      <w:tr w:rsidR="00A20AD2" w:rsidTr="00B27749">
        <w:tc>
          <w:tcPr>
            <w:tcW w:w="675" w:type="dxa"/>
          </w:tcPr>
          <w:p w:rsidR="00A20AD2" w:rsidRDefault="00A20AD2" w:rsidP="00720690">
            <w:pPr>
              <w:pStyle w:val="af0"/>
              <w:spacing w:before="0" w:beforeAutospacing="0" w:after="0" w:afterAutospacing="0" w:line="360" w:lineRule="auto"/>
              <w:jc w:val="both"/>
              <w:rPr>
                <w:rFonts w:cs="Arial"/>
                <w:color w:val="181818"/>
                <w:sz w:val="26"/>
                <w:szCs w:val="26"/>
              </w:rPr>
            </w:pPr>
            <w:r>
              <w:rPr>
                <w:rFonts w:cs="Arial"/>
                <w:color w:val="181818"/>
                <w:sz w:val="26"/>
                <w:szCs w:val="26"/>
              </w:rPr>
              <w:t>3</w:t>
            </w:r>
          </w:p>
        </w:tc>
        <w:tc>
          <w:tcPr>
            <w:tcW w:w="7655" w:type="dxa"/>
          </w:tcPr>
          <w:p w:rsidR="00A20AD2" w:rsidRDefault="00A20AD2" w:rsidP="00720690">
            <w:pPr>
              <w:pStyle w:val="af0"/>
              <w:spacing w:before="0" w:beforeAutospacing="0" w:after="0" w:afterAutospacing="0" w:line="360" w:lineRule="auto"/>
              <w:jc w:val="both"/>
              <w:rPr>
                <w:rFonts w:cs="Arial"/>
                <w:color w:val="181818"/>
                <w:sz w:val="26"/>
                <w:szCs w:val="26"/>
              </w:rPr>
            </w:pPr>
            <w:r w:rsidRPr="00C83DBB">
              <w:rPr>
                <w:rFonts w:cs="Arial"/>
                <w:color w:val="181818"/>
                <w:sz w:val="26"/>
                <w:szCs w:val="26"/>
              </w:rPr>
              <w:t>Методическая разработка для студентов.</w:t>
            </w:r>
          </w:p>
        </w:tc>
        <w:tc>
          <w:tcPr>
            <w:tcW w:w="1524" w:type="dxa"/>
          </w:tcPr>
          <w:p w:rsidR="00A20AD2" w:rsidRDefault="00B27749" w:rsidP="00720690">
            <w:pPr>
              <w:pStyle w:val="af0"/>
              <w:spacing w:before="0" w:beforeAutospacing="0" w:after="0" w:afterAutospacing="0" w:line="360" w:lineRule="auto"/>
              <w:jc w:val="both"/>
              <w:rPr>
                <w:rFonts w:cs="Arial"/>
                <w:color w:val="181818"/>
                <w:sz w:val="26"/>
                <w:szCs w:val="26"/>
              </w:rPr>
            </w:pPr>
            <w:r>
              <w:rPr>
                <w:rFonts w:cs="Arial"/>
                <w:color w:val="181818"/>
                <w:sz w:val="26"/>
                <w:szCs w:val="26"/>
              </w:rPr>
              <w:t>9</w:t>
            </w:r>
          </w:p>
        </w:tc>
      </w:tr>
      <w:tr w:rsidR="00A20AD2" w:rsidTr="00B27749">
        <w:tc>
          <w:tcPr>
            <w:tcW w:w="675" w:type="dxa"/>
          </w:tcPr>
          <w:p w:rsidR="00A20AD2" w:rsidRDefault="00A20AD2" w:rsidP="00720690">
            <w:pPr>
              <w:pStyle w:val="af0"/>
              <w:spacing w:before="0" w:beforeAutospacing="0" w:after="0" w:afterAutospacing="0" w:line="360" w:lineRule="auto"/>
              <w:jc w:val="both"/>
              <w:rPr>
                <w:rFonts w:cs="Arial"/>
                <w:color w:val="181818"/>
                <w:sz w:val="26"/>
                <w:szCs w:val="26"/>
              </w:rPr>
            </w:pPr>
            <w:r>
              <w:rPr>
                <w:rFonts w:cs="Arial"/>
                <w:color w:val="181818"/>
                <w:sz w:val="26"/>
                <w:szCs w:val="26"/>
              </w:rPr>
              <w:t>4</w:t>
            </w:r>
          </w:p>
        </w:tc>
        <w:tc>
          <w:tcPr>
            <w:tcW w:w="7655" w:type="dxa"/>
          </w:tcPr>
          <w:p w:rsidR="00A20AD2" w:rsidRPr="00C83DBB" w:rsidRDefault="00A20AD2" w:rsidP="00720690">
            <w:pPr>
              <w:pStyle w:val="af0"/>
              <w:spacing w:before="0" w:beforeAutospacing="0" w:after="0" w:afterAutospacing="0" w:line="360" w:lineRule="auto"/>
              <w:jc w:val="both"/>
              <w:rPr>
                <w:rFonts w:cs="Arial"/>
                <w:color w:val="181818"/>
                <w:sz w:val="26"/>
                <w:szCs w:val="26"/>
              </w:rPr>
            </w:pPr>
            <w:r w:rsidRPr="00C83DBB">
              <w:rPr>
                <w:rFonts w:cs="Arial"/>
                <w:color w:val="181818"/>
                <w:sz w:val="26"/>
                <w:szCs w:val="26"/>
              </w:rPr>
              <w:t>Приложения.</w:t>
            </w:r>
          </w:p>
        </w:tc>
        <w:tc>
          <w:tcPr>
            <w:tcW w:w="1524" w:type="dxa"/>
          </w:tcPr>
          <w:p w:rsidR="00A20AD2" w:rsidRDefault="00B27749" w:rsidP="00720690">
            <w:pPr>
              <w:pStyle w:val="af0"/>
              <w:spacing w:before="0" w:beforeAutospacing="0" w:after="0" w:afterAutospacing="0" w:line="360" w:lineRule="auto"/>
              <w:jc w:val="both"/>
              <w:rPr>
                <w:rFonts w:cs="Arial"/>
                <w:color w:val="181818"/>
                <w:sz w:val="26"/>
                <w:szCs w:val="26"/>
              </w:rPr>
            </w:pPr>
            <w:r>
              <w:rPr>
                <w:rFonts w:cs="Arial"/>
                <w:color w:val="181818"/>
                <w:sz w:val="26"/>
                <w:szCs w:val="26"/>
              </w:rPr>
              <w:t>11</w:t>
            </w:r>
          </w:p>
        </w:tc>
      </w:tr>
      <w:tr w:rsidR="00A20AD2" w:rsidTr="00B27749">
        <w:tc>
          <w:tcPr>
            <w:tcW w:w="675" w:type="dxa"/>
          </w:tcPr>
          <w:p w:rsidR="00A20AD2" w:rsidRDefault="00A20AD2" w:rsidP="00720690">
            <w:pPr>
              <w:pStyle w:val="af0"/>
              <w:spacing w:before="0" w:beforeAutospacing="0" w:after="0" w:afterAutospacing="0" w:line="360" w:lineRule="auto"/>
              <w:jc w:val="both"/>
              <w:rPr>
                <w:rFonts w:cs="Arial"/>
                <w:color w:val="181818"/>
                <w:sz w:val="26"/>
                <w:szCs w:val="26"/>
              </w:rPr>
            </w:pPr>
            <w:r>
              <w:rPr>
                <w:rFonts w:cs="Arial"/>
                <w:color w:val="181818"/>
                <w:sz w:val="26"/>
                <w:szCs w:val="26"/>
              </w:rPr>
              <w:t>5</w:t>
            </w:r>
          </w:p>
        </w:tc>
        <w:tc>
          <w:tcPr>
            <w:tcW w:w="7655" w:type="dxa"/>
          </w:tcPr>
          <w:p w:rsidR="00A20AD2" w:rsidRPr="00C83DBB" w:rsidRDefault="00A20AD2" w:rsidP="00720690">
            <w:pPr>
              <w:pStyle w:val="af0"/>
              <w:spacing w:before="0" w:beforeAutospacing="0" w:after="0" w:afterAutospacing="0" w:line="360" w:lineRule="auto"/>
              <w:jc w:val="both"/>
              <w:rPr>
                <w:rFonts w:cs="Arial"/>
                <w:color w:val="181818"/>
                <w:sz w:val="26"/>
                <w:szCs w:val="26"/>
              </w:rPr>
            </w:pPr>
            <w:r w:rsidRPr="00C83DBB">
              <w:rPr>
                <w:rFonts w:cs="Arial"/>
                <w:color w:val="181818"/>
                <w:sz w:val="26"/>
                <w:szCs w:val="26"/>
              </w:rPr>
              <w:t>Критерии оценок различных видов работ на занятии.</w:t>
            </w:r>
          </w:p>
        </w:tc>
        <w:tc>
          <w:tcPr>
            <w:tcW w:w="1524" w:type="dxa"/>
          </w:tcPr>
          <w:p w:rsidR="00A20AD2" w:rsidRDefault="00820BBE" w:rsidP="00720690">
            <w:pPr>
              <w:pStyle w:val="af0"/>
              <w:spacing w:before="0" w:beforeAutospacing="0" w:after="0" w:afterAutospacing="0" w:line="360" w:lineRule="auto"/>
              <w:jc w:val="both"/>
              <w:rPr>
                <w:rFonts w:cs="Arial"/>
                <w:color w:val="181818"/>
                <w:sz w:val="26"/>
                <w:szCs w:val="26"/>
              </w:rPr>
            </w:pPr>
            <w:r>
              <w:rPr>
                <w:rFonts w:cs="Arial"/>
                <w:color w:val="181818"/>
                <w:sz w:val="26"/>
                <w:szCs w:val="26"/>
              </w:rPr>
              <w:t>33</w:t>
            </w:r>
          </w:p>
        </w:tc>
      </w:tr>
      <w:tr w:rsidR="00A20AD2" w:rsidTr="00B27749">
        <w:tc>
          <w:tcPr>
            <w:tcW w:w="675" w:type="dxa"/>
          </w:tcPr>
          <w:p w:rsidR="00A20AD2" w:rsidRDefault="00A20AD2" w:rsidP="00720690">
            <w:pPr>
              <w:pStyle w:val="af0"/>
              <w:spacing w:before="0" w:beforeAutospacing="0" w:after="0" w:afterAutospacing="0" w:line="360" w:lineRule="auto"/>
              <w:jc w:val="both"/>
              <w:rPr>
                <w:rFonts w:cs="Arial"/>
                <w:color w:val="181818"/>
                <w:sz w:val="26"/>
                <w:szCs w:val="26"/>
              </w:rPr>
            </w:pPr>
            <w:r>
              <w:rPr>
                <w:rFonts w:cs="Arial"/>
                <w:color w:val="181818"/>
                <w:sz w:val="26"/>
                <w:szCs w:val="26"/>
              </w:rPr>
              <w:t>6</w:t>
            </w:r>
          </w:p>
        </w:tc>
        <w:tc>
          <w:tcPr>
            <w:tcW w:w="7655" w:type="dxa"/>
          </w:tcPr>
          <w:p w:rsidR="00A20AD2" w:rsidRPr="00C83DBB" w:rsidRDefault="00A20AD2" w:rsidP="00720690">
            <w:pPr>
              <w:pStyle w:val="af0"/>
              <w:spacing w:before="0" w:beforeAutospacing="0" w:after="0" w:afterAutospacing="0" w:line="360" w:lineRule="auto"/>
              <w:jc w:val="both"/>
              <w:rPr>
                <w:rFonts w:cs="Arial"/>
                <w:color w:val="181818"/>
                <w:sz w:val="26"/>
                <w:szCs w:val="26"/>
              </w:rPr>
            </w:pPr>
            <w:r w:rsidRPr="00C83DBB">
              <w:rPr>
                <w:rFonts w:cs="Arial"/>
                <w:color w:val="181818"/>
                <w:sz w:val="26"/>
                <w:szCs w:val="26"/>
              </w:rPr>
              <w:t>Список использованной литературы</w:t>
            </w:r>
          </w:p>
        </w:tc>
        <w:tc>
          <w:tcPr>
            <w:tcW w:w="1524" w:type="dxa"/>
          </w:tcPr>
          <w:p w:rsidR="00A20AD2" w:rsidRDefault="00820BBE" w:rsidP="00720690">
            <w:pPr>
              <w:pStyle w:val="af0"/>
              <w:spacing w:before="0" w:beforeAutospacing="0" w:after="0" w:afterAutospacing="0" w:line="360" w:lineRule="auto"/>
              <w:jc w:val="both"/>
              <w:rPr>
                <w:rFonts w:cs="Arial"/>
                <w:color w:val="181818"/>
                <w:sz w:val="26"/>
                <w:szCs w:val="26"/>
              </w:rPr>
            </w:pPr>
            <w:r>
              <w:rPr>
                <w:rFonts w:cs="Arial"/>
                <w:color w:val="181818"/>
                <w:sz w:val="26"/>
                <w:szCs w:val="26"/>
              </w:rPr>
              <w:t>34</w:t>
            </w:r>
          </w:p>
        </w:tc>
      </w:tr>
    </w:tbl>
    <w:p w:rsidR="00A20AD2" w:rsidRPr="00C83DBB" w:rsidRDefault="00A20AD2" w:rsidP="00720690">
      <w:pPr>
        <w:pStyle w:val="af0"/>
        <w:spacing w:before="0" w:beforeAutospacing="0" w:after="0" w:afterAutospacing="0" w:line="360" w:lineRule="auto"/>
        <w:jc w:val="both"/>
        <w:rPr>
          <w:rFonts w:cs="Arial"/>
          <w:color w:val="181818"/>
          <w:sz w:val="26"/>
          <w:szCs w:val="26"/>
        </w:rPr>
      </w:pPr>
    </w:p>
    <w:p w:rsidR="00956AF0" w:rsidRPr="00C83DBB" w:rsidRDefault="00956AF0" w:rsidP="00720690">
      <w:pPr>
        <w:pStyle w:val="af0"/>
        <w:spacing w:before="0" w:beforeAutospacing="0" w:after="0" w:afterAutospacing="0" w:line="360" w:lineRule="auto"/>
        <w:jc w:val="both"/>
        <w:rPr>
          <w:rFonts w:cs="Arial"/>
          <w:color w:val="181818"/>
          <w:sz w:val="26"/>
          <w:szCs w:val="26"/>
        </w:rPr>
      </w:pPr>
    </w:p>
    <w:p w:rsidR="0063747D" w:rsidRDefault="0063747D" w:rsidP="00720690">
      <w:pPr>
        <w:pStyle w:val="af0"/>
        <w:spacing w:before="0" w:beforeAutospacing="0" w:after="0" w:afterAutospacing="0" w:line="360" w:lineRule="auto"/>
        <w:jc w:val="both"/>
        <w:rPr>
          <w:rFonts w:ascii="Arial" w:hAnsi="Arial" w:cs="Arial"/>
          <w:color w:val="181818"/>
          <w:sz w:val="21"/>
          <w:szCs w:val="21"/>
        </w:rPr>
      </w:pPr>
    </w:p>
    <w:p w:rsidR="006F4B49" w:rsidRDefault="006F4B49" w:rsidP="006F4B49">
      <w:pPr>
        <w:spacing w:after="0" w:line="240" w:lineRule="auto"/>
        <w:jc w:val="center"/>
        <w:rPr>
          <w:rFonts w:ascii="Times New Roman" w:hAnsi="Times New Roman"/>
          <w:b/>
          <w:sz w:val="28"/>
          <w:szCs w:val="28"/>
        </w:rPr>
      </w:pPr>
    </w:p>
    <w:p w:rsidR="006F4B49" w:rsidRDefault="006F4B49" w:rsidP="006F4B49">
      <w:pPr>
        <w:spacing w:after="0" w:line="240" w:lineRule="auto"/>
        <w:jc w:val="center"/>
        <w:rPr>
          <w:rFonts w:ascii="Times New Roman" w:hAnsi="Times New Roman"/>
          <w:b/>
          <w:sz w:val="28"/>
          <w:szCs w:val="28"/>
        </w:rPr>
      </w:pPr>
    </w:p>
    <w:p w:rsidR="006F4B49" w:rsidRDefault="006F4B49" w:rsidP="006F4B49">
      <w:pPr>
        <w:spacing w:after="0" w:line="240" w:lineRule="auto"/>
        <w:jc w:val="center"/>
        <w:rPr>
          <w:rFonts w:ascii="Times New Roman" w:hAnsi="Times New Roman"/>
          <w:b/>
          <w:sz w:val="28"/>
          <w:szCs w:val="28"/>
        </w:rPr>
      </w:pPr>
    </w:p>
    <w:p w:rsidR="006F4B49" w:rsidRDefault="006F4B49" w:rsidP="006F4B49">
      <w:pPr>
        <w:spacing w:after="0" w:line="240" w:lineRule="auto"/>
        <w:jc w:val="center"/>
        <w:rPr>
          <w:rFonts w:ascii="Times New Roman" w:hAnsi="Times New Roman"/>
          <w:b/>
          <w:sz w:val="28"/>
          <w:szCs w:val="28"/>
        </w:rPr>
      </w:pPr>
    </w:p>
    <w:p w:rsidR="006F4B49" w:rsidRDefault="006F4B49" w:rsidP="006F4B49">
      <w:pPr>
        <w:spacing w:after="0" w:line="240" w:lineRule="auto"/>
        <w:jc w:val="center"/>
        <w:rPr>
          <w:rFonts w:ascii="Times New Roman" w:hAnsi="Times New Roman"/>
          <w:b/>
          <w:sz w:val="28"/>
          <w:szCs w:val="28"/>
        </w:rPr>
      </w:pPr>
    </w:p>
    <w:p w:rsidR="006F4B49" w:rsidRDefault="006F4B49" w:rsidP="006F4B49">
      <w:pPr>
        <w:spacing w:after="0" w:line="240" w:lineRule="auto"/>
        <w:jc w:val="center"/>
        <w:rPr>
          <w:rFonts w:ascii="Times New Roman" w:hAnsi="Times New Roman"/>
          <w:b/>
          <w:sz w:val="28"/>
          <w:szCs w:val="28"/>
        </w:rPr>
      </w:pPr>
    </w:p>
    <w:p w:rsidR="006F4B49" w:rsidRDefault="006F4B49" w:rsidP="006F4B49">
      <w:pPr>
        <w:spacing w:after="0" w:line="240" w:lineRule="auto"/>
        <w:jc w:val="center"/>
        <w:rPr>
          <w:rFonts w:ascii="Times New Roman" w:hAnsi="Times New Roman"/>
          <w:b/>
          <w:sz w:val="28"/>
          <w:szCs w:val="28"/>
        </w:rPr>
      </w:pPr>
    </w:p>
    <w:p w:rsidR="006F4B49" w:rsidRDefault="006F4B49" w:rsidP="006F4B49">
      <w:pPr>
        <w:spacing w:after="0" w:line="240" w:lineRule="auto"/>
        <w:jc w:val="center"/>
        <w:rPr>
          <w:rFonts w:ascii="Times New Roman" w:hAnsi="Times New Roman"/>
          <w:b/>
          <w:sz w:val="28"/>
          <w:szCs w:val="28"/>
        </w:rPr>
      </w:pPr>
    </w:p>
    <w:p w:rsidR="006F4B49" w:rsidRDefault="006F4B49" w:rsidP="006F4B49">
      <w:pPr>
        <w:spacing w:after="0" w:line="240" w:lineRule="auto"/>
        <w:jc w:val="center"/>
        <w:rPr>
          <w:rFonts w:ascii="Times New Roman" w:hAnsi="Times New Roman"/>
          <w:b/>
          <w:sz w:val="28"/>
          <w:szCs w:val="28"/>
        </w:rPr>
      </w:pPr>
    </w:p>
    <w:p w:rsidR="006F4B49" w:rsidRDefault="006F4B49" w:rsidP="006F4B49">
      <w:pPr>
        <w:spacing w:after="0" w:line="240" w:lineRule="auto"/>
        <w:jc w:val="center"/>
        <w:rPr>
          <w:rFonts w:ascii="Times New Roman" w:hAnsi="Times New Roman"/>
          <w:b/>
          <w:sz w:val="28"/>
          <w:szCs w:val="28"/>
        </w:rPr>
      </w:pPr>
    </w:p>
    <w:p w:rsidR="006F4B49" w:rsidRDefault="006F4B49" w:rsidP="006F4B49">
      <w:pPr>
        <w:spacing w:after="0" w:line="240" w:lineRule="auto"/>
        <w:jc w:val="center"/>
        <w:rPr>
          <w:rFonts w:ascii="Times New Roman" w:hAnsi="Times New Roman"/>
          <w:b/>
          <w:sz w:val="28"/>
          <w:szCs w:val="28"/>
        </w:rPr>
      </w:pPr>
    </w:p>
    <w:p w:rsidR="006F4B49" w:rsidRDefault="006F4B49" w:rsidP="006F4B49">
      <w:pPr>
        <w:spacing w:after="0" w:line="240" w:lineRule="auto"/>
        <w:jc w:val="center"/>
        <w:rPr>
          <w:rFonts w:ascii="Times New Roman" w:hAnsi="Times New Roman"/>
          <w:b/>
          <w:sz w:val="28"/>
          <w:szCs w:val="28"/>
        </w:rPr>
      </w:pPr>
    </w:p>
    <w:p w:rsidR="006F4B49" w:rsidRDefault="006F4B49" w:rsidP="006F4B49">
      <w:pPr>
        <w:spacing w:after="0" w:line="240" w:lineRule="auto"/>
        <w:jc w:val="center"/>
        <w:rPr>
          <w:rFonts w:ascii="Times New Roman" w:hAnsi="Times New Roman"/>
          <w:b/>
          <w:sz w:val="28"/>
          <w:szCs w:val="28"/>
        </w:rPr>
      </w:pPr>
    </w:p>
    <w:p w:rsidR="006F4B49" w:rsidRDefault="006F4B49" w:rsidP="006F4B49">
      <w:pPr>
        <w:spacing w:after="0" w:line="240" w:lineRule="auto"/>
        <w:jc w:val="center"/>
        <w:rPr>
          <w:rFonts w:ascii="Times New Roman" w:hAnsi="Times New Roman"/>
          <w:b/>
          <w:sz w:val="28"/>
          <w:szCs w:val="28"/>
        </w:rPr>
      </w:pPr>
    </w:p>
    <w:p w:rsidR="006F4B49" w:rsidRDefault="006F4B49" w:rsidP="006F4B49">
      <w:pPr>
        <w:spacing w:after="0" w:line="240" w:lineRule="auto"/>
        <w:jc w:val="center"/>
        <w:rPr>
          <w:rFonts w:ascii="Times New Roman" w:hAnsi="Times New Roman"/>
          <w:b/>
          <w:sz w:val="28"/>
          <w:szCs w:val="28"/>
        </w:rPr>
      </w:pPr>
    </w:p>
    <w:p w:rsidR="006F4B49" w:rsidRDefault="006F4B49" w:rsidP="006F4B49">
      <w:pPr>
        <w:spacing w:after="0" w:line="240" w:lineRule="auto"/>
        <w:jc w:val="center"/>
        <w:rPr>
          <w:rFonts w:ascii="Times New Roman" w:hAnsi="Times New Roman"/>
          <w:b/>
          <w:sz w:val="28"/>
          <w:szCs w:val="28"/>
        </w:rPr>
      </w:pPr>
    </w:p>
    <w:p w:rsidR="006F4B49" w:rsidRDefault="006F4B49" w:rsidP="006F4B49">
      <w:pPr>
        <w:spacing w:after="0" w:line="240" w:lineRule="auto"/>
        <w:jc w:val="center"/>
        <w:rPr>
          <w:rFonts w:ascii="Times New Roman" w:hAnsi="Times New Roman"/>
          <w:b/>
          <w:sz w:val="28"/>
          <w:szCs w:val="28"/>
        </w:rPr>
      </w:pPr>
    </w:p>
    <w:p w:rsidR="006F4B49" w:rsidRDefault="006F4B49" w:rsidP="006F4B49">
      <w:pPr>
        <w:spacing w:after="0" w:line="240" w:lineRule="auto"/>
        <w:jc w:val="center"/>
        <w:rPr>
          <w:rFonts w:ascii="Times New Roman" w:hAnsi="Times New Roman"/>
          <w:b/>
          <w:sz w:val="28"/>
          <w:szCs w:val="28"/>
        </w:rPr>
      </w:pPr>
    </w:p>
    <w:p w:rsidR="006F4B49" w:rsidRDefault="006F4B49" w:rsidP="006F4B49">
      <w:pPr>
        <w:spacing w:after="0" w:line="240" w:lineRule="auto"/>
        <w:jc w:val="center"/>
        <w:rPr>
          <w:rFonts w:ascii="Times New Roman" w:hAnsi="Times New Roman"/>
          <w:b/>
          <w:sz w:val="28"/>
          <w:szCs w:val="28"/>
        </w:rPr>
      </w:pPr>
    </w:p>
    <w:p w:rsidR="006F4B49" w:rsidRDefault="006F4B49" w:rsidP="006F4B49">
      <w:pPr>
        <w:spacing w:after="0" w:line="240" w:lineRule="auto"/>
        <w:jc w:val="center"/>
        <w:rPr>
          <w:rFonts w:ascii="Times New Roman" w:hAnsi="Times New Roman"/>
          <w:b/>
          <w:sz w:val="28"/>
          <w:szCs w:val="28"/>
        </w:rPr>
      </w:pPr>
    </w:p>
    <w:p w:rsidR="006F4B49" w:rsidRDefault="006F4B49" w:rsidP="006F4B49">
      <w:pPr>
        <w:spacing w:after="0" w:line="240" w:lineRule="auto"/>
        <w:jc w:val="center"/>
        <w:rPr>
          <w:rFonts w:ascii="Times New Roman" w:hAnsi="Times New Roman"/>
          <w:b/>
          <w:sz w:val="28"/>
          <w:szCs w:val="28"/>
        </w:rPr>
      </w:pPr>
    </w:p>
    <w:p w:rsidR="006F4B49" w:rsidRDefault="006F4B49" w:rsidP="006F4B49">
      <w:pPr>
        <w:spacing w:after="0" w:line="240" w:lineRule="auto"/>
        <w:jc w:val="center"/>
        <w:rPr>
          <w:rFonts w:ascii="Times New Roman" w:hAnsi="Times New Roman"/>
          <w:b/>
          <w:sz w:val="28"/>
          <w:szCs w:val="28"/>
        </w:rPr>
      </w:pPr>
    </w:p>
    <w:p w:rsidR="006F4B49" w:rsidRDefault="006F4B49" w:rsidP="006F4B49">
      <w:pPr>
        <w:spacing w:after="0" w:line="240" w:lineRule="auto"/>
        <w:jc w:val="center"/>
        <w:rPr>
          <w:rFonts w:ascii="Times New Roman" w:hAnsi="Times New Roman"/>
          <w:b/>
          <w:sz w:val="28"/>
          <w:szCs w:val="28"/>
        </w:rPr>
      </w:pPr>
    </w:p>
    <w:p w:rsidR="00C83DBB" w:rsidRDefault="00C83DBB" w:rsidP="00A20AD2">
      <w:pPr>
        <w:spacing w:after="0" w:line="240" w:lineRule="auto"/>
        <w:rPr>
          <w:rFonts w:ascii="Times New Roman" w:hAnsi="Times New Roman"/>
          <w:b/>
          <w:sz w:val="28"/>
          <w:szCs w:val="28"/>
        </w:rPr>
      </w:pPr>
    </w:p>
    <w:p w:rsidR="00C83DBB" w:rsidRDefault="00C83DBB" w:rsidP="006F4B49">
      <w:pPr>
        <w:spacing w:after="0" w:line="240" w:lineRule="auto"/>
        <w:jc w:val="center"/>
        <w:rPr>
          <w:rFonts w:ascii="Times New Roman" w:hAnsi="Times New Roman"/>
          <w:b/>
          <w:sz w:val="28"/>
          <w:szCs w:val="28"/>
        </w:rPr>
      </w:pPr>
    </w:p>
    <w:p w:rsidR="00C83DBB" w:rsidRDefault="00C83DBB" w:rsidP="006F4B49">
      <w:pPr>
        <w:spacing w:after="0" w:line="240" w:lineRule="auto"/>
        <w:jc w:val="center"/>
        <w:rPr>
          <w:rFonts w:ascii="Times New Roman" w:hAnsi="Times New Roman"/>
          <w:b/>
          <w:sz w:val="28"/>
          <w:szCs w:val="28"/>
        </w:rPr>
      </w:pPr>
    </w:p>
    <w:p w:rsidR="007F78B5" w:rsidRPr="00DC545A" w:rsidRDefault="00C83DBB" w:rsidP="006F4B49">
      <w:pPr>
        <w:spacing w:after="0" w:line="240" w:lineRule="auto"/>
        <w:jc w:val="center"/>
        <w:rPr>
          <w:rFonts w:ascii="Times New Roman" w:hAnsi="Times New Roman"/>
          <w:b/>
          <w:sz w:val="28"/>
          <w:szCs w:val="28"/>
        </w:rPr>
      </w:pPr>
      <w:r>
        <w:rPr>
          <w:rFonts w:ascii="Times New Roman" w:hAnsi="Times New Roman"/>
          <w:b/>
          <w:sz w:val="28"/>
          <w:szCs w:val="28"/>
        </w:rPr>
        <w:lastRenderedPageBreak/>
        <w:t>ПОЯСНИТЕЛЬНАЯ ЗАПИСКА</w:t>
      </w:r>
    </w:p>
    <w:p w:rsidR="00A14124" w:rsidRDefault="00A14124" w:rsidP="006F4B49">
      <w:pPr>
        <w:pStyle w:val="af0"/>
        <w:spacing w:before="0" w:beforeAutospacing="0" w:after="0" w:afterAutospacing="0" w:line="294" w:lineRule="atLeast"/>
        <w:rPr>
          <w:rFonts w:ascii="Arial" w:hAnsi="Arial" w:cs="Arial"/>
          <w:color w:val="181818"/>
          <w:sz w:val="21"/>
          <w:szCs w:val="21"/>
        </w:rPr>
      </w:pPr>
    </w:p>
    <w:p w:rsidR="00C83DBB" w:rsidRPr="00A20AD2" w:rsidRDefault="00C83DBB" w:rsidP="00A20AD2">
      <w:pPr>
        <w:shd w:val="clear" w:color="auto" w:fill="FFFFFF"/>
        <w:spacing w:after="0" w:line="360" w:lineRule="auto"/>
        <w:rPr>
          <w:rFonts w:ascii="Times New Roman" w:eastAsia="Times New Roman" w:hAnsi="Times New Roman" w:cs="Times New Roman"/>
          <w:color w:val="000000" w:themeColor="text1"/>
          <w:sz w:val="26"/>
          <w:szCs w:val="26"/>
        </w:rPr>
      </w:pPr>
      <w:r>
        <w:rPr>
          <w:rFonts w:ascii="Times New Roman" w:hAnsi="Times New Roman" w:cs="Times New Roman"/>
          <w:color w:val="181818"/>
          <w:sz w:val="28"/>
          <w:szCs w:val="28"/>
        </w:rPr>
        <w:t xml:space="preserve">   </w:t>
      </w:r>
      <w:r w:rsidRPr="00A20AD2">
        <w:rPr>
          <w:rFonts w:ascii="Times New Roman" w:hAnsi="Times New Roman" w:cs="Times New Roman"/>
          <w:color w:val="000000" w:themeColor="text1"/>
          <w:sz w:val="26"/>
          <w:szCs w:val="26"/>
        </w:rPr>
        <w:t>Питание ребенка относится к важнейшим факторам формирования его здоровья,</w:t>
      </w:r>
      <w:r w:rsidRPr="00A20AD2">
        <w:rPr>
          <w:rFonts w:ascii="Times New Roman" w:eastAsia="Times New Roman" w:hAnsi="Times New Roman" w:cs="Times New Roman"/>
          <w:color w:val="000000" w:themeColor="text1"/>
          <w:sz w:val="26"/>
          <w:szCs w:val="26"/>
        </w:rPr>
        <w:t xml:space="preserve"> обеспечения оптимального уровня физического и интеллектуального развития, а в случае заболеваний – одним из наиболее доступных и безопасных методов лечения. Основной продукт питания грудного ребенка – молоко матери, которое остается незыблемым «золотым стандартом» детской диетологии.</w:t>
      </w:r>
    </w:p>
    <w:p w:rsidR="00C83DBB" w:rsidRPr="00A20AD2" w:rsidRDefault="00C83DBB" w:rsidP="00A20AD2">
      <w:pPr>
        <w:pStyle w:val="af0"/>
        <w:spacing w:before="0" w:beforeAutospacing="0" w:after="0" w:afterAutospacing="0" w:line="360" w:lineRule="auto"/>
        <w:ind w:firstLine="709"/>
        <w:jc w:val="both"/>
        <w:rPr>
          <w:color w:val="000000" w:themeColor="text1"/>
          <w:sz w:val="26"/>
          <w:szCs w:val="26"/>
        </w:rPr>
      </w:pPr>
      <w:r w:rsidRPr="00A20AD2">
        <w:rPr>
          <w:color w:val="000000" w:themeColor="text1"/>
          <w:sz w:val="26"/>
          <w:szCs w:val="26"/>
        </w:rPr>
        <w:t>Задача современной медицинской сестры формировать уверенность матери в успешном грудном вскармливании и обучать правилам грудного вскармливания, методам поддержания длительной лактации</w:t>
      </w:r>
    </w:p>
    <w:p w:rsidR="00A14124" w:rsidRPr="00A20AD2" w:rsidRDefault="00C83DBB" w:rsidP="00A20AD2">
      <w:pPr>
        <w:pStyle w:val="af0"/>
        <w:spacing w:before="0" w:beforeAutospacing="0" w:after="0" w:afterAutospacing="0" w:line="360" w:lineRule="auto"/>
        <w:ind w:firstLine="709"/>
        <w:jc w:val="both"/>
        <w:rPr>
          <w:rFonts w:cs="Arial"/>
          <w:color w:val="181818"/>
          <w:sz w:val="26"/>
          <w:szCs w:val="26"/>
        </w:rPr>
      </w:pPr>
      <w:r w:rsidRPr="00A20AD2">
        <w:rPr>
          <w:color w:val="000000" w:themeColor="text1"/>
          <w:sz w:val="26"/>
          <w:szCs w:val="26"/>
        </w:rPr>
        <w:t xml:space="preserve">При </w:t>
      </w:r>
      <w:proofErr w:type="gramStart"/>
      <w:r w:rsidRPr="00A20AD2">
        <w:rPr>
          <w:color w:val="000000" w:themeColor="text1"/>
          <w:sz w:val="26"/>
          <w:szCs w:val="26"/>
        </w:rPr>
        <w:t>обучении студентов по</w:t>
      </w:r>
      <w:proofErr w:type="gramEnd"/>
      <w:r w:rsidRPr="00A20AD2">
        <w:rPr>
          <w:color w:val="000000" w:themeColor="text1"/>
          <w:sz w:val="26"/>
          <w:szCs w:val="26"/>
        </w:rPr>
        <w:t xml:space="preserve"> данно</w:t>
      </w:r>
      <w:r w:rsidR="00A20AD2" w:rsidRPr="00A20AD2">
        <w:rPr>
          <w:color w:val="000000" w:themeColor="text1"/>
          <w:sz w:val="26"/>
          <w:szCs w:val="26"/>
        </w:rPr>
        <w:t>й теме применяются различные</w:t>
      </w:r>
      <w:r w:rsidRPr="00A20AD2">
        <w:rPr>
          <w:color w:val="000000" w:themeColor="text1"/>
          <w:sz w:val="26"/>
          <w:szCs w:val="26"/>
        </w:rPr>
        <w:t xml:space="preserve"> технологии, которые помогают более качественно усвоить знания и практические умения, отработка действий медицинской сестры в конкретной ситуации, близкой к реально существующей в работе медсестры детской поликлиники, способствует развитию клинического мышления и созданию атмосферы творческого труда. Применение элементов </w:t>
      </w:r>
      <w:proofErr w:type="spellStart"/>
      <w:r w:rsidRPr="00A20AD2">
        <w:rPr>
          <w:color w:val="000000" w:themeColor="text1"/>
          <w:sz w:val="26"/>
          <w:szCs w:val="26"/>
        </w:rPr>
        <w:t>киноурока</w:t>
      </w:r>
      <w:proofErr w:type="spellEnd"/>
      <w:r w:rsidRPr="00A20AD2">
        <w:rPr>
          <w:color w:val="000000" w:themeColor="text1"/>
          <w:sz w:val="26"/>
          <w:szCs w:val="26"/>
        </w:rPr>
        <w:t xml:space="preserve"> создает наглядность, активизирует внимание и развивает зрительную память</w:t>
      </w:r>
      <w:r w:rsidR="00A14124" w:rsidRPr="00A20AD2">
        <w:rPr>
          <w:rFonts w:cs="Arial"/>
          <w:color w:val="181818"/>
          <w:sz w:val="26"/>
          <w:szCs w:val="26"/>
        </w:rPr>
        <w:t>.</w:t>
      </w:r>
    </w:p>
    <w:p w:rsidR="003130DD" w:rsidRPr="00A20AD2" w:rsidRDefault="00A14124" w:rsidP="00A20AD2">
      <w:pPr>
        <w:pStyle w:val="af0"/>
        <w:spacing w:before="0" w:beforeAutospacing="0" w:after="0" w:afterAutospacing="0" w:line="360" w:lineRule="auto"/>
        <w:ind w:firstLine="709"/>
        <w:jc w:val="both"/>
        <w:rPr>
          <w:rFonts w:cs="Arial"/>
          <w:color w:val="000000" w:themeColor="text1"/>
          <w:sz w:val="26"/>
          <w:szCs w:val="26"/>
        </w:rPr>
      </w:pPr>
      <w:r w:rsidRPr="00A20AD2">
        <w:rPr>
          <w:rFonts w:cs="Arial"/>
          <w:color w:val="000000" w:themeColor="text1"/>
          <w:sz w:val="26"/>
          <w:szCs w:val="26"/>
        </w:rPr>
        <w:t>Методическая разработка на тему: «</w:t>
      </w:r>
      <w:r w:rsidR="00A20AD2" w:rsidRPr="00A20AD2">
        <w:rPr>
          <w:rFonts w:cs="Arial"/>
          <w:color w:val="000000" w:themeColor="text1"/>
          <w:sz w:val="26"/>
          <w:szCs w:val="26"/>
        </w:rPr>
        <w:t>Особенности вскармливания детей раннего возраста» ПМ 01</w:t>
      </w:r>
      <w:r w:rsidRPr="00A20AD2">
        <w:rPr>
          <w:rFonts w:cs="Arial"/>
          <w:color w:val="000000" w:themeColor="text1"/>
          <w:sz w:val="26"/>
          <w:szCs w:val="26"/>
        </w:rPr>
        <w:t xml:space="preserve"> </w:t>
      </w:r>
      <w:r w:rsidR="00A20AD2" w:rsidRPr="00A20AD2">
        <w:rPr>
          <w:rFonts w:cs="Arial"/>
          <w:color w:val="000000" w:themeColor="text1"/>
          <w:sz w:val="26"/>
          <w:szCs w:val="26"/>
        </w:rPr>
        <w:t>Проведение профилактический мероприятий, МДК 01</w:t>
      </w:r>
      <w:r w:rsidR="003130DD" w:rsidRPr="00A20AD2">
        <w:rPr>
          <w:rFonts w:cs="Arial"/>
          <w:color w:val="000000" w:themeColor="text1"/>
          <w:sz w:val="26"/>
          <w:szCs w:val="26"/>
        </w:rPr>
        <w:t xml:space="preserve">.01 </w:t>
      </w:r>
      <w:r w:rsidR="00A20AD2" w:rsidRPr="00A20AD2">
        <w:rPr>
          <w:rFonts w:cs="Arial"/>
          <w:color w:val="000000" w:themeColor="text1"/>
          <w:sz w:val="26"/>
          <w:szCs w:val="26"/>
        </w:rPr>
        <w:t>Здоровый человек и его окружение</w:t>
      </w:r>
      <w:r w:rsidRPr="00A20AD2">
        <w:rPr>
          <w:rFonts w:cs="Arial"/>
          <w:color w:val="000000" w:themeColor="text1"/>
          <w:sz w:val="26"/>
          <w:szCs w:val="26"/>
        </w:rPr>
        <w:t xml:space="preserve"> </w:t>
      </w:r>
      <w:proofErr w:type="gramStart"/>
      <w:r w:rsidRPr="00A20AD2">
        <w:rPr>
          <w:rFonts w:cs="Arial"/>
          <w:color w:val="000000" w:themeColor="text1"/>
          <w:sz w:val="26"/>
          <w:szCs w:val="26"/>
        </w:rPr>
        <w:t>составлена</w:t>
      </w:r>
      <w:proofErr w:type="gramEnd"/>
      <w:r w:rsidRPr="00A20AD2">
        <w:rPr>
          <w:rFonts w:cs="Arial"/>
          <w:color w:val="000000" w:themeColor="text1"/>
          <w:sz w:val="26"/>
          <w:szCs w:val="26"/>
        </w:rPr>
        <w:t xml:space="preserve"> в соответствии с требованиями ФГОС СПО нового поколения и соответствует минимуму содержания и уровню подготовки выпускника по специальности 34.02.01 Сестринское дело. </w:t>
      </w:r>
    </w:p>
    <w:p w:rsidR="00A14124" w:rsidRPr="00A20AD2" w:rsidRDefault="00A14124" w:rsidP="00A20AD2">
      <w:pPr>
        <w:pStyle w:val="af0"/>
        <w:spacing w:before="0" w:beforeAutospacing="0" w:after="0" w:afterAutospacing="0" w:line="360" w:lineRule="auto"/>
        <w:ind w:firstLine="709"/>
        <w:jc w:val="both"/>
        <w:rPr>
          <w:rFonts w:cs="Arial"/>
          <w:color w:val="000000" w:themeColor="text1"/>
          <w:sz w:val="26"/>
          <w:szCs w:val="26"/>
        </w:rPr>
      </w:pPr>
      <w:r w:rsidRPr="00A20AD2">
        <w:rPr>
          <w:rFonts w:cs="Arial"/>
          <w:color w:val="000000" w:themeColor="text1"/>
          <w:sz w:val="26"/>
          <w:szCs w:val="26"/>
        </w:rPr>
        <w:t>Методич</w:t>
      </w:r>
      <w:r w:rsidR="003130DD" w:rsidRPr="00A20AD2">
        <w:rPr>
          <w:rFonts w:cs="Arial"/>
          <w:color w:val="000000" w:themeColor="text1"/>
          <w:sz w:val="26"/>
          <w:szCs w:val="26"/>
        </w:rPr>
        <w:t xml:space="preserve">еская разработка рассчитана на 6 часов </w:t>
      </w:r>
      <w:r w:rsidRPr="00A20AD2">
        <w:rPr>
          <w:rFonts w:cs="Arial"/>
          <w:color w:val="000000" w:themeColor="text1"/>
          <w:sz w:val="26"/>
          <w:szCs w:val="26"/>
        </w:rPr>
        <w:t xml:space="preserve"> </w:t>
      </w:r>
      <w:r w:rsidR="006F4B49" w:rsidRPr="00A20AD2">
        <w:rPr>
          <w:rFonts w:cs="Arial"/>
          <w:color w:val="000000" w:themeColor="text1"/>
          <w:sz w:val="26"/>
          <w:szCs w:val="26"/>
        </w:rPr>
        <w:t>практического занятия</w:t>
      </w:r>
      <w:r w:rsidRPr="00A20AD2">
        <w:rPr>
          <w:rFonts w:cs="Arial"/>
          <w:color w:val="000000" w:themeColor="text1"/>
          <w:sz w:val="26"/>
          <w:szCs w:val="26"/>
        </w:rPr>
        <w:t>.</w:t>
      </w:r>
    </w:p>
    <w:p w:rsidR="00A20AD2" w:rsidRPr="00A20AD2" w:rsidRDefault="00A14124" w:rsidP="00A20AD2">
      <w:pPr>
        <w:pStyle w:val="af0"/>
        <w:spacing w:before="0" w:beforeAutospacing="0" w:after="0" w:afterAutospacing="0" w:line="360" w:lineRule="auto"/>
        <w:ind w:firstLine="709"/>
        <w:jc w:val="both"/>
        <w:rPr>
          <w:rFonts w:cs="Arial"/>
          <w:color w:val="181818"/>
          <w:sz w:val="26"/>
          <w:szCs w:val="26"/>
        </w:rPr>
      </w:pPr>
      <w:r w:rsidRPr="00A20AD2">
        <w:rPr>
          <w:rFonts w:cs="Arial"/>
          <w:color w:val="000000" w:themeColor="text1"/>
          <w:sz w:val="26"/>
          <w:szCs w:val="26"/>
        </w:rPr>
        <w:t>В методической разработке сформулированы содержание, цели, знания, умения обучающихся, указаны результаты освоения профессиональных и общих компетенций, время и место проведения занятия, форма обучения, тип и вид занятия, материально-техническое обеспечение,</w:t>
      </w:r>
      <w:r w:rsidRPr="00A20AD2">
        <w:rPr>
          <w:rFonts w:cs="Arial"/>
          <w:color w:val="181818"/>
          <w:sz w:val="26"/>
          <w:szCs w:val="26"/>
        </w:rPr>
        <w:t xml:space="preserve"> </w:t>
      </w:r>
      <w:bookmarkStart w:id="0" w:name="_GoBack"/>
      <w:bookmarkEnd w:id="0"/>
      <w:r w:rsidRPr="00A20AD2">
        <w:rPr>
          <w:rFonts w:cs="Arial"/>
          <w:color w:val="181818"/>
          <w:sz w:val="26"/>
          <w:szCs w:val="26"/>
        </w:rPr>
        <w:t>перечень основной и дополнительной литературы, интернет – ресурсов, содержит технологическую карту и приложения. Приложения содержат задания для контроля исходного уровня знаний, материалы для объяснения темы для преподавателя, алгоритмы практических манипуляций, задания для самостоятельной работы обучающихся и закрепления изученного материала. Даны критерии оценок, которые позволяют максимально контролировать уровень освоения полученных знаний.</w:t>
      </w:r>
    </w:p>
    <w:p w:rsidR="00A20AD2" w:rsidRPr="00A20AD2" w:rsidRDefault="007F78B5" w:rsidP="00814C36">
      <w:pPr>
        <w:spacing w:after="0" w:line="240" w:lineRule="auto"/>
        <w:jc w:val="center"/>
        <w:rPr>
          <w:rFonts w:ascii="Times New Roman" w:hAnsi="Times New Roman"/>
          <w:b/>
          <w:sz w:val="26"/>
          <w:szCs w:val="26"/>
        </w:rPr>
      </w:pPr>
      <w:proofErr w:type="gramStart"/>
      <w:r w:rsidRPr="00A20AD2">
        <w:rPr>
          <w:rFonts w:ascii="Times New Roman" w:hAnsi="Times New Roman"/>
          <w:b/>
          <w:sz w:val="26"/>
          <w:szCs w:val="26"/>
        </w:rPr>
        <w:lastRenderedPageBreak/>
        <w:t>М</w:t>
      </w:r>
      <w:r w:rsidR="00A20AD2" w:rsidRPr="00A20AD2">
        <w:rPr>
          <w:rFonts w:ascii="Times New Roman" w:hAnsi="Times New Roman"/>
          <w:b/>
          <w:sz w:val="26"/>
          <w:szCs w:val="26"/>
        </w:rPr>
        <w:t>ЕТОДИЧЕСКАЯ</w:t>
      </w:r>
      <w:proofErr w:type="gramEnd"/>
      <w:r w:rsidR="00A20AD2" w:rsidRPr="00A20AD2">
        <w:rPr>
          <w:rFonts w:ascii="Times New Roman" w:hAnsi="Times New Roman"/>
          <w:b/>
          <w:sz w:val="26"/>
          <w:szCs w:val="26"/>
        </w:rPr>
        <w:t xml:space="preserve"> РАЗРАБОРКА ПРАКТИЧЕСКОГО ЗАНЯТИЯ </w:t>
      </w:r>
    </w:p>
    <w:p w:rsidR="00B230C6" w:rsidRDefault="00A20AD2" w:rsidP="00814C36">
      <w:pPr>
        <w:spacing w:after="0" w:line="240" w:lineRule="auto"/>
        <w:jc w:val="center"/>
        <w:rPr>
          <w:rFonts w:ascii="Times New Roman" w:hAnsi="Times New Roman"/>
          <w:b/>
          <w:sz w:val="28"/>
          <w:szCs w:val="28"/>
        </w:rPr>
      </w:pPr>
      <w:r w:rsidRPr="00A20AD2">
        <w:rPr>
          <w:rFonts w:ascii="Times New Roman" w:hAnsi="Times New Roman"/>
          <w:b/>
          <w:sz w:val="26"/>
          <w:szCs w:val="26"/>
        </w:rPr>
        <w:t>ДЛЯ ПРЕПОДАВАТЕЛЯ</w:t>
      </w:r>
      <w:r>
        <w:rPr>
          <w:rFonts w:ascii="Times New Roman" w:hAnsi="Times New Roman"/>
          <w:b/>
          <w:sz w:val="28"/>
          <w:szCs w:val="28"/>
        </w:rPr>
        <w:t xml:space="preserve"> </w:t>
      </w:r>
    </w:p>
    <w:p w:rsidR="00A56D7D" w:rsidRDefault="00A56D7D" w:rsidP="00814C36">
      <w:pPr>
        <w:spacing w:after="0" w:line="240" w:lineRule="auto"/>
        <w:jc w:val="center"/>
        <w:rPr>
          <w:rFonts w:ascii="Times New Roman" w:hAnsi="Times New Roman"/>
          <w:b/>
          <w:sz w:val="28"/>
          <w:szCs w:val="28"/>
        </w:rPr>
      </w:pPr>
    </w:p>
    <w:p w:rsidR="007F78B5" w:rsidRPr="00820EE0" w:rsidRDefault="007F78B5" w:rsidP="007F78B5">
      <w:pPr>
        <w:pStyle w:val="21"/>
        <w:spacing w:after="0" w:line="240" w:lineRule="auto"/>
        <w:ind w:left="0"/>
        <w:jc w:val="both"/>
      </w:pPr>
      <w:r w:rsidRPr="00820EE0">
        <w:rPr>
          <w:b/>
        </w:rPr>
        <w:t>Тема:</w:t>
      </w:r>
      <w:r w:rsidR="0018283E">
        <w:rPr>
          <w:b/>
        </w:rPr>
        <w:t xml:space="preserve"> Особенности вскармливания детей раннего возраста</w:t>
      </w:r>
      <w:r w:rsidRPr="00820EE0">
        <w:t>.</w:t>
      </w:r>
    </w:p>
    <w:p w:rsidR="007F78B5" w:rsidRPr="00820EE0" w:rsidRDefault="007F78B5" w:rsidP="007F78B5">
      <w:pPr>
        <w:spacing w:after="0" w:line="240" w:lineRule="auto"/>
        <w:jc w:val="both"/>
        <w:rPr>
          <w:rFonts w:ascii="Times New Roman" w:hAnsi="Times New Roman"/>
          <w:sz w:val="24"/>
          <w:szCs w:val="24"/>
        </w:rPr>
      </w:pPr>
      <w:r w:rsidRPr="00820EE0">
        <w:rPr>
          <w:rFonts w:ascii="Times New Roman" w:hAnsi="Times New Roman"/>
          <w:b/>
          <w:sz w:val="24"/>
          <w:szCs w:val="24"/>
        </w:rPr>
        <w:t>Организационная  форма:</w:t>
      </w:r>
      <w:r w:rsidR="00307C17">
        <w:rPr>
          <w:rFonts w:ascii="Times New Roman" w:hAnsi="Times New Roman"/>
          <w:sz w:val="24"/>
          <w:szCs w:val="24"/>
        </w:rPr>
        <w:t xml:space="preserve">  Практическое занятие –  27</w:t>
      </w:r>
      <w:r w:rsidRPr="00820EE0">
        <w:rPr>
          <w:rFonts w:ascii="Times New Roman" w:hAnsi="Times New Roman"/>
          <w:sz w:val="24"/>
          <w:szCs w:val="24"/>
        </w:rPr>
        <w:t>0 мин.</w:t>
      </w:r>
    </w:p>
    <w:p w:rsidR="007F78B5" w:rsidRPr="00820EE0" w:rsidRDefault="007F78B5" w:rsidP="007F78B5">
      <w:pPr>
        <w:spacing w:after="0" w:line="240" w:lineRule="auto"/>
        <w:jc w:val="both"/>
        <w:rPr>
          <w:rFonts w:ascii="Times New Roman" w:hAnsi="Times New Roman"/>
          <w:b/>
          <w:sz w:val="24"/>
          <w:szCs w:val="24"/>
        </w:rPr>
      </w:pPr>
      <w:r w:rsidRPr="00820EE0">
        <w:rPr>
          <w:rFonts w:ascii="Times New Roman" w:hAnsi="Times New Roman"/>
          <w:b/>
          <w:sz w:val="24"/>
          <w:szCs w:val="24"/>
        </w:rPr>
        <w:t>Цели и задачи:</w:t>
      </w:r>
    </w:p>
    <w:p w:rsidR="002F4C3F" w:rsidRPr="00A425BC" w:rsidRDefault="007F78B5" w:rsidP="00A425BC">
      <w:pPr>
        <w:pStyle w:val="af0"/>
        <w:spacing w:before="0" w:beforeAutospacing="0" w:after="0" w:afterAutospacing="0" w:line="294" w:lineRule="atLeast"/>
        <w:rPr>
          <w:rFonts w:cs="Arial"/>
          <w:color w:val="181818"/>
          <w:szCs w:val="21"/>
        </w:rPr>
      </w:pPr>
      <w:r w:rsidRPr="00A425BC">
        <w:rPr>
          <w:b/>
        </w:rPr>
        <w:t xml:space="preserve">- </w:t>
      </w:r>
      <w:proofErr w:type="gramStart"/>
      <w:r w:rsidRPr="00A425BC">
        <w:rPr>
          <w:b/>
        </w:rPr>
        <w:t>образовательная</w:t>
      </w:r>
      <w:proofErr w:type="gramEnd"/>
      <w:r w:rsidRPr="00A425BC">
        <w:t>:</w:t>
      </w:r>
      <w:r w:rsidR="00A425BC" w:rsidRPr="00A425BC">
        <w:rPr>
          <w:rFonts w:cs="Arial"/>
          <w:color w:val="181818"/>
          <w:szCs w:val="27"/>
        </w:rPr>
        <w:t xml:space="preserve"> закрепить и расширить теоретические знания, помочь студентам в приобретении практических навыков.</w:t>
      </w:r>
    </w:p>
    <w:p w:rsidR="007F78B5" w:rsidRPr="00820EE0" w:rsidRDefault="007F78B5" w:rsidP="007F78B5">
      <w:pPr>
        <w:spacing w:after="0" w:line="240" w:lineRule="auto"/>
        <w:jc w:val="both"/>
        <w:rPr>
          <w:rFonts w:ascii="Times New Roman" w:hAnsi="Times New Roman"/>
          <w:sz w:val="24"/>
          <w:szCs w:val="24"/>
        </w:rPr>
      </w:pPr>
      <w:proofErr w:type="gramStart"/>
      <w:r w:rsidRPr="00B230C6">
        <w:rPr>
          <w:rFonts w:ascii="Times New Roman" w:hAnsi="Times New Roman"/>
          <w:b/>
          <w:sz w:val="24"/>
          <w:szCs w:val="24"/>
        </w:rPr>
        <w:t>-</w:t>
      </w:r>
      <w:r w:rsidR="00573D01">
        <w:rPr>
          <w:rFonts w:ascii="Times New Roman" w:hAnsi="Times New Roman"/>
          <w:b/>
          <w:sz w:val="24"/>
          <w:szCs w:val="24"/>
        </w:rPr>
        <w:t xml:space="preserve"> </w:t>
      </w:r>
      <w:r w:rsidRPr="00B230C6">
        <w:rPr>
          <w:rFonts w:ascii="Times New Roman" w:hAnsi="Times New Roman"/>
          <w:b/>
          <w:sz w:val="24"/>
          <w:szCs w:val="24"/>
        </w:rPr>
        <w:t>развивающая:</w:t>
      </w:r>
      <w:r w:rsidRPr="00B230C6">
        <w:rPr>
          <w:rFonts w:ascii="Times New Roman" w:hAnsi="Times New Roman"/>
          <w:sz w:val="24"/>
          <w:szCs w:val="24"/>
        </w:rPr>
        <w:t xml:space="preserve"> формировать умение систематизировать, обобщать, выделять главное; развивать творческое воображение, мышление, логику, наблюдательность; развивать коммуникативные умения: вести дискуссию, слушать и слышать</w:t>
      </w:r>
      <w:r w:rsidRPr="00820EE0">
        <w:rPr>
          <w:rFonts w:ascii="Times New Roman" w:hAnsi="Times New Roman"/>
          <w:sz w:val="24"/>
          <w:szCs w:val="24"/>
        </w:rPr>
        <w:t xml:space="preserve"> собеседника;  делать выводы, анализировать информацию; совершенствовать все виды речевой деятельности; повысить общую грамотность; осуществлять самоконтроль.</w:t>
      </w:r>
      <w:proofErr w:type="gramEnd"/>
    </w:p>
    <w:p w:rsidR="00A425BC" w:rsidRDefault="007F78B5" w:rsidP="007F78B5">
      <w:pPr>
        <w:spacing w:after="0" w:line="240" w:lineRule="auto"/>
        <w:jc w:val="both"/>
        <w:rPr>
          <w:rFonts w:ascii="Times New Roman" w:hAnsi="Times New Roman"/>
          <w:sz w:val="24"/>
          <w:szCs w:val="24"/>
        </w:rPr>
      </w:pPr>
      <w:r w:rsidRPr="00E2257A">
        <w:rPr>
          <w:rFonts w:ascii="Times New Roman" w:hAnsi="Times New Roman"/>
          <w:b/>
          <w:sz w:val="24"/>
          <w:szCs w:val="24"/>
        </w:rPr>
        <w:t>-</w:t>
      </w:r>
      <w:r w:rsidR="00573D01">
        <w:rPr>
          <w:rFonts w:ascii="Times New Roman" w:hAnsi="Times New Roman"/>
          <w:b/>
          <w:sz w:val="24"/>
          <w:szCs w:val="24"/>
        </w:rPr>
        <w:t xml:space="preserve"> </w:t>
      </w:r>
      <w:proofErr w:type="gramStart"/>
      <w:r w:rsidRPr="00E2257A">
        <w:rPr>
          <w:rFonts w:ascii="Times New Roman" w:hAnsi="Times New Roman"/>
          <w:b/>
          <w:sz w:val="24"/>
          <w:szCs w:val="24"/>
        </w:rPr>
        <w:t>воспитательная</w:t>
      </w:r>
      <w:proofErr w:type="gramEnd"/>
      <w:r w:rsidRPr="00E2257A">
        <w:rPr>
          <w:rFonts w:ascii="Times New Roman" w:hAnsi="Times New Roman"/>
          <w:b/>
          <w:sz w:val="24"/>
          <w:szCs w:val="24"/>
        </w:rPr>
        <w:t>:</w:t>
      </w:r>
      <w:r w:rsidRPr="00820EE0">
        <w:rPr>
          <w:rFonts w:ascii="Times New Roman" w:hAnsi="Times New Roman"/>
          <w:sz w:val="24"/>
          <w:szCs w:val="24"/>
        </w:rPr>
        <w:t xml:space="preserve"> создание атмосферы доброжелательности, воспитание чувства ответственности, уважения друг к другу, уверенности в себе, взаимопонимания, формировать умение отстаивать собственную позицию, воспитывать трудолюбие и прилежание, чувство ответственности за всех и за каждого; воспитывать умение рабо</w:t>
      </w:r>
      <w:r w:rsidR="00A425BC">
        <w:rPr>
          <w:rFonts w:ascii="Times New Roman" w:hAnsi="Times New Roman"/>
          <w:sz w:val="24"/>
          <w:szCs w:val="24"/>
        </w:rPr>
        <w:t>тать индивидуально и в команде.</w:t>
      </w:r>
    </w:p>
    <w:p w:rsidR="007F78B5" w:rsidRPr="00820EE0" w:rsidRDefault="007F78B5" w:rsidP="007F78B5">
      <w:pPr>
        <w:spacing w:after="0" w:line="240" w:lineRule="auto"/>
        <w:jc w:val="both"/>
        <w:rPr>
          <w:rFonts w:ascii="Times New Roman" w:hAnsi="Times New Roman"/>
          <w:sz w:val="24"/>
          <w:szCs w:val="24"/>
        </w:rPr>
      </w:pPr>
      <w:r w:rsidRPr="00820EE0">
        <w:rPr>
          <w:rFonts w:ascii="Times New Roman" w:hAnsi="Times New Roman"/>
          <w:b/>
          <w:sz w:val="24"/>
          <w:szCs w:val="24"/>
        </w:rPr>
        <w:t>Форма работы:</w:t>
      </w:r>
      <w:r w:rsidR="00BC4839">
        <w:rPr>
          <w:rFonts w:ascii="Times New Roman" w:hAnsi="Times New Roman"/>
          <w:sz w:val="24"/>
          <w:szCs w:val="24"/>
        </w:rPr>
        <w:t xml:space="preserve"> коллективная, парная</w:t>
      </w:r>
      <w:r w:rsidR="0087494A">
        <w:rPr>
          <w:rFonts w:ascii="Times New Roman" w:hAnsi="Times New Roman"/>
          <w:sz w:val="24"/>
          <w:szCs w:val="24"/>
        </w:rPr>
        <w:t>, индивидуальная.</w:t>
      </w:r>
    </w:p>
    <w:p w:rsidR="007F78B5" w:rsidRPr="00820EE0" w:rsidRDefault="007F78B5" w:rsidP="007F78B5">
      <w:pPr>
        <w:spacing w:after="0" w:line="240" w:lineRule="auto"/>
        <w:jc w:val="both"/>
        <w:rPr>
          <w:rFonts w:ascii="Times New Roman" w:hAnsi="Times New Roman"/>
          <w:sz w:val="24"/>
          <w:szCs w:val="24"/>
        </w:rPr>
      </w:pPr>
      <w:r w:rsidRPr="00820EE0">
        <w:rPr>
          <w:rFonts w:ascii="Times New Roman" w:hAnsi="Times New Roman"/>
          <w:b/>
          <w:sz w:val="24"/>
          <w:szCs w:val="24"/>
        </w:rPr>
        <w:t>Тип занятия:</w:t>
      </w:r>
      <w:r w:rsidRPr="00820EE0">
        <w:rPr>
          <w:rFonts w:ascii="Times New Roman" w:hAnsi="Times New Roman"/>
          <w:sz w:val="24"/>
          <w:szCs w:val="24"/>
        </w:rPr>
        <w:t xml:space="preserve"> комбинированный.</w:t>
      </w:r>
    </w:p>
    <w:p w:rsidR="007F78B5" w:rsidRPr="00820EE0" w:rsidRDefault="007F78B5" w:rsidP="007F78B5">
      <w:pPr>
        <w:spacing w:after="0" w:line="240" w:lineRule="auto"/>
        <w:jc w:val="both"/>
        <w:rPr>
          <w:rFonts w:ascii="Times New Roman" w:hAnsi="Times New Roman"/>
          <w:sz w:val="24"/>
          <w:szCs w:val="24"/>
        </w:rPr>
      </w:pPr>
      <w:r w:rsidRPr="00820EE0">
        <w:rPr>
          <w:rFonts w:ascii="Times New Roman" w:hAnsi="Times New Roman"/>
          <w:b/>
          <w:sz w:val="24"/>
          <w:szCs w:val="24"/>
        </w:rPr>
        <w:t>Вид традиционного занятия:</w:t>
      </w:r>
      <w:r w:rsidR="00307C17">
        <w:rPr>
          <w:rFonts w:ascii="Times New Roman" w:hAnsi="Times New Roman"/>
          <w:sz w:val="24"/>
          <w:szCs w:val="24"/>
        </w:rPr>
        <w:t xml:space="preserve">  практический</w:t>
      </w:r>
      <w:r w:rsidRPr="00820EE0">
        <w:rPr>
          <w:rFonts w:ascii="Times New Roman" w:hAnsi="Times New Roman"/>
          <w:sz w:val="24"/>
          <w:szCs w:val="24"/>
        </w:rPr>
        <w:t>.</w:t>
      </w:r>
    </w:p>
    <w:p w:rsidR="007F78B5" w:rsidRPr="00820EE0" w:rsidRDefault="007F78B5" w:rsidP="007F78B5">
      <w:pPr>
        <w:spacing w:after="0" w:line="240" w:lineRule="auto"/>
        <w:jc w:val="both"/>
        <w:rPr>
          <w:rFonts w:ascii="Times New Roman" w:hAnsi="Times New Roman"/>
          <w:sz w:val="24"/>
          <w:szCs w:val="24"/>
        </w:rPr>
      </w:pPr>
      <w:r w:rsidRPr="00820EE0">
        <w:rPr>
          <w:rFonts w:ascii="Times New Roman" w:hAnsi="Times New Roman"/>
          <w:b/>
          <w:sz w:val="24"/>
          <w:szCs w:val="24"/>
        </w:rPr>
        <w:t>Место проведения:</w:t>
      </w:r>
      <w:r w:rsidR="00575666">
        <w:rPr>
          <w:rFonts w:ascii="Times New Roman" w:hAnsi="Times New Roman"/>
          <w:sz w:val="24"/>
          <w:szCs w:val="24"/>
        </w:rPr>
        <w:t xml:space="preserve"> </w:t>
      </w:r>
      <w:r w:rsidRPr="00820EE0">
        <w:rPr>
          <w:rFonts w:ascii="Times New Roman" w:hAnsi="Times New Roman"/>
          <w:sz w:val="24"/>
          <w:szCs w:val="24"/>
        </w:rPr>
        <w:t xml:space="preserve"> кабин</w:t>
      </w:r>
      <w:r>
        <w:rPr>
          <w:rFonts w:ascii="Times New Roman" w:hAnsi="Times New Roman"/>
          <w:sz w:val="24"/>
          <w:szCs w:val="24"/>
        </w:rPr>
        <w:t>ет доклинической практики</w:t>
      </w:r>
      <w:r w:rsidR="0018283E">
        <w:rPr>
          <w:rFonts w:ascii="Times New Roman" w:hAnsi="Times New Roman"/>
          <w:sz w:val="24"/>
          <w:szCs w:val="24"/>
        </w:rPr>
        <w:t xml:space="preserve"> №1</w:t>
      </w:r>
      <w:r w:rsidRPr="00820EE0">
        <w:rPr>
          <w:rFonts w:ascii="Times New Roman" w:hAnsi="Times New Roman"/>
          <w:sz w:val="24"/>
          <w:szCs w:val="24"/>
        </w:rPr>
        <w:t>.</w:t>
      </w:r>
    </w:p>
    <w:p w:rsidR="007F78B5" w:rsidRPr="00820EE0" w:rsidRDefault="007F78B5" w:rsidP="007F78B5">
      <w:pPr>
        <w:spacing w:after="0" w:line="240" w:lineRule="auto"/>
        <w:jc w:val="both"/>
        <w:rPr>
          <w:rFonts w:ascii="Times New Roman" w:hAnsi="Times New Roman"/>
          <w:b/>
          <w:sz w:val="24"/>
          <w:szCs w:val="24"/>
        </w:rPr>
      </w:pPr>
      <w:r w:rsidRPr="00820EE0">
        <w:rPr>
          <w:rFonts w:ascii="Times New Roman" w:hAnsi="Times New Roman"/>
          <w:b/>
          <w:sz w:val="24"/>
          <w:szCs w:val="24"/>
        </w:rPr>
        <w:t>Оснащение занятия:</w:t>
      </w:r>
    </w:p>
    <w:p w:rsidR="007F78B5" w:rsidRPr="00820EE0" w:rsidRDefault="007F78B5" w:rsidP="007F78B5">
      <w:pPr>
        <w:spacing w:after="0" w:line="240" w:lineRule="auto"/>
        <w:jc w:val="both"/>
        <w:rPr>
          <w:rFonts w:ascii="Times New Roman" w:hAnsi="Times New Roman"/>
          <w:b/>
          <w:sz w:val="24"/>
          <w:szCs w:val="24"/>
        </w:rPr>
      </w:pPr>
      <w:r w:rsidRPr="00820EE0">
        <w:rPr>
          <w:rFonts w:ascii="Times New Roman" w:hAnsi="Times New Roman"/>
          <w:b/>
          <w:sz w:val="24"/>
          <w:szCs w:val="24"/>
        </w:rPr>
        <w:t xml:space="preserve">Средства обучения </w:t>
      </w:r>
    </w:p>
    <w:p w:rsidR="007F78B5" w:rsidRDefault="007F78B5" w:rsidP="007F78B5">
      <w:pPr>
        <w:spacing w:after="0" w:line="240" w:lineRule="auto"/>
        <w:jc w:val="both"/>
        <w:rPr>
          <w:rFonts w:ascii="Times New Roman" w:hAnsi="Times New Roman"/>
          <w:sz w:val="24"/>
          <w:szCs w:val="24"/>
        </w:rPr>
      </w:pPr>
      <w:r w:rsidRPr="00820EE0">
        <w:rPr>
          <w:rFonts w:ascii="Times New Roman" w:hAnsi="Times New Roman"/>
          <w:sz w:val="24"/>
          <w:szCs w:val="24"/>
        </w:rPr>
        <w:t xml:space="preserve">           - учебники</w:t>
      </w:r>
      <w:r w:rsidR="00A425BC">
        <w:rPr>
          <w:rFonts w:ascii="Times New Roman" w:hAnsi="Times New Roman"/>
          <w:sz w:val="24"/>
          <w:szCs w:val="24"/>
        </w:rPr>
        <w:t>,</w:t>
      </w:r>
      <w:r w:rsidR="000E7871">
        <w:rPr>
          <w:rFonts w:ascii="Times New Roman" w:hAnsi="Times New Roman"/>
          <w:sz w:val="24"/>
          <w:szCs w:val="24"/>
        </w:rPr>
        <w:t xml:space="preserve"> </w:t>
      </w:r>
      <w:r w:rsidR="00720690">
        <w:rPr>
          <w:rFonts w:ascii="Times New Roman" w:hAnsi="Times New Roman"/>
          <w:sz w:val="24"/>
          <w:szCs w:val="24"/>
        </w:rPr>
        <w:t xml:space="preserve"> методические разработки</w:t>
      </w:r>
      <w:r w:rsidR="00F10775">
        <w:rPr>
          <w:rFonts w:ascii="Times New Roman" w:hAnsi="Times New Roman"/>
          <w:sz w:val="24"/>
          <w:szCs w:val="24"/>
        </w:rPr>
        <w:t>;</w:t>
      </w:r>
    </w:p>
    <w:p w:rsidR="007F78B5" w:rsidRPr="00F10775" w:rsidRDefault="007F78B5" w:rsidP="007F78B5">
      <w:pPr>
        <w:spacing w:after="0" w:line="240" w:lineRule="auto"/>
        <w:jc w:val="both"/>
        <w:rPr>
          <w:rFonts w:ascii="Times New Roman" w:hAnsi="Times New Roman"/>
          <w:sz w:val="24"/>
        </w:rPr>
      </w:pPr>
      <w:r>
        <w:rPr>
          <w:rFonts w:ascii="Times New Roman" w:hAnsi="Times New Roman"/>
          <w:sz w:val="24"/>
        </w:rPr>
        <w:t xml:space="preserve">           - </w:t>
      </w:r>
      <w:r w:rsidRPr="002D019D">
        <w:rPr>
          <w:rFonts w:ascii="Times New Roman" w:hAnsi="Times New Roman"/>
          <w:sz w:val="24"/>
        </w:rPr>
        <w:t>алго</w:t>
      </w:r>
      <w:r w:rsidR="00F10775">
        <w:rPr>
          <w:rFonts w:ascii="Times New Roman" w:hAnsi="Times New Roman"/>
          <w:sz w:val="24"/>
        </w:rPr>
        <w:t>ритмы практических манипуляций;</w:t>
      </w:r>
    </w:p>
    <w:p w:rsidR="007F78B5" w:rsidRPr="0018283E" w:rsidRDefault="007F78B5" w:rsidP="0018283E">
      <w:pPr>
        <w:rPr>
          <w:rFonts w:ascii="Times New Roman" w:hAnsi="Times New Roman" w:cs="Times New Roman"/>
          <w:sz w:val="24"/>
          <w:szCs w:val="24"/>
        </w:rPr>
      </w:pPr>
      <w:r w:rsidRPr="00820EE0">
        <w:rPr>
          <w:rFonts w:ascii="Times New Roman" w:hAnsi="Times New Roman"/>
          <w:sz w:val="24"/>
          <w:szCs w:val="24"/>
        </w:rPr>
        <w:t xml:space="preserve">         </w:t>
      </w:r>
      <w:proofErr w:type="gramStart"/>
      <w:r w:rsidRPr="00820EE0">
        <w:rPr>
          <w:rFonts w:ascii="Times New Roman" w:hAnsi="Times New Roman"/>
          <w:sz w:val="24"/>
          <w:szCs w:val="24"/>
        </w:rPr>
        <w:t xml:space="preserve">- </w:t>
      </w:r>
      <w:r w:rsidR="0018283E" w:rsidRPr="0018283E">
        <w:rPr>
          <w:rFonts w:ascii="Times New Roman" w:hAnsi="Times New Roman" w:cs="Times New Roman"/>
          <w:sz w:val="24"/>
          <w:szCs w:val="24"/>
        </w:rPr>
        <w:t xml:space="preserve">таблицы, муляжи, мерные бутылочки (рожки) для кормления, соски, ложечки, лотки, пелёнки, распашонки, подгузники, весы, куклы,  </w:t>
      </w:r>
      <w:r w:rsidR="0018283E">
        <w:rPr>
          <w:rFonts w:ascii="Times New Roman" w:hAnsi="Times New Roman" w:cs="Times New Roman"/>
          <w:sz w:val="24"/>
          <w:szCs w:val="24"/>
        </w:rPr>
        <w:t xml:space="preserve">обучающий </w:t>
      </w:r>
      <w:r w:rsidR="0018283E" w:rsidRPr="0018283E">
        <w:rPr>
          <w:rFonts w:ascii="Times New Roman" w:hAnsi="Times New Roman" w:cs="Times New Roman"/>
          <w:sz w:val="24"/>
          <w:szCs w:val="24"/>
        </w:rPr>
        <w:t>видеофильм</w:t>
      </w:r>
      <w:r w:rsidR="00C03DA0">
        <w:rPr>
          <w:rFonts w:ascii="Times New Roman" w:hAnsi="Times New Roman" w:cs="Times New Roman"/>
          <w:sz w:val="24"/>
          <w:szCs w:val="24"/>
        </w:rPr>
        <w:t xml:space="preserve"> на тему «Основы грудного вскармливания</w:t>
      </w:r>
      <w:r w:rsidR="0018283E">
        <w:rPr>
          <w:rFonts w:ascii="Times New Roman" w:hAnsi="Times New Roman" w:cs="Times New Roman"/>
          <w:sz w:val="24"/>
          <w:szCs w:val="24"/>
        </w:rPr>
        <w:t>»</w:t>
      </w:r>
      <w:proofErr w:type="gramEnd"/>
    </w:p>
    <w:p w:rsidR="007F78B5" w:rsidRPr="00820EE0" w:rsidRDefault="007F78B5" w:rsidP="007F78B5">
      <w:pPr>
        <w:spacing w:after="0" w:line="240" w:lineRule="auto"/>
        <w:jc w:val="both"/>
        <w:rPr>
          <w:rFonts w:ascii="Times New Roman" w:hAnsi="Times New Roman"/>
          <w:b/>
          <w:sz w:val="24"/>
          <w:szCs w:val="24"/>
        </w:rPr>
      </w:pPr>
      <w:r w:rsidRPr="00820EE0">
        <w:rPr>
          <w:rFonts w:ascii="Times New Roman" w:hAnsi="Times New Roman"/>
          <w:b/>
          <w:sz w:val="24"/>
          <w:szCs w:val="24"/>
        </w:rPr>
        <w:t>Средства контроля:</w:t>
      </w:r>
    </w:p>
    <w:p w:rsidR="007F78B5" w:rsidRPr="00820EE0" w:rsidRDefault="007F78B5" w:rsidP="007F78B5">
      <w:pPr>
        <w:spacing w:after="0" w:line="240" w:lineRule="auto"/>
        <w:jc w:val="both"/>
        <w:rPr>
          <w:rFonts w:ascii="Times New Roman" w:hAnsi="Times New Roman"/>
          <w:sz w:val="24"/>
          <w:szCs w:val="24"/>
        </w:rPr>
      </w:pPr>
      <w:r w:rsidRPr="00820EE0">
        <w:rPr>
          <w:rFonts w:ascii="Times New Roman" w:hAnsi="Times New Roman"/>
          <w:sz w:val="24"/>
          <w:szCs w:val="24"/>
        </w:rPr>
        <w:t xml:space="preserve">           - </w:t>
      </w:r>
      <w:r w:rsidR="00720690">
        <w:rPr>
          <w:rFonts w:ascii="Times New Roman" w:hAnsi="Times New Roman"/>
          <w:sz w:val="24"/>
          <w:szCs w:val="24"/>
        </w:rPr>
        <w:t xml:space="preserve">контрольные вопросы, </w:t>
      </w:r>
      <w:r w:rsidRPr="00820EE0">
        <w:rPr>
          <w:rFonts w:ascii="Times New Roman" w:hAnsi="Times New Roman"/>
          <w:sz w:val="24"/>
          <w:szCs w:val="24"/>
        </w:rPr>
        <w:t>задания в тестовой форме</w:t>
      </w:r>
      <w:r w:rsidR="00F10775">
        <w:rPr>
          <w:rFonts w:ascii="Times New Roman" w:hAnsi="Times New Roman"/>
          <w:sz w:val="24"/>
          <w:szCs w:val="24"/>
        </w:rPr>
        <w:t xml:space="preserve">; </w:t>
      </w:r>
      <w:r w:rsidRPr="00820EE0">
        <w:rPr>
          <w:rFonts w:ascii="Times New Roman" w:hAnsi="Times New Roman"/>
          <w:sz w:val="24"/>
          <w:szCs w:val="24"/>
        </w:rPr>
        <w:t>ситуационные задачи</w:t>
      </w:r>
      <w:r w:rsidR="00F10775">
        <w:rPr>
          <w:rFonts w:ascii="Times New Roman" w:hAnsi="Times New Roman"/>
          <w:sz w:val="24"/>
          <w:szCs w:val="24"/>
        </w:rPr>
        <w:t>.</w:t>
      </w:r>
    </w:p>
    <w:p w:rsidR="007F78B5" w:rsidRPr="00820EE0" w:rsidRDefault="007F78B5" w:rsidP="007F78B5">
      <w:pPr>
        <w:spacing w:after="0" w:line="240" w:lineRule="auto"/>
        <w:jc w:val="both"/>
        <w:rPr>
          <w:rFonts w:ascii="Times New Roman" w:hAnsi="Times New Roman"/>
          <w:b/>
          <w:sz w:val="24"/>
          <w:szCs w:val="24"/>
        </w:rPr>
      </w:pPr>
      <w:r w:rsidRPr="00820EE0">
        <w:rPr>
          <w:rFonts w:ascii="Times New Roman" w:hAnsi="Times New Roman"/>
          <w:b/>
          <w:sz w:val="24"/>
          <w:szCs w:val="24"/>
        </w:rPr>
        <w:t>Интеграция темы</w:t>
      </w:r>
    </w:p>
    <w:p w:rsidR="007F78B5" w:rsidRPr="00820EE0" w:rsidRDefault="007F78B5" w:rsidP="007F78B5">
      <w:pPr>
        <w:spacing w:after="0" w:line="240" w:lineRule="auto"/>
        <w:jc w:val="both"/>
        <w:rPr>
          <w:rFonts w:ascii="Times New Roman" w:hAnsi="Times New Roman"/>
          <w:b/>
          <w:sz w:val="24"/>
          <w:szCs w:val="24"/>
        </w:rPr>
      </w:pPr>
      <w:proofErr w:type="spellStart"/>
      <w:r w:rsidRPr="00820EE0">
        <w:rPr>
          <w:rFonts w:ascii="Times New Roman" w:hAnsi="Times New Roman"/>
          <w:b/>
          <w:sz w:val="24"/>
          <w:szCs w:val="24"/>
        </w:rPr>
        <w:t>Межпредметные</w:t>
      </w:r>
      <w:proofErr w:type="spellEnd"/>
      <w:r w:rsidRPr="00820EE0">
        <w:rPr>
          <w:rFonts w:ascii="Times New Roman" w:hAnsi="Times New Roman"/>
          <w:b/>
          <w:sz w:val="24"/>
          <w:szCs w:val="24"/>
        </w:rPr>
        <w:t xml:space="preserve"> связи</w:t>
      </w:r>
    </w:p>
    <w:p w:rsidR="0018283E" w:rsidRDefault="007F78B5" w:rsidP="00A425BC">
      <w:pPr>
        <w:spacing w:after="0" w:line="240" w:lineRule="auto"/>
        <w:jc w:val="both"/>
        <w:rPr>
          <w:rFonts w:ascii="Times New Roman" w:hAnsi="Times New Roman"/>
          <w:b/>
          <w:sz w:val="24"/>
          <w:szCs w:val="24"/>
        </w:rPr>
      </w:pPr>
      <w:r w:rsidRPr="00820EE0">
        <w:rPr>
          <w:rFonts w:ascii="Times New Roman" w:hAnsi="Times New Roman"/>
          <w:b/>
          <w:sz w:val="24"/>
          <w:szCs w:val="24"/>
        </w:rPr>
        <w:t>Истоки:</w:t>
      </w:r>
    </w:p>
    <w:p w:rsidR="0018283E" w:rsidRPr="0018283E" w:rsidRDefault="0018283E" w:rsidP="00702160">
      <w:pPr>
        <w:numPr>
          <w:ilvl w:val="0"/>
          <w:numId w:val="3"/>
        </w:numPr>
        <w:spacing w:after="0" w:line="240" w:lineRule="auto"/>
        <w:jc w:val="both"/>
        <w:rPr>
          <w:rFonts w:ascii="Times New Roman" w:hAnsi="Times New Roman" w:cs="Times New Roman"/>
          <w:sz w:val="24"/>
          <w:szCs w:val="24"/>
        </w:rPr>
      </w:pPr>
      <w:r w:rsidRPr="0018283E">
        <w:rPr>
          <w:rFonts w:ascii="Times New Roman" w:hAnsi="Times New Roman" w:cs="Times New Roman"/>
          <w:sz w:val="24"/>
          <w:szCs w:val="24"/>
        </w:rPr>
        <w:t>Основы сестринского дела.</w:t>
      </w:r>
    </w:p>
    <w:p w:rsidR="0018283E" w:rsidRPr="0018283E" w:rsidRDefault="0018283E" w:rsidP="00702160">
      <w:pPr>
        <w:numPr>
          <w:ilvl w:val="0"/>
          <w:numId w:val="3"/>
        </w:numPr>
        <w:spacing w:after="0" w:line="240" w:lineRule="auto"/>
        <w:jc w:val="both"/>
        <w:rPr>
          <w:rFonts w:ascii="Times New Roman" w:hAnsi="Times New Roman" w:cs="Times New Roman"/>
          <w:sz w:val="24"/>
          <w:szCs w:val="24"/>
        </w:rPr>
      </w:pPr>
      <w:r w:rsidRPr="0018283E">
        <w:rPr>
          <w:rFonts w:ascii="Times New Roman" w:hAnsi="Times New Roman" w:cs="Times New Roman"/>
          <w:sz w:val="24"/>
          <w:szCs w:val="24"/>
        </w:rPr>
        <w:t>Анатомия и физиология.</w:t>
      </w:r>
    </w:p>
    <w:p w:rsidR="0018283E" w:rsidRPr="0018283E" w:rsidRDefault="0018283E" w:rsidP="0018283E">
      <w:pPr>
        <w:spacing w:after="0" w:line="240" w:lineRule="auto"/>
        <w:rPr>
          <w:rFonts w:ascii="Times New Roman" w:hAnsi="Times New Roman" w:cs="Times New Roman"/>
          <w:sz w:val="24"/>
          <w:szCs w:val="24"/>
        </w:rPr>
      </w:pPr>
      <w:proofErr w:type="spellStart"/>
      <w:r w:rsidRPr="0018283E">
        <w:rPr>
          <w:rFonts w:ascii="Times New Roman" w:hAnsi="Times New Roman" w:cs="Times New Roman"/>
          <w:b/>
          <w:sz w:val="24"/>
          <w:szCs w:val="24"/>
        </w:rPr>
        <w:t>Внутрипредметные</w:t>
      </w:r>
      <w:proofErr w:type="spellEnd"/>
      <w:r w:rsidRPr="0018283E">
        <w:rPr>
          <w:rFonts w:ascii="Times New Roman" w:hAnsi="Times New Roman" w:cs="Times New Roman"/>
          <w:b/>
          <w:sz w:val="24"/>
          <w:szCs w:val="24"/>
        </w:rPr>
        <w:t xml:space="preserve"> связи</w:t>
      </w:r>
      <w:r w:rsidRPr="0018283E">
        <w:rPr>
          <w:rFonts w:ascii="Times New Roman" w:hAnsi="Times New Roman" w:cs="Times New Roman"/>
          <w:sz w:val="24"/>
          <w:szCs w:val="24"/>
        </w:rPr>
        <w:t xml:space="preserve"> </w:t>
      </w:r>
    </w:p>
    <w:p w:rsidR="0018283E" w:rsidRPr="0018283E" w:rsidRDefault="0018283E" w:rsidP="0018283E">
      <w:pPr>
        <w:spacing w:after="0" w:line="240" w:lineRule="auto"/>
        <w:rPr>
          <w:rFonts w:ascii="Times New Roman" w:hAnsi="Times New Roman" w:cs="Times New Roman"/>
          <w:sz w:val="24"/>
          <w:szCs w:val="24"/>
        </w:rPr>
      </w:pPr>
      <w:r w:rsidRPr="0018283E">
        <w:rPr>
          <w:rFonts w:ascii="Times New Roman" w:hAnsi="Times New Roman" w:cs="Times New Roman"/>
          <w:b/>
          <w:sz w:val="24"/>
          <w:szCs w:val="24"/>
        </w:rPr>
        <w:t>Истоки:</w:t>
      </w:r>
      <w:r w:rsidRPr="0018283E">
        <w:rPr>
          <w:rFonts w:ascii="Times New Roman" w:hAnsi="Times New Roman" w:cs="Times New Roman"/>
          <w:sz w:val="24"/>
          <w:szCs w:val="24"/>
        </w:rPr>
        <w:t xml:space="preserve"> «Периоды детского возраста</w:t>
      </w:r>
      <w:r w:rsidRPr="0018283E">
        <w:rPr>
          <w:rFonts w:ascii="Times New Roman" w:hAnsi="Times New Roman" w:cs="Times New Roman"/>
          <w:iCs/>
          <w:sz w:val="24"/>
          <w:szCs w:val="24"/>
        </w:rPr>
        <w:t>», Анатомо-физиологические особенности детей раннего возраста.</w:t>
      </w:r>
    </w:p>
    <w:p w:rsidR="0018283E" w:rsidRPr="0018283E" w:rsidRDefault="0018283E" w:rsidP="0018283E">
      <w:pPr>
        <w:spacing w:after="0" w:line="240" w:lineRule="auto"/>
        <w:rPr>
          <w:rFonts w:ascii="Times New Roman" w:hAnsi="Times New Roman" w:cs="Times New Roman"/>
          <w:b/>
          <w:sz w:val="24"/>
          <w:szCs w:val="24"/>
        </w:rPr>
      </w:pPr>
      <w:r w:rsidRPr="0018283E">
        <w:rPr>
          <w:rFonts w:ascii="Times New Roman" w:hAnsi="Times New Roman" w:cs="Times New Roman"/>
          <w:b/>
          <w:sz w:val="24"/>
          <w:szCs w:val="24"/>
        </w:rPr>
        <w:t xml:space="preserve">Выход:  </w:t>
      </w:r>
      <w:r w:rsidRPr="0018283E">
        <w:rPr>
          <w:rFonts w:ascii="Times New Roman" w:hAnsi="Times New Roman" w:cs="Times New Roman"/>
          <w:sz w:val="24"/>
          <w:szCs w:val="24"/>
        </w:rPr>
        <w:t>Практическая деятельность медицинской сестры.</w:t>
      </w:r>
    </w:p>
    <w:p w:rsidR="0018283E" w:rsidRDefault="0018283E" w:rsidP="00D1632C">
      <w:pPr>
        <w:spacing w:after="0" w:line="240" w:lineRule="auto"/>
        <w:jc w:val="both"/>
        <w:rPr>
          <w:rFonts w:ascii="Times New Roman" w:hAnsi="Times New Roman"/>
          <w:sz w:val="24"/>
          <w:szCs w:val="28"/>
        </w:rPr>
      </w:pPr>
    </w:p>
    <w:p w:rsidR="00D1632C" w:rsidRPr="00D1632C" w:rsidRDefault="00D1632C" w:rsidP="00D1632C">
      <w:pPr>
        <w:spacing w:after="0" w:line="240" w:lineRule="auto"/>
        <w:jc w:val="both"/>
        <w:rPr>
          <w:rFonts w:ascii="Times New Roman" w:hAnsi="Times New Roman"/>
          <w:sz w:val="24"/>
          <w:szCs w:val="28"/>
        </w:rPr>
      </w:pPr>
      <w:r>
        <w:rPr>
          <w:rFonts w:ascii="Times New Roman" w:hAnsi="Times New Roman"/>
          <w:sz w:val="24"/>
          <w:szCs w:val="28"/>
        </w:rPr>
        <w:t>В</w:t>
      </w:r>
      <w:r w:rsidRPr="00D1632C">
        <w:rPr>
          <w:rFonts w:ascii="Times New Roman" w:hAnsi="Times New Roman"/>
          <w:sz w:val="24"/>
          <w:szCs w:val="28"/>
        </w:rPr>
        <w:t xml:space="preserve"> ходе освое</w:t>
      </w:r>
      <w:r w:rsidRPr="00D1632C">
        <w:rPr>
          <w:rFonts w:ascii="Times New Roman" w:hAnsi="Times New Roman"/>
          <w:sz w:val="24"/>
          <w:szCs w:val="28"/>
        </w:rPr>
        <w:softHyphen/>
        <w:t xml:space="preserve">ния профессионального модуля </w:t>
      </w:r>
      <w:r>
        <w:rPr>
          <w:rFonts w:ascii="Times New Roman" w:hAnsi="Times New Roman"/>
          <w:sz w:val="24"/>
          <w:szCs w:val="28"/>
        </w:rPr>
        <w:t xml:space="preserve">студент </w:t>
      </w:r>
      <w:r w:rsidRPr="00D1632C">
        <w:rPr>
          <w:rFonts w:ascii="Times New Roman" w:hAnsi="Times New Roman"/>
          <w:sz w:val="24"/>
          <w:szCs w:val="28"/>
        </w:rPr>
        <w:t xml:space="preserve">должен: </w:t>
      </w:r>
    </w:p>
    <w:p w:rsidR="0018283E" w:rsidRDefault="0018283E" w:rsidP="00D1632C">
      <w:pPr>
        <w:spacing w:after="0" w:line="240" w:lineRule="auto"/>
        <w:jc w:val="both"/>
        <w:rPr>
          <w:rFonts w:ascii="Times New Roman" w:hAnsi="Times New Roman"/>
          <w:b/>
          <w:sz w:val="24"/>
          <w:szCs w:val="28"/>
        </w:rPr>
      </w:pPr>
      <w:r>
        <w:rPr>
          <w:rFonts w:ascii="Times New Roman" w:hAnsi="Times New Roman"/>
          <w:b/>
          <w:sz w:val="24"/>
          <w:szCs w:val="28"/>
        </w:rPr>
        <w:t>знать:</w:t>
      </w:r>
    </w:p>
    <w:p w:rsidR="002F14B5" w:rsidRDefault="002F14B5" w:rsidP="00702160">
      <w:pPr>
        <w:numPr>
          <w:ilvl w:val="0"/>
          <w:numId w:val="4"/>
        </w:numPr>
        <w:shd w:val="clear" w:color="auto" w:fill="FFFFFF"/>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Анатом</w:t>
      </w:r>
      <w:proofErr w:type="gramStart"/>
      <w:r>
        <w:rPr>
          <w:rFonts w:ascii="Times New Roman" w:eastAsia="Times New Roman" w:hAnsi="Times New Roman" w:cs="Times New Roman"/>
          <w:color w:val="000000" w:themeColor="text1"/>
          <w:sz w:val="24"/>
          <w:szCs w:val="24"/>
        </w:rPr>
        <w:t>о-</w:t>
      </w:r>
      <w:proofErr w:type="gramEnd"/>
      <w:r>
        <w:rPr>
          <w:rFonts w:ascii="Times New Roman" w:eastAsia="Times New Roman" w:hAnsi="Times New Roman" w:cs="Times New Roman"/>
          <w:color w:val="000000" w:themeColor="text1"/>
          <w:sz w:val="24"/>
          <w:szCs w:val="24"/>
        </w:rPr>
        <w:t xml:space="preserve"> физиологические особенности органов и систем новорожденного и грудного ребенка.</w:t>
      </w:r>
    </w:p>
    <w:p w:rsidR="0018283E" w:rsidRPr="0018283E" w:rsidRDefault="0018283E" w:rsidP="00702160">
      <w:pPr>
        <w:numPr>
          <w:ilvl w:val="0"/>
          <w:numId w:val="4"/>
        </w:numPr>
        <w:shd w:val="clear" w:color="auto" w:fill="FFFFFF"/>
        <w:spacing w:after="0" w:line="240" w:lineRule="auto"/>
        <w:rPr>
          <w:rFonts w:ascii="Times New Roman" w:eastAsia="Times New Roman" w:hAnsi="Times New Roman" w:cs="Times New Roman"/>
          <w:color w:val="000000" w:themeColor="text1"/>
          <w:sz w:val="24"/>
          <w:szCs w:val="24"/>
        </w:rPr>
      </w:pPr>
      <w:r w:rsidRPr="0018283E">
        <w:rPr>
          <w:rFonts w:ascii="Times New Roman" w:eastAsia="Times New Roman" w:hAnsi="Times New Roman" w:cs="Times New Roman"/>
          <w:color w:val="000000" w:themeColor="text1"/>
          <w:sz w:val="24"/>
          <w:szCs w:val="24"/>
        </w:rPr>
        <w:t>Особенности процессов пищеварения у детей.</w:t>
      </w:r>
    </w:p>
    <w:p w:rsidR="0018283E" w:rsidRPr="0018283E" w:rsidRDefault="0018283E" w:rsidP="00702160">
      <w:pPr>
        <w:numPr>
          <w:ilvl w:val="0"/>
          <w:numId w:val="4"/>
        </w:numPr>
        <w:shd w:val="clear" w:color="auto" w:fill="FFFFFF"/>
        <w:spacing w:after="0" w:line="240" w:lineRule="auto"/>
        <w:rPr>
          <w:rFonts w:ascii="Times New Roman" w:eastAsia="Times New Roman" w:hAnsi="Times New Roman" w:cs="Times New Roman"/>
          <w:color w:val="000000" w:themeColor="text1"/>
          <w:sz w:val="24"/>
          <w:szCs w:val="24"/>
        </w:rPr>
      </w:pPr>
      <w:r w:rsidRPr="0018283E">
        <w:rPr>
          <w:rFonts w:ascii="Times New Roman" w:eastAsia="Times New Roman" w:hAnsi="Times New Roman" w:cs="Times New Roman"/>
          <w:color w:val="000000" w:themeColor="text1"/>
          <w:sz w:val="24"/>
          <w:szCs w:val="24"/>
        </w:rPr>
        <w:t>Виды вскармливания детей грудного возраста и их характеристику.</w:t>
      </w:r>
    </w:p>
    <w:p w:rsidR="0018283E" w:rsidRPr="0018283E" w:rsidRDefault="0018283E" w:rsidP="00702160">
      <w:pPr>
        <w:numPr>
          <w:ilvl w:val="0"/>
          <w:numId w:val="4"/>
        </w:numPr>
        <w:shd w:val="clear" w:color="auto" w:fill="FFFFFF"/>
        <w:spacing w:after="0" w:line="240" w:lineRule="auto"/>
        <w:rPr>
          <w:rFonts w:ascii="Times New Roman" w:eastAsia="Times New Roman" w:hAnsi="Times New Roman" w:cs="Times New Roman"/>
          <w:color w:val="000000" w:themeColor="text1"/>
          <w:sz w:val="24"/>
          <w:szCs w:val="24"/>
        </w:rPr>
      </w:pPr>
      <w:r w:rsidRPr="0018283E">
        <w:rPr>
          <w:rFonts w:ascii="Times New Roman" w:eastAsia="Times New Roman" w:hAnsi="Times New Roman" w:cs="Times New Roman"/>
          <w:color w:val="000000" w:themeColor="text1"/>
          <w:sz w:val="24"/>
          <w:szCs w:val="24"/>
        </w:rPr>
        <w:t>Преимущества грудного вскармливания.  </w:t>
      </w:r>
    </w:p>
    <w:p w:rsidR="0018283E" w:rsidRPr="0018283E" w:rsidRDefault="0018283E" w:rsidP="00702160">
      <w:pPr>
        <w:numPr>
          <w:ilvl w:val="0"/>
          <w:numId w:val="4"/>
        </w:numPr>
        <w:shd w:val="clear" w:color="auto" w:fill="FFFFFF"/>
        <w:spacing w:after="0" w:line="240" w:lineRule="auto"/>
        <w:rPr>
          <w:rFonts w:ascii="Times New Roman" w:eastAsia="Times New Roman" w:hAnsi="Times New Roman" w:cs="Times New Roman"/>
          <w:color w:val="000000" w:themeColor="text1"/>
          <w:sz w:val="24"/>
          <w:szCs w:val="24"/>
        </w:rPr>
      </w:pPr>
      <w:r w:rsidRPr="0018283E">
        <w:rPr>
          <w:rFonts w:ascii="Times New Roman" w:eastAsia="Times New Roman" w:hAnsi="Times New Roman" w:cs="Times New Roman"/>
          <w:color w:val="000000" w:themeColor="text1"/>
          <w:sz w:val="24"/>
          <w:szCs w:val="24"/>
        </w:rPr>
        <w:t>Основы рационального вскармливания.  </w:t>
      </w:r>
    </w:p>
    <w:p w:rsidR="0018283E" w:rsidRPr="0018283E" w:rsidRDefault="0018283E" w:rsidP="00702160">
      <w:pPr>
        <w:numPr>
          <w:ilvl w:val="0"/>
          <w:numId w:val="4"/>
        </w:numPr>
        <w:shd w:val="clear" w:color="auto" w:fill="FFFFFF"/>
        <w:spacing w:after="0" w:line="240" w:lineRule="auto"/>
        <w:rPr>
          <w:rFonts w:ascii="Times New Roman" w:eastAsia="Times New Roman" w:hAnsi="Times New Roman" w:cs="Times New Roman"/>
          <w:color w:val="000000" w:themeColor="text1"/>
          <w:sz w:val="24"/>
          <w:szCs w:val="24"/>
        </w:rPr>
      </w:pPr>
      <w:r w:rsidRPr="0018283E">
        <w:rPr>
          <w:rFonts w:ascii="Times New Roman" w:eastAsia="Times New Roman" w:hAnsi="Times New Roman" w:cs="Times New Roman"/>
          <w:color w:val="000000" w:themeColor="text1"/>
          <w:sz w:val="24"/>
          <w:szCs w:val="24"/>
        </w:rPr>
        <w:t xml:space="preserve">Понятие </w:t>
      </w:r>
      <w:proofErr w:type="spellStart"/>
      <w:r w:rsidRPr="0018283E">
        <w:rPr>
          <w:rFonts w:ascii="Times New Roman" w:eastAsia="Times New Roman" w:hAnsi="Times New Roman" w:cs="Times New Roman"/>
          <w:color w:val="000000" w:themeColor="text1"/>
          <w:sz w:val="24"/>
          <w:szCs w:val="24"/>
        </w:rPr>
        <w:t>гипогалактии</w:t>
      </w:r>
      <w:proofErr w:type="spellEnd"/>
      <w:r w:rsidRPr="0018283E">
        <w:rPr>
          <w:rFonts w:ascii="Times New Roman" w:eastAsia="Times New Roman" w:hAnsi="Times New Roman" w:cs="Times New Roman"/>
          <w:color w:val="000000" w:themeColor="text1"/>
          <w:sz w:val="24"/>
          <w:szCs w:val="24"/>
        </w:rPr>
        <w:t>,</w:t>
      </w:r>
      <w:r w:rsidR="002F14B5">
        <w:rPr>
          <w:rFonts w:ascii="Times New Roman" w:eastAsia="Times New Roman" w:hAnsi="Times New Roman" w:cs="Times New Roman"/>
          <w:color w:val="000000" w:themeColor="text1"/>
          <w:sz w:val="24"/>
          <w:szCs w:val="24"/>
        </w:rPr>
        <w:t xml:space="preserve"> </w:t>
      </w:r>
      <w:proofErr w:type="spellStart"/>
      <w:r w:rsidR="002F14B5">
        <w:rPr>
          <w:rFonts w:ascii="Times New Roman" w:eastAsia="Times New Roman" w:hAnsi="Times New Roman" w:cs="Times New Roman"/>
          <w:color w:val="000000" w:themeColor="text1"/>
          <w:sz w:val="24"/>
          <w:szCs w:val="24"/>
        </w:rPr>
        <w:t>агалакти</w:t>
      </w:r>
      <w:proofErr w:type="spellEnd"/>
      <w:r w:rsidRPr="0018283E">
        <w:rPr>
          <w:rFonts w:ascii="Times New Roman" w:eastAsia="Times New Roman" w:hAnsi="Times New Roman" w:cs="Times New Roman"/>
          <w:color w:val="000000" w:themeColor="text1"/>
          <w:sz w:val="24"/>
          <w:szCs w:val="24"/>
        </w:rPr>
        <w:t xml:space="preserve"> ее причины и профилактику.</w:t>
      </w:r>
    </w:p>
    <w:p w:rsidR="0018283E" w:rsidRPr="002F14B5" w:rsidRDefault="0018283E" w:rsidP="00702160">
      <w:pPr>
        <w:pStyle w:val="a3"/>
        <w:numPr>
          <w:ilvl w:val="0"/>
          <w:numId w:val="4"/>
        </w:numPr>
        <w:spacing w:after="0" w:line="240" w:lineRule="auto"/>
        <w:jc w:val="both"/>
        <w:rPr>
          <w:rFonts w:ascii="Times New Roman" w:hAnsi="Times New Roman" w:cs="Times New Roman"/>
          <w:b/>
          <w:color w:val="000000" w:themeColor="text1"/>
          <w:sz w:val="24"/>
          <w:szCs w:val="24"/>
        </w:rPr>
      </w:pPr>
      <w:r w:rsidRPr="002F14B5">
        <w:rPr>
          <w:rFonts w:ascii="Times New Roman" w:eastAsia="Times New Roman" w:hAnsi="Times New Roman" w:cs="Times New Roman"/>
          <w:color w:val="000000" w:themeColor="text1"/>
          <w:sz w:val="24"/>
          <w:szCs w:val="24"/>
        </w:rPr>
        <w:lastRenderedPageBreak/>
        <w:t>Сестринские проблемы при вскармливании детей грудного возраста</w:t>
      </w:r>
    </w:p>
    <w:p w:rsidR="00D1632C" w:rsidRPr="00D1632C" w:rsidRDefault="00D1632C" w:rsidP="00D1632C">
      <w:pPr>
        <w:pStyle w:val="msolistparagraph0"/>
        <w:spacing w:before="0" w:beforeAutospacing="0" w:after="0" w:afterAutospacing="0"/>
        <w:jc w:val="both"/>
        <w:rPr>
          <w:b/>
          <w:szCs w:val="28"/>
        </w:rPr>
      </w:pPr>
      <w:r w:rsidRPr="00D1632C">
        <w:rPr>
          <w:b/>
          <w:szCs w:val="28"/>
        </w:rPr>
        <w:t>уметь:</w:t>
      </w:r>
    </w:p>
    <w:p w:rsidR="002F14B5" w:rsidRPr="002F14B5" w:rsidRDefault="00D1632C" w:rsidP="00702160">
      <w:pPr>
        <w:numPr>
          <w:ilvl w:val="0"/>
          <w:numId w:val="5"/>
        </w:numPr>
        <w:shd w:val="clear" w:color="auto" w:fill="FFFFFF"/>
        <w:spacing w:after="0" w:line="240" w:lineRule="auto"/>
        <w:ind w:left="499" w:hanging="357"/>
        <w:rPr>
          <w:rFonts w:ascii="Times New Roman" w:eastAsia="Times New Roman" w:hAnsi="Times New Roman" w:cs="Times New Roman"/>
          <w:color w:val="000000" w:themeColor="text1"/>
          <w:sz w:val="24"/>
          <w:szCs w:val="24"/>
        </w:rPr>
      </w:pPr>
      <w:r w:rsidRPr="00D1632C">
        <w:rPr>
          <w:szCs w:val="28"/>
        </w:rPr>
        <w:t xml:space="preserve"> </w:t>
      </w:r>
      <w:r w:rsidR="002F14B5" w:rsidRPr="002F14B5">
        <w:rPr>
          <w:rFonts w:ascii="Times New Roman" w:eastAsia="Times New Roman" w:hAnsi="Times New Roman" w:cs="Times New Roman"/>
          <w:color w:val="000000" w:themeColor="text1"/>
          <w:sz w:val="24"/>
          <w:szCs w:val="24"/>
        </w:rPr>
        <w:t>Собрать информацию о вскармливании ребенка.</w:t>
      </w:r>
    </w:p>
    <w:p w:rsidR="002F14B5" w:rsidRPr="002F14B5" w:rsidRDefault="002F14B5" w:rsidP="00702160">
      <w:pPr>
        <w:numPr>
          <w:ilvl w:val="0"/>
          <w:numId w:val="5"/>
        </w:numPr>
        <w:shd w:val="clear" w:color="auto" w:fill="FFFFFF"/>
        <w:spacing w:after="0" w:line="240" w:lineRule="auto"/>
        <w:ind w:left="499" w:hanging="357"/>
        <w:rPr>
          <w:rFonts w:ascii="Times New Roman" w:eastAsia="Times New Roman" w:hAnsi="Times New Roman" w:cs="Times New Roman"/>
          <w:color w:val="000000" w:themeColor="text1"/>
          <w:sz w:val="24"/>
          <w:szCs w:val="24"/>
        </w:rPr>
      </w:pPr>
      <w:r w:rsidRPr="002F14B5">
        <w:rPr>
          <w:rFonts w:ascii="Times New Roman" w:eastAsia="Times New Roman" w:hAnsi="Times New Roman" w:cs="Times New Roman"/>
          <w:color w:val="000000" w:themeColor="text1"/>
          <w:sz w:val="24"/>
          <w:szCs w:val="24"/>
        </w:rPr>
        <w:t>Выявить проблемы вскармливания.</w:t>
      </w:r>
    </w:p>
    <w:p w:rsidR="002F14B5" w:rsidRPr="002F14B5" w:rsidRDefault="002F14B5" w:rsidP="00702160">
      <w:pPr>
        <w:numPr>
          <w:ilvl w:val="0"/>
          <w:numId w:val="5"/>
        </w:numPr>
        <w:shd w:val="clear" w:color="auto" w:fill="FFFFFF"/>
        <w:spacing w:after="0" w:line="240" w:lineRule="auto"/>
        <w:ind w:left="499" w:hanging="357"/>
        <w:rPr>
          <w:rFonts w:ascii="Times New Roman" w:eastAsia="Times New Roman" w:hAnsi="Times New Roman" w:cs="Times New Roman"/>
          <w:color w:val="000000" w:themeColor="text1"/>
          <w:sz w:val="24"/>
          <w:szCs w:val="24"/>
        </w:rPr>
      </w:pPr>
      <w:r w:rsidRPr="002F14B5">
        <w:rPr>
          <w:rFonts w:ascii="Times New Roman" w:eastAsia="Times New Roman" w:hAnsi="Times New Roman" w:cs="Times New Roman"/>
          <w:color w:val="000000" w:themeColor="text1"/>
          <w:sz w:val="24"/>
          <w:szCs w:val="24"/>
        </w:rPr>
        <w:t>Определить цели и составить схемы кормления ребенка.</w:t>
      </w:r>
    </w:p>
    <w:p w:rsidR="002F14B5" w:rsidRPr="002F14B5" w:rsidRDefault="002F14B5" w:rsidP="00702160">
      <w:pPr>
        <w:numPr>
          <w:ilvl w:val="0"/>
          <w:numId w:val="5"/>
        </w:numPr>
        <w:shd w:val="clear" w:color="auto" w:fill="FFFFFF"/>
        <w:spacing w:after="0" w:line="240" w:lineRule="auto"/>
        <w:ind w:left="499" w:hanging="357"/>
        <w:rPr>
          <w:rFonts w:ascii="Times New Roman" w:eastAsia="Times New Roman" w:hAnsi="Times New Roman" w:cs="Times New Roman"/>
          <w:color w:val="000000" w:themeColor="text1"/>
          <w:sz w:val="24"/>
          <w:szCs w:val="24"/>
        </w:rPr>
      </w:pPr>
      <w:r w:rsidRPr="002F14B5">
        <w:rPr>
          <w:rFonts w:ascii="Times New Roman" w:eastAsia="Times New Roman" w:hAnsi="Times New Roman" w:cs="Times New Roman"/>
          <w:color w:val="000000" w:themeColor="text1"/>
          <w:sz w:val="24"/>
          <w:szCs w:val="24"/>
        </w:rPr>
        <w:t>Обеспечить выполнение мероприятий по удовлетворению потребности «есть».</w:t>
      </w:r>
    </w:p>
    <w:p w:rsidR="002F14B5" w:rsidRPr="002F14B5" w:rsidRDefault="002F14B5" w:rsidP="00702160">
      <w:pPr>
        <w:numPr>
          <w:ilvl w:val="0"/>
          <w:numId w:val="5"/>
        </w:numPr>
        <w:shd w:val="clear" w:color="auto" w:fill="FFFFFF"/>
        <w:spacing w:after="0" w:line="240" w:lineRule="auto"/>
        <w:ind w:left="499" w:hanging="357"/>
        <w:rPr>
          <w:rFonts w:ascii="Times New Roman" w:eastAsia="Times New Roman" w:hAnsi="Times New Roman" w:cs="Times New Roman"/>
          <w:color w:val="000000" w:themeColor="text1"/>
          <w:sz w:val="24"/>
          <w:szCs w:val="24"/>
        </w:rPr>
      </w:pPr>
      <w:r w:rsidRPr="002F14B5">
        <w:rPr>
          <w:rFonts w:ascii="Times New Roman" w:eastAsia="Times New Roman" w:hAnsi="Times New Roman" w:cs="Times New Roman"/>
          <w:color w:val="000000" w:themeColor="text1"/>
          <w:sz w:val="24"/>
          <w:szCs w:val="24"/>
        </w:rPr>
        <w:t>Подготовить мать и ребенка к кормлению грудью.</w:t>
      </w:r>
    </w:p>
    <w:p w:rsidR="002F14B5" w:rsidRPr="002F14B5" w:rsidRDefault="002F14B5" w:rsidP="00702160">
      <w:pPr>
        <w:numPr>
          <w:ilvl w:val="0"/>
          <w:numId w:val="5"/>
        </w:numPr>
        <w:shd w:val="clear" w:color="auto" w:fill="FFFFFF"/>
        <w:spacing w:after="0" w:line="240" w:lineRule="auto"/>
        <w:ind w:left="499" w:hanging="357"/>
        <w:rPr>
          <w:rFonts w:ascii="Times New Roman" w:eastAsia="Times New Roman" w:hAnsi="Times New Roman" w:cs="Times New Roman"/>
          <w:color w:val="000000" w:themeColor="text1"/>
          <w:sz w:val="24"/>
          <w:szCs w:val="24"/>
        </w:rPr>
      </w:pPr>
      <w:r w:rsidRPr="002F14B5">
        <w:rPr>
          <w:rFonts w:ascii="Times New Roman" w:eastAsia="Times New Roman" w:hAnsi="Times New Roman" w:cs="Times New Roman"/>
          <w:color w:val="000000" w:themeColor="text1"/>
          <w:sz w:val="24"/>
          <w:szCs w:val="24"/>
        </w:rPr>
        <w:t>Объяснить правильное прикладывание ребенка к груди.</w:t>
      </w:r>
    </w:p>
    <w:p w:rsidR="002F14B5" w:rsidRPr="002F14B5" w:rsidRDefault="002F14B5" w:rsidP="00702160">
      <w:pPr>
        <w:numPr>
          <w:ilvl w:val="0"/>
          <w:numId w:val="5"/>
        </w:numPr>
        <w:shd w:val="clear" w:color="auto" w:fill="FFFFFF"/>
        <w:spacing w:after="0" w:line="240" w:lineRule="auto"/>
        <w:ind w:left="499" w:hanging="357"/>
        <w:rPr>
          <w:rFonts w:ascii="Times New Roman" w:eastAsia="Times New Roman" w:hAnsi="Times New Roman" w:cs="Times New Roman"/>
          <w:color w:val="000000" w:themeColor="text1"/>
          <w:sz w:val="24"/>
          <w:szCs w:val="24"/>
        </w:rPr>
      </w:pPr>
      <w:r w:rsidRPr="002F14B5">
        <w:rPr>
          <w:rFonts w:ascii="Times New Roman" w:eastAsia="Times New Roman" w:hAnsi="Times New Roman" w:cs="Times New Roman"/>
          <w:color w:val="000000" w:themeColor="text1"/>
          <w:sz w:val="24"/>
          <w:szCs w:val="24"/>
        </w:rPr>
        <w:t>Объяснить правила введения прикорма.</w:t>
      </w:r>
    </w:p>
    <w:p w:rsidR="002F14B5" w:rsidRPr="002F14B5" w:rsidRDefault="002F14B5" w:rsidP="00702160">
      <w:pPr>
        <w:numPr>
          <w:ilvl w:val="0"/>
          <w:numId w:val="5"/>
        </w:numPr>
        <w:shd w:val="clear" w:color="auto" w:fill="FFFFFF"/>
        <w:spacing w:after="0" w:line="240" w:lineRule="auto"/>
        <w:ind w:left="499" w:hanging="357"/>
        <w:rPr>
          <w:rFonts w:ascii="Times New Roman" w:eastAsia="Times New Roman" w:hAnsi="Times New Roman" w:cs="Times New Roman"/>
          <w:color w:val="000000" w:themeColor="text1"/>
          <w:sz w:val="24"/>
          <w:szCs w:val="24"/>
        </w:rPr>
      </w:pPr>
      <w:r w:rsidRPr="002F14B5">
        <w:rPr>
          <w:rFonts w:ascii="Times New Roman" w:eastAsia="Times New Roman" w:hAnsi="Times New Roman" w:cs="Times New Roman"/>
          <w:color w:val="000000" w:themeColor="text1"/>
          <w:sz w:val="24"/>
          <w:szCs w:val="24"/>
        </w:rPr>
        <w:t>Провести контрольное кормление.</w:t>
      </w:r>
    </w:p>
    <w:p w:rsidR="00D1632C" w:rsidRPr="00814C36" w:rsidRDefault="00D1632C" w:rsidP="002F14B5">
      <w:pPr>
        <w:pStyle w:val="msolistparagraph0"/>
        <w:spacing w:before="0" w:beforeAutospacing="0" w:after="0" w:afterAutospacing="0"/>
        <w:jc w:val="both"/>
        <w:rPr>
          <w:szCs w:val="28"/>
        </w:rPr>
      </w:pPr>
    </w:p>
    <w:p w:rsidR="00D1632C" w:rsidRPr="00D1632C" w:rsidRDefault="00D1632C" w:rsidP="00D1632C">
      <w:pPr>
        <w:pStyle w:val="af0"/>
        <w:spacing w:before="0" w:beforeAutospacing="0" w:after="0" w:afterAutospacing="0"/>
        <w:jc w:val="both"/>
        <w:rPr>
          <w:rFonts w:cs="Arial"/>
          <w:color w:val="181818"/>
          <w:szCs w:val="21"/>
        </w:rPr>
      </w:pPr>
      <w:r w:rsidRPr="00D1632C">
        <w:rPr>
          <w:rFonts w:cs="Arial"/>
          <w:b/>
          <w:bCs/>
          <w:color w:val="181818"/>
          <w:szCs w:val="27"/>
        </w:rPr>
        <w:t>Студент должен обладать:</w:t>
      </w:r>
    </w:p>
    <w:p w:rsidR="00D1632C" w:rsidRPr="00D1632C" w:rsidRDefault="00D1632C" w:rsidP="00D1632C">
      <w:pPr>
        <w:pStyle w:val="af0"/>
        <w:spacing w:before="0" w:beforeAutospacing="0" w:after="0" w:afterAutospacing="0"/>
        <w:jc w:val="both"/>
        <w:rPr>
          <w:rFonts w:cs="Arial"/>
          <w:color w:val="181818"/>
          <w:szCs w:val="21"/>
        </w:rPr>
      </w:pPr>
      <w:r w:rsidRPr="00D1632C">
        <w:rPr>
          <w:b/>
          <w:bCs/>
          <w:color w:val="00000A"/>
          <w:szCs w:val="27"/>
        </w:rPr>
        <w:t>Общие компетенции</w:t>
      </w:r>
    </w:p>
    <w:p w:rsidR="00D1632C" w:rsidRPr="00D1632C" w:rsidRDefault="00D1632C" w:rsidP="00D1632C">
      <w:pPr>
        <w:pStyle w:val="af0"/>
        <w:spacing w:before="0" w:beforeAutospacing="0" w:after="0" w:afterAutospacing="0"/>
        <w:jc w:val="both"/>
        <w:rPr>
          <w:rFonts w:cs="Arial"/>
          <w:color w:val="181818"/>
          <w:szCs w:val="21"/>
        </w:rPr>
      </w:pPr>
      <w:r w:rsidRPr="00D1632C">
        <w:rPr>
          <w:rFonts w:cs="Arial"/>
          <w:color w:val="181818"/>
          <w:szCs w:val="27"/>
        </w:rPr>
        <w:t>OK 1. Понимать сущность и социальную значимость своей будущей профессии, проявлять к ней устойчивый интерес.</w:t>
      </w:r>
    </w:p>
    <w:p w:rsidR="00D1632C" w:rsidRPr="00D1632C" w:rsidRDefault="00D1632C" w:rsidP="00D1632C">
      <w:pPr>
        <w:pStyle w:val="af0"/>
        <w:spacing w:before="0" w:beforeAutospacing="0" w:after="0" w:afterAutospacing="0"/>
        <w:jc w:val="both"/>
        <w:rPr>
          <w:rFonts w:cs="Arial"/>
          <w:color w:val="181818"/>
          <w:szCs w:val="21"/>
        </w:rPr>
      </w:pPr>
      <w:proofErr w:type="gramStart"/>
      <w:r w:rsidRPr="00D1632C">
        <w:rPr>
          <w:rFonts w:cs="Arial"/>
          <w:color w:val="181818"/>
          <w:szCs w:val="27"/>
        </w:rPr>
        <w:t>ОК</w:t>
      </w:r>
      <w:proofErr w:type="gramEnd"/>
      <w:r w:rsidRPr="00D1632C">
        <w:rPr>
          <w:rFonts w:cs="Arial"/>
          <w:color w:val="181818"/>
          <w:szCs w:val="27"/>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D1632C" w:rsidRPr="00D1632C" w:rsidRDefault="00D1632C" w:rsidP="00D1632C">
      <w:pPr>
        <w:pStyle w:val="af0"/>
        <w:spacing w:before="0" w:beforeAutospacing="0" w:after="0" w:afterAutospacing="0"/>
        <w:jc w:val="both"/>
        <w:rPr>
          <w:rFonts w:cs="Arial"/>
          <w:color w:val="181818"/>
          <w:szCs w:val="21"/>
        </w:rPr>
      </w:pPr>
      <w:proofErr w:type="gramStart"/>
      <w:r w:rsidRPr="00D1632C">
        <w:rPr>
          <w:rFonts w:cs="Arial"/>
          <w:color w:val="181818"/>
          <w:szCs w:val="27"/>
        </w:rPr>
        <w:t>ОК</w:t>
      </w:r>
      <w:proofErr w:type="gramEnd"/>
      <w:r w:rsidRPr="00D1632C">
        <w:rPr>
          <w:rFonts w:cs="Arial"/>
          <w:color w:val="181818"/>
          <w:szCs w:val="27"/>
        </w:rPr>
        <w:t xml:space="preserve"> 3. Принимать решения в стандартных и нестандартных ситуациях и нести за них ответственность.</w:t>
      </w:r>
    </w:p>
    <w:p w:rsidR="00D1632C" w:rsidRPr="00D1632C" w:rsidRDefault="00D1632C" w:rsidP="00D1632C">
      <w:pPr>
        <w:pStyle w:val="af0"/>
        <w:spacing w:before="0" w:beforeAutospacing="0" w:after="0" w:afterAutospacing="0"/>
        <w:jc w:val="both"/>
        <w:rPr>
          <w:rFonts w:cs="Arial"/>
          <w:color w:val="181818"/>
          <w:szCs w:val="21"/>
        </w:rPr>
      </w:pPr>
      <w:proofErr w:type="gramStart"/>
      <w:r w:rsidRPr="00D1632C">
        <w:rPr>
          <w:rFonts w:cs="Arial"/>
          <w:color w:val="181818"/>
          <w:szCs w:val="27"/>
        </w:rPr>
        <w:t>ОК</w:t>
      </w:r>
      <w:proofErr w:type="gramEnd"/>
      <w:r w:rsidRPr="00D1632C">
        <w:rPr>
          <w:rFonts w:cs="Arial"/>
          <w:color w:val="181818"/>
          <w:szCs w:val="27"/>
        </w:rPr>
        <w:t xml:space="preserve"> 4. 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w:t>
      </w:r>
    </w:p>
    <w:p w:rsidR="00D1632C" w:rsidRPr="00D1632C" w:rsidRDefault="00D1632C" w:rsidP="00D1632C">
      <w:pPr>
        <w:pStyle w:val="af0"/>
        <w:spacing w:before="0" w:beforeAutospacing="0" w:after="0" w:afterAutospacing="0"/>
        <w:jc w:val="both"/>
        <w:rPr>
          <w:rFonts w:cs="Arial"/>
          <w:color w:val="181818"/>
          <w:szCs w:val="21"/>
        </w:rPr>
      </w:pPr>
      <w:proofErr w:type="gramStart"/>
      <w:r w:rsidRPr="00D1632C">
        <w:rPr>
          <w:rFonts w:cs="Arial"/>
          <w:color w:val="181818"/>
          <w:szCs w:val="27"/>
        </w:rPr>
        <w:t>ОК</w:t>
      </w:r>
      <w:proofErr w:type="gramEnd"/>
      <w:r w:rsidRPr="00D1632C">
        <w:rPr>
          <w:rFonts w:cs="Arial"/>
          <w:color w:val="181818"/>
          <w:szCs w:val="27"/>
        </w:rPr>
        <w:t xml:space="preserve"> 5. Использовать информационно-коммуникационные технологии в профессиональной деятельности.</w:t>
      </w:r>
    </w:p>
    <w:p w:rsidR="00D1632C" w:rsidRPr="00D1632C" w:rsidRDefault="00D1632C" w:rsidP="00D1632C">
      <w:pPr>
        <w:pStyle w:val="af0"/>
        <w:spacing w:before="0" w:beforeAutospacing="0" w:after="0" w:afterAutospacing="0"/>
        <w:jc w:val="both"/>
        <w:rPr>
          <w:rFonts w:cs="Arial"/>
          <w:color w:val="181818"/>
          <w:szCs w:val="21"/>
        </w:rPr>
      </w:pPr>
      <w:proofErr w:type="gramStart"/>
      <w:r w:rsidRPr="00D1632C">
        <w:rPr>
          <w:rFonts w:cs="Arial"/>
          <w:color w:val="181818"/>
          <w:szCs w:val="27"/>
        </w:rPr>
        <w:t>ОК</w:t>
      </w:r>
      <w:proofErr w:type="gramEnd"/>
      <w:r w:rsidRPr="00D1632C">
        <w:rPr>
          <w:rFonts w:cs="Arial"/>
          <w:color w:val="181818"/>
          <w:szCs w:val="27"/>
        </w:rPr>
        <w:t xml:space="preserve"> 6. Работать в коллективе и команде, эффективно общаться с коллегами, руководством, пациентами.</w:t>
      </w:r>
    </w:p>
    <w:p w:rsidR="00D1632C" w:rsidRPr="00D1632C" w:rsidRDefault="00D1632C" w:rsidP="00D1632C">
      <w:pPr>
        <w:pStyle w:val="af0"/>
        <w:spacing w:before="0" w:beforeAutospacing="0" w:after="0" w:afterAutospacing="0"/>
        <w:jc w:val="both"/>
        <w:rPr>
          <w:rFonts w:cs="Arial"/>
          <w:color w:val="181818"/>
          <w:szCs w:val="21"/>
        </w:rPr>
      </w:pPr>
      <w:proofErr w:type="gramStart"/>
      <w:r w:rsidRPr="00D1632C">
        <w:rPr>
          <w:rFonts w:cs="Arial"/>
          <w:color w:val="181818"/>
          <w:szCs w:val="27"/>
        </w:rPr>
        <w:t>ОК</w:t>
      </w:r>
      <w:proofErr w:type="gramEnd"/>
      <w:r w:rsidRPr="00D1632C">
        <w:rPr>
          <w:rFonts w:cs="Arial"/>
          <w:color w:val="181818"/>
          <w:szCs w:val="27"/>
        </w:rPr>
        <w:t xml:space="preserve"> 7. Брать ответственность за работу членов команды (подчиненных), за результат выполнения заданий.</w:t>
      </w:r>
    </w:p>
    <w:p w:rsidR="00D1632C" w:rsidRPr="00D1632C" w:rsidRDefault="00D1632C" w:rsidP="00D1632C">
      <w:pPr>
        <w:pStyle w:val="af0"/>
        <w:spacing w:before="0" w:beforeAutospacing="0" w:after="0" w:afterAutospacing="0"/>
        <w:jc w:val="both"/>
        <w:rPr>
          <w:rFonts w:cs="Arial"/>
          <w:color w:val="181818"/>
          <w:szCs w:val="21"/>
        </w:rPr>
      </w:pPr>
      <w:proofErr w:type="gramStart"/>
      <w:r w:rsidRPr="00D1632C">
        <w:rPr>
          <w:rFonts w:cs="Arial"/>
          <w:color w:val="181818"/>
          <w:szCs w:val="27"/>
        </w:rPr>
        <w:t>ОК</w:t>
      </w:r>
      <w:proofErr w:type="gramEnd"/>
      <w:r w:rsidRPr="00D1632C">
        <w:rPr>
          <w:rFonts w:cs="Arial"/>
          <w:color w:val="181818"/>
          <w:szCs w:val="27"/>
        </w:rPr>
        <w:t xml:space="preserve">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своей квалификации.</w:t>
      </w:r>
    </w:p>
    <w:p w:rsidR="00D1632C" w:rsidRPr="00D1632C" w:rsidRDefault="00D1632C" w:rsidP="00D1632C">
      <w:pPr>
        <w:pStyle w:val="af0"/>
        <w:spacing w:before="0" w:beforeAutospacing="0" w:after="0" w:afterAutospacing="0" w:line="294" w:lineRule="atLeast"/>
        <w:rPr>
          <w:rFonts w:cs="Arial"/>
          <w:color w:val="181818"/>
          <w:szCs w:val="21"/>
        </w:rPr>
      </w:pPr>
      <w:proofErr w:type="gramStart"/>
      <w:r w:rsidRPr="00D1632C">
        <w:rPr>
          <w:rFonts w:cs="Arial"/>
          <w:color w:val="181818"/>
          <w:szCs w:val="27"/>
        </w:rPr>
        <w:t>ОК</w:t>
      </w:r>
      <w:proofErr w:type="gramEnd"/>
      <w:r w:rsidRPr="00D1632C">
        <w:rPr>
          <w:rFonts w:cs="Arial"/>
          <w:color w:val="181818"/>
          <w:szCs w:val="27"/>
        </w:rPr>
        <w:t xml:space="preserve"> 9. Ориентироваться в условиях частой смены технологий в профессиональной деятельности.</w:t>
      </w:r>
    </w:p>
    <w:p w:rsidR="00D1632C" w:rsidRPr="00D1632C" w:rsidRDefault="00D1632C" w:rsidP="00D1632C">
      <w:pPr>
        <w:pStyle w:val="af0"/>
        <w:spacing w:before="0" w:beforeAutospacing="0" w:after="0" w:afterAutospacing="0" w:line="294" w:lineRule="atLeast"/>
        <w:rPr>
          <w:rFonts w:cs="Arial"/>
          <w:color w:val="181818"/>
          <w:szCs w:val="21"/>
        </w:rPr>
      </w:pPr>
      <w:proofErr w:type="gramStart"/>
      <w:r w:rsidRPr="00D1632C">
        <w:rPr>
          <w:rFonts w:cs="Arial"/>
          <w:color w:val="181818"/>
          <w:szCs w:val="27"/>
        </w:rPr>
        <w:t>ОК</w:t>
      </w:r>
      <w:proofErr w:type="gramEnd"/>
      <w:r w:rsidRPr="00D1632C">
        <w:rPr>
          <w:rFonts w:cs="Arial"/>
          <w:color w:val="181818"/>
          <w:szCs w:val="27"/>
        </w:rPr>
        <w:t xml:space="preserve"> 10. Бережно относиться к историческому наследию и культурным традициям народа, уважать социальные, культурные и религиозные различия.</w:t>
      </w:r>
    </w:p>
    <w:p w:rsidR="00D1632C" w:rsidRPr="00D1632C" w:rsidRDefault="00D1632C" w:rsidP="00D1632C">
      <w:pPr>
        <w:pStyle w:val="af0"/>
        <w:spacing w:before="0" w:beforeAutospacing="0" w:after="0" w:afterAutospacing="0" w:line="294" w:lineRule="atLeast"/>
        <w:rPr>
          <w:rFonts w:cs="Arial"/>
          <w:color w:val="181818"/>
          <w:szCs w:val="21"/>
        </w:rPr>
      </w:pPr>
      <w:r w:rsidRPr="00D1632C">
        <w:rPr>
          <w:rFonts w:cs="Arial"/>
          <w:color w:val="181818"/>
          <w:szCs w:val="27"/>
        </w:rPr>
        <w:t>OK 11. Быть готовым брать на себя нравственные обязательства по отношению к природе, обществу, человеку.</w:t>
      </w:r>
    </w:p>
    <w:p w:rsidR="00D1632C" w:rsidRPr="00D1632C" w:rsidRDefault="00D1632C" w:rsidP="00D1632C">
      <w:pPr>
        <w:pStyle w:val="af0"/>
        <w:spacing w:before="0" w:beforeAutospacing="0" w:after="0" w:afterAutospacing="0" w:line="294" w:lineRule="atLeast"/>
        <w:rPr>
          <w:rFonts w:cs="Arial"/>
          <w:color w:val="181818"/>
          <w:szCs w:val="21"/>
        </w:rPr>
      </w:pPr>
      <w:proofErr w:type="gramStart"/>
      <w:r w:rsidRPr="00D1632C">
        <w:rPr>
          <w:rFonts w:cs="Arial"/>
          <w:color w:val="181818"/>
          <w:szCs w:val="27"/>
        </w:rPr>
        <w:t>ОК</w:t>
      </w:r>
      <w:proofErr w:type="gramEnd"/>
      <w:r w:rsidRPr="00D1632C">
        <w:rPr>
          <w:rFonts w:cs="Arial"/>
          <w:color w:val="181818"/>
          <w:szCs w:val="27"/>
        </w:rPr>
        <w:t xml:space="preserve"> 12.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D1632C" w:rsidRDefault="00D1632C" w:rsidP="00D1632C">
      <w:pPr>
        <w:pStyle w:val="af0"/>
        <w:spacing w:before="0" w:beforeAutospacing="0" w:after="0" w:afterAutospacing="0" w:line="294" w:lineRule="atLeast"/>
        <w:rPr>
          <w:rFonts w:cs="Arial"/>
          <w:b/>
          <w:bCs/>
          <w:color w:val="181818"/>
          <w:szCs w:val="27"/>
        </w:rPr>
      </w:pPr>
      <w:r w:rsidRPr="00D1632C">
        <w:rPr>
          <w:rFonts w:cs="Arial"/>
          <w:b/>
          <w:bCs/>
          <w:color w:val="181818"/>
          <w:szCs w:val="27"/>
        </w:rPr>
        <w:t>Профессиональные компетенции</w:t>
      </w:r>
    </w:p>
    <w:p w:rsidR="002F14B5" w:rsidRDefault="002F14B5" w:rsidP="00D1632C">
      <w:pPr>
        <w:pStyle w:val="af0"/>
        <w:spacing w:before="0" w:beforeAutospacing="0" w:after="0" w:afterAutospacing="0" w:line="294" w:lineRule="atLeast"/>
      </w:pPr>
      <w:r>
        <w:rPr>
          <w:rFonts w:cs="Arial"/>
          <w:b/>
          <w:bCs/>
          <w:color w:val="181818"/>
          <w:szCs w:val="27"/>
        </w:rPr>
        <w:t>ПК 1.1</w:t>
      </w:r>
      <w:proofErr w:type="gramStart"/>
      <w:r>
        <w:rPr>
          <w:rFonts w:cs="Arial"/>
          <w:b/>
          <w:bCs/>
          <w:color w:val="181818"/>
          <w:szCs w:val="27"/>
        </w:rPr>
        <w:t xml:space="preserve"> </w:t>
      </w:r>
      <w:r w:rsidRPr="002F14B5">
        <w:t>П</w:t>
      </w:r>
      <w:proofErr w:type="gramEnd"/>
      <w:r w:rsidRPr="002F14B5">
        <w:t>роводить мероприятия по сохранению и укреплению здоровья населения, пациента и его окружения</w:t>
      </w:r>
    </w:p>
    <w:p w:rsidR="002F14B5" w:rsidRDefault="002F14B5" w:rsidP="00D1632C">
      <w:pPr>
        <w:pStyle w:val="af0"/>
        <w:spacing w:before="0" w:beforeAutospacing="0" w:after="0" w:afterAutospacing="0" w:line="294" w:lineRule="atLeast"/>
      </w:pPr>
      <w:r>
        <w:t>ПК 1.2</w:t>
      </w:r>
      <w:proofErr w:type="gramStart"/>
      <w:r w:rsidRPr="002F14B5">
        <w:t xml:space="preserve"> П</w:t>
      </w:r>
      <w:proofErr w:type="gramEnd"/>
      <w:r w:rsidRPr="002F14B5">
        <w:t>роводить санитарно-гигиеническое воспитание населения</w:t>
      </w:r>
    </w:p>
    <w:p w:rsidR="002F14B5" w:rsidRPr="00D1632C" w:rsidRDefault="002F14B5" w:rsidP="00D1632C">
      <w:pPr>
        <w:pStyle w:val="af0"/>
        <w:spacing w:before="0" w:beforeAutospacing="0" w:after="0" w:afterAutospacing="0" w:line="294" w:lineRule="atLeast"/>
        <w:rPr>
          <w:rFonts w:cs="Arial"/>
          <w:color w:val="181818"/>
          <w:szCs w:val="21"/>
        </w:rPr>
      </w:pPr>
      <w:r>
        <w:t>ПК 1.3</w:t>
      </w:r>
      <w:proofErr w:type="gramStart"/>
      <w:r w:rsidRPr="002F14B5">
        <w:t xml:space="preserve"> У</w:t>
      </w:r>
      <w:proofErr w:type="gramEnd"/>
      <w:r w:rsidRPr="002F14B5">
        <w:t>частвовать в проведении профилактики инфекционных и неинфекционных заболеваний</w:t>
      </w:r>
    </w:p>
    <w:p w:rsidR="007058FA" w:rsidRDefault="007058FA" w:rsidP="007F78B5">
      <w:pPr>
        <w:spacing w:after="0" w:line="240" w:lineRule="auto"/>
        <w:jc w:val="center"/>
        <w:rPr>
          <w:rFonts w:ascii="Times New Roman" w:hAnsi="Times New Roman" w:cs="Times New Roman"/>
          <w:b/>
          <w:bCs/>
          <w:color w:val="000000"/>
          <w:spacing w:val="-1"/>
          <w:sz w:val="24"/>
          <w:szCs w:val="24"/>
        </w:rPr>
      </w:pPr>
    </w:p>
    <w:p w:rsidR="002F14B5" w:rsidRDefault="002F14B5" w:rsidP="007F78B5">
      <w:pPr>
        <w:spacing w:after="0" w:line="240" w:lineRule="auto"/>
        <w:jc w:val="center"/>
        <w:rPr>
          <w:rFonts w:ascii="Times New Roman" w:hAnsi="Times New Roman" w:cs="Times New Roman"/>
          <w:b/>
          <w:bCs/>
          <w:color w:val="000000"/>
          <w:spacing w:val="-1"/>
          <w:sz w:val="24"/>
          <w:szCs w:val="24"/>
        </w:rPr>
      </w:pPr>
    </w:p>
    <w:p w:rsidR="002F14B5" w:rsidRDefault="002F14B5" w:rsidP="007F78B5">
      <w:pPr>
        <w:spacing w:after="0" w:line="240" w:lineRule="auto"/>
        <w:jc w:val="center"/>
        <w:rPr>
          <w:rFonts w:ascii="Times New Roman" w:hAnsi="Times New Roman" w:cs="Times New Roman"/>
          <w:b/>
          <w:bCs/>
          <w:color w:val="000000"/>
          <w:spacing w:val="-1"/>
          <w:sz w:val="24"/>
          <w:szCs w:val="24"/>
        </w:rPr>
      </w:pPr>
    </w:p>
    <w:p w:rsidR="002F14B5" w:rsidRDefault="002F14B5" w:rsidP="007F78B5">
      <w:pPr>
        <w:spacing w:after="0" w:line="240" w:lineRule="auto"/>
        <w:jc w:val="center"/>
        <w:rPr>
          <w:rFonts w:ascii="Times New Roman" w:hAnsi="Times New Roman" w:cs="Times New Roman"/>
          <w:b/>
          <w:bCs/>
          <w:color w:val="000000"/>
          <w:spacing w:val="-1"/>
          <w:sz w:val="24"/>
          <w:szCs w:val="24"/>
        </w:rPr>
      </w:pPr>
    </w:p>
    <w:p w:rsidR="002F14B5" w:rsidRDefault="002F14B5" w:rsidP="007F78B5">
      <w:pPr>
        <w:spacing w:after="0" w:line="240" w:lineRule="auto"/>
        <w:jc w:val="center"/>
        <w:rPr>
          <w:rFonts w:ascii="Times New Roman" w:hAnsi="Times New Roman" w:cs="Times New Roman"/>
          <w:b/>
          <w:bCs/>
          <w:color w:val="000000"/>
          <w:spacing w:val="-1"/>
          <w:sz w:val="24"/>
          <w:szCs w:val="24"/>
        </w:rPr>
      </w:pPr>
    </w:p>
    <w:p w:rsidR="002F14B5" w:rsidRDefault="002F14B5" w:rsidP="007F78B5">
      <w:pPr>
        <w:spacing w:after="0" w:line="240" w:lineRule="auto"/>
        <w:jc w:val="center"/>
        <w:rPr>
          <w:rFonts w:ascii="Times New Roman" w:hAnsi="Times New Roman" w:cs="Times New Roman"/>
          <w:b/>
          <w:bCs/>
          <w:color w:val="000000"/>
          <w:spacing w:val="-1"/>
          <w:sz w:val="24"/>
          <w:szCs w:val="24"/>
        </w:rPr>
      </w:pPr>
    </w:p>
    <w:p w:rsidR="006466C1" w:rsidRDefault="006466C1" w:rsidP="006466C1">
      <w:pPr>
        <w:spacing w:after="0" w:line="240" w:lineRule="auto"/>
        <w:rPr>
          <w:rFonts w:ascii="Times New Roman" w:hAnsi="Times New Roman"/>
          <w:b/>
          <w:bCs/>
          <w:color w:val="000000"/>
          <w:spacing w:val="-1"/>
          <w:sz w:val="24"/>
          <w:szCs w:val="24"/>
        </w:rPr>
      </w:pPr>
    </w:p>
    <w:p w:rsidR="007F78B5" w:rsidRPr="008E6FB6" w:rsidRDefault="007F78B5" w:rsidP="006466C1">
      <w:pPr>
        <w:spacing w:after="0" w:line="240" w:lineRule="auto"/>
        <w:jc w:val="center"/>
        <w:rPr>
          <w:rFonts w:ascii="Times New Roman" w:hAnsi="Times New Roman"/>
          <w:b/>
          <w:bCs/>
          <w:color w:val="000000"/>
          <w:spacing w:val="-1"/>
          <w:sz w:val="24"/>
          <w:szCs w:val="24"/>
        </w:rPr>
      </w:pPr>
      <w:r w:rsidRPr="00820EE0">
        <w:rPr>
          <w:rFonts w:ascii="Times New Roman" w:hAnsi="Times New Roman"/>
          <w:b/>
          <w:bCs/>
          <w:color w:val="000000"/>
          <w:spacing w:val="-1"/>
          <w:sz w:val="24"/>
          <w:szCs w:val="24"/>
        </w:rPr>
        <w:t>План п</w:t>
      </w:r>
      <w:r w:rsidR="008E6FB6">
        <w:rPr>
          <w:rFonts w:ascii="Times New Roman" w:hAnsi="Times New Roman"/>
          <w:b/>
          <w:bCs/>
          <w:color w:val="000000"/>
          <w:spacing w:val="-1"/>
          <w:sz w:val="24"/>
          <w:szCs w:val="24"/>
        </w:rPr>
        <w:t>роведения практического занятия</w:t>
      </w:r>
    </w:p>
    <w:tbl>
      <w:tblPr>
        <w:tblpPr w:leftFromText="180" w:rightFromText="180" w:vertAnchor="text" w:horzAnchor="margin" w:tblpX="-596" w:tblpY="13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092"/>
        <w:gridCol w:w="4604"/>
        <w:gridCol w:w="2694"/>
        <w:gridCol w:w="924"/>
      </w:tblGrid>
      <w:tr w:rsidR="007F78B5" w:rsidRPr="00CB68BE" w:rsidTr="007058FA">
        <w:tc>
          <w:tcPr>
            <w:tcW w:w="426" w:type="dxa"/>
            <w:tcBorders>
              <w:top w:val="single" w:sz="4" w:space="0" w:color="auto"/>
              <w:left w:val="single" w:sz="4" w:space="0" w:color="auto"/>
              <w:bottom w:val="single" w:sz="4" w:space="0" w:color="auto"/>
              <w:right w:val="single" w:sz="4" w:space="0" w:color="auto"/>
            </w:tcBorders>
          </w:tcPr>
          <w:p w:rsidR="007F78B5" w:rsidRPr="00CB68BE" w:rsidRDefault="001A4811" w:rsidP="001A4811">
            <w:pPr>
              <w:widowControl w:val="0"/>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p>
        </w:tc>
        <w:tc>
          <w:tcPr>
            <w:tcW w:w="2092" w:type="dxa"/>
            <w:tcBorders>
              <w:top w:val="single" w:sz="4" w:space="0" w:color="auto"/>
              <w:left w:val="single" w:sz="4" w:space="0" w:color="auto"/>
              <w:bottom w:val="single" w:sz="4" w:space="0" w:color="auto"/>
              <w:right w:val="single" w:sz="4" w:space="0" w:color="auto"/>
            </w:tcBorders>
            <w:hideMark/>
          </w:tcPr>
          <w:p w:rsidR="007F78B5" w:rsidRDefault="007F78B5" w:rsidP="001A4811">
            <w:pPr>
              <w:widowControl w:val="0"/>
              <w:shd w:val="clear" w:color="auto" w:fill="FFFFFF"/>
              <w:autoSpaceDE w:val="0"/>
              <w:autoSpaceDN w:val="0"/>
              <w:adjustRightInd w:val="0"/>
              <w:spacing w:after="0" w:line="240" w:lineRule="auto"/>
              <w:jc w:val="both"/>
              <w:rPr>
                <w:rFonts w:ascii="Times New Roman" w:hAnsi="Times New Roman"/>
                <w:b/>
                <w:bCs/>
                <w:color w:val="000000"/>
                <w:spacing w:val="-3"/>
                <w:sz w:val="24"/>
                <w:szCs w:val="24"/>
              </w:rPr>
            </w:pPr>
            <w:r w:rsidRPr="00CB68BE">
              <w:rPr>
                <w:rFonts w:ascii="Times New Roman" w:hAnsi="Times New Roman"/>
                <w:b/>
                <w:bCs/>
                <w:color w:val="000000"/>
                <w:spacing w:val="-3"/>
                <w:sz w:val="24"/>
                <w:szCs w:val="24"/>
              </w:rPr>
              <w:t>Название этапа</w:t>
            </w:r>
          </w:p>
          <w:p w:rsidR="00B85842" w:rsidRPr="00CB68BE" w:rsidRDefault="00B85842" w:rsidP="001A4811">
            <w:pPr>
              <w:widowControl w:val="0"/>
              <w:shd w:val="clear" w:color="auto" w:fill="FFFFFF"/>
              <w:autoSpaceDE w:val="0"/>
              <w:autoSpaceDN w:val="0"/>
              <w:adjustRightInd w:val="0"/>
              <w:spacing w:after="0" w:line="240" w:lineRule="auto"/>
              <w:jc w:val="both"/>
              <w:rPr>
                <w:rFonts w:ascii="Times New Roman" w:hAnsi="Times New Roman"/>
                <w:b/>
                <w:sz w:val="24"/>
                <w:szCs w:val="24"/>
              </w:rPr>
            </w:pPr>
            <w:r>
              <w:rPr>
                <w:rFonts w:ascii="Times New Roman" w:hAnsi="Times New Roman"/>
                <w:b/>
                <w:bCs/>
                <w:color w:val="000000"/>
                <w:spacing w:val="-3"/>
                <w:sz w:val="24"/>
                <w:szCs w:val="24"/>
              </w:rPr>
              <w:t>занятия</w:t>
            </w:r>
          </w:p>
        </w:tc>
        <w:tc>
          <w:tcPr>
            <w:tcW w:w="4604" w:type="dxa"/>
            <w:tcBorders>
              <w:top w:val="single" w:sz="4" w:space="0" w:color="auto"/>
              <w:left w:val="single" w:sz="4" w:space="0" w:color="auto"/>
              <w:bottom w:val="single" w:sz="4" w:space="0" w:color="auto"/>
              <w:right w:val="single" w:sz="4" w:space="0" w:color="auto"/>
            </w:tcBorders>
            <w:hideMark/>
          </w:tcPr>
          <w:p w:rsidR="007F78B5" w:rsidRPr="003D5E81" w:rsidRDefault="003D5E81" w:rsidP="00B85842">
            <w:pPr>
              <w:widowControl w:val="0"/>
              <w:shd w:val="clear" w:color="auto" w:fill="FFFFFF"/>
              <w:autoSpaceDE w:val="0"/>
              <w:autoSpaceDN w:val="0"/>
              <w:adjustRightInd w:val="0"/>
              <w:spacing w:after="0" w:line="240" w:lineRule="auto"/>
              <w:jc w:val="both"/>
              <w:rPr>
                <w:rFonts w:ascii="Times New Roman" w:hAnsi="Times New Roman"/>
                <w:b/>
                <w:bCs/>
                <w:color w:val="000000"/>
                <w:spacing w:val="-3"/>
                <w:sz w:val="24"/>
                <w:szCs w:val="24"/>
              </w:rPr>
            </w:pPr>
            <w:r>
              <w:rPr>
                <w:rFonts w:ascii="Times New Roman" w:hAnsi="Times New Roman"/>
                <w:b/>
                <w:bCs/>
                <w:color w:val="000000"/>
                <w:spacing w:val="-3"/>
                <w:sz w:val="24"/>
                <w:szCs w:val="24"/>
              </w:rPr>
              <w:t xml:space="preserve">Содержание этапа и описание деятельности </w:t>
            </w:r>
            <w:r w:rsidR="00B85842">
              <w:rPr>
                <w:rFonts w:ascii="Times New Roman" w:hAnsi="Times New Roman"/>
                <w:b/>
                <w:bCs/>
                <w:color w:val="000000"/>
                <w:spacing w:val="-3"/>
                <w:sz w:val="24"/>
                <w:szCs w:val="24"/>
              </w:rPr>
              <w:t xml:space="preserve"> преподавателя</w:t>
            </w:r>
          </w:p>
        </w:tc>
        <w:tc>
          <w:tcPr>
            <w:tcW w:w="2694" w:type="dxa"/>
            <w:tcBorders>
              <w:top w:val="single" w:sz="4" w:space="0" w:color="auto"/>
              <w:left w:val="single" w:sz="4" w:space="0" w:color="auto"/>
              <w:bottom w:val="single" w:sz="4" w:space="0" w:color="auto"/>
              <w:right w:val="single" w:sz="4" w:space="0" w:color="auto"/>
            </w:tcBorders>
            <w:hideMark/>
          </w:tcPr>
          <w:p w:rsidR="007F78B5" w:rsidRPr="00CB68BE" w:rsidRDefault="007F78B5" w:rsidP="001A4811">
            <w:pPr>
              <w:widowControl w:val="0"/>
              <w:shd w:val="clear" w:color="auto" w:fill="FFFFFF"/>
              <w:autoSpaceDE w:val="0"/>
              <w:autoSpaceDN w:val="0"/>
              <w:adjustRightInd w:val="0"/>
              <w:spacing w:after="0" w:line="240" w:lineRule="auto"/>
              <w:jc w:val="both"/>
              <w:rPr>
                <w:rFonts w:ascii="Times New Roman" w:hAnsi="Times New Roman"/>
                <w:b/>
                <w:sz w:val="24"/>
                <w:szCs w:val="24"/>
              </w:rPr>
            </w:pPr>
            <w:r w:rsidRPr="00CB68BE">
              <w:rPr>
                <w:rFonts w:ascii="Times New Roman" w:hAnsi="Times New Roman"/>
                <w:b/>
                <w:bCs/>
                <w:color w:val="000000"/>
                <w:spacing w:val="-5"/>
                <w:sz w:val="24"/>
                <w:szCs w:val="24"/>
              </w:rPr>
              <w:t>Цель</w:t>
            </w:r>
          </w:p>
        </w:tc>
        <w:tc>
          <w:tcPr>
            <w:tcW w:w="924" w:type="dxa"/>
            <w:tcBorders>
              <w:top w:val="single" w:sz="4" w:space="0" w:color="auto"/>
              <w:left w:val="single" w:sz="4" w:space="0" w:color="auto"/>
              <w:bottom w:val="single" w:sz="4" w:space="0" w:color="auto"/>
              <w:right w:val="single" w:sz="4" w:space="0" w:color="auto"/>
            </w:tcBorders>
            <w:hideMark/>
          </w:tcPr>
          <w:p w:rsidR="007F78B5" w:rsidRPr="00CB68BE" w:rsidRDefault="007F78B5" w:rsidP="001A4811">
            <w:pPr>
              <w:widowControl w:val="0"/>
              <w:shd w:val="clear" w:color="auto" w:fill="FFFFFF"/>
              <w:autoSpaceDE w:val="0"/>
              <w:autoSpaceDN w:val="0"/>
              <w:adjustRightInd w:val="0"/>
              <w:spacing w:after="0" w:line="240" w:lineRule="auto"/>
              <w:jc w:val="both"/>
              <w:rPr>
                <w:rFonts w:ascii="Times New Roman" w:hAnsi="Times New Roman"/>
                <w:b/>
                <w:sz w:val="24"/>
                <w:szCs w:val="24"/>
              </w:rPr>
            </w:pPr>
            <w:r w:rsidRPr="00CB68BE">
              <w:rPr>
                <w:rFonts w:ascii="Times New Roman" w:hAnsi="Times New Roman"/>
                <w:b/>
                <w:bCs/>
                <w:color w:val="000000"/>
                <w:spacing w:val="-4"/>
                <w:sz w:val="24"/>
                <w:szCs w:val="24"/>
              </w:rPr>
              <w:t>Время</w:t>
            </w:r>
          </w:p>
        </w:tc>
      </w:tr>
      <w:tr w:rsidR="007F78B5" w:rsidRPr="00CB68BE" w:rsidTr="007058FA">
        <w:tc>
          <w:tcPr>
            <w:tcW w:w="426" w:type="dxa"/>
            <w:tcBorders>
              <w:top w:val="single" w:sz="4" w:space="0" w:color="auto"/>
              <w:left w:val="single" w:sz="4" w:space="0" w:color="auto"/>
              <w:bottom w:val="single" w:sz="4" w:space="0" w:color="auto"/>
              <w:right w:val="single" w:sz="4" w:space="0" w:color="auto"/>
            </w:tcBorders>
            <w:hideMark/>
          </w:tcPr>
          <w:p w:rsidR="007F78B5" w:rsidRPr="00CB68BE" w:rsidRDefault="001A4811" w:rsidP="001A4811">
            <w:pPr>
              <w:widowControl w:val="0"/>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Cs/>
                <w:color w:val="000000"/>
                <w:sz w:val="24"/>
                <w:szCs w:val="24"/>
              </w:rPr>
              <w:t>1.</w:t>
            </w:r>
          </w:p>
        </w:tc>
        <w:tc>
          <w:tcPr>
            <w:tcW w:w="2092" w:type="dxa"/>
            <w:tcBorders>
              <w:top w:val="single" w:sz="4" w:space="0" w:color="auto"/>
              <w:left w:val="single" w:sz="4" w:space="0" w:color="auto"/>
              <w:bottom w:val="single" w:sz="4" w:space="0" w:color="auto"/>
              <w:right w:val="single" w:sz="4" w:space="0" w:color="auto"/>
            </w:tcBorders>
            <w:hideMark/>
          </w:tcPr>
          <w:p w:rsidR="007F78B5" w:rsidRPr="00DF1446" w:rsidRDefault="007F78B5" w:rsidP="001A4811">
            <w:pPr>
              <w:widowControl w:val="0"/>
              <w:autoSpaceDE w:val="0"/>
              <w:autoSpaceDN w:val="0"/>
              <w:adjustRightInd w:val="0"/>
              <w:spacing w:after="0" w:line="240" w:lineRule="auto"/>
              <w:jc w:val="both"/>
              <w:rPr>
                <w:rFonts w:ascii="Times New Roman" w:hAnsi="Times New Roman"/>
                <w:color w:val="000000" w:themeColor="text1"/>
                <w:spacing w:val="-4"/>
                <w:sz w:val="24"/>
                <w:szCs w:val="24"/>
              </w:rPr>
            </w:pPr>
            <w:r w:rsidRPr="00DF1446">
              <w:rPr>
                <w:rFonts w:ascii="Times New Roman" w:hAnsi="Times New Roman"/>
                <w:color w:val="000000" w:themeColor="text1"/>
                <w:spacing w:val="-4"/>
                <w:sz w:val="24"/>
                <w:szCs w:val="24"/>
              </w:rPr>
              <w:t>Организационный</w:t>
            </w:r>
          </w:p>
          <w:p w:rsidR="00B85842" w:rsidRPr="00DF1446" w:rsidRDefault="00B85842" w:rsidP="001A4811">
            <w:pPr>
              <w:widowControl w:val="0"/>
              <w:autoSpaceDE w:val="0"/>
              <w:autoSpaceDN w:val="0"/>
              <w:adjustRightInd w:val="0"/>
              <w:spacing w:after="0" w:line="240" w:lineRule="auto"/>
              <w:jc w:val="both"/>
              <w:rPr>
                <w:rFonts w:ascii="Times New Roman" w:hAnsi="Times New Roman"/>
                <w:color w:val="000000" w:themeColor="text1"/>
                <w:sz w:val="24"/>
                <w:szCs w:val="24"/>
              </w:rPr>
            </w:pPr>
            <w:r w:rsidRPr="00DF1446">
              <w:rPr>
                <w:rFonts w:ascii="Times New Roman" w:hAnsi="Times New Roman"/>
                <w:color w:val="000000" w:themeColor="text1"/>
                <w:spacing w:val="-4"/>
                <w:sz w:val="24"/>
                <w:szCs w:val="24"/>
              </w:rPr>
              <w:t>момент</w:t>
            </w:r>
          </w:p>
        </w:tc>
        <w:tc>
          <w:tcPr>
            <w:tcW w:w="4604" w:type="dxa"/>
            <w:tcBorders>
              <w:top w:val="single" w:sz="4" w:space="0" w:color="auto"/>
              <w:left w:val="single" w:sz="4" w:space="0" w:color="auto"/>
              <w:bottom w:val="single" w:sz="4" w:space="0" w:color="auto"/>
              <w:right w:val="single" w:sz="4" w:space="0" w:color="auto"/>
            </w:tcBorders>
            <w:hideMark/>
          </w:tcPr>
          <w:p w:rsidR="00B85842" w:rsidRPr="00DF1446" w:rsidRDefault="00B85842" w:rsidP="00B85842">
            <w:pPr>
              <w:spacing w:after="0" w:line="240" w:lineRule="auto"/>
              <w:rPr>
                <w:rFonts w:ascii="Times New Roman" w:eastAsia="Times New Roman" w:hAnsi="Times New Roman" w:cs="Times New Roman"/>
                <w:color w:val="000000" w:themeColor="text1"/>
                <w:sz w:val="24"/>
                <w:szCs w:val="24"/>
              </w:rPr>
            </w:pPr>
            <w:r w:rsidRPr="00DF1446">
              <w:rPr>
                <w:rFonts w:ascii="Times New Roman" w:eastAsia="Times New Roman" w:hAnsi="Times New Roman" w:cs="Times New Roman"/>
                <w:color w:val="000000" w:themeColor="text1"/>
                <w:sz w:val="24"/>
                <w:szCs w:val="24"/>
              </w:rPr>
              <w:t>Преподаватель приветствует студентов, предлагает занять рабочие места.</w:t>
            </w:r>
          </w:p>
          <w:p w:rsidR="00B85842" w:rsidRPr="00DF1446" w:rsidRDefault="00B85842" w:rsidP="00B85842">
            <w:pPr>
              <w:spacing w:after="0" w:line="240" w:lineRule="auto"/>
              <w:rPr>
                <w:rFonts w:ascii="Times New Roman" w:eastAsia="Times New Roman" w:hAnsi="Times New Roman" w:cs="Times New Roman"/>
                <w:color w:val="000000" w:themeColor="text1"/>
                <w:sz w:val="24"/>
                <w:szCs w:val="24"/>
              </w:rPr>
            </w:pPr>
            <w:r w:rsidRPr="00DF1446">
              <w:rPr>
                <w:rFonts w:ascii="Times New Roman" w:eastAsia="Times New Roman" w:hAnsi="Times New Roman" w:cs="Times New Roman"/>
                <w:color w:val="000000" w:themeColor="text1"/>
                <w:sz w:val="24"/>
                <w:szCs w:val="24"/>
              </w:rPr>
              <w:t>Обращает внимание на внешний вид и на состояние учебного кабинета.</w:t>
            </w:r>
          </w:p>
          <w:p w:rsidR="007F78B5" w:rsidRPr="00DF1446" w:rsidRDefault="00B85842" w:rsidP="00B85842">
            <w:pPr>
              <w:spacing w:after="0" w:line="240" w:lineRule="auto"/>
              <w:jc w:val="both"/>
              <w:rPr>
                <w:rFonts w:ascii="Times New Roman" w:eastAsia="Times New Roman" w:hAnsi="Times New Roman" w:cs="Times New Roman"/>
                <w:color w:val="000000" w:themeColor="text1"/>
                <w:sz w:val="24"/>
                <w:szCs w:val="24"/>
              </w:rPr>
            </w:pPr>
            <w:r w:rsidRPr="00DF1446">
              <w:rPr>
                <w:rFonts w:ascii="Times New Roman" w:eastAsia="Times New Roman" w:hAnsi="Times New Roman" w:cs="Times New Roman"/>
                <w:color w:val="000000" w:themeColor="text1"/>
                <w:sz w:val="24"/>
                <w:szCs w:val="24"/>
              </w:rPr>
              <w:t xml:space="preserve">Оценивает готовность студентов к занятию, отмечает </w:t>
            </w:r>
            <w:r w:rsidR="00C63305" w:rsidRPr="00DF1446">
              <w:rPr>
                <w:rFonts w:ascii="Times New Roman" w:eastAsia="Times New Roman" w:hAnsi="Times New Roman" w:cs="Times New Roman"/>
                <w:color w:val="000000" w:themeColor="text1"/>
                <w:sz w:val="24"/>
                <w:szCs w:val="24"/>
              </w:rPr>
              <w:t>отсутствующих в журнале.</w:t>
            </w:r>
          </w:p>
        </w:tc>
        <w:tc>
          <w:tcPr>
            <w:tcW w:w="2694" w:type="dxa"/>
            <w:tcBorders>
              <w:top w:val="single" w:sz="4" w:space="0" w:color="auto"/>
              <w:left w:val="single" w:sz="4" w:space="0" w:color="auto"/>
              <w:bottom w:val="single" w:sz="4" w:space="0" w:color="auto"/>
              <w:right w:val="single" w:sz="4" w:space="0" w:color="auto"/>
            </w:tcBorders>
            <w:hideMark/>
          </w:tcPr>
          <w:p w:rsidR="007F78B5" w:rsidRPr="00C03DA0" w:rsidRDefault="00B85842" w:rsidP="00B85842">
            <w:pPr>
              <w:widowControl w:val="0"/>
              <w:tabs>
                <w:tab w:val="left" w:pos="2592"/>
              </w:tabs>
              <w:autoSpaceDE w:val="0"/>
              <w:autoSpaceDN w:val="0"/>
              <w:adjustRightInd w:val="0"/>
              <w:spacing w:after="0" w:line="240" w:lineRule="auto"/>
              <w:jc w:val="both"/>
              <w:rPr>
                <w:rFonts w:ascii="Times New Roman" w:hAnsi="Times New Roman"/>
                <w:color w:val="000000" w:themeColor="text1"/>
                <w:sz w:val="24"/>
                <w:szCs w:val="24"/>
              </w:rPr>
            </w:pPr>
            <w:r w:rsidRPr="00C03DA0">
              <w:rPr>
                <w:rFonts w:ascii="Times New Roman" w:eastAsia="Times New Roman" w:hAnsi="Times New Roman" w:cs="Times New Roman"/>
                <w:color w:val="000000" w:themeColor="text1"/>
                <w:sz w:val="24"/>
                <w:szCs w:val="24"/>
              </w:rPr>
              <w:t>Мобилизовать внимание студентов на предстоящую практическую деятельность</w:t>
            </w:r>
            <w:r w:rsidRPr="00C03DA0">
              <w:rPr>
                <w:rFonts w:ascii="Times New Roman" w:hAnsi="Times New Roman"/>
                <w:color w:val="000000" w:themeColor="text1"/>
                <w:spacing w:val="-2"/>
                <w:sz w:val="24"/>
                <w:szCs w:val="24"/>
              </w:rPr>
              <w:t>.</w:t>
            </w:r>
          </w:p>
        </w:tc>
        <w:tc>
          <w:tcPr>
            <w:tcW w:w="924" w:type="dxa"/>
            <w:tcBorders>
              <w:top w:val="single" w:sz="4" w:space="0" w:color="auto"/>
              <w:left w:val="single" w:sz="4" w:space="0" w:color="auto"/>
              <w:bottom w:val="single" w:sz="4" w:space="0" w:color="auto"/>
              <w:right w:val="single" w:sz="4" w:space="0" w:color="auto"/>
            </w:tcBorders>
            <w:hideMark/>
          </w:tcPr>
          <w:p w:rsidR="007F78B5" w:rsidRPr="00CB68BE" w:rsidRDefault="00C63305" w:rsidP="001A48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2</w:t>
            </w:r>
            <w:r w:rsidR="007F78B5" w:rsidRPr="00CB68BE">
              <w:rPr>
                <w:rFonts w:ascii="Times New Roman" w:hAnsi="Times New Roman"/>
                <w:color w:val="000000"/>
                <w:sz w:val="24"/>
                <w:szCs w:val="24"/>
              </w:rPr>
              <w:t xml:space="preserve"> мин</w:t>
            </w:r>
            <w:r w:rsidR="00B04852">
              <w:rPr>
                <w:rFonts w:ascii="Times New Roman" w:hAnsi="Times New Roman"/>
                <w:color w:val="000000"/>
                <w:sz w:val="24"/>
                <w:szCs w:val="24"/>
              </w:rPr>
              <w:t>.</w:t>
            </w:r>
          </w:p>
        </w:tc>
      </w:tr>
      <w:tr w:rsidR="007F78B5" w:rsidRPr="00CB68BE" w:rsidTr="007058FA">
        <w:tc>
          <w:tcPr>
            <w:tcW w:w="426" w:type="dxa"/>
            <w:tcBorders>
              <w:top w:val="single" w:sz="4" w:space="0" w:color="auto"/>
              <w:left w:val="single" w:sz="4" w:space="0" w:color="auto"/>
              <w:bottom w:val="single" w:sz="4" w:space="0" w:color="auto"/>
              <w:right w:val="single" w:sz="4" w:space="0" w:color="auto"/>
            </w:tcBorders>
            <w:hideMark/>
          </w:tcPr>
          <w:p w:rsidR="007F78B5" w:rsidRPr="00CB68BE" w:rsidRDefault="007F78B5" w:rsidP="001A4811">
            <w:pPr>
              <w:widowControl w:val="0"/>
              <w:autoSpaceDE w:val="0"/>
              <w:autoSpaceDN w:val="0"/>
              <w:adjustRightInd w:val="0"/>
              <w:spacing w:after="0" w:line="240" w:lineRule="auto"/>
              <w:jc w:val="both"/>
              <w:rPr>
                <w:rFonts w:ascii="Times New Roman" w:hAnsi="Times New Roman"/>
                <w:sz w:val="24"/>
                <w:szCs w:val="24"/>
              </w:rPr>
            </w:pPr>
            <w:r w:rsidRPr="00CB68BE">
              <w:rPr>
                <w:rFonts w:ascii="Times New Roman" w:hAnsi="Times New Roman"/>
                <w:sz w:val="24"/>
                <w:szCs w:val="24"/>
              </w:rPr>
              <w:t>2</w:t>
            </w:r>
            <w:r w:rsidR="001A4811">
              <w:rPr>
                <w:rFonts w:ascii="Times New Roman" w:hAnsi="Times New Roman"/>
                <w:sz w:val="24"/>
                <w:szCs w:val="24"/>
              </w:rPr>
              <w:t>.</w:t>
            </w:r>
          </w:p>
        </w:tc>
        <w:tc>
          <w:tcPr>
            <w:tcW w:w="2092" w:type="dxa"/>
            <w:tcBorders>
              <w:top w:val="single" w:sz="4" w:space="0" w:color="auto"/>
              <w:left w:val="single" w:sz="4" w:space="0" w:color="auto"/>
              <w:bottom w:val="single" w:sz="4" w:space="0" w:color="auto"/>
              <w:right w:val="single" w:sz="4" w:space="0" w:color="auto"/>
            </w:tcBorders>
            <w:hideMark/>
          </w:tcPr>
          <w:p w:rsidR="007F78B5" w:rsidRPr="00DF1446" w:rsidRDefault="007F78B5" w:rsidP="001A4811">
            <w:pPr>
              <w:spacing w:after="0" w:line="240" w:lineRule="auto"/>
              <w:jc w:val="both"/>
              <w:rPr>
                <w:rFonts w:ascii="Times New Roman" w:eastAsia="Times New Roman" w:hAnsi="Times New Roman" w:cs="Times New Roman"/>
                <w:color w:val="000000" w:themeColor="text1"/>
                <w:spacing w:val="-2"/>
                <w:sz w:val="24"/>
                <w:szCs w:val="24"/>
              </w:rPr>
            </w:pPr>
            <w:r w:rsidRPr="00DF1446">
              <w:rPr>
                <w:rFonts w:ascii="Times New Roman" w:hAnsi="Times New Roman"/>
                <w:color w:val="000000" w:themeColor="text1"/>
                <w:spacing w:val="-2"/>
                <w:sz w:val="24"/>
                <w:szCs w:val="24"/>
              </w:rPr>
              <w:t>Вводное слово</w:t>
            </w:r>
          </w:p>
          <w:p w:rsidR="007F78B5" w:rsidRPr="00DF1446" w:rsidRDefault="007F78B5" w:rsidP="001A4811">
            <w:pPr>
              <w:widowControl w:val="0"/>
              <w:autoSpaceDE w:val="0"/>
              <w:autoSpaceDN w:val="0"/>
              <w:adjustRightInd w:val="0"/>
              <w:spacing w:after="0" w:line="240" w:lineRule="auto"/>
              <w:jc w:val="both"/>
              <w:rPr>
                <w:rFonts w:ascii="Times New Roman" w:hAnsi="Times New Roman"/>
                <w:color w:val="000000" w:themeColor="text1"/>
                <w:sz w:val="24"/>
                <w:szCs w:val="24"/>
              </w:rPr>
            </w:pPr>
            <w:r w:rsidRPr="00DF1446">
              <w:rPr>
                <w:rFonts w:ascii="Times New Roman" w:hAnsi="Times New Roman"/>
                <w:color w:val="000000" w:themeColor="text1"/>
                <w:spacing w:val="-4"/>
                <w:sz w:val="24"/>
                <w:szCs w:val="24"/>
              </w:rPr>
              <w:t>преподавателя</w:t>
            </w:r>
          </w:p>
        </w:tc>
        <w:tc>
          <w:tcPr>
            <w:tcW w:w="4604" w:type="dxa"/>
            <w:tcBorders>
              <w:top w:val="single" w:sz="4" w:space="0" w:color="auto"/>
              <w:left w:val="single" w:sz="4" w:space="0" w:color="auto"/>
              <w:bottom w:val="single" w:sz="4" w:space="0" w:color="auto"/>
              <w:right w:val="single" w:sz="4" w:space="0" w:color="auto"/>
            </w:tcBorders>
            <w:hideMark/>
          </w:tcPr>
          <w:p w:rsidR="007F78B5" w:rsidRPr="00DF1446" w:rsidRDefault="00B85842" w:rsidP="00B85842">
            <w:pPr>
              <w:widowControl w:val="0"/>
              <w:autoSpaceDE w:val="0"/>
              <w:autoSpaceDN w:val="0"/>
              <w:adjustRightInd w:val="0"/>
              <w:spacing w:after="0" w:line="240" w:lineRule="auto"/>
              <w:jc w:val="both"/>
              <w:rPr>
                <w:rFonts w:ascii="Times New Roman" w:hAnsi="Times New Roman"/>
                <w:color w:val="000000" w:themeColor="text1"/>
                <w:sz w:val="24"/>
                <w:szCs w:val="24"/>
              </w:rPr>
            </w:pPr>
            <w:r w:rsidRPr="00DF1446">
              <w:rPr>
                <w:rFonts w:ascii="Times New Roman" w:eastAsia="Times New Roman" w:hAnsi="Times New Roman" w:cs="Times New Roman"/>
                <w:color w:val="000000" w:themeColor="text1"/>
                <w:sz w:val="24"/>
                <w:szCs w:val="24"/>
              </w:rPr>
              <w:t>Преподаватель озвучивает тему практического занятия, поясняет значимость темы в будущей профессиональной деятельности</w:t>
            </w:r>
            <w:r w:rsidR="00C63305" w:rsidRPr="00DF1446">
              <w:rPr>
                <w:rFonts w:ascii="Times New Roman" w:hAnsi="Times New Roman"/>
                <w:color w:val="000000" w:themeColor="text1"/>
                <w:spacing w:val="-2"/>
                <w:sz w:val="24"/>
                <w:szCs w:val="24"/>
              </w:rPr>
              <w:t>.</w:t>
            </w:r>
            <w:r w:rsidR="00C63305" w:rsidRPr="00DF1446">
              <w:rPr>
                <w:rFonts w:ascii="Times New Roman" w:eastAsia="Times New Roman" w:hAnsi="Times New Roman" w:cs="Times New Roman"/>
                <w:color w:val="000000" w:themeColor="text1"/>
                <w:sz w:val="24"/>
                <w:szCs w:val="24"/>
              </w:rPr>
              <w:t xml:space="preserve"> Определяет цели занятия, что должны знать и уметь студенты. Сообщает краткий план занятия</w:t>
            </w:r>
          </w:p>
        </w:tc>
        <w:tc>
          <w:tcPr>
            <w:tcW w:w="2694" w:type="dxa"/>
            <w:tcBorders>
              <w:top w:val="single" w:sz="4" w:space="0" w:color="auto"/>
              <w:left w:val="single" w:sz="4" w:space="0" w:color="auto"/>
              <w:bottom w:val="single" w:sz="4" w:space="0" w:color="auto"/>
              <w:right w:val="single" w:sz="4" w:space="0" w:color="auto"/>
            </w:tcBorders>
            <w:hideMark/>
          </w:tcPr>
          <w:p w:rsidR="007F78B5" w:rsidRPr="00DF1446" w:rsidRDefault="00B85842" w:rsidP="00C63305">
            <w:pPr>
              <w:spacing w:after="150" w:line="240" w:lineRule="auto"/>
              <w:rPr>
                <w:rFonts w:ascii="Times New Roman" w:eastAsia="Times New Roman" w:hAnsi="Times New Roman" w:cs="Times New Roman"/>
                <w:color w:val="000000" w:themeColor="text1"/>
                <w:sz w:val="21"/>
                <w:szCs w:val="21"/>
              </w:rPr>
            </w:pPr>
            <w:r w:rsidRPr="00DF1446">
              <w:rPr>
                <w:rFonts w:ascii="Times New Roman" w:eastAsia="Times New Roman" w:hAnsi="Times New Roman" w:cs="Times New Roman"/>
                <w:color w:val="000000" w:themeColor="text1"/>
                <w:sz w:val="24"/>
                <w:szCs w:val="24"/>
              </w:rPr>
              <w:t>Раскрыть теоретическую и практическую значимость темы.</w:t>
            </w:r>
            <w:r w:rsidR="00C63305" w:rsidRPr="00DF1446">
              <w:rPr>
                <w:rFonts w:ascii="Times New Roman" w:eastAsia="Times New Roman" w:hAnsi="Times New Roman" w:cs="Times New Roman"/>
                <w:color w:val="000000" w:themeColor="text1"/>
                <w:sz w:val="24"/>
                <w:szCs w:val="24"/>
              </w:rPr>
              <w:t xml:space="preserve"> </w:t>
            </w:r>
            <w:r w:rsidR="007F78B5" w:rsidRPr="00DF1446">
              <w:rPr>
                <w:rFonts w:ascii="Times New Roman" w:hAnsi="Times New Roman"/>
                <w:color w:val="000000" w:themeColor="text1"/>
                <w:spacing w:val="-2"/>
                <w:sz w:val="24"/>
                <w:szCs w:val="24"/>
              </w:rPr>
              <w:t>Активизировать</w:t>
            </w:r>
            <w:r w:rsidR="007F78B5" w:rsidRPr="00DF1446">
              <w:rPr>
                <w:rFonts w:ascii="Times New Roman" w:hAnsi="Times New Roman"/>
                <w:color w:val="000000" w:themeColor="text1"/>
                <w:spacing w:val="-4"/>
                <w:sz w:val="24"/>
                <w:szCs w:val="24"/>
              </w:rPr>
              <w:t xml:space="preserve"> </w:t>
            </w:r>
            <w:r w:rsidR="00C63305" w:rsidRPr="00DF1446">
              <w:rPr>
                <w:rFonts w:ascii="Times New Roman" w:hAnsi="Times New Roman"/>
                <w:color w:val="000000" w:themeColor="text1"/>
                <w:spacing w:val="-4"/>
                <w:sz w:val="24"/>
                <w:szCs w:val="24"/>
              </w:rPr>
              <w:t>и мотивировать познавательную</w:t>
            </w:r>
            <w:r w:rsidR="007F78B5" w:rsidRPr="00DF1446">
              <w:rPr>
                <w:rFonts w:ascii="Times New Roman" w:hAnsi="Times New Roman"/>
                <w:color w:val="000000" w:themeColor="text1"/>
                <w:spacing w:val="-2"/>
                <w:sz w:val="24"/>
                <w:szCs w:val="24"/>
              </w:rPr>
              <w:t xml:space="preserve"> деятельность</w:t>
            </w:r>
            <w:r w:rsidR="007F78B5" w:rsidRPr="00DF1446">
              <w:rPr>
                <w:rFonts w:ascii="Times New Roman" w:hAnsi="Times New Roman"/>
                <w:color w:val="000000" w:themeColor="text1"/>
                <w:spacing w:val="-4"/>
                <w:sz w:val="24"/>
                <w:szCs w:val="24"/>
              </w:rPr>
              <w:t xml:space="preserve"> студентов,</w:t>
            </w:r>
            <w:r w:rsidR="007F78B5" w:rsidRPr="00DF1446">
              <w:rPr>
                <w:rFonts w:ascii="Times New Roman" w:hAnsi="Times New Roman"/>
                <w:color w:val="000000" w:themeColor="text1"/>
                <w:spacing w:val="-2"/>
                <w:sz w:val="24"/>
                <w:szCs w:val="24"/>
              </w:rPr>
              <w:t xml:space="preserve"> подготовить к</w:t>
            </w:r>
            <w:r w:rsidR="007F78B5" w:rsidRPr="00DF1446">
              <w:rPr>
                <w:rFonts w:ascii="Times New Roman" w:hAnsi="Times New Roman"/>
                <w:color w:val="000000" w:themeColor="text1"/>
                <w:spacing w:val="-6"/>
                <w:sz w:val="24"/>
                <w:szCs w:val="24"/>
              </w:rPr>
              <w:t xml:space="preserve"> работе.</w:t>
            </w:r>
          </w:p>
        </w:tc>
        <w:tc>
          <w:tcPr>
            <w:tcW w:w="924" w:type="dxa"/>
            <w:tcBorders>
              <w:top w:val="single" w:sz="4" w:space="0" w:color="auto"/>
              <w:left w:val="single" w:sz="4" w:space="0" w:color="auto"/>
              <w:bottom w:val="single" w:sz="4" w:space="0" w:color="auto"/>
              <w:right w:val="single" w:sz="4" w:space="0" w:color="auto"/>
            </w:tcBorders>
            <w:hideMark/>
          </w:tcPr>
          <w:p w:rsidR="007F78B5" w:rsidRPr="00CB68BE" w:rsidRDefault="00C63305" w:rsidP="001A48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Cs/>
                <w:color w:val="000000"/>
                <w:sz w:val="24"/>
                <w:szCs w:val="24"/>
              </w:rPr>
              <w:t>3</w:t>
            </w:r>
            <w:r w:rsidR="00B04852">
              <w:rPr>
                <w:rFonts w:ascii="Times New Roman" w:hAnsi="Times New Roman"/>
                <w:bCs/>
                <w:color w:val="000000"/>
                <w:sz w:val="24"/>
                <w:szCs w:val="24"/>
              </w:rPr>
              <w:t xml:space="preserve"> </w:t>
            </w:r>
            <w:r w:rsidR="007F78B5" w:rsidRPr="00CB68BE">
              <w:rPr>
                <w:rFonts w:ascii="Times New Roman" w:hAnsi="Times New Roman"/>
                <w:color w:val="000000"/>
                <w:sz w:val="24"/>
                <w:szCs w:val="24"/>
              </w:rPr>
              <w:t>мин.</w:t>
            </w:r>
          </w:p>
        </w:tc>
      </w:tr>
      <w:tr w:rsidR="007F78B5" w:rsidRPr="00CB68BE" w:rsidTr="007058FA">
        <w:tc>
          <w:tcPr>
            <w:tcW w:w="426" w:type="dxa"/>
            <w:tcBorders>
              <w:top w:val="single" w:sz="4" w:space="0" w:color="auto"/>
              <w:left w:val="single" w:sz="4" w:space="0" w:color="auto"/>
              <w:bottom w:val="single" w:sz="4" w:space="0" w:color="auto"/>
              <w:right w:val="single" w:sz="4" w:space="0" w:color="auto"/>
            </w:tcBorders>
            <w:hideMark/>
          </w:tcPr>
          <w:p w:rsidR="007F78B5" w:rsidRPr="00CB68BE" w:rsidRDefault="007F78B5" w:rsidP="001A4811">
            <w:pPr>
              <w:widowControl w:val="0"/>
              <w:autoSpaceDE w:val="0"/>
              <w:autoSpaceDN w:val="0"/>
              <w:adjustRightInd w:val="0"/>
              <w:spacing w:after="0" w:line="240" w:lineRule="auto"/>
              <w:jc w:val="both"/>
              <w:rPr>
                <w:rFonts w:ascii="Times New Roman" w:hAnsi="Times New Roman"/>
                <w:sz w:val="24"/>
                <w:szCs w:val="24"/>
              </w:rPr>
            </w:pPr>
            <w:r w:rsidRPr="00CB68BE">
              <w:rPr>
                <w:rFonts w:ascii="Times New Roman" w:hAnsi="Times New Roman"/>
                <w:sz w:val="24"/>
                <w:szCs w:val="24"/>
              </w:rPr>
              <w:t>3</w:t>
            </w:r>
            <w:r w:rsidR="001A4811">
              <w:rPr>
                <w:rFonts w:ascii="Times New Roman" w:hAnsi="Times New Roman"/>
                <w:sz w:val="24"/>
                <w:szCs w:val="24"/>
              </w:rPr>
              <w:t>.</w:t>
            </w:r>
          </w:p>
        </w:tc>
        <w:tc>
          <w:tcPr>
            <w:tcW w:w="2092" w:type="dxa"/>
            <w:tcBorders>
              <w:top w:val="single" w:sz="4" w:space="0" w:color="auto"/>
              <w:left w:val="single" w:sz="4" w:space="0" w:color="auto"/>
              <w:bottom w:val="single" w:sz="4" w:space="0" w:color="auto"/>
              <w:right w:val="single" w:sz="4" w:space="0" w:color="auto"/>
            </w:tcBorders>
            <w:hideMark/>
          </w:tcPr>
          <w:p w:rsidR="007F78B5" w:rsidRPr="00DF1446" w:rsidRDefault="007F78B5" w:rsidP="001A4811">
            <w:pPr>
              <w:spacing w:after="0" w:line="240" w:lineRule="auto"/>
              <w:jc w:val="both"/>
              <w:rPr>
                <w:rFonts w:ascii="Times New Roman" w:eastAsia="Times New Roman" w:hAnsi="Times New Roman" w:cs="Times New Roman"/>
                <w:color w:val="000000" w:themeColor="text1"/>
                <w:spacing w:val="-2"/>
                <w:sz w:val="24"/>
                <w:szCs w:val="24"/>
              </w:rPr>
            </w:pPr>
            <w:r w:rsidRPr="00DF1446">
              <w:rPr>
                <w:rFonts w:ascii="Times New Roman" w:hAnsi="Times New Roman"/>
                <w:color w:val="000000" w:themeColor="text1"/>
                <w:spacing w:val="-2"/>
                <w:sz w:val="24"/>
                <w:szCs w:val="24"/>
              </w:rPr>
              <w:t xml:space="preserve">Контроль </w:t>
            </w:r>
          </w:p>
          <w:p w:rsidR="007F78B5" w:rsidRPr="00DF1446" w:rsidRDefault="007F78B5" w:rsidP="001A4811">
            <w:pPr>
              <w:widowControl w:val="0"/>
              <w:autoSpaceDE w:val="0"/>
              <w:autoSpaceDN w:val="0"/>
              <w:adjustRightInd w:val="0"/>
              <w:spacing w:after="0" w:line="240" w:lineRule="auto"/>
              <w:jc w:val="both"/>
              <w:rPr>
                <w:rFonts w:ascii="Times New Roman" w:hAnsi="Times New Roman"/>
                <w:color w:val="000000" w:themeColor="text1"/>
                <w:sz w:val="24"/>
                <w:szCs w:val="24"/>
              </w:rPr>
            </w:pPr>
            <w:r w:rsidRPr="00DF1446">
              <w:rPr>
                <w:rFonts w:ascii="Times New Roman" w:hAnsi="Times New Roman"/>
                <w:color w:val="000000" w:themeColor="text1"/>
                <w:spacing w:val="-2"/>
                <w:sz w:val="24"/>
                <w:szCs w:val="24"/>
              </w:rPr>
              <w:t>исходного уровня</w:t>
            </w:r>
            <w:r w:rsidRPr="00DF1446">
              <w:rPr>
                <w:rFonts w:ascii="Times New Roman" w:hAnsi="Times New Roman"/>
                <w:color w:val="000000" w:themeColor="text1"/>
                <w:spacing w:val="-6"/>
                <w:sz w:val="24"/>
                <w:szCs w:val="24"/>
              </w:rPr>
              <w:t xml:space="preserve"> знаний.</w:t>
            </w:r>
          </w:p>
        </w:tc>
        <w:tc>
          <w:tcPr>
            <w:tcW w:w="4604" w:type="dxa"/>
            <w:tcBorders>
              <w:top w:val="single" w:sz="4" w:space="0" w:color="auto"/>
              <w:left w:val="single" w:sz="4" w:space="0" w:color="auto"/>
              <w:bottom w:val="single" w:sz="4" w:space="0" w:color="auto"/>
              <w:right w:val="single" w:sz="4" w:space="0" w:color="auto"/>
            </w:tcBorders>
          </w:tcPr>
          <w:p w:rsidR="007F78B5" w:rsidRPr="00DF1446" w:rsidRDefault="00C63305" w:rsidP="00C63305">
            <w:pPr>
              <w:shd w:val="clear" w:color="auto" w:fill="FFFFFF"/>
              <w:spacing w:after="0" w:line="240" w:lineRule="auto"/>
              <w:jc w:val="both"/>
              <w:rPr>
                <w:rFonts w:ascii="Times New Roman" w:eastAsia="Times New Roman" w:hAnsi="Times New Roman" w:cs="Times New Roman"/>
                <w:color w:val="000000" w:themeColor="text1"/>
                <w:spacing w:val="-4"/>
                <w:sz w:val="24"/>
                <w:szCs w:val="24"/>
              </w:rPr>
            </w:pPr>
            <w:r w:rsidRPr="00DF1446">
              <w:rPr>
                <w:rFonts w:ascii="Times New Roman" w:hAnsi="Times New Roman"/>
                <w:color w:val="000000" w:themeColor="text1"/>
                <w:spacing w:val="-2"/>
                <w:sz w:val="24"/>
                <w:szCs w:val="24"/>
              </w:rPr>
              <w:t>Преподаватель проводит у</w:t>
            </w:r>
            <w:r w:rsidR="00B04852" w:rsidRPr="00DF1446">
              <w:rPr>
                <w:rFonts w:ascii="Times New Roman" w:hAnsi="Times New Roman"/>
                <w:color w:val="000000" w:themeColor="text1"/>
                <w:spacing w:val="-2"/>
                <w:sz w:val="24"/>
                <w:szCs w:val="24"/>
              </w:rPr>
              <w:t>стный опрос</w:t>
            </w:r>
            <w:r w:rsidRPr="00DF1446">
              <w:rPr>
                <w:rFonts w:ascii="Times New Roman" w:hAnsi="Times New Roman"/>
                <w:color w:val="000000" w:themeColor="text1"/>
                <w:spacing w:val="-2"/>
                <w:sz w:val="24"/>
                <w:szCs w:val="24"/>
              </w:rPr>
              <w:t xml:space="preserve"> студентов</w:t>
            </w:r>
            <w:r w:rsidR="006F613A" w:rsidRPr="00DF1446">
              <w:rPr>
                <w:rFonts w:ascii="Times New Roman" w:hAnsi="Times New Roman"/>
                <w:color w:val="000000" w:themeColor="text1"/>
                <w:spacing w:val="-2"/>
                <w:sz w:val="24"/>
                <w:szCs w:val="24"/>
              </w:rPr>
              <w:t xml:space="preserve"> </w:t>
            </w:r>
            <w:r w:rsidR="008E6FB6">
              <w:rPr>
                <w:rFonts w:ascii="Times New Roman" w:hAnsi="Times New Roman"/>
                <w:color w:val="000000" w:themeColor="text1"/>
                <w:sz w:val="24"/>
                <w:szCs w:val="24"/>
              </w:rPr>
              <w:t xml:space="preserve"> по контрольным вопросам (приложение № 1</w:t>
            </w:r>
            <w:r w:rsidR="007F78B5" w:rsidRPr="00DF1446">
              <w:rPr>
                <w:rFonts w:ascii="Times New Roman" w:hAnsi="Times New Roman"/>
                <w:color w:val="000000" w:themeColor="text1"/>
                <w:sz w:val="24"/>
                <w:szCs w:val="24"/>
              </w:rPr>
              <w:t>).</w:t>
            </w:r>
          </w:p>
        </w:tc>
        <w:tc>
          <w:tcPr>
            <w:tcW w:w="2694" w:type="dxa"/>
            <w:tcBorders>
              <w:top w:val="single" w:sz="4" w:space="0" w:color="auto"/>
              <w:left w:val="single" w:sz="4" w:space="0" w:color="auto"/>
              <w:bottom w:val="single" w:sz="4" w:space="0" w:color="auto"/>
              <w:right w:val="single" w:sz="4" w:space="0" w:color="auto"/>
            </w:tcBorders>
            <w:hideMark/>
          </w:tcPr>
          <w:p w:rsidR="007F78B5" w:rsidRPr="00DF1446" w:rsidRDefault="007F78B5" w:rsidP="001A4811">
            <w:pPr>
              <w:widowControl w:val="0"/>
              <w:tabs>
                <w:tab w:val="left" w:pos="2592"/>
              </w:tabs>
              <w:autoSpaceDE w:val="0"/>
              <w:autoSpaceDN w:val="0"/>
              <w:adjustRightInd w:val="0"/>
              <w:spacing w:after="0" w:line="240" w:lineRule="auto"/>
              <w:jc w:val="both"/>
              <w:rPr>
                <w:rFonts w:ascii="Times New Roman" w:hAnsi="Times New Roman"/>
                <w:color w:val="000000" w:themeColor="text1"/>
                <w:sz w:val="24"/>
                <w:szCs w:val="24"/>
              </w:rPr>
            </w:pPr>
            <w:r w:rsidRPr="00DF1446">
              <w:rPr>
                <w:rFonts w:ascii="Times New Roman" w:hAnsi="Times New Roman"/>
                <w:color w:val="000000" w:themeColor="text1"/>
                <w:spacing w:val="-2"/>
                <w:sz w:val="24"/>
                <w:szCs w:val="24"/>
              </w:rPr>
              <w:t>Выяснить степень готовности к занятию и</w:t>
            </w:r>
            <w:r w:rsidRPr="00DF1446">
              <w:rPr>
                <w:rFonts w:ascii="Times New Roman" w:hAnsi="Times New Roman"/>
                <w:color w:val="000000" w:themeColor="text1"/>
                <w:spacing w:val="-3"/>
                <w:sz w:val="24"/>
                <w:szCs w:val="24"/>
              </w:rPr>
              <w:t xml:space="preserve"> необходимость</w:t>
            </w:r>
            <w:r w:rsidRPr="00DF1446">
              <w:rPr>
                <w:rFonts w:ascii="Times New Roman" w:hAnsi="Times New Roman"/>
                <w:color w:val="000000" w:themeColor="text1"/>
                <w:spacing w:val="-4"/>
                <w:sz w:val="24"/>
                <w:szCs w:val="24"/>
              </w:rPr>
              <w:t xml:space="preserve"> корректировки.</w:t>
            </w:r>
          </w:p>
        </w:tc>
        <w:tc>
          <w:tcPr>
            <w:tcW w:w="924" w:type="dxa"/>
            <w:tcBorders>
              <w:top w:val="single" w:sz="4" w:space="0" w:color="auto"/>
              <w:left w:val="single" w:sz="4" w:space="0" w:color="auto"/>
              <w:bottom w:val="single" w:sz="4" w:space="0" w:color="auto"/>
              <w:right w:val="single" w:sz="4" w:space="0" w:color="auto"/>
            </w:tcBorders>
            <w:hideMark/>
          </w:tcPr>
          <w:p w:rsidR="007F78B5" w:rsidRPr="00CB68BE" w:rsidRDefault="0083380C" w:rsidP="001A48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Cs/>
                <w:color w:val="000000"/>
                <w:sz w:val="24"/>
                <w:szCs w:val="24"/>
              </w:rPr>
              <w:t>15</w:t>
            </w:r>
            <w:r w:rsidR="00B04852">
              <w:rPr>
                <w:rFonts w:ascii="Times New Roman" w:hAnsi="Times New Roman"/>
                <w:bCs/>
                <w:color w:val="000000"/>
                <w:sz w:val="24"/>
                <w:szCs w:val="24"/>
              </w:rPr>
              <w:t xml:space="preserve"> </w:t>
            </w:r>
            <w:r w:rsidR="007F78B5" w:rsidRPr="00CB68BE">
              <w:rPr>
                <w:rFonts w:ascii="Times New Roman" w:hAnsi="Times New Roman"/>
                <w:color w:val="000000"/>
                <w:sz w:val="24"/>
                <w:szCs w:val="24"/>
              </w:rPr>
              <w:t>мин</w:t>
            </w:r>
            <w:r w:rsidR="00B04852">
              <w:rPr>
                <w:rFonts w:ascii="Times New Roman" w:hAnsi="Times New Roman"/>
                <w:color w:val="000000"/>
                <w:sz w:val="24"/>
                <w:szCs w:val="24"/>
              </w:rPr>
              <w:t>.</w:t>
            </w:r>
          </w:p>
        </w:tc>
      </w:tr>
      <w:tr w:rsidR="007F78B5" w:rsidRPr="00CB68BE" w:rsidTr="007058FA">
        <w:trPr>
          <w:trHeight w:val="1180"/>
        </w:trPr>
        <w:tc>
          <w:tcPr>
            <w:tcW w:w="426" w:type="dxa"/>
            <w:tcBorders>
              <w:top w:val="single" w:sz="4" w:space="0" w:color="auto"/>
              <w:left w:val="single" w:sz="4" w:space="0" w:color="auto"/>
              <w:bottom w:val="single" w:sz="4" w:space="0" w:color="auto"/>
              <w:right w:val="single" w:sz="4" w:space="0" w:color="auto"/>
            </w:tcBorders>
            <w:hideMark/>
          </w:tcPr>
          <w:p w:rsidR="007F78B5" w:rsidRPr="00CB68BE" w:rsidRDefault="007F78B5" w:rsidP="001A4811">
            <w:pPr>
              <w:widowControl w:val="0"/>
              <w:autoSpaceDE w:val="0"/>
              <w:autoSpaceDN w:val="0"/>
              <w:adjustRightInd w:val="0"/>
              <w:spacing w:after="0" w:line="240" w:lineRule="auto"/>
              <w:jc w:val="both"/>
              <w:rPr>
                <w:rFonts w:ascii="Times New Roman" w:hAnsi="Times New Roman"/>
                <w:sz w:val="24"/>
                <w:szCs w:val="24"/>
              </w:rPr>
            </w:pPr>
            <w:r w:rsidRPr="00CB68BE">
              <w:rPr>
                <w:rFonts w:ascii="Times New Roman" w:hAnsi="Times New Roman"/>
                <w:sz w:val="24"/>
                <w:szCs w:val="24"/>
              </w:rPr>
              <w:t>4</w:t>
            </w:r>
            <w:r w:rsidR="001A4811">
              <w:rPr>
                <w:rFonts w:ascii="Times New Roman" w:hAnsi="Times New Roman"/>
                <w:sz w:val="24"/>
                <w:szCs w:val="24"/>
              </w:rPr>
              <w:t>.</w:t>
            </w:r>
          </w:p>
        </w:tc>
        <w:tc>
          <w:tcPr>
            <w:tcW w:w="2092" w:type="dxa"/>
            <w:tcBorders>
              <w:top w:val="single" w:sz="4" w:space="0" w:color="auto"/>
              <w:left w:val="single" w:sz="4" w:space="0" w:color="auto"/>
              <w:bottom w:val="single" w:sz="4" w:space="0" w:color="auto"/>
              <w:right w:val="single" w:sz="4" w:space="0" w:color="auto"/>
            </w:tcBorders>
            <w:hideMark/>
          </w:tcPr>
          <w:p w:rsidR="007F78B5" w:rsidRPr="00DF1446" w:rsidRDefault="007F78B5" w:rsidP="001A4811">
            <w:pPr>
              <w:widowControl w:val="0"/>
              <w:tabs>
                <w:tab w:val="left" w:pos="2232"/>
              </w:tabs>
              <w:autoSpaceDE w:val="0"/>
              <w:autoSpaceDN w:val="0"/>
              <w:adjustRightInd w:val="0"/>
              <w:spacing w:after="0" w:line="240" w:lineRule="auto"/>
              <w:jc w:val="both"/>
              <w:rPr>
                <w:rFonts w:ascii="Times New Roman" w:hAnsi="Times New Roman"/>
                <w:color w:val="000000" w:themeColor="text1"/>
                <w:sz w:val="24"/>
                <w:szCs w:val="24"/>
              </w:rPr>
            </w:pPr>
            <w:r w:rsidRPr="00DF1446">
              <w:rPr>
                <w:rFonts w:ascii="Times New Roman" w:hAnsi="Times New Roman"/>
                <w:color w:val="000000" w:themeColor="text1"/>
                <w:sz w:val="24"/>
                <w:szCs w:val="24"/>
              </w:rPr>
              <w:t>Педагогический показ.</w:t>
            </w:r>
          </w:p>
        </w:tc>
        <w:tc>
          <w:tcPr>
            <w:tcW w:w="4604" w:type="dxa"/>
            <w:tcBorders>
              <w:top w:val="single" w:sz="4" w:space="0" w:color="auto"/>
              <w:left w:val="single" w:sz="4" w:space="0" w:color="auto"/>
              <w:bottom w:val="single" w:sz="4" w:space="0" w:color="auto"/>
              <w:right w:val="single" w:sz="4" w:space="0" w:color="auto"/>
            </w:tcBorders>
          </w:tcPr>
          <w:p w:rsidR="008E6FB6" w:rsidRDefault="007F78B5" w:rsidP="001A4811">
            <w:pPr>
              <w:spacing w:after="0" w:line="240" w:lineRule="auto"/>
              <w:jc w:val="both"/>
              <w:rPr>
                <w:rFonts w:ascii="Times New Roman" w:eastAsia="Times New Roman" w:hAnsi="Times New Roman" w:cs="Times New Roman"/>
                <w:sz w:val="24"/>
                <w:szCs w:val="24"/>
              </w:rPr>
            </w:pPr>
            <w:r w:rsidRPr="00DF1446">
              <w:rPr>
                <w:rFonts w:ascii="Times New Roman" w:hAnsi="Times New Roman"/>
                <w:color w:val="000000" w:themeColor="text1"/>
                <w:sz w:val="24"/>
                <w:szCs w:val="24"/>
              </w:rPr>
              <w:t>Преподаватель</w:t>
            </w:r>
            <w:r w:rsidR="007058FA" w:rsidRPr="00DF1446">
              <w:rPr>
                <w:rFonts w:ascii="Times New Roman" w:hAnsi="Times New Roman"/>
                <w:color w:val="000000" w:themeColor="text1"/>
                <w:sz w:val="24"/>
                <w:szCs w:val="24"/>
              </w:rPr>
              <w:t xml:space="preserve"> </w:t>
            </w:r>
            <w:r w:rsidR="00DF1446" w:rsidRPr="00DF1446">
              <w:rPr>
                <w:rFonts w:ascii="Times New Roman" w:hAnsi="Times New Roman"/>
              </w:rPr>
              <w:t xml:space="preserve"> демонстрирует фрагмент фильма «Основы грудного вскармливания»</w:t>
            </w:r>
            <w:r w:rsidR="00DF1446">
              <w:rPr>
                <w:rFonts w:ascii="Times New Roman" w:hAnsi="Times New Roman"/>
              </w:rPr>
              <w:t xml:space="preserve"> (</w:t>
            </w:r>
            <w:hyperlink r:id="rId9" w:history="1">
              <w:r w:rsidR="008E6FB6" w:rsidRPr="00421FE3">
                <w:rPr>
                  <w:rStyle w:val="af1"/>
                  <w:rFonts w:ascii="Times New Roman" w:hAnsi="Times New Roman"/>
                  <w:sz w:val="24"/>
                  <w:szCs w:val="24"/>
                </w:rPr>
                <w:t>https://www.youtube.com/watch?v=EbGfxWtFNcw)</w:t>
              </w:r>
              <w:proofErr w:type="gramStart"/>
              <w:r w:rsidR="008E6FB6" w:rsidRPr="00421FE3">
                <w:rPr>
                  <w:rStyle w:val="af1"/>
                  <w:rFonts w:ascii="Times New Roman" w:hAnsi="Times New Roman"/>
                  <w:sz w:val="24"/>
                  <w:szCs w:val="24"/>
                </w:rPr>
                <w:t>.</w:t>
              </w:r>
              <w:proofErr w:type="gramEnd"/>
            </w:hyperlink>
            <w:r w:rsidR="008E6FB6">
              <w:rPr>
                <w:rFonts w:ascii="Times New Roman" w:hAnsi="Times New Roman"/>
                <w:color w:val="000000" w:themeColor="text1"/>
                <w:sz w:val="24"/>
                <w:szCs w:val="24"/>
              </w:rPr>
              <w:t xml:space="preserve"> </w:t>
            </w:r>
            <w:proofErr w:type="gramStart"/>
            <w:r w:rsidR="008E6FB6">
              <w:rPr>
                <w:rFonts w:ascii="Times New Roman" w:hAnsi="Times New Roman"/>
                <w:color w:val="000000" w:themeColor="text1"/>
                <w:sz w:val="24"/>
                <w:szCs w:val="24"/>
              </w:rPr>
              <w:t>и</w:t>
            </w:r>
            <w:proofErr w:type="gramEnd"/>
            <w:r w:rsidR="008E6FB6" w:rsidRPr="008E6FB6">
              <w:rPr>
                <w:rFonts w:ascii="Times New Roman" w:eastAsia="Times New Roman" w:hAnsi="Times New Roman" w:cs="Times New Roman"/>
                <w:sz w:val="24"/>
                <w:szCs w:val="24"/>
              </w:rPr>
              <w:t xml:space="preserve"> алгоритмы прак</w:t>
            </w:r>
            <w:r w:rsidR="008E6FB6">
              <w:rPr>
                <w:rFonts w:ascii="Times New Roman" w:eastAsia="Times New Roman" w:hAnsi="Times New Roman" w:cs="Times New Roman"/>
                <w:sz w:val="24"/>
                <w:szCs w:val="24"/>
              </w:rPr>
              <w:t>тического выполнения манипуляций:</w:t>
            </w:r>
            <w:r w:rsidR="008E6FB6" w:rsidRPr="008E6FB6">
              <w:rPr>
                <w:rFonts w:ascii="Times New Roman" w:eastAsia="Times New Roman" w:hAnsi="Times New Roman" w:cs="Times New Roman"/>
                <w:sz w:val="24"/>
                <w:szCs w:val="24"/>
              </w:rPr>
              <w:t xml:space="preserve"> </w:t>
            </w:r>
          </w:p>
          <w:p w:rsidR="008E6FB6" w:rsidRDefault="008E6FB6" w:rsidP="001A4811">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правила кормления грудью;</w:t>
            </w:r>
          </w:p>
          <w:p w:rsidR="00045E81" w:rsidRDefault="00045E81" w:rsidP="001A4811">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контрольное взвешивание</w:t>
            </w:r>
            <w:r w:rsidR="008E6FB6">
              <w:rPr>
                <w:rFonts w:ascii="Times New Roman" w:hAnsi="Times New Roman"/>
                <w:color w:val="000000" w:themeColor="text1"/>
                <w:sz w:val="24"/>
                <w:szCs w:val="24"/>
              </w:rPr>
              <w:t>;</w:t>
            </w:r>
          </w:p>
          <w:p w:rsidR="008E6FB6" w:rsidRDefault="008E6FB6" w:rsidP="001A4811">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кормление из бутылочки;</w:t>
            </w:r>
          </w:p>
          <w:p w:rsidR="008E6FB6" w:rsidRDefault="008E6FB6" w:rsidP="001A4811">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кормление из чашки и ложки;</w:t>
            </w:r>
          </w:p>
          <w:p w:rsidR="007F78B5" w:rsidRPr="00DF1446" w:rsidRDefault="008E6FB6" w:rsidP="001A4811">
            <w:pPr>
              <w:spacing w:after="0" w:line="240" w:lineRule="auto"/>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szCs w:val="24"/>
              </w:rPr>
              <w:t>- обработка бутылочек и сосок в домашних условиях</w:t>
            </w:r>
            <w:proofErr w:type="gramStart"/>
            <w:r>
              <w:rPr>
                <w:rFonts w:ascii="Times New Roman" w:hAnsi="Times New Roman"/>
                <w:color w:val="000000" w:themeColor="text1"/>
                <w:sz w:val="24"/>
                <w:szCs w:val="24"/>
              </w:rPr>
              <w:t xml:space="preserve"> </w:t>
            </w:r>
            <w:r w:rsidR="007F78B5" w:rsidRPr="00DF1446">
              <w:rPr>
                <w:rFonts w:ascii="Times New Roman" w:hAnsi="Times New Roman"/>
                <w:color w:val="000000" w:themeColor="text1"/>
                <w:sz w:val="24"/>
                <w:szCs w:val="24"/>
              </w:rPr>
              <w:t>.</w:t>
            </w:r>
            <w:proofErr w:type="gramEnd"/>
          </w:p>
          <w:p w:rsidR="007F78B5" w:rsidRPr="00DF1446" w:rsidRDefault="007F78B5" w:rsidP="001A4811">
            <w:pPr>
              <w:spacing w:after="0" w:line="240" w:lineRule="auto"/>
              <w:jc w:val="both"/>
              <w:rPr>
                <w:rFonts w:ascii="Times New Roman" w:hAnsi="Times New Roman"/>
                <w:color w:val="000000" w:themeColor="text1"/>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7F78B5" w:rsidRPr="003D5E81" w:rsidRDefault="008E6FB6" w:rsidP="003D5E81">
            <w:pPr>
              <w:widowControl w:val="0"/>
              <w:tabs>
                <w:tab w:val="left" w:pos="2592"/>
              </w:tabs>
              <w:autoSpaceDE w:val="0"/>
              <w:autoSpaceDN w:val="0"/>
              <w:adjustRightInd w:val="0"/>
              <w:spacing w:after="0" w:line="240" w:lineRule="auto"/>
              <w:jc w:val="both"/>
              <w:rPr>
                <w:rFonts w:ascii="Times New Roman" w:hAnsi="Times New Roman"/>
                <w:color w:val="000000" w:themeColor="text1"/>
                <w:sz w:val="24"/>
                <w:szCs w:val="24"/>
              </w:rPr>
            </w:pPr>
            <w:r w:rsidRPr="003D5E81">
              <w:rPr>
                <w:rFonts w:ascii="Times New Roman" w:eastAsia="Times New Roman" w:hAnsi="Times New Roman" w:cs="Times New Roman"/>
                <w:sz w:val="24"/>
                <w:szCs w:val="24"/>
              </w:rPr>
              <w:t>Формирование навыков последовател</w:t>
            </w:r>
            <w:r w:rsidR="003D5E81" w:rsidRPr="003D5E81">
              <w:rPr>
                <w:rFonts w:ascii="Times New Roman" w:eastAsia="Times New Roman" w:hAnsi="Times New Roman" w:cs="Times New Roman"/>
                <w:sz w:val="24"/>
                <w:szCs w:val="24"/>
              </w:rPr>
              <w:t>ьности выполнения алгоритма и</w:t>
            </w:r>
            <w:r w:rsidRPr="003D5E81">
              <w:rPr>
                <w:rFonts w:ascii="Times New Roman" w:eastAsia="Times New Roman" w:hAnsi="Times New Roman" w:cs="Times New Roman"/>
                <w:sz w:val="24"/>
                <w:szCs w:val="24"/>
              </w:rPr>
              <w:t xml:space="preserve"> </w:t>
            </w:r>
            <w:r w:rsidR="007F78B5" w:rsidRPr="003D5E81">
              <w:rPr>
                <w:rFonts w:ascii="Times New Roman" w:hAnsi="Times New Roman"/>
                <w:color w:val="000000" w:themeColor="text1"/>
                <w:spacing w:val="-4"/>
                <w:sz w:val="24"/>
                <w:szCs w:val="24"/>
              </w:rPr>
              <w:t xml:space="preserve"> создание</w:t>
            </w:r>
            <w:r w:rsidR="007F78B5" w:rsidRPr="003D5E81">
              <w:rPr>
                <w:rFonts w:ascii="Times New Roman" w:hAnsi="Times New Roman"/>
                <w:color w:val="000000" w:themeColor="text1"/>
                <w:spacing w:val="-1"/>
                <w:sz w:val="24"/>
                <w:szCs w:val="24"/>
              </w:rPr>
              <w:t xml:space="preserve"> мотивации </w:t>
            </w:r>
            <w:r w:rsidR="007F78B5" w:rsidRPr="003D5E81">
              <w:rPr>
                <w:rFonts w:ascii="Times New Roman" w:hAnsi="Times New Roman"/>
                <w:color w:val="000000" w:themeColor="text1"/>
                <w:spacing w:val="-2"/>
                <w:sz w:val="24"/>
                <w:szCs w:val="24"/>
              </w:rPr>
              <w:t xml:space="preserve">для </w:t>
            </w:r>
            <w:r w:rsidR="007F78B5" w:rsidRPr="003D5E81">
              <w:rPr>
                <w:rFonts w:ascii="Times New Roman" w:hAnsi="Times New Roman"/>
                <w:color w:val="000000" w:themeColor="text1"/>
                <w:sz w:val="24"/>
                <w:szCs w:val="24"/>
              </w:rPr>
              <w:t xml:space="preserve">самостоятельной </w:t>
            </w:r>
            <w:r w:rsidR="007F78B5" w:rsidRPr="003D5E81">
              <w:rPr>
                <w:rFonts w:ascii="Times New Roman" w:hAnsi="Times New Roman"/>
                <w:color w:val="000000" w:themeColor="text1"/>
                <w:spacing w:val="-2"/>
                <w:sz w:val="24"/>
                <w:szCs w:val="24"/>
              </w:rPr>
              <w:t>работы.</w:t>
            </w:r>
          </w:p>
        </w:tc>
        <w:tc>
          <w:tcPr>
            <w:tcW w:w="924" w:type="dxa"/>
            <w:tcBorders>
              <w:top w:val="single" w:sz="4" w:space="0" w:color="auto"/>
              <w:left w:val="single" w:sz="4" w:space="0" w:color="auto"/>
              <w:bottom w:val="single" w:sz="4" w:space="0" w:color="auto"/>
              <w:right w:val="single" w:sz="4" w:space="0" w:color="auto"/>
            </w:tcBorders>
            <w:hideMark/>
          </w:tcPr>
          <w:p w:rsidR="007F78B5" w:rsidRPr="00CB68BE" w:rsidRDefault="0083380C" w:rsidP="001A48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w:t>
            </w:r>
            <w:r w:rsidR="007F78B5" w:rsidRPr="00CB68BE">
              <w:rPr>
                <w:rFonts w:ascii="Times New Roman" w:hAnsi="Times New Roman"/>
                <w:sz w:val="24"/>
                <w:szCs w:val="24"/>
              </w:rPr>
              <w:t>0 мин.</w:t>
            </w:r>
          </w:p>
        </w:tc>
      </w:tr>
      <w:tr w:rsidR="007F78B5" w:rsidRPr="00CB68BE" w:rsidTr="007058FA">
        <w:trPr>
          <w:trHeight w:val="4758"/>
        </w:trPr>
        <w:tc>
          <w:tcPr>
            <w:tcW w:w="426" w:type="dxa"/>
            <w:tcBorders>
              <w:top w:val="single" w:sz="4" w:space="0" w:color="auto"/>
              <w:left w:val="single" w:sz="4" w:space="0" w:color="auto"/>
              <w:bottom w:val="single" w:sz="4" w:space="0" w:color="auto"/>
              <w:right w:val="single" w:sz="4" w:space="0" w:color="auto"/>
            </w:tcBorders>
            <w:hideMark/>
          </w:tcPr>
          <w:p w:rsidR="007F78B5" w:rsidRPr="00CB68BE" w:rsidRDefault="007F78B5" w:rsidP="001A4811">
            <w:pPr>
              <w:widowControl w:val="0"/>
              <w:autoSpaceDE w:val="0"/>
              <w:autoSpaceDN w:val="0"/>
              <w:adjustRightInd w:val="0"/>
              <w:spacing w:after="0" w:line="240" w:lineRule="auto"/>
              <w:jc w:val="both"/>
              <w:rPr>
                <w:rFonts w:ascii="Times New Roman" w:hAnsi="Times New Roman"/>
                <w:sz w:val="24"/>
                <w:szCs w:val="24"/>
              </w:rPr>
            </w:pPr>
            <w:r w:rsidRPr="00CB68BE">
              <w:rPr>
                <w:rFonts w:ascii="Times New Roman" w:hAnsi="Times New Roman"/>
                <w:sz w:val="24"/>
                <w:szCs w:val="24"/>
              </w:rPr>
              <w:lastRenderedPageBreak/>
              <w:t>5</w:t>
            </w:r>
            <w:r w:rsidR="001A4811">
              <w:rPr>
                <w:rFonts w:ascii="Times New Roman" w:hAnsi="Times New Roman"/>
                <w:sz w:val="24"/>
                <w:szCs w:val="24"/>
              </w:rPr>
              <w:t>.</w:t>
            </w:r>
          </w:p>
        </w:tc>
        <w:tc>
          <w:tcPr>
            <w:tcW w:w="2092" w:type="dxa"/>
            <w:tcBorders>
              <w:top w:val="single" w:sz="4" w:space="0" w:color="auto"/>
              <w:left w:val="single" w:sz="4" w:space="0" w:color="auto"/>
              <w:bottom w:val="single" w:sz="4" w:space="0" w:color="auto"/>
              <w:right w:val="single" w:sz="4" w:space="0" w:color="auto"/>
            </w:tcBorders>
            <w:hideMark/>
          </w:tcPr>
          <w:p w:rsidR="007F78B5" w:rsidRPr="00DF1446" w:rsidRDefault="007F78B5" w:rsidP="001A4811">
            <w:pPr>
              <w:widowControl w:val="0"/>
              <w:autoSpaceDE w:val="0"/>
              <w:autoSpaceDN w:val="0"/>
              <w:adjustRightInd w:val="0"/>
              <w:spacing w:after="0" w:line="240" w:lineRule="auto"/>
              <w:jc w:val="both"/>
              <w:rPr>
                <w:rFonts w:ascii="Times New Roman" w:hAnsi="Times New Roman"/>
                <w:color w:val="000000" w:themeColor="text1"/>
                <w:sz w:val="24"/>
                <w:szCs w:val="24"/>
              </w:rPr>
            </w:pPr>
            <w:r w:rsidRPr="00DF1446">
              <w:rPr>
                <w:rFonts w:ascii="Times New Roman" w:hAnsi="Times New Roman"/>
                <w:color w:val="000000" w:themeColor="text1"/>
                <w:spacing w:val="-2"/>
                <w:sz w:val="24"/>
                <w:szCs w:val="24"/>
              </w:rPr>
              <w:t>Самостоятельная</w:t>
            </w:r>
            <w:r w:rsidRPr="00DF1446">
              <w:rPr>
                <w:rFonts w:ascii="Times New Roman" w:hAnsi="Times New Roman"/>
                <w:color w:val="000000" w:themeColor="text1"/>
                <w:spacing w:val="-4"/>
                <w:sz w:val="24"/>
                <w:szCs w:val="24"/>
              </w:rPr>
              <w:t xml:space="preserve"> работа студентов</w:t>
            </w:r>
          </w:p>
        </w:tc>
        <w:tc>
          <w:tcPr>
            <w:tcW w:w="4604" w:type="dxa"/>
            <w:tcBorders>
              <w:top w:val="single" w:sz="4" w:space="0" w:color="auto"/>
              <w:left w:val="single" w:sz="4" w:space="0" w:color="auto"/>
              <w:bottom w:val="single" w:sz="4" w:space="0" w:color="auto"/>
              <w:right w:val="single" w:sz="4" w:space="0" w:color="auto"/>
            </w:tcBorders>
            <w:hideMark/>
          </w:tcPr>
          <w:p w:rsidR="00CB7C0D" w:rsidRPr="003D5E81" w:rsidRDefault="003D5E81" w:rsidP="001A4811">
            <w:pPr>
              <w:spacing w:after="0" w:line="240" w:lineRule="auto"/>
              <w:jc w:val="both"/>
              <w:rPr>
                <w:rFonts w:ascii="Times New Roman" w:hAnsi="Times New Roman"/>
                <w:color w:val="000000" w:themeColor="text1"/>
                <w:sz w:val="24"/>
                <w:szCs w:val="24"/>
              </w:rPr>
            </w:pPr>
            <w:r>
              <w:rPr>
                <w:rFonts w:ascii="Times New Roman" w:eastAsia="Times New Roman" w:hAnsi="Times New Roman" w:cs="Times New Roman"/>
                <w:sz w:val="21"/>
                <w:szCs w:val="21"/>
              </w:rPr>
              <w:t xml:space="preserve">А) </w:t>
            </w:r>
            <w:r w:rsidRPr="003D5E81">
              <w:rPr>
                <w:rFonts w:ascii="Times New Roman" w:eastAsia="Times New Roman" w:hAnsi="Times New Roman" w:cs="Times New Roman"/>
                <w:sz w:val="24"/>
                <w:szCs w:val="24"/>
              </w:rPr>
              <w:t>самостоятельная работа с раздаточным материалом по теме (рисунки, схемы, таблицы);</w:t>
            </w:r>
          </w:p>
          <w:p w:rsidR="007F78B5" w:rsidRPr="003D5E81" w:rsidRDefault="00A56D7D" w:rsidP="001A4811">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pacing w:val="-8"/>
                <w:sz w:val="24"/>
                <w:szCs w:val="24"/>
              </w:rPr>
              <w:t>Б</w:t>
            </w:r>
            <w:r w:rsidR="003D5E81" w:rsidRPr="003D5E81">
              <w:rPr>
                <w:rFonts w:ascii="Times New Roman" w:hAnsi="Times New Roman"/>
                <w:color w:val="000000" w:themeColor="text1"/>
                <w:spacing w:val="-8"/>
                <w:sz w:val="24"/>
                <w:szCs w:val="24"/>
              </w:rPr>
              <w:t>)</w:t>
            </w:r>
            <w:r w:rsidR="00E22C82" w:rsidRPr="003D5E81">
              <w:rPr>
                <w:rFonts w:ascii="Times New Roman" w:hAnsi="Times New Roman"/>
                <w:color w:val="000000" w:themeColor="text1"/>
                <w:sz w:val="24"/>
                <w:szCs w:val="24"/>
              </w:rPr>
              <w:t xml:space="preserve"> студенты отрабатывают  практи</w:t>
            </w:r>
            <w:r w:rsidR="00147F87" w:rsidRPr="003D5E81">
              <w:rPr>
                <w:rFonts w:ascii="Times New Roman" w:hAnsi="Times New Roman"/>
                <w:color w:val="000000" w:themeColor="text1"/>
                <w:sz w:val="24"/>
                <w:szCs w:val="24"/>
              </w:rPr>
              <w:t>ческие манипуляции</w:t>
            </w:r>
            <w:r w:rsidR="006466C1">
              <w:rPr>
                <w:rFonts w:ascii="Times New Roman" w:hAnsi="Times New Roman"/>
                <w:color w:val="000000" w:themeColor="text1"/>
                <w:sz w:val="24"/>
                <w:szCs w:val="24"/>
              </w:rPr>
              <w:t xml:space="preserve"> по алгоритмам</w:t>
            </w:r>
            <w:r w:rsidR="00147F87" w:rsidRPr="003D5E81">
              <w:rPr>
                <w:rFonts w:ascii="Times New Roman" w:hAnsi="Times New Roman"/>
                <w:color w:val="000000" w:themeColor="text1"/>
                <w:sz w:val="24"/>
                <w:szCs w:val="24"/>
              </w:rPr>
              <w:t xml:space="preserve">: </w:t>
            </w:r>
            <w:r w:rsidR="003D5E81" w:rsidRPr="003D5E81">
              <w:rPr>
                <w:rFonts w:ascii="Times New Roman" w:hAnsi="Times New Roman"/>
                <w:color w:val="000000" w:themeColor="text1"/>
                <w:sz w:val="24"/>
                <w:szCs w:val="24"/>
              </w:rPr>
              <w:t>(приложение 2</w:t>
            </w:r>
            <w:r w:rsidR="00147F87" w:rsidRPr="003D5E81">
              <w:rPr>
                <w:rFonts w:ascii="Times New Roman" w:hAnsi="Times New Roman"/>
                <w:color w:val="000000" w:themeColor="text1"/>
                <w:sz w:val="24"/>
                <w:szCs w:val="24"/>
              </w:rPr>
              <w:t>)</w:t>
            </w:r>
            <w:r w:rsidR="00B04852" w:rsidRPr="003D5E81">
              <w:rPr>
                <w:rFonts w:ascii="Times New Roman" w:hAnsi="Times New Roman"/>
                <w:color w:val="000000" w:themeColor="text1"/>
                <w:sz w:val="24"/>
                <w:szCs w:val="24"/>
              </w:rPr>
              <w:t>;</w:t>
            </w:r>
          </w:p>
          <w:p w:rsidR="00B04852" w:rsidRPr="003D5E81" w:rsidRDefault="00A56D7D" w:rsidP="001A4811">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В</w:t>
            </w:r>
            <w:r w:rsidR="00B04852" w:rsidRPr="003D5E81">
              <w:rPr>
                <w:rFonts w:ascii="Times New Roman" w:hAnsi="Times New Roman"/>
                <w:color w:val="000000" w:themeColor="text1"/>
                <w:sz w:val="24"/>
                <w:szCs w:val="24"/>
              </w:rPr>
              <w:t>) студенты решают предложенные ситуационные задачи</w:t>
            </w:r>
            <w:r w:rsidR="003D5E81" w:rsidRPr="003D5E81">
              <w:rPr>
                <w:rFonts w:ascii="Times New Roman" w:hAnsi="Times New Roman"/>
                <w:color w:val="000000" w:themeColor="text1"/>
                <w:sz w:val="24"/>
                <w:szCs w:val="24"/>
              </w:rPr>
              <w:t xml:space="preserve"> в дневниках (приложение 3</w:t>
            </w:r>
            <w:r w:rsidR="007058FA" w:rsidRPr="003D5E81">
              <w:rPr>
                <w:rFonts w:ascii="Times New Roman" w:hAnsi="Times New Roman"/>
                <w:color w:val="000000" w:themeColor="text1"/>
                <w:sz w:val="24"/>
                <w:szCs w:val="24"/>
              </w:rPr>
              <w:t>)</w:t>
            </w:r>
            <w:r w:rsidR="00B04852" w:rsidRPr="003D5E81">
              <w:rPr>
                <w:rFonts w:ascii="Times New Roman" w:hAnsi="Times New Roman"/>
                <w:color w:val="000000" w:themeColor="text1"/>
                <w:sz w:val="24"/>
                <w:szCs w:val="24"/>
              </w:rPr>
              <w:t>.</w:t>
            </w:r>
          </w:p>
          <w:p w:rsidR="00AB55A8" w:rsidRPr="00DF1446" w:rsidRDefault="007F78B5" w:rsidP="001A4811">
            <w:pPr>
              <w:overflowPunct w:val="0"/>
              <w:spacing w:after="0" w:line="240" w:lineRule="auto"/>
              <w:jc w:val="both"/>
              <w:textAlignment w:val="baseline"/>
              <w:rPr>
                <w:rFonts w:ascii="Times New Roman" w:hAnsi="Times New Roman"/>
                <w:color w:val="000000" w:themeColor="text1"/>
                <w:sz w:val="24"/>
                <w:szCs w:val="24"/>
              </w:rPr>
            </w:pPr>
            <w:r w:rsidRPr="003D5E81">
              <w:rPr>
                <w:rFonts w:ascii="Times New Roman" w:hAnsi="Times New Roman"/>
                <w:color w:val="000000" w:themeColor="text1"/>
                <w:sz w:val="24"/>
                <w:szCs w:val="24"/>
              </w:rPr>
              <w:t xml:space="preserve"> Преподаватель наблюдает за работой студентов и корректирует ее, отвечает на вопросы.</w:t>
            </w:r>
          </w:p>
        </w:tc>
        <w:tc>
          <w:tcPr>
            <w:tcW w:w="2694" w:type="dxa"/>
            <w:tcBorders>
              <w:top w:val="single" w:sz="4" w:space="0" w:color="auto"/>
              <w:left w:val="single" w:sz="4" w:space="0" w:color="auto"/>
              <w:bottom w:val="single" w:sz="4" w:space="0" w:color="auto"/>
              <w:right w:val="single" w:sz="4" w:space="0" w:color="auto"/>
            </w:tcBorders>
            <w:hideMark/>
          </w:tcPr>
          <w:p w:rsidR="006466C1" w:rsidRPr="006466C1" w:rsidRDefault="006466C1" w:rsidP="006466C1">
            <w:pPr>
              <w:spacing w:after="0" w:line="240" w:lineRule="auto"/>
              <w:rPr>
                <w:rFonts w:ascii="Times New Roman" w:eastAsia="Times New Roman" w:hAnsi="Times New Roman" w:cs="Times New Roman"/>
                <w:sz w:val="24"/>
                <w:szCs w:val="24"/>
              </w:rPr>
            </w:pPr>
            <w:r w:rsidRPr="006466C1">
              <w:rPr>
                <w:rFonts w:ascii="Times New Roman" w:eastAsia="Times New Roman" w:hAnsi="Times New Roman" w:cs="Times New Roman"/>
                <w:sz w:val="24"/>
                <w:szCs w:val="24"/>
              </w:rPr>
              <w:t>Активизация внимания студентов на способах достижения поставленных целей занятия.</w:t>
            </w:r>
          </w:p>
          <w:p w:rsidR="006466C1" w:rsidRPr="006466C1" w:rsidRDefault="006466C1" w:rsidP="006466C1">
            <w:pPr>
              <w:spacing w:after="0" w:line="240" w:lineRule="auto"/>
              <w:rPr>
                <w:rFonts w:ascii="Times New Roman" w:eastAsia="Times New Roman" w:hAnsi="Times New Roman" w:cs="Times New Roman"/>
                <w:sz w:val="24"/>
                <w:szCs w:val="24"/>
              </w:rPr>
            </w:pPr>
            <w:r w:rsidRPr="006466C1">
              <w:rPr>
                <w:rFonts w:ascii="Times New Roman" w:eastAsia="Times New Roman" w:hAnsi="Times New Roman" w:cs="Times New Roman"/>
                <w:sz w:val="24"/>
                <w:szCs w:val="24"/>
              </w:rPr>
              <w:t>Обобщить и закрепить полученные знания студентов.</w:t>
            </w:r>
          </w:p>
          <w:p w:rsidR="006466C1" w:rsidRPr="006466C1" w:rsidRDefault="006466C1" w:rsidP="006466C1">
            <w:pPr>
              <w:spacing w:after="0" w:line="240" w:lineRule="auto"/>
              <w:rPr>
                <w:rFonts w:ascii="Times New Roman" w:eastAsia="Times New Roman" w:hAnsi="Times New Roman" w:cs="Times New Roman"/>
                <w:sz w:val="24"/>
                <w:szCs w:val="24"/>
              </w:rPr>
            </w:pPr>
            <w:r w:rsidRPr="006466C1">
              <w:rPr>
                <w:rFonts w:ascii="Times New Roman" w:eastAsia="Times New Roman" w:hAnsi="Times New Roman" w:cs="Times New Roman"/>
                <w:sz w:val="24"/>
                <w:szCs w:val="24"/>
              </w:rPr>
              <w:t>Обеспечить соблюдение этики и деонтологии.</w:t>
            </w:r>
          </w:p>
          <w:p w:rsidR="006466C1" w:rsidRPr="006466C1" w:rsidRDefault="006466C1" w:rsidP="006466C1">
            <w:pPr>
              <w:spacing w:after="0" w:line="240" w:lineRule="auto"/>
              <w:rPr>
                <w:rFonts w:ascii="Times New Roman" w:eastAsia="Times New Roman" w:hAnsi="Times New Roman" w:cs="Times New Roman"/>
                <w:sz w:val="24"/>
                <w:szCs w:val="24"/>
              </w:rPr>
            </w:pPr>
            <w:r w:rsidRPr="006466C1">
              <w:rPr>
                <w:rFonts w:ascii="Times New Roman" w:eastAsia="Times New Roman" w:hAnsi="Times New Roman" w:cs="Times New Roman"/>
                <w:sz w:val="24"/>
                <w:szCs w:val="24"/>
              </w:rPr>
              <w:t>Активизировать познавательную деятельность студентов.</w:t>
            </w:r>
          </w:p>
          <w:p w:rsidR="006466C1" w:rsidRPr="006466C1" w:rsidRDefault="006466C1" w:rsidP="006466C1">
            <w:pPr>
              <w:spacing w:after="0" w:line="240" w:lineRule="auto"/>
              <w:rPr>
                <w:rFonts w:ascii="Times New Roman" w:eastAsia="Times New Roman" w:hAnsi="Times New Roman" w:cs="Times New Roman"/>
                <w:sz w:val="24"/>
                <w:szCs w:val="24"/>
              </w:rPr>
            </w:pPr>
            <w:r w:rsidRPr="006466C1">
              <w:rPr>
                <w:rFonts w:ascii="Times New Roman" w:eastAsia="Times New Roman" w:hAnsi="Times New Roman" w:cs="Times New Roman"/>
                <w:sz w:val="24"/>
                <w:szCs w:val="24"/>
              </w:rPr>
              <w:t>Расширить знания для практической деятельности студентов.</w:t>
            </w:r>
          </w:p>
          <w:p w:rsidR="006466C1" w:rsidRPr="006466C1" w:rsidRDefault="006466C1" w:rsidP="006466C1">
            <w:pPr>
              <w:spacing w:after="0" w:line="240" w:lineRule="auto"/>
              <w:rPr>
                <w:rFonts w:ascii="Times New Roman" w:eastAsia="Times New Roman" w:hAnsi="Times New Roman" w:cs="Times New Roman"/>
                <w:sz w:val="24"/>
                <w:szCs w:val="24"/>
              </w:rPr>
            </w:pPr>
            <w:r w:rsidRPr="006466C1">
              <w:rPr>
                <w:rFonts w:ascii="Times New Roman" w:eastAsia="Times New Roman" w:hAnsi="Times New Roman" w:cs="Times New Roman"/>
                <w:sz w:val="24"/>
                <w:szCs w:val="24"/>
              </w:rPr>
              <w:t>Закрепить практические умения в соответствии с ожидаемым результатом.</w:t>
            </w:r>
          </w:p>
          <w:p w:rsidR="007F78B5" w:rsidRPr="00DF1446" w:rsidRDefault="007F78B5" w:rsidP="001A4811">
            <w:pPr>
              <w:widowControl w:val="0"/>
              <w:tabs>
                <w:tab w:val="left" w:pos="2592"/>
              </w:tabs>
              <w:autoSpaceDE w:val="0"/>
              <w:autoSpaceDN w:val="0"/>
              <w:adjustRightInd w:val="0"/>
              <w:spacing w:after="0" w:line="240" w:lineRule="auto"/>
              <w:jc w:val="both"/>
              <w:rPr>
                <w:rFonts w:ascii="Times New Roman" w:hAnsi="Times New Roman"/>
                <w:color w:val="000000" w:themeColor="text1"/>
                <w:sz w:val="24"/>
                <w:szCs w:val="24"/>
              </w:rPr>
            </w:pPr>
          </w:p>
        </w:tc>
        <w:tc>
          <w:tcPr>
            <w:tcW w:w="924" w:type="dxa"/>
            <w:tcBorders>
              <w:top w:val="single" w:sz="4" w:space="0" w:color="auto"/>
              <w:left w:val="single" w:sz="4" w:space="0" w:color="auto"/>
              <w:bottom w:val="single" w:sz="4" w:space="0" w:color="auto"/>
              <w:right w:val="single" w:sz="4" w:space="0" w:color="auto"/>
            </w:tcBorders>
            <w:hideMark/>
          </w:tcPr>
          <w:p w:rsidR="007F78B5" w:rsidRPr="00CB68BE" w:rsidRDefault="00B04852" w:rsidP="001A48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19</w:t>
            </w:r>
            <w:r w:rsidR="007F78B5" w:rsidRPr="00CB68BE">
              <w:rPr>
                <w:rFonts w:ascii="Times New Roman" w:hAnsi="Times New Roman"/>
                <w:color w:val="000000"/>
                <w:sz w:val="24"/>
                <w:szCs w:val="24"/>
              </w:rPr>
              <w:t>0 мин</w:t>
            </w:r>
            <w:r>
              <w:rPr>
                <w:rFonts w:ascii="Times New Roman" w:hAnsi="Times New Roman"/>
                <w:color w:val="000000"/>
                <w:sz w:val="24"/>
                <w:szCs w:val="24"/>
              </w:rPr>
              <w:t>.</w:t>
            </w:r>
          </w:p>
        </w:tc>
      </w:tr>
      <w:tr w:rsidR="007F78B5" w:rsidRPr="00CB68BE" w:rsidTr="007058FA">
        <w:tc>
          <w:tcPr>
            <w:tcW w:w="426" w:type="dxa"/>
            <w:tcBorders>
              <w:top w:val="single" w:sz="4" w:space="0" w:color="auto"/>
              <w:left w:val="single" w:sz="4" w:space="0" w:color="auto"/>
              <w:bottom w:val="single" w:sz="4" w:space="0" w:color="auto"/>
              <w:right w:val="single" w:sz="4" w:space="0" w:color="auto"/>
            </w:tcBorders>
            <w:hideMark/>
          </w:tcPr>
          <w:p w:rsidR="007F78B5" w:rsidRPr="00CB68BE" w:rsidRDefault="007F78B5" w:rsidP="001A4811">
            <w:pPr>
              <w:widowControl w:val="0"/>
              <w:autoSpaceDE w:val="0"/>
              <w:autoSpaceDN w:val="0"/>
              <w:adjustRightInd w:val="0"/>
              <w:spacing w:after="0" w:line="240" w:lineRule="auto"/>
              <w:jc w:val="both"/>
              <w:rPr>
                <w:rFonts w:ascii="Times New Roman" w:hAnsi="Times New Roman"/>
                <w:sz w:val="24"/>
                <w:szCs w:val="24"/>
              </w:rPr>
            </w:pPr>
            <w:r w:rsidRPr="00CB68BE">
              <w:rPr>
                <w:rFonts w:ascii="Times New Roman" w:hAnsi="Times New Roman"/>
                <w:sz w:val="24"/>
                <w:szCs w:val="24"/>
              </w:rPr>
              <w:t>6</w:t>
            </w:r>
            <w:r w:rsidR="001A4811">
              <w:rPr>
                <w:rFonts w:ascii="Times New Roman" w:hAnsi="Times New Roman"/>
                <w:sz w:val="24"/>
                <w:szCs w:val="24"/>
              </w:rPr>
              <w:t>.</w:t>
            </w:r>
          </w:p>
        </w:tc>
        <w:tc>
          <w:tcPr>
            <w:tcW w:w="2092" w:type="dxa"/>
            <w:tcBorders>
              <w:top w:val="single" w:sz="4" w:space="0" w:color="auto"/>
              <w:left w:val="single" w:sz="4" w:space="0" w:color="auto"/>
              <w:bottom w:val="single" w:sz="4" w:space="0" w:color="auto"/>
              <w:right w:val="single" w:sz="4" w:space="0" w:color="auto"/>
            </w:tcBorders>
            <w:hideMark/>
          </w:tcPr>
          <w:p w:rsidR="007F78B5" w:rsidRPr="00DF1446" w:rsidRDefault="007F78B5" w:rsidP="001A4811">
            <w:pPr>
              <w:spacing w:after="0" w:line="240" w:lineRule="auto"/>
              <w:jc w:val="both"/>
              <w:rPr>
                <w:rFonts w:ascii="Times New Roman" w:eastAsia="Times New Roman" w:hAnsi="Times New Roman" w:cs="Times New Roman"/>
                <w:color w:val="000000" w:themeColor="text1"/>
                <w:sz w:val="24"/>
                <w:szCs w:val="24"/>
              </w:rPr>
            </w:pPr>
            <w:r w:rsidRPr="00DF1446">
              <w:rPr>
                <w:rFonts w:ascii="Times New Roman" w:hAnsi="Times New Roman"/>
                <w:color w:val="000000" w:themeColor="text1"/>
                <w:sz w:val="24"/>
                <w:szCs w:val="24"/>
              </w:rPr>
              <w:t xml:space="preserve">Контроль </w:t>
            </w:r>
          </w:p>
          <w:p w:rsidR="007F78B5" w:rsidRPr="00DF1446" w:rsidRDefault="007F78B5" w:rsidP="001A4811">
            <w:pPr>
              <w:widowControl w:val="0"/>
              <w:autoSpaceDE w:val="0"/>
              <w:autoSpaceDN w:val="0"/>
              <w:adjustRightInd w:val="0"/>
              <w:spacing w:after="0" w:line="240" w:lineRule="auto"/>
              <w:jc w:val="both"/>
              <w:rPr>
                <w:rFonts w:ascii="Times New Roman" w:hAnsi="Times New Roman"/>
                <w:color w:val="000000" w:themeColor="text1"/>
                <w:sz w:val="24"/>
                <w:szCs w:val="24"/>
              </w:rPr>
            </w:pPr>
            <w:r w:rsidRPr="00DF1446">
              <w:rPr>
                <w:rFonts w:ascii="Times New Roman" w:hAnsi="Times New Roman"/>
                <w:color w:val="000000" w:themeColor="text1"/>
                <w:spacing w:val="-2"/>
                <w:sz w:val="24"/>
                <w:szCs w:val="24"/>
              </w:rPr>
              <w:t xml:space="preserve">конечного уровня </w:t>
            </w:r>
            <w:r w:rsidRPr="00DF1446">
              <w:rPr>
                <w:rFonts w:ascii="Times New Roman" w:hAnsi="Times New Roman"/>
                <w:color w:val="000000" w:themeColor="text1"/>
                <w:spacing w:val="-3"/>
                <w:sz w:val="24"/>
                <w:szCs w:val="24"/>
              </w:rPr>
              <w:t>знаний.</w:t>
            </w:r>
          </w:p>
        </w:tc>
        <w:tc>
          <w:tcPr>
            <w:tcW w:w="4604" w:type="dxa"/>
            <w:tcBorders>
              <w:top w:val="single" w:sz="4" w:space="0" w:color="auto"/>
              <w:left w:val="single" w:sz="4" w:space="0" w:color="auto"/>
              <w:bottom w:val="single" w:sz="4" w:space="0" w:color="auto"/>
              <w:right w:val="single" w:sz="4" w:space="0" w:color="auto"/>
            </w:tcBorders>
            <w:hideMark/>
          </w:tcPr>
          <w:p w:rsidR="007F78B5" w:rsidRPr="00DF1446" w:rsidRDefault="007F78B5" w:rsidP="001A4811">
            <w:pPr>
              <w:widowControl w:val="0"/>
              <w:autoSpaceDE w:val="0"/>
              <w:autoSpaceDN w:val="0"/>
              <w:adjustRightInd w:val="0"/>
              <w:spacing w:after="0" w:line="240" w:lineRule="auto"/>
              <w:jc w:val="both"/>
              <w:rPr>
                <w:rFonts w:ascii="Times New Roman" w:hAnsi="Times New Roman"/>
                <w:color w:val="000000" w:themeColor="text1"/>
                <w:sz w:val="24"/>
                <w:szCs w:val="24"/>
              </w:rPr>
            </w:pPr>
            <w:r w:rsidRPr="00DF1446">
              <w:rPr>
                <w:rFonts w:ascii="Times New Roman" w:hAnsi="Times New Roman"/>
                <w:color w:val="000000" w:themeColor="text1"/>
                <w:spacing w:val="-2"/>
                <w:sz w:val="24"/>
                <w:szCs w:val="24"/>
              </w:rPr>
              <w:t>Контроль уровня усвое</w:t>
            </w:r>
            <w:r w:rsidR="00DB7B4F" w:rsidRPr="00DF1446">
              <w:rPr>
                <w:rFonts w:ascii="Times New Roman" w:hAnsi="Times New Roman"/>
                <w:color w:val="000000" w:themeColor="text1"/>
                <w:spacing w:val="-2"/>
                <w:sz w:val="24"/>
                <w:szCs w:val="24"/>
              </w:rPr>
              <w:t xml:space="preserve">ния проводится путем </w:t>
            </w:r>
            <w:r w:rsidR="00CB7C0D" w:rsidRPr="00DF1446">
              <w:rPr>
                <w:rFonts w:ascii="Times New Roman" w:hAnsi="Times New Roman"/>
                <w:color w:val="000000" w:themeColor="text1"/>
                <w:sz w:val="24"/>
                <w:szCs w:val="24"/>
              </w:rPr>
              <w:t xml:space="preserve"> р</w:t>
            </w:r>
            <w:r w:rsidR="00DB7B4F" w:rsidRPr="00DF1446">
              <w:rPr>
                <w:rFonts w:ascii="Times New Roman" w:hAnsi="Times New Roman"/>
                <w:color w:val="000000" w:themeColor="text1"/>
                <w:sz w:val="24"/>
                <w:szCs w:val="24"/>
              </w:rPr>
              <w:t>ешения</w:t>
            </w:r>
            <w:r w:rsidR="00B04852" w:rsidRPr="00DF1446">
              <w:rPr>
                <w:rFonts w:ascii="Times New Roman" w:hAnsi="Times New Roman"/>
                <w:color w:val="000000" w:themeColor="text1"/>
                <w:sz w:val="24"/>
                <w:szCs w:val="24"/>
              </w:rPr>
              <w:t xml:space="preserve"> тестовых заданий</w:t>
            </w:r>
            <w:r w:rsidR="00CB7C0D" w:rsidRPr="00DF1446">
              <w:rPr>
                <w:rFonts w:ascii="Times New Roman" w:hAnsi="Times New Roman"/>
                <w:color w:val="000000" w:themeColor="text1"/>
                <w:sz w:val="24"/>
                <w:szCs w:val="24"/>
              </w:rPr>
              <w:t xml:space="preserve"> (приложение </w:t>
            </w:r>
            <w:r w:rsidR="006466C1">
              <w:rPr>
                <w:rFonts w:ascii="Times New Roman" w:hAnsi="Times New Roman"/>
                <w:color w:val="000000" w:themeColor="text1"/>
                <w:sz w:val="24"/>
                <w:szCs w:val="24"/>
              </w:rPr>
              <w:t>5</w:t>
            </w:r>
            <w:r w:rsidR="00CB7C0D" w:rsidRPr="00DF1446">
              <w:rPr>
                <w:rFonts w:ascii="Times New Roman" w:hAnsi="Times New Roman"/>
                <w:color w:val="000000" w:themeColor="text1"/>
                <w:sz w:val="24"/>
                <w:szCs w:val="24"/>
              </w:rPr>
              <w:t>).</w:t>
            </w:r>
          </w:p>
        </w:tc>
        <w:tc>
          <w:tcPr>
            <w:tcW w:w="2694" w:type="dxa"/>
            <w:tcBorders>
              <w:top w:val="single" w:sz="4" w:space="0" w:color="auto"/>
              <w:left w:val="single" w:sz="4" w:space="0" w:color="auto"/>
              <w:bottom w:val="single" w:sz="4" w:space="0" w:color="auto"/>
              <w:right w:val="single" w:sz="4" w:space="0" w:color="auto"/>
            </w:tcBorders>
            <w:hideMark/>
          </w:tcPr>
          <w:p w:rsidR="007F78B5" w:rsidRPr="00DF1446" w:rsidRDefault="0097305D" w:rsidP="001A4811">
            <w:pPr>
              <w:widowControl w:val="0"/>
              <w:tabs>
                <w:tab w:val="left" w:pos="2592"/>
              </w:tabs>
              <w:autoSpaceDE w:val="0"/>
              <w:autoSpaceDN w:val="0"/>
              <w:adjustRightInd w:val="0"/>
              <w:spacing w:after="0" w:line="240" w:lineRule="auto"/>
              <w:jc w:val="both"/>
              <w:rPr>
                <w:rFonts w:ascii="Times New Roman" w:hAnsi="Times New Roman" w:cs="Times New Roman"/>
                <w:color w:val="000000" w:themeColor="text1"/>
                <w:sz w:val="24"/>
                <w:szCs w:val="24"/>
              </w:rPr>
            </w:pPr>
            <w:r w:rsidRPr="00DF1446">
              <w:rPr>
                <w:rFonts w:ascii="Times New Roman" w:hAnsi="Times New Roman" w:cs="Times New Roman"/>
                <w:color w:val="000000" w:themeColor="text1"/>
                <w:sz w:val="24"/>
                <w:szCs w:val="27"/>
              </w:rPr>
              <w:t>Оценить деятельность каждого студента, отметить слабые стороны. Оценить достижение целей занятия.</w:t>
            </w:r>
          </w:p>
        </w:tc>
        <w:tc>
          <w:tcPr>
            <w:tcW w:w="924" w:type="dxa"/>
            <w:tcBorders>
              <w:top w:val="single" w:sz="4" w:space="0" w:color="auto"/>
              <w:left w:val="single" w:sz="4" w:space="0" w:color="auto"/>
              <w:bottom w:val="single" w:sz="4" w:space="0" w:color="auto"/>
              <w:right w:val="single" w:sz="4" w:space="0" w:color="auto"/>
            </w:tcBorders>
            <w:hideMark/>
          </w:tcPr>
          <w:p w:rsidR="007F78B5" w:rsidRPr="00CB68BE" w:rsidRDefault="00B04852" w:rsidP="001A48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2</w:t>
            </w:r>
            <w:r w:rsidR="007F78B5" w:rsidRPr="00CB68BE">
              <w:rPr>
                <w:rFonts w:ascii="Times New Roman" w:hAnsi="Times New Roman"/>
                <w:color w:val="000000"/>
                <w:sz w:val="24"/>
                <w:szCs w:val="24"/>
              </w:rPr>
              <w:t>0 мин.</w:t>
            </w:r>
          </w:p>
        </w:tc>
      </w:tr>
      <w:tr w:rsidR="006466C1" w:rsidRPr="00CB68BE" w:rsidTr="007058FA">
        <w:tc>
          <w:tcPr>
            <w:tcW w:w="426" w:type="dxa"/>
            <w:tcBorders>
              <w:top w:val="single" w:sz="4" w:space="0" w:color="auto"/>
              <w:left w:val="single" w:sz="4" w:space="0" w:color="auto"/>
              <w:bottom w:val="single" w:sz="4" w:space="0" w:color="auto"/>
              <w:right w:val="single" w:sz="4" w:space="0" w:color="auto"/>
            </w:tcBorders>
          </w:tcPr>
          <w:p w:rsidR="006466C1" w:rsidRPr="00CB68BE" w:rsidRDefault="006466C1" w:rsidP="001A48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w:t>
            </w:r>
          </w:p>
        </w:tc>
        <w:tc>
          <w:tcPr>
            <w:tcW w:w="2092" w:type="dxa"/>
            <w:tcBorders>
              <w:top w:val="single" w:sz="4" w:space="0" w:color="auto"/>
              <w:left w:val="single" w:sz="4" w:space="0" w:color="auto"/>
              <w:bottom w:val="single" w:sz="4" w:space="0" w:color="auto"/>
              <w:right w:val="single" w:sz="4" w:space="0" w:color="auto"/>
            </w:tcBorders>
          </w:tcPr>
          <w:p w:rsidR="006466C1" w:rsidRPr="006466C1" w:rsidRDefault="006466C1" w:rsidP="001A4811">
            <w:pPr>
              <w:spacing w:after="0" w:line="240" w:lineRule="auto"/>
              <w:jc w:val="both"/>
              <w:rPr>
                <w:rFonts w:ascii="Times New Roman" w:hAnsi="Times New Roman"/>
                <w:color w:val="000000" w:themeColor="text1"/>
                <w:sz w:val="24"/>
                <w:szCs w:val="24"/>
              </w:rPr>
            </w:pPr>
            <w:r w:rsidRPr="006466C1">
              <w:rPr>
                <w:rFonts w:ascii="Times New Roman" w:eastAsia="Times New Roman" w:hAnsi="Times New Roman" w:cs="Times New Roman"/>
                <w:bCs/>
                <w:sz w:val="24"/>
                <w:szCs w:val="24"/>
              </w:rPr>
              <w:t>Подведение итогов занятия.</w:t>
            </w:r>
          </w:p>
        </w:tc>
        <w:tc>
          <w:tcPr>
            <w:tcW w:w="4604" w:type="dxa"/>
            <w:tcBorders>
              <w:top w:val="single" w:sz="4" w:space="0" w:color="auto"/>
              <w:left w:val="single" w:sz="4" w:space="0" w:color="auto"/>
              <w:bottom w:val="single" w:sz="4" w:space="0" w:color="auto"/>
              <w:right w:val="single" w:sz="4" w:space="0" w:color="auto"/>
            </w:tcBorders>
          </w:tcPr>
          <w:p w:rsidR="006466C1" w:rsidRPr="006466C1" w:rsidRDefault="006466C1" w:rsidP="006466C1">
            <w:pPr>
              <w:widowControl w:val="0"/>
              <w:autoSpaceDE w:val="0"/>
              <w:autoSpaceDN w:val="0"/>
              <w:adjustRightInd w:val="0"/>
              <w:spacing w:after="0" w:line="240" w:lineRule="auto"/>
              <w:jc w:val="both"/>
              <w:rPr>
                <w:rFonts w:ascii="Times New Roman" w:hAnsi="Times New Roman" w:cs="Times New Roman"/>
                <w:color w:val="000000" w:themeColor="text1"/>
                <w:spacing w:val="-2"/>
                <w:sz w:val="24"/>
                <w:szCs w:val="24"/>
              </w:rPr>
            </w:pPr>
            <w:r w:rsidRPr="006466C1">
              <w:rPr>
                <w:rFonts w:ascii="Times New Roman" w:eastAsia="Times New Roman" w:hAnsi="Times New Roman" w:cs="Times New Roman"/>
                <w:sz w:val="24"/>
                <w:szCs w:val="24"/>
              </w:rPr>
              <w:t>Преподаватель даёт оценку работы всей бригады, выделяя более и менее активных студентов. Делает замечания по недостаткам в работе и даёт рекомендации по их устранению. Выставляет оце</w:t>
            </w:r>
            <w:r>
              <w:rPr>
                <w:rFonts w:ascii="Times New Roman" w:eastAsia="Times New Roman" w:hAnsi="Times New Roman" w:cs="Times New Roman"/>
                <w:sz w:val="24"/>
                <w:szCs w:val="24"/>
              </w:rPr>
              <w:t>нку каждому студенту в мониторинг практических манипуляций</w:t>
            </w:r>
            <w:r w:rsidRPr="006466C1">
              <w:rPr>
                <w:rFonts w:ascii="Times New Roman" w:eastAsia="Times New Roman" w:hAnsi="Times New Roman" w:cs="Times New Roman"/>
                <w:sz w:val="24"/>
                <w:szCs w:val="24"/>
              </w:rPr>
              <w:t xml:space="preserve"> и журнал.</w:t>
            </w:r>
          </w:p>
        </w:tc>
        <w:tc>
          <w:tcPr>
            <w:tcW w:w="2694" w:type="dxa"/>
            <w:tcBorders>
              <w:top w:val="single" w:sz="4" w:space="0" w:color="auto"/>
              <w:left w:val="single" w:sz="4" w:space="0" w:color="auto"/>
              <w:bottom w:val="single" w:sz="4" w:space="0" w:color="auto"/>
              <w:right w:val="single" w:sz="4" w:space="0" w:color="auto"/>
            </w:tcBorders>
          </w:tcPr>
          <w:p w:rsidR="006466C1" w:rsidRPr="006466C1" w:rsidRDefault="006466C1" w:rsidP="001A4811">
            <w:pPr>
              <w:widowControl w:val="0"/>
              <w:tabs>
                <w:tab w:val="left" w:pos="2592"/>
              </w:tabs>
              <w:autoSpaceDE w:val="0"/>
              <w:autoSpaceDN w:val="0"/>
              <w:adjustRightInd w:val="0"/>
              <w:spacing w:after="0" w:line="240" w:lineRule="auto"/>
              <w:jc w:val="both"/>
              <w:rPr>
                <w:rFonts w:ascii="Times New Roman" w:hAnsi="Times New Roman" w:cs="Times New Roman"/>
                <w:color w:val="000000" w:themeColor="text1"/>
                <w:sz w:val="24"/>
                <w:szCs w:val="24"/>
              </w:rPr>
            </w:pPr>
            <w:r w:rsidRPr="006466C1">
              <w:rPr>
                <w:rFonts w:ascii="Times New Roman" w:eastAsia="Times New Roman" w:hAnsi="Times New Roman" w:cs="Times New Roman"/>
                <w:sz w:val="24"/>
                <w:szCs w:val="24"/>
              </w:rPr>
              <w:t>Активизировать и стимулировать познавательную деятельность студентов. Ориентировать на последующее изучение предмета</w:t>
            </w:r>
          </w:p>
        </w:tc>
        <w:tc>
          <w:tcPr>
            <w:tcW w:w="924" w:type="dxa"/>
            <w:tcBorders>
              <w:top w:val="single" w:sz="4" w:space="0" w:color="auto"/>
              <w:left w:val="single" w:sz="4" w:space="0" w:color="auto"/>
              <w:bottom w:val="single" w:sz="4" w:space="0" w:color="auto"/>
              <w:right w:val="single" w:sz="4" w:space="0" w:color="auto"/>
            </w:tcBorders>
          </w:tcPr>
          <w:p w:rsidR="006466C1" w:rsidRDefault="006466C1" w:rsidP="001A4811">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8 мин</w:t>
            </w:r>
          </w:p>
        </w:tc>
      </w:tr>
      <w:tr w:rsidR="00D32055" w:rsidRPr="00CB68BE" w:rsidTr="007058FA">
        <w:trPr>
          <w:trHeight w:val="416"/>
        </w:trPr>
        <w:tc>
          <w:tcPr>
            <w:tcW w:w="426" w:type="dxa"/>
            <w:tcBorders>
              <w:top w:val="single" w:sz="4" w:space="0" w:color="auto"/>
              <w:left w:val="single" w:sz="4" w:space="0" w:color="auto"/>
              <w:bottom w:val="single" w:sz="4" w:space="0" w:color="auto"/>
              <w:right w:val="single" w:sz="4" w:space="0" w:color="auto"/>
            </w:tcBorders>
            <w:hideMark/>
          </w:tcPr>
          <w:p w:rsidR="00D32055" w:rsidRPr="00CB68BE" w:rsidRDefault="00A56D7D" w:rsidP="001A48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w:t>
            </w:r>
            <w:r w:rsidR="001A4811">
              <w:rPr>
                <w:rFonts w:ascii="Times New Roman" w:hAnsi="Times New Roman"/>
                <w:sz w:val="24"/>
                <w:szCs w:val="24"/>
              </w:rPr>
              <w:t>.</w:t>
            </w:r>
          </w:p>
        </w:tc>
        <w:tc>
          <w:tcPr>
            <w:tcW w:w="2092" w:type="dxa"/>
            <w:tcBorders>
              <w:top w:val="single" w:sz="4" w:space="0" w:color="auto"/>
              <w:left w:val="single" w:sz="4" w:space="0" w:color="auto"/>
              <w:bottom w:val="single" w:sz="4" w:space="0" w:color="auto"/>
              <w:right w:val="single" w:sz="4" w:space="0" w:color="auto"/>
            </w:tcBorders>
            <w:hideMark/>
          </w:tcPr>
          <w:p w:rsidR="00D32055" w:rsidRPr="00DF1446" w:rsidRDefault="006466C1" w:rsidP="006466C1">
            <w:pPr>
              <w:widowControl w:val="0"/>
              <w:autoSpaceDE w:val="0"/>
              <w:autoSpaceDN w:val="0"/>
              <w:adjustRightInd w:val="0"/>
              <w:spacing w:after="0" w:line="240" w:lineRule="auto"/>
              <w:jc w:val="both"/>
              <w:rPr>
                <w:rFonts w:ascii="Times New Roman" w:hAnsi="Times New Roman"/>
                <w:color w:val="000000" w:themeColor="text1"/>
                <w:sz w:val="24"/>
                <w:szCs w:val="24"/>
              </w:rPr>
            </w:pPr>
            <w:r>
              <w:rPr>
                <w:rFonts w:ascii="Times New Roman" w:hAnsi="Times New Roman"/>
                <w:color w:val="000000" w:themeColor="text1"/>
                <w:spacing w:val="-5"/>
                <w:sz w:val="24"/>
                <w:szCs w:val="24"/>
              </w:rPr>
              <w:t>Домашнее задание</w:t>
            </w:r>
            <w:r w:rsidR="00D32055" w:rsidRPr="00DF1446">
              <w:rPr>
                <w:rFonts w:ascii="Times New Roman" w:hAnsi="Times New Roman"/>
                <w:color w:val="000000" w:themeColor="text1"/>
                <w:spacing w:val="-5"/>
                <w:sz w:val="24"/>
                <w:szCs w:val="24"/>
              </w:rPr>
              <w:t>.</w:t>
            </w:r>
          </w:p>
        </w:tc>
        <w:tc>
          <w:tcPr>
            <w:tcW w:w="4604" w:type="dxa"/>
            <w:tcBorders>
              <w:top w:val="single" w:sz="4" w:space="0" w:color="auto"/>
              <w:left w:val="single" w:sz="4" w:space="0" w:color="auto"/>
              <w:bottom w:val="single" w:sz="4" w:space="0" w:color="auto"/>
              <w:right w:val="single" w:sz="4" w:space="0" w:color="auto"/>
            </w:tcBorders>
          </w:tcPr>
          <w:p w:rsidR="00D32055" w:rsidRPr="006466C1" w:rsidRDefault="006466C1" w:rsidP="001A4811">
            <w:pPr>
              <w:spacing w:after="0" w:line="240" w:lineRule="auto"/>
              <w:jc w:val="both"/>
              <w:rPr>
                <w:rFonts w:ascii="Times New Roman" w:hAnsi="Times New Roman" w:cs="Times New Roman"/>
                <w:color w:val="000000" w:themeColor="text1"/>
                <w:sz w:val="24"/>
                <w:szCs w:val="24"/>
              </w:rPr>
            </w:pPr>
            <w:r w:rsidRPr="006466C1">
              <w:rPr>
                <w:rFonts w:ascii="Times New Roman" w:eastAsia="Times New Roman" w:hAnsi="Times New Roman" w:cs="Times New Roman"/>
                <w:sz w:val="24"/>
                <w:szCs w:val="24"/>
              </w:rPr>
              <w:t>Объявляет тему следующего занятия, сообщая источники используемой литературы. Даёт методические указания (рекомендации, дополнительный материал) по выполнению заданий самостоятельной внеаудиторной работы</w:t>
            </w:r>
          </w:p>
        </w:tc>
        <w:tc>
          <w:tcPr>
            <w:tcW w:w="2694" w:type="dxa"/>
            <w:tcBorders>
              <w:top w:val="single" w:sz="4" w:space="0" w:color="auto"/>
              <w:left w:val="single" w:sz="4" w:space="0" w:color="auto"/>
              <w:bottom w:val="single" w:sz="4" w:space="0" w:color="auto"/>
              <w:right w:val="single" w:sz="4" w:space="0" w:color="auto"/>
            </w:tcBorders>
            <w:hideMark/>
          </w:tcPr>
          <w:p w:rsidR="00D32055" w:rsidRPr="00C03DA0" w:rsidRDefault="00C03DA0" w:rsidP="00C03DA0">
            <w:pPr>
              <w:widowControl w:val="0"/>
              <w:tabs>
                <w:tab w:val="left" w:pos="2592"/>
              </w:tabs>
              <w:autoSpaceDE w:val="0"/>
              <w:autoSpaceDN w:val="0"/>
              <w:adjustRightInd w:val="0"/>
              <w:spacing w:after="0" w:line="240" w:lineRule="auto"/>
              <w:jc w:val="both"/>
              <w:rPr>
                <w:rFonts w:ascii="Times New Roman" w:hAnsi="Times New Roman" w:cs="Times New Roman"/>
                <w:color w:val="000000" w:themeColor="text1"/>
                <w:sz w:val="24"/>
                <w:szCs w:val="24"/>
              </w:rPr>
            </w:pPr>
            <w:r w:rsidRPr="00C03DA0">
              <w:rPr>
                <w:rFonts w:ascii="Times New Roman" w:eastAsia="Times New Roman" w:hAnsi="Times New Roman" w:cs="Times New Roman"/>
                <w:sz w:val="24"/>
                <w:szCs w:val="24"/>
              </w:rPr>
              <w:t>Ориентировать и обеспечить подготовку студентов к теме следующего занятия..</w:t>
            </w:r>
          </w:p>
        </w:tc>
        <w:tc>
          <w:tcPr>
            <w:tcW w:w="924" w:type="dxa"/>
            <w:tcBorders>
              <w:top w:val="single" w:sz="4" w:space="0" w:color="auto"/>
              <w:left w:val="single" w:sz="4" w:space="0" w:color="auto"/>
              <w:bottom w:val="single" w:sz="4" w:space="0" w:color="auto"/>
              <w:right w:val="single" w:sz="4" w:space="0" w:color="auto"/>
            </w:tcBorders>
            <w:hideMark/>
          </w:tcPr>
          <w:p w:rsidR="00D32055" w:rsidRPr="00CB68BE" w:rsidRDefault="00C03DA0" w:rsidP="001A48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2</w:t>
            </w:r>
            <w:r w:rsidR="00D32055" w:rsidRPr="00CB68BE">
              <w:rPr>
                <w:rFonts w:ascii="Times New Roman" w:hAnsi="Times New Roman"/>
                <w:color w:val="000000"/>
                <w:sz w:val="24"/>
                <w:szCs w:val="24"/>
              </w:rPr>
              <w:t xml:space="preserve"> мин.</w:t>
            </w:r>
          </w:p>
        </w:tc>
      </w:tr>
    </w:tbl>
    <w:p w:rsidR="007058FA" w:rsidRDefault="007058FA" w:rsidP="00DD3C52">
      <w:pPr>
        <w:tabs>
          <w:tab w:val="left" w:pos="3630"/>
        </w:tabs>
        <w:spacing w:after="0" w:line="240" w:lineRule="auto"/>
        <w:jc w:val="center"/>
        <w:rPr>
          <w:rFonts w:ascii="Times New Roman" w:hAnsi="Times New Roman"/>
          <w:b/>
          <w:sz w:val="28"/>
          <w:szCs w:val="28"/>
        </w:rPr>
      </w:pPr>
    </w:p>
    <w:p w:rsidR="007058FA" w:rsidRDefault="007058FA" w:rsidP="00DD3C52">
      <w:pPr>
        <w:tabs>
          <w:tab w:val="left" w:pos="3630"/>
        </w:tabs>
        <w:spacing w:after="0" w:line="240" w:lineRule="auto"/>
        <w:jc w:val="center"/>
        <w:rPr>
          <w:rFonts w:ascii="Times New Roman" w:hAnsi="Times New Roman"/>
          <w:b/>
          <w:sz w:val="28"/>
          <w:szCs w:val="28"/>
        </w:rPr>
      </w:pPr>
    </w:p>
    <w:p w:rsidR="007058FA" w:rsidRDefault="007058FA" w:rsidP="00DD3C52">
      <w:pPr>
        <w:tabs>
          <w:tab w:val="left" w:pos="3630"/>
        </w:tabs>
        <w:spacing w:after="0" w:line="240" w:lineRule="auto"/>
        <w:jc w:val="center"/>
        <w:rPr>
          <w:rFonts w:ascii="Times New Roman" w:hAnsi="Times New Roman"/>
          <w:b/>
          <w:sz w:val="28"/>
          <w:szCs w:val="28"/>
        </w:rPr>
      </w:pPr>
    </w:p>
    <w:p w:rsidR="007058FA" w:rsidRDefault="007058FA" w:rsidP="00DD3C52">
      <w:pPr>
        <w:tabs>
          <w:tab w:val="left" w:pos="3630"/>
        </w:tabs>
        <w:spacing w:after="0" w:line="240" w:lineRule="auto"/>
        <w:jc w:val="center"/>
        <w:rPr>
          <w:rFonts w:ascii="Times New Roman" w:hAnsi="Times New Roman"/>
          <w:b/>
          <w:sz w:val="28"/>
          <w:szCs w:val="28"/>
        </w:rPr>
      </w:pPr>
    </w:p>
    <w:p w:rsidR="007058FA" w:rsidRDefault="007058FA" w:rsidP="00147F87">
      <w:pPr>
        <w:tabs>
          <w:tab w:val="left" w:pos="3630"/>
        </w:tabs>
        <w:spacing w:after="0" w:line="240" w:lineRule="auto"/>
        <w:rPr>
          <w:rFonts w:ascii="Times New Roman" w:hAnsi="Times New Roman"/>
          <w:b/>
          <w:sz w:val="28"/>
          <w:szCs w:val="28"/>
        </w:rPr>
      </w:pPr>
    </w:p>
    <w:p w:rsidR="00C03DA0" w:rsidRDefault="00C03DA0" w:rsidP="00147F87">
      <w:pPr>
        <w:tabs>
          <w:tab w:val="left" w:pos="3630"/>
        </w:tabs>
        <w:spacing w:after="0" w:line="240" w:lineRule="auto"/>
        <w:rPr>
          <w:rFonts w:ascii="Times New Roman" w:hAnsi="Times New Roman"/>
          <w:b/>
          <w:sz w:val="28"/>
          <w:szCs w:val="28"/>
        </w:rPr>
      </w:pPr>
    </w:p>
    <w:p w:rsidR="007F78B5" w:rsidRPr="00820EE0" w:rsidRDefault="00C03DA0" w:rsidP="00DD3C52">
      <w:pPr>
        <w:tabs>
          <w:tab w:val="left" w:pos="3630"/>
        </w:tabs>
        <w:spacing w:after="0" w:line="240" w:lineRule="auto"/>
        <w:jc w:val="center"/>
        <w:rPr>
          <w:rFonts w:ascii="Times New Roman" w:hAnsi="Times New Roman"/>
          <w:b/>
          <w:sz w:val="28"/>
          <w:szCs w:val="28"/>
        </w:rPr>
      </w:pPr>
      <w:r>
        <w:rPr>
          <w:rFonts w:ascii="Times New Roman" w:hAnsi="Times New Roman"/>
          <w:b/>
          <w:sz w:val="28"/>
          <w:szCs w:val="28"/>
        </w:rPr>
        <w:lastRenderedPageBreak/>
        <w:t>МЕТОДИЧЕСКАЯ РАЗРАБОТКА</w:t>
      </w:r>
    </w:p>
    <w:p w:rsidR="007F78B5" w:rsidRDefault="00C03DA0" w:rsidP="00DD3C52">
      <w:pPr>
        <w:spacing w:after="0" w:line="240" w:lineRule="auto"/>
        <w:jc w:val="center"/>
        <w:rPr>
          <w:rFonts w:ascii="Times New Roman" w:hAnsi="Times New Roman"/>
          <w:b/>
          <w:sz w:val="28"/>
          <w:szCs w:val="28"/>
        </w:rPr>
      </w:pPr>
      <w:r>
        <w:rPr>
          <w:rFonts w:ascii="Times New Roman" w:hAnsi="Times New Roman"/>
          <w:b/>
          <w:sz w:val="28"/>
          <w:szCs w:val="28"/>
        </w:rPr>
        <w:t>ПРАКТИЧЕСКОГО ЗАНЯТИЯ ДЛЯ СТУДЕНТОВ</w:t>
      </w:r>
    </w:p>
    <w:p w:rsidR="00C03DA0" w:rsidRDefault="00C03DA0" w:rsidP="00DD3C52">
      <w:pPr>
        <w:spacing w:after="0" w:line="240" w:lineRule="auto"/>
        <w:jc w:val="center"/>
        <w:rPr>
          <w:rFonts w:ascii="Times New Roman" w:hAnsi="Times New Roman"/>
          <w:b/>
          <w:sz w:val="28"/>
          <w:szCs w:val="28"/>
        </w:rPr>
      </w:pPr>
    </w:p>
    <w:p w:rsidR="00C03DA0" w:rsidRPr="00820EE0" w:rsidRDefault="00C03DA0" w:rsidP="00C03DA0">
      <w:pPr>
        <w:pStyle w:val="21"/>
        <w:spacing w:after="0" w:line="240" w:lineRule="auto"/>
        <w:ind w:left="0"/>
        <w:jc w:val="both"/>
      </w:pPr>
      <w:r w:rsidRPr="00820EE0">
        <w:rPr>
          <w:b/>
        </w:rPr>
        <w:t>Тема:</w:t>
      </w:r>
      <w:r>
        <w:rPr>
          <w:b/>
        </w:rPr>
        <w:t xml:space="preserve"> Особенности вскармливания детей раннего возраста</w:t>
      </w:r>
      <w:r w:rsidRPr="00820EE0">
        <w:t>.</w:t>
      </w:r>
    </w:p>
    <w:p w:rsidR="00C03DA0" w:rsidRPr="00820EE0" w:rsidRDefault="00C03DA0" w:rsidP="00C03DA0">
      <w:pPr>
        <w:spacing w:after="0" w:line="240" w:lineRule="auto"/>
        <w:jc w:val="both"/>
        <w:rPr>
          <w:rFonts w:ascii="Times New Roman" w:hAnsi="Times New Roman"/>
          <w:sz w:val="24"/>
          <w:szCs w:val="24"/>
        </w:rPr>
      </w:pPr>
      <w:r w:rsidRPr="00820EE0">
        <w:rPr>
          <w:rFonts w:ascii="Times New Roman" w:hAnsi="Times New Roman"/>
          <w:b/>
          <w:sz w:val="24"/>
          <w:szCs w:val="24"/>
        </w:rPr>
        <w:t>Организационная  форма:</w:t>
      </w:r>
      <w:r>
        <w:rPr>
          <w:rFonts w:ascii="Times New Roman" w:hAnsi="Times New Roman"/>
          <w:sz w:val="24"/>
          <w:szCs w:val="24"/>
        </w:rPr>
        <w:t xml:space="preserve">  Практическое занятие –  27</w:t>
      </w:r>
      <w:r w:rsidRPr="00820EE0">
        <w:rPr>
          <w:rFonts w:ascii="Times New Roman" w:hAnsi="Times New Roman"/>
          <w:sz w:val="24"/>
          <w:szCs w:val="24"/>
        </w:rPr>
        <w:t>0 мин.</w:t>
      </w:r>
    </w:p>
    <w:p w:rsidR="00C03DA0" w:rsidRPr="00820EE0" w:rsidRDefault="00C03DA0" w:rsidP="00C03DA0">
      <w:pPr>
        <w:spacing w:after="0" w:line="240" w:lineRule="auto"/>
        <w:jc w:val="both"/>
        <w:rPr>
          <w:rFonts w:ascii="Times New Roman" w:hAnsi="Times New Roman"/>
          <w:b/>
          <w:sz w:val="24"/>
          <w:szCs w:val="24"/>
        </w:rPr>
      </w:pPr>
      <w:r w:rsidRPr="00820EE0">
        <w:rPr>
          <w:rFonts w:ascii="Times New Roman" w:hAnsi="Times New Roman"/>
          <w:b/>
          <w:sz w:val="24"/>
          <w:szCs w:val="24"/>
        </w:rPr>
        <w:t>Цели и задачи:</w:t>
      </w:r>
    </w:p>
    <w:p w:rsidR="00C03DA0" w:rsidRPr="00A425BC" w:rsidRDefault="00C03DA0" w:rsidP="00C03DA0">
      <w:pPr>
        <w:pStyle w:val="af0"/>
        <w:spacing w:before="0" w:beforeAutospacing="0" w:after="0" w:afterAutospacing="0" w:line="294" w:lineRule="atLeast"/>
        <w:rPr>
          <w:rFonts w:cs="Arial"/>
          <w:color w:val="181818"/>
          <w:szCs w:val="21"/>
        </w:rPr>
      </w:pPr>
      <w:r w:rsidRPr="00A425BC">
        <w:rPr>
          <w:b/>
        </w:rPr>
        <w:t xml:space="preserve">- </w:t>
      </w:r>
      <w:proofErr w:type="gramStart"/>
      <w:r w:rsidRPr="00A425BC">
        <w:rPr>
          <w:b/>
        </w:rPr>
        <w:t>образовательная</w:t>
      </w:r>
      <w:proofErr w:type="gramEnd"/>
      <w:r w:rsidRPr="00A425BC">
        <w:t>:</w:t>
      </w:r>
      <w:r w:rsidRPr="00A425BC">
        <w:rPr>
          <w:rFonts w:cs="Arial"/>
          <w:color w:val="181818"/>
          <w:szCs w:val="27"/>
        </w:rPr>
        <w:t xml:space="preserve"> закрепить и расширить теоретические знания, помочь студентам в приобретении практических навыков.</w:t>
      </w:r>
    </w:p>
    <w:p w:rsidR="00C03DA0" w:rsidRPr="00820EE0" w:rsidRDefault="00C03DA0" w:rsidP="00C03DA0">
      <w:pPr>
        <w:spacing w:after="0" w:line="240" w:lineRule="auto"/>
        <w:jc w:val="both"/>
        <w:rPr>
          <w:rFonts w:ascii="Times New Roman" w:hAnsi="Times New Roman"/>
          <w:sz w:val="24"/>
          <w:szCs w:val="24"/>
        </w:rPr>
      </w:pPr>
      <w:proofErr w:type="gramStart"/>
      <w:r w:rsidRPr="00B230C6">
        <w:rPr>
          <w:rFonts w:ascii="Times New Roman" w:hAnsi="Times New Roman"/>
          <w:b/>
          <w:sz w:val="24"/>
          <w:szCs w:val="24"/>
        </w:rPr>
        <w:t>-</w:t>
      </w:r>
      <w:r>
        <w:rPr>
          <w:rFonts w:ascii="Times New Roman" w:hAnsi="Times New Roman"/>
          <w:b/>
          <w:sz w:val="24"/>
          <w:szCs w:val="24"/>
        </w:rPr>
        <w:t xml:space="preserve"> </w:t>
      </w:r>
      <w:r w:rsidRPr="00B230C6">
        <w:rPr>
          <w:rFonts w:ascii="Times New Roman" w:hAnsi="Times New Roman"/>
          <w:b/>
          <w:sz w:val="24"/>
          <w:szCs w:val="24"/>
        </w:rPr>
        <w:t>развивающая:</w:t>
      </w:r>
      <w:r w:rsidRPr="00B230C6">
        <w:rPr>
          <w:rFonts w:ascii="Times New Roman" w:hAnsi="Times New Roman"/>
          <w:sz w:val="24"/>
          <w:szCs w:val="24"/>
        </w:rPr>
        <w:t xml:space="preserve"> формировать умение систематизировать, обобщать, выделять главное; развивать творческое воображение, мышление, логику, наблюдательность; развивать коммуникативные умения: вести дискуссию, слушать и слышать</w:t>
      </w:r>
      <w:r w:rsidRPr="00820EE0">
        <w:rPr>
          <w:rFonts w:ascii="Times New Roman" w:hAnsi="Times New Roman"/>
          <w:sz w:val="24"/>
          <w:szCs w:val="24"/>
        </w:rPr>
        <w:t xml:space="preserve"> собеседника;  делать выводы, анализировать информацию; совершенствовать все виды речевой деятельности; повысить общую грамотность; осуществлять самоконтроль.</w:t>
      </w:r>
      <w:proofErr w:type="gramEnd"/>
    </w:p>
    <w:p w:rsidR="00C03DA0" w:rsidRDefault="00C03DA0" w:rsidP="00C03DA0">
      <w:pPr>
        <w:spacing w:after="0" w:line="240" w:lineRule="auto"/>
        <w:jc w:val="both"/>
        <w:rPr>
          <w:rFonts w:ascii="Times New Roman" w:hAnsi="Times New Roman"/>
          <w:sz w:val="24"/>
          <w:szCs w:val="24"/>
        </w:rPr>
      </w:pPr>
      <w:r w:rsidRPr="00E2257A">
        <w:rPr>
          <w:rFonts w:ascii="Times New Roman" w:hAnsi="Times New Roman"/>
          <w:b/>
          <w:sz w:val="24"/>
          <w:szCs w:val="24"/>
        </w:rPr>
        <w:t>-</w:t>
      </w:r>
      <w:r>
        <w:rPr>
          <w:rFonts w:ascii="Times New Roman" w:hAnsi="Times New Roman"/>
          <w:b/>
          <w:sz w:val="24"/>
          <w:szCs w:val="24"/>
        </w:rPr>
        <w:t xml:space="preserve"> </w:t>
      </w:r>
      <w:proofErr w:type="gramStart"/>
      <w:r w:rsidRPr="00E2257A">
        <w:rPr>
          <w:rFonts w:ascii="Times New Roman" w:hAnsi="Times New Roman"/>
          <w:b/>
          <w:sz w:val="24"/>
          <w:szCs w:val="24"/>
        </w:rPr>
        <w:t>воспитательная</w:t>
      </w:r>
      <w:proofErr w:type="gramEnd"/>
      <w:r w:rsidRPr="00E2257A">
        <w:rPr>
          <w:rFonts w:ascii="Times New Roman" w:hAnsi="Times New Roman"/>
          <w:b/>
          <w:sz w:val="24"/>
          <w:szCs w:val="24"/>
        </w:rPr>
        <w:t>:</w:t>
      </w:r>
      <w:r w:rsidRPr="00820EE0">
        <w:rPr>
          <w:rFonts w:ascii="Times New Roman" w:hAnsi="Times New Roman"/>
          <w:sz w:val="24"/>
          <w:szCs w:val="24"/>
        </w:rPr>
        <w:t xml:space="preserve"> создание атмосферы доброжелательности, воспитание чувства ответственности, уважения друг к другу, уверенности в себе, взаимопонимания, формировать умение отстаивать собственную позицию, воспитывать трудолюбие и прилежание, чувство ответственности за всех и за каждого; воспитывать умение рабо</w:t>
      </w:r>
      <w:r>
        <w:rPr>
          <w:rFonts w:ascii="Times New Roman" w:hAnsi="Times New Roman"/>
          <w:sz w:val="24"/>
          <w:szCs w:val="24"/>
        </w:rPr>
        <w:t>тать индивидуально и в команде.</w:t>
      </w:r>
    </w:p>
    <w:p w:rsidR="00C03DA0" w:rsidRPr="00820EE0" w:rsidRDefault="00C03DA0" w:rsidP="00C03DA0">
      <w:pPr>
        <w:spacing w:after="0" w:line="240" w:lineRule="auto"/>
        <w:jc w:val="both"/>
        <w:rPr>
          <w:rFonts w:ascii="Times New Roman" w:hAnsi="Times New Roman"/>
          <w:sz w:val="24"/>
          <w:szCs w:val="24"/>
        </w:rPr>
      </w:pPr>
      <w:r w:rsidRPr="00820EE0">
        <w:rPr>
          <w:rFonts w:ascii="Times New Roman" w:hAnsi="Times New Roman"/>
          <w:b/>
          <w:sz w:val="24"/>
          <w:szCs w:val="24"/>
        </w:rPr>
        <w:t>Форма работы:</w:t>
      </w:r>
      <w:r>
        <w:rPr>
          <w:rFonts w:ascii="Times New Roman" w:hAnsi="Times New Roman"/>
          <w:sz w:val="24"/>
          <w:szCs w:val="24"/>
        </w:rPr>
        <w:t xml:space="preserve"> коллективная, парная, индивидуальная.</w:t>
      </w:r>
    </w:p>
    <w:p w:rsidR="00C03DA0" w:rsidRPr="00820EE0" w:rsidRDefault="00C03DA0" w:rsidP="00C03DA0">
      <w:pPr>
        <w:spacing w:after="0" w:line="240" w:lineRule="auto"/>
        <w:jc w:val="both"/>
        <w:rPr>
          <w:rFonts w:ascii="Times New Roman" w:hAnsi="Times New Roman"/>
          <w:sz w:val="24"/>
          <w:szCs w:val="24"/>
        </w:rPr>
      </w:pPr>
      <w:r w:rsidRPr="00820EE0">
        <w:rPr>
          <w:rFonts w:ascii="Times New Roman" w:hAnsi="Times New Roman"/>
          <w:b/>
          <w:sz w:val="24"/>
          <w:szCs w:val="24"/>
        </w:rPr>
        <w:t>Тип занятия:</w:t>
      </w:r>
      <w:r w:rsidRPr="00820EE0">
        <w:rPr>
          <w:rFonts w:ascii="Times New Roman" w:hAnsi="Times New Roman"/>
          <w:sz w:val="24"/>
          <w:szCs w:val="24"/>
        </w:rPr>
        <w:t xml:space="preserve"> комбинированный.</w:t>
      </w:r>
    </w:p>
    <w:p w:rsidR="00C03DA0" w:rsidRPr="00820EE0" w:rsidRDefault="00C03DA0" w:rsidP="00C03DA0">
      <w:pPr>
        <w:spacing w:after="0" w:line="240" w:lineRule="auto"/>
        <w:jc w:val="both"/>
        <w:rPr>
          <w:rFonts w:ascii="Times New Roman" w:hAnsi="Times New Roman"/>
          <w:sz w:val="24"/>
          <w:szCs w:val="24"/>
        </w:rPr>
      </w:pPr>
      <w:r w:rsidRPr="00820EE0">
        <w:rPr>
          <w:rFonts w:ascii="Times New Roman" w:hAnsi="Times New Roman"/>
          <w:b/>
          <w:sz w:val="24"/>
          <w:szCs w:val="24"/>
        </w:rPr>
        <w:t>Вид традиционного занятия:</w:t>
      </w:r>
      <w:r>
        <w:rPr>
          <w:rFonts w:ascii="Times New Roman" w:hAnsi="Times New Roman"/>
          <w:sz w:val="24"/>
          <w:szCs w:val="24"/>
        </w:rPr>
        <w:t xml:space="preserve">  практический</w:t>
      </w:r>
      <w:r w:rsidRPr="00820EE0">
        <w:rPr>
          <w:rFonts w:ascii="Times New Roman" w:hAnsi="Times New Roman"/>
          <w:sz w:val="24"/>
          <w:szCs w:val="24"/>
        </w:rPr>
        <w:t>.</w:t>
      </w:r>
    </w:p>
    <w:p w:rsidR="00C03DA0" w:rsidRPr="00820EE0" w:rsidRDefault="00C03DA0" w:rsidP="00C03DA0">
      <w:pPr>
        <w:spacing w:after="0" w:line="240" w:lineRule="auto"/>
        <w:jc w:val="both"/>
        <w:rPr>
          <w:rFonts w:ascii="Times New Roman" w:hAnsi="Times New Roman"/>
          <w:sz w:val="24"/>
          <w:szCs w:val="24"/>
        </w:rPr>
      </w:pPr>
      <w:r w:rsidRPr="00820EE0">
        <w:rPr>
          <w:rFonts w:ascii="Times New Roman" w:hAnsi="Times New Roman"/>
          <w:b/>
          <w:sz w:val="24"/>
          <w:szCs w:val="24"/>
        </w:rPr>
        <w:t>Место проведения:</w:t>
      </w:r>
      <w:r>
        <w:rPr>
          <w:rFonts w:ascii="Times New Roman" w:hAnsi="Times New Roman"/>
          <w:sz w:val="24"/>
          <w:szCs w:val="24"/>
        </w:rPr>
        <w:t xml:space="preserve"> </w:t>
      </w:r>
      <w:r w:rsidRPr="00820EE0">
        <w:rPr>
          <w:rFonts w:ascii="Times New Roman" w:hAnsi="Times New Roman"/>
          <w:sz w:val="24"/>
          <w:szCs w:val="24"/>
        </w:rPr>
        <w:t xml:space="preserve"> кабин</w:t>
      </w:r>
      <w:r>
        <w:rPr>
          <w:rFonts w:ascii="Times New Roman" w:hAnsi="Times New Roman"/>
          <w:sz w:val="24"/>
          <w:szCs w:val="24"/>
        </w:rPr>
        <w:t>ет доклинической практики №1</w:t>
      </w:r>
      <w:r w:rsidRPr="00820EE0">
        <w:rPr>
          <w:rFonts w:ascii="Times New Roman" w:hAnsi="Times New Roman"/>
          <w:sz w:val="24"/>
          <w:szCs w:val="24"/>
        </w:rPr>
        <w:t>.</w:t>
      </w:r>
    </w:p>
    <w:p w:rsidR="00C03DA0" w:rsidRPr="00820EE0" w:rsidRDefault="00C03DA0" w:rsidP="00C03DA0">
      <w:pPr>
        <w:spacing w:after="0" w:line="240" w:lineRule="auto"/>
        <w:jc w:val="both"/>
        <w:rPr>
          <w:rFonts w:ascii="Times New Roman" w:hAnsi="Times New Roman"/>
          <w:b/>
          <w:sz w:val="24"/>
          <w:szCs w:val="24"/>
        </w:rPr>
      </w:pPr>
      <w:r w:rsidRPr="00820EE0">
        <w:rPr>
          <w:rFonts w:ascii="Times New Roman" w:hAnsi="Times New Roman"/>
          <w:b/>
          <w:sz w:val="24"/>
          <w:szCs w:val="24"/>
        </w:rPr>
        <w:t>Оснащение занятия:</w:t>
      </w:r>
    </w:p>
    <w:p w:rsidR="00C03DA0" w:rsidRPr="00820EE0" w:rsidRDefault="00C03DA0" w:rsidP="00C03DA0">
      <w:pPr>
        <w:spacing w:after="0" w:line="240" w:lineRule="auto"/>
        <w:jc w:val="both"/>
        <w:rPr>
          <w:rFonts w:ascii="Times New Roman" w:hAnsi="Times New Roman"/>
          <w:b/>
          <w:sz w:val="24"/>
          <w:szCs w:val="24"/>
        </w:rPr>
      </w:pPr>
      <w:r w:rsidRPr="00820EE0">
        <w:rPr>
          <w:rFonts w:ascii="Times New Roman" w:hAnsi="Times New Roman"/>
          <w:b/>
          <w:sz w:val="24"/>
          <w:szCs w:val="24"/>
        </w:rPr>
        <w:t xml:space="preserve">Средства обучения </w:t>
      </w:r>
    </w:p>
    <w:p w:rsidR="00C03DA0" w:rsidRDefault="00C03DA0" w:rsidP="00C03DA0">
      <w:pPr>
        <w:spacing w:after="0" w:line="240" w:lineRule="auto"/>
        <w:jc w:val="both"/>
        <w:rPr>
          <w:rFonts w:ascii="Times New Roman" w:hAnsi="Times New Roman"/>
          <w:sz w:val="24"/>
          <w:szCs w:val="24"/>
        </w:rPr>
      </w:pPr>
      <w:r w:rsidRPr="00820EE0">
        <w:rPr>
          <w:rFonts w:ascii="Times New Roman" w:hAnsi="Times New Roman"/>
          <w:sz w:val="24"/>
          <w:szCs w:val="24"/>
        </w:rPr>
        <w:t xml:space="preserve">           - учебники</w:t>
      </w:r>
      <w:r>
        <w:rPr>
          <w:rFonts w:ascii="Times New Roman" w:hAnsi="Times New Roman"/>
          <w:sz w:val="24"/>
          <w:szCs w:val="24"/>
        </w:rPr>
        <w:t>,  методические разработки;</w:t>
      </w:r>
    </w:p>
    <w:p w:rsidR="00C03DA0" w:rsidRPr="00F10775" w:rsidRDefault="00C03DA0" w:rsidP="00C03DA0">
      <w:pPr>
        <w:spacing w:after="0" w:line="240" w:lineRule="auto"/>
        <w:jc w:val="both"/>
        <w:rPr>
          <w:rFonts w:ascii="Times New Roman" w:hAnsi="Times New Roman"/>
          <w:sz w:val="24"/>
        </w:rPr>
      </w:pPr>
      <w:r>
        <w:rPr>
          <w:rFonts w:ascii="Times New Roman" w:hAnsi="Times New Roman"/>
          <w:sz w:val="24"/>
        </w:rPr>
        <w:t xml:space="preserve">           - </w:t>
      </w:r>
      <w:r w:rsidRPr="002D019D">
        <w:rPr>
          <w:rFonts w:ascii="Times New Roman" w:hAnsi="Times New Roman"/>
          <w:sz w:val="24"/>
        </w:rPr>
        <w:t>алго</w:t>
      </w:r>
      <w:r>
        <w:rPr>
          <w:rFonts w:ascii="Times New Roman" w:hAnsi="Times New Roman"/>
          <w:sz w:val="24"/>
        </w:rPr>
        <w:t>ритмы практических манипуляций;</w:t>
      </w:r>
    </w:p>
    <w:p w:rsidR="00C03DA0" w:rsidRPr="0018283E" w:rsidRDefault="00C03DA0" w:rsidP="00C03DA0">
      <w:pPr>
        <w:rPr>
          <w:rFonts w:ascii="Times New Roman" w:hAnsi="Times New Roman" w:cs="Times New Roman"/>
          <w:sz w:val="24"/>
          <w:szCs w:val="24"/>
        </w:rPr>
      </w:pPr>
      <w:r w:rsidRPr="00820EE0">
        <w:rPr>
          <w:rFonts w:ascii="Times New Roman" w:hAnsi="Times New Roman"/>
          <w:sz w:val="24"/>
          <w:szCs w:val="24"/>
        </w:rPr>
        <w:t xml:space="preserve">         </w:t>
      </w:r>
      <w:proofErr w:type="gramStart"/>
      <w:r w:rsidRPr="00820EE0">
        <w:rPr>
          <w:rFonts w:ascii="Times New Roman" w:hAnsi="Times New Roman"/>
          <w:sz w:val="24"/>
          <w:szCs w:val="24"/>
        </w:rPr>
        <w:t xml:space="preserve">- </w:t>
      </w:r>
      <w:r w:rsidRPr="0018283E">
        <w:rPr>
          <w:rFonts w:ascii="Times New Roman" w:hAnsi="Times New Roman" w:cs="Times New Roman"/>
          <w:sz w:val="24"/>
          <w:szCs w:val="24"/>
        </w:rPr>
        <w:t xml:space="preserve">таблицы, муляжи, мерные бутылочки (рожки) для кормления, соски, ложечки, лотки, пелёнки, распашонки, подгузники, весы, куклы,  </w:t>
      </w:r>
      <w:r>
        <w:rPr>
          <w:rFonts w:ascii="Times New Roman" w:hAnsi="Times New Roman" w:cs="Times New Roman"/>
          <w:sz w:val="24"/>
          <w:szCs w:val="24"/>
        </w:rPr>
        <w:t xml:space="preserve">обучающий </w:t>
      </w:r>
      <w:r w:rsidRPr="0018283E">
        <w:rPr>
          <w:rFonts w:ascii="Times New Roman" w:hAnsi="Times New Roman" w:cs="Times New Roman"/>
          <w:sz w:val="24"/>
          <w:szCs w:val="24"/>
        </w:rPr>
        <w:t>видеофильм</w:t>
      </w:r>
      <w:r>
        <w:rPr>
          <w:rFonts w:ascii="Times New Roman" w:hAnsi="Times New Roman" w:cs="Times New Roman"/>
          <w:sz w:val="24"/>
          <w:szCs w:val="24"/>
        </w:rPr>
        <w:t xml:space="preserve"> на тему «Основы грудного вскармливания»</w:t>
      </w:r>
      <w:proofErr w:type="gramEnd"/>
    </w:p>
    <w:p w:rsidR="00C03DA0" w:rsidRPr="00820EE0" w:rsidRDefault="00C03DA0" w:rsidP="00C03DA0">
      <w:pPr>
        <w:spacing w:after="0" w:line="240" w:lineRule="auto"/>
        <w:jc w:val="both"/>
        <w:rPr>
          <w:rFonts w:ascii="Times New Roman" w:hAnsi="Times New Roman"/>
          <w:b/>
          <w:sz w:val="24"/>
          <w:szCs w:val="24"/>
        </w:rPr>
      </w:pPr>
      <w:r w:rsidRPr="00820EE0">
        <w:rPr>
          <w:rFonts w:ascii="Times New Roman" w:hAnsi="Times New Roman"/>
          <w:b/>
          <w:sz w:val="24"/>
          <w:szCs w:val="24"/>
        </w:rPr>
        <w:t>Средства контроля:</w:t>
      </w:r>
    </w:p>
    <w:p w:rsidR="00C03DA0" w:rsidRPr="00820EE0" w:rsidRDefault="00C03DA0" w:rsidP="00C03DA0">
      <w:pPr>
        <w:spacing w:after="0" w:line="240" w:lineRule="auto"/>
        <w:jc w:val="both"/>
        <w:rPr>
          <w:rFonts w:ascii="Times New Roman" w:hAnsi="Times New Roman"/>
          <w:sz w:val="24"/>
          <w:szCs w:val="24"/>
        </w:rPr>
      </w:pPr>
      <w:r w:rsidRPr="00820EE0">
        <w:rPr>
          <w:rFonts w:ascii="Times New Roman" w:hAnsi="Times New Roman"/>
          <w:sz w:val="24"/>
          <w:szCs w:val="24"/>
        </w:rPr>
        <w:t xml:space="preserve">           - </w:t>
      </w:r>
      <w:r>
        <w:rPr>
          <w:rFonts w:ascii="Times New Roman" w:hAnsi="Times New Roman"/>
          <w:sz w:val="24"/>
          <w:szCs w:val="24"/>
        </w:rPr>
        <w:t xml:space="preserve">контрольные вопросы, </w:t>
      </w:r>
      <w:r w:rsidRPr="00820EE0">
        <w:rPr>
          <w:rFonts w:ascii="Times New Roman" w:hAnsi="Times New Roman"/>
          <w:sz w:val="24"/>
          <w:szCs w:val="24"/>
        </w:rPr>
        <w:t>задания в тестовой форме</w:t>
      </w:r>
      <w:r>
        <w:rPr>
          <w:rFonts w:ascii="Times New Roman" w:hAnsi="Times New Roman"/>
          <w:sz w:val="24"/>
          <w:szCs w:val="24"/>
        </w:rPr>
        <w:t xml:space="preserve">; </w:t>
      </w:r>
      <w:r w:rsidRPr="00820EE0">
        <w:rPr>
          <w:rFonts w:ascii="Times New Roman" w:hAnsi="Times New Roman"/>
          <w:sz w:val="24"/>
          <w:szCs w:val="24"/>
        </w:rPr>
        <w:t>ситуационные задачи</w:t>
      </w:r>
      <w:r>
        <w:rPr>
          <w:rFonts w:ascii="Times New Roman" w:hAnsi="Times New Roman"/>
          <w:sz w:val="24"/>
          <w:szCs w:val="24"/>
        </w:rPr>
        <w:t>.</w:t>
      </w:r>
    </w:p>
    <w:p w:rsidR="00C03DA0" w:rsidRPr="00820EE0" w:rsidRDefault="00C03DA0" w:rsidP="00C03DA0">
      <w:pPr>
        <w:spacing w:after="0" w:line="240" w:lineRule="auto"/>
        <w:jc w:val="both"/>
        <w:rPr>
          <w:rFonts w:ascii="Times New Roman" w:hAnsi="Times New Roman"/>
          <w:b/>
          <w:sz w:val="24"/>
          <w:szCs w:val="24"/>
        </w:rPr>
      </w:pPr>
      <w:r w:rsidRPr="00820EE0">
        <w:rPr>
          <w:rFonts w:ascii="Times New Roman" w:hAnsi="Times New Roman"/>
          <w:b/>
          <w:sz w:val="24"/>
          <w:szCs w:val="24"/>
        </w:rPr>
        <w:t>Интеграция темы</w:t>
      </w:r>
    </w:p>
    <w:p w:rsidR="00C03DA0" w:rsidRPr="00820EE0" w:rsidRDefault="00C03DA0" w:rsidP="00C03DA0">
      <w:pPr>
        <w:spacing w:after="0" w:line="240" w:lineRule="auto"/>
        <w:jc w:val="both"/>
        <w:rPr>
          <w:rFonts w:ascii="Times New Roman" w:hAnsi="Times New Roman"/>
          <w:b/>
          <w:sz w:val="24"/>
          <w:szCs w:val="24"/>
        </w:rPr>
      </w:pPr>
      <w:proofErr w:type="spellStart"/>
      <w:r w:rsidRPr="00820EE0">
        <w:rPr>
          <w:rFonts w:ascii="Times New Roman" w:hAnsi="Times New Roman"/>
          <w:b/>
          <w:sz w:val="24"/>
          <w:szCs w:val="24"/>
        </w:rPr>
        <w:t>Межпредметные</w:t>
      </w:r>
      <w:proofErr w:type="spellEnd"/>
      <w:r w:rsidRPr="00820EE0">
        <w:rPr>
          <w:rFonts w:ascii="Times New Roman" w:hAnsi="Times New Roman"/>
          <w:b/>
          <w:sz w:val="24"/>
          <w:szCs w:val="24"/>
        </w:rPr>
        <w:t xml:space="preserve"> связи</w:t>
      </w:r>
    </w:p>
    <w:p w:rsidR="00C03DA0" w:rsidRDefault="00C03DA0" w:rsidP="00C03DA0">
      <w:pPr>
        <w:spacing w:after="0" w:line="240" w:lineRule="auto"/>
        <w:jc w:val="both"/>
        <w:rPr>
          <w:rFonts w:ascii="Times New Roman" w:hAnsi="Times New Roman"/>
          <w:b/>
          <w:sz w:val="24"/>
          <w:szCs w:val="24"/>
        </w:rPr>
      </w:pPr>
      <w:r w:rsidRPr="00820EE0">
        <w:rPr>
          <w:rFonts w:ascii="Times New Roman" w:hAnsi="Times New Roman"/>
          <w:b/>
          <w:sz w:val="24"/>
          <w:szCs w:val="24"/>
        </w:rPr>
        <w:t>Истоки:</w:t>
      </w:r>
    </w:p>
    <w:p w:rsidR="00C03DA0" w:rsidRPr="0018283E" w:rsidRDefault="00A56D7D" w:rsidP="00A56D7D">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1.</w:t>
      </w:r>
      <w:r w:rsidR="00C03DA0" w:rsidRPr="0018283E">
        <w:rPr>
          <w:rFonts w:ascii="Times New Roman" w:hAnsi="Times New Roman" w:cs="Times New Roman"/>
          <w:sz w:val="24"/>
          <w:szCs w:val="24"/>
        </w:rPr>
        <w:t>сновы сестринского дела.</w:t>
      </w:r>
    </w:p>
    <w:p w:rsidR="00C03DA0" w:rsidRPr="0018283E" w:rsidRDefault="00A56D7D" w:rsidP="00A56D7D">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2.а</w:t>
      </w:r>
      <w:r w:rsidR="00C03DA0" w:rsidRPr="0018283E">
        <w:rPr>
          <w:rFonts w:ascii="Times New Roman" w:hAnsi="Times New Roman" w:cs="Times New Roman"/>
          <w:sz w:val="24"/>
          <w:szCs w:val="24"/>
        </w:rPr>
        <w:t>натомия и физиология.</w:t>
      </w:r>
    </w:p>
    <w:p w:rsidR="00C03DA0" w:rsidRPr="0018283E" w:rsidRDefault="00C03DA0" w:rsidP="00C03DA0">
      <w:pPr>
        <w:spacing w:after="0" w:line="240" w:lineRule="auto"/>
        <w:rPr>
          <w:rFonts w:ascii="Times New Roman" w:hAnsi="Times New Roman" w:cs="Times New Roman"/>
          <w:sz w:val="24"/>
          <w:szCs w:val="24"/>
        </w:rPr>
      </w:pPr>
      <w:proofErr w:type="spellStart"/>
      <w:r w:rsidRPr="0018283E">
        <w:rPr>
          <w:rFonts w:ascii="Times New Roman" w:hAnsi="Times New Roman" w:cs="Times New Roman"/>
          <w:b/>
          <w:sz w:val="24"/>
          <w:szCs w:val="24"/>
        </w:rPr>
        <w:t>Внутрипредметные</w:t>
      </w:r>
      <w:proofErr w:type="spellEnd"/>
      <w:r w:rsidRPr="0018283E">
        <w:rPr>
          <w:rFonts w:ascii="Times New Roman" w:hAnsi="Times New Roman" w:cs="Times New Roman"/>
          <w:b/>
          <w:sz w:val="24"/>
          <w:szCs w:val="24"/>
        </w:rPr>
        <w:t xml:space="preserve"> связи</w:t>
      </w:r>
      <w:r w:rsidRPr="0018283E">
        <w:rPr>
          <w:rFonts w:ascii="Times New Roman" w:hAnsi="Times New Roman" w:cs="Times New Roman"/>
          <w:sz w:val="24"/>
          <w:szCs w:val="24"/>
        </w:rPr>
        <w:t xml:space="preserve"> </w:t>
      </w:r>
    </w:p>
    <w:p w:rsidR="00C03DA0" w:rsidRPr="0018283E" w:rsidRDefault="00C03DA0" w:rsidP="00C03DA0">
      <w:pPr>
        <w:spacing w:after="0" w:line="240" w:lineRule="auto"/>
        <w:rPr>
          <w:rFonts w:ascii="Times New Roman" w:hAnsi="Times New Roman" w:cs="Times New Roman"/>
          <w:sz w:val="24"/>
          <w:szCs w:val="24"/>
        </w:rPr>
      </w:pPr>
      <w:r w:rsidRPr="0018283E">
        <w:rPr>
          <w:rFonts w:ascii="Times New Roman" w:hAnsi="Times New Roman" w:cs="Times New Roman"/>
          <w:b/>
          <w:sz w:val="24"/>
          <w:szCs w:val="24"/>
        </w:rPr>
        <w:t>Истоки:</w:t>
      </w:r>
      <w:r w:rsidRPr="0018283E">
        <w:rPr>
          <w:rFonts w:ascii="Times New Roman" w:hAnsi="Times New Roman" w:cs="Times New Roman"/>
          <w:sz w:val="24"/>
          <w:szCs w:val="24"/>
        </w:rPr>
        <w:t xml:space="preserve"> «Периоды детского возраста</w:t>
      </w:r>
      <w:r w:rsidRPr="0018283E">
        <w:rPr>
          <w:rFonts w:ascii="Times New Roman" w:hAnsi="Times New Roman" w:cs="Times New Roman"/>
          <w:iCs/>
          <w:sz w:val="24"/>
          <w:szCs w:val="24"/>
        </w:rPr>
        <w:t>», Анатомо-физиологические особенности детей раннего возраста.</w:t>
      </w:r>
    </w:p>
    <w:p w:rsidR="00C03DA0" w:rsidRPr="0018283E" w:rsidRDefault="00C03DA0" w:rsidP="00C03DA0">
      <w:pPr>
        <w:spacing w:after="0" w:line="240" w:lineRule="auto"/>
        <w:rPr>
          <w:rFonts w:ascii="Times New Roman" w:hAnsi="Times New Roman" w:cs="Times New Roman"/>
          <w:b/>
          <w:sz w:val="24"/>
          <w:szCs w:val="24"/>
        </w:rPr>
      </w:pPr>
      <w:r w:rsidRPr="0018283E">
        <w:rPr>
          <w:rFonts w:ascii="Times New Roman" w:hAnsi="Times New Roman" w:cs="Times New Roman"/>
          <w:b/>
          <w:sz w:val="24"/>
          <w:szCs w:val="24"/>
        </w:rPr>
        <w:t xml:space="preserve">Выход:  </w:t>
      </w:r>
      <w:r w:rsidRPr="0018283E">
        <w:rPr>
          <w:rFonts w:ascii="Times New Roman" w:hAnsi="Times New Roman" w:cs="Times New Roman"/>
          <w:sz w:val="24"/>
          <w:szCs w:val="24"/>
        </w:rPr>
        <w:t>Практическая деятельность медицинской сестры.</w:t>
      </w:r>
    </w:p>
    <w:p w:rsidR="00C03DA0" w:rsidRDefault="00C03DA0" w:rsidP="00C03DA0">
      <w:pPr>
        <w:spacing w:after="0" w:line="240" w:lineRule="auto"/>
        <w:jc w:val="both"/>
        <w:rPr>
          <w:rFonts w:ascii="Times New Roman" w:hAnsi="Times New Roman"/>
          <w:sz w:val="24"/>
          <w:szCs w:val="28"/>
        </w:rPr>
      </w:pPr>
    </w:p>
    <w:p w:rsidR="00C03DA0" w:rsidRPr="00D1632C" w:rsidRDefault="00C03DA0" w:rsidP="00C03DA0">
      <w:pPr>
        <w:spacing w:after="0" w:line="240" w:lineRule="auto"/>
        <w:jc w:val="both"/>
        <w:rPr>
          <w:rFonts w:ascii="Times New Roman" w:hAnsi="Times New Roman"/>
          <w:sz w:val="24"/>
          <w:szCs w:val="28"/>
        </w:rPr>
      </w:pPr>
      <w:r>
        <w:rPr>
          <w:rFonts w:ascii="Times New Roman" w:hAnsi="Times New Roman"/>
          <w:sz w:val="24"/>
          <w:szCs w:val="28"/>
        </w:rPr>
        <w:t>В</w:t>
      </w:r>
      <w:r w:rsidRPr="00D1632C">
        <w:rPr>
          <w:rFonts w:ascii="Times New Roman" w:hAnsi="Times New Roman"/>
          <w:sz w:val="24"/>
          <w:szCs w:val="28"/>
        </w:rPr>
        <w:t xml:space="preserve"> ходе освое</w:t>
      </w:r>
      <w:r w:rsidRPr="00D1632C">
        <w:rPr>
          <w:rFonts w:ascii="Times New Roman" w:hAnsi="Times New Roman"/>
          <w:sz w:val="24"/>
          <w:szCs w:val="28"/>
        </w:rPr>
        <w:softHyphen/>
        <w:t xml:space="preserve">ния профессионального модуля </w:t>
      </w:r>
      <w:r>
        <w:rPr>
          <w:rFonts w:ascii="Times New Roman" w:hAnsi="Times New Roman"/>
          <w:sz w:val="24"/>
          <w:szCs w:val="28"/>
        </w:rPr>
        <w:t xml:space="preserve">студент </w:t>
      </w:r>
      <w:r w:rsidRPr="00D1632C">
        <w:rPr>
          <w:rFonts w:ascii="Times New Roman" w:hAnsi="Times New Roman"/>
          <w:sz w:val="24"/>
          <w:szCs w:val="28"/>
        </w:rPr>
        <w:t xml:space="preserve">должен: </w:t>
      </w:r>
    </w:p>
    <w:p w:rsidR="00C03DA0" w:rsidRDefault="00C03DA0" w:rsidP="00C03DA0">
      <w:pPr>
        <w:spacing w:after="0" w:line="240" w:lineRule="auto"/>
        <w:jc w:val="both"/>
        <w:rPr>
          <w:rFonts w:ascii="Times New Roman" w:hAnsi="Times New Roman"/>
          <w:b/>
          <w:sz w:val="24"/>
          <w:szCs w:val="28"/>
        </w:rPr>
      </w:pPr>
      <w:r>
        <w:rPr>
          <w:rFonts w:ascii="Times New Roman" w:hAnsi="Times New Roman"/>
          <w:b/>
          <w:sz w:val="24"/>
          <w:szCs w:val="28"/>
        </w:rPr>
        <w:t>знать:</w:t>
      </w:r>
    </w:p>
    <w:p w:rsidR="00C03DA0" w:rsidRDefault="00C03DA0" w:rsidP="00702160">
      <w:pPr>
        <w:numPr>
          <w:ilvl w:val="0"/>
          <w:numId w:val="4"/>
        </w:numPr>
        <w:shd w:val="clear" w:color="auto" w:fill="FFFFFF"/>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Анатом</w:t>
      </w:r>
      <w:proofErr w:type="gramStart"/>
      <w:r>
        <w:rPr>
          <w:rFonts w:ascii="Times New Roman" w:eastAsia="Times New Roman" w:hAnsi="Times New Roman" w:cs="Times New Roman"/>
          <w:color w:val="000000" w:themeColor="text1"/>
          <w:sz w:val="24"/>
          <w:szCs w:val="24"/>
        </w:rPr>
        <w:t>о-</w:t>
      </w:r>
      <w:proofErr w:type="gramEnd"/>
      <w:r>
        <w:rPr>
          <w:rFonts w:ascii="Times New Roman" w:eastAsia="Times New Roman" w:hAnsi="Times New Roman" w:cs="Times New Roman"/>
          <w:color w:val="000000" w:themeColor="text1"/>
          <w:sz w:val="24"/>
          <w:szCs w:val="24"/>
        </w:rPr>
        <w:t xml:space="preserve"> физиологические особенности органов и систем новорожденного и грудного ребенка.</w:t>
      </w:r>
    </w:p>
    <w:p w:rsidR="00C03DA0" w:rsidRPr="0018283E" w:rsidRDefault="00C03DA0" w:rsidP="00702160">
      <w:pPr>
        <w:numPr>
          <w:ilvl w:val="0"/>
          <w:numId w:val="4"/>
        </w:numPr>
        <w:shd w:val="clear" w:color="auto" w:fill="FFFFFF"/>
        <w:spacing w:after="0" w:line="240" w:lineRule="auto"/>
        <w:rPr>
          <w:rFonts w:ascii="Times New Roman" w:eastAsia="Times New Roman" w:hAnsi="Times New Roman" w:cs="Times New Roman"/>
          <w:color w:val="000000" w:themeColor="text1"/>
          <w:sz w:val="24"/>
          <w:szCs w:val="24"/>
        </w:rPr>
      </w:pPr>
      <w:r w:rsidRPr="0018283E">
        <w:rPr>
          <w:rFonts w:ascii="Times New Roman" w:eastAsia="Times New Roman" w:hAnsi="Times New Roman" w:cs="Times New Roman"/>
          <w:color w:val="000000" w:themeColor="text1"/>
          <w:sz w:val="24"/>
          <w:szCs w:val="24"/>
        </w:rPr>
        <w:t>Особенности процессов пищеварения у детей.</w:t>
      </w:r>
    </w:p>
    <w:p w:rsidR="00C03DA0" w:rsidRPr="0018283E" w:rsidRDefault="00C03DA0" w:rsidP="00702160">
      <w:pPr>
        <w:numPr>
          <w:ilvl w:val="0"/>
          <w:numId w:val="4"/>
        </w:numPr>
        <w:shd w:val="clear" w:color="auto" w:fill="FFFFFF"/>
        <w:spacing w:after="0" w:line="240" w:lineRule="auto"/>
        <w:rPr>
          <w:rFonts w:ascii="Times New Roman" w:eastAsia="Times New Roman" w:hAnsi="Times New Roman" w:cs="Times New Roman"/>
          <w:color w:val="000000" w:themeColor="text1"/>
          <w:sz w:val="24"/>
          <w:szCs w:val="24"/>
        </w:rPr>
      </w:pPr>
      <w:r w:rsidRPr="0018283E">
        <w:rPr>
          <w:rFonts w:ascii="Times New Roman" w:eastAsia="Times New Roman" w:hAnsi="Times New Roman" w:cs="Times New Roman"/>
          <w:color w:val="000000" w:themeColor="text1"/>
          <w:sz w:val="24"/>
          <w:szCs w:val="24"/>
        </w:rPr>
        <w:t>Виды вскармливания детей грудного возраста и их характеристику.</w:t>
      </w:r>
    </w:p>
    <w:p w:rsidR="00C03DA0" w:rsidRPr="0018283E" w:rsidRDefault="00C03DA0" w:rsidP="00702160">
      <w:pPr>
        <w:numPr>
          <w:ilvl w:val="0"/>
          <w:numId w:val="4"/>
        </w:numPr>
        <w:shd w:val="clear" w:color="auto" w:fill="FFFFFF"/>
        <w:spacing w:after="0" w:line="240" w:lineRule="auto"/>
        <w:rPr>
          <w:rFonts w:ascii="Times New Roman" w:eastAsia="Times New Roman" w:hAnsi="Times New Roman" w:cs="Times New Roman"/>
          <w:color w:val="000000" w:themeColor="text1"/>
          <w:sz w:val="24"/>
          <w:szCs w:val="24"/>
        </w:rPr>
      </w:pPr>
      <w:r w:rsidRPr="0018283E">
        <w:rPr>
          <w:rFonts w:ascii="Times New Roman" w:eastAsia="Times New Roman" w:hAnsi="Times New Roman" w:cs="Times New Roman"/>
          <w:color w:val="000000" w:themeColor="text1"/>
          <w:sz w:val="24"/>
          <w:szCs w:val="24"/>
        </w:rPr>
        <w:t>Преимущества грудного вскармливания.  </w:t>
      </w:r>
    </w:p>
    <w:p w:rsidR="00C03DA0" w:rsidRPr="0018283E" w:rsidRDefault="00C03DA0" w:rsidP="00702160">
      <w:pPr>
        <w:numPr>
          <w:ilvl w:val="0"/>
          <w:numId w:val="4"/>
        </w:numPr>
        <w:shd w:val="clear" w:color="auto" w:fill="FFFFFF"/>
        <w:spacing w:after="0" w:line="240" w:lineRule="auto"/>
        <w:rPr>
          <w:rFonts w:ascii="Times New Roman" w:eastAsia="Times New Roman" w:hAnsi="Times New Roman" w:cs="Times New Roman"/>
          <w:color w:val="000000" w:themeColor="text1"/>
          <w:sz w:val="24"/>
          <w:szCs w:val="24"/>
        </w:rPr>
      </w:pPr>
      <w:r w:rsidRPr="0018283E">
        <w:rPr>
          <w:rFonts w:ascii="Times New Roman" w:eastAsia="Times New Roman" w:hAnsi="Times New Roman" w:cs="Times New Roman"/>
          <w:color w:val="000000" w:themeColor="text1"/>
          <w:sz w:val="24"/>
          <w:szCs w:val="24"/>
        </w:rPr>
        <w:t>Основы рационального вскармливания.  </w:t>
      </w:r>
    </w:p>
    <w:p w:rsidR="00C03DA0" w:rsidRPr="0018283E" w:rsidRDefault="00C03DA0" w:rsidP="00702160">
      <w:pPr>
        <w:numPr>
          <w:ilvl w:val="0"/>
          <w:numId w:val="4"/>
        </w:numPr>
        <w:shd w:val="clear" w:color="auto" w:fill="FFFFFF"/>
        <w:spacing w:after="0" w:line="240" w:lineRule="auto"/>
        <w:rPr>
          <w:rFonts w:ascii="Times New Roman" w:eastAsia="Times New Roman" w:hAnsi="Times New Roman" w:cs="Times New Roman"/>
          <w:color w:val="000000" w:themeColor="text1"/>
          <w:sz w:val="24"/>
          <w:szCs w:val="24"/>
        </w:rPr>
      </w:pPr>
      <w:r w:rsidRPr="0018283E">
        <w:rPr>
          <w:rFonts w:ascii="Times New Roman" w:eastAsia="Times New Roman" w:hAnsi="Times New Roman" w:cs="Times New Roman"/>
          <w:color w:val="000000" w:themeColor="text1"/>
          <w:sz w:val="24"/>
          <w:szCs w:val="24"/>
        </w:rPr>
        <w:t xml:space="preserve">Понятие </w:t>
      </w:r>
      <w:proofErr w:type="spellStart"/>
      <w:r w:rsidRPr="0018283E">
        <w:rPr>
          <w:rFonts w:ascii="Times New Roman" w:eastAsia="Times New Roman" w:hAnsi="Times New Roman" w:cs="Times New Roman"/>
          <w:color w:val="000000" w:themeColor="text1"/>
          <w:sz w:val="24"/>
          <w:szCs w:val="24"/>
        </w:rPr>
        <w:t>гипогалактии</w:t>
      </w:r>
      <w:proofErr w:type="spellEnd"/>
      <w:r w:rsidRPr="0018283E">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агалакти</w:t>
      </w:r>
      <w:proofErr w:type="spellEnd"/>
      <w:r w:rsidRPr="0018283E">
        <w:rPr>
          <w:rFonts w:ascii="Times New Roman" w:eastAsia="Times New Roman" w:hAnsi="Times New Roman" w:cs="Times New Roman"/>
          <w:color w:val="000000" w:themeColor="text1"/>
          <w:sz w:val="24"/>
          <w:szCs w:val="24"/>
        </w:rPr>
        <w:t xml:space="preserve"> ее причины и профилактику.</w:t>
      </w:r>
    </w:p>
    <w:p w:rsidR="00C03DA0" w:rsidRPr="002F14B5" w:rsidRDefault="00C03DA0" w:rsidP="00702160">
      <w:pPr>
        <w:pStyle w:val="a3"/>
        <w:numPr>
          <w:ilvl w:val="0"/>
          <w:numId w:val="4"/>
        </w:numPr>
        <w:spacing w:after="0" w:line="240" w:lineRule="auto"/>
        <w:jc w:val="both"/>
        <w:rPr>
          <w:rFonts w:ascii="Times New Roman" w:hAnsi="Times New Roman" w:cs="Times New Roman"/>
          <w:b/>
          <w:color w:val="000000" w:themeColor="text1"/>
          <w:sz w:val="24"/>
          <w:szCs w:val="24"/>
        </w:rPr>
      </w:pPr>
      <w:r w:rsidRPr="002F14B5">
        <w:rPr>
          <w:rFonts w:ascii="Times New Roman" w:eastAsia="Times New Roman" w:hAnsi="Times New Roman" w:cs="Times New Roman"/>
          <w:color w:val="000000" w:themeColor="text1"/>
          <w:sz w:val="24"/>
          <w:szCs w:val="24"/>
        </w:rPr>
        <w:lastRenderedPageBreak/>
        <w:t>Сестринские проблемы при вскармливании детей грудного возраста</w:t>
      </w:r>
    </w:p>
    <w:p w:rsidR="00C03DA0" w:rsidRPr="00D1632C" w:rsidRDefault="00C03DA0" w:rsidP="00C03DA0">
      <w:pPr>
        <w:pStyle w:val="msolistparagraph0"/>
        <w:spacing w:before="0" w:beforeAutospacing="0" w:after="0" w:afterAutospacing="0"/>
        <w:jc w:val="both"/>
        <w:rPr>
          <w:b/>
          <w:szCs w:val="28"/>
        </w:rPr>
      </w:pPr>
      <w:r w:rsidRPr="00D1632C">
        <w:rPr>
          <w:b/>
          <w:szCs w:val="28"/>
        </w:rPr>
        <w:t>уметь:</w:t>
      </w:r>
    </w:p>
    <w:p w:rsidR="00C03DA0" w:rsidRPr="00FA283A" w:rsidRDefault="00C03DA0" w:rsidP="00702160">
      <w:pPr>
        <w:numPr>
          <w:ilvl w:val="0"/>
          <w:numId w:val="5"/>
        </w:numPr>
        <w:shd w:val="clear" w:color="auto" w:fill="FFFFFF"/>
        <w:spacing w:after="0" w:line="240" w:lineRule="auto"/>
        <w:ind w:left="499" w:hanging="357"/>
        <w:rPr>
          <w:rFonts w:ascii="Times New Roman" w:eastAsia="Times New Roman" w:hAnsi="Times New Roman" w:cs="Times New Roman"/>
          <w:color w:val="000000" w:themeColor="text1"/>
          <w:sz w:val="24"/>
          <w:szCs w:val="24"/>
        </w:rPr>
      </w:pPr>
      <w:r w:rsidRPr="00FA283A">
        <w:rPr>
          <w:szCs w:val="28"/>
        </w:rPr>
        <w:t xml:space="preserve"> </w:t>
      </w:r>
      <w:r w:rsidRPr="00FA283A">
        <w:rPr>
          <w:rFonts w:ascii="Times New Roman" w:eastAsia="Times New Roman" w:hAnsi="Times New Roman" w:cs="Times New Roman"/>
          <w:color w:val="000000" w:themeColor="text1"/>
          <w:sz w:val="24"/>
          <w:szCs w:val="24"/>
        </w:rPr>
        <w:t>Выявить проблемы вскармливания.</w:t>
      </w:r>
    </w:p>
    <w:p w:rsidR="00C03DA0" w:rsidRPr="002F14B5" w:rsidRDefault="00C03DA0" w:rsidP="00702160">
      <w:pPr>
        <w:numPr>
          <w:ilvl w:val="0"/>
          <w:numId w:val="5"/>
        </w:numPr>
        <w:shd w:val="clear" w:color="auto" w:fill="FFFFFF"/>
        <w:spacing w:after="0" w:line="240" w:lineRule="auto"/>
        <w:ind w:left="499" w:hanging="357"/>
        <w:rPr>
          <w:rFonts w:ascii="Times New Roman" w:eastAsia="Times New Roman" w:hAnsi="Times New Roman" w:cs="Times New Roman"/>
          <w:color w:val="000000" w:themeColor="text1"/>
          <w:sz w:val="24"/>
          <w:szCs w:val="24"/>
        </w:rPr>
      </w:pPr>
      <w:r w:rsidRPr="002F14B5">
        <w:rPr>
          <w:rFonts w:ascii="Times New Roman" w:eastAsia="Times New Roman" w:hAnsi="Times New Roman" w:cs="Times New Roman"/>
          <w:color w:val="000000" w:themeColor="text1"/>
          <w:sz w:val="24"/>
          <w:szCs w:val="24"/>
        </w:rPr>
        <w:t>Определить цели и составить схемы кормления ребенка.</w:t>
      </w:r>
    </w:p>
    <w:p w:rsidR="00C03DA0" w:rsidRPr="002F14B5" w:rsidRDefault="00C03DA0" w:rsidP="00702160">
      <w:pPr>
        <w:numPr>
          <w:ilvl w:val="0"/>
          <w:numId w:val="5"/>
        </w:numPr>
        <w:shd w:val="clear" w:color="auto" w:fill="FFFFFF"/>
        <w:spacing w:after="0" w:line="240" w:lineRule="auto"/>
        <w:ind w:left="499" w:hanging="357"/>
        <w:rPr>
          <w:rFonts w:ascii="Times New Roman" w:eastAsia="Times New Roman" w:hAnsi="Times New Roman" w:cs="Times New Roman"/>
          <w:color w:val="000000" w:themeColor="text1"/>
          <w:sz w:val="24"/>
          <w:szCs w:val="24"/>
        </w:rPr>
      </w:pPr>
      <w:r w:rsidRPr="002F14B5">
        <w:rPr>
          <w:rFonts w:ascii="Times New Roman" w:eastAsia="Times New Roman" w:hAnsi="Times New Roman" w:cs="Times New Roman"/>
          <w:color w:val="000000" w:themeColor="text1"/>
          <w:sz w:val="24"/>
          <w:szCs w:val="24"/>
        </w:rPr>
        <w:t>Обеспечить выполнение мероприятий по удовлетворению потребности «есть».</w:t>
      </w:r>
    </w:p>
    <w:p w:rsidR="00C03DA0" w:rsidRPr="002F14B5" w:rsidRDefault="00C03DA0" w:rsidP="00702160">
      <w:pPr>
        <w:numPr>
          <w:ilvl w:val="0"/>
          <w:numId w:val="5"/>
        </w:numPr>
        <w:shd w:val="clear" w:color="auto" w:fill="FFFFFF"/>
        <w:spacing w:after="0" w:line="240" w:lineRule="auto"/>
        <w:ind w:left="499" w:hanging="357"/>
        <w:rPr>
          <w:rFonts w:ascii="Times New Roman" w:eastAsia="Times New Roman" w:hAnsi="Times New Roman" w:cs="Times New Roman"/>
          <w:color w:val="000000" w:themeColor="text1"/>
          <w:sz w:val="24"/>
          <w:szCs w:val="24"/>
        </w:rPr>
      </w:pPr>
      <w:r w:rsidRPr="002F14B5">
        <w:rPr>
          <w:rFonts w:ascii="Times New Roman" w:eastAsia="Times New Roman" w:hAnsi="Times New Roman" w:cs="Times New Roman"/>
          <w:color w:val="000000" w:themeColor="text1"/>
          <w:sz w:val="24"/>
          <w:szCs w:val="24"/>
        </w:rPr>
        <w:t>Подготовить мать и ребенка к кормлению грудью.</w:t>
      </w:r>
    </w:p>
    <w:p w:rsidR="00C03DA0" w:rsidRPr="002F14B5" w:rsidRDefault="00C03DA0" w:rsidP="00702160">
      <w:pPr>
        <w:numPr>
          <w:ilvl w:val="0"/>
          <w:numId w:val="5"/>
        </w:numPr>
        <w:shd w:val="clear" w:color="auto" w:fill="FFFFFF"/>
        <w:spacing w:after="0" w:line="240" w:lineRule="auto"/>
        <w:ind w:left="499" w:hanging="357"/>
        <w:rPr>
          <w:rFonts w:ascii="Times New Roman" w:eastAsia="Times New Roman" w:hAnsi="Times New Roman" w:cs="Times New Roman"/>
          <w:color w:val="000000" w:themeColor="text1"/>
          <w:sz w:val="24"/>
          <w:szCs w:val="24"/>
        </w:rPr>
      </w:pPr>
      <w:r w:rsidRPr="002F14B5">
        <w:rPr>
          <w:rFonts w:ascii="Times New Roman" w:eastAsia="Times New Roman" w:hAnsi="Times New Roman" w:cs="Times New Roman"/>
          <w:color w:val="000000" w:themeColor="text1"/>
          <w:sz w:val="24"/>
          <w:szCs w:val="24"/>
        </w:rPr>
        <w:t>Объяснить правильное прикладывание ребенка к груди.</w:t>
      </w:r>
    </w:p>
    <w:p w:rsidR="00C03DA0" w:rsidRPr="002F14B5" w:rsidRDefault="00C03DA0" w:rsidP="00702160">
      <w:pPr>
        <w:numPr>
          <w:ilvl w:val="0"/>
          <w:numId w:val="5"/>
        </w:numPr>
        <w:shd w:val="clear" w:color="auto" w:fill="FFFFFF"/>
        <w:spacing w:after="0" w:line="240" w:lineRule="auto"/>
        <w:ind w:left="499" w:hanging="357"/>
        <w:rPr>
          <w:rFonts w:ascii="Times New Roman" w:eastAsia="Times New Roman" w:hAnsi="Times New Roman" w:cs="Times New Roman"/>
          <w:color w:val="000000" w:themeColor="text1"/>
          <w:sz w:val="24"/>
          <w:szCs w:val="24"/>
        </w:rPr>
      </w:pPr>
      <w:r w:rsidRPr="002F14B5">
        <w:rPr>
          <w:rFonts w:ascii="Times New Roman" w:eastAsia="Times New Roman" w:hAnsi="Times New Roman" w:cs="Times New Roman"/>
          <w:color w:val="000000" w:themeColor="text1"/>
          <w:sz w:val="24"/>
          <w:szCs w:val="24"/>
        </w:rPr>
        <w:t>Объяснить правила введения прикорма.</w:t>
      </w:r>
    </w:p>
    <w:p w:rsidR="00C03DA0" w:rsidRPr="002F14B5" w:rsidRDefault="00C03DA0" w:rsidP="00702160">
      <w:pPr>
        <w:numPr>
          <w:ilvl w:val="0"/>
          <w:numId w:val="5"/>
        </w:numPr>
        <w:shd w:val="clear" w:color="auto" w:fill="FFFFFF"/>
        <w:spacing w:after="0" w:line="240" w:lineRule="auto"/>
        <w:ind w:left="499" w:hanging="357"/>
        <w:rPr>
          <w:rFonts w:ascii="Times New Roman" w:eastAsia="Times New Roman" w:hAnsi="Times New Roman" w:cs="Times New Roman"/>
          <w:color w:val="000000" w:themeColor="text1"/>
          <w:sz w:val="24"/>
          <w:szCs w:val="24"/>
        </w:rPr>
      </w:pPr>
      <w:r w:rsidRPr="002F14B5">
        <w:rPr>
          <w:rFonts w:ascii="Times New Roman" w:eastAsia="Times New Roman" w:hAnsi="Times New Roman" w:cs="Times New Roman"/>
          <w:color w:val="000000" w:themeColor="text1"/>
          <w:sz w:val="24"/>
          <w:szCs w:val="24"/>
        </w:rPr>
        <w:t>Провести контрольное кормление.</w:t>
      </w:r>
    </w:p>
    <w:p w:rsidR="007058FA" w:rsidRDefault="007058FA" w:rsidP="007F78B5">
      <w:pPr>
        <w:shd w:val="clear" w:color="auto" w:fill="FFFFFF"/>
        <w:spacing w:after="0" w:line="240" w:lineRule="auto"/>
        <w:jc w:val="center"/>
        <w:rPr>
          <w:rFonts w:ascii="Times New Roman" w:hAnsi="Times New Roman"/>
          <w:b/>
          <w:sz w:val="24"/>
          <w:szCs w:val="24"/>
        </w:rPr>
      </w:pPr>
    </w:p>
    <w:p w:rsidR="00B230C6" w:rsidRPr="00CB68BE" w:rsidRDefault="000E08D6" w:rsidP="00FA283A">
      <w:pPr>
        <w:shd w:val="clear" w:color="auto" w:fill="FFFFFF"/>
        <w:spacing w:after="0" w:line="240" w:lineRule="auto"/>
        <w:jc w:val="center"/>
        <w:rPr>
          <w:rFonts w:ascii="Times New Roman" w:hAnsi="Times New Roman"/>
          <w:b/>
          <w:sz w:val="24"/>
          <w:szCs w:val="24"/>
        </w:rPr>
      </w:pPr>
      <w:r>
        <w:rPr>
          <w:rFonts w:ascii="Times New Roman" w:hAnsi="Times New Roman"/>
          <w:b/>
          <w:sz w:val="24"/>
          <w:szCs w:val="24"/>
        </w:rPr>
        <w:t>Самостоятельная работа</w:t>
      </w:r>
    </w:p>
    <w:tbl>
      <w:tblPr>
        <w:tblpPr w:leftFromText="180" w:rightFromText="180" w:vertAnchor="text" w:horzAnchor="margin" w:tblpX="-494" w:tblpY="106"/>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60"/>
        <w:gridCol w:w="4536"/>
        <w:gridCol w:w="2410"/>
        <w:gridCol w:w="992"/>
      </w:tblGrid>
      <w:tr w:rsidR="007F78B5" w:rsidRPr="00CB68BE" w:rsidTr="001A4811">
        <w:tc>
          <w:tcPr>
            <w:tcW w:w="534" w:type="dxa"/>
            <w:tcBorders>
              <w:top w:val="single" w:sz="4" w:space="0" w:color="auto"/>
              <w:left w:val="single" w:sz="4" w:space="0" w:color="auto"/>
              <w:bottom w:val="single" w:sz="4" w:space="0" w:color="auto"/>
              <w:right w:val="single" w:sz="4" w:space="0" w:color="auto"/>
            </w:tcBorders>
            <w:hideMark/>
          </w:tcPr>
          <w:p w:rsidR="007F78B5" w:rsidRPr="00CB68BE" w:rsidRDefault="007F78B5" w:rsidP="00B230C6">
            <w:pPr>
              <w:widowControl w:val="0"/>
              <w:autoSpaceDE w:val="0"/>
              <w:autoSpaceDN w:val="0"/>
              <w:adjustRightInd w:val="0"/>
              <w:spacing w:after="0" w:line="240" w:lineRule="auto"/>
              <w:jc w:val="center"/>
              <w:rPr>
                <w:rFonts w:ascii="Times New Roman" w:hAnsi="Times New Roman"/>
                <w:b/>
                <w:sz w:val="24"/>
                <w:szCs w:val="24"/>
              </w:rPr>
            </w:pPr>
            <w:r w:rsidRPr="00CB68BE">
              <w:rPr>
                <w:rFonts w:ascii="Times New Roman" w:hAnsi="Times New Roman"/>
                <w:b/>
                <w:sz w:val="24"/>
                <w:szCs w:val="24"/>
              </w:rPr>
              <w:t>№</w:t>
            </w:r>
          </w:p>
        </w:tc>
        <w:tc>
          <w:tcPr>
            <w:tcW w:w="2160" w:type="dxa"/>
            <w:tcBorders>
              <w:top w:val="single" w:sz="4" w:space="0" w:color="auto"/>
              <w:left w:val="single" w:sz="4" w:space="0" w:color="auto"/>
              <w:bottom w:val="single" w:sz="4" w:space="0" w:color="auto"/>
              <w:right w:val="single" w:sz="4" w:space="0" w:color="auto"/>
            </w:tcBorders>
            <w:hideMark/>
          </w:tcPr>
          <w:p w:rsidR="007F78B5" w:rsidRPr="00CB68BE" w:rsidRDefault="007F78B5" w:rsidP="00B230C6">
            <w:pPr>
              <w:widowControl w:val="0"/>
              <w:autoSpaceDE w:val="0"/>
              <w:autoSpaceDN w:val="0"/>
              <w:adjustRightInd w:val="0"/>
              <w:spacing w:after="0" w:line="240" w:lineRule="auto"/>
              <w:jc w:val="center"/>
              <w:rPr>
                <w:rFonts w:ascii="Times New Roman" w:hAnsi="Times New Roman"/>
                <w:b/>
                <w:sz w:val="24"/>
                <w:szCs w:val="24"/>
              </w:rPr>
            </w:pPr>
            <w:r w:rsidRPr="00CB68BE">
              <w:rPr>
                <w:rFonts w:ascii="Times New Roman" w:hAnsi="Times New Roman"/>
                <w:b/>
                <w:sz w:val="24"/>
                <w:szCs w:val="24"/>
              </w:rPr>
              <w:t>Название этапа</w:t>
            </w:r>
          </w:p>
        </w:tc>
        <w:tc>
          <w:tcPr>
            <w:tcW w:w="4536" w:type="dxa"/>
            <w:tcBorders>
              <w:top w:val="single" w:sz="4" w:space="0" w:color="auto"/>
              <w:left w:val="single" w:sz="4" w:space="0" w:color="auto"/>
              <w:bottom w:val="single" w:sz="4" w:space="0" w:color="auto"/>
              <w:right w:val="single" w:sz="4" w:space="0" w:color="auto"/>
            </w:tcBorders>
            <w:hideMark/>
          </w:tcPr>
          <w:p w:rsidR="007F78B5" w:rsidRPr="00CB68BE" w:rsidRDefault="007F78B5" w:rsidP="00B230C6">
            <w:pPr>
              <w:widowControl w:val="0"/>
              <w:autoSpaceDE w:val="0"/>
              <w:autoSpaceDN w:val="0"/>
              <w:adjustRightInd w:val="0"/>
              <w:spacing w:after="0" w:line="240" w:lineRule="auto"/>
              <w:jc w:val="center"/>
              <w:rPr>
                <w:rFonts w:ascii="Times New Roman" w:hAnsi="Times New Roman"/>
                <w:b/>
                <w:sz w:val="24"/>
                <w:szCs w:val="24"/>
              </w:rPr>
            </w:pPr>
            <w:r w:rsidRPr="00CB68BE">
              <w:rPr>
                <w:rFonts w:ascii="Times New Roman" w:hAnsi="Times New Roman"/>
                <w:b/>
                <w:sz w:val="24"/>
                <w:szCs w:val="24"/>
              </w:rPr>
              <w:t>Описание этапа</w:t>
            </w:r>
          </w:p>
        </w:tc>
        <w:tc>
          <w:tcPr>
            <w:tcW w:w="2410" w:type="dxa"/>
            <w:tcBorders>
              <w:top w:val="single" w:sz="4" w:space="0" w:color="auto"/>
              <w:left w:val="single" w:sz="4" w:space="0" w:color="auto"/>
              <w:bottom w:val="single" w:sz="4" w:space="0" w:color="auto"/>
              <w:right w:val="single" w:sz="4" w:space="0" w:color="auto"/>
            </w:tcBorders>
            <w:hideMark/>
          </w:tcPr>
          <w:p w:rsidR="007F78B5" w:rsidRPr="00CB68BE" w:rsidRDefault="007F78B5" w:rsidP="00B230C6">
            <w:pPr>
              <w:widowControl w:val="0"/>
              <w:autoSpaceDE w:val="0"/>
              <w:autoSpaceDN w:val="0"/>
              <w:adjustRightInd w:val="0"/>
              <w:spacing w:after="0" w:line="240" w:lineRule="auto"/>
              <w:jc w:val="center"/>
              <w:rPr>
                <w:rFonts w:ascii="Times New Roman" w:hAnsi="Times New Roman"/>
                <w:b/>
                <w:sz w:val="24"/>
                <w:szCs w:val="24"/>
              </w:rPr>
            </w:pPr>
            <w:r w:rsidRPr="00CB68BE">
              <w:rPr>
                <w:rFonts w:ascii="Times New Roman" w:hAnsi="Times New Roman"/>
                <w:b/>
                <w:sz w:val="24"/>
                <w:szCs w:val="24"/>
              </w:rPr>
              <w:t>Цель</w:t>
            </w:r>
          </w:p>
        </w:tc>
        <w:tc>
          <w:tcPr>
            <w:tcW w:w="992" w:type="dxa"/>
            <w:tcBorders>
              <w:top w:val="single" w:sz="4" w:space="0" w:color="auto"/>
              <w:left w:val="single" w:sz="4" w:space="0" w:color="auto"/>
              <w:bottom w:val="single" w:sz="4" w:space="0" w:color="auto"/>
              <w:right w:val="single" w:sz="4" w:space="0" w:color="auto"/>
            </w:tcBorders>
            <w:hideMark/>
          </w:tcPr>
          <w:p w:rsidR="007F78B5" w:rsidRPr="00CB68BE" w:rsidRDefault="007F78B5" w:rsidP="00B230C6">
            <w:pPr>
              <w:widowControl w:val="0"/>
              <w:autoSpaceDE w:val="0"/>
              <w:autoSpaceDN w:val="0"/>
              <w:adjustRightInd w:val="0"/>
              <w:spacing w:after="0" w:line="240" w:lineRule="auto"/>
              <w:jc w:val="center"/>
              <w:rPr>
                <w:rFonts w:ascii="Times New Roman" w:hAnsi="Times New Roman"/>
                <w:b/>
                <w:sz w:val="24"/>
                <w:szCs w:val="24"/>
              </w:rPr>
            </w:pPr>
            <w:r w:rsidRPr="00CB68BE">
              <w:rPr>
                <w:rFonts w:ascii="Times New Roman" w:hAnsi="Times New Roman"/>
                <w:b/>
                <w:sz w:val="24"/>
                <w:szCs w:val="24"/>
              </w:rPr>
              <w:t>Время</w:t>
            </w:r>
          </w:p>
        </w:tc>
      </w:tr>
      <w:tr w:rsidR="007F78B5" w:rsidRPr="00CB68BE" w:rsidTr="001A4811">
        <w:trPr>
          <w:trHeight w:val="1123"/>
        </w:trPr>
        <w:tc>
          <w:tcPr>
            <w:tcW w:w="534" w:type="dxa"/>
            <w:tcBorders>
              <w:top w:val="single" w:sz="4" w:space="0" w:color="auto"/>
              <w:left w:val="single" w:sz="4" w:space="0" w:color="auto"/>
              <w:bottom w:val="single" w:sz="4" w:space="0" w:color="auto"/>
              <w:right w:val="single" w:sz="4" w:space="0" w:color="auto"/>
            </w:tcBorders>
            <w:hideMark/>
          </w:tcPr>
          <w:p w:rsidR="007F78B5" w:rsidRPr="00CB68BE" w:rsidRDefault="007F78B5" w:rsidP="00B230C6">
            <w:pPr>
              <w:widowControl w:val="0"/>
              <w:autoSpaceDE w:val="0"/>
              <w:autoSpaceDN w:val="0"/>
              <w:adjustRightInd w:val="0"/>
              <w:spacing w:after="0" w:line="240" w:lineRule="auto"/>
              <w:jc w:val="both"/>
              <w:rPr>
                <w:rFonts w:ascii="Times New Roman" w:hAnsi="Times New Roman"/>
                <w:sz w:val="24"/>
                <w:szCs w:val="24"/>
              </w:rPr>
            </w:pPr>
            <w:r w:rsidRPr="00CB68BE">
              <w:rPr>
                <w:rFonts w:ascii="Times New Roman" w:hAnsi="Times New Roman"/>
                <w:sz w:val="24"/>
                <w:szCs w:val="24"/>
              </w:rPr>
              <w:t>1</w:t>
            </w:r>
            <w:r w:rsidR="001A4811">
              <w:rPr>
                <w:rFonts w:ascii="Times New Roman" w:hAnsi="Times New Roman"/>
                <w:sz w:val="24"/>
                <w:szCs w:val="24"/>
              </w:rPr>
              <w:t>.</w:t>
            </w:r>
          </w:p>
        </w:tc>
        <w:tc>
          <w:tcPr>
            <w:tcW w:w="2160" w:type="dxa"/>
            <w:tcBorders>
              <w:top w:val="single" w:sz="4" w:space="0" w:color="auto"/>
              <w:left w:val="single" w:sz="4" w:space="0" w:color="auto"/>
              <w:bottom w:val="single" w:sz="4" w:space="0" w:color="auto"/>
              <w:right w:val="single" w:sz="4" w:space="0" w:color="auto"/>
            </w:tcBorders>
            <w:hideMark/>
          </w:tcPr>
          <w:p w:rsidR="007F78B5" w:rsidRPr="00CB68BE" w:rsidRDefault="00296A24" w:rsidP="00B230C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Самостоятельная работа с раздаточным материалом</w:t>
            </w:r>
          </w:p>
        </w:tc>
        <w:tc>
          <w:tcPr>
            <w:tcW w:w="4536" w:type="dxa"/>
            <w:tcBorders>
              <w:top w:val="single" w:sz="4" w:space="0" w:color="auto"/>
              <w:left w:val="single" w:sz="4" w:space="0" w:color="auto"/>
              <w:bottom w:val="single" w:sz="4" w:space="0" w:color="auto"/>
              <w:right w:val="single" w:sz="4" w:space="0" w:color="auto"/>
            </w:tcBorders>
          </w:tcPr>
          <w:p w:rsidR="00296A24" w:rsidRPr="00CB68BE" w:rsidRDefault="0069382E" w:rsidP="00296A24">
            <w:pPr>
              <w:spacing w:after="0" w:line="240" w:lineRule="auto"/>
              <w:jc w:val="both"/>
              <w:rPr>
                <w:rFonts w:ascii="Times New Roman" w:hAnsi="Times New Roman"/>
                <w:sz w:val="24"/>
                <w:szCs w:val="24"/>
              </w:rPr>
            </w:pPr>
            <w:r>
              <w:rPr>
                <w:rFonts w:ascii="Times New Roman" w:hAnsi="Times New Roman"/>
                <w:sz w:val="24"/>
                <w:szCs w:val="24"/>
              </w:rPr>
              <w:t xml:space="preserve">Студенты </w:t>
            </w:r>
            <w:r w:rsidR="00296A24">
              <w:rPr>
                <w:rFonts w:ascii="Times New Roman" w:hAnsi="Times New Roman"/>
                <w:sz w:val="24"/>
                <w:szCs w:val="24"/>
              </w:rPr>
              <w:t xml:space="preserve">самостоятельно работают с раздаточным материалом: таблицы, схемы, рисунки (положения во время кормления грудью, правильное положение </w:t>
            </w:r>
            <w:r w:rsidR="00820BBE">
              <w:rPr>
                <w:rFonts w:ascii="Times New Roman" w:hAnsi="Times New Roman"/>
                <w:sz w:val="24"/>
                <w:szCs w:val="24"/>
              </w:rPr>
              <w:t>бутылочки при кормлении</w:t>
            </w:r>
            <w:r w:rsidR="00296A24">
              <w:rPr>
                <w:rFonts w:ascii="Times New Roman" w:hAnsi="Times New Roman"/>
                <w:sz w:val="24"/>
                <w:szCs w:val="24"/>
              </w:rPr>
              <w:t>, сцеживание молока). Формулы расчета из таблиц записывают в дневник</w:t>
            </w:r>
          </w:p>
          <w:p w:rsidR="001A4811" w:rsidRPr="00CB68BE" w:rsidRDefault="001A4811" w:rsidP="00B230C6">
            <w:pPr>
              <w:overflowPunct w:val="0"/>
              <w:spacing w:after="0" w:line="240" w:lineRule="auto"/>
              <w:jc w:val="both"/>
              <w:textAlignment w:val="baseline"/>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7F78B5" w:rsidRPr="00CB68BE" w:rsidRDefault="0069382E" w:rsidP="00296A2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pacing w:val="-3"/>
                <w:sz w:val="24"/>
                <w:szCs w:val="24"/>
              </w:rPr>
              <w:t xml:space="preserve">Закрепление </w:t>
            </w:r>
            <w:r w:rsidR="00296A24">
              <w:rPr>
                <w:rFonts w:ascii="Times New Roman" w:hAnsi="Times New Roman"/>
                <w:color w:val="000000"/>
                <w:spacing w:val="-3"/>
                <w:sz w:val="24"/>
                <w:szCs w:val="24"/>
              </w:rPr>
              <w:t>материала</w:t>
            </w:r>
            <w:r>
              <w:rPr>
                <w:rFonts w:ascii="Times New Roman" w:hAnsi="Times New Roman"/>
                <w:color w:val="000000"/>
                <w:spacing w:val="-3"/>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7F78B5" w:rsidRPr="00CB68BE" w:rsidRDefault="00820BBE" w:rsidP="00B230C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w:t>
            </w:r>
            <w:r w:rsidR="007F78B5" w:rsidRPr="00CB68BE">
              <w:rPr>
                <w:rFonts w:ascii="Times New Roman" w:hAnsi="Times New Roman"/>
                <w:sz w:val="24"/>
                <w:szCs w:val="24"/>
              </w:rPr>
              <w:t>0 мин</w:t>
            </w:r>
          </w:p>
        </w:tc>
      </w:tr>
      <w:tr w:rsidR="0069382E" w:rsidRPr="00CB68BE" w:rsidTr="001A4811">
        <w:trPr>
          <w:trHeight w:val="1466"/>
        </w:trPr>
        <w:tc>
          <w:tcPr>
            <w:tcW w:w="534" w:type="dxa"/>
            <w:tcBorders>
              <w:top w:val="single" w:sz="4" w:space="0" w:color="auto"/>
              <w:left w:val="single" w:sz="4" w:space="0" w:color="auto"/>
              <w:bottom w:val="single" w:sz="4" w:space="0" w:color="auto"/>
              <w:right w:val="single" w:sz="4" w:space="0" w:color="auto"/>
            </w:tcBorders>
            <w:hideMark/>
          </w:tcPr>
          <w:p w:rsidR="0069382E" w:rsidRPr="00CB68BE" w:rsidRDefault="00296A24" w:rsidP="0069382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001A4811">
              <w:rPr>
                <w:rFonts w:ascii="Times New Roman" w:hAnsi="Times New Roman"/>
                <w:sz w:val="24"/>
                <w:szCs w:val="24"/>
              </w:rPr>
              <w:t>.</w:t>
            </w:r>
          </w:p>
        </w:tc>
        <w:tc>
          <w:tcPr>
            <w:tcW w:w="2160" w:type="dxa"/>
            <w:tcBorders>
              <w:top w:val="single" w:sz="4" w:space="0" w:color="auto"/>
              <w:left w:val="single" w:sz="4" w:space="0" w:color="auto"/>
              <w:bottom w:val="single" w:sz="4" w:space="0" w:color="auto"/>
              <w:right w:val="single" w:sz="4" w:space="0" w:color="auto"/>
            </w:tcBorders>
          </w:tcPr>
          <w:p w:rsidR="0069382E" w:rsidRPr="00CB68BE" w:rsidRDefault="0069382E" w:rsidP="0069382E">
            <w:pPr>
              <w:spacing w:after="0" w:line="240" w:lineRule="auto"/>
              <w:jc w:val="both"/>
              <w:rPr>
                <w:rFonts w:ascii="Times New Roman" w:hAnsi="Times New Roman"/>
                <w:sz w:val="24"/>
                <w:szCs w:val="24"/>
              </w:rPr>
            </w:pPr>
            <w:r>
              <w:rPr>
                <w:rFonts w:ascii="Times New Roman" w:hAnsi="Times New Roman"/>
                <w:sz w:val="24"/>
                <w:szCs w:val="24"/>
              </w:rPr>
              <w:t>Отработка практических манипуляций.</w:t>
            </w:r>
          </w:p>
        </w:tc>
        <w:tc>
          <w:tcPr>
            <w:tcW w:w="4536" w:type="dxa"/>
            <w:tcBorders>
              <w:top w:val="single" w:sz="4" w:space="0" w:color="auto"/>
              <w:left w:val="single" w:sz="4" w:space="0" w:color="auto"/>
              <w:bottom w:val="single" w:sz="4" w:space="0" w:color="auto"/>
              <w:right w:val="single" w:sz="4" w:space="0" w:color="auto"/>
            </w:tcBorders>
          </w:tcPr>
          <w:p w:rsidR="00296A24" w:rsidRPr="00296A24" w:rsidRDefault="00296A24" w:rsidP="00296A24">
            <w:pPr>
              <w:pStyle w:val="ae"/>
              <w:spacing w:after="0"/>
              <w:rPr>
                <w:rFonts w:ascii="Times New Roman" w:hAnsi="Times New Roman" w:cs="Times New Roman"/>
                <w:sz w:val="24"/>
                <w:szCs w:val="24"/>
              </w:rPr>
            </w:pPr>
            <w:r w:rsidRPr="00296A24">
              <w:rPr>
                <w:rFonts w:ascii="Times New Roman" w:hAnsi="Times New Roman" w:cs="Times New Roman"/>
                <w:sz w:val="24"/>
                <w:szCs w:val="24"/>
              </w:rPr>
              <w:t xml:space="preserve">Преподаватель раздает студентам методический материал и  имеющееся оснащение. </w:t>
            </w:r>
          </w:p>
          <w:p w:rsidR="0069382E" w:rsidRPr="00CB68BE" w:rsidRDefault="00296A24" w:rsidP="00296A24">
            <w:pPr>
              <w:spacing w:after="0" w:line="240" w:lineRule="auto"/>
              <w:jc w:val="both"/>
              <w:rPr>
                <w:rFonts w:ascii="Times New Roman" w:hAnsi="Times New Roman"/>
                <w:sz w:val="24"/>
                <w:szCs w:val="24"/>
              </w:rPr>
            </w:pPr>
            <w:r w:rsidRPr="00296A24">
              <w:rPr>
                <w:rFonts w:ascii="Times New Roman" w:hAnsi="Times New Roman" w:cs="Times New Roman"/>
                <w:sz w:val="24"/>
                <w:szCs w:val="24"/>
              </w:rPr>
              <w:t xml:space="preserve">Студенты на </w:t>
            </w:r>
            <w:r>
              <w:rPr>
                <w:rFonts w:ascii="Times New Roman" w:hAnsi="Times New Roman" w:cs="Times New Roman"/>
                <w:sz w:val="24"/>
                <w:szCs w:val="24"/>
              </w:rPr>
              <w:t>муляжах</w:t>
            </w:r>
            <w:r w:rsidRPr="00296A24">
              <w:rPr>
                <w:rFonts w:ascii="Times New Roman" w:hAnsi="Times New Roman" w:cs="Times New Roman"/>
                <w:sz w:val="24"/>
                <w:szCs w:val="24"/>
              </w:rPr>
              <w:t xml:space="preserve"> отрабатывают  манипуляции</w:t>
            </w:r>
            <w:r>
              <w:rPr>
                <w:rFonts w:ascii="Times New Roman" w:hAnsi="Times New Roman" w:cs="Times New Roman"/>
                <w:sz w:val="24"/>
                <w:szCs w:val="24"/>
              </w:rPr>
              <w:t xml:space="preserve"> по алгоритмам:</w:t>
            </w:r>
            <w:r w:rsidRPr="00296A24">
              <w:rPr>
                <w:rFonts w:ascii="Times New Roman" w:hAnsi="Times New Roman" w:cs="Times New Roman"/>
                <w:sz w:val="24"/>
                <w:szCs w:val="24"/>
              </w:rPr>
              <w:t xml:space="preserve"> кормление ребёнка из бутылочки, ложки, пипетки,   пеленание, обработка сосок и бутылочек, контрольное кормление,</w:t>
            </w:r>
            <w:r>
              <w:rPr>
                <w:rFonts w:ascii="Times New Roman" w:hAnsi="Times New Roman" w:cs="Times New Roman"/>
                <w:sz w:val="24"/>
                <w:szCs w:val="24"/>
              </w:rPr>
              <w:t xml:space="preserve"> взвешивание на электронных весах,</w:t>
            </w:r>
            <w:r w:rsidRPr="00296A24">
              <w:rPr>
                <w:rFonts w:ascii="Times New Roman" w:hAnsi="Times New Roman" w:cs="Times New Roman"/>
                <w:sz w:val="24"/>
                <w:szCs w:val="24"/>
              </w:rPr>
              <w:t xml:space="preserve"> правила кормления грудью</w:t>
            </w:r>
          </w:p>
        </w:tc>
        <w:tc>
          <w:tcPr>
            <w:tcW w:w="2410" w:type="dxa"/>
            <w:tcBorders>
              <w:top w:val="single" w:sz="4" w:space="0" w:color="auto"/>
              <w:left w:val="single" w:sz="4" w:space="0" w:color="auto"/>
              <w:bottom w:val="single" w:sz="4" w:space="0" w:color="auto"/>
              <w:right w:val="single" w:sz="4" w:space="0" w:color="auto"/>
            </w:tcBorders>
          </w:tcPr>
          <w:p w:rsidR="0069382E" w:rsidRPr="00971B69" w:rsidRDefault="0069382E" w:rsidP="0069382E">
            <w:pPr>
              <w:tabs>
                <w:tab w:val="left" w:pos="2592"/>
              </w:tabs>
              <w:spacing w:after="0" w:line="240" w:lineRule="auto"/>
              <w:jc w:val="both"/>
              <w:rPr>
                <w:rFonts w:ascii="Times New Roman" w:hAnsi="Times New Roman"/>
                <w:color w:val="000000"/>
                <w:spacing w:val="-2"/>
                <w:sz w:val="24"/>
                <w:szCs w:val="24"/>
              </w:rPr>
            </w:pPr>
            <w:r w:rsidRPr="00971B69">
              <w:rPr>
                <w:rFonts w:ascii="Times New Roman" w:hAnsi="Times New Roman"/>
                <w:color w:val="000000"/>
                <w:spacing w:val="-3"/>
                <w:sz w:val="24"/>
                <w:szCs w:val="24"/>
              </w:rPr>
              <w:t>Тренировка практических умений и навыков.</w:t>
            </w:r>
          </w:p>
        </w:tc>
        <w:tc>
          <w:tcPr>
            <w:tcW w:w="992" w:type="dxa"/>
            <w:tcBorders>
              <w:top w:val="single" w:sz="4" w:space="0" w:color="auto"/>
              <w:left w:val="single" w:sz="4" w:space="0" w:color="auto"/>
              <w:bottom w:val="single" w:sz="4" w:space="0" w:color="auto"/>
              <w:right w:val="single" w:sz="4" w:space="0" w:color="auto"/>
            </w:tcBorders>
            <w:hideMark/>
          </w:tcPr>
          <w:p w:rsidR="0069382E" w:rsidRPr="00CB68BE" w:rsidRDefault="0069382E" w:rsidP="0069382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820BBE">
              <w:rPr>
                <w:rFonts w:ascii="Times New Roman" w:hAnsi="Times New Roman"/>
                <w:sz w:val="24"/>
                <w:szCs w:val="24"/>
              </w:rPr>
              <w:t>120</w:t>
            </w:r>
            <w:r w:rsidRPr="00CB68BE">
              <w:rPr>
                <w:rFonts w:ascii="Times New Roman" w:hAnsi="Times New Roman"/>
                <w:sz w:val="24"/>
                <w:szCs w:val="24"/>
              </w:rPr>
              <w:t xml:space="preserve"> мин</w:t>
            </w:r>
          </w:p>
        </w:tc>
      </w:tr>
      <w:tr w:rsidR="001A4811" w:rsidRPr="00CB68BE" w:rsidTr="001A4811">
        <w:trPr>
          <w:trHeight w:val="1466"/>
        </w:trPr>
        <w:tc>
          <w:tcPr>
            <w:tcW w:w="534" w:type="dxa"/>
            <w:tcBorders>
              <w:top w:val="single" w:sz="4" w:space="0" w:color="auto"/>
              <w:left w:val="single" w:sz="4" w:space="0" w:color="auto"/>
              <w:bottom w:val="single" w:sz="4" w:space="0" w:color="auto"/>
              <w:right w:val="single" w:sz="4" w:space="0" w:color="auto"/>
            </w:tcBorders>
          </w:tcPr>
          <w:p w:rsidR="001A4811" w:rsidRPr="00CB68BE" w:rsidRDefault="00FA283A" w:rsidP="0069382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w:t>
            </w:r>
            <w:r w:rsidR="001A4811">
              <w:rPr>
                <w:rFonts w:ascii="Times New Roman" w:hAnsi="Times New Roman"/>
                <w:sz w:val="24"/>
                <w:szCs w:val="24"/>
              </w:rPr>
              <w:t>.</w:t>
            </w:r>
          </w:p>
        </w:tc>
        <w:tc>
          <w:tcPr>
            <w:tcW w:w="2160" w:type="dxa"/>
            <w:tcBorders>
              <w:top w:val="single" w:sz="4" w:space="0" w:color="auto"/>
              <w:left w:val="single" w:sz="4" w:space="0" w:color="auto"/>
              <w:bottom w:val="single" w:sz="4" w:space="0" w:color="auto"/>
              <w:right w:val="single" w:sz="4" w:space="0" w:color="auto"/>
            </w:tcBorders>
          </w:tcPr>
          <w:p w:rsidR="001A4811" w:rsidRDefault="001A4811" w:rsidP="0069382E">
            <w:pPr>
              <w:spacing w:after="0" w:line="240" w:lineRule="auto"/>
              <w:jc w:val="both"/>
              <w:rPr>
                <w:rFonts w:ascii="Times New Roman" w:hAnsi="Times New Roman"/>
                <w:sz w:val="24"/>
                <w:szCs w:val="24"/>
              </w:rPr>
            </w:pPr>
            <w:r>
              <w:rPr>
                <w:rFonts w:ascii="Times New Roman" w:hAnsi="Times New Roman"/>
                <w:sz w:val="24"/>
                <w:szCs w:val="24"/>
              </w:rPr>
              <w:t>Ситуационные задачи.</w:t>
            </w:r>
          </w:p>
        </w:tc>
        <w:tc>
          <w:tcPr>
            <w:tcW w:w="4536" w:type="dxa"/>
            <w:tcBorders>
              <w:top w:val="single" w:sz="4" w:space="0" w:color="auto"/>
              <w:left w:val="single" w:sz="4" w:space="0" w:color="auto"/>
              <w:bottom w:val="single" w:sz="4" w:space="0" w:color="auto"/>
              <w:right w:val="single" w:sz="4" w:space="0" w:color="auto"/>
            </w:tcBorders>
          </w:tcPr>
          <w:p w:rsidR="001A4811" w:rsidRPr="00CB68BE" w:rsidRDefault="001A4811" w:rsidP="007058FA">
            <w:pPr>
              <w:spacing w:after="0" w:line="240" w:lineRule="auto"/>
              <w:jc w:val="both"/>
              <w:rPr>
                <w:rFonts w:ascii="Times New Roman" w:hAnsi="Times New Roman"/>
                <w:sz w:val="24"/>
                <w:szCs w:val="24"/>
              </w:rPr>
            </w:pPr>
            <w:r>
              <w:rPr>
                <w:rFonts w:ascii="Times New Roman" w:hAnsi="Times New Roman"/>
                <w:sz w:val="24"/>
                <w:szCs w:val="24"/>
              </w:rPr>
              <w:t>Студенты решают</w:t>
            </w:r>
            <w:r w:rsidR="007058FA">
              <w:rPr>
                <w:rFonts w:ascii="Times New Roman" w:hAnsi="Times New Roman"/>
                <w:sz w:val="24"/>
                <w:szCs w:val="24"/>
              </w:rPr>
              <w:t xml:space="preserve"> предложенные </w:t>
            </w:r>
            <w:r>
              <w:rPr>
                <w:rFonts w:ascii="Times New Roman" w:hAnsi="Times New Roman"/>
                <w:sz w:val="24"/>
                <w:szCs w:val="24"/>
              </w:rPr>
              <w:t>ситуационные задачи</w:t>
            </w:r>
            <w:r w:rsidR="00575666">
              <w:rPr>
                <w:rFonts w:ascii="Times New Roman" w:hAnsi="Times New Roman"/>
                <w:sz w:val="24"/>
                <w:szCs w:val="24"/>
              </w:rPr>
              <w:t xml:space="preserve"> в дневниках</w:t>
            </w:r>
            <w:r>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1A4811" w:rsidRPr="00971B69" w:rsidRDefault="00971B69" w:rsidP="0069382E">
            <w:pPr>
              <w:tabs>
                <w:tab w:val="left" w:pos="2592"/>
              </w:tabs>
              <w:spacing w:after="0" w:line="240" w:lineRule="auto"/>
              <w:jc w:val="both"/>
              <w:rPr>
                <w:rFonts w:ascii="Times New Roman" w:hAnsi="Times New Roman"/>
                <w:color w:val="000000"/>
                <w:spacing w:val="-3"/>
                <w:sz w:val="24"/>
                <w:szCs w:val="24"/>
              </w:rPr>
            </w:pPr>
            <w:r w:rsidRPr="00971B69">
              <w:rPr>
                <w:rFonts w:ascii="Times New Roman" w:hAnsi="Times New Roman"/>
                <w:color w:val="000000"/>
                <w:spacing w:val="-2"/>
                <w:sz w:val="24"/>
                <w:szCs w:val="24"/>
              </w:rPr>
              <w:t>Выработка умения</w:t>
            </w:r>
            <w:r w:rsidRPr="00971B69">
              <w:rPr>
                <w:rFonts w:ascii="Times New Roman" w:hAnsi="Times New Roman"/>
                <w:color w:val="000000"/>
                <w:spacing w:val="-3"/>
                <w:sz w:val="24"/>
                <w:szCs w:val="24"/>
              </w:rPr>
              <w:t xml:space="preserve"> целенаправленно</w:t>
            </w:r>
            <w:r w:rsidRPr="00971B69">
              <w:rPr>
                <w:rFonts w:ascii="Times New Roman" w:hAnsi="Times New Roman"/>
                <w:color w:val="000000"/>
                <w:spacing w:val="-4"/>
                <w:sz w:val="24"/>
                <w:szCs w:val="24"/>
              </w:rPr>
              <w:t xml:space="preserve"> выбирать нужную</w:t>
            </w:r>
            <w:r w:rsidRPr="00971B69">
              <w:rPr>
                <w:rFonts w:ascii="Times New Roman" w:hAnsi="Times New Roman"/>
                <w:color w:val="000000"/>
                <w:spacing w:val="-3"/>
                <w:sz w:val="24"/>
                <w:szCs w:val="24"/>
              </w:rPr>
              <w:t xml:space="preserve"> информацию,</w:t>
            </w:r>
            <w:r w:rsidRPr="00971B69">
              <w:rPr>
                <w:rFonts w:ascii="Times New Roman" w:hAnsi="Times New Roman"/>
                <w:color w:val="000000"/>
                <w:spacing w:val="-2"/>
                <w:sz w:val="24"/>
                <w:szCs w:val="24"/>
              </w:rPr>
              <w:t xml:space="preserve"> систематизировать</w:t>
            </w:r>
            <w:r w:rsidRPr="00971B69">
              <w:rPr>
                <w:rFonts w:ascii="Times New Roman" w:hAnsi="Times New Roman"/>
                <w:bCs/>
                <w:color w:val="000000"/>
                <w:spacing w:val="-2"/>
                <w:sz w:val="24"/>
                <w:szCs w:val="24"/>
              </w:rPr>
              <w:t xml:space="preserve"> ее</w:t>
            </w:r>
            <w:r w:rsidRPr="00971B69">
              <w:rPr>
                <w:rFonts w:ascii="Times New Roman" w:hAnsi="Times New Roman"/>
                <w:b/>
                <w:bCs/>
                <w:color w:val="000000"/>
                <w:spacing w:val="-2"/>
                <w:sz w:val="24"/>
                <w:szCs w:val="24"/>
              </w:rPr>
              <w:t xml:space="preserve">, </w:t>
            </w:r>
            <w:r w:rsidRPr="00971B69">
              <w:rPr>
                <w:rFonts w:ascii="Times New Roman" w:hAnsi="Times New Roman"/>
                <w:color w:val="000000"/>
                <w:spacing w:val="-2"/>
                <w:sz w:val="24"/>
                <w:szCs w:val="24"/>
              </w:rPr>
              <w:t>выделять</w:t>
            </w:r>
            <w:r w:rsidRPr="00971B69">
              <w:rPr>
                <w:rFonts w:ascii="Times New Roman" w:hAnsi="Times New Roman"/>
                <w:color w:val="000000"/>
                <w:spacing w:val="-4"/>
                <w:sz w:val="24"/>
                <w:szCs w:val="24"/>
              </w:rPr>
              <w:t xml:space="preserve"> главное и второстепенное</w:t>
            </w:r>
          </w:p>
        </w:tc>
        <w:tc>
          <w:tcPr>
            <w:tcW w:w="992" w:type="dxa"/>
            <w:tcBorders>
              <w:top w:val="single" w:sz="4" w:space="0" w:color="auto"/>
              <w:left w:val="single" w:sz="4" w:space="0" w:color="auto"/>
              <w:bottom w:val="single" w:sz="4" w:space="0" w:color="auto"/>
              <w:right w:val="single" w:sz="4" w:space="0" w:color="auto"/>
            </w:tcBorders>
          </w:tcPr>
          <w:p w:rsidR="001A4811" w:rsidRDefault="00820BBE" w:rsidP="0069382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w:t>
            </w:r>
            <w:r w:rsidR="00971B69">
              <w:rPr>
                <w:rFonts w:ascii="Times New Roman" w:hAnsi="Times New Roman"/>
                <w:sz w:val="24"/>
                <w:szCs w:val="24"/>
              </w:rPr>
              <w:t>0 мин.</w:t>
            </w:r>
          </w:p>
        </w:tc>
      </w:tr>
    </w:tbl>
    <w:p w:rsidR="006F613A" w:rsidRDefault="006F613A" w:rsidP="00FA283A">
      <w:pPr>
        <w:spacing w:after="0" w:line="240" w:lineRule="auto"/>
        <w:rPr>
          <w:rFonts w:ascii="Times New Roman" w:hAnsi="Times New Roman"/>
          <w:sz w:val="24"/>
          <w:szCs w:val="24"/>
        </w:rPr>
      </w:pPr>
    </w:p>
    <w:p w:rsidR="00FA283A" w:rsidRPr="00FA283A" w:rsidRDefault="00FA283A" w:rsidP="00FA283A">
      <w:pPr>
        <w:jc w:val="center"/>
        <w:rPr>
          <w:rFonts w:ascii="Times New Roman" w:hAnsi="Times New Roman" w:cs="Times New Roman"/>
          <w:b/>
          <w:sz w:val="24"/>
          <w:szCs w:val="24"/>
        </w:rPr>
      </w:pPr>
      <w:r w:rsidRPr="00FA283A">
        <w:rPr>
          <w:rFonts w:ascii="Times New Roman" w:hAnsi="Times New Roman" w:cs="Times New Roman"/>
          <w:b/>
          <w:sz w:val="24"/>
          <w:szCs w:val="24"/>
        </w:rPr>
        <w:t>Задание на дом</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10"/>
        <w:gridCol w:w="2268"/>
        <w:gridCol w:w="2866"/>
      </w:tblGrid>
      <w:tr w:rsidR="00FA283A" w:rsidRPr="00FA283A" w:rsidTr="00FA283A">
        <w:trPr>
          <w:trHeight w:val="244"/>
        </w:trPr>
        <w:tc>
          <w:tcPr>
            <w:tcW w:w="2410" w:type="dxa"/>
            <w:tcBorders>
              <w:top w:val="single" w:sz="4" w:space="0" w:color="auto"/>
              <w:left w:val="single" w:sz="4" w:space="0" w:color="auto"/>
              <w:bottom w:val="single" w:sz="4" w:space="0" w:color="auto"/>
              <w:right w:val="single" w:sz="4" w:space="0" w:color="auto"/>
            </w:tcBorders>
          </w:tcPr>
          <w:p w:rsidR="00FA283A" w:rsidRPr="00FA283A" w:rsidRDefault="00FA283A" w:rsidP="00FA283A">
            <w:pPr>
              <w:rPr>
                <w:rFonts w:ascii="Times New Roman" w:hAnsi="Times New Roman" w:cs="Times New Roman"/>
                <w:b/>
                <w:sz w:val="24"/>
                <w:szCs w:val="24"/>
              </w:rPr>
            </w:pPr>
            <w:r w:rsidRPr="00FA283A">
              <w:rPr>
                <w:rFonts w:ascii="Times New Roman" w:hAnsi="Times New Roman" w:cs="Times New Roman"/>
                <w:b/>
                <w:sz w:val="24"/>
                <w:szCs w:val="24"/>
              </w:rPr>
              <w:t>Вопросы самоподготовки</w:t>
            </w:r>
          </w:p>
        </w:tc>
        <w:tc>
          <w:tcPr>
            <w:tcW w:w="2410" w:type="dxa"/>
            <w:tcBorders>
              <w:top w:val="single" w:sz="4" w:space="0" w:color="auto"/>
              <w:left w:val="single" w:sz="4" w:space="0" w:color="auto"/>
              <w:bottom w:val="single" w:sz="4" w:space="0" w:color="auto"/>
              <w:right w:val="single" w:sz="4" w:space="0" w:color="auto"/>
            </w:tcBorders>
          </w:tcPr>
          <w:p w:rsidR="00FA283A" w:rsidRPr="00FA283A" w:rsidRDefault="00FA283A" w:rsidP="00FA283A">
            <w:pPr>
              <w:rPr>
                <w:rFonts w:ascii="Times New Roman" w:hAnsi="Times New Roman" w:cs="Times New Roman"/>
                <w:b/>
                <w:sz w:val="24"/>
                <w:szCs w:val="24"/>
              </w:rPr>
            </w:pPr>
            <w:r w:rsidRPr="00FA283A">
              <w:rPr>
                <w:rFonts w:ascii="Times New Roman" w:hAnsi="Times New Roman" w:cs="Times New Roman"/>
                <w:b/>
                <w:sz w:val="24"/>
                <w:szCs w:val="24"/>
              </w:rPr>
              <w:t>Истоки информации</w:t>
            </w:r>
          </w:p>
        </w:tc>
        <w:tc>
          <w:tcPr>
            <w:tcW w:w="2268" w:type="dxa"/>
            <w:tcBorders>
              <w:top w:val="single" w:sz="4" w:space="0" w:color="auto"/>
              <w:left w:val="single" w:sz="4" w:space="0" w:color="auto"/>
              <w:bottom w:val="single" w:sz="4" w:space="0" w:color="auto"/>
              <w:right w:val="single" w:sz="4" w:space="0" w:color="auto"/>
            </w:tcBorders>
          </w:tcPr>
          <w:p w:rsidR="00FA283A" w:rsidRPr="00FA283A" w:rsidRDefault="00FA283A" w:rsidP="00FA283A">
            <w:pPr>
              <w:rPr>
                <w:rFonts w:ascii="Times New Roman" w:hAnsi="Times New Roman" w:cs="Times New Roman"/>
                <w:b/>
                <w:sz w:val="24"/>
                <w:szCs w:val="24"/>
              </w:rPr>
            </w:pPr>
            <w:r w:rsidRPr="00FA283A">
              <w:rPr>
                <w:rFonts w:ascii="Times New Roman" w:hAnsi="Times New Roman" w:cs="Times New Roman"/>
                <w:b/>
                <w:sz w:val="24"/>
                <w:szCs w:val="24"/>
              </w:rPr>
              <w:t>Цель деятельности</w:t>
            </w:r>
          </w:p>
        </w:tc>
        <w:tc>
          <w:tcPr>
            <w:tcW w:w="2866" w:type="dxa"/>
            <w:tcBorders>
              <w:top w:val="single" w:sz="4" w:space="0" w:color="auto"/>
              <w:left w:val="single" w:sz="4" w:space="0" w:color="auto"/>
              <w:bottom w:val="single" w:sz="4" w:space="0" w:color="auto"/>
              <w:right w:val="single" w:sz="4" w:space="0" w:color="auto"/>
            </w:tcBorders>
          </w:tcPr>
          <w:p w:rsidR="00FA283A" w:rsidRPr="00FA283A" w:rsidRDefault="00FA283A" w:rsidP="00FA283A">
            <w:pPr>
              <w:rPr>
                <w:rFonts w:ascii="Times New Roman" w:hAnsi="Times New Roman" w:cs="Times New Roman"/>
                <w:b/>
                <w:sz w:val="24"/>
                <w:szCs w:val="24"/>
              </w:rPr>
            </w:pPr>
            <w:r w:rsidRPr="00FA283A">
              <w:rPr>
                <w:rFonts w:ascii="Times New Roman" w:hAnsi="Times New Roman" w:cs="Times New Roman"/>
                <w:b/>
                <w:sz w:val="24"/>
                <w:szCs w:val="24"/>
              </w:rPr>
              <w:t>Вопросы самоконтроля</w:t>
            </w:r>
          </w:p>
        </w:tc>
      </w:tr>
      <w:tr w:rsidR="00FA283A" w:rsidRPr="00FA283A" w:rsidTr="00FA283A">
        <w:trPr>
          <w:trHeight w:val="1366"/>
        </w:trPr>
        <w:tc>
          <w:tcPr>
            <w:tcW w:w="2410" w:type="dxa"/>
            <w:tcBorders>
              <w:top w:val="single" w:sz="4" w:space="0" w:color="auto"/>
              <w:left w:val="single" w:sz="4" w:space="0" w:color="auto"/>
              <w:bottom w:val="single" w:sz="4" w:space="0" w:color="auto"/>
              <w:right w:val="single" w:sz="4" w:space="0" w:color="auto"/>
            </w:tcBorders>
          </w:tcPr>
          <w:p w:rsidR="00FA283A" w:rsidRPr="00FA283A" w:rsidRDefault="00FA283A" w:rsidP="00FA283A">
            <w:pPr>
              <w:spacing w:after="0" w:line="240" w:lineRule="auto"/>
              <w:rPr>
                <w:rFonts w:ascii="Times New Roman" w:hAnsi="Times New Roman" w:cs="Times New Roman"/>
                <w:sz w:val="24"/>
                <w:szCs w:val="24"/>
              </w:rPr>
            </w:pPr>
            <w:r w:rsidRPr="00FA283A">
              <w:rPr>
                <w:rFonts w:ascii="Times New Roman" w:hAnsi="Times New Roman" w:cs="Times New Roman"/>
                <w:sz w:val="24"/>
                <w:szCs w:val="24"/>
              </w:rPr>
              <w:t>Особенности вскармливания детей раннего возраста</w:t>
            </w:r>
          </w:p>
        </w:tc>
        <w:tc>
          <w:tcPr>
            <w:tcW w:w="2410" w:type="dxa"/>
            <w:tcBorders>
              <w:top w:val="single" w:sz="4" w:space="0" w:color="auto"/>
              <w:left w:val="single" w:sz="4" w:space="0" w:color="auto"/>
              <w:bottom w:val="single" w:sz="4" w:space="0" w:color="auto"/>
              <w:right w:val="single" w:sz="4" w:space="0" w:color="auto"/>
            </w:tcBorders>
          </w:tcPr>
          <w:p w:rsidR="00FA283A" w:rsidRPr="00FA283A" w:rsidRDefault="00FA283A" w:rsidP="00FA283A">
            <w:pPr>
              <w:spacing w:after="0" w:line="240" w:lineRule="auto"/>
              <w:rPr>
                <w:rFonts w:ascii="Times New Roman" w:hAnsi="Times New Roman" w:cs="Times New Roman"/>
              </w:rPr>
            </w:pPr>
            <w:r w:rsidRPr="00FA283A">
              <w:rPr>
                <w:rFonts w:ascii="Times New Roman" w:hAnsi="Times New Roman" w:cs="Times New Roman"/>
              </w:rPr>
              <w:t>Материалы лекции.</w:t>
            </w:r>
          </w:p>
          <w:p w:rsidR="00FA283A" w:rsidRDefault="00FA283A" w:rsidP="00FA283A">
            <w:pPr>
              <w:spacing w:after="0" w:line="240" w:lineRule="auto"/>
              <w:rPr>
                <w:rFonts w:ascii="Times New Roman" w:hAnsi="Times New Roman" w:cs="Times New Roman"/>
              </w:rPr>
            </w:pPr>
            <w:r w:rsidRPr="00FA283A">
              <w:rPr>
                <w:rFonts w:ascii="Times New Roman" w:hAnsi="Times New Roman" w:cs="Times New Roman"/>
              </w:rPr>
              <w:t xml:space="preserve">Д.А. Крюкова, </w:t>
            </w:r>
          </w:p>
          <w:p w:rsidR="00FA283A" w:rsidRPr="00FA283A" w:rsidRDefault="00FA283A" w:rsidP="00FA283A">
            <w:pPr>
              <w:spacing w:after="0" w:line="240" w:lineRule="auto"/>
              <w:rPr>
                <w:rFonts w:ascii="Times New Roman" w:hAnsi="Times New Roman" w:cs="Times New Roman"/>
              </w:rPr>
            </w:pPr>
            <w:r w:rsidRPr="00FA283A">
              <w:rPr>
                <w:rFonts w:ascii="Times New Roman" w:hAnsi="Times New Roman" w:cs="Times New Roman"/>
              </w:rPr>
              <w:t xml:space="preserve">Л.А. Лысак, О.В. </w:t>
            </w:r>
            <w:proofErr w:type="spellStart"/>
            <w:r w:rsidRPr="00FA283A">
              <w:rPr>
                <w:rFonts w:ascii="Times New Roman" w:hAnsi="Times New Roman" w:cs="Times New Roman"/>
              </w:rPr>
              <w:t>Фурса</w:t>
            </w:r>
            <w:proofErr w:type="spellEnd"/>
          </w:p>
          <w:p w:rsidR="00FA283A" w:rsidRPr="00FA283A" w:rsidRDefault="00FA283A" w:rsidP="00FA283A">
            <w:pPr>
              <w:spacing w:after="0" w:line="240" w:lineRule="auto"/>
              <w:rPr>
                <w:rFonts w:ascii="Times New Roman" w:hAnsi="Times New Roman" w:cs="Times New Roman"/>
              </w:rPr>
            </w:pPr>
            <w:r w:rsidRPr="00FA283A">
              <w:rPr>
                <w:rFonts w:ascii="Times New Roman" w:hAnsi="Times New Roman" w:cs="Times New Roman"/>
              </w:rPr>
              <w:t>Здоровый человек и его окружение</w:t>
            </w:r>
          </w:p>
        </w:tc>
        <w:tc>
          <w:tcPr>
            <w:tcW w:w="2268" w:type="dxa"/>
            <w:tcBorders>
              <w:top w:val="single" w:sz="4" w:space="0" w:color="auto"/>
              <w:left w:val="single" w:sz="4" w:space="0" w:color="auto"/>
              <w:bottom w:val="single" w:sz="4" w:space="0" w:color="auto"/>
              <w:right w:val="single" w:sz="4" w:space="0" w:color="auto"/>
            </w:tcBorders>
          </w:tcPr>
          <w:p w:rsidR="00FA283A" w:rsidRPr="00FA283A" w:rsidRDefault="00FA283A" w:rsidP="00FA283A">
            <w:pPr>
              <w:rPr>
                <w:rFonts w:ascii="Times New Roman" w:hAnsi="Times New Roman" w:cs="Times New Roman"/>
                <w:sz w:val="24"/>
                <w:szCs w:val="24"/>
              </w:rPr>
            </w:pPr>
            <w:r w:rsidRPr="00FA283A">
              <w:rPr>
                <w:rFonts w:ascii="Times New Roman" w:hAnsi="Times New Roman" w:cs="Times New Roman"/>
                <w:sz w:val="24"/>
                <w:szCs w:val="24"/>
              </w:rPr>
              <w:t>Знать, чтобы применить в практической деятельности.</w:t>
            </w:r>
          </w:p>
        </w:tc>
        <w:tc>
          <w:tcPr>
            <w:tcW w:w="2866" w:type="dxa"/>
            <w:tcBorders>
              <w:top w:val="single" w:sz="4" w:space="0" w:color="auto"/>
              <w:left w:val="single" w:sz="4" w:space="0" w:color="auto"/>
              <w:bottom w:val="single" w:sz="4" w:space="0" w:color="auto"/>
              <w:right w:val="single" w:sz="4" w:space="0" w:color="auto"/>
            </w:tcBorders>
          </w:tcPr>
          <w:p w:rsidR="00FA283A" w:rsidRPr="00FA283A" w:rsidRDefault="00FA283A" w:rsidP="00FA283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A283A">
              <w:rPr>
                <w:rFonts w:ascii="Times New Roman" w:hAnsi="Times New Roman" w:cs="Times New Roman"/>
                <w:sz w:val="24"/>
                <w:szCs w:val="24"/>
              </w:rPr>
              <w:t>Составить примерное меню для ребёнка 8 месяцев</w:t>
            </w:r>
            <w:r w:rsidRPr="00FA283A">
              <w:rPr>
                <w:rFonts w:ascii="Times New Roman" w:hAnsi="Times New Roman" w:cs="Times New Roman"/>
                <w:spacing w:val="2"/>
                <w:sz w:val="24"/>
                <w:szCs w:val="24"/>
              </w:rPr>
              <w:t>.</w:t>
            </w:r>
          </w:p>
          <w:p w:rsidR="00FA283A" w:rsidRPr="00FA283A" w:rsidRDefault="00FA283A" w:rsidP="00FA283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pacing w:val="2"/>
                <w:sz w:val="24"/>
                <w:szCs w:val="24"/>
              </w:rPr>
              <w:t>-</w:t>
            </w:r>
            <w:r w:rsidRPr="00FA283A">
              <w:rPr>
                <w:rFonts w:ascii="Times New Roman" w:hAnsi="Times New Roman" w:cs="Times New Roman"/>
                <w:spacing w:val="2"/>
                <w:sz w:val="24"/>
                <w:szCs w:val="24"/>
              </w:rPr>
              <w:t>Составить схемы кормления ребёнку в зависимости от возраста и характера вскармливания</w:t>
            </w:r>
          </w:p>
        </w:tc>
      </w:tr>
    </w:tbl>
    <w:p w:rsidR="00820BBE" w:rsidRDefault="00820BBE" w:rsidP="00FA283A">
      <w:pPr>
        <w:spacing w:after="0" w:line="240" w:lineRule="auto"/>
        <w:rPr>
          <w:rFonts w:ascii="Times New Roman" w:hAnsi="Times New Roman"/>
          <w:sz w:val="24"/>
          <w:szCs w:val="24"/>
        </w:rPr>
      </w:pPr>
    </w:p>
    <w:p w:rsidR="000E7871" w:rsidRPr="006D0E93" w:rsidRDefault="006F613A" w:rsidP="00A56D7D">
      <w:pPr>
        <w:spacing w:after="0" w:line="240" w:lineRule="auto"/>
        <w:jc w:val="right"/>
        <w:rPr>
          <w:rFonts w:ascii="Times New Roman" w:hAnsi="Times New Roman"/>
          <w:sz w:val="24"/>
          <w:szCs w:val="24"/>
        </w:rPr>
      </w:pPr>
      <w:r>
        <w:rPr>
          <w:rFonts w:ascii="Times New Roman" w:hAnsi="Times New Roman"/>
          <w:sz w:val="24"/>
          <w:szCs w:val="24"/>
        </w:rPr>
        <w:t>Приложение 1</w:t>
      </w:r>
    </w:p>
    <w:p w:rsidR="00912D8C" w:rsidRDefault="001A4811" w:rsidP="00912D8C">
      <w:pPr>
        <w:pStyle w:val="af0"/>
        <w:spacing w:before="0" w:beforeAutospacing="0" w:after="0" w:afterAutospacing="0"/>
        <w:ind w:firstLine="709"/>
        <w:jc w:val="center"/>
        <w:rPr>
          <w:rFonts w:cs="Arial"/>
          <w:b/>
          <w:bCs/>
          <w:color w:val="181818"/>
          <w:szCs w:val="27"/>
        </w:rPr>
      </w:pPr>
      <w:r w:rsidRPr="001A4811">
        <w:rPr>
          <w:rFonts w:cs="Arial"/>
          <w:b/>
          <w:bCs/>
          <w:color w:val="181818"/>
          <w:szCs w:val="27"/>
        </w:rPr>
        <w:t xml:space="preserve">Контрольные </w:t>
      </w:r>
      <w:r w:rsidR="007012BD" w:rsidRPr="001A4811">
        <w:rPr>
          <w:rFonts w:cs="Arial"/>
          <w:b/>
          <w:bCs/>
          <w:color w:val="181818"/>
          <w:szCs w:val="27"/>
        </w:rPr>
        <w:t>вопросы для исходного контроля знаний</w:t>
      </w:r>
    </w:p>
    <w:p w:rsidR="007012BD" w:rsidRDefault="007012BD" w:rsidP="00912D8C">
      <w:pPr>
        <w:pStyle w:val="af0"/>
        <w:spacing w:before="0" w:beforeAutospacing="0" w:after="0" w:afterAutospacing="0"/>
        <w:ind w:firstLine="709"/>
        <w:jc w:val="center"/>
        <w:rPr>
          <w:rFonts w:cs="Arial"/>
          <w:b/>
          <w:bCs/>
          <w:color w:val="181818"/>
          <w:szCs w:val="27"/>
        </w:rPr>
      </w:pPr>
      <w:r w:rsidRPr="001A4811">
        <w:rPr>
          <w:rFonts w:cs="Arial"/>
          <w:b/>
          <w:bCs/>
          <w:color w:val="181818"/>
          <w:szCs w:val="27"/>
        </w:rPr>
        <w:t>с эталонами ответов</w:t>
      </w:r>
    </w:p>
    <w:p w:rsidR="006F613A" w:rsidRPr="001A4811" w:rsidRDefault="006F613A" w:rsidP="00912D8C">
      <w:pPr>
        <w:pStyle w:val="af0"/>
        <w:spacing w:before="0" w:beforeAutospacing="0" w:after="0" w:afterAutospacing="0"/>
        <w:ind w:firstLine="709"/>
        <w:jc w:val="center"/>
        <w:rPr>
          <w:rFonts w:cs="Arial"/>
          <w:b/>
          <w:color w:val="181818"/>
          <w:szCs w:val="21"/>
        </w:rPr>
      </w:pPr>
    </w:p>
    <w:p w:rsidR="007012BD" w:rsidRPr="006F613A" w:rsidRDefault="007012BD" w:rsidP="001A4811">
      <w:pPr>
        <w:pStyle w:val="af0"/>
        <w:spacing w:before="0" w:beforeAutospacing="0" w:after="0" w:afterAutospacing="0"/>
        <w:ind w:firstLine="709"/>
        <w:jc w:val="both"/>
        <w:rPr>
          <w:rFonts w:cs="Arial"/>
          <w:i/>
          <w:color w:val="181818"/>
          <w:szCs w:val="21"/>
        </w:rPr>
      </w:pPr>
      <w:r w:rsidRPr="001A4811">
        <w:rPr>
          <w:rFonts w:cs="Arial"/>
          <w:bCs/>
          <w:color w:val="181818"/>
          <w:szCs w:val="27"/>
        </w:rPr>
        <w:t xml:space="preserve">1. </w:t>
      </w:r>
      <w:r w:rsidR="006F613A" w:rsidRPr="006F613A">
        <w:rPr>
          <w:rFonts w:cs="Arial"/>
          <w:bCs/>
          <w:i/>
          <w:color w:val="181818"/>
          <w:szCs w:val="27"/>
        </w:rPr>
        <w:t>Дайте определение понятию</w:t>
      </w:r>
      <w:r w:rsidRPr="006F613A">
        <w:rPr>
          <w:rFonts w:cs="Arial"/>
          <w:bCs/>
          <w:i/>
          <w:color w:val="181818"/>
          <w:szCs w:val="27"/>
        </w:rPr>
        <w:t xml:space="preserve"> «</w:t>
      </w:r>
      <w:r w:rsidR="006F613A" w:rsidRPr="006F613A">
        <w:rPr>
          <w:rFonts w:cs="Arial"/>
          <w:bCs/>
          <w:i/>
          <w:color w:val="181818"/>
          <w:szCs w:val="27"/>
        </w:rPr>
        <w:t>Естественное вскармливание</w:t>
      </w:r>
      <w:r w:rsidRPr="006F613A">
        <w:rPr>
          <w:rFonts w:cs="Arial"/>
          <w:bCs/>
          <w:i/>
          <w:color w:val="181818"/>
          <w:szCs w:val="27"/>
        </w:rPr>
        <w:t>»</w:t>
      </w:r>
      <w:r w:rsidR="006F613A" w:rsidRPr="006F613A">
        <w:rPr>
          <w:rFonts w:cs="Arial"/>
          <w:bCs/>
          <w:i/>
          <w:color w:val="181818"/>
          <w:szCs w:val="27"/>
        </w:rPr>
        <w:t>. Назовите три вида женского молока</w:t>
      </w:r>
      <w:r w:rsidRPr="006F613A">
        <w:rPr>
          <w:rFonts w:cs="Arial"/>
          <w:bCs/>
          <w:i/>
          <w:color w:val="181818"/>
          <w:szCs w:val="27"/>
        </w:rPr>
        <w:t>.</w:t>
      </w:r>
    </w:p>
    <w:p w:rsidR="006D0625" w:rsidRDefault="006F613A" w:rsidP="001A4811">
      <w:pPr>
        <w:pStyle w:val="af0"/>
        <w:spacing w:before="0" w:beforeAutospacing="0" w:after="0" w:afterAutospacing="0"/>
        <w:ind w:firstLine="709"/>
        <w:jc w:val="both"/>
        <w:rPr>
          <w:rFonts w:cs="Arial"/>
          <w:bCs/>
          <w:color w:val="000000"/>
          <w:szCs w:val="27"/>
        </w:rPr>
      </w:pPr>
      <w:r>
        <w:rPr>
          <w:rFonts w:cs="Arial"/>
          <w:bCs/>
          <w:color w:val="000000"/>
          <w:szCs w:val="27"/>
        </w:rPr>
        <w:t>Е</w:t>
      </w:r>
      <w:proofErr w:type="gramStart"/>
      <w:r>
        <w:rPr>
          <w:rFonts w:cs="Arial"/>
          <w:bCs/>
          <w:color w:val="000000"/>
          <w:szCs w:val="27"/>
        </w:rPr>
        <w:t>В-</w:t>
      </w:r>
      <w:proofErr w:type="gramEnd"/>
      <w:r>
        <w:rPr>
          <w:rFonts w:cs="Arial"/>
          <w:bCs/>
          <w:color w:val="000000"/>
          <w:szCs w:val="27"/>
        </w:rPr>
        <w:t xml:space="preserve"> это такой вид вскармливания, при котором ребенок до 5 месяцев получает только материнское молоко, а с 5 месяцев еще и прикормы.</w:t>
      </w:r>
    </w:p>
    <w:p w:rsidR="006F613A" w:rsidRDefault="006F613A" w:rsidP="001A4811">
      <w:pPr>
        <w:pStyle w:val="af0"/>
        <w:spacing w:before="0" w:beforeAutospacing="0" w:after="0" w:afterAutospacing="0"/>
        <w:ind w:firstLine="709"/>
        <w:jc w:val="both"/>
        <w:rPr>
          <w:rFonts w:cs="Arial"/>
          <w:bCs/>
          <w:color w:val="000000"/>
          <w:szCs w:val="27"/>
        </w:rPr>
      </w:pPr>
      <w:r>
        <w:rPr>
          <w:rFonts w:cs="Arial"/>
          <w:bCs/>
          <w:color w:val="000000"/>
          <w:szCs w:val="27"/>
        </w:rPr>
        <w:t>Различают три вида женского молока:</w:t>
      </w:r>
    </w:p>
    <w:p w:rsidR="006F613A" w:rsidRDefault="006F613A" w:rsidP="00702160">
      <w:pPr>
        <w:pStyle w:val="af0"/>
        <w:numPr>
          <w:ilvl w:val="1"/>
          <w:numId w:val="4"/>
        </w:numPr>
        <w:spacing w:before="0" w:beforeAutospacing="0" w:after="0" w:afterAutospacing="0"/>
        <w:jc w:val="both"/>
        <w:rPr>
          <w:rFonts w:cs="Arial"/>
          <w:bCs/>
          <w:color w:val="000000"/>
          <w:szCs w:val="27"/>
        </w:rPr>
      </w:pPr>
      <w:r>
        <w:rPr>
          <w:rFonts w:cs="Arial"/>
          <w:bCs/>
          <w:color w:val="000000"/>
          <w:szCs w:val="27"/>
        </w:rPr>
        <w:t>молозиво – клейкая густая жидкость желто-серого цвета. Появляется после рождения ребенка и выделяется до 4-5 дня его жизни.</w:t>
      </w:r>
    </w:p>
    <w:p w:rsidR="006F613A" w:rsidRDefault="006F613A" w:rsidP="00702160">
      <w:pPr>
        <w:pStyle w:val="af0"/>
        <w:numPr>
          <w:ilvl w:val="1"/>
          <w:numId w:val="4"/>
        </w:numPr>
        <w:spacing w:before="0" w:beforeAutospacing="0" w:after="0" w:afterAutospacing="0"/>
        <w:jc w:val="both"/>
        <w:rPr>
          <w:rFonts w:cs="Arial"/>
          <w:bCs/>
          <w:color w:val="000000"/>
          <w:szCs w:val="27"/>
        </w:rPr>
      </w:pPr>
      <w:proofErr w:type="gramStart"/>
      <w:r>
        <w:rPr>
          <w:rFonts w:cs="Arial"/>
          <w:bCs/>
          <w:color w:val="000000"/>
          <w:szCs w:val="27"/>
        </w:rPr>
        <w:t>п</w:t>
      </w:r>
      <w:proofErr w:type="gramEnd"/>
      <w:r>
        <w:rPr>
          <w:rFonts w:cs="Arial"/>
          <w:bCs/>
          <w:color w:val="000000"/>
          <w:szCs w:val="27"/>
        </w:rPr>
        <w:t>ереходное молоко вырабатывается с 4-5 дня жизни до 2-3 недель жизни.</w:t>
      </w:r>
    </w:p>
    <w:p w:rsidR="006F613A" w:rsidRDefault="006F613A" w:rsidP="00702160">
      <w:pPr>
        <w:pStyle w:val="af0"/>
        <w:numPr>
          <w:ilvl w:val="1"/>
          <w:numId w:val="4"/>
        </w:numPr>
        <w:spacing w:before="0" w:beforeAutospacing="0" w:after="0" w:afterAutospacing="0"/>
        <w:jc w:val="both"/>
        <w:rPr>
          <w:rFonts w:cs="Arial"/>
          <w:bCs/>
          <w:color w:val="000000"/>
          <w:szCs w:val="27"/>
        </w:rPr>
      </w:pPr>
      <w:r>
        <w:rPr>
          <w:rFonts w:cs="Arial"/>
          <w:bCs/>
          <w:color w:val="000000"/>
          <w:szCs w:val="27"/>
        </w:rPr>
        <w:t>Зрелое молок</w:t>
      </w:r>
      <w:proofErr w:type="gramStart"/>
      <w:r>
        <w:rPr>
          <w:rFonts w:cs="Arial"/>
          <w:bCs/>
          <w:color w:val="000000"/>
          <w:szCs w:val="27"/>
        </w:rPr>
        <w:t>о-</w:t>
      </w:r>
      <w:proofErr w:type="gramEnd"/>
      <w:r>
        <w:rPr>
          <w:rFonts w:cs="Arial"/>
          <w:bCs/>
          <w:color w:val="000000"/>
          <w:szCs w:val="27"/>
        </w:rPr>
        <w:t xml:space="preserve"> вырабатывается со 2-3 недели жизни ребенка.</w:t>
      </w:r>
    </w:p>
    <w:p w:rsidR="006F613A" w:rsidRDefault="006F613A" w:rsidP="006F613A">
      <w:pPr>
        <w:pStyle w:val="af0"/>
        <w:spacing w:before="0" w:beforeAutospacing="0" w:after="0" w:afterAutospacing="0"/>
        <w:ind w:left="2145"/>
        <w:jc w:val="both"/>
        <w:rPr>
          <w:rFonts w:cs="Arial"/>
          <w:bCs/>
          <w:color w:val="000000"/>
          <w:szCs w:val="27"/>
        </w:rPr>
      </w:pPr>
      <w:r>
        <w:rPr>
          <w:rFonts w:cs="Arial"/>
          <w:bCs/>
          <w:color w:val="000000"/>
          <w:szCs w:val="27"/>
        </w:rPr>
        <w:t xml:space="preserve"> </w:t>
      </w:r>
    </w:p>
    <w:p w:rsidR="007012BD" w:rsidRPr="00912D8C" w:rsidRDefault="00912D8C" w:rsidP="00912D8C">
      <w:pPr>
        <w:pStyle w:val="af0"/>
        <w:spacing w:before="0" w:beforeAutospacing="0" w:after="0" w:afterAutospacing="0"/>
        <w:ind w:left="360"/>
        <w:jc w:val="both"/>
        <w:rPr>
          <w:rFonts w:cs="Arial"/>
          <w:bCs/>
          <w:i/>
          <w:color w:val="000000"/>
          <w:szCs w:val="27"/>
        </w:rPr>
      </w:pPr>
      <w:r>
        <w:rPr>
          <w:rFonts w:cs="Arial"/>
          <w:bCs/>
          <w:color w:val="000000"/>
          <w:szCs w:val="27"/>
        </w:rPr>
        <w:t xml:space="preserve">2. </w:t>
      </w:r>
      <w:r w:rsidR="006F613A" w:rsidRPr="00912D8C">
        <w:rPr>
          <w:rFonts w:cs="Arial"/>
          <w:bCs/>
          <w:i/>
          <w:color w:val="000000"/>
          <w:szCs w:val="27"/>
        </w:rPr>
        <w:t>Перечислите абсолютные противопоказания к первому прикладыванию к груди со стороны ребенка и матери.</w:t>
      </w:r>
    </w:p>
    <w:p w:rsidR="006F613A" w:rsidRPr="001A4811" w:rsidRDefault="006F613A" w:rsidP="006F613A">
      <w:pPr>
        <w:pStyle w:val="af0"/>
        <w:spacing w:before="0" w:beforeAutospacing="0" w:after="0" w:afterAutospacing="0"/>
        <w:ind w:left="720"/>
        <w:jc w:val="both"/>
        <w:rPr>
          <w:rFonts w:cs="Arial"/>
          <w:color w:val="181818"/>
          <w:szCs w:val="21"/>
        </w:rPr>
      </w:pPr>
      <w:r>
        <w:rPr>
          <w:rFonts w:cs="Arial"/>
          <w:bCs/>
          <w:color w:val="000000"/>
          <w:szCs w:val="27"/>
        </w:rPr>
        <w:t>Со стороны ребенка:</w:t>
      </w:r>
    </w:p>
    <w:p w:rsidR="00912D8C" w:rsidRDefault="00912D8C" w:rsidP="00702160">
      <w:pPr>
        <w:pStyle w:val="af0"/>
        <w:numPr>
          <w:ilvl w:val="0"/>
          <w:numId w:val="35"/>
        </w:numPr>
        <w:spacing w:before="0" w:beforeAutospacing="0" w:after="0" w:afterAutospacing="0"/>
        <w:jc w:val="both"/>
        <w:rPr>
          <w:color w:val="000000" w:themeColor="text1"/>
        </w:rPr>
      </w:pPr>
      <w:r w:rsidRPr="00912D8C">
        <w:rPr>
          <w:color w:val="000000" w:themeColor="text1"/>
        </w:rPr>
        <w:t xml:space="preserve">оценка по шкале </w:t>
      </w:r>
      <w:proofErr w:type="spellStart"/>
      <w:r w:rsidRPr="00912D8C">
        <w:rPr>
          <w:color w:val="000000" w:themeColor="text1"/>
        </w:rPr>
        <w:t>Апгар</w:t>
      </w:r>
      <w:proofErr w:type="spellEnd"/>
      <w:r w:rsidRPr="00912D8C">
        <w:rPr>
          <w:color w:val="000000" w:themeColor="text1"/>
        </w:rPr>
        <w:t xml:space="preserve"> ниже 7 баллов;</w:t>
      </w:r>
    </w:p>
    <w:p w:rsidR="00912D8C" w:rsidRDefault="00912D8C" w:rsidP="00702160">
      <w:pPr>
        <w:pStyle w:val="af0"/>
        <w:numPr>
          <w:ilvl w:val="0"/>
          <w:numId w:val="35"/>
        </w:numPr>
        <w:spacing w:before="0" w:beforeAutospacing="0" w:after="0" w:afterAutospacing="0"/>
        <w:jc w:val="both"/>
        <w:rPr>
          <w:color w:val="000000" w:themeColor="text1"/>
        </w:rPr>
      </w:pPr>
      <w:r w:rsidRPr="00912D8C">
        <w:rPr>
          <w:color w:val="000000" w:themeColor="text1"/>
        </w:rPr>
        <w:t>тяжелые нарушения мозгового кровообращения</w:t>
      </w:r>
    </w:p>
    <w:p w:rsidR="00912D8C" w:rsidRDefault="00912D8C" w:rsidP="00702160">
      <w:pPr>
        <w:pStyle w:val="af0"/>
        <w:numPr>
          <w:ilvl w:val="0"/>
          <w:numId w:val="35"/>
        </w:numPr>
        <w:spacing w:before="0" w:beforeAutospacing="0" w:after="0" w:afterAutospacing="0"/>
        <w:jc w:val="both"/>
        <w:rPr>
          <w:color w:val="000000" w:themeColor="text1"/>
        </w:rPr>
      </w:pPr>
      <w:r w:rsidRPr="00912D8C">
        <w:rPr>
          <w:color w:val="000000" w:themeColor="text1"/>
        </w:rPr>
        <w:t xml:space="preserve">гемолитическая болезнь новорожденного </w:t>
      </w:r>
      <w:proofErr w:type="gramStart"/>
      <w:r w:rsidRPr="00912D8C">
        <w:rPr>
          <w:color w:val="000000" w:themeColor="text1"/>
        </w:rPr>
        <w:t>в первые</w:t>
      </w:r>
      <w:proofErr w:type="gramEnd"/>
      <w:r w:rsidRPr="00912D8C">
        <w:rPr>
          <w:color w:val="000000" w:themeColor="text1"/>
        </w:rPr>
        <w:t xml:space="preserve"> 7-10 дней жизни</w:t>
      </w:r>
    </w:p>
    <w:p w:rsidR="00912D8C" w:rsidRDefault="00912D8C" w:rsidP="00702160">
      <w:pPr>
        <w:pStyle w:val="af0"/>
        <w:numPr>
          <w:ilvl w:val="0"/>
          <w:numId w:val="35"/>
        </w:numPr>
        <w:spacing w:before="0" w:beforeAutospacing="0" w:after="0" w:afterAutospacing="0"/>
        <w:jc w:val="both"/>
        <w:rPr>
          <w:color w:val="000000" w:themeColor="text1"/>
        </w:rPr>
      </w:pPr>
      <w:r>
        <w:rPr>
          <w:color w:val="000000" w:themeColor="text1"/>
        </w:rPr>
        <w:t>,</w:t>
      </w:r>
      <w:r w:rsidRPr="00912D8C">
        <w:rPr>
          <w:color w:val="000000" w:themeColor="text1"/>
        </w:rPr>
        <w:t>глубокая недоношенность с отсутствием глотательного и сосательного рефлексов,</w:t>
      </w:r>
    </w:p>
    <w:p w:rsidR="00912D8C" w:rsidRDefault="00912D8C" w:rsidP="00702160">
      <w:pPr>
        <w:pStyle w:val="af0"/>
        <w:numPr>
          <w:ilvl w:val="0"/>
          <w:numId w:val="35"/>
        </w:numPr>
        <w:spacing w:before="0" w:beforeAutospacing="0" w:after="0" w:afterAutospacing="0"/>
        <w:jc w:val="both"/>
        <w:rPr>
          <w:color w:val="000000" w:themeColor="text1"/>
        </w:rPr>
      </w:pPr>
      <w:r w:rsidRPr="00912D8C">
        <w:rPr>
          <w:color w:val="000000" w:themeColor="text1"/>
        </w:rPr>
        <w:t>врожденные пороки развития</w:t>
      </w:r>
    </w:p>
    <w:p w:rsidR="007012BD" w:rsidRDefault="00912D8C" w:rsidP="00702160">
      <w:pPr>
        <w:pStyle w:val="af0"/>
        <w:numPr>
          <w:ilvl w:val="0"/>
          <w:numId w:val="35"/>
        </w:numPr>
        <w:spacing w:before="0" w:beforeAutospacing="0" w:after="0" w:afterAutospacing="0"/>
        <w:jc w:val="both"/>
        <w:rPr>
          <w:color w:val="000000" w:themeColor="text1"/>
        </w:rPr>
      </w:pPr>
      <w:r w:rsidRPr="00912D8C">
        <w:rPr>
          <w:color w:val="000000" w:themeColor="text1"/>
        </w:rPr>
        <w:t>тяжелые формы респираторных дыхательных расстройств (</w:t>
      </w:r>
      <w:proofErr w:type="spellStart"/>
      <w:r w:rsidRPr="00912D8C">
        <w:rPr>
          <w:color w:val="000000" w:themeColor="text1"/>
        </w:rPr>
        <w:t>дистресс</w:t>
      </w:r>
      <w:proofErr w:type="spellEnd"/>
      <w:r w:rsidRPr="00912D8C">
        <w:rPr>
          <w:color w:val="000000" w:themeColor="text1"/>
        </w:rPr>
        <w:t>-синдром). У этих детей сохраняется естественное вскармливание - их кормят сцеженным материнским молоком, а при ГБН - молоком доноров.</w:t>
      </w:r>
    </w:p>
    <w:p w:rsidR="00912D8C" w:rsidRDefault="00912D8C" w:rsidP="00912D8C">
      <w:pPr>
        <w:pStyle w:val="af0"/>
        <w:spacing w:before="0" w:beforeAutospacing="0" w:after="0" w:afterAutospacing="0"/>
        <w:ind w:left="1069"/>
        <w:jc w:val="both"/>
        <w:rPr>
          <w:color w:val="000000" w:themeColor="text1"/>
        </w:rPr>
      </w:pPr>
      <w:r>
        <w:rPr>
          <w:color w:val="000000" w:themeColor="text1"/>
        </w:rPr>
        <w:t>Со стороны матери:</w:t>
      </w:r>
    </w:p>
    <w:p w:rsidR="00912D8C" w:rsidRPr="00912D8C" w:rsidRDefault="00912D8C" w:rsidP="00702160">
      <w:pPr>
        <w:pStyle w:val="af0"/>
        <w:numPr>
          <w:ilvl w:val="0"/>
          <w:numId w:val="36"/>
        </w:numPr>
        <w:spacing w:before="0" w:beforeAutospacing="0" w:after="0" w:afterAutospacing="0"/>
        <w:jc w:val="both"/>
        <w:rPr>
          <w:color w:val="000000" w:themeColor="text1"/>
        </w:rPr>
      </w:pPr>
      <w:r w:rsidRPr="00912D8C">
        <w:rPr>
          <w:color w:val="333333"/>
        </w:rPr>
        <w:t xml:space="preserve">оперативное </w:t>
      </w:r>
      <w:proofErr w:type="spellStart"/>
      <w:r w:rsidRPr="00912D8C">
        <w:rPr>
          <w:color w:val="333333"/>
        </w:rPr>
        <w:t>родоразрешение</w:t>
      </w:r>
      <w:proofErr w:type="spellEnd"/>
      <w:r w:rsidRPr="00912D8C">
        <w:rPr>
          <w:color w:val="333333"/>
        </w:rPr>
        <w:t xml:space="preserve">, </w:t>
      </w:r>
    </w:p>
    <w:p w:rsidR="00912D8C" w:rsidRPr="00912D8C" w:rsidRDefault="00912D8C" w:rsidP="00702160">
      <w:pPr>
        <w:pStyle w:val="af0"/>
        <w:numPr>
          <w:ilvl w:val="0"/>
          <w:numId w:val="36"/>
        </w:numPr>
        <w:spacing w:before="0" w:beforeAutospacing="0" w:after="0" w:afterAutospacing="0"/>
        <w:jc w:val="both"/>
        <w:rPr>
          <w:color w:val="000000" w:themeColor="text1"/>
        </w:rPr>
      </w:pPr>
      <w:r w:rsidRPr="00912D8C">
        <w:rPr>
          <w:color w:val="333333"/>
        </w:rPr>
        <w:t>большая кровопотеря в родах;</w:t>
      </w:r>
    </w:p>
    <w:p w:rsidR="00912D8C" w:rsidRPr="00912D8C" w:rsidRDefault="00912D8C" w:rsidP="00702160">
      <w:pPr>
        <w:pStyle w:val="af0"/>
        <w:numPr>
          <w:ilvl w:val="0"/>
          <w:numId w:val="36"/>
        </w:numPr>
        <w:spacing w:before="0" w:beforeAutospacing="0" w:after="0" w:afterAutospacing="0"/>
        <w:jc w:val="both"/>
        <w:rPr>
          <w:color w:val="000000" w:themeColor="text1"/>
        </w:rPr>
      </w:pPr>
      <w:r w:rsidRPr="00912D8C">
        <w:rPr>
          <w:color w:val="333333"/>
        </w:rPr>
        <w:t>гнойно-воспалительные заболевания матери</w:t>
      </w:r>
    </w:p>
    <w:p w:rsidR="00912D8C" w:rsidRPr="00912D8C" w:rsidRDefault="00912D8C" w:rsidP="00702160">
      <w:pPr>
        <w:pStyle w:val="af0"/>
        <w:numPr>
          <w:ilvl w:val="0"/>
          <w:numId w:val="36"/>
        </w:numPr>
        <w:spacing w:before="0" w:beforeAutospacing="0" w:after="0" w:afterAutospacing="0"/>
        <w:jc w:val="both"/>
        <w:rPr>
          <w:color w:val="000000" w:themeColor="text1"/>
        </w:rPr>
      </w:pPr>
      <w:r>
        <w:rPr>
          <w:color w:val="333333"/>
        </w:rPr>
        <w:t>почечная недостаточность</w:t>
      </w:r>
    </w:p>
    <w:p w:rsidR="00912D8C" w:rsidRPr="00912D8C" w:rsidRDefault="00912D8C" w:rsidP="00702160">
      <w:pPr>
        <w:pStyle w:val="af0"/>
        <w:numPr>
          <w:ilvl w:val="0"/>
          <w:numId w:val="36"/>
        </w:numPr>
        <w:spacing w:before="0" w:beforeAutospacing="0" w:after="0" w:afterAutospacing="0"/>
        <w:jc w:val="both"/>
        <w:rPr>
          <w:color w:val="000000" w:themeColor="text1"/>
        </w:rPr>
      </w:pPr>
      <w:r>
        <w:rPr>
          <w:color w:val="333333"/>
        </w:rPr>
        <w:t>онкологические заболевания.</w:t>
      </w:r>
    </w:p>
    <w:p w:rsidR="00912D8C" w:rsidRPr="00912D8C" w:rsidRDefault="00912D8C" w:rsidP="00702160">
      <w:pPr>
        <w:pStyle w:val="af0"/>
        <w:numPr>
          <w:ilvl w:val="0"/>
          <w:numId w:val="36"/>
        </w:numPr>
        <w:spacing w:before="0" w:beforeAutospacing="0" w:after="0" w:afterAutospacing="0"/>
        <w:jc w:val="both"/>
        <w:rPr>
          <w:color w:val="000000" w:themeColor="text1"/>
        </w:rPr>
      </w:pPr>
    </w:p>
    <w:p w:rsidR="00912D8C" w:rsidRPr="00912D8C" w:rsidRDefault="00912D8C" w:rsidP="00702160">
      <w:pPr>
        <w:pStyle w:val="af0"/>
        <w:numPr>
          <w:ilvl w:val="0"/>
          <w:numId w:val="3"/>
        </w:numPr>
        <w:spacing w:before="0" w:beforeAutospacing="0" w:after="0" w:afterAutospacing="0"/>
        <w:jc w:val="both"/>
        <w:rPr>
          <w:i/>
          <w:color w:val="000000" w:themeColor="text1"/>
        </w:rPr>
      </w:pPr>
      <w:r w:rsidRPr="00912D8C">
        <w:rPr>
          <w:i/>
          <w:color w:val="000000" w:themeColor="text1"/>
        </w:rPr>
        <w:t>Перечислите меры по сохранению длительной лактации</w:t>
      </w:r>
    </w:p>
    <w:p w:rsidR="00912D8C" w:rsidRPr="00912D8C" w:rsidRDefault="00912D8C" w:rsidP="00702160">
      <w:pPr>
        <w:pStyle w:val="a3"/>
        <w:numPr>
          <w:ilvl w:val="0"/>
          <w:numId w:val="37"/>
        </w:numPr>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Питание должно быть полноценным, разнообразным и рациональным в количественном и качественном отношении.</w:t>
      </w:r>
    </w:p>
    <w:p w:rsidR="00912D8C" w:rsidRPr="00912D8C" w:rsidRDefault="00912D8C" w:rsidP="00912D8C">
      <w:pPr>
        <w:pStyle w:val="a3"/>
        <w:spacing w:before="225" w:after="225" w:line="240" w:lineRule="auto"/>
        <w:ind w:left="1440"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В рацион кормящей женщины должны входить:</w:t>
      </w:r>
    </w:p>
    <w:p w:rsidR="00912D8C" w:rsidRP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 молоко (700 мл);</w:t>
      </w:r>
    </w:p>
    <w:p w:rsidR="00912D8C" w:rsidRP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 кисломолочные продукты (творог, сыр, кефир);</w:t>
      </w:r>
    </w:p>
    <w:p w:rsidR="00912D8C" w:rsidRP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 мясо и рыба;</w:t>
      </w:r>
    </w:p>
    <w:p w:rsidR="00912D8C" w:rsidRP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 овощи, в том числе и сырые;</w:t>
      </w:r>
    </w:p>
    <w:p w:rsidR="00912D8C" w:rsidRP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 фрукты и ягоды;</w:t>
      </w:r>
    </w:p>
    <w:p w:rsidR="00912D8C" w:rsidRP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 хлеб, крупы;</w:t>
      </w:r>
    </w:p>
    <w:p w:rsidR="00912D8C" w:rsidRP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 сливочное и растительное масло.</w:t>
      </w:r>
    </w:p>
    <w:p w:rsidR="00912D8C" w:rsidRP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2) Количество жидкости в сутки должно составлять 1,5—2 литра.</w:t>
      </w:r>
    </w:p>
    <w:p w:rsidR="00912D8C" w:rsidRP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3) Из рациона необходимо исключить:</w:t>
      </w:r>
    </w:p>
    <w:p w:rsidR="00912D8C" w:rsidRP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 алкоголь;</w:t>
      </w:r>
    </w:p>
    <w:p w:rsidR="00912D8C" w:rsidRP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 крепкий кофе;</w:t>
      </w:r>
    </w:p>
    <w:p w:rsidR="00912D8C" w:rsidRP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lastRenderedPageBreak/>
        <w:t>— крепкий чай;</w:t>
      </w:r>
    </w:p>
    <w:p w:rsidR="00912D8C" w:rsidRP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 горький шоколад;</w:t>
      </w:r>
    </w:p>
    <w:p w:rsidR="00912D8C" w:rsidRP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 лук и чеснок;</w:t>
      </w:r>
    </w:p>
    <w:p w:rsidR="00912D8C" w:rsidRP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 очень острые и пряные блюда.</w:t>
      </w:r>
    </w:p>
    <w:p w:rsidR="00912D8C" w:rsidRP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4) Ограничить в рационе блюда, которые могут вызывать (у ребенка):</w:t>
      </w:r>
    </w:p>
    <w:p w:rsidR="00912D8C" w:rsidRP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 поносы (черешня, слива, абрикос, кукуруза, дыня, свекла и т. д.);</w:t>
      </w:r>
    </w:p>
    <w:p w:rsidR="00912D8C" w:rsidRP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 запоры (рис, груши, кофе, чай);</w:t>
      </w:r>
    </w:p>
    <w:p w:rsidR="00912D8C" w:rsidRP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 аллергию (цитрусовые, ягоды, рыба, помидоры, консервы, копчености и т. д.).</w:t>
      </w:r>
    </w:p>
    <w:p w:rsidR="00912D8C" w:rsidRP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 xml:space="preserve">2. Прием лекарств должен быть строго </w:t>
      </w:r>
      <w:proofErr w:type="spellStart"/>
      <w:r w:rsidRPr="00912D8C">
        <w:rPr>
          <w:rFonts w:ascii="Times New Roman" w:eastAsia="Times New Roman" w:hAnsi="Times New Roman" w:cs="Times New Roman"/>
          <w:color w:val="000000" w:themeColor="text1"/>
          <w:sz w:val="24"/>
          <w:szCs w:val="24"/>
        </w:rPr>
        <w:t>огранинен</w:t>
      </w:r>
      <w:proofErr w:type="spellEnd"/>
      <w:r w:rsidRPr="00912D8C">
        <w:rPr>
          <w:rFonts w:ascii="Times New Roman" w:eastAsia="Times New Roman" w:hAnsi="Times New Roman" w:cs="Times New Roman"/>
          <w:color w:val="000000" w:themeColor="text1"/>
          <w:sz w:val="24"/>
          <w:szCs w:val="24"/>
        </w:rPr>
        <w:t xml:space="preserve"> и назначаться врачом.</w:t>
      </w:r>
    </w:p>
    <w:p w:rsidR="00912D8C" w:rsidRP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3. Стимуляторы лактаци</w:t>
      </w:r>
      <w:r w:rsidR="00B446FE">
        <w:rPr>
          <w:rFonts w:ascii="Times New Roman" w:eastAsia="Times New Roman" w:hAnsi="Times New Roman" w:cs="Times New Roman"/>
          <w:color w:val="000000" w:themeColor="text1"/>
          <w:sz w:val="24"/>
          <w:szCs w:val="24"/>
        </w:rPr>
        <w:t xml:space="preserve">и </w:t>
      </w:r>
      <w:r w:rsidRPr="00912D8C">
        <w:rPr>
          <w:rFonts w:ascii="Times New Roman" w:eastAsia="Times New Roman" w:hAnsi="Times New Roman" w:cs="Times New Roman"/>
          <w:color w:val="000000" w:themeColor="text1"/>
          <w:sz w:val="24"/>
          <w:szCs w:val="24"/>
        </w:rPr>
        <w:t>.</w:t>
      </w:r>
    </w:p>
    <w:p w:rsidR="00912D8C" w:rsidRP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4. Личная гигиена должна быть особенно тщательной, так как резкие запахи тела матери могут заставить малыша отказаться от груди.</w:t>
      </w:r>
    </w:p>
    <w:p w:rsid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r w:rsidRPr="00912D8C">
        <w:rPr>
          <w:rFonts w:ascii="Times New Roman" w:eastAsia="Times New Roman" w:hAnsi="Times New Roman" w:cs="Times New Roman"/>
          <w:color w:val="000000" w:themeColor="text1"/>
          <w:sz w:val="24"/>
          <w:szCs w:val="24"/>
        </w:rPr>
        <w:t>5. Полноценный отдых в течение дня и ночью. Сон должен составлять 8—10 часов в сутки. Необходимы длительные прогулки на свежем воздухе и периодические отлучки из дома без ребенка для отвлечения матери и ее психоэмоциональной разгрузки.</w:t>
      </w:r>
    </w:p>
    <w:p w:rsidR="00912D8C" w:rsidRDefault="00912D8C" w:rsidP="00912D8C">
      <w:pPr>
        <w:pStyle w:val="a3"/>
        <w:spacing w:before="225" w:after="225" w:line="240" w:lineRule="auto"/>
        <w:ind w:right="225"/>
        <w:rPr>
          <w:rFonts w:ascii="Times New Roman" w:eastAsia="Times New Roman" w:hAnsi="Times New Roman" w:cs="Times New Roman"/>
          <w:color w:val="000000" w:themeColor="text1"/>
          <w:sz w:val="24"/>
          <w:szCs w:val="24"/>
        </w:rPr>
      </w:pPr>
    </w:p>
    <w:p w:rsidR="00912D8C" w:rsidRPr="00B446FE" w:rsidRDefault="00912D8C" w:rsidP="00702160">
      <w:pPr>
        <w:pStyle w:val="a3"/>
        <w:numPr>
          <w:ilvl w:val="0"/>
          <w:numId w:val="3"/>
        </w:numPr>
        <w:spacing w:before="225" w:after="225" w:line="240" w:lineRule="auto"/>
        <w:ind w:right="225"/>
        <w:rPr>
          <w:rFonts w:ascii="Times New Roman" w:eastAsia="Times New Roman" w:hAnsi="Times New Roman" w:cs="Times New Roman"/>
          <w:i/>
          <w:color w:val="000000" w:themeColor="text1"/>
          <w:sz w:val="24"/>
          <w:szCs w:val="24"/>
        </w:rPr>
      </w:pPr>
      <w:r w:rsidRPr="00B446FE">
        <w:rPr>
          <w:rFonts w:ascii="Times New Roman" w:eastAsia="Times New Roman" w:hAnsi="Times New Roman" w:cs="Times New Roman"/>
          <w:i/>
          <w:color w:val="000000" w:themeColor="text1"/>
          <w:sz w:val="24"/>
          <w:szCs w:val="24"/>
        </w:rPr>
        <w:t xml:space="preserve">Перечислите преимущества грудного </w:t>
      </w:r>
      <w:r w:rsidR="00B446FE" w:rsidRPr="00B446FE">
        <w:rPr>
          <w:rFonts w:ascii="Times New Roman" w:eastAsia="Times New Roman" w:hAnsi="Times New Roman" w:cs="Times New Roman"/>
          <w:i/>
          <w:color w:val="000000" w:themeColor="text1"/>
          <w:sz w:val="24"/>
          <w:szCs w:val="24"/>
        </w:rPr>
        <w:t>вскармливания</w:t>
      </w:r>
      <w:r w:rsidRPr="00B446FE">
        <w:rPr>
          <w:rFonts w:ascii="Times New Roman" w:eastAsia="Times New Roman" w:hAnsi="Times New Roman" w:cs="Times New Roman"/>
          <w:i/>
          <w:color w:val="000000" w:themeColor="text1"/>
          <w:sz w:val="24"/>
          <w:szCs w:val="24"/>
        </w:rPr>
        <w:t>.</w:t>
      </w:r>
    </w:p>
    <w:p w:rsidR="00912D8C" w:rsidRPr="00912D8C" w:rsidRDefault="00B446FE" w:rsidP="00912D8C">
      <w:pPr>
        <w:pStyle w:val="af0"/>
        <w:shd w:val="clear" w:color="auto" w:fill="FFFFFF"/>
        <w:spacing w:before="0" w:beforeAutospacing="0" w:after="0" w:afterAutospacing="0"/>
        <w:ind w:left="57" w:right="57"/>
        <w:rPr>
          <w:color w:val="222222"/>
        </w:rPr>
      </w:pPr>
      <w:r>
        <w:rPr>
          <w:color w:val="222222"/>
        </w:rPr>
        <w:t xml:space="preserve">  </w:t>
      </w:r>
      <w:r w:rsidR="00912D8C">
        <w:rPr>
          <w:color w:val="222222"/>
        </w:rPr>
        <w:t xml:space="preserve"> </w:t>
      </w:r>
      <w:r w:rsidR="00912D8C" w:rsidRPr="00912D8C">
        <w:rPr>
          <w:color w:val="222222"/>
        </w:rPr>
        <w:t xml:space="preserve">Грудное молоко является самым лучшим, адаптированным самой природой питанием для ребенка, так как обеспечивает его организм всеми питательными веществами, которые необходимы ему </w:t>
      </w:r>
      <w:proofErr w:type="gramStart"/>
      <w:r w:rsidR="00912D8C" w:rsidRPr="00912D8C">
        <w:rPr>
          <w:color w:val="222222"/>
        </w:rPr>
        <w:t>в первые</w:t>
      </w:r>
      <w:proofErr w:type="gramEnd"/>
      <w:r w:rsidR="00912D8C" w:rsidRPr="00912D8C">
        <w:rPr>
          <w:color w:val="222222"/>
        </w:rPr>
        <w:t xml:space="preserve"> 6 месяцев (26 недель) жизни. Помимо питательных веществ, в грудном молоке содержатся вещества, удовлетворяющие уникальные потребности младенца – незаменимые полиненасыщенные жирные кислоты, некоторые белки, </w:t>
      </w:r>
      <w:r w:rsidRPr="00912D8C">
        <w:rPr>
          <w:color w:val="222222"/>
        </w:rPr>
        <w:t>легко усваиваемое</w:t>
      </w:r>
      <w:r w:rsidR="00912D8C" w:rsidRPr="00912D8C">
        <w:rPr>
          <w:color w:val="222222"/>
        </w:rPr>
        <w:t xml:space="preserve"> железо. Однако главное отличие грудного толока от искусственных смесей заключается в том, что оно содержит иммуноглобулины и биологически активные вещества, обеспечивающие защиту ребенка от разнообразных инфекций и способствующие адекватной адаптации кишечника новорожденного.</w:t>
      </w:r>
    </w:p>
    <w:p w:rsidR="00912D8C" w:rsidRPr="00912D8C" w:rsidRDefault="00912D8C" w:rsidP="00912D8C">
      <w:pPr>
        <w:pStyle w:val="af0"/>
        <w:shd w:val="clear" w:color="auto" w:fill="FFFFFF"/>
        <w:spacing w:before="0" w:beforeAutospacing="0" w:after="0" w:afterAutospacing="0"/>
        <w:ind w:left="57" w:right="57"/>
        <w:rPr>
          <w:color w:val="222222"/>
        </w:rPr>
      </w:pPr>
      <w:r w:rsidRPr="00912D8C">
        <w:rPr>
          <w:color w:val="222222"/>
        </w:rPr>
        <w:t>Кормление ребенка грудью является самым естественным процессом. Природа устроила все так, что молоко матери полностью подстраивается под индивидуальные и возрастные потребности именно ее ребенка, меняясь за период лактации.</w:t>
      </w:r>
    </w:p>
    <w:p w:rsidR="00912D8C" w:rsidRDefault="00912D8C" w:rsidP="00912D8C">
      <w:pPr>
        <w:pStyle w:val="af0"/>
        <w:shd w:val="clear" w:color="auto" w:fill="FFFFFF"/>
        <w:spacing w:before="0" w:beforeAutospacing="0" w:after="0" w:afterAutospacing="0"/>
        <w:ind w:left="57" w:right="57"/>
        <w:rPr>
          <w:color w:val="222222"/>
        </w:rPr>
      </w:pPr>
      <w:r w:rsidRPr="00912D8C">
        <w:rPr>
          <w:color w:val="222222"/>
        </w:rPr>
        <w:t>Грудное молоко – это единственный в природе продукт, который полностью удовлетворяет потребности во всех пищевых веществах.</w:t>
      </w:r>
    </w:p>
    <w:p w:rsidR="00B446FE" w:rsidRPr="00912D8C" w:rsidRDefault="00B446FE" w:rsidP="00912D8C">
      <w:pPr>
        <w:pStyle w:val="af0"/>
        <w:shd w:val="clear" w:color="auto" w:fill="FFFFFF"/>
        <w:spacing w:before="0" w:beforeAutospacing="0" w:after="0" w:afterAutospacing="0"/>
        <w:ind w:left="57" w:right="57"/>
        <w:rPr>
          <w:color w:val="222222"/>
        </w:rPr>
      </w:pPr>
    </w:p>
    <w:p w:rsidR="00B446FE" w:rsidRPr="00B446FE" w:rsidRDefault="00B446FE" w:rsidP="00702160">
      <w:pPr>
        <w:pStyle w:val="2"/>
        <w:numPr>
          <w:ilvl w:val="0"/>
          <w:numId w:val="3"/>
        </w:numPr>
        <w:shd w:val="clear" w:color="auto" w:fill="FFFFFF"/>
        <w:spacing w:before="0" w:line="240" w:lineRule="auto"/>
        <w:ind w:right="57"/>
        <w:rPr>
          <w:rFonts w:ascii="Times New Roman" w:hAnsi="Times New Roman" w:cs="Times New Roman"/>
          <w:i/>
          <w:color w:val="3A3A3A"/>
          <w:sz w:val="24"/>
          <w:szCs w:val="24"/>
        </w:rPr>
      </w:pPr>
      <w:r w:rsidRPr="00B446FE">
        <w:rPr>
          <w:rFonts w:ascii="Times New Roman" w:hAnsi="Times New Roman" w:cs="Times New Roman"/>
          <w:i/>
          <w:color w:val="3A3A3A"/>
          <w:sz w:val="24"/>
          <w:szCs w:val="24"/>
        </w:rPr>
        <w:t>Состав грудного молока</w:t>
      </w:r>
    </w:p>
    <w:p w:rsidR="00912D8C" w:rsidRPr="00912D8C" w:rsidRDefault="00912D8C" w:rsidP="00912D8C">
      <w:pPr>
        <w:pStyle w:val="2"/>
        <w:shd w:val="clear" w:color="auto" w:fill="FFFFFF"/>
        <w:spacing w:before="0" w:line="240" w:lineRule="auto"/>
        <w:ind w:left="57" w:right="57"/>
        <w:rPr>
          <w:rFonts w:ascii="Times New Roman" w:hAnsi="Times New Roman" w:cs="Times New Roman"/>
          <w:color w:val="3A3A3A"/>
          <w:sz w:val="24"/>
          <w:szCs w:val="24"/>
        </w:rPr>
      </w:pPr>
      <w:r w:rsidRPr="00912D8C">
        <w:rPr>
          <w:rFonts w:ascii="Times New Roman" w:hAnsi="Times New Roman" w:cs="Times New Roman"/>
          <w:color w:val="3A3A3A"/>
          <w:sz w:val="24"/>
          <w:szCs w:val="24"/>
        </w:rPr>
        <w:t>С каждой каплей грудного молока маленький человек получает все необходимое для жизни:</w:t>
      </w:r>
    </w:p>
    <w:p w:rsidR="00912D8C" w:rsidRPr="00912D8C" w:rsidRDefault="00912D8C" w:rsidP="00702160">
      <w:pPr>
        <w:numPr>
          <w:ilvl w:val="0"/>
          <w:numId w:val="38"/>
        </w:numPr>
        <w:shd w:val="clear" w:color="auto" w:fill="FFFFFF"/>
        <w:spacing w:after="0" w:line="240" w:lineRule="auto"/>
        <w:ind w:left="57" w:right="57"/>
        <w:rPr>
          <w:rFonts w:ascii="Times New Roman" w:hAnsi="Times New Roman" w:cs="Times New Roman"/>
          <w:color w:val="3A3A3A"/>
          <w:sz w:val="24"/>
          <w:szCs w:val="24"/>
        </w:rPr>
      </w:pPr>
      <w:r w:rsidRPr="00912D8C">
        <w:rPr>
          <w:rFonts w:ascii="Times New Roman" w:hAnsi="Times New Roman" w:cs="Times New Roman"/>
          <w:color w:val="3A3A3A"/>
          <w:sz w:val="24"/>
          <w:szCs w:val="24"/>
        </w:rPr>
        <w:t>Белки, содержащиеся в грудном молоке, легко усваиваются детским организмом и содержат все необходимые аминокислоты;</w:t>
      </w:r>
    </w:p>
    <w:p w:rsidR="00912D8C" w:rsidRPr="00912D8C" w:rsidRDefault="00912D8C" w:rsidP="00702160">
      <w:pPr>
        <w:numPr>
          <w:ilvl w:val="0"/>
          <w:numId w:val="38"/>
        </w:numPr>
        <w:shd w:val="clear" w:color="auto" w:fill="FFFFFF"/>
        <w:spacing w:after="0" w:line="240" w:lineRule="auto"/>
        <w:ind w:left="57" w:right="57"/>
        <w:rPr>
          <w:rFonts w:ascii="Times New Roman" w:hAnsi="Times New Roman" w:cs="Times New Roman"/>
          <w:color w:val="3A3A3A"/>
          <w:sz w:val="24"/>
          <w:szCs w:val="24"/>
        </w:rPr>
      </w:pPr>
      <w:r w:rsidRPr="00912D8C">
        <w:rPr>
          <w:rFonts w:ascii="Times New Roman" w:hAnsi="Times New Roman" w:cs="Times New Roman"/>
          <w:color w:val="3A3A3A"/>
          <w:sz w:val="24"/>
          <w:szCs w:val="24"/>
        </w:rPr>
        <w:t>Жиры женского молока представляют собой мелкораздробленные частицы, которые легко поддаются воздействию пищеварительных соков. Более легкому перевариванию и усвоению жиров женского молока способствует содержащийся в нем специальный фермент – липаза, расщепляющий жиры уже в ротовой полости;</w:t>
      </w:r>
    </w:p>
    <w:p w:rsidR="00912D8C" w:rsidRPr="00912D8C" w:rsidRDefault="00912D8C" w:rsidP="00702160">
      <w:pPr>
        <w:numPr>
          <w:ilvl w:val="0"/>
          <w:numId w:val="38"/>
        </w:numPr>
        <w:shd w:val="clear" w:color="auto" w:fill="FFFFFF"/>
        <w:spacing w:after="0" w:line="240" w:lineRule="auto"/>
        <w:ind w:left="57" w:right="57"/>
        <w:rPr>
          <w:rFonts w:ascii="Times New Roman" w:hAnsi="Times New Roman" w:cs="Times New Roman"/>
          <w:color w:val="3A3A3A"/>
          <w:sz w:val="24"/>
          <w:szCs w:val="24"/>
        </w:rPr>
      </w:pPr>
      <w:r w:rsidRPr="00912D8C">
        <w:rPr>
          <w:rFonts w:ascii="Times New Roman" w:hAnsi="Times New Roman" w:cs="Times New Roman"/>
          <w:color w:val="3A3A3A"/>
          <w:sz w:val="24"/>
          <w:szCs w:val="24"/>
        </w:rPr>
        <w:t>Основным углеводом в молоке является лактоза, которая содействует развитию благоприятной флоры в кишечнике и усвоению кальция, магния, цинка;</w:t>
      </w:r>
    </w:p>
    <w:p w:rsidR="00912D8C" w:rsidRPr="00912D8C" w:rsidRDefault="00912D8C" w:rsidP="00912D8C">
      <w:pPr>
        <w:pStyle w:val="af0"/>
        <w:shd w:val="clear" w:color="auto" w:fill="FFFFFF"/>
        <w:spacing w:before="0" w:beforeAutospacing="0" w:after="0" w:afterAutospacing="0"/>
        <w:ind w:left="57" w:right="57"/>
        <w:rPr>
          <w:color w:val="222222"/>
        </w:rPr>
      </w:pPr>
      <w:r w:rsidRPr="00912D8C">
        <w:rPr>
          <w:color w:val="222222"/>
        </w:rPr>
        <w:t>Также в грудном молоке содержатся все необходимые витамины и минералы (А, В</w:t>
      </w:r>
      <w:proofErr w:type="gramStart"/>
      <w:r w:rsidRPr="00912D8C">
        <w:rPr>
          <w:color w:val="222222"/>
        </w:rPr>
        <w:t>6</w:t>
      </w:r>
      <w:proofErr w:type="gramEnd"/>
      <w:r w:rsidRPr="00912D8C">
        <w:rPr>
          <w:color w:val="222222"/>
        </w:rPr>
        <w:t>, В12, Д, йод, селен, тиамин, цинк, железо, кальций)</w:t>
      </w:r>
    </w:p>
    <w:p w:rsidR="00912D8C" w:rsidRDefault="00912D8C" w:rsidP="00912D8C">
      <w:pPr>
        <w:pStyle w:val="af0"/>
        <w:shd w:val="clear" w:color="auto" w:fill="FFFFFF"/>
        <w:spacing w:before="0" w:beforeAutospacing="0" w:after="0" w:afterAutospacing="0"/>
        <w:ind w:left="57" w:right="57"/>
        <w:rPr>
          <w:color w:val="222222"/>
        </w:rPr>
      </w:pPr>
      <w:r w:rsidRPr="00912D8C">
        <w:rPr>
          <w:color w:val="222222"/>
        </w:rPr>
        <w:t xml:space="preserve">Помимо питательных характеристик, грудное вскармливание имеет ряд других важных преимуществ. На первом по значимости месте стоит защитная функция грудного молока, которая делает его самым лучшим лекарством для ребенка. Оно содержит вещества, которые защищают его от болезнетворных микроорганизмов, стимулируют развитие иммунной системы и рост полезных бактерий. Кроме того, материнское молоко, при </w:t>
      </w:r>
      <w:r w:rsidRPr="00912D8C">
        <w:rPr>
          <w:color w:val="222222"/>
        </w:rPr>
        <w:lastRenderedPageBreak/>
        <w:t>условии правильного питания матери, является лучшей профилактикой аллергических болезней</w:t>
      </w:r>
    </w:p>
    <w:p w:rsidR="00B446FE" w:rsidRDefault="00B446FE" w:rsidP="00912D8C">
      <w:pPr>
        <w:pStyle w:val="af0"/>
        <w:shd w:val="clear" w:color="auto" w:fill="FFFFFF"/>
        <w:spacing w:before="0" w:beforeAutospacing="0" w:after="0" w:afterAutospacing="0"/>
        <w:ind w:left="57" w:right="57"/>
        <w:rPr>
          <w:color w:val="222222"/>
        </w:rPr>
      </w:pPr>
    </w:p>
    <w:p w:rsidR="00B446FE" w:rsidRPr="00B446FE" w:rsidRDefault="00B446FE" w:rsidP="00702160">
      <w:pPr>
        <w:pStyle w:val="af0"/>
        <w:numPr>
          <w:ilvl w:val="0"/>
          <w:numId w:val="3"/>
        </w:numPr>
        <w:shd w:val="clear" w:color="auto" w:fill="FFFFFF"/>
        <w:spacing w:before="0" w:beforeAutospacing="0" w:after="0" w:afterAutospacing="0"/>
        <w:ind w:right="57"/>
        <w:rPr>
          <w:i/>
          <w:color w:val="222222"/>
        </w:rPr>
      </w:pPr>
      <w:r w:rsidRPr="00B446FE">
        <w:rPr>
          <w:i/>
          <w:color w:val="222222"/>
        </w:rPr>
        <w:t>Правила введения прикормов и добавок</w:t>
      </w:r>
    </w:p>
    <w:p w:rsidR="00B446FE" w:rsidRDefault="00B446FE" w:rsidP="00B446FE">
      <w:pPr>
        <w:pStyle w:val="af0"/>
        <w:shd w:val="clear" w:color="auto" w:fill="FFFFFF"/>
        <w:spacing w:before="0" w:beforeAutospacing="0" w:after="0" w:afterAutospacing="0"/>
        <w:ind w:left="720" w:right="57"/>
        <w:rPr>
          <w:color w:val="222222"/>
        </w:rPr>
      </w:pPr>
    </w:p>
    <w:p w:rsidR="00B446FE" w:rsidRDefault="00B446FE" w:rsidP="00702160">
      <w:pPr>
        <w:pStyle w:val="af0"/>
        <w:numPr>
          <w:ilvl w:val="0"/>
          <w:numId w:val="39"/>
        </w:numPr>
        <w:spacing w:before="0" w:beforeAutospacing="0" w:after="0" w:afterAutospacing="0"/>
        <w:rPr>
          <w:color w:val="000000"/>
        </w:rPr>
      </w:pPr>
      <w:r w:rsidRPr="00B446FE">
        <w:rPr>
          <w:color w:val="000000"/>
        </w:rPr>
        <w:t>Давать перед кормлением грудью с ложечки, а не через соску.</w:t>
      </w:r>
    </w:p>
    <w:p w:rsidR="00B446FE" w:rsidRDefault="00B446FE" w:rsidP="00702160">
      <w:pPr>
        <w:pStyle w:val="af0"/>
        <w:numPr>
          <w:ilvl w:val="0"/>
          <w:numId w:val="39"/>
        </w:numPr>
        <w:spacing w:before="0" w:beforeAutospacing="0" w:after="0" w:afterAutospacing="0"/>
        <w:rPr>
          <w:color w:val="000000"/>
        </w:rPr>
      </w:pPr>
      <w:r w:rsidRPr="00B446FE">
        <w:rPr>
          <w:color w:val="000000"/>
        </w:rPr>
        <w:t xml:space="preserve">Вводить постепенно, начиная с малых количеств, и заменяя прикормом, при хорошей переносимости, целое кормление через неделю от введения. </w:t>
      </w:r>
    </w:p>
    <w:p w:rsidR="00B446FE" w:rsidRDefault="00B446FE" w:rsidP="00702160">
      <w:pPr>
        <w:pStyle w:val="af0"/>
        <w:numPr>
          <w:ilvl w:val="0"/>
          <w:numId w:val="39"/>
        </w:numPr>
        <w:spacing w:before="0" w:beforeAutospacing="0" w:after="0" w:afterAutospacing="0"/>
        <w:rPr>
          <w:color w:val="000000"/>
        </w:rPr>
      </w:pPr>
      <w:r w:rsidRPr="00B446FE">
        <w:rPr>
          <w:color w:val="000000"/>
        </w:rPr>
        <w:t>При плохой переносимости (аллергическая реакция, нарушение функции кишечника и др.) отказаться на время от продукта прикорма и через одну-две недели вновь ввести прикорм, но другим продуктом, например: вместо картофеля - кабачок, вместо белокочанной капусты - цветная и т.д.</w:t>
      </w:r>
    </w:p>
    <w:p w:rsidR="00B446FE" w:rsidRDefault="00B446FE" w:rsidP="00702160">
      <w:pPr>
        <w:pStyle w:val="af0"/>
        <w:numPr>
          <w:ilvl w:val="0"/>
          <w:numId w:val="39"/>
        </w:numPr>
        <w:spacing w:before="0" w:beforeAutospacing="0" w:after="0" w:afterAutospacing="0"/>
        <w:rPr>
          <w:color w:val="000000"/>
        </w:rPr>
      </w:pPr>
      <w:r w:rsidRPr="00B446FE">
        <w:rPr>
          <w:color w:val="000000"/>
        </w:rPr>
        <w:t xml:space="preserve">Переходить к другому виду прикорма можно только после того, как ребенок привыкнет к первому (обычно через 1 месяц, учитывая, что возбудимые дети привыкают быстрее, тормозные - медленнее).- </w:t>
      </w:r>
    </w:p>
    <w:p w:rsidR="00B446FE" w:rsidRDefault="00B446FE" w:rsidP="00702160">
      <w:pPr>
        <w:pStyle w:val="af0"/>
        <w:numPr>
          <w:ilvl w:val="0"/>
          <w:numId w:val="39"/>
        </w:numPr>
        <w:spacing w:before="0" w:beforeAutospacing="0" w:after="0" w:afterAutospacing="0"/>
        <w:rPr>
          <w:color w:val="000000"/>
        </w:rPr>
      </w:pPr>
      <w:r w:rsidRPr="00B446FE">
        <w:rPr>
          <w:color w:val="000000"/>
        </w:rPr>
        <w:t>Не вводить прикорм, когда ребенок болен, или сразу после прививки, или в жаркую погоду.</w:t>
      </w:r>
    </w:p>
    <w:p w:rsidR="00B446FE" w:rsidRPr="00B446FE" w:rsidRDefault="00B446FE" w:rsidP="00702160">
      <w:pPr>
        <w:pStyle w:val="af0"/>
        <w:numPr>
          <w:ilvl w:val="0"/>
          <w:numId w:val="39"/>
        </w:numPr>
        <w:spacing w:before="0" w:beforeAutospacing="0" w:after="0" w:afterAutospacing="0"/>
        <w:rPr>
          <w:color w:val="000000"/>
        </w:rPr>
      </w:pPr>
      <w:r w:rsidRPr="00B446FE">
        <w:rPr>
          <w:color w:val="000000"/>
        </w:rPr>
        <w:t>Блюда прикорма должны быть гомогенными по консистенции и не вызывать у ребенка затруднений при глотании.</w:t>
      </w:r>
    </w:p>
    <w:p w:rsidR="00B446FE" w:rsidRDefault="00B446FE" w:rsidP="00820BBE">
      <w:pPr>
        <w:pStyle w:val="af0"/>
        <w:shd w:val="clear" w:color="auto" w:fill="FFFFFF"/>
        <w:spacing w:before="0" w:beforeAutospacing="0" w:after="0" w:afterAutospacing="0"/>
        <w:ind w:right="57"/>
        <w:rPr>
          <w:color w:val="222222"/>
        </w:rPr>
      </w:pPr>
    </w:p>
    <w:p w:rsidR="00B446FE" w:rsidRDefault="00B446FE" w:rsidP="00702160">
      <w:pPr>
        <w:pStyle w:val="af0"/>
        <w:numPr>
          <w:ilvl w:val="0"/>
          <w:numId w:val="3"/>
        </w:numPr>
        <w:shd w:val="clear" w:color="auto" w:fill="FFFFFF"/>
        <w:spacing w:before="0" w:beforeAutospacing="0" w:after="0" w:afterAutospacing="0"/>
        <w:ind w:right="57"/>
        <w:rPr>
          <w:color w:val="222222"/>
        </w:rPr>
      </w:pPr>
      <w:r w:rsidRPr="002C24EA">
        <w:rPr>
          <w:i/>
          <w:color w:val="222222"/>
        </w:rPr>
        <w:t>Дайте определение понятию «смешанное вскармливание», перечислите причины перевода на СВ</w:t>
      </w:r>
      <w:r>
        <w:rPr>
          <w:color w:val="222222"/>
        </w:rPr>
        <w:t>.</w:t>
      </w:r>
    </w:p>
    <w:p w:rsidR="00B446FE" w:rsidRDefault="002C24EA" w:rsidP="00B446FE">
      <w:pPr>
        <w:shd w:val="clear" w:color="auto" w:fill="FFFFFF"/>
        <w:spacing w:after="150" w:line="240" w:lineRule="auto"/>
        <w:jc w:val="both"/>
        <w:rPr>
          <w:rFonts w:ascii="Times New Roman" w:eastAsia="Times New Roman" w:hAnsi="Times New Roman" w:cs="Times New Roman"/>
          <w:color w:val="000000" w:themeColor="text1"/>
          <w:sz w:val="24"/>
          <w:szCs w:val="24"/>
        </w:rPr>
      </w:pPr>
      <w:proofErr w:type="gramStart"/>
      <w:r w:rsidRPr="002C24EA">
        <w:rPr>
          <w:rFonts w:ascii="Times New Roman" w:eastAsia="Times New Roman" w:hAnsi="Times New Roman" w:cs="Times New Roman"/>
          <w:color w:val="000000" w:themeColor="text1"/>
          <w:sz w:val="24"/>
          <w:szCs w:val="24"/>
        </w:rPr>
        <w:t>СВ</w:t>
      </w:r>
      <w:proofErr w:type="gramEnd"/>
      <w:r w:rsidRPr="002C24EA">
        <w:rPr>
          <w:rFonts w:ascii="Times New Roman" w:eastAsia="Times New Roman" w:hAnsi="Times New Roman" w:cs="Times New Roman"/>
          <w:color w:val="000000" w:themeColor="text1"/>
          <w:sz w:val="24"/>
          <w:szCs w:val="24"/>
        </w:rPr>
        <w:t xml:space="preserve"> – это вид вскармливания при котором ребенок в первом полугодии жизни получает наряду с грудным молоком еще и докорм в виде смесей</w:t>
      </w:r>
    </w:p>
    <w:p w:rsidR="002C24EA" w:rsidRPr="00B446FE" w:rsidRDefault="002C24EA" w:rsidP="00B446FE">
      <w:pPr>
        <w:shd w:val="clear" w:color="auto" w:fill="FFFFFF"/>
        <w:spacing w:after="15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Причины перевода:</w:t>
      </w:r>
    </w:p>
    <w:p w:rsidR="00B446FE" w:rsidRPr="00B446FE" w:rsidRDefault="00B446FE" w:rsidP="00702160">
      <w:pPr>
        <w:numPr>
          <w:ilvl w:val="0"/>
          <w:numId w:val="40"/>
        </w:numPr>
        <w:shd w:val="clear" w:color="auto" w:fill="FFFFFF"/>
        <w:spacing w:after="0" w:line="240" w:lineRule="auto"/>
        <w:ind w:left="414" w:hanging="357"/>
        <w:jc w:val="both"/>
        <w:rPr>
          <w:rFonts w:ascii="Times New Roman" w:eastAsia="Times New Roman" w:hAnsi="Times New Roman" w:cs="Times New Roman"/>
          <w:color w:val="000000" w:themeColor="text1"/>
          <w:sz w:val="24"/>
          <w:szCs w:val="24"/>
        </w:rPr>
      </w:pPr>
      <w:r w:rsidRPr="00B446FE">
        <w:rPr>
          <w:rFonts w:ascii="Times New Roman" w:eastAsia="Times New Roman" w:hAnsi="Times New Roman" w:cs="Times New Roman"/>
          <w:color w:val="000000" w:themeColor="text1"/>
          <w:sz w:val="24"/>
          <w:szCs w:val="24"/>
        </w:rPr>
        <w:t>Недостаток молока у мамы. Низкая лактация может привести к потере веса у ребенка. При выраженном недоборе веса необходимо дополнительное питание.</w:t>
      </w:r>
    </w:p>
    <w:p w:rsidR="00B446FE" w:rsidRPr="00B446FE" w:rsidRDefault="00B446FE" w:rsidP="00702160">
      <w:pPr>
        <w:numPr>
          <w:ilvl w:val="0"/>
          <w:numId w:val="40"/>
        </w:numPr>
        <w:shd w:val="clear" w:color="auto" w:fill="FFFFFF"/>
        <w:spacing w:after="0" w:line="240" w:lineRule="auto"/>
        <w:ind w:left="414" w:hanging="357"/>
        <w:jc w:val="both"/>
        <w:rPr>
          <w:rFonts w:ascii="Times New Roman" w:eastAsia="Times New Roman" w:hAnsi="Times New Roman" w:cs="Times New Roman"/>
          <w:color w:val="000000" w:themeColor="text1"/>
          <w:sz w:val="24"/>
          <w:szCs w:val="24"/>
        </w:rPr>
      </w:pPr>
      <w:r w:rsidRPr="00B446FE">
        <w:rPr>
          <w:rFonts w:ascii="Times New Roman" w:eastAsia="Times New Roman" w:hAnsi="Times New Roman" w:cs="Times New Roman"/>
          <w:color w:val="000000" w:themeColor="text1"/>
          <w:sz w:val="24"/>
          <w:szCs w:val="24"/>
        </w:rPr>
        <w:t xml:space="preserve">Функциональные нарушения у ребенка. При запорах, </w:t>
      </w:r>
      <w:proofErr w:type="spellStart"/>
      <w:r w:rsidRPr="00B446FE">
        <w:rPr>
          <w:rFonts w:ascii="Times New Roman" w:eastAsia="Times New Roman" w:hAnsi="Times New Roman" w:cs="Times New Roman"/>
          <w:color w:val="000000" w:themeColor="text1"/>
          <w:sz w:val="24"/>
          <w:szCs w:val="24"/>
        </w:rPr>
        <w:t>срыгиваниях</w:t>
      </w:r>
      <w:proofErr w:type="spellEnd"/>
      <w:r w:rsidRPr="00B446FE">
        <w:rPr>
          <w:rFonts w:ascii="Times New Roman" w:eastAsia="Times New Roman" w:hAnsi="Times New Roman" w:cs="Times New Roman"/>
          <w:color w:val="000000" w:themeColor="text1"/>
          <w:sz w:val="24"/>
          <w:szCs w:val="24"/>
        </w:rPr>
        <w:t>, аллергических реакциях и иных состояниях назначается лечебная смесь.</w:t>
      </w:r>
    </w:p>
    <w:p w:rsidR="00B446FE" w:rsidRDefault="00B446FE" w:rsidP="00702160">
      <w:pPr>
        <w:numPr>
          <w:ilvl w:val="0"/>
          <w:numId w:val="40"/>
        </w:numPr>
        <w:shd w:val="clear" w:color="auto" w:fill="FFFFFF"/>
        <w:spacing w:after="0" w:line="240" w:lineRule="auto"/>
        <w:ind w:left="414" w:hanging="357"/>
        <w:jc w:val="both"/>
        <w:rPr>
          <w:rFonts w:ascii="Times New Roman" w:eastAsia="Times New Roman" w:hAnsi="Times New Roman" w:cs="Times New Roman"/>
          <w:color w:val="000000" w:themeColor="text1"/>
          <w:sz w:val="24"/>
          <w:szCs w:val="24"/>
        </w:rPr>
      </w:pPr>
      <w:r w:rsidRPr="00B446FE">
        <w:rPr>
          <w:rFonts w:ascii="Times New Roman" w:eastAsia="Times New Roman" w:hAnsi="Times New Roman" w:cs="Times New Roman"/>
          <w:color w:val="000000" w:themeColor="text1"/>
          <w:sz w:val="24"/>
          <w:szCs w:val="24"/>
        </w:rPr>
        <w:t>Мама отлучается на время кормлений. Если банка молока нет и сформировать его невозможно, дается докорм.</w:t>
      </w:r>
    </w:p>
    <w:p w:rsidR="002C24EA" w:rsidRDefault="002C24EA" w:rsidP="002C24EA">
      <w:pPr>
        <w:shd w:val="clear" w:color="auto" w:fill="FFFFFF"/>
        <w:spacing w:after="0" w:line="240" w:lineRule="auto"/>
        <w:ind w:left="414"/>
        <w:jc w:val="both"/>
        <w:rPr>
          <w:rFonts w:ascii="Times New Roman" w:eastAsia="Times New Roman" w:hAnsi="Times New Roman" w:cs="Times New Roman"/>
          <w:color w:val="000000" w:themeColor="text1"/>
          <w:sz w:val="24"/>
          <w:szCs w:val="24"/>
        </w:rPr>
      </w:pPr>
    </w:p>
    <w:p w:rsidR="002C24EA" w:rsidRPr="002C24EA" w:rsidRDefault="002C24EA" w:rsidP="00702160">
      <w:pPr>
        <w:pStyle w:val="a3"/>
        <w:numPr>
          <w:ilvl w:val="0"/>
          <w:numId w:val="3"/>
        </w:numPr>
        <w:shd w:val="clear" w:color="auto" w:fill="FFFFFF"/>
        <w:spacing w:after="0" w:line="240" w:lineRule="auto"/>
        <w:ind w:left="57"/>
        <w:jc w:val="both"/>
        <w:rPr>
          <w:rFonts w:ascii="Times New Roman" w:eastAsia="Times New Roman" w:hAnsi="Times New Roman" w:cs="Times New Roman"/>
          <w:i/>
          <w:color w:val="000000" w:themeColor="text1"/>
          <w:sz w:val="24"/>
          <w:szCs w:val="24"/>
        </w:rPr>
      </w:pPr>
      <w:r w:rsidRPr="002C24EA">
        <w:rPr>
          <w:rFonts w:ascii="Times New Roman" w:eastAsia="Times New Roman" w:hAnsi="Times New Roman" w:cs="Times New Roman"/>
          <w:i/>
          <w:color w:val="000000" w:themeColor="text1"/>
          <w:sz w:val="24"/>
          <w:szCs w:val="24"/>
        </w:rPr>
        <w:t>Перечислите правила искусственного вскармливания</w:t>
      </w:r>
    </w:p>
    <w:p w:rsidR="002C24EA" w:rsidRPr="002C24EA" w:rsidRDefault="002C24EA" w:rsidP="00702160">
      <w:pPr>
        <w:numPr>
          <w:ilvl w:val="0"/>
          <w:numId w:val="41"/>
        </w:numPr>
        <w:shd w:val="clear" w:color="auto" w:fill="FFFFFF"/>
        <w:spacing w:after="0" w:line="240" w:lineRule="auto"/>
        <w:ind w:left="57" w:hanging="357"/>
        <w:rPr>
          <w:rFonts w:ascii="Times New Roman" w:eastAsia="Times New Roman" w:hAnsi="Times New Roman" w:cs="Times New Roman"/>
          <w:color w:val="000000" w:themeColor="text1"/>
          <w:sz w:val="24"/>
          <w:szCs w:val="24"/>
        </w:rPr>
      </w:pPr>
      <w:r w:rsidRPr="002C24EA">
        <w:rPr>
          <w:rFonts w:ascii="Times New Roman" w:eastAsia="Times New Roman" w:hAnsi="Times New Roman" w:cs="Times New Roman"/>
          <w:color w:val="000000" w:themeColor="text1"/>
          <w:sz w:val="24"/>
          <w:szCs w:val="24"/>
        </w:rPr>
        <w:t>Покупать смеси в специализированных магазинах детских товаров или крупных торговых центрах, обращать пристальное внимание на сроки годности и на целостность упаковки</w:t>
      </w:r>
    </w:p>
    <w:p w:rsidR="002C24EA" w:rsidRPr="002C24EA" w:rsidRDefault="002C24EA" w:rsidP="00702160">
      <w:pPr>
        <w:numPr>
          <w:ilvl w:val="0"/>
          <w:numId w:val="41"/>
        </w:numPr>
        <w:shd w:val="clear" w:color="auto" w:fill="FFFFFF"/>
        <w:spacing w:before="100" w:beforeAutospacing="1" w:after="0" w:line="240" w:lineRule="auto"/>
        <w:ind w:left="414" w:hanging="357"/>
        <w:rPr>
          <w:rFonts w:ascii="Times New Roman" w:eastAsia="Times New Roman" w:hAnsi="Times New Roman" w:cs="Times New Roman"/>
          <w:color w:val="000000" w:themeColor="text1"/>
          <w:sz w:val="24"/>
          <w:szCs w:val="24"/>
        </w:rPr>
      </w:pPr>
      <w:r w:rsidRPr="002C24EA">
        <w:rPr>
          <w:rFonts w:ascii="Times New Roman" w:eastAsia="Times New Roman" w:hAnsi="Times New Roman" w:cs="Times New Roman"/>
          <w:color w:val="000000" w:themeColor="text1"/>
          <w:sz w:val="24"/>
          <w:szCs w:val="24"/>
        </w:rPr>
        <w:t>Хранить вскрытую емкость в сухом прохладном месте не более 3 недель</w:t>
      </w:r>
    </w:p>
    <w:p w:rsidR="002C24EA" w:rsidRPr="002C24EA" w:rsidRDefault="002C24EA" w:rsidP="00702160">
      <w:pPr>
        <w:numPr>
          <w:ilvl w:val="0"/>
          <w:numId w:val="41"/>
        </w:numPr>
        <w:shd w:val="clear" w:color="auto" w:fill="FFFFFF"/>
        <w:spacing w:before="100" w:beforeAutospacing="1" w:after="0" w:line="240" w:lineRule="auto"/>
        <w:ind w:left="414" w:hanging="357"/>
        <w:rPr>
          <w:rFonts w:ascii="Times New Roman" w:eastAsia="Times New Roman" w:hAnsi="Times New Roman" w:cs="Times New Roman"/>
          <w:color w:val="000000" w:themeColor="text1"/>
          <w:sz w:val="24"/>
          <w:szCs w:val="24"/>
        </w:rPr>
      </w:pPr>
      <w:r w:rsidRPr="002C24EA">
        <w:rPr>
          <w:rFonts w:ascii="Times New Roman" w:eastAsia="Times New Roman" w:hAnsi="Times New Roman" w:cs="Times New Roman"/>
          <w:color w:val="000000" w:themeColor="text1"/>
          <w:sz w:val="24"/>
          <w:szCs w:val="24"/>
        </w:rPr>
        <w:t xml:space="preserve">Бутылочки стерилизовать на водяной бане или любым удобным способом и хранят в закрытой таре для </w:t>
      </w:r>
      <w:proofErr w:type="spellStart"/>
      <w:r w:rsidRPr="002C24EA">
        <w:rPr>
          <w:rFonts w:ascii="Times New Roman" w:eastAsia="Times New Roman" w:hAnsi="Times New Roman" w:cs="Times New Roman"/>
          <w:color w:val="000000" w:themeColor="text1"/>
          <w:sz w:val="24"/>
          <w:szCs w:val="24"/>
        </w:rPr>
        <w:t>избежания</w:t>
      </w:r>
      <w:proofErr w:type="spellEnd"/>
      <w:r w:rsidRPr="002C24EA">
        <w:rPr>
          <w:rFonts w:ascii="Times New Roman" w:eastAsia="Times New Roman" w:hAnsi="Times New Roman" w:cs="Times New Roman"/>
          <w:color w:val="000000" w:themeColor="text1"/>
          <w:sz w:val="24"/>
          <w:szCs w:val="24"/>
        </w:rPr>
        <w:t xml:space="preserve"> попадания пыли, грязи.</w:t>
      </w:r>
    </w:p>
    <w:p w:rsidR="002C24EA" w:rsidRPr="002C24EA" w:rsidRDefault="002C24EA" w:rsidP="00702160">
      <w:pPr>
        <w:numPr>
          <w:ilvl w:val="0"/>
          <w:numId w:val="41"/>
        </w:numPr>
        <w:shd w:val="clear" w:color="auto" w:fill="FFFFFF"/>
        <w:spacing w:before="100" w:beforeAutospacing="1" w:after="0" w:line="240" w:lineRule="auto"/>
        <w:ind w:left="414" w:hanging="357"/>
        <w:rPr>
          <w:rFonts w:ascii="Times New Roman" w:eastAsia="Times New Roman" w:hAnsi="Times New Roman" w:cs="Times New Roman"/>
          <w:color w:val="000000" w:themeColor="text1"/>
          <w:sz w:val="24"/>
          <w:szCs w:val="24"/>
        </w:rPr>
      </w:pPr>
      <w:r w:rsidRPr="002C24EA">
        <w:rPr>
          <w:rFonts w:ascii="Times New Roman" w:eastAsia="Times New Roman" w:hAnsi="Times New Roman" w:cs="Times New Roman"/>
          <w:color w:val="000000" w:themeColor="text1"/>
          <w:sz w:val="24"/>
          <w:szCs w:val="24"/>
        </w:rPr>
        <w:t>Смесь готовить перед употреблением, температура воды 37-40 С.</w:t>
      </w:r>
    </w:p>
    <w:p w:rsidR="002C24EA" w:rsidRPr="002C24EA" w:rsidRDefault="002C24EA" w:rsidP="00702160">
      <w:pPr>
        <w:numPr>
          <w:ilvl w:val="0"/>
          <w:numId w:val="41"/>
        </w:numPr>
        <w:shd w:val="clear" w:color="auto" w:fill="FFFFFF"/>
        <w:spacing w:before="100" w:beforeAutospacing="1" w:after="0" w:line="240" w:lineRule="auto"/>
        <w:ind w:left="414" w:hanging="357"/>
        <w:rPr>
          <w:rFonts w:ascii="Times New Roman" w:eastAsia="Times New Roman" w:hAnsi="Times New Roman" w:cs="Times New Roman"/>
          <w:color w:val="000000" w:themeColor="text1"/>
          <w:sz w:val="24"/>
          <w:szCs w:val="24"/>
        </w:rPr>
      </w:pPr>
      <w:r w:rsidRPr="002C24EA">
        <w:rPr>
          <w:rFonts w:ascii="Times New Roman" w:eastAsia="Times New Roman" w:hAnsi="Times New Roman" w:cs="Times New Roman"/>
          <w:color w:val="000000" w:themeColor="text1"/>
          <w:sz w:val="24"/>
          <w:szCs w:val="24"/>
        </w:rPr>
        <w:t xml:space="preserve">Контроль поток </w:t>
      </w:r>
      <w:proofErr w:type="spellStart"/>
      <w:r w:rsidRPr="002C24EA">
        <w:rPr>
          <w:rFonts w:ascii="Times New Roman" w:eastAsia="Times New Roman" w:hAnsi="Times New Roman" w:cs="Times New Roman"/>
          <w:color w:val="000000" w:themeColor="text1"/>
          <w:sz w:val="24"/>
          <w:szCs w:val="24"/>
        </w:rPr>
        <w:t>вытекаемой</w:t>
      </w:r>
      <w:proofErr w:type="spellEnd"/>
      <w:r w:rsidRPr="002C24EA">
        <w:rPr>
          <w:rFonts w:ascii="Times New Roman" w:eastAsia="Times New Roman" w:hAnsi="Times New Roman" w:cs="Times New Roman"/>
          <w:color w:val="000000" w:themeColor="text1"/>
          <w:sz w:val="24"/>
          <w:szCs w:val="24"/>
        </w:rPr>
        <w:t xml:space="preserve"> смеси – жидкость не льется струей, а медленно капает.</w:t>
      </w:r>
    </w:p>
    <w:p w:rsidR="002C24EA" w:rsidRPr="002C24EA" w:rsidRDefault="002C24EA" w:rsidP="00702160">
      <w:pPr>
        <w:numPr>
          <w:ilvl w:val="0"/>
          <w:numId w:val="41"/>
        </w:numPr>
        <w:shd w:val="clear" w:color="auto" w:fill="FFFFFF"/>
        <w:spacing w:before="100" w:beforeAutospacing="1" w:after="0" w:line="240" w:lineRule="auto"/>
        <w:ind w:left="414" w:hanging="357"/>
        <w:rPr>
          <w:rFonts w:ascii="Times New Roman" w:eastAsia="Times New Roman" w:hAnsi="Times New Roman" w:cs="Times New Roman"/>
          <w:color w:val="000000" w:themeColor="text1"/>
          <w:sz w:val="24"/>
          <w:szCs w:val="24"/>
        </w:rPr>
      </w:pPr>
      <w:r w:rsidRPr="002C24EA">
        <w:rPr>
          <w:rFonts w:ascii="Times New Roman" w:eastAsia="Times New Roman" w:hAnsi="Times New Roman" w:cs="Times New Roman"/>
          <w:color w:val="000000" w:themeColor="text1"/>
          <w:sz w:val="24"/>
          <w:szCs w:val="24"/>
        </w:rPr>
        <w:t>Держать бутылочку под углом 45 градусов, соска бутылки должна быть наполнена жидкостью.</w:t>
      </w:r>
    </w:p>
    <w:p w:rsidR="002C24EA" w:rsidRPr="002C24EA" w:rsidRDefault="002C24EA" w:rsidP="00702160">
      <w:pPr>
        <w:numPr>
          <w:ilvl w:val="0"/>
          <w:numId w:val="41"/>
        </w:numPr>
        <w:shd w:val="clear" w:color="auto" w:fill="FFFFFF"/>
        <w:spacing w:before="100" w:beforeAutospacing="1" w:after="0" w:line="240" w:lineRule="auto"/>
        <w:ind w:left="414" w:hanging="357"/>
        <w:rPr>
          <w:rFonts w:ascii="Times New Roman" w:eastAsia="Times New Roman" w:hAnsi="Times New Roman" w:cs="Times New Roman"/>
          <w:color w:val="000000" w:themeColor="text1"/>
          <w:sz w:val="24"/>
          <w:szCs w:val="24"/>
        </w:rPr>
      </w:pPr>
      <w:r w:rsidRPr="002C24EA">
        <w:rPr>
          <w:rFonts w:ascii="Times New Roman" w:eastAsia="Times New Roman" w:hAnsi="Times New Roman" w:cs="Times New Roman"/>
          <w:color w:val="000000" w:themeColor="text1"/>
          <w:sz w:val="24"/>
          <w:szCs w:val="24"/>
        </w:rPr>
        <w:t xml:space="preserve">Использовать один вид смеси. При переходе к другому виду, </w:t>
      </w:r>
      <w:proofErr w:type="gramStart"/>
      <w:r w:rsidRPr="002C24EA">
        <w:rPr>
          <w:rFonts w:ascii="Times New Roman" w:eastAsia="Times New Roman" w:hAnsi="Times New Roman" w:cs="Times New Roman"/>
          <w:color w:val="000000" w:themeColor="text1"/>
          <w:sz w:val="24"/>
          <w:szCs w:val="24"/>
        </w:rPr>
        <w:t>производить замену следуя</w:t>
      </w:r>
      <w:proofErr w:type="gramEnd"/>
      <w:r w:rsidRPr="002C24EA">
        <w:rPr>
          <w:rFonts w:ascii="Times New Roman" w:eastAsia="Times New Roman" w:hAnsi="Times New Roman" w:cs="Times New Roman"/>
          <w:color w:val="000000" w:themeColor="text1"/>
          <w:sz w:val="24"/>
          <w:szCs w:val="24"/>
        </w:rPr>
        <w:t xml:space="preserve"> правилам, о которых мы расскажем ниже. Пренебрежение правилами смены смеси способно вызвать запоры, колики, вздутие живота.</w:t>
      </w:r>
    </w:p>
    <w:p w:rsidR="002C24EA" w:rsidRPr="002C24EA" w:rsidRDefault="002C24EA" w:rsidP="00702160">
      <w:pPr>
        <w:numPr>
          <w:ilvl w:val="0"/>
          <w:numId w:val="41"/>
        </w:numPr>
        <w:shd w:val="clear" w:color="auto" w:fill="FFFFFF"/>
        <w:spacing w:before="100" w:beforeAutospacing="1" w:after="0" w:line="240" w:lineRule="auto"/>
        <w:ind w:left="414" w:hanging="357"/>
        <w:rPr>
          <w:rFonts w:ascii="Times New Roman" w:eastAsia="Times New Roman" w:hAnsi="Times New Roman" w:cs="Times New Roman"/>
          <w:color w:val="000000" w:themeColor="text1"/>
          <w:sz w:val="24"/>
          <w:szCs w:val="24"/>
        </w:rPr>
      </w:pPr>
      <w:r w:rsidRPr="002C24EA">
        <w:rPr>
          <w:rFonts w:ascii="Times New Roman" w:eastAsia="Times New Roman" w:hAnsi="Times New Roman" w:cs="Times New Roman"/>
          <w:color w:val="000000" w:themeColor="text1"/>
          <w:sz w:val="24"/>
          <w:szCs w:val="24"/>
        </w:rPr>
        <w:t>Допаивать водой. 80-100 мл дополнительной жидкости в сутки. Лучше всего простой очищенной водой комнатной температуры, выдержав небольшой промежуток между кормлениями</w:t>
      </w:r>
    </w:p>
    <w:p w:rsidR="00FA283A" w:rsidRDefault="00FA283A" w:rsidP="00820BBE">
      <w:pPr>
        <w:pStyle w:val="a3"/>
        <w:shd w:val="clear" w:color="auto" w:fill="FFFFFF"/>
        <w:tabs>
          <w:tab w:val="left" w:pos="648"/>
        </w:tabs>
        <w:spacing w:after="0" w:line="240" w:lineRule="auto"/>
        <w:ind w:left="0"/>
        <w:jc w:val="right"/>
        <w:rPr>
          <w:rFonts w:ascii="Times New Roman" w:hAnsi="Times New Roman"/>
          <w:sz w:val="24"/>
          <w:szCs w:val="24"/>
        </w:rPr>
      </w:pPr>
    </w:p>
    <w:p w:rsidR="00FA283A" w:rsidRDefault="00FA283A" w:rsidP="00820BBE">
      <w:pPr>
        <w:pStyle w:val="a3"/>
        <w:shd w:val="clear" w:color="auto" w:fill="FFFFFF"/>
        <w:tabs>
          <w:tab w:val="left" w:pos="648"/>
        </w:tabs>
        <w:spacing w:after="0" w:line="240" w:lineRule="auto"/>
        <w:ind w:left="0"/>
        <w:jc w:val="right"/>
        <w:rPr>
          <w:rFonts w:ascii="Times New Roman" w:hAnsi="Times New Roman"/>
          <w:sz w:val="24"/>
          <w:szCs w:val="24"/>
        </w:rPr>
      </w:pPr>
    </w:p>
    <w:p w:rsidR="005F2E32" w:rsidRPr="002F5D38" w:rsidRDefault="003D5E81" w:rsidP="00820BBE">
      <w:pPr>
        <w:pStyle w:val="a3"/>
        <w:shd w:val="clear" w:color="auto" w:fill="FFFFFF"/>
        <w:tabs>
          <w:tab w:val="left" w:pos="648"/>
        </w:tabs>
        <w:spacing w:after="0" w:line="240" w:lineRule="auto"/>
        <w:ind w:left="0"/>
        <w:jc w:val="right"/>
        <w:rPr>
          <w:rFonts w:ascii="Times New Roman" w:hAnsi="Times New Roman"/>
          <w:sz w:val="24"/>
          <w:szCs w:val="24"/>
        </w:rPr>
      </w:pPr>
      <w:r>
        <w:rPr>
          <w:rFonts w:ascii="Times New Roman" w:hAnsi="Times New Roman"/>
          <w:sz w:val="24"/>
          <w:szCs w:val="24"/>
        </w:rPr>
        <w:lastRenderedPageBreak/>
        <w:t>Приложение 2</w:t>
      </w:r>
    </w:p>
    <w:p w:rsidR="009331D0" w:rsidRDefault="009331D0" w:rsidP="00244C4F">
      <w:pPr>
        <w:pStyle w:val="a3"/>
        <w:shd w:val="clear" w:color="auto" w:fill="FFFFFF"/>
        <w:tabs>
          <w:tab w:val="left" w:pos="648"/>
        </w:tabs>
        <w:spacing w:after="0" w:line="240" w:lineRule="auto"/>
        <w:ind w:left="0"/>
        <w:jc w:val="center"/>
        <w:rPr>
          <w:rFonts w:ascii="Times New Roman" w:hAnsi="Times New Roman"/>
          <w:b/>
          <w:sz w:val="28"/>
          <w:szCs w:val="28"/>
        </w:rPr>
      </w:pPr>
      <w:r>
        <w:rPr>
          <w:rFonts w:ascii="Times New Roman" w:hAnsi="Times New Roman"/>
          <w:b/>
          <w:sz w:val="28"/>
          <w:szCs w:val="28"/>
        </w:rPr>
        <w:t>Алгоритмы практических манипуляций</w:t>
      </w:r>
    </w:p>
    <w:p w:rsidR="007E1FBE" w:rsidRPr="000B2C4D" w:rsidRDefault="007E1FBE" w:rsidP="007E1FBE">
      <w:pPr>
        <w:spacing w:after="0" w:line="240" w:lineRule="auto"/>
        <w:ind w:left="57" w:right="57"/>
        <w:jc w:val="center"/>
        <w:rPr>
          <w:rFonts w:ascii="Times New Roman" w:hAnsi="Times New Roman" w:cs="Times New Roman"/>
          <w:b/>
          <w:sz w:val="26"/>
          <w:szCs w:val="26"/>
        </w:rPr>
      </w:pPr>
    </w:p>
    <w:p w:rsidR="007E1FBE" w:rsidRPr="000B2C4D" w:rsidRDefault="007E1FBE" w:rsidP="007E1FBE">
      <w:pPr>
        <w:pStyle w:val="2"/>
        <w:pBdr>
          <w:top w:val="dashed" w:sz="6" w:space="4" w:color="683900"/>
          <w:left w:val="single" w:sz="48" w:space="29" w:color="683900"/>
          <w:bottom w:val="dashed" w:sz="6" w:space="4" w:color="683900"/>
        </w:pBdr>
        <w:shd w:val="clear" w:color="auto" w:fill="E5E5E5"/>
        <w:spacing w:before="150" w:after="225"/>
        <w:ind w:left="-180" w:right="-150"/>
        <w:rPr>
          <w:rFonts w:ascii="Arial" w:hAnsi="Arial" w:cs="Arial"/>
          <w:color w:val="000000"/>
        </w:rPr>
      </w:pPr>
      <w:r w:rsidRPr="000B2C4D">
        <w:rPr>
          <w:rFonts w:ascii="Arial" w:hAnsi="Arial" w:cs="Arial"/>
          <w:color w:val="000000"/>
        </w:rPr>
        <w:t>Техника измерения массы тела на электронных весах</w:t>
      </w:r>
    </w:p>
    <w:p w:rsidR="007E1FBE" w:rsidRPr="000B2C4D" w:rsidRDefault="007E1FBE" w:rsidP="007E1FBE">
      <w:pPr>
        <w:pStyle w:val="op-e1"/>
        <w:shd w:val="clear" w:color="auto" w:fill="FFFFFF" w:themeFill="background1"/>
        <w:spacing w:line="360" w:lineRule="auto"/>
        <w:rPr>
          <w:color w:val="auto"/>
          <w:sz w:val="26"/>
          <w:szCs w:val="26"/>
        </w:rPr>
      </w:pPr>
      <w:r w:rsidRPr="000B2C4D">
        <w:rPr>
          <w:noProof/>
          <w:color w:val="auto"/>
          <w:sz w:val="26"/>
          <w:szCs w:val="26"/>
        </w:rPr>
        <w:drawing>
          <wp:anchor distT="0" distB="0" distL="114300" distR="114300" simplePos="0" relativeHeight="251659264" behindDoc="0" locked="0" layoutInCell="1" allowOverlap="1" wp14:anchorId="37373700" wp14:editId="5C45D656">
            <wp:simplePos x="0" y="0"/>
            <wp:positionH relativeFrom="column">
              <wp:posOffset>146050</wp:posOffset>
            </wp:positionH>
            <wp:positionV relativeFrom="paragraph">
              <wp:posOffset>34925</wp:posOffset>
            </wp:positionV>
            <wp:extent cx="1979295" cy="1416050"/>
            <wp:effectExtent l="0" t="0" r="1905" b="0"/>
            <wp:wrapSquare wrapText="bothSides"/>
            <wp:docPr id="22" name="Рисунок 22" descr="Техника измерения массы тела на электронных весах">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Техника измерения массы тела на электронных весах">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9295"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C4D">
        <w:rPr>
          <w:color w:val="auto"/>
          <w:sz w:val="26"/>
          <w:szCs w:val="26"/>
        </w:rPr>
        <w:t>Цель:</w:t>
      </w:r>
    </w:p>
    <w:p w:rsidR="007E1FBE" w:rsidRPr="000B2C4D" w:rsidRDefault="007E1FBE" w:rsidP="00702160">
      <w:pPr>
        <w:numPr>
          <w:ilvl w:val="0"/>
          <w:numId w:val="8"/>
        </w:numPr>
        <w:shd w:val="clear" w:color="auto" w:fill="FFFFFF" w:themeFill="background1"/>
        <w:spacing w:after="0" w:line="240" w:lineRule="auto"/>
        <w:ind w:left="0"/>
        <w:rPr>
          <w:rFonts w:ascii="Times New Roman" w:hAnsi="Times New Roman" w:cs="Times New Roman"/>
          <w:sz w:val="26"/>
          <w:szCs w:val="26"/>
        </w:rPr>
      </w:pPr>
      <w:r w:rsidRPr="000B2C4D">
        <w:rPr>
          <w:rFonts w:ascii="Times New Roman" w:hAnsi="Times New Roman" w:cs="Times New Roman"/>
          <w:sz w:val="26"/>
          <w:szCs w:val="26"/>
        </w:rPr>
        <w:t>Оценить адекватность питания ребёнка</w:t>
      </w:r>
    </w:p>
    <w:p w:rsidR="007E1FBE" w:rsidRPr="000B2C4D" w:rsidRDefault="007E1FBE" w:rsidP="00702160">
      <w:pPr>
        <w:numPr>
          <w:ilvl w:val="0"/>
          <w:numId w:val="8"/>
        </w:numPr>
        <w:shd w:val="clear" w:color="auto" w:fill="FFFFFF" w:themeFill="background1"/>
        <w:spacing w:after="0" w:line="240" w:lineRule="auto"/>
        <w:ind w:left="0"/>
        <w:rPr>
          <w:rFonts w:ascii="Times New Roman" w:hAnsi="Times New Roman" w:cs="Times New Roman"/>
          <w:sz w:val="26"/>
          <w:szCs w:val="26"/>
        </w:rPr>
      </w:pPr>
      <w:r w:rsidRPr="000B2C4D">
        <w:rPr>
          <w:rFonts w:ascii="Times New Roman" w:hAnsi="Times New Roman" w:cs="Times New Roman"/>
          <w:sz w:val="26"/>
          <w:szCs w:val="26"/>
        </w:rPr>
        <w:t>Оценить физическое развитие</w:t>
      </w:r>
    </w:p>
    <w:p w:rsidR="007E1FBE" w:rsidRPr="000B2C4D" w:rsidRDefault="007E1FBE" w:rsidP="007E1FBE">
      <w:pPr>
        <w:pStyle w:val="op-e1"/>
        <w:shd w:val="clear" w:color="auto" w:fill="FFFFFF" w:themeFill="background1"/>
        <w:spacing w:before="0" w:beforeAutospacing="0" w:after="0" w:afterAutospacing="0" w:line="240" w:lineRule="auto"/>
        <w:rPr>
          <w:color w:val="auto"/>
          <w:sz w:val="26"/>
          <w:szCs w:val="26"/>
        </w:rPr>
      </w:pPr>
    </w:p>
    <w:p w:rsidR="007E1FBE" w:rsidRPr="000B2C4D" w:rsidRDefault="007E1FBE" w:rsidP="007E1FBE">
      <w:pPr>
        <w:pStyle w:val="op-e1"/>
        <w:shd w:val="clear" w:color="auto" w:fill="FFFFFF" w:themeFill="background1"/>
        <w:spacing w:before="0" w:beforeAutospacing="0" w:after="0" w:afterAutospacing="0" w:line="240" w:lineRule="auto"/>
        <w:rPr>
          <w:color w:val="auto"/>
          <w:sz w:val="26"/>
          <w:szCs w:val="26"/>
        </w:rPr>
      </w:pPr>
      <w:r w:rsidRPr="000B2C4D">
        <w:rPr>
          <w:color w:val="auto"/>
          <w:sz w:val="26"/>
          <w:szCs w:val="26"/>
        </w:rPr>
        <w:t>Оснащение:</w:t>
      </w:r>
    </w:p>
    <w:p w:rsidR="007E1FBE" w:rsidRPr="000B2C4D" w:rsidRDefault="007E1FBE" w:rsidP="00702160">
      <w:pPr>
        <w:numPr>
          <w:ilvl w:val="0"/>
          <w:numId w:val="9"/>
        </w:numPr>
        <w:shd w:val="clear" w:color="auto" w:fill="FFFFFF" w:themeFill="background1"/>
        <w:spacing w:after="0" w:line="240" w:lineRule="auto"/>
        <w:ind w:left="0"/>
        <w:rPr>
          <w:rFonts w:ascii="Times New Roman" w:hAnsi="Times New Roman" w:cs="Times New Roman"/>
          <w:sz w:val="26"/>
          <w:szCs w:val="26"/>
        </w:rPr>
      </w:pPr>
      <w:r w:rsidRPr="000B2C4D">
        <w:rPr>
          <w:rFonts w:ascii="Times New Roman" w:hAnsi="Times New Roman" w:cs="Times New Roman"/>
          <w:sz w:val="26"/>
          <w:szCs w:val="26"/>
        </w:rPr>
        <w:t>Чашечные весы</w:t>
      </w:r>
    </w:p>
    <w:p w:rsidR="007E1FBE" w:rsidRPr="000B2C4D" w:rsidRDefault="007E1FBE" w:rsidP="00702160">
      <w:pPr>
        <w:numPr>
          <w:ilvl w:val="0"/>
          <w:numId w:val="9"/>
        </w:numPr>
        <w:shd w:val="clear" w:color="auto" w:fill="FFFFFF" w:themeFill="background1"/>
        <w:spacing w:after="0" w:line="240" w:lineRule="auto"/>
        <w:ind w:left="0"/>
        <w:rPr>
          <w:rFonts w:ascii="Times New Roman" w:hAnsi="Times New Roman" w:cs="Times New Roman"/>
          <w:sz w:val="26"/>
          <w:szCs w:val="26"/>
        </w:rPr>
      </w:pPr>
      <w:r w:rsidRPr="000B2C4D">
        <w:rPr>
          <w:rFonts w:ascii="Times New Roman" w:hAnsi="Times New Roman" w:cs="Times New Roman"/>
          <w:sz w:val="26"/>
          <w:szCs w:val="26"/>
        </w:rPr>
        <w:t>Резиновые перчатки</w:t>
      </w:r>
    </w:p>
    <w:p w:rsidR="007E1FBE" w:rsidRPr="000B2C4D" w:rsidRDefault="007E1FBE" w:rsidP="00702160">
      <w:pPr>
        <w:numPr>
          <w:ilvl w:val="0"/>
          <w:numId w:val="9"/>
        </w:numPr>
        <w:shd w:val="clear" w:color="auto" w:fill="FFFFFF" w:themeFill="background1"/>
        <w:spacing w:after="0" w:line="240" w:lineRule="auto"/>
        <w:ind w:left="0"/>
        <w:rPr>
          <w:rFonts w:ascii="Times New Roman" w:hAnsi="Times New Roman" w:cs="Times New Roman"/>
          <w:sz w:val="26"/>
          <w:szCs w:val="26"/>
        </w:rPr>
      </w:pPr>
      <w:r w:rsidRPr="000B2C4D">
        <w:rPr>
          <w:rFonts w:ascii="Times New Roman" w:hAnsi="Times New Roman" w:cs="Times New Roman"/>
          <w:sz w:val="26"/>
          <w:szCs w:val="26"/>
        </w:rPr>
        <w:t xml:space="preserve">Ёмкость с </w:t>
      </w:r>
      <w:proofErr w:type="spellStart"/>
      <w:r w:rsidRPr="000B2C4D">
        <w:rPr>
          <w:rFonts w:ascii="Times New Roman" w:hAnsi="Times New Roman" w:cs="Times New Roman"/>
          <w:sz w:val="26"/>
          <w:szCs w:val="26"/>
        </w:rPr>
        <w:t>дезраствором</w:t>
      </w:r>
      <w:proofErr w:type="spellEnd"/>
      <w:r w:rsidRPr="000B2C4D">
        <w:rPr>
          <w:rFonts w:ascii="Times New Roman" w:hAnsi="Times New Roman" w:cs="Times New Roman"/>
          <w:sz w:val="26"/>
          <w:szCs w:val="26"/>
        </w:rPr>
        <w:t>, ветошь</w:t>
      </w:r>
    </w:p>
    <w:p w:rsidR="007E1FBE" w:rsidRPr="000B2C4D" w:rsidRDefault="007E1FBE" w:rsidP="00702160">
      <w:pPr>
        <w:numPr>
          <w:ilvl w:val="0"/>
          <w:numId w:val="9"/>
        </w:numPr>
        <w:shd w:val="clear" w:color="auto" w:fill="FFFFFF" w:themeFill="background1"/>
        <w:spacing w:after="0" w:line="240" w:lineRule="auto"/>
        <w:ind w:left="0"/>
        <w:rPr>
          <w:rFonts w:ascii="Times New Roman" w:hAnsi="Times New Roman" w:cs="Times New Roman"/>
          <w:sz w:val="26"/>
          <w:szCs w:val="26"/>
        </w:rPr>
      </w:pPr>
      <w:r w:rsidRPr="000B2C4D">
        <w:rPr>
          <w:rFonts w:ascii="Times New Roman" w:hAnsi="Times New Roman" w:cs="Times New Roman"/>
          <w:sz w:val="26"/>
          <w:szCs w:val="26"/>
        </w:rPr>
        <w:t>Бумага, ручка</w:t>
      </w:r>
    </w:p>
    <w:p w:rsidR="007E1FBE" w:rsidRPr="000B2C4D" w:rsidRDefault="007E1FBE" w:rsidP="007E1FBE">
      <w:pPr>
        <w:shd w:val="clear" w:color="auto" w:fill="FFFFFF" w:themeFill="background1"/>
        <w:spacing w:after="0" w:line="240" w:lineRule="auto"/>
        <w:rPr>
          <w:rFonts w:ascii="Times New Roman" w:hAnsi="Times New Roman" w:cs="Times New Roman"/>
          <w:sz w:val="26"/>
          <w:szCs w:val="26"/>
        </w:rPr>
      </w:pPr>
      <w:r w:rsidRPr="000B2C4D">
        <w:rPr>
          <w:rStyle w:val="op-e2"/>
          <w:sz w:val="26"/>
          <w:szCs w:val="26"/>
        </w:rPr>
        <w:t>Обязательное условие:</w:t>
      </w:r>
      <w:r w:rsidRPr="000B2C4D">
        <w:rPr>
          <w:rFonts w:ascii="Times New Roman" w:hAnsi="Times New Roman" w:cs="Times New Roman"/>
          <w:sz w:val="26"/>
          <w:szCs w:val="26"/>
        </w:rPr>
        <w:t xml:space="preserve"> взвешивать ребёнка натощак в </w:t>
      </w:r>
      <w:proofErr w:type="gramStart"/>
      <w:r w:rsidRPr="000B2C4D">
        <w:rPr>
          <w:rFonts w:ascii="Times New Roman" w:hAnsi="Times New Roman" w:cs="Times New Roman"/>
          <w:sz w:val="26"/>
          <w:szCs w:val="26"/>
        </w:rPr>
        <w:t>одно и тоже</w:t>
      </w:r>
      <w:proofErr w:type="gramEnd"/>
      <w:r w:rsidRPr="000B2C4D">
        <w:rPr>
          <w:rFonts w:ascii="Times New Roman" w:hAnsi="Times New Roman" w:cs="Times New Roman"/>
          <w:sz w:val="26"/>
          <w:szCs w:val="26"/>
        </w:rPr>
        <w:t xml:space="preserve"> время после акта дефекации.</w:t>
      </w:r>
    </w:p>
    <w:p w:rsidR="007E1FBE" w:rsidRPr="000B2C4D" w:rsidRDefault="007E1FBE" w:rsidP="007E1FBE">
      <w:pPr>
        <w:pStyle w:val="op-e1"/>
        <w:shd w:val="clear" w:color="auto" w:fill="FFFFFF" w:themeFill="background1"/>
        <w:spacing w:before="0" w:beforeAutospacing="0" w:after="0" w:afterAutospacing="0" w:line="240" w:lineRule="auto"/>
        <w:rPr>
          <w:color w:val="auto"/>
          <w:sz w:val="26"/>
          <w:szCs w:val="26"/>
        </w:rPr>
      </w:pPr>
    </w:p>
    <w:p w:rsidR="007E1FBE" w:rsidRPr="000B2C4D" w:rsidRDefault="007E1FBE" w:rsidP="007E1FBE">
      <w:pPr>
        <w:pStyle w:val="op-e1"/>
        <w:shd w:val="clear" w:color="auto" w:fill="FFFFFF" w:themeFill="background1"/>
        <w:spacing w:before="0" w:beforeAutospacing="0" w:after="0" w:afterAutospacing="0" w:line="240" w:lineRule="auto"/>
        <w:rPr>
          <w:color w:val="auto"/>
          <w:sz w:val="26"/>
          <w:szCs w:val="26"/>
        </w:rPr>
      </w:pPr>
      <w:r w:rsidRPr="000B2C4D">
        <w:rPr>
          <w:color w:val="auto"/>
          <w:sz w:val="26"/>
          <w:szCs w:val="26"/>
        </w:rPr>
        <w:t>Этапы:</w:t>
      </w:r>
    </w:p>
    <w:p w:rsidR="007E1FBE" w:rsidRPr="000B2C4D" w:rsidRDefault="007E1FBE" w:rsidP="00702160">
      <w:pPr>
        <w:numPr>
          <w:ilvl w:val="0"/>
          <w:numId w:val="10"/>
        </w:numPr>
        <w:shd w:val="clear" w:color="auto" w:fill="FFFFFF" w:themeFill="background1"/>
        <w:spacing w:after="0" w:line="240" w:lineRule="auto"/>
        <w:ind w:left="0"/>
        <w:rPr>
          <w:rFonts w:ascii="Times New Roman" w:hAnsi="Times New Roman" w:cs="Times New Roman"/>
          <w:b/>
          <w:bCs/>
          <w:sz w:val="26"/>
          <w:szCs w:val="26"/>
        </w:rPr>
      </w:pPr>
      <w:r w:rsidRPr="000B2C4D">
        <w:rPr>
          <w:rFonts w:ascii="Times New Roman" w:hAnsi="Times New Roman" w:cs="Times New Roman"/>
          <w:b/>
          <w:bCs/>
          <w:sz w:val="26"/>
          <w:szCs w:val="26"/>
        </w:rPr>
        <w:t xml:space="preserve">Подготовка к процедуре </w:t>
      </w:r>
    </w:p>
    <w:p w:rsidR="007E1FBE" w:rsidRPr="000B2C4D" w:rsidRDefault="007E1FBE" w:rsidP="007E1FBE">
      <w:pPr>
        <w:shd w:val="clear" w:color="auto" w:fill="FFFFFF" w:themeFill="background1"/>
        <w:spacing w:after="0" w:line="240" w:lineRule="auto"/>
        <w:rPr>
          <w:rFonts w:ascii="Times New Roman" w:hAnsi="Times New Roman" w:cs="Times New Roman"/>
          <w:sz w:val="26"/>
          <w:szCs w:val="26"/>
        </w:rPr>
      </w:pPr>
      <w:r w:rsidRPr="000B2C4D">
        <w:rPr>
          <w:rFonts w:ascii="Times New Roman" w:hAnsi="Times New Roman" w:cs="Times New Roman"/>
          <w:sz w:val="26"/>
          <w:szCs w:val="26"/>
        </w:rPr>
        <w:t>1. Объяснить маме/родственникам цель исследования</w:t>
      </w:r>
    </w:p>
    <w:p w:rsidR="007E1FBE" w:rsidRPr="000B2C4D" w:rsidRDefault="007E1FBE" w:rsidP="007E1FBE">
      <w:pPr>
        <w:shd w:val="clear" w:color="auto" w:fill="FFFFFF" w:themeFill="background1"/>
        <w:spacing w:after="0" w:line="240" w:lineRule="auto"/>
        <w:rPr>
          <w:rFonts w:ascii="Times New Roman" w:hAnsi="Times New Roman" w:cs="Times New Roman"/>
          <w:sz w:val="26"/>
          <w:szCs w:val="26"/>
        </w:rPr>
      </w:pPr>
      <w:r w:rsidRPr="000B2C4D">
        <w:rPr>
          <w:rFonts w:ascii="Times New Roman" w:hAnsi="Times New Roman" w:cs="Times New Roman"/>
          <w:sz w:val="26"/>
          <w:szCs w:val="26"/>
        </w:rPr>
        <w:t>2. Установить весы на ровной устойчивой поверхности</w:t>
      </w:r>
    </w:p>
    <w:p w:rsidR="007E1FBE" w:rsidRPr="000B2C4D" w:rsidRDefault="007E1FBE" w:rsidP="007E1FBE">
      <w:pPr>
        <w:shd w:val="clear" w:color="auto" w:fill="FFFFFF" w:themeFill="background1"/>
        <w:spacing w:after="0" w:line="240" w:lineRule="auto"/>
        <w:rPr>
          <w:rFonts w:ascii="Times New Roman" w:hAnsi="Times New Roman" w:cs="Times New Roman"/>
          <w:sz w:val="26"/>
          <w:szCs w:val="26"/>
        </w:rPr>
      </w:pPr>
      <w:r w:rsidRPr="000B2C4D">
        <w:rPr>
          <w:rFonts w:ascii="Times New Roman" w:hAnsi="Times New Roman" w:cs="Times New Roman"/>
          <w:sz w:val="26"/>
          <w:szCs w:val="26"/>
        </w:rPr>
        <w:t>3. Подготовить необходимое оснащение</w:t>
      </w:r>
    </w:p>
    <w:p w:rsidR="007E1FBE" w:rsidRPr="000B2C4D" w:rsidRDefault="007E1FBE" w:rsidP="007E1FBE">
      <w:pPr>
        <w:shd w:val="clear" w:color="auto" w:fill="FFFFFF" w:themeFill="background1"/>
        <w:spacing w:after="0" w:line="240" w:lineRule="auto"/>
        <w:rPr>
          <w:rFonts w:ascii="Times New Roman" w:hAnsi="Times New Roman" w:cs="Times New Roman"/>
          <w:sz w:val="26"/>
          <w:szCs w:val="26"/>
        </w:rPr>
      </w:pPr>
      <w:r w:rsidRPr="000B2C4D">
        <w:rPr>
          <w:rFonts w:ascii="Times New Roman" w:hAnsi="Times New Roman" w:cs="Times New Roman"/>
          <w:sz w:val="26"/>
          <w:szCs w:val="26"/>
        </w:rPr>
        <w:t>4. Вымыть и осушить руки, надеть перчатки</w:t>
      </w:r>
    </w:p>
    <w:p w:rsidR="007E1FBE" w:rsidRPr="000B2C4D" w:rsidRDefault="007E1FBE" w:rsidP="007E1FBE">
      <w:pPr>
        <w:shd w:val="clear" w:color="auto" w:fill="FFFFFF" w:themeFill="background1"/>
        <w:spacing w:after="0" w:line="240" w:lineRule="auto"/>
        <w:rPr>
          <w:rFonts w:ascii="Times New Roman" w:hAnsi="Times New Roman" w:cs="Times New Roman"/>
          <w:b/>
          <w:bCs/>
          <w:sz w:val="26"/>
          <w:szCs w:val="26"/>
        </w:rPr>
      </w:pPr>
      <w:r w:rsidRPr="000B2C4D">
        <w:rPr>
          <w:rFonts w:ascii="Times New Roman" w:hAnsi="Times New Roman" w:cs="Times New Roman"/>
          <w:b/>
          <w:bCs/>
          <w:sz w:val="26"/>
          <w:szCs w:val="26"/>
        </w:rPr>
        <w:t xml:space="preserve">2.Выполнение процедуры </w:t>
      </w:r>
    </w:p>
    <w:p w:rsidR="007E1FBE" w:rsidRPr="000B2C4D" w:rsidRDefault="007E1FBE" w:rsidP="007E1FBE">
      <w:pPr>
        <w:shd w:val="clear" w:color="auto" w:fill="FFFFFF" w:themeFill="background1"/>
        <w:spacing w:after="0" w:line="240" w:lineRule="auto"/>
        <w:rPr>
          <w:rFonts w:ascii="Times New Roman" w:hAnsi="Times New Roman" w:cs="Times New Roman"/>
          <w:b/>
          <w:bCs/>
          <w:sz w:val="26"/>
          <w:szCs w:val="26"/>
        </w:rPr>
      </w:pPr>
      <w:r w:rsidRPr="000B2C4D">
        <w:rPr>
          <w:rFonts w:ascii="Times New Roman" w:hAnsi="Times New Roman" w:cs="Times New Roman"/>
          <w:sz w:val="26"/>
          <w:szCs w:val="26"/>
        </w:rPr>
        <w:t>1. Включить весы</w:t>
      </w:r>
    </w:p>
    <w:p w:rsidR="007E1FBE" w:rsidRPr="000B2C4D" w:rsidRDefault="007E1FBE" w:rsidP="007E1FBE">
      <w:pPr>
        <w:shd w:val="clear" w:color="auto" w:fill="FFFFFF" w:themeFill="background1"/>
        <w:spacing w:after="0" w:line="240" w:lineRule="auto"/>
        <w:rPr>
          <w:rFonts w:ascii="Times New Roman" w:hAnsi="Times New Roman" w:cs="Times New Roman"/>
          <w:sz w:val="26"/>
          <w:szCs w:val="26"/>
        </w:rPr>
      </w:pPr>
      <w:r w:rsidRPr="000B2C4D">
        <w:rPr>
          <w:rFonts w:ascii="Times New Roman" w:hAnsi="Times New Roman" w:cs="Times New Roman"/>
          <w:sz w:val="26"/>
          <w:szCs w:val="26"/>
        </w:rPr>
        <w:t>2. На цифровом табло дождаться появления нулей</w:t>
      </w:r>
    </w:p>
    <w:p w:rsidR="007E1FBE" w:rsidRPr="000B2C4D" w:rsidRDefault="007E1FBE" w:rsidP="007E1FBE">
      <w:pPr>
        <w:shd w:val="clear" w:color="auto" w:fill="FFFFFF" w:themeFill="background1"/>
        <w:spacing w:after="0" w:line="240" w:lineRule="auto"/>
        <w:rPr>
          <w:rFonts w:ascii="Times New Roman" w:hAnsi="Times New Roman" w:cs="Times New Roman"/>
          <w:sz w:val="26"/>
          <w:szCs w:val="26"/>
        </w:rPr>
      </w:pPr>
      <w:r w:rsidRPr="000B2C4D">
        <w:rPr>
          <w:rFonts w:ascii="Times New Roman" w:hAnsi="Times New Roman" w:cs="Times New Roman"/>
          <w:sz w:val="26"/>
          <w:szCs w:val="26"/>
        </w:rPr>
        <w:t>3. Нажать рукой небольшим усилием на центр лотка до появления цифровых показаний, соответствующих усилию руки</w:t>
      </w:r>
    </w:p>
    <w:p w:rsidR="007E1FBE" w:rsidRPr="000B2C4D" w:rsidRDefault="007E1FBE" w:rsidP="007E1FBE">
      <w:pPr>
        <w:shd w:val="clear" w:color="auto" w:fill="FFFFFF" w:themeFill="background1"/>
        <w:spacing w:after="0" w:line="240" w:lineRule="auto"/>
        <w:rPr>
          <w:rFonts w:ascii="Times New Roman" w:hAnsi="Times New Roman" w:cs="Times New Roman"/>
          <w:sz w:val="26"/>
          <w:szCs w:val="26"/>
        </w:rPr>
      </w:pPr>
      <w:r w:rsidRPr="000B2C4D">
        <w:rPr>
          <w:rFonts w:ascii="Times New Roman" w:hAnsi="Times New Roman" w:cs="Times New Roman"/>
          <w:sz w:val="26"/>
          <w:szCs w:val="26"/>
        </w:rPr>
        <w:t>4. Убрать руку, на табло появятся нули</w:t>
      </w:r>
    </w:p>
    <w:p w:rsidR="007E1FBE" w:rsidRPr="000B2C4D" w:rsidRDefault="007E1FBE" w:rsidP="007E1FBE">
      <w:pPr>
        <w:shd w:val="clear" w:color="auto" w:fill="FFFFFF" w:themeFill="background1"/>
        <w:spacing w:after="0" w:line="240" w:lineRule="auto"/>
        <w:rPr>
          <w:rFonts w:ascii="Times New Roman" w:hAnsi="Times New Roman" w:cs="Times New Roman"/>
          <w:sz w:val="26"/>
          <w:szCs w:val="26"/>
        </w:rPr>
      </w:pPr>
      <w:r w:rsidRPr="000B2C4D">
        <w:rPr>
          <w:rFonts w:ascii="Times New Roman" w:hAnsi="Times New Roman" w:cs="Times New Roman"/>
          <w:sz w:val="26"/>
          <w:szCs w:val="26"/>
        </w:rPr>
        <w:t>5. Выключить весы</w:t>
      </w:r>
    </w:p>
    <w:p w:rsidR="007E1FBE" w:rsidRPr="000B2C4D" w:rsidRDefault="007E1FBE" w:rsidP="007E1FBE">
      <w:pPr>
        <w:shd w:val="clear" w:color="auto" w:fill="FFFFFF" w:themeFill="background1"/>
        <w:spacing w:after="0" w:line="240" w:lineRule="auto"/>
        <w:rPr>
          <w:rFonts w:ascii="Times New Roman" w:hAnsi="Times New Roman" w:cs="Times New Roman"/>
          <w:sz w:val="26"/>
          <w:szCs w:val="26"/>
        </w:rPr>
      </w:pPr>
      <w:r w:rsidRPr="000B2C4D">
        <w:rPr>
          <w:rFonts w:ascii="Times New Roman" w:hAnsi="Times New Roman" w:cs="Times New Roman"/>
          <w:sz w:val="26"/>
          <w:szCs w:val="26"/>
        </w:rPr>
        <w:t xml:space="preserve">6. Обработать чашу весов </w:t>
      </w:r>
      <w:proofErr w:type="spellStart"/>
      <w:r w:rsidRPr="000B2C4D">
        <w:rPr>
          <w:rFonts w:ascii="Times New Roman" w:hAnsi="Times New Roman" w:cs="Times New Roman"/>
          <w:sz w:val="26"/>
          <w:szCs w:val="26"/>
        </w:rPr>
        <w:t>дезраствором</w:t>
      </w:r>
      <w:proofErr w:type="spellEnd"/>
      <w:r w:rsidRPr="000B2C4D">
        <w:rPr>
          <w:rFonts w:ascii="Times New Roman" w:hAnsi="Times New Roman" w:cs="Times New Roman"/>
          <w:sz w:val="26"/>
          <w:szCs w:val="26"/>
        </w:rPr>
        <w:t xml:space="preserve"> с помощью ветоши</w:t>
      </w:r>
    </w:p>
    <w:p w:rsidR="007E1FBE" w:rsidRPr="000B2C4D" w:rsidRDefault="007E1FBE" w:rsidP="007E1FBE">
      <w:pPr>
        <w:shd w:val="clear" w:color="auto" w:fill="FFFFFF" w:themeFill="background1"/>
        <w:spacing w:after="0" w:line="240" w:lineRule="auto"/>
        <w:rPr>
          <w:rFonts w:ascii="Times New Roman" w:hAnsi="Times New Roman" w:cs="Times New Roman"/>
          <w:sz w:val="26"/>
          <w:szCs w:val="26"/>
        </w:rPr>
      </w:pPr>
      <w:r w:rsidRPr="000B2C4D">
        <w:rPr>
          <w:rFonts w:ascii="Times New Roman" w:hAnsi="Times New Roman" w:cs="Times New Roman"/>
          <w:sz w:val="26"/>
          <w:szCs w:val="26"/>
        </w:rPr>
        <w:t>7. Положить на весы сложенную в несколько раз пелёнку (следить, чтобы она не закрывала дисплей весов), включить весы</w:t>
      </w:r>
    </w:p>
    <w:p w:rsidR="007E1FBE" w:rsidRPr="000B2C4D" w:rsidRDefault="007E1FBE" w:rsidP="007E1FBE">
      <w:pPr>
        <w:shd w:val="clear" w:color="auto" w:fill="FFFFFF" w:themeFill="background1"/>
        <w:spacing w:after="0" w:line="240" w:lineRule="auto"/>
        <w:rPr>
          <w:rFonts w:ascii="Times New Roman" w:hAnsi="Times New Roman" w:cs="Times New Roman"/>
          <w:sz w:val="26"/>
          <w:szCs w:val="26"/>
        </w:rPr>
      </w:pPr>
      <w:r w:rsidRPr="000B2C4D">
        <w:rPr>
          <w:rFonts w:ascii="Times New Roman" w:hAnsi="Times New Roman" w:cs="Times New Roman"/>
          <w:sz w:val="26"/>
          <w:szCs w:val="26"/>
        </w:rPr>
        <w:t>8. Нажать функцию TARA. Для вычисления веса ребенка без учета пеленки</w:t>
      </w:r>
    </w:p>
    <w:p w:rsidR="007E1FBE" w:rsidRPr="000B2C4D" w:rsidRDefault="007E1FBE" w:rsidP="007E1FBE">
      <w:pPr>
        <w:shd w:val="clear" w:color="auto" w:fill="FFFFFF" w:themeFill="background1"/>
        <w:spacing w:after="0" w:line="240" w:lineRule="auto"/>
        <w:rPr>
          <w:rFonts w:ascii="Times New Roman" w:hAnsi="Times New Roman" w:cs="Times New Roman"/>
          <w:sz w:val="26"/>
          <w:szCs w:val="26"/>
        </w:rPr>
      </w:pPr>
      <w:r w:rsidRPr="000B2C4D">
        <w:rPr>
          <w:rFonts w:ascii="Times New Roman" w:hAnsi="Times New Roman" w:cs="Times New Roman"/>
          <w:sz w:val="26"/>
          <w:szCs w:val="26"/>
        </w:rPr>
        <w:t xml:space="preserve">9. Аккуратно положить на весы раздетого ребенка, придерживая за головку и </w:t>
      </w:r>
      <w:proofErr w:type="spellStart"/>
      <w:r w:rsidRPr="000B2C4D">
        <w:rPr>
          <w:rFonts w:ascii="Times New Roman" w:hAnsi="Times New Roman" w:cs="Times New Roman"/>
          <w:sz w:val="26"/>
          <w:szCs w:val="26"/>
        </w:rPr>
        <w:t>ягодички</w:t>
      </w:r>
      <w:proofErr w:type="spellEnd"/>
    </w:p>
    <w:p w:rsidR="007E1FBE" w:rsidRPr="000B2C4D" w:rsidRDefault="007E1FBE" w:rsidP="007E1FBE">
      <w:pPr>
        <w:shd w:val="clear" w:color="auto" w:fill="FFFFFF" w:themeFill="background1"/>
        <w:spacing w:after="0" w:line="240" w:lineRule="auto"/>
        <w:rPr>
          <w:rFonts w:ascii="Times New Roman" w:hAnsi="Times New Roman" w:cs="Times New Roman"/>
          <w:sz w:val="26"/>
          <w:szCs w:val="26"/>
        </w:rPr>
      </w:pPr>
      <w:r w:rsidRPr="000B2C4D">
        <w:rPr>
          <w:rFonts w:ascii="Times New Roman" w:hAnsi="Times New Roman" w:cs="Times New Roman"/>
          <w:sz w:val="26"/>
          <w:szCs w:val="26"/>
        </w:rPr>
        <w:t>10. Подождать, когда весы зафиксируют вес</w:t>
      </w:r>
    </w:p>
    <w:p w:rsidR="007E1FBE" w:rsidRPr="000B2C4D" w:rsidRDefault="007E1FBE" w:rsidP="007E1FBE">
      <w:pPr>
        <w:shd w:val="clear" w:color="auto" w:fill="FFFFFF" w:themeFill="background1"/>
        <w:spacing w:after="0" w:line="240" w:lineRule="auto"/>
        <w:rPr>
          <w:rFonts w:ascii="Times New Roman" w:hAnsi="Times New Roman" w:cs="Times New Roman"/>
          <w:sz w:val="26"/>
          <w:szCs w:val="26"/>
        </w:rPr>
      </w:pPr>
      <w:r w:rsidRPr="000B2C4D">
        <w:rPr>
          <w:rFonts w:ascii="Times New Roman" w:hAnsi="Times New Roman" w:cs="Times New Roman"/>
          <w:sz w:val="26"/>
          <w:szCs w:val="26"/>
        </w:rPr>
        <w:t>11. Достижение достоверности результатов исследования</w:t>
      </w:r>
    </w:p>
    <w:p w:rsidR="007E1FBE" w:rsidRPr="000B2C4D" w:rsidRDefault="007E1FBE" w:rsidP="007E1FBE">
      <w:pPr>
        <w:shd w:val="clear" w:color="auto" w:fill="FFFFFF" w:themeFill="background1"/>
        <w:spacing w:after="0" w:line="240" w:lineRule="auto"/>
        <w:rPr>
          <w:rFonts w:ascii="Times New Roman" w:hAnsi="Times New Roman" w:cs="Times New Roman"/>
          <w:sz w:val="26"/>
          <w:szCs w:val="26"/>
        </w:rPr>
      </w:pPr>
      <w:r w:rsidRPr="000B2C4D">
        <w:rPr>
          <w:rFonts w:ascii="Times New Roman" w:hAnsi="Times New Roman" w:cs="Times New Roman"/>
          <w:sz w:val="26"/>
          <w:szCs w:val="26"/>
        </w:rPr>
        <w:t>12. Снять ребёнка с весов</w:t>
      </w:r>
    </w:p>
    <w:p w:rsidR="007E1FBE" w:rsidRPr="000B2C4D" w:rsidRDefault="007E1FBE" w:rsidP="007E1FBE">
      <w:pPr>
        <w:shd w:val="clear" w:color="auto" w:fill="FFFFFF" w:themeFill="background1"/>
        <w:spacing w:after="0" w:line="240" w:lineRule="auto"/>
        <w:rPr>
          <w:rFonts w:ascii="Times New Roman" w:hAnsi="Times New Roman" w:cs="Times New Roman"/>
          <w:sz w:val="26"/>
          <w:szCs w:val="26"/>
        </w:rPr>
      </w:pPr>
      <w:r w:rsidRPr="000B2C4D">
        <w:rPr>
          <w:rFonts w:ascii="Times New Roman" w:hAnsi="Times New Roman" w:cs="Times New Roman"/>
          <w:sz w:val="26"/>
          <w:szCs w:val="26"/>
        </w:rPr>
        <w:t>13. Снять пелёнку</w:t>
      </w:r>
    </w:p>
    <w:p w:rsidR="007E1FBE" w:rsidRPr="000B2C4D" w:rsidRDefault="007E1FBE" w:rsidP="007E1FBE">
      <w:pPr>
        <w:shd w:val="clear" w:color="auto" w:fill="FFFFFF" w:themeFill="background1"/>
        <w:spacing w:after="0" w:line="240" w:lineRule="auto"/>
        <w:rPr>
          <w:rFonts w:ascii="Times New Roman" w:hAnsi="Times New Roman" w:cs="Times New Roman"/>
          <w:sz w:val="26"/>
          <w:szCs w:val="26"/>
        </w:rPr>
      </w:pPr>
      <w:r w:rsidRPr="000B2C4D">
        <w:rPr>
          <w:rFonts w:ascii="Times New Roman" w:hAnsi="Times New Roman" w:cs="Times New Roman"/>
          <w:sz w:val="26"/>
          <w:szCs w:val="26"/>
        </w:rPr>
        <w:t xml:space="preserve">3. </w:t>
      </w:r>
      <w:r w:rsidRPr="000B2C4D">
        <w:rPr>
          <w:rFonts w:ascii="Times New Roman" w:hAnsi="Times New Roman" w:cs="Times New Roman"/>
          <w:b/>
          <w:bCs/>
          <w:sz w:val="26"/>
          <w:szCs w:val="26"/>
        </w:rPr>
        <w:t xml:space="preserve">Завершение процедуры </w:t>
      </w:r>
    </w:p>
    <w:p w:rsidR="007E1FBE" w:rsidRPr="000B2C4D" w:rsidRDefault="007E1FBE" w:rsidP="007E1FBE">
      <w:pPr>
        <w:shd w:val="clear" w:color="auto" w:fill="FFFFFF" w:themeFill="background1"/>
        <w:spacing w:after="0" w:line="240" w:lineRule="auto"/>
        <w:rPr>
          <w:rFonts w:ascii="Times New Roman" w:hAnsi="Times New Roman" w:cs="Times New Roman"/>
          <w:sz w:val="26"/>
          <w:szCs w:val="26"/>
        </w:rPr>
      </w:pPr>
      <w:r w:rsidRPr="000B2C4D">
        <w:rPr>
          <w:rFonts w:ascii="Times New Roman" w:hAnsi="Times New Roman" w:cs="Times New Roman"/>
          <w:sz w:val="26"/>
          <w:szCs w:val="26"/>
        </w:rPr>
        <w:t>1. Записать показатели массы тела</w:t>
      </w:r>
    </w:p>
    <w:p w:rsidR="007E1FBE" w:rsidRPr="000B2C4D" w:rsidRDefault="007E1FBE" w:rsidP="007E1FBE">
      <w:pPr>
        <w:shd w:val="clear" w:color="auto" w:fill="FFFFFF" w:themeFill="background1"/>
        <w:spacing w:after="0" w:line="240" w:lineRule="auto"/>
        <w:rPr>
          <w:rFonts w:ascii="Times New Roman" w:hAnsi="Times New Roman" w:cs="Times New Roman"/>
          <w:sz w:val="26"/>
          <w:szCs w:val="26"/>
        </w:rPr>
      </w:pPr>
      <w:r w:rsidRPr="000B2C4D">
        <w:rPr>
          <w:rFonts w:ascii="Times New Roman" w:hAnsi="Times New Roman" w:cs="Times New Roman"/>
          <w:sz w:val="26"/>
          <w:szCs w:val="26"/>
        </w:rPr>
        <w:t>2.Убрать пелёнку с весов</w:t>
      </w:r>
    </w:p>
    <w:p w:rsidR="007E1FBE" w:rsidRPr="000B2C4D" w:rsidRDefault="007E1FBE" w:rsidP="007E1FBE">
      <w:pPr>
        <w:shd w:val="clear" w:color="auto" w:fill="FFFFFF" w:themeFill="background1"/>
        <w:spacing w:after="0" w:line="240" w:lineRule="auto"/>
        <w:rPr>
          <w:rFonts w:ascii="Times New Roman" w:hAnsi="Times New Roman" w:cs="Times New Roman"/>
          <w:sz w:val="26"/>
          <w:szCs w:val="26"/>
        </w:rPr>
      </w:pPr>
      <w:r w:rsidRPr="000B2C4D">
        <w:rPr>
          <w:rFonts w:ascii="Times New Roman" w:hAnsi="Times New Roman" w:cs="Times New Roman"/>
          <w:sz w:val="26"/>
          <w:szCs w:val="26"/>
        </w:rPr>
        <w:t xml:space="preserve">3.Протереть рабочую поверхность весов </w:t>
      </w:r>
      <w:proofErr w:type="spellStart"/>
      <w:r w:rsidRPr="000B2C4D">
        <w:rPr>
          <w:rFonts w:ascii="Times New Roman" w:hAnsi="Times New Roman" w:cs="Times New Roman"/>
          <w:sz w:val="26"/>
          <w:szCs w:val="26"/>
        </w:rPr>
        <w:t>дезраствором</w:t>
      </w:r>
      <w:proofErr w:type="spellEnd"/>
    </w:p>
    <w:p w:rsidR="007E1FBE" w:rsidRPr="000B2C4D" w:rsidRDefault="007E1FBE" w:rsidP="007E1FBE">
      <w:pPr>
        <w:shd w:val="clear" w:color="auto" w:fill="FFFFFF" w:themeFill="background1"/>
        <w:spacing w:after="0" w:line="240" w:lineRule="auto"/>
        <w:rPr>
          <w:rFonts w:ascii="Times New Roman" w:hAnsi="Times New Roman" w:cs="Times New Roman"/>
          <w:sz w:val="26"/>
          <w:szCs w:val="26"/>
        </w:rPr>
      </w:pPr>
      <w:r w:rsidRPr="000B2C4D">
        <w:rPr>
          <w:rFonts w:ascii="Times New Roman" w:hAnsi="Times New Roman" w:cs="Times New Roman"/>
          <w:sz w:val="26"/>
          <w:szCs w:val="26"/>
        </w:rPr>
        <w:t>4.Снять</w:t>
      </w:r>
      <w:r w:rsidR="000B2C4D">
        <w:rPr>
          <w:rFonts w:ascii="Times New Roman" w:hAnsi="Times New Roman" w:cs="Times New Roman"/>
          <w:sz w:val="26"/>
          <w:szCs w:val="26"/>
        </w:rPr>
        <w:t xml:space="preserve"> перчатки, вымыть и осушить рук</w:t>
      </w:r>
    </w:p>
    <w:p w:rsidR="007E1FBE" w:rsidRPr="000B2C4D" w:rsidRDefault="007E1FBE" w:rsidP="007E1FBE">
      <w:pPr>
        <w:pStyle w:val="2"/>
        <w:pBdr>
          <w:top w:val="dashed" w:sz="6" w:space="4" w:color="683900"/>
          <w:left w:val="single" w:sz="48" w:space="31" w:color="683900"/>
          <w:bottom w:val="dashed" w:sz="6" w:space="4" w:color="683900"/>
        </w:pBdr>
        <w:shd w:val="clear" w:color="auto" w:fill="E5E5E5"/>
        <w:spacing w:before="150" w:after="225"/>
        <w:ind w:left="-180" w:right="-150"/>
        <w:rPr>
          <w:rFonts w:ascii="Arial" w:hAnsi="Arial" w:cs="Arial"/>
          <w:color w:val="000000"/>
        </w:rPr>
      </w:pPr>
      <w:r w:rsidRPr="000B2C4D">
        <w:rPr>
          <w:rFonts w:ascii="Arial" w:hAnsi="Arial" w:cs="Arial"/>
          <w:color w:val="000000"/>
        </w:rPr>
        <w:lastRenderedPageBreak/>
        <w:t>Техника контрольного кормления</w:t>
      </w:r>
    </w:p>
    <w:p w:rsidR="007E1FBE" w:rsidRPr="000B2C4D" w:rsidRDefault="007E1FBE" w:rsidP="007E1FBE">
      <w:pPr>
        <w:shd w:val="clear" w:color="auto" w:fill="FFFFFF" w:themeFill="background1"/>
        <w:spacing w:after="0" w:line="240" w:lineRule="auto"/>
        <w:ind w:firstLine="225"/>
        <w:rPr>
          <w:rFonts w:ascii="Times New Roman" w:hAnsi="Times New Roman" w:cs="Times New Roman"/>
          <w:sz w:val="26"/>
          <w:szCs w:val="26"/>
        </w:rPr>
      </w:pPr>
      <w:r w:rsidRPr="000B2C4D">
        <w:rPr>
          <w:rStyle w:val="bold1"/>
          <w:rFonts w:ascii="Times New Roman" w:hAnsi="Times New Roman" w:cs="Times New Roman"/>
          <w:sz w:val="26"/>
          <w:szCs w:val="26"/>
        </w:rPr>
        <w:t>Цель:</w:t>
      </w:r>
      <w:r w:rsidRPr="000B2C4D">
        <w:rPr>
          <w:rFonts w:ascii="Times New Roman" w:hAnsi="Times New Roman" w:cs="Times New Roman"/>
          <w:sz w:val="26"/>
          <w:szCs w:val="26"/>
        </w:rPr>
        <w:t xml:space="preserve"> Определить среднее количество молока, получаемое ребёнком при кормлении грудью.</w:t>
      </w:r>
    </w:p>
    <w:p w:rsidR="007E1FBE" w:rsidRPr="000B2C4D" w:rsidRDefault="007E1FBE" w:rsidP="007E1FBE">
      <w:pPr>
        <w:pStyle w:val="op-e1"/>
        <w:shd w:val="clear" w:color="auto" w:fill="FFFFFF" w:themeFill="background1"/>
        <w:spacing w:before="0" w:beforeAutospacing="0" w:after="0" w:afterAutospacing="0" w:line="240" w:lineRule="auto"/>
        <w:rPr>
          <w:color w:val="auto"/>
          <w:sz w:val="26"/>
          <w:szCs w:val="26"/>
        </w:rPr>
      </w:pPr>
    </w:p>
    <w:p w:rsidR="007E1FBE" w:rsidRPr="000B2C4D" w:rsidRDefault="007E1FBE" w:rsidP="007E1FBE">
      <w:pPr>
        <w:pStyle w:val="op-e1"/>
        <w:shd w:val="clear" w:color="auto" w:fill="FFFFFF" w:themeFill="background1"/>
        <w:spacing w:before="0" w:beforeAutospacing="0" w:after="0" w:afterAutospacing="0" w:line="240" w:lineRule="auto"/>
        <w:rPr>
          <w:color w:val="auto"/>
          <w:sz w:val="26"/>
          <w:szCs w:val="26"/>
        </w:rPr>
      </w:pPr>
      <w:r w:rsidRPr="000B2C4D">
        <w:rPr>
          <w:color w:val="auto"/>
          <w:sz w:val="26"/>
          <w:szCs w:val="26"/>
        </w:rPr>
        <w:t>Оснащение:</w:t>
      </w:r>
    </w:p>
    <w:p w:rsidR="007E1FBE" w:rsidRPr="000B2C4D" w:rsidRDefault="007E1FBE" w:rsidP="00702160">
      <w:pPr>
        <w:numPr>
          <w:ilvl w:val="0"/>
          <w:numId w:val="11"/>
        </w:numPr>
        <w:shd w:val="clear" w:color="auto" w:fill="FFFFFF" w:themeFill="background1"/>
        <w:spacing w:after="0" w:line="240" w:lineRule="auto"/>
        <w:ind w:left="0" w:hanging="357"/>
        <w:rPr>
          <w:rFonts w:ascii="Times New Roman" w:hAnsi="Times New Roman" w:cs="Times New Roman"/>
          <w:sz w:val="26"/>
          <w:szCs w:val="26"/>
        </w:rPr>
      </w:pPr>
      <w:r w:rsidRPr="000B2C4D">
        <w:rPr>
          <w:rFonts w:ascii="Times New Roman" w:hAnsi="Times New Roman" w:cs="Times New Roman"/>
          <w:sz w:val="26"/>
          <w:szCs w:val="26"/>
        </w:rPr>
        <w:t>набор для пеленания</w:t>
      </w:r>
    </w:p>
    <w:p w:rsidR="007E1FBE" w:rsidRPr="000B2C4D" w:rsidRDefault="007E1FBE" w:rsidP="00702160">
      <w:pPr>
        <w:numPr>
          <w:ilvl w:val="0"/>
          <w:numId w:val="11"/>
        </w:numPr>
        <w:shd w:val="clear" w:color="auto" w:fill="FFFFFF" w:themeFill="background1"/>
        <w:spacing w:after="0" w:line="240" w:lineRule="auto"/>
        <w:ind w:left="0" w:hanging="357"/>
        <w:rPr>
          <w:rFonts w:ascii="Times New Roman" w:hAnsi="Times New Roman" w:cs="Times New Roman"/>
          <w:sz w:val="26"/>
          <w:szCs w:val="26"/>
        </w:rPr>
      </w:pPr>
      <w:r w:rsidRPr="000B2C4D">
        <w:rPr>
          <w:rFonts w:ascii="Times New Roman" w:hAnsi="Times New Roman" w:cs="Times New Roman"/>
          <w:sz w:val="26"/>
          <w:szCs w:val="26"/>
        </w:rPr>
        <w:t>набор для подготовки матери к кормлению</w:t>
      </w:r>
    </w:p>
    <w:p w:rsidR="007E1FBE" w:rsidRPr="000B2C4D" w:rsidRDefault="007E1FBE" w:rsidP="00702160">
      <w:pPr>
        <w:numPr>
          <w:ilvl w:val="0"/>
          <w:numId w:val="11"/>
        </w:numPr>
        <w:shd w:val="clear" w:color="auto" w:fill="FFFFFF" w:themeFill="background1"/>
        <w:spacing w:after="0" w:line="240" w:lineRule="auto"/>
        <w:ind w:left="0" w:hanging="357"/>
        <w:rPr>
          <w:rFonts w:ascii="Times New Roman" w:hAnsi="Times New Roman" w:cs="Times New Roman"/>
          <w:sz w:val="26"/>
          <w:szCs w:val="26"/>
        </w:rPr>
      </w:pPr>
      <w:r w:rsidRPr="000B2C4D">
        <w:rPr>
          <w:rFonts w:ascii="Times New Roman" w:hAnsi="Times New Roman" w:cs="Times New Roman"/>
          <w:sz w:val="26"/>
          <w:szCs w:val="26"/>
        </w:rPr>
        <w:t>весы</w:t>
      </w:r>
    </w:p>
    <w:p w:rsidR="007E1FBE" w:rsidRPr="000B2C4D" w:rsidRDefault="007E1FBE" w:rsidP="00702160">
      <w:pPr>
        <w:numPr>
          <w:ilvl w:val="0"/>
          <w:numId w:val="11"/>
        </w:numPr>
        <w:shd w:val="clear" w:color="auto" w:fill="FFFFFF" w:themeFill="background1"/>
        <w:spacing w:after="0" w:line="240" w:lineRule="auto"/>
        <w:ind w:left="0" w:hanging="357"/>
        <w:rPr>
          <w:rFonts w:ascii="Times New Roman" w:hAnsi="Times New Roman" w:cs="Times New Roman"/>
          <w:sz w:val="26"/>
          <w:szCs w:val="26"/>
        </w:rPr>
      </w:pPr>
      <w:proofErr w:type="spellStart"/>
      <w:r w:rsidRPr="000B2C4D">
        <w:rPr>
          <w:rFonts w:ascii="Times New Roman" w:hAnsi="Times New Roman" w:cs="Times New Roman"/>
          <w:sz w:val="26"/>
          <w:szCs w:val="26"/>
        </w:rPr>
        <w:t>дезраствор</w:t>
      </w:r>
      <w:proofErr w:type="spellEnd"/>
      <w:r w:rsidRPr="000B2C4D">
        <w:rPr>
          <w:rFonts w:ascii="Times New Roman" w:hAnsi="Times New Roman" w:cs="Times New Roman"/>
          <w:sz w:val="26"/>
          <w:szCs w:val="26"/>
        </w:rPr>
        <w:t>, ветошь</w:t>
      </w:r>
    </w:p>
    <w:p w:rsidR="007E1FBE" w:rsidRPr="000B2C4D" w:rsidRDefault="007E1FBE" w:rsidP="00702160">
      <w:pPr>
        <w:numPr>
          <w:ilvl w:val="0"/>
          <w:numId w:val="11"/>
        </w:numPr>
        <w:shd w:val="clear" w:color="auto" w:fill="FFFFFF" w:themeFill="background1"/>
        <w:spacing w:after="0" w:line="240" w:lineRule="auto"/>
        <w:ind w:left="0" w:hanging="357"/>
        <w:rPr>
          <w:rFonts w:ascii="Times New Roman" w:hAnsi="Times New Roman" w:cs="Times New Roman"/>
          <w:sz w:val="26"/>
          <w:szCs w:val="26"/>
        </w:rPr>
      </w:pPr>
      <w:r w:rsidRPr="000B2C4D">
        <w:rPr>
          <w:rFonts w:ascii="Times New Roman" w:hAnsi="Times New Roman" w:cs="Times New Roman"/>
          <w:sz w:val="26"/>
          <w:szCs w:val="26"/>
        </w:rPr>
        <w:t>бумага, ручка</w:t>
      </w:r>
    </w:p>
    <w:p w:rsidR="007E1FBE" w:rsidRPr="000B2C4D" w:rsidRDefault="007E1FBE" w:rsidP="007E1FBE">
      <w:pPr>
        <w:shd w:val="clear" w:color="auto" w:fill="FFFFFF" w:themeFill="background1"/>
        <w:spacing w:after="0" w:line="240" w:lineRule="auto"/>
        <w:ind w:firstLine="225"/>
        <w:rPr>
          <w:rStyle w:val="op-e2"/>
          <w:sz w:val="26"/>
          <w:szCs w:val="26"/>
        </w:rPr>
      </w:pPr>
    </w:p>
    <w:p w:rsidR="007E1FBE" w:rsidRPr="000B2C4D" w:rsidRDefault="007E1FBE" w:rsidP="007E1FBE">
      <w:pPr>
        <w:shd w:val="clear" w:color="auto" w:fill="FFFFFF" w:themeFill="background1"/>
        <w:spacing w:after="0" w:line="240" w:lineRule="auto"/>
        <w:ind w:firstLine="225"/>
        <w:rPr>
          <w:rFonts w:ascii="Times New Roman" w:hAnsi="Times New Roman" w:cs="Times New Roman"/>
          <w:sz w:val="26"/>
          <w:szCs w:val="26"/>
        </w:rPr>
      </w:pPr>
      <w:r w:rsidRPr="000B2C4D">
        <w:rPr>
          <w:rStyle w:val="op-e2"/>
          <w:sz w:val="26"/>
          <w:szCs w:val="26"/>
        </w:rPr>
        <w:t>Обязательное условие:</w:t>
      </w:r>
      <w:r w:rsidRPr="000B2C4D">
        <w:rPr>
          <w:rFonts w:ascii="Times New Roman" w:hAnsi="Times New Roman" w:cs="Times New Roman"/>
          <w:sz w:val="26"/>
          <w:szCs w:val="26"/>
        </w:rPr>
        <w:t xml:space="preserve"> в течение суток необходимо провести минимум три контрольных кормления (утром, днём и вечером), так как в разное время суток у матери разное количество молока.</w:t>
      </w:r>
    </w:p>
    <w:p w:rsidR="007E1FBE" w:rsidRPr="000B2C4D" w:rsidRDefault="007E1FBE" w:rsidP="007E1FBE">
      <w:pPr>
        <w:pStyle w:val="op-e1"/>
        <w:shd w:val="clear" w:color="auto" w:fill="FFFFFF" w:themeFill="background1"/>
        <w:spacing w:before="0" w:beforeAutospacing="0" w:after="0" w:afterAutospacing="0" w:line="240" w:lineRule="auto"/>
        <w:rPr>
          <w:color w:val="auto"/>
          <w:sz w:val="26"/>
          <w:szCs w:val="26"/>
        </w:rPr>
      </w:pPr>
    </w:p>
    <w:p w:rsidR="007E1FBE" w:rsidRPr="000B2C4D" w:rsidRDefault="007E1FBE" w:rsidP="007E1FBE">
      <w:pPr>
        <w:pStyle w:val="op-e1"/>
        <w:shd w:val="clear" w:color="auto" w:fill="FFFFFF" w:themeFill="background1"/>
        <w:spacing w:before="0" w:beforeAutospacing="0" w:after="0" w:afterAutospacing="0" w:line="240" w:lineRule="auto"/>
        <w:rPr>
          <w:color w:val="auto"/>
          <w:sz w:val="26"/>
          <w:szCs w:val="26"/>
        </w:rPr>
      </w:pPr>
      <w:r w:rsidRPr="000B2C4D">
        <w:rPr>
          <w:color w:val="auto"/>
          <w:sz w:val="26"/>
          <w:szCs w:val="26"/>
        </w:rPr>
        <w:t>Этапы:</w:t>
      </w:r>
    </w:p>
    <w:p w:rsidR="007E1FBE" w:rsidRPr="000B2C4D" w:rsidRDefault="007E1FBE" w:rsidP="00702160">
      <w:pPr>
        <w:numPr>
          <w:ilvl w:val="0"/>
          <w:numId w:val="12"/>
        </w:numPr>
        <w:shd w:val="clear" w:color="auto" w:fill="FFFFFF" w:themeFill="background1"/>
        <w:spacing w:after="0" w:line="240" w:lineRule="auto"/>
        <w:ind w:left="0"/>
        <w:rPr>
          <w:rFonts w:ascii="Times New Roman" w:hAnsi="Times New Roman" w:cs="Times New Roman"/>
          <w:b/>
          <w:bCs/>
          <w:sz w:val="26"/>
          <w:szCs w:val="26"/>
        </w:rPr>
      </w:pPr>
      <w:r w:rsidRPr="000B2C4D">
        <w:rPr>
          <w:rFonts w:ascii="Times New Roman" w:hAnsi="Times New Roman" w:cs="Times New Roman"/>
          <w:b/>
          <w:bCs/>
          <w:sz w:val="26"/>
          <w:szCs w:val="26"/>
        </w:rPr>
        <w:t xml:space="preserve">Подготовка к процедуре </w:t>
      </w:r>
    </w:p>
    <w:p w:rsidR="007E1FBE" w:rsidRPr="000B2C4D" w:rsidRDefault="007E1FBE" w:rsidP="00702160">
      <w:pPr>
        <w:numPr>
          <w:ilvl w:val="1"/>
          <w:numId w:val="13"/>
        </w:numPr>
        <w:shd w:val="clear" w:color="auto" w:fill="FFFFFF" w:themeFill="background1"/>
        <w:spacing w:after="0" w:line="240" w:lineRule="auto"/>
        <w:ind w:hanging="360"/>
        <w:rPr>
          <w:rFonts w:ascii="Times New Roman" w:hAnsi="Times New Roman" w:cs="Times New Roman"/>
          <w:sz w:val="26"/>
          <w:szCs w:val="26"/>
        </w:rPr>
      </w:pPr>
      <w:r w:rsidRPr="000B2C4D">
        <w:rPr>
          <w:rFonts w:ascii="Times New Roman" w:hAnsi="Times New Roman" w:cs="Times New Roman"/>
          <w:sz w:val="26"/>
          <w:szCs w:val="26"/>
        </w:rPr>
        <w:t>Объяснить маме/ родственникам цель и ход процедуры</w:t>
      </w:r>
    </w:p>
    <w:p w:rsidR="007E1FBE" w:rsidRPr="000B2C4D" w:rsidRDefault="007E1FBE" w:rsidP="00702160">
      <w:pPr>
        <w:numPr>
          <w:ilvl w:val="1"/>
          <w:numId w:val="13"/>
        </w:numPr>
        <w:shd w:val="clear" w:color="auto" w:fill="FFFFFF" w:themeFill="background1"/>
        <w:spacing w:after="0" w:line="240" w:lineRule="auto"/>
        <w:ind w:hanging="360"/>
        <w:rPr>
          <w:rFonts w:ascii="Times New Roman" w:hAnsi="Times New Roman" w:cs="Times New Roman"/>
          <w:sz w:val="26"/>
          <w:szCs w:val="26"/>
        </w:rPr>
      </w:pPr>
      <w:r w:rsidRPr="000B2C4D">
        <w:rPr>
          <w:rFonts w:ascii="Times New Roman" w:hAnsi="Times New Roman" w:cs="Times New Roman"/>
          <w:sz w:val="26"/>
          <w:szCs w:val="26"/>
        </w:rPr>
        <w:t>Подготовить необходимое оснащение</w:t>
      </w:r>
    </w:p>
    <w:p w:rsidR="007E1FBE" w:rsidRPr="000B2C4D" w:rsidRDefault="007E1FBE" w:rsidP="00702160">
      <w:pPr>
        <w:numPr>
          <w:ilvl w:val="1"/>
          <w:numId w:val="13"/>
        </w:numPr>
        <w:shd w:val="clear" w:color="auto" w:fill="FFFFFF" w:themeFill="background1"/>
        <w:spacing w:after="0" w:line="240" w:lineRule="auto"/>
        <w:ind w:hanging="360"/>
        <w:rPr>
          <w:rFonts w:ascii="Times New Roman" w:hAnsi="Times New Roman" w:cs="Times New Roman"/>
          <w:sz w:val="26"/>
          <w:szCs w:val="26"/>
        </w:rPr>
      </w:pPr>
      <w:r w:rsidRPr="000B2C4D">
        <w:rPr>
          <w:rFonts w:ascii="Times New Roman" w:hAnsi="Times New Roman" w:cs="Times New Roman"/>
          <w:sz w:val="26"/>
          <w:szCs w:val="26"/>
        </w:rPr>
        <w:t>Вымыть и осушить руки, надеть перчатки</w:t>
      </w:r>
    </w:p>
    <w:p w:rsidR="007E1FBE" w:rsidRPr="000B2C4D" w:rsidRDefault="007E1FBE" w:rsidP="00702160">
      <w:pPr>
        <w:numPr>
          <w:ilvl w:val="1"/>
          <w:numId w:val="13"/>
        </w:numPr>
        <w:shd w:val="clear" w:color="auto" w:fill="FFFFFF" w:themeFill="background1"/>
        <w:spacing w:after="0" w:line="240" w:lineRule="auto"/>
        <w:ind w:hanging="360"/>
        <w:rPr>
          <w:rFonts w:ascii="Times New Roman" w:hAnsi="Times New Roman" w:cs="Times New Roman"/>
          <w:sz w:val="26"/>
          <w:szCs w:val="26"/>
        </w:rPr>
      </w:pPr>
      <w:r w:rsidRPr="000B2C4D">
        <w:rPr>
          <w:rFonts w:ascii="Times New Roman" w:hAnsi="Times New Roman" w:cs="Times New Roman"/>
          <w:sz w:val="26"/>
          <w:szCs w:val="26"/>
        </w:rPr>
        <w:t>Надеть на ребёнка памперс и запеленать</w:t>
      </w:r>
    </w:p>
    <w:p w:rsidR="007E1FBE" w:rsidRPr="000B2C4D" w:rsidRDefault="007E1FBE" w:rsidP="00702160">
      <w:pPr>
        <w:numPr>
          <w:ilvl w:val="1"/>
          <w:numId w:val="13"/>
        </w:numPr>
        <w:shd w:val="clear" w:color="auto" w:fill="FFFFFF" w:themeFill="background1"/>
        <w:spacing w:after="0" w:line="240" w:lineRule="auto"/>
        <w:ind w:hanging="360"/>
        <w:rPr>
          <w:rFonts w:ascii="Times New Roman" w:hAnsi="Times New Roman" w:cs="Times New Roman"/>
          <w:sz w:val="26"/>
          <w:szCs w:val="26"/>
        </w:rPr>
      </w:pPr>
      <w:r w:rsidRPr="000B2C4D">
        <w:rPr>
          <w:rFonts w:ascii="Times New Roman" w:hAnsi="Times New Roman" w:cs="Times New Roman"/>
          <w:sz w:val="26"/>
          <w:szCs w:val="26"/>
        </w:rPr>
        <w:t>Подготовить мать к кормлению грудью</w:t>
      </w:r>
    </w:p>
    <w:p w:rsidR="007E1FBE" w:rsidRPr="000B2C4D" w:rsidRDefault="007E1FBE" w:rsidP="00702160">
      <w:pPr>
        <w:numPr>
          <w:ilvl w:val="1"/>
          <w:numId w:val="13"/>
        </w:numPr>
        <w:shd w:val="clear" w:color="auto" w:fill="FFFFFF" w:themeFill="background1"/>
        <w:spacing w:after="0" w:line="240" w:lineRule="auto"/>
        <w:ind w:hanging="360"/>
        <w:rPr>
          <w:rFonts w:ascii="Times New Roman" w:hAnsi="Times New Roman" w:cs="Times New Roman"/>
          <w:sz w:val="26"/>
          <w:szCs w:val="26"/>
        </w:rPr>
      </w:pPr>
      <w:r w:rsidRPr="000B2C4D">
        <w:rPr>
          <w:rFonts w:ascii="Times New Roman" w:hAnsi="Times New Roman" w:cs="Times New Roman"/>
          <w:sz w:val="26"/>
          <w:szCs w:val="26"/>
        </w:rPr>
        <w:t xml:space="preserve">Обработать весы </w:t>
      </w:r>
      <w:proofErr w:type="spellStart"/>
      <w:r w:rsidRPr="000B2C4D">
        <w:rPr>
          <w:rFonts w:ascii="Times New Roman" w:hAnsi="Times New Roman" w:cs="Times New Roman"/>
          <w:sz w:val="26"/>
          <w:szCs w:val="26"/>
        </w:rPr>
        <w:t>дезраствором</w:t>
      </w:r>
      <w:proofErr w:type="spellEnd"/>
      <w:r w:rsidRPr="000B2C4D">
        <w:rPr>
          <w:rFonts w:ascii="Times New Roman" w:hAnsi="Times New Roman" w:cs="Times New Roman"/>
          <w:sz w:val="26"/>
          <w:szCs w:val="26"/>
        </w:rPr>
        <w:t xml:space="preserve"> и подготовить их к работе</w:t>
      </w:r>
    </w:p>
    <w:p w:rsidR="007E1FBE" w:rsidRPr="000B2C4D" w:rsidRDefault="007E1FBE" w:rsidP="00702160">
      <w:pPr>
        <w:numPr>
          <w:ilvl w:val="0"/>
          <w:numId w:val="13"/>
        </w:numPr>
        <w:shd w:val="clear" w:color="auto" w:fill="FFFFFF" w:themeFill="background1"/>
        <w:spacing w:after="0" w:line="240" w:lineRule="auto"/>
        <w:ind w:left="0"/>
        <w:rPr>
          <w:rFonts w:ascii="Times New Roman" w:hAnsi="Times New Roman" w:cs="Times New Roman"/>
          <w:b/>
          <w:bCs/>
          <w:sz w:val="26"/>
          <w:szCs w:val="26"/>
        </w:rPr>
      </w:pPr>
      <w:r w:rsidRPr="000B2C4D">
        <w:rPr>
          <w:rFonts w:ascii="Times New Roman" w:hAnsi="Times New Roman" w:cs="Times New Roman"/>
          <w:b/>
          <w:bCs/>
          <w:sz w:val="26"/>
          <w:szCs w:val="26"/>
        </w:rPr>
        <w:t xml:space="preserve">Выполнение процедуры </w:t>
      </w:r>
    </w:p>
    <w:p w:rsidR="007E1FBE" w:rsidRPr="000B2C4D" w:rsidRDefault="007E1FBE" w:rsidP="007E1FBE">
      <w:pPr>
        <w:pStyle w:val="a3"/>
        <w:shd w:val="clear" w:color="auto" w:fill="FFFFFF" w:themeFill="background1"/>
        <w:spacing w:after="0" w:line="240" w:lineRule="auto"/>
        <w:ind w:left="0"/>
        <w:rPr>
          <w:rFonts w:ascii="Times New Roman" w:hAnsi="Times New Roman" w:cs="Times New Roman"/>
          <w:sz w:val="26"/>
          <w:szCs w:val="26"/>
        </w:rPr>
      </w:pPr>
      <w:r w:rsidRPr="000B2C4D">
        <w:rPr>
          <w:rFonts w:ascii="Times New Roman" w:hAnsi="Times New Roman" w:cs="Times New Roman"/>
          <w:sz w:val="26"/>
          <w:szCs w:val="26"/>
        </w:rPr>
        <w:t>1.Взвесить ребёнка</w:t>
      </w:r>
    </w:p>
    <w:p w:rsidR="007E1FBE" w:rsidRPr="000B2C4D" w:rsidRDefault="007E1FBE" w:rsidP="007E1FBE">
      <w:pPr>
        <w:pStyle w:val="a3"/>
        <w:shd w:val="clear" w:color="auto" w:fill="FFFFFF" w:themeFill="background1"/>
        <w:spacing w:after="0" w:line="240" w:lineRule="auto"/>
        <w:ind w:left="0"/>
        <w:rPr>
          <w:rFonts w:ascii="Times New Roman" w:hAnsi="Times New Roman" w:cs="Times New Roman"/>
          <w:sz w:val="26"/>
          <w:szCs w:val="26"/>
        </w:rPr>
      </w:pPr>
      <w:r w:rsidRPr="000B2C4D">
        <w:rPr>
          <w:rFonts w:ascii="Times New Roman" w:hAnsi="Times New Roman" w:cs="Times New Roman"/>
          <w:sz w:val="26"/>
          <w:szCs w:val="26"/>
        </w:rPr>
        <w:t>2.Передать ребёнка матери для кормления грудью в течение 20 минут</w:t>
      </w:r>
    </w:p>
    <w:p w:rsidR="007E1FBE" w:rsidRPr="000B2C4D" w:rsidRDefault="007E1FBE" w:rsidP="007E1FBE">
      <w:pPr>
        <w:pStyle w:val="a3"/>
        <w:shd w:val="clear" w:color="auto" w:fill="FFFFFF" w:themeFill="background1"/>
        <w:spacing w:after="0" w:line="240" w:lineRule="auto"/>
        <w:ind w:left="0"/>
        <w:rPr>
          <w:rFonts w:ascii="Times New Roman" w:hAnsi="Times New Roman" w:cs="Times New Roman"/>
          <w:sz w:val="26"/>
          <w:szCs w:val="26"/>
        </w:rPr>
      </w:pPr>
      <w:r w:rsidRPr="000B2C4D">
        <w:rPr>
          <w:rFonts w:ascii="Times New Roman" w:hAnsi="Times New Roman" w:cs="Times New Roman"/>
          <w:sz w:val="26"/>
          <w:szCs w:val="26"/>
        </w:rPr>
        <w:t>3.Повторно взвесить ребёнка (не меняя пелёнок в случае мочеиспускания и дефекации) и зафиксировать результат</w:t>
      </w:r>
    </w:p>
    <w:p w:rsidR="007E1FBE" w:rsidRPr="000B2C4D" w:rsidRDefault="007E1FBE" w:rsidP="007E1FBE">
      <w:pPr>
        <w:pStyle w:val="a3"/>
        <w:shd w:val="clear" w:color="auto" w:fill="FFFFFF" w:themeFill="background1"/>
        <w:spacing w:after="0" w:line="240" w:lineRule="auto"/>
        <w:ind w:left="0"/>
        <w:rPr>
          <w:rFonts w:ascii="Times New Roman" w:hAnsi="Times New Roman" w:cs="Times New Roman"/>
          <w:sz w:val="26"/>
          <w:szCs w:val="26"/>
        </w:rPr>
      </w:pPr>
      <w:r w:rsidRPr="000B2C4D">
        <w:rPr>
          <w:rFonts w:ascii="Times New Roman" w:hAnsi="Times New Roman" w:cs="Times New Roman"/>
          <w:sz w:val="26"/>
          <w:szCs w:val="26"/>
        </w:rPr>
        <w:t>4.Определить разницу полученных данных (до и после кормления)</w:t>
      </w:r>
    </w:p>
    <w:p w:rsidR="007E1FBE" w:rsidRPr="000B2C4D" w:rsidRDefault="007E1FBE" w:rsidP="00702160">
      <w:pPr>
        <w:numPr>
          <w:ilvl w:val="0"/>
          <w:numId w:val="14"/>
        </w:numPr>
        <w:shd w:val="clear" w:color="auto" w:fill="FFFFFF" w:themeFill="background1"/>
        <w:spacing w:after="0" w:line="240" w:lineRule="auto"/>
        <w:ind w:left="0"/>
        <w:rPr>
          <w:rFonts w:ascii="Times New Roman" w:hAnsi="Times New Roman" w:cs="Times New Roman"/>
          <w:b/>
          <w:bCs/>
          <w:sz w:val="26"/>
          <w:szCs w:val="26"/>
        </w:rPr>
      </w:pPr>
      <w:r w:rsidRPr="000B2C4D">
        <w:rPr>
          <w:rFonts w:ascii="Times New Roman" w:hAnsi="Times New Roman" w:cs="Times New Roman"/>
          <w:b/>
          <w:bCs/>
          <w:sz w:val="26"/>
          <w:szCs w:val="26"/>
        </w:rPr>
        <w:t xml:space="preserve">Завершение процедуры </w:t>
      </w:r>
    </w:p>
    <w:p w:rsidR="007E1FBE" w:rsidRPr="000B2C4D" w:rsidRDefault="007E1FBE" w:rsidP="00702160">
      <w:pPr>
        <w:numPr>
          <w:ilvl w:val="1"/>
          <w:numId w:val="15"/>
        </w:numPr>
        <w:shd w:val="clear" w:color="auto" w:fill="FFFFFF" w:themeFill="background1"/>
        <w:spacing w:after="0" w:line="240" w:lineRule="auto"/>
        <w:ind w:left="0"/>
        <w:rPr>
          <w:rFonts w:ascii="Times New Roman" w:hAnsi="Times New Roman" w:cs="Times New Roman"/>
          <w:sz w:val="26"/>
          <w:szCs w:val="26"/>
        </w:rPr>
      </w:pPr>
      <w:r w:rsidRPr="000B2C4D">
        <w:rPr>
          <w:rFonts w:ascii="Times New Roman" w:hAnsi="Times New Roman" w:cs="Times New Roman"/>
          <w:sz w:val="26"/>
          <w:szCs w:val="26"/>
        </w:rPr>
        <w:t>Передать ребёнка матери или положить в кроватку</w:t>
      </w:r>
    </w:p>
    <w:p w:rsidR="007E1FBE" w:rsidRPr="000B2C4D" w:rsidRDefault="007E1FBE" w:rsidP="00702160">
      <w:pPr>
        <w:numPr>
          <w:ilvl w:val="1"/>
          <w:numId w:val="15"/>
        </w:numPr>
        <w:shd w:val="clear" w:color="auto" w:fill="FFFFFF" w:themeFill="background1"/>
        <w:spacing w:after="0" w:line="240" w:lineRule="auto"/>
        <w:ind w:left="0"/>
        <w:rPr>
          <w:rFonts w:ascii="Times New Roman" w:hAnsi="Times New Roman" w:cs="Times New Roman"/>
          <w:sz w:val="26"/>
          <w:szCs w:val="26"/>
        </w:rPr>
      </w:pPr>
      <w:r w:rsidRPr="000B2C4D">
        <w:rPr>
          <w:rFonts w:ascii="Times New Roman" w:hAnsi="Times New Roman" w:cs="Times New Roman"/>
          <w:sz w:val="26"/>
          <w:szCs w:val="26"/>
        </w:rPr>
        <w:t xml:space="preserve">Протереть весы </w:t>
      </w:r>
      <w:proofErr w:type="spellStart"/>
      <w:r w:rsidRPr="000B2C4D">
        <w:rPr>
          <w:rFonts w:ascii="Times New Roman" w:hAnsi="Times New Roman" w:cs="Times New Roman"/>
          <w:sz w:val="26"/>
          <w:szCs w:val="26"/>
        </w:rPr>
        <w:t>дезраствором</w:t>
      </w:r>
      <w:proofErr w:type="spellEnd"/>
    </w:p>
    <w:p w:rsidR="007E1FBE" w:rsidRPr="000B2C4D" w:rsidRDefault="007E1FBE" w:rsidP="00702160">
      <w:pPr>
        <w:numPr>
          <w:ilvl w:val="1"/>
          <w:numId w:val="15"/>
        </w:numPr>
        <w:shd w:val="clear" w:color="auto" w:fill="FFFFFF" w:themeFill="background1"/>
        <w:spacing w:after="0" w:line="240" w:lineRule="auto"/>
        <w:ind w:left="0"/>
        <w:rPr>
          <w:rFonts w:ascii="Times New Roman" w:hAnsi="Times New Roman" w:cs="Times New Roman"/>
          <w:sz w:val="26"/>
          <w:szCs w:val="26"/>
        </w:rPr>
      </w:pPr>
      <w:r w:rsidRPr="000B2C4D">
        <w:rPr>
          <w:rFonts w:ascii="Times New Roman" w:hAnsi="Times New Roman" w:cs="Times New Roman"/>
          <w:sz w:val="26"/>
          <w:szCs w:val="26"/>
        </w:rPr>
        <w:t>Снять перчатки, вымыть и осушить руки</w:t>
      </w:r>
    </w:p>
    <w:p w:rsidR="007E1FBE" w:rsidRPr="000B2C4D" w:rsidRDefault="007E1FBE" w:rsidP="00702160">
      <w:pPr>
        <w:numPr>
          <w:ilvl w:val="1"/>
          <w:numId w:val="15"/>
        </w:numPr>
        <w:shd w:val="clear" w:color="auto" w:fill="FFFFFF" w:themeFill="background1"/>
        <w:spacing w:after="0" w:line="240" w:lineRule="auto"/>
        <w:ind w:left="0"/>
        <w:rPr>
          <w:rFonts w:ascii="Times New Roman" w:hAnsi="Times New Roman" w:cs="Times New Roman"/>
          <w:sz w:val="26"/>
          <w:szCs w:val="26"/>
        </w:rPr>
      </w:pPr>
      <w:r w:rsidRPr="000B2C4D">
        <w:rPr>
          <w:rFonts w:ascii="Times New Roman" w:hAnsi="Times New Roman" w:cs="Times New Roman"/>
          <w:sz w:val="26"/>
          <w:szCs w:val="26"/>
        </w:rPr>
        <w:t>Оценить соответствие фактически высосанного молока ребёнком долженствующему количеству</w:t>
      </w:r>
    </w:p>
    <w:p w:rsidR="008E6FB6" w:rsidRPr="000B2C4D" w:rsidRDefault="008E6FB6" w:rsidP="008E6FB6">
      <w:pPr>
        <w:shd w:val="clear" w:color="auto" w:fill="FFFFFF" w:themeFill="background1"/>
        <w:spacing w:after="0" w:line="240" w:lineRule="auto"/>
        <w:rPr>
          <w:rFonts w:ascii="Times New Roman" w:hAnsi="Times New Roman" w:cs="Times New Roman"/>
          <w:sz w:val="26"/>
          <w:szCs w:val="26"/>
        </w:rPr>
      </w:pPr>
    </w:p>
    <w:p w:rsidR="008E6FB6" w:rsidRDefault="008E6FB6" w:rsidP="008E6FB6">
      <w:pPr>
        <w:shd w:val="clear" w:color="auto" w:fill="FFFFFF" w:themeFill="background1"/>
        <w:spacing w:after="0" w:line="240" w:lineRule="auto"/>
        <w:rPr>
          <w:rFonts w:ascii="Times New Roman" w:hAnsi="Times New Roman" w:cs="Times New Roman"/>
          <w:sz w:val="26"/>
          <w:szCs w:val="26"/>
        </w:rPr>
      </w:pPr>
    </w:p>
    <w:p w:rsidR="000B2C4D" w:rsidRDefault="000B2C4D" w:rsidP="008E6FB6">
      <w:pPr>
        <w:shd w:val="clear" w:color="auto" w:fill="FFFFFF" w:themeFill="background1"/>
        <w:spacing w:after="0" w:line="240" w:lineRule="auto"/>
        <w:rPr>
          <w:rFonts w:ascii="Times New Roman" w:hAnsi="Times New Roman" w:cs="Times New Roman"/>
          <w:sz w:val="26"/>
          <w:szCs w:val="26"/>
        </w:rPr>
      </w:pPr>
    </w:p>
    <w:p w:rsidR="000B2C4D" w:rsidRDefault="000B2C4D" w:rsidP="008E6FB6">
      <w:pPr>
        <w:shd w:val="clear" w:color="auto" w:fill="FFFFFF" w:themeFill="background1"/>
        <w:spacing w:after="0" w:line="240" w:lineRule="auto"/>
        <w:rPr>
          <w:rFonts w:ascii="Times New Roman" w:hAnsi="Times New Roman" w:cs="Times New Roman"/>
          <w:sz w:val="26"/>
          <w:szCs w:val="26"/>
        </w:rPr>
      </w:pPr>
    </w:p>
    <w:p w:rsidR="000B2C4D" w:rsidRDefault="000B2C4D" w:rsidP="008E6FB6">
      <w:pPr>
        <w:shd w:val="clear" w:color="auto" w:fill="FFFFFF" w:themeFill="background1"/>
        <w:spacing w:after="0" w:line="240" w:lineRule="auto"/>
        <w:rPr>
          <w:rFonts w:ascii="Times New Roman" w:hAnsi="Times New Roman" w:cs="Times New Roman"/>
          <w:sz w:val="26"/>
          <w:szCs w:val="26"/>
        </w:rPr>
      </w:pPr>
    </w:p>
    <w:p w:rsidR="000B2C4D" w:rsidRDefault="000B2C4D" w:rsidP="008E6FB6">
      <w:pPr>
        <w:shd w:val="clear" w:color="auto" w:fill="FFFFFF" w:themeFill="background1"/>
        <w:spacing w:after="0" w:line="240" w:lineRule="auto"/>
        <w:rPr>
          <w:rFonts w:ascii="Times New Roman" w:hAnsi="Times New Roman" w:cs="Times New Roman"/>
          <w:sz w:val="26"/>
          <w:szCs w:val="26"/>
        </w:rPr>
      </w:pPr>
    </w:p>
    <w:p w:rsidR="000B2C4D" w:rsidRDefault="000B2C4D" w:rsidP="008E6FB6">
      <w:pPr>
        <w:shd w:val="clear" w:color="auto" w:fill="FFFFFF" w:themeFill="background1"/>
        <w:spacing w:after="0" w:line="240" w:lineRule="auto"/>
        <w:rPr>
          <w:rFonts w:ascii="Times New Roman" w:hAnsi="Times New Roman" w:cs="Times New Roman"/>
          <w:sz w:val="26"/>
          <w:szCs w:val="26"/>
        </w:rPr>
      </w:pPr>
    </w:p>
    <w:p w:rsidR="000B2C4D" w:rsidRDefault="000B2C4D" w:rsidP="008E6FB6">
      <w:pPr>
        <w:shd w:val="clear" w:color="auto" w:fill="FFFFFF" w:themeFill="background1"/>
        <w:spacing w:after="0" w:line="240" w:lineRule="auto"/>
        <w:rPr>
          <w:rFonts w:ascii="Times New Roman" w:hAnsi="Times New Roman" w:cs="Times New Roman"/>
          <w:sz w:val="26"/>
          <w:szCs w:val="26"/>
        </w:rPr>
      </w:pPr>
    </w:p>
    <w:p w:rsidR="000B2C4D" w:rsidRPr="000B2C4D" w:rsidRDefault="000B2C4D" w:rsidP="008E6FB6">
      <w:pPr>
        <w:shd w:val="clear" w:color="auto" w:fill="FFFFFF" w:themeFill="background1"/>
        <w:spacing w:after="0" w:line="240" w:lineRule="auto"/>
        <w:rPr>
          <w:rFonts w:ascii="Times New Roman" w:hAnsi="Times New Roman" w:cs="Times New Roman"/>
          <w:sz w:val="26"/>
          <w:szCs w:val="26"/>
        </w:rPr>
      </w:pPr>
    </w:p>
    <w:p w:rsidR="007E1FBE" w:rsidRPr="000B2C4D" w:rsidRDefault="007E1FBE" w:rsidP="007E1FBE">
      <w:pPr>
        <w:pStyle w:val="2"/>
        <w:pBdr>
          <w:top w:val="dashed" w:sz="6" w:space="4" w:color="683900"/>
          <w:left w:val="single" w:sz="48" w:space="31" w:color="683900"/>
          <w:bottom w:val="dashed" w:sz="6" w:space="4" w:color="683900"/>
        </w:pBdr>
        <w:shd w:val="clear" w:color="auto" w:fill="E5E5E5"/>
        <w:spacing w:before="150" w:after="225"/>
        <w:ind w:left="-180" w:right="-150"/>
        <w:rPr>
          <w:rFonts w:ascii="Arial" w:hAnsi="Arial" w:cs="Arial"/>
          <w:color w:val="000000"/>
        </w:rPr>
      </w:pPr>
      <w:r w:rsidRPr="000B2C4D">
        <w:rPr>
          <w:rFonts w:ascii="Arial" w:hAnsi="Arial" w:cs="Arial"/>
          <w:color w:val="000000"/>
        </w:rPr>
        <w:lastRenderedPageBreak/>
        <w:t>Техника кормления из бутылочки (рожка)</w:t>
      </w:r>
    </w:p>
    <w:p w:rsidR="007E1FBE" w:rsidRPr="000B2C4D" w:rsidRDefault="007E1FBE" w:rsidP="007E1FBE">
      <w:pPr>
        <w:shd w:val="clear" w:color="auto" w:fill="FFFFFF" w:themeFill="background1"/>
        <w:spacing w:after="0" w:line="240" w:lineRule="auto"/>
        <w:ind w:firstLine="225"/>
        <w:rPr>
          <w:rFonts w:ascii="Times New Roman" w:hAnsi="Times New Roman" w:cs="Times New Roman"/>
          <w:color w:val="000000" w:themeColor="text1"/>
          <w:sz w:val="26"/>
          <w:szCs w:val="26"/>
        </w:rPr>
      </w:pPr>
      <w:r w:rsidRPr="000B2C4D">
        <w:rPr>
          <w:rFonts w:ascii="Times New Roman" w:hAnsi="Times New Roman" w:cs="Times New Roman"/>
          <w:noProof/>
          <w:color w:val="000000" w:themeColor="text1"/>
          <w:sz w:val="26"/>
          <w:szCs w:val="26"/>
        </w:rPr>
        <w:drawing>
          <wp:anchor distT="0" distB="0" distL="114300" distR="114300" simplePos="0" relativeHeight="251660288" behindDoc="0" locked="0" layoutInCell="1" allowOverlap="1" wp14:anchorId="7E3C8B30" wp14:editId="73B4AA7E">
            <wp:simplePos x="0" y="0"/>
            <wp:positionH relativeFrom="column">
              <wp:posOffset>-553720</wp:posOffset>
            </wp:positionH>
            <wp:positionV relativeFrom="paragraph">
              <wp:posOffset>66675</wp:posOffset>
            </wp:positionV>
            <wp:extent cx="1430655" cy="2162175"/>
            <wp:effectExtent l="0" t="0" r="0" b="9525"/>
            <wp:wrapSquare wrapText="bothSides"/>
            <wp:docPr id="21" name="Рисунок 21" descr="Техника кормления из бутылочки (рожк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Техника кормления из бутылочки (рожка)">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065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C4D">
        <w:rPr>
          <w:rStyle w:val="bold1"/>
          <w:rFonts w:ascii="Times New Roman" w:hAnsi="Times New Roman" w:cs="Times New Roman"/>
          <w:color w:val="000000" w:themeColor="text1"/>
          <w:sz w:val="26"/>
          <w:szCs w:val="26"/>
        </w:rPr>
        <w:t>Цель:</w:t>
      </w:r>
      <w:r w:rsidRPr="000B2C4D">
        <w:rPr>
          <w:rFonts w:ascii="Times New Roman" w:hAnsi="Times New Roman" w:cs="Times New Roman"/>
          <w:color w:val="000000" w:themeColor="text1"/>
          <w:sz w:val="26"/>
          <w:szCs w:val="26"/>
        </w:rPr>
        <w:t xml:space="preserve"> Обеспечить полноценное питание ребёнку.</w:t>
      </w:r>
    </w:p>
    <w:p w:rsidR="007E1FBE" w:rsidRPr="000B2C4D" w:rsidRDefault="007E1FBE" w:rsidP="007E1FBE">
      <w:pPr>
        <w:pStyle w:val="op-e1"/>
        <w:shd w:val="clear" w:color="auto" w:fill="FFFFFF" w:themeFill="background1"/>
        <w:spacing w:before="0" w:beforeAutospacing="0" w:after="0" w:afterAutospacing="0" w:line="240" w:lineRule="auto"/>
        <w:rPr>
          <w:color w:val="000000" w:themeColor="text1"/>
          <w:sz w:val="26"/>
          <w:szCs w:val="26"/>
        </w:rPr>
      </w:pPr>
    </w:p>
    <w:p w:rsidR="007E1FBE" w:rsidRPr="000B2C4D" w:rsidRDefault="007E1FBE" w:rsidP="007E1FBE">
      <w:pPr>
        <w:pStyle w:val="op-e1"/>
        <w:shd w:val="clear" w:color="auto" w:fill="FFFFFF" w:themeFill="background1"/>
        <w:spacing w:before="0" w:beforeAutospacing="0" w:after="0" w:afterAutospacing="0" w:line="240" w:lineRule="auto"/>
        <w:rPr>
          <w:color w:val="000000" w:themeColor="text1"/>
          <w:sz w:val="26"/>
          <w:szCs w:val="26"/>
        </w:rPr>
      </w:pPr>
      <w:r w:rsidRPr="000B2C4D">
        <w:rPr>
          <w:color w:val="000000" w:themeColor="text1"/>
          <w:sz w:val="26"/>
          <w:szCs w:val="26"/>
        </w:rPr>
        <w:t>Оснащение:</w:t>
      </w:r>
    </w:p>
    <w:p w:rsidR="007E1FBE" w:rsidRPr="000B2C4D" w:rsidRDefault="007E1FBE" w:rsidP="00702160">
      <w:pPr>
        <w:numPr>
          <w:ilvl w:val="0"/>
          <w:numId w:val="16"/>
        </w:numPr>
        <w:shd w:val="clear" w:color="auto" w:fill="FFFFFF" w:themeFill="background1"/>
        <w:spacing w:after="0" w:line="240" w:lineRule="auto"/>
        <w:ind w:left="0"/>
        <w:rPr>
          <w:rFonts w:ascii="Times New Roman" w:hAnsi="Times New Roman" w:cs="Times New Roman"/>
          <w:color w:val="000000" w:themeColor="text1"/>
          <w:sz w:val="26"/>
          <w:szCs w:val="26"/>
        </w:rPr>
      </w:pPr>
      <w:r w:rsidRPr="000B2C4D">
        <w:rPr>
          <w:rFonts w:ascii="Times New Roman" w:hAnsi="Times New Roman" w:cs="Times New Roman"/>
          <w:color w:val="000000" w:themeColor="text1"/>
          <w:sz w:val="26"/>
          <w:szCs w:val="26"/>
        </w:rPr>
        <w:t>косынка, маска</w:t>
      </w:r>
    </w:p>
    <w:p w:rsidR="007E1FBE" w:rsidRPr="000B2C4D" w:rsidRDefault="007E1FBE" w:rsidP="00702160">
      <w:pPr>
        <w:numPr>
          <w:ilvl w:val="0"/>
          <w:numId w:val="16"/>
        </w:numPr>
        <w:shd w:val="clear" w:color="auto" w:fill="FFFFFF" w:themeFill="background1"/>
        <w:spacing w:after="0" w:line="240" w:lineRule="auto"/>
        <w:ind w:left="0"/>
        <w:rPr>
          <w:rFonts w:ascii="Times New Roman" w:hAnsi="Times New Roman" w:cs="Times New Roman"/>
          <w:color w:val="000000" w:themeColor="text1"/>
          <w:sz w:val="26"/>
          <w:szCs w:val="26"/>
        </w:rPr>
      </w:pPr>
      <w:r w:rsidRPr="000B2C4D">
        <w:rPr>
          <w:rFonts w:ascii="Times New Roman" w:hAnsi="Times New Roman" w:cs="Times New Roman"/>
          <w:color w:val="000000" w:themeColor="text1"/>
          <w:sz w:val="26"/>
          <w:szCs w:val="26"/>
        </w:rPr>
        <w:t>мерная бутылочка (рожок)</w:t>
      </w:r>
    </w:p>
    <w:p w:rsidR="007E1FBE" w:rsidRPr="000B2C4D" w:rsidRDefault="007E1FBE" w:rsidP="00702160">
      <w:pPr>
        <w:numPr>
          <w:ilvl w:val="0"/>
          <w:numId w:val="16"/>
        </w:numPr>
        <w:shd w:val="clear" w:color="auto" w:fill="FFFFFF" w:themeFill="background1"/>
        <w:spacing w:after="0" w:line="240" w:lineRule="auto"/>
        <w:ind w:left="0"/>
        <w:rPr>
          <w:rFonts w:ascii="Times New Roman" w:hAnsi="Times New Roman" w:cs="Times New Roman"/>
          <w:color w:val="000000" w:themeColor="text1"/>
          <w:sz w:val="26"/>
          <w:szCs w:val="26"/>
        </w:rPr>
      </w:pPr>
      <w:r w:rsidRPr="000B2C4D">
        <w:rPr>
          <w:rFonts w:ascii="Times New Roman" w:hAnsi="Times New Roman" w:cs="Times New Roman"/>
          <w:color w:val="000000" w:themeColor="text1"/>
          <w:sz w:val="26"/>
          <w:szCs w:val="26"/>
        </w:rPr>
        <w:t>стерильная соска с несколькими отверстиями</w:t>
      </w:r>
    </w:p>
    <w:p w:rsidR="007E1FBE" w:rsidRPr="000B2C4D" w:rsidRDefault="007E1FBE" w:rsidP="00702160">
      <w:pPr>
        <w:numPr>
          <w:ilvl w:val="0"/>
          <w:numId w:val="16"/>
        </w:numPr>
        <w:shd w:val="clear" w:color="auto" w:fill="FFFFFF" w:themeFill="background1"/>
        <w:spacing w:after="0" w:line="240" w:lineRule="auto"/>
        <w:ind w:left="0"/>
        <w:rPr>
          <w:rFonts w:ascii="Times New Roman" w:hAnsi="Times New Roman" w:cs="Times New Roman"/>
          <w:color w:val="000000" w:themeColor="text1"/>
          <w:sz w:val="26"/>
          <w:szCs w:val="26"/>
        </w:rPr>
      </w:pPr>
      <w:r w:rsidRPr="000B2C4D">
        <w:rPr>
          <w:rFonts w:ascii="Times New Roman" w:hAnsi="Times New Roman" w:cs="Times New Roman"/>
          <w:color w:val="000000" w:themeColor="text1"/>
          <w:sz w:val="26"/>
          <w:szCs w:val="26"/>
        </w:rPr>
        <w:t>необходимое количество грудного молока или молочной смеси, температурой 36 – 370</w:t>
      </w:r>
      <w:proofErr w:type="gramStart"/>
      <w:r w:rsidRPr="000B2C4D">
        <w:rPr>
          <w:rFonts w:ascii="Times New Roman" w:hAnsi="Times New Roman" w:cs="Times New Roman"/>
          <w:color w:val="000000" w:themeColor="text1"/>
          <w:sz w:val="26"/>
          <w:szCs w:val="26"/>
        </w:rPr>
        <w:t xml:space="preserve"> С</w:t>
      </w:r>
      <w:proofErr w:type="gramEnd"/>
    </w:p>
    <w:p w:rsidR="007E1FBE" w:rsidRPr="000B2C4D" w:rsidRDefault="007E1FBE" w:rsidP="00702160">
      <w:pPr>
        <w:numPr>
          <w:ilvl w:val="0"/>
          <w:numId w:val="16"/>
        </w:numPr>
        <w:shd w:val="clear" w:color="auto" w:fill="FFFFFF" w:themeFill="background1"/>
        <w:spacing w:after="0" w:line="240" w:lineRule="auto"/>
        <w:ind w:left="0"/>
        <w:rPr>
          <w:rFonts w:ascii="Times New Roman" w:hAnsi="Times New Roman" w:cs="Times New Roman"/>
          <w:color w:val="000000" w:themeColor="text1"/>
          <w:sz w:val="26"/>
          <w:szCs w:val="26"/>
        </w:rPr>
      </w:pPr>
      <w:r w:rsidRPr="000B2C4D">
        <w:rPr>
          <w:rFonts w:ascii="Times New Roman" w:hAnsi="Times New Roman" w:cs="Times New Roman"/>
          <w:color w:val="000000" w:themeColor="text1"/>
          <w:sz w:val="26"/>
          <w:szCs w:val="26"/>
        </w:rPr>
        <w:t>ёмкости с 3% раствором соды для кипячения сосок и бутылок</w:t>
      </w:r>
    </w:p>
    <w:p w:rsidR="007E1FBE" w:rsidRPr="000B2C4D" w:rsidRDefault="007E1FBE" w:rsidP="007E1FBE">
      <w:pPr>
        <w:pStyle w:val="op-e1"/>
        <w:shd w:val="clear" w:color="auto" w:fill="FFFFFF" w:themeFill="background1"/>
        <w:spacing w:before="0" w:beforeAutospacing="0" w:after="0" w:afterAutospacing="0" w:line="240" w:lineRule="auto"/>
        <w:rPr>
          <w:color w:val="000000" w:themeColor="text1"/>
          <w:sz w:val="26"/>
          <w:szCs w:val="26"/>
        </w:rPr>
      </w:pPr>
    </w:p>
    <w:p w:rsidR="007E1FBE" w:rsidRPr="000B2C4D" w:rsidRDefault="007E1FBE" w:rsidP="007E1FBE">
      <w:pPr>
        <w:pStyle w:val="op-e1"/>
        <w:shd w:val="clear" w:color="auto" w:fill="FFFFFF" w:themeFill="background1"/>
        <w:spacing w:before="0" w:beforeAutospacing="0" w:after="0" w:afterAutospacing="0" w:line="240" w:lineRule="auto"/>
        <w:rPr>
          <w:color w:val="000000" w:themeColor="text1"/>
          <w:sz w:val="26"/>
          <w:szCs w:val="26"/>
        </w:rPr>
      </w:pPr>
      <w:r w:rsidRPr="000B2C4D">
        <w:rPr>
          <w:color w:val="000000" w:themeColor="text1"/>
          <w:sz w:val="26"/>
          <w:szCs w:val="26"/>
        </w:rPr>
        <w:t>Этапы:</w:t>
      </w:r>
    </w:p>
    <w:p w:rsidR="007E1FBE" w:rsidRPr="000B2C4D" w:rsidRDefault="007E1FBE" w:rsidP="007E1FBE">
      <w:pPr>
        <w:pStyle w:val="op-e1"/>
        <w:shd w:val="clear" w:color="auto" w:fill="FFFFFF" w:themeFill="background1"/>
        <w:spacing w:before="0" w:beforeAutospacing="0" w:after="0" w:afterAutospacing="0" w:line="240" w:lineRule="auto"/>
        <w:rPr>
          <w:color w:val="000000" w:themeColor="text1"/>
          <w:sz w:val="26"/>
          <w:szCs w:val="26"/>
        </w:rPr>
      </w:pPr>
    </w:p>
    <w:p w:rsidR="007E1FBE" w:rsidRPr="000B2C4D" w:rsidRDefault="007E1FBE" w:rsidP="00702160">
      <w:pPr>
        <w:numPr>
          <w:ilvl w:val="0"/>
          <w:numId w:val="17"/>
        </w:numPr>
        <w:shd w:val="clear" w:color="auto" w:fill="FFFFFF" w:themeFill="background1"/>
        <w:spacing w:after="0" w:line="240" w:lineRule="auto"/>
        <w:ind w:left="0"/>
        <w:rPr>
          <w:rFonts w:ascii="Times New Roman" w:hAnsi="Times New Roman" w:cs="Times New Roman"/>
          <w:b/>
          <w:bCs/>
          <w:color w:val="000000" w:themeColor="text1"/>
          <w:sz w:val="26"/>
          <w:szCs w:val="26"/>
        </w:rPr>
      </w:pPr>
      <w:r w:rsidRPr="000B2C4D">
        <w:rPr>
          <w:rFonts w:ascii="Times New Roman" w:hAnsi="Times New Roman" w:cs="Times New Roman"/>
          <w:b/>
          <w:bCs/>
          <w:color w:val="000000" w:themeColor="text1"/>
          <w:sz w:val="26"/>
          <w:szCs w:val="26"/>
        </w:rPr>
        <w:t xml:space="preserve">Подготовка к процедуре </w:t>
      </w:r>
    </w:p>
    <w:p w:rsidR="007E1FBE" w:rsidRPr="000B2C4D" w:rsidRDefault="007E1FBE" w:rsidP="00702160">
      <w:pPr>
        <w:numPr>
          <w:ilvl w:val="1"/>
          <w:numId w:val="18"/>
        </w:numPr>
        <w:shd w:val="clear" w:color="auto" w:fill="FFFFFF" w:themeFill="background1"/>
        <w:spacing w:after="0" w:line="240" w:lineRule="auto"/>
        <w:ind w:left="1440" w:hanging="360"/>
        <w:rPr>
          <w:rFonts w:ascii="Times New Roman" w:hAnsi="Times New Roman" w:cs="Times New Roman"/>
          <w:color w:val="000000" w:themeColor="text1"/>
          <w:sz w:val="26"/>
          <w:szCs w:val="26"/>
        </w:rPr>
      </w:pPr>
      <w:r w:rsidRPr="000B2C4D">
        <w:rPr>
          <w:rFonts w:ascii="Times New Roman" w:hAnsi="Times New Roman" w:cs="Times New Roman"/>
          <w:color w:val="000000" w:themeColor="text1"/>
          <w:sz w:val="26"/>
          <w:szCs w:val="26"/>
        </w:rPr>
        <w:t>Объяснить маме/ родственникам цель и ход процедуры</w:t>
      </w:r>
    </w:p>
    <w:p w:rsidR="007E1FBE" w:rsidRPr="000B2C4D" w:rsidRDefault="007E1FBE" w:rsidP="00702160">
      <w:pPr>
        <w:numPr>
          <w:ilvl w:val="1"/>
          <w:numId w:val="18"/>
        </w:numPr>
        <w:shd w:val="clear" w:color="auto" w:fill="FFFFFF" w:themeFill="background1"/>
        <w:spacing w:after="0" w:line="240" w:lineRule="auto"/>
        <w:ind w:left="1440" w:hanging="360"/>
        <w:rPr>
          <w:rFonts w:ascii="Times New Roman" w:hAnsi="Times New Roman" w:cs="Times New Roman"/>
          <w:color w:val="000000" w:themeColor="text1"/>
          <w:sz w:val="26"/>
          <w:szCs w:val="26"/>
        </w:rPr>
      </w:pPr>
      <w:r w:rsidRPr="000B2C4D">
        <w:rPr>
          <w:rFonts w:ascii="Times New Roman" w:hAnsi="Times New Roman" w:cs="Times New Roman"/>
          <w:color w:val="000000" w:themeColor="text1"/>
          <w:sz w:val="26"/>
          <w:szCs w:val="26"/>
        </w:rPr>
        <w:t>Подготовить необходимое оснащение, подготовить ребёнка к кормлению</w:t>
      </w:r>
    </w:p>
    <w:p w:rsidR="007E1FBE" w:rsidRPr="000B2C4D" w:rsidRDefault="007E1FBE" w:rsidP="00702160">
      <w:pPr>
        <w:numPr>
          <w:ilvl w:val="1"/>
          <w:numId w:val="18"/>
        </w:numPr>
        <w:shd w:val="clear" w:color="auto" w:fill="FFFFFF" w:themeFill="background1"/>
        <w:spacing w:after="0" w:line="240" w:lineRule="auto"/>
        <w:ind w:left="1440" w:hanging="360"/>
        <w:rPr>
          <w:rFonts w:ascii="Times New Roman" w:hAnsi="Times New Roman" w:cs="Times New Roman"/>
          <w:color w:val="000000" w:themeColor="text1"/>
          <w:sz w:val="26"/>
          <w:szCs w:val="26"/>
        </w:rPr>
      </w:pPr>
      <w:r w:rsidRPr="000B2C4D">
        <w:rPr>
          <w:rFonts w:ascii="Times New Roman" w:hAnsi="Times New Roman" w:cs="Times New Roman"/>
          <w:color w:val="000000" w:themeColor="text1"/>
          <w:sz w:val="26"/>
          <w:szCs w:val="26"/>
        </w:rPr>
        <w:t>Вымыть и осушить руки</w:t>
      </w:r>
    </w:p>
    <w:p w:rsidR="007E1FBE" w:rsidRPr="000B2C4D" w:rsidRDefault="007E1FBE" w:rsidP="00702160">
      <w:pPr>
        <w:numPr>
          <w:ilvl w:val="1"/>
          <w:numId w:val="18"/>
        </w:numPr>
        <w:shd w:val="clear" w:color="auto" w:fill="FFFFFF" w:themeFill="background1"/>
        <w:spacing w:after="0" w:line="240" w:lineRule="auto"/>
        <w:ind w:left="1440" w:hanging="360"/>
        <w:rPr>
          <w:rFonts w:ascii="Times New Roman" w:hAnsi="Times New Roman" w:cs="Times New Roman"/>
          <w:color w:val="000000" w:themeColor="text1"/>
          <w:sz w:val="26"/>
          <w:szCs w:val="26"/>
        </w:rPr>
      </w:pPr>
      <w:r w:rsidRPr="000B2C4D">
        <w:rPr>
          <w:rFonts w:ascii="Times New Roman" w:hAnsi="Times New Roman" w:cs="Times New Roman"/>
          <w:color w:val="000000" w:themeColor="text1"/>
          <w:sz w:val="26"/>
          <w:szCs w:val="26"/>
        </w:rPr>
        <w:t>Залить в рожок необходимое количество свежеприготовленной жидкой пищи</w:t>
      </w:r>
    </w:p>
    <w:p w:rsidR="007E1FBE" w:rsidRPr="000B2C4D" w:rsidRDefault="007E1FBE" w:rsidP="00702160">
      <w:pPr>
        <w:numPr>
          <w:ilvl w:val="1"/>
          <w:numId w:val="18"/>
        </w:numPr>
        <w:shd w:val="clear" w:color="auto" w:fill="FFFFFF" w:themeFill="background1"/>
        <w:spacing w:after="0" w:line="240" w:lineRule="auto"/>
        <w:ind w:left="1440" w:hanging="360"/>
        <w:rPr>
          <w:rFonts w:ascii="Times New Roman" w:hAnsi="Times New Roman" w:cs="Times New Roman"/>
          <w:color w:val="000000" w:themeColor="text1"/>
          <w:sz w:val="26"/>
          <w:szCs w:val="26"/>
        </w:rPr>
      </w:pPr>
      <w:r w:rsidRPr="000B2C4D">
        <w:rPr>
          <w:rFonts w:ascii="Times New Roman" w:hAnsi="Times New Roman" w:cs="Times New Roman"/>
          <w:color w:val="000000" w:themeColor="text1"/>
          <w:sz w:val="26"/>
          <w:szCs w:val="26"/>
        </w:rPr>
        <w:t>Надеть соску на бутылочку.</w:t>
      </w:r>
    </w:p>
    <w:p w:rsidR="007E1FBE" w:rsidRPr="000B2C4D" w:rsidRDefault="007E1FBE" w:rsidP="00702160">
      <w:pPr>
        <w:numPr>
          <w:ilvl w:val="1"/>
          <w:numId w:val="18"/>
        </w:numPr>
        <w:shd w:val="clear" w:color="auto" w:fill="FFFFFF" w:themeFill="background1"/>
        <w:spacing w:after="0" w:line="240" w:lineRule="auto"/>
        <w:ind w:left="1440" w:hanging="360"/>
        <w:rPr>
          <w:rFonts w:ascii="Times New Roman" w:hAnsi="Times New Roman" w:cs="Times New Roman"/>
          <w:color w:val="000000" w:themeColor="text1"/>
          <w:sz w:val="26"/>
          <w:szCs w:val="26"/>
        </w:rPr>
      </w:pPr>
      <w:r w:rsidRPr="000B2C4D">
        <w:rPr>
          <w:rFonts w:ascii="Times New Roman" w:hAnsi="Times New Roman" w:cs="Times New Roman"/>
          <w:color w:val="000000" w:themeColor="text1"/>
          <w:sz w:val="26"/>
          <w:szCs w:val="26"/>
        </w:rPr>
        <w:t>Проверить скорость истечения смеси и температуру, капнув на тыльную поверхность своего лучезапястного сустава (жидкость из рожка должна вытекать редкими каплями)</w:t>
      </w:r>
    </w:p>
    <w:p w:rsidR="007E1FBE" w:rsidRPr="000B2C4D" w:rsidRDefault="007E1FBE" w:rsidP="00702160">
      <w:pPr>
        <w:numPr>
          <w:ilvl w:val="0"/>
          <w:numId w:val="18"/>
        </w:numPr>
        <w:shd w:val="clear" w:color="auto" w:fill="FFFFFF" w:themeFill="background1"/>
        <w:spacing w:after="0" w:line="240" w:lineRule="auto"/>
        <w:ind w:left="0"/>
        <w:rPr>
          <w:rFonts w:ascii="Times New Roman" w:hAnsi="Times New Roman" w:cs="Times New Roman"/>
          <w:b/>
          <w:bCs/>
          <w:color w:val="000000" w:themeColor="text1"/>
          <w:sz w:val="26"/>
          <w:szCs w:val="26"/>
        </w:rPr>
      </w:pPr>
      <w:r w:rsidRPr="000B2C4D">
        <w:rPr>
          <w:rFonts w:ascii="Times New Roman" w:hAnsi="Times New Roman" w:cs="Times New Roman"/>
          <w:b/>
          <w:bCs/>
          <w:color w:val="000000" w:themeColor="text1"/>
          <w:sz w:val="26"/>
          <w:szCs w:val="26"/>
        </w:rPr>
        <w:t xml:space="preserve">Выполнение процедуры </w:t>
      </w:r>
    </w:p>
    <w:p w:rsidR="007E1FBE" w:rsidRPr="000B2C4D" w:rsidRDefault="007E1FBE" w:rsidP="007E1FBE">
      <w:pPr>
        <w:shd w:val="clear" w:color="auto" w:fill="FFFFFF" w:themeFill="background1"/>
        <w:spacing w:after="0" w:line="240" w:lineRule="auto"/>
        <w:rPr>
          <w:rFonts w:ascii="Times New Roman" w:hAnsi="Times New Roman" w:cs="Times New Roman"/>
          <w:b/>
          <w:bCs/>
          <w:color w:val="000000" w:themeColor="text1"/>
          <w:sz w:val="26"/>
          <w:szCs w:val="26"/>
        </w:rPr>
      </w:pPr>
      <w:r w:rsidRPr="000B2C4D">
        <w:rPr>
          <w:rFonts w:ascii="Times New Roman" w:hAnsi="Times New Roman" w:cs="Times New Roman"/>
          <w:color w:val="000000" w:themeColor="text1"/>
          <w:sz w:val="26"/>
          <w:szCs w:val="26"/>
        </w:rPr>
        <w:t>1.Расположить ребёнка на руках с возвышенным головным концом</w:t>
      </w:r>
    </w:p>
    <w:p w:rsidR="007E1FBE" w:rsidRPr="000B2C4D" w:rsidRDefault="007E1FBE" w:rsidP="007E1FBE">
      <w:pPr>
        <w:shd w:val="clear" w:color="auto" w:fill="FFFFFF" w:themeFill="background1"/>
        <w:spacing w:after="0" w:line="240" w:lineRule="auto"/>
        <w:rPr>
          <w:rFonts w:ascii="Times New Roman" w:hAnsi="Times New Roman" w:cs="Times New Roman"/>
          <w:b/>
          <w:bCs/>
          <w:color w:val="000000" w:themeColor="text1"/>
          <w:sz w:val="26"/>
          <w:szCs w:val="26"/>
        </w:rPr>
      </w:pPr>
      <w:r w:rsidRPr="000B2C4D">
        <w:rPr>
          <w:rFonts w:ascii="Times New Roman" w:hAnsi="Times New Roman" w:cs="Times New Roman"/>
          <w:b/>
          <w:bCs/>
          <w:color w:val="000000" w:themeColor="text1"/>
          <w:sz w:val="26"/>
          <w:szCs w:val="26"/>
        </w:rPr>
        <w:t>2.</w:t>
      </w:r>
      <w:r w:rsidRPr="000B2C4D">
        <w:rPr>
          <w:rFonts w:ascii="Times New Roman" w:hAnsi="Times New Roman" w:cs="Times New Roman"/>
          <w:color w:val="000000" w:themeColor="text1"/>
          <w:sz w:val="26"/>
          <w:szCs w:val="26"/>
        </w:rPr>
        <w:t>Покормить малыша, следя за тем, чтобы во время кормления горлышко бутылочки постоянно и полностью было заполнено смесью</w:t>
      </w:r>
    </w:p>
    <w:p w:rsidR="007E1FBE" w:rsidRPr="000B2C4D" w:rsidRDefault="007E1FBE" w:rsidP="00702160">
      <w:pPr>
        <w:numPr>
          <w:ilvl w:val="0"/>
          <w:numId w:val="19"/>
        </w:numPr>
        <w:shd w:val="clear" w:color="auto" w:fill="FFFFFF" w:themeFill="background1"/>
        <w:spacing w:after="0" w:line="240" w:lineRule="auto"/>
        <w:ind w:left="0"/>
        <w:rPr>
          <w:rFonts w:ascii="Times New Roman" w:hAnsi="Times New Roman" w:cs="Times New Roman"/>
          <w:b/>
          <w:bCs/>
          <w:color w:val="000000" w:themeColor="text1"/>
          <w:sz w:val="26"/>
          <w:szCs w:val="26"/>
        </w:rPr>
      </w:pPr>
      <w:r w:rsidRPr="000B2C4D">
        <w:rPr>
          <w:rFonts w:ascii="Times New Roman" w:hAnsi="Times New Roman" w:cs="Times New Roman"/>
          <w:b/>
          <w:bCs/>
          <w:color w:val="000000" w:themeColor="text1"/>
          <w:sz w:val="26"/>
          <w:szCs w:val="26"/>
        </w:rPr>
        <w:t xml:space="preserve">Завершение процедуры </w:t>
      </w:r>
    </w:p>
    <w:p w:rsidR="007E1FBE" w:rsidRPr="000B2C4D" w:rsidRDefault="007E1FBE" w:rsidP="007E1FBE">
      <w:pPr>
        <w:shd w:val="clear" w:color="auto" w:fill="FFFFFF" w:themeFill="background1"/>
        <w:spacing w:after="0" w:line="240" w:lineRule="auto"/>
        <w:rPr>
          <w:rFonts w:ascii="Times New Roman" w:hAnsi="Times New Roman" w:cs="Times New Roman"/>
          <w:color w:val="000000" w:themeColor="text1"/>
          <w:sz w:val="26"/>
          <w:szCs w:val="26"/>
        </w:rPr>
      </w:pPr>
      <w:r w:rsidRPr="000B2C4D">
        <w:rPr>
          <w:rFonts w:ascii="Times New Roman" w:hAnsi="Times New Roman" w:cs="Times New Roman"/>
          <w:color w:val="000000" w:themeColor="text1"/>
          <w:sz w:val="26"/>
          <w:szCs w:val="26"/>
        </w:rPr>
        <w:t>1.Подержать ребёнка в вертикальном положении 2 - 5 минут</w:t>
      </w:r>
    </w:p>
    <w:p w:rsidR="007E1FBE" w:rsidRPr="000B2C4D" w:rsidRDefault="007E1FBE" w:rsidP="007E1FBE">
      <w:pPr>
        <w:shd w:val="clear" w:color="auto" w:fill="FFFFFF" w:themeFill="background1"/>
        <w:spacing w:after="0" w:line="240" w:lineRule="auto"/>
        <w:rPr>
          <w:rFonts w:ascii="Times New Roman" w:hAnsi="Times New Roman" w:cs="Times New Roman"/>
          <w:color w:val="000000" w:themeColor="text1"/>
          <w:sz w:val="26"/>
          <w:szCs w:val="26"/>
        </w:rPr>
      </w:pPr>
      <w:r w:rsidRPr="000B2C4D">
        <w:rPr>
          <w:rFonts w:ascii="Times New Roman" w:hAnsi="Times New Roman" w:cs="Times New Roman"/>
          <w:color w:val="000000" w:themeColor="text1"/>
          <w:sz w:val="26"/>
          <w:szCs w:val="26"/>
        </w:rPr>
        <w:t>2.Положить ребёнка в кроватку на бок (или головку повернуть на бок)</w:t>
      </w:r>
    </w:p>
    <w:p w:rsidR="007E1FBE" w:rsidRPr="000B2C4D" w:rsidRDefault="007E1FBE" w:rsidP="007E1FBE">
      <w:pPr>
        <w:shd w:val="clear" w:color="auto" w:fill="FFFFFF" w:themeFill="background1"/>
        <w:spacing w:after="0" w:line="240" w:lineRule="auto"/>
        <w:rPr>
          <w:rFonts w:ascii="Times New Roman" w:hAnsi="Times New Roman" w:cs="Times New Roman"/>
          <w:color w:val="000000" w:themeColor="text1"/>
          <w:sz w:val="26"/>
          <w:szCs w:val="26"/>
        </w:rPr>
      </w:pPr>
      <w:r w:rsidRPr="000B2C4D">
        <w:rPr>
          <w:rFonts w:ascii="Times New Roman" w:hAnsi="Times New Roman" w:cs="Times New Roman"/>
          <w:color w:val="000000" w:themeColor="text1"/>
          <w:sz w:val="26"/>
          <w:szCs w:val="26"/>
        </w:rPr>
        <w:t>3.Снять с бутылочки соску, промыть соску под горячей проточной водой, обезжирить в течение 30 минут в 2% растворе соды, подогретом до 500</w:t>
      </w:r>
      <w:proofErr w:type="gramStart"/>
      <w:r w:rsidRPr="000B2C4D">
        <w:rPr>
          <w:rFonts w:ascii="Times New Roman" w:hAnsi="Times New Roman" w:cs="Times New Roman"/>
          <w:color w:val="000000" w:themeColor="text1"/>
          <w:sz w:val="26"/>
          <w:szCs w:val="26"/>
        </w:rPr>
        <w:t xml:space="preserve"> С</w:t>
      </w:r>
      <w:proofErr w:type="gramEnd"/>
      <w:r w:rsidRPr="000B2C4D">
        <w:rPr>
          <w:rFonts w:ascii="Times New Roman" w:hAnsi="Times New Roman" w:cs="Times New Roman"/>
          <w:color w:val="000000" w:themeColor="text1"/>
          <w:sz w:val="26"/>
          <w:szCs w:val="26"/>
        </w:rPr>
        <w:t>, промыть проточной водой</w:t>
      </w:r>
    </w:p>
    <w:p w:rsidR="007E1FBE" w:rsidRPr="000B2C4D" w:rsidRDefault="007E1FBE" w:rsidP="007E1FBE">
      <w:pPr>
        <w:shd w:val="clear" w:color="auto" w:fill="FFFFFF" w:themeFill="background1"/>
        <w:spacing w:after="0" w:line="240" w:lineRule="auto"/>
        <w:rPr>
          <w:rFonts w:ascii="Times New Roman" w:hAnsi="Times New Roman" w:cs="Times New Roman"/>
          <w:color w:val="000000" w:themeColor="text1"/>
          <w:sz w:val="26"/>
          <w:szCs w:val="26"/>
        </w:rPr>
      </w:pPr>
      <w:r w:rsidRPr="000B2C4D">
        <w:rPr>
          <w:rFonts w:ascii="Times New Roman" w:hAnsi="Times New Roman" w:cs="Times New Roman"/>
          <w:color w:val="000000" w:themeColor="text1"/>
          <w:sz w:val="26"/>
          <w:szCs w:val="26"/>
        </w:rPr>
        <w:t>4.Соски поместить в кастрюлю «Для кипячения сосок» и стерилизовать кипячением в течение 30 минут с момента закипания</w:t>
      </w:r>
    </w:p>
    <w:p w:rsidR="007E1FBE" w:rsidRPr="000B2C4D" w:rsidRDefault="007E1FBE" w:rsidP="007E1FBE">
      <w:pPr>
        <w:shd w:val="clear" w:color="auto" w:fill="FFFFFF" w:themeFill="background1"/>
        <w:spacing w:after="0" w:line="240" w:lineRule="auto"/>
        <w:rPr>
          <w:rFonts w:ascii="Times New Roman" w:hAnsi="Times New Roman" w:cs="Times New Roman"/>
          <w:color w:val="000000" w:themeColor="text1"/>
          <w:sz w:val="26"/>
          <w:szCs w:val="26"/>
        </w:rPr>
      </w:pPr>
      <w:r w:rsidRPr="000B2C4D">
        <w:rPr>
          <w:rFonts w:ascii="Times New Roman" w:hAnsi="Times New Roman" w:cs="Times New Roman"/>
          <w:color w:val="000000" w:themeColor="text1"/>
          <w:sz w:val="26"/>
          <w:szCs w:val="26"/>
        </w:rPr>
        <w:t>5.Хранить в той же ёмкости под крышкой, слив воду</w:t>
      </w:r>
    </w:p>
    <w:p w:rsidR="007E1FBE" w:rsidRPr="000B2C4D" w:rsidRDefault="007E1FBE" w:rsidP="007E1FBE">
      <w:pPr>
        <w:shd w:val="clear" w:color="auto" w:fill="FFFFFF" w:themeFill="background1"/>
        <w:spacing w:after="0" w:line="240" w:lineRule="auto"/>
        <w:rPr>
          <w:rFonts w:ascii="Times New Roman" w:hAnsi="Times New Roman" w:cs="Times New Roman"/>
          <w:color w:val="000000" w:themeColor="text1"/>
          <w:sz w:val="26"/>
          <w:szCs w:val="26"/>
        </w:rPr>
      </w:pPr>
      <w:r w:rsidRPr="000B2C4D">
        <w:rPr>
          <w:rFonts w:ascii="Times New Roman" w:hAnsi="Times New Roman" w:cs="Times New Roman"/>
          <w:color w:val="000000" w:themeColor="text1"/>
          <w:sz w:val="26"/>
          <w:szCs w:val="26"/>
        </w:rPr>
        <w:t>6.Бутылочки промыть под горячей водой и стерилизовать кипячением в течение 30 минут с момента закипания.</w:t>
      </w:r>
    </w:p>
    <w:p w:rsidR="007E1FBE" w:rsidRPr="000B2C4D" w:rsidRDefault="007E1FBE" w:rsidP="007E1FBE">
      <w:pPr>
        <w:shd w:val="clear" w:color="auto" w:fill="FFFFFF" w:themeFill="background1"/>
        <w:spacing w:after="0" w:line="240" w:lineRule="auto"/>
        <w:rPr>
          <w:rFonts w:ascii="Times New Roman" w:hAnsi="Times New Roman" w:cs="Times New Roman"/>
          <w:color w:val="000000" w:themeColor="text1"/>
          <w:sz w:val="26"/>
          <w:szCs w:val="26"/>
        </w:rPr>
      </w:pPr>
    </w:p>
    <w:p w:rsidR="007E1FBE" w:rsidRPr="000B2C4D" w:rsidRDefault="007E1FBE" w:rsidP="007E1FBE">
      <w:pPr>
        <w:spacing w:after="0" w:line="240" w:lineRule="auto"/>
        <w:ind w:left="57" w:right="57"/>
        <w:jc w:val="center"/>
        <w:rPr>
          <w:rFonts w:ascii="Times New Roman" w:hAnsi="Times New Roman" w:cs="Times New Roman"/>
          <w:b/>
          <w:sz w:val="26"/>
          <w:szCs w:val="26"/>
        </w:rPr>
      </w:pPr>
    </w:p>
    <w:p w:rsidR="007E1FBE" w:rsidRPr="000B2C4D" w:rsidRDefault="007E1FBE" w:rsidP="007E1FBE">
      <w:pPr>
        <w:spacing w:after="0" w:line="240" w:lineRule="auto"/>
        <w:ind w:left="57" w:right="57"/>
        <w:jc w:val="center"/>
        <w:rPr>
          <w:rFonts w:ascii="Times New Roman" w:hAnsi="Times New Roman" w:cs="Times New Roman"/>
          <w:b/>
          <w:sz w:val="26"/>
          <w:szCs w:val="26"/>
        </w:rPr>
      </w:pPr>
      <w:r w:rsidRPr="000B2C4D">
        <w:rPr>
          <w:rFonts w:ascii="Times New Roman" w:hAnsi="Times New Roman" w:cs="Times New Roman"/>
          <w:b/>
          <w:sz w:val="26"/>
          <w:szCs w:val="26"/>
        </w:rPr>
        <w:t>Стерилизация сосок</w:t>
      </w:r>
    </w:p>
    <w:p w:rsidR="007E1FBE" w:rsidRPr="000B2C4D" w:rsidRDefault="007E1FBE" w:rsidP="007E1FBE">
      <w:pPr>
        <w:spacing w:after="0" w:line="240" w:lineRule="auto"/>
        <w:ind w:left="57" w:right="57"/>
        <w:jc w:val="both"/>
        <w:rPr>
          <w:rFonts w:ascii="Times New Roman" w:hAnsi="Times New Roman" w:cs="Times New Roman"/>
          <w:sz w:val="26"/>
          <w:szCs w:val="26"/>
        </w:rPr>
      </w:pP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 xml:space="preserve"> Оснащение:</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1. Соски.</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2. Кастрюля для кипячения.</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3. Банка с крышкой.</w:t>
      </w:r>
    </w:p>
    <w:p w:rsidR="007E1FBE" w:rsidRPr="000B2C4D" w:rsidRDefault="007E1FBE" w:rsidP="007E1FBE">
      <w:pPr>
        <w:spacing w:after="0" w:line="240" w:lineRule="auto"/>
        <w:ind w:left="57" w:right="57"/>
        <w:jc w:val="both"/>
        <w:rPr>
          <w:rFonts w:ascii="Times New Roman" w:hAnsi="Times New Roman" w:cs="Times New Roman"/>
          <w:sz w:val="26"/>
          <w:szCs w:val="26"/>
        </w:rPr>
      </w:pP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Техника выполнения:</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1. Соски и кастрюлю тщательно моют теплой проточной водой.</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2. Соски кипятят в кастрюле с водой в течение 15-20 мин.</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3. Вода сливается, и соски хранятся в чистой закрытой банке /дома/, в кастрюле /в стационаре/.</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4. Соски из кастрюли берут /в стационаре/ стерильным пинцетом.</w:t>
      </w:r>
    </w:p>
    <w:p w:rsidR="007E1FBE" w:rsidRPr="000B2C4D" w:rsidRDefault="007E1FBE" w:rsidP="007E1FBE">
      <w:pPr>
        <w:spacing w:after="0" w:line="240" w:lineRule="auto"/>
        <w:ind w:left="57" w:right="57"/>
        <w:jc w:val="both"/>
        <w:rPr>
          <w:rFonts w:ascii="Times New Roman" w:hAnsi="Times New Roman" w:cs="Times New Roman"/>
          <w:sz w:val="26"/>
          <w:szCs w:val="26"/>
        </w:rPr>
      </w:pPr>
    </w:p>
    <w:p w:rsidR="007E1FBE" w:rsidRPr="000B2C4D" w:rsidRDefault="007E1FBE" w:rsidP="007E1FBE">
      <w:pPr>
        <w:spacing w:after="0" w:line="240" w:lineRule="auto"/>
        <w:ind w:left="57" w:right="57"/>
        <w:jc w:val="both"/>
        <w:rPr>
          <w:rFonts w:ascii="Times New Roman" w:hAnsi="Times New Roman" w:cs="Times New Roman"/>
          <w:sz w:val="26"/>
          <w:szCs w:val="26"/>
        </w:rPr>
      </w:pPr>
    </w:p>
    <w:p w:rsidR="007E1FBE" w:rsidRPr="000B2C4D" w:rsidRDefault="007E1FBE" w:rsidP="007E1FBE">
      <w:pPr>
        <w:spacing w:after="0" w:line="240" w:lineRule="auto"/>
        <w:ind w:left="57" w:right="57"/>
        <w:jc w:val="center"/>
        <w:rPr>
          <w:rFonts w:ascii="Times New Roman" w:hAnsi="Times New Roman" w:cs="Times New Roman"/>
          <w:b/>
          <w:sz w:val="26"/>
          <w:szCs w:val="26"/>
        </w:rPr>
      </w:pPr>
      <w:r w:rsidRPr="000B2C4D">
        <w:rPr>
          <w:rFonts w:ascii="Times New Roman" w:hAnsi="Times New Roman" w:cs="Times New Roman"/>
          <w:b/>
          <w:sz w:val="26"/>
          <w:szCs w:val="26"/>
        </w:rPr>
        <w:t>Обработка бутылочек в домашних условиях</w:t>
      </w:r>
    </w:p>
    <w:p w:rsidR="007E1FBE" w:rsidRPr="000B2C4D" w:rsidRDefault="007E1FBE" w:rsidP="007E1FBE">
      <w:pPr>
        <w:spacing w:after="0" w:line="240" w:lineRule="auto"/>
        <w:ind w:left="57" w:right="57"/>
        <w:jc w:val="center"/>
        <w:rPr>
          <w:rFonts w:ascii="Times New Roman" w:hAnsi="Times New Roman" w:cs="Times New Roman"/>
          <w:b/>
          <w:sz w:val="26"/>
          <w:szCs w:val="26"/>
        </w:rPr>
      </w:pP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Показания: с целью стерилизации.</w:t>
      </w:r>
    </w:p>
    <w:p w:rsidR="007E1FBE" w:rsidRPr="000B2C4D" w:rsidRDefault="007E1FBE" w:rsidP="007E1FBE">
      <w:pPr>
        <w:spacing w:after="0" w:line="240" w:lineRule="auto"/>
        <w:ind w:left="57" w:right="57"/>
        <w:jc w:val="both"/>
        <w:rPr>
          <w:rFonts w:ascii="Times New Roman" w:hAnsi="Times New Roman" w:cs="Times New Roman"/>
          <w:sz w:val="26"/>
          <w:szCs w:val="26"/>
        </w:rPr>
      </w:pP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Оснащение:</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1. Бутылочки.</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2. Кастрюля.</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3. Ерши.</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4. Сода.</w:t>
      </w:r>
    </w:p>
    <w:p w:rsidR="007E1FBE" w:rsidRPr="000B2C4D" w:rsidRDefault="007E1FBE" w:rsidP="007E1FBE">
      <w:pPr>
        <w:spacing w:after="0" w:line="240" w:lineRule="auto"/>
        <w:ind w:left="57" w:right="57"/>
        <w:jc w:val="both"/>
        <w:rPr>
          <w:rFonts w:ascii="Times New Roman" w:hAnsi="Times New Roman" w:cs="Times New Roman"/>
          <w:sz w:val="26"/>
          <w:szCs w:val="26"/>
        </w:rPr>
      </w:pP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Техника выполнения:</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1.   Освободить от остатков пищи.</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2. Бутылочки тщательно вымыть ершом 2 % содовым раствором, ополоснуть.</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3. Бутылочки положить в кастрюлю, залить охлажденной кипяченой водой так, чтобы вода покрывала их и кипятить 20 минут.</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4. Воду слить, бутылочки закрыть стерильными ватными тампонами и хранить в закрытой кастрюле.</w:t>
      </w:r>
    </w:p>
    <w:p w:rsidR="007E1FBE" w:rsidRPr="000B2C4D" w:rsidRDefault="007E1FBE" w:rsidP="007E1FBE">
      <w:pPr>
        <w:spacing w:after="0" w:line="240" w:lineRule="auto"/>
        <w:ind w:left="57" w:right="57"/>
        <w:jc w:val="both"/>
        <w:rPr>
          <w:rFonts w:ascii="Times New Roman" w:hAnsi="Times New Roman" w:cs="Times New Roman"/>
          <w:sz w:val="26"/>
          <w:szCs w:val="26"/>
        </w:rPr>
      </w:pP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u w:val="single"/>
        </w:rPr>
        <w:t>В стационаре</w:t>
      </w:r>
      <w:r w:rsidRPr="000B2C4D">
        <w:rPr>
          <w:rFonts w:ascii="Times New Roman" w:hAnsi="Times New Roman" w:cs="Times New Roman"/>
          <w:sz w:val="26"/>
          <w:szCs w:val="26"/>
        </w:rPr>
        <w:t xml:space="preserve"> бутылочки </w:t>
      </w:r>
      <w:proofErr w:type="gramStart"/>
      <w:r w:rsidRPr="000B2C4D">
        <w:rPr>
          <w:rFonts w:ascii="Times New Roman" w:hAnsi="Times New Roman" w:cs="Times New Roman"/>
          <w:sz w:val="26"/>
          <w:szCs w:val="26"/>
        </w:rPr>
        <w:t>стерилизуют в сухожаровом шкафу 1 час при</w:t>
      </w:r>
      <w:r w:rsidRPr="000B2C4D">
        <w:rPr>
          <w:rFonts w:ascii="Times New Roman" w:hAnsi="Times New Roman" w:cs="Times New Roman"/>
          <w:sz w:val="26"/>
          <w:szCs w:val="26"/>
        </w:rPr>
        <w:br/>
        <w:t>температуре 180 С. Для этого бутылочки сначала тщательно моют</w:t>
      </w:r>
      <w:proofErr w:type="gramEnd"/>
      <w:r w:rsidRPr="000B2C4D">
        <w:rPr>
          <w:rFonts w:ascii="Times New Roman" w:hAnsi="Times New Roman" w:cs="Times New Roman"/>
          <w:sz w:val="26"/>
          <w:szCs w:val="26"/>
        </w:rPr>
        <w:t xml:space="preserve"> под проточной водой, обезжиривают в растворе соды, снова промывают, ставят на решетку, просушивают и  затем  помещают в сухожаровой шкаф.</w:t>
      </w:r>
    </w:p>
    <w:p w:rsidR="007E1FBE" w:rsidRPr="000B2C4D" w:rsidRDefault="007E1FBE" w:rsidP="007E1FBE">
      <w:pPr>
        <w:spacing w:after="0" w:line="240" w:lineRule="auto"/>
        <w:ind w:left="57" w:right="57"/>
        <w:jc w:val="center"/>
        <w:rPr>
          <w:rFonts w:ascii="Times New Roman" w:hAnsi="Times New Roman" w:cs="Times New Roman"/>
          <w:b/>
          <w:sz w:val="26"/>
          <w:szCs w:val="26"/>
        </w:rPr>
      </w:pPr>
    </w:p>
    <w:p w:rsidR="003D5E81" w:rsidRPr="000B2C4D" w:rsidRDefault="003D5E81" w:rsidP="007E1FBE">
      <w:pPr>
        <w:spacing w:after="0" w:line="240" w:lineRule="auto"/>
        <w:ind w:left="57" w:right="57"/>
        <w:jc w:val="center"/>
        <w:rPr>
          <w:rFonts w:ascii="Times New Roman" w:hAnsi="Times New Roman" w:cs="Times New Roman"/>
          <w:b/>
          <w:sz w:val="26"/>
          <w:szCs w:val="26"/>
        </w:rPr>
      </w:pPr>
    </w:p>
    <w:p w:rsidR="003D5E81" w:rsidRPr="000B2C4D" w:rsidRDefault="003D5E81" w:rsidP="000B2C4D">
      <w:pPr>
        <w:spacing w:after="0" w:line="240" w:lineRule="auto"/>
        <w:ind w:right="57"/>
        <w:rPr>
          <w:rFonts w:ascii="Times New Roman" w:hAnsi="Times New Roman" w:cs="Times New Roman"/>
          <w:b/>
          <w:sz w:val="26"/>
          <w:szCs w:val="26"/>
        </w:rPr>
      </w:pPr>
    </w:p>
    <w:p w:rsidR="007E1FBE" w:rsidRPr="000B2C4D" w:rsidRDefault="007E1FBE" w:rsidP="007E1FBE">
      <w:pPr>
        <w:spacing w:after="0" w:line="240" w:lineRule="auto"/>
        <w:ind w:left="57" w:right="57"/>
        <w:jc w:val="center"/>
        <w:rPr>
          <w:rFonts w:ascii="Times New Roman" w:hAnsi="Times New Roman" w:cs="Times New Roman"/>
          <w:b/>
          <w:sz w:val="26"/>
          <w:szCs w:val="26"/>
        </w:rPr>
      </w:pPr>
      <w:r w:rsidRPr="000B2C4D">
        <w:rPr>
          <w:rFonts w:ascii="Times New Roman" w:hAnsi="Times New Roman" w:cs="Times New Roman"/>
          <w:b/>
          <w:sz w:val="26"/>
          <w:szCs w:val="26"/>
        </w:rPr>
        <w:t>Кормление ребенка из ложки и чашки</w:t>
      </w:r>
    </w:p>
    <w:p w:rsidR="007E1FBE" w:rsidRPr="000B2C4D" w:rsidRDefault="007E1FBE" w:rsidP="007E1FBE">
      <w:pPr>
        <w:spacing w:after="0" w:line="240" w:lineRule="auto"/>
        <w:ind w:left="57" w:right="57"/>
        <w:jc w:val="center"/>
        <w:rPr>
          <w:rFonts w:ascii="Times New Roman" w:hAnsi="Times New Roman" w:cs="Times New Roman"/>
          <w:b/>
          <w:sz w:val="26"/>
          <w:szCs w:val="26"/>
        </w:rPr>
      </w:pP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 xml:space="preserve">1.    Подготовить </w:t>
      </w:r>
      <w:proofErr w:type="gramStart"/>
      <w:r w:rsidRPr="000B2C4D">
        <w:rPr>
          <w:rFonts w:ascii="Times New Roman" w:hAnsi="Times New Roman" w:cs="Times New Roman"/>
          <w:sz w:val="26"/>
          <w:szCs w:val="26"/>
        </w:rPr>
        <w:t>чистые</w:t>
      </w:r>
      <w:proofErr w:type="gramEnd"/>
      <w:r w:rsidRPr="000B2C4D">
        <w:rPr>
          <w:rFonts w:ascii="Times New Roman" w:hAnsi="Times New Roman" w:cs="Times New Roman"/>
          <w:sz w:val="26"/>
          <w:szCs w:val="26"/>
        </w:rPr>
        <w:t xml:space="preserve"> ложку и чашку.</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2.   Приготовить смесь или сцеженное грудное молоко.</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3.   Проверить температуру смеси или молока.</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4.    Подготовить ребенка для кормления с приподнятым головным кон</w:t>
      </w:r>
      <w:r w:rsidRPr="000B2C4D">
        <w:rPr>
          <w:rFonts w:ascii="Times New Roman" w:hAnsi="Times New Roman" w:cs="Times New Roman"/>
          <w:sz w:val="26"/>
          <w:szCs w:val="26"/>
        </w:rPr>
        <w:softHyphen/>
        <w:t>цом.</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5.    Кормить ребенка из ложки с небольшими интервалами.</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6.    При использовании чашки давать ребенку пить маленькими глотка</w:t>
      </w:r>
      <w:r w:rsidRPr="000B2C4D">
        <w:rPr>
          <w:rFonts w:ascii="Times New Roman" w:hAnsi="Times New Roman" w:cs="Times New Roman"/>
          <w:sz w:val="26"/>
          <w:szCs w:val="26"/>
        </w:rPr>
        <w:softHyphen/>
        <w:t>ми с интервалами.</w:t>
      </w:r>
    </w:p>
    <w:p w:rsidR="007E1FBE" w:rsidRPr="000B2C4D" w:rsidRDefault="007E1FBE" w:rsidP="000B2C4D">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7.   После употребления промыть чашку и ложку в прото</w:t>
      </w:r>
      <w:r w:rsidR="000B2C4D" w:rsidRPr="000B2C4D">
        <w:rPr>
          <w:rFonts w:ascii="Times New Roman" w:hAnsi="Times New Roman" w:cs="Times New Roman"/>
          <w:sz w:val="26"/>
          <w:szCs w:val="26"/>
        </w:rPr>
        <w:t>чной, а затем в кипяченой воде.</w:t>
      </w:r>
    </w:p>
    <w:p w:rsidR="007E1FBE" w:rsidRPr="000B2C4D" w:rsidRDefault="007E1FBE" w:rsidP="007E1FBE">
      <w:pPr>
        <w:spacing w:after="0" w:line="240" w:lineRule="auto"/>
        <w:ind w:left="57" w:right="57"/>
        <w:jc w:val="center"/>
        <w:rPr>
          <w:rFonts w:ascii="Times New Roman" w:hAnsi="Times New Roman" w:cs="Times New Roman"/>
          <w:b/>
          <w:sz w:val="26"/>
          <w:szCs w:val="26"/>
        </w:rPr>
      </w:pPr>
    </w:p>
    <w:p w:rsidR="003D5E81" w:rsidRPr="000B2C4D" w:rsidRDefault="005D411E" w:rsidP="000B2C4D">
      <w:pPr>
        <w:tabs>
          <w:tab w:val="left" w:pos="2850"/>
          <w:tab w:val="center" w:pos="4819"/>
        </w:tabs>
        <w:spacing w:after="0" w:line="240" w:lineRule="auto"/>
        <w:ind w:left="57" w:right="57"/>
        <w:rPr>
          <w:rFonts w:ascii="Times New Roman" w:hAnsi="Times New Roman" w:cs="Times New Roman"/>
          <w:b/>
          <w:sz w:val="26"/>
          <w:szCs w:val="26"/>
        </w:rPr>
      </w:pPr>
      <w:r w:rsidRPr="000B2C4D">
        <w:rPr>
          <w:rFonts w:ascii="Times New Roman" w:hAnsi="Times New Roman" w:cs="Times New Roman"/>
          <w:b/>
          <w:sz w:val="26"/>
          <w:szCs w:val="26"/>
        </w:rPr>
        <w:tab/>
      </w:r>
    </w:p>
    <w:p w:rsidR="000B2C4D" w:rsidRDefault="000B2C4D" w:rsidP="000B2C4D">
      <w:pPr>
        <w:tabs>
          <w:tab w:val="left" w:pos="2850"/>
          <w:tab w:val="center" w:pos="4819"/>
        </w:tabs>
        <w:spacing w:after="0" w:line="240" w:lineRule="auto"/>
        <w:ind w:right="57"/>
        <w:jc w:val="center"/>
        <w:rPr>
          <w:rFonts w:ascii="Times New Roman" w:hAnsi="Times New Roman" w:cs="Times New Roman"/>
          <w:b/>
          <w:sz w:val="26"/>
          <w:szCs w:val="26"/>
        </w:rPr>
      </w:pPr>
    </w:p>
    <w:p w:rsidR="007E1FBE" w:rsidRPr="000B2C4D" w:rsidRDefault="007E1FBE" w:rsidP="000B2C4D">
      <w:pPr>
        <w:tabs>
          <w:tab w:val="left" w:pos="2850"/>
          <w:tab w:val="center" w:pos="4819"/>
        </w:tabs>
        <w:spacing w:after="0" w:line="240" w:lineRule="auto"/>
        <w:ind w:right="57"/>
        <w:jc w:val="center"/>
        <w:rPr>
          <w:rFonts w:ascii="Times New Roman" w:hAnsi="Times New Roman" w:cs="Times New Roman"/>
          <w:b/>
          <w:sz w:val="26"/>
          <w:szCs w:val="26"/>
        </w:rPr>
      </w:pPr>
      <w:r w:rsidRPr="000B2C4D">
        <w:rPr>
          <w:rFonts w:ascii="Times New Roman" w:hAnsi="Times New Roman" w:cs="Times New Roman"/>
          <w:b/>
          <w:sz w:val="26"/>
          <w:szCs w:val="26"/>
        </w:rPr>
        <w:lastRenderedPageBreak/>
        <w:t>Правила кормления грудью</w:t>
      </w:r>
    </w:p>
    <w:p w:rsidR="000B2C4D" w:rsidRPr="000B2C4D" w:rsidRDefault="000B2C4D" w:rsidP="000B2C4D">
      <w:pPr>
        <w:tabs>
          <w:tab w:val="left" w:pos="2850"/>
          <w:tab w:val="center" w:pos="4819"/>
        </w:tabs>
        <w:spacing w:after="0" w:line="240" w:lineRule="auto"/>
        <w:ind w:right="57"/>
        <w:rPr>
          <w:rFonts w:ascii="Times New Roman" w:hAnsi="Times New Roman" w:cs="Times New Roman"/>
          <w:b/>
          <w:sz w:val="26"/>
          <w:szCs w:val="26"/>
        </w:rPr>
      </w:pPr>
    </w:p>
    <w:p w:rsidR="007E1FBE" w:rsidRPr="000B2C4D" w:rsidRDefault="005D411E" w:rsidP="005D411E">
      <w:pPr>
        <w:spacing w:after="0" w:line="240" w:lineRule="auto"/>
        <w:ind w:left="57" w:right="57"/>
        <w:jc w:val="right"/>
        <w:rPr>
          <w:rFonts w:ascii="Times New Roman" w:hAnsi="Times New Roman" w:cs="Times New Roman"/>
          <w:b/>
          <w:sz w:val="26"/>
          <w:szCs w:val="26"/>
        </w:rPr>
      </w:pPr>
      <w:r w:rsidRPr="000B2C4D">
        <w:rPr>
          <w:rFonts w:ascii="Times New Roman" w:hAnsi="Times New Roman" w:cs="Times New Roman"/>
          <w:b/>
          <w:noProof/>
          <w:sz w:val="26"/>
          <w:szCs w:val="26"/>
        </w:rPr>
        <w:drawing>
          <wp:anchor distT="0" distB="0" distL="114300" distR="114300" simplePos="0" relativeHeight="251661312" behindDoc="0" locked="0" layoutInCell="1" allowOverlap="1" wp14:anchorId="74FD9FED" wp14:editId="40ED468D">
            <wp:simplePos x="0" y="0"/>
            <wp:positionH relativeFrom="column">
              <wp:posOffset>3549015</wp:posOffset>
            </wp:positionH>
            <wp:positionV relativeFrom="paragraph">
              <wp:posOffset>58420</wp:posOffset>
            </wp:positionV>
            <wp:extent cx="2533650" cy="1685925"/>
            <wp:effectExtent l="0" t="0" r="0" b="0"/>
            <wp:wrapSquare wrapText="bothSides"/>
            <wp:docPr id="1" name="Рисунок 1" descr="C:\Users\Татьяна\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im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36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C4D">
        <w:rPr>
          <w:rFonts w:ascii="Times New Roman" w:hAnsi="Times New Roman" w:cs="Times New Roman"/>
          <w:b/>
          <w:sz w:val="26"/>
          <w:szCs w:val="26"/>
        </w:rPr>
        <w:t xml:space="preserve">  </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1.</w:t>
      </w:r>
      <w:r w:rsidRPr="000B2C4D">
        <w:rPr>
          <w:rFonts w:ascii="Times New Roman" w:hAnsi="Times New Roman" w:cs="Times New Roman"/>
          <w:sz w:val="26"/>
          <w:szCs w:val="26"/>
        </w:rPr>
        <w:tab/>
        <w:t>Создание тихой уединенной обстановки.</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2.</w:t>
      </w:r>
      <w:r w:rsidRPr="000B2C4D">
        <w:rPr>
          <w:rFonts w:ascii="Times New Roman" w:hAnsi="Times New Roman" w:cs="Times New Roman"/>
          <w:sz w:val="26"/>
          <w:szCs w:val="26"/>
        </w:rPr>
        <w:tab/>
        <w:t>Перед кормлением мать должна вымыть руки и грудь теплой кипяченой водой (в роддоме: надеть косынку, при</w:t>
      </w:r>
      <w:r w:rsidRPr="000B2C4D">
        <w:rPr>
          <w:rFonts w:ascii="Times New Roman" w:hAnsi="Times New Roman" w:cs="Times New Roman"/>
          <w:sz w:val="26"/>
          <w:szCs w:val="26"/>
        </w:rPr>
        <w:softHyphen/>
        <w:t xml:space="preserve">готовить стерильную салфетку для ребенка). </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3.</w:t>
      </w:r>
      <w:r w:rsidRPr="000B2C4D">
        <w:rPr>
          <w:rFonts w:ascii="Times New Roman" w:hAnsi="Times New Roman" w:cs="Times New Roman"/>
          <w:sz w:val="26"/>
          <w:szCs w:val="26"/>
        </w:rPr>
        <w:tab/>
        <w:t xml:space="preserve">Принять удобное </w:t>
      </w:r>
      <w:proofErr w:type="gramStart"/>
      <w:r w:rsidRPr="000B2C4D">
        <w:rPr>
          <w:rFonts w:ascii="Times New Roman" w:hAnsi="Times New Roman" w:cs="Times New Roman"/>
          <w:sz w:val="26"/>
          <w:szCs w:val="26"/>
        </w:rPr>
        <w:t>положение</w:t>
      </w:r>
      <w:proofErr w:type="gramEnd"/>
      <w:r w:rsidRPr="000B2C4D">
        <w:rPr>
          <w:rFonts w:ascii="Times New Roman" w:hAnsi="Times New Roman" w:cs="Times New Roman"/>
          <w:sz w:val="26"/>
          <w:szCs w:val="26"/>
        </w:rPr>
        <w:t xml:space="preserve"> сидя или лежа .</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4.</w:t>
      </w:r>
      <w:r w:rsidRPr="000B2C4D">
        <w:rPr>
          <w:rFonts w:ascii="Times New Roman" w:hAnsi="Times New Roman" w:cs="Times New Roman"/>
          <w:sz w:val="26"/>
          <w:szCs w:val="26"/>
        </w:rPr>
        <w:tab/>
        <w:t>Во время кормления мать дол</w:t>
      </w:r>
      <w:r w:rsidRPr="000B2C4D">
        <w:rPr>
          <w:rFonts w:ascii="Times New Roman" w:hAnsi="Times New Roman" w:cs="Times New Roman"/>
          <w:sz w:val="26"/>
          <w:szCs w:val="26"/>
        </w:rPr>
        <w:softHyphen/>
        <w:t>жна смотреть на малыша, контролировать процесс кормления.</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5.</w:t>
      </w:r>
      <w:r w:rsidRPr="000B2C4D">
        <w:rPr>
          <w:rFonts w:ascii="Times New Roman" w:hAnsi="Times New Roman" w:cs="Times New Roman"/>
          <w:sz w:val="26"/>
          <w:szCs w:val="26"/>
        </w:rPr>
        <w:tab/>
        <w:t>Первые 5—10 мл молока необ</w:t>
      </w:r>
      <w:r w:rsidRPr="000B2C4D">
        <w:rPr>
          <w:rFonts w:ascii="Times New Roman" w:hAnsi="Times New Roman" w:cs="Times New Roman"/>
          <w:sz w:val="26"/>
          <w:szCs w:val="26"/>
        </w:rPr>
        <w:softHyphen/>
        <w:t>ходимо сцедить, так как в них много микробов (в наружных протоках из-за контакта с внешней средой).</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6.</w:t>
      </w:r>
      <w:r w:rsidRPr="000B2C4D">
        <w:rPr>
          <w:rFonts w:ascii="Times New Roman" w:hAnsi="Times New Roman" w:cs="Times New Roman"/>
          <w:sz w:val="26"/>
          <w:szCs w:val="26"/>
        </w:rPr>
        <w:tab/>
        <w:t xml:space="preserve">Дать ребенку грудь так, чтобы он захватил сосок и </w:t>
      </w:r>
      <w:proofErr w:type="spellStart"/>
      <w:r w:rsidRPr="000B2C4D">
        <w:rPr>
          <w:rFonts w:ascii="Times New Roman" w:hAnsi="Times New Roman" w:cs="Times New Roman"/>
          <w:sz w:val="26"/>
          <w:szCs w:val="26"/>
        </w:rPr>
        <w:t>околососковый</w:t>
      </w:r>
      <w:proofErr w:type="spellEnd"/>
      <w:r w:rsidRPr="000B2C4D">
        <w:rPr>
          <w:rFonts w:ascii="Times New Roman" w:hAnsi="Times New Roman" w:cs="Times New Roman"/>
          <w:sz w:val="26"/>
          <w:szCs w:val="26"/>
        </w:rPr>
        <w:t xml:space="preserve"> кружок.</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7.</w:t>
      </w:r>
      <w:r w:rsidRPr="000B2C4D">
        <w:rPr>
          <w:rFonts w:ascii="Times New Roman" w:hAnsi="Times New Roman" w:cs="Times New Roman"/>
          <w:sz w:val="26"/>
          <w:szCs w:val="26"/>
        </w:rPr>
        <w:tab/>
        <w:t>Свободной рукой придерживать грудь, чтобы носик у малыша оставался открытым (иначе наступит не</w:t>
      </w:r>
      <w:r w:rsidRPr="000B2C4D">
        <w:rPr>
          <w:rFonts w:ascii="Times New Roman" w:hAnsi="Times New Roman" w:cs="Times New Roman"/>
          <w:sz w:val="26"/>
          <w:szCs w:val="26"/>
        </w:rPr>
        <w:softHyphen/>
        <w:t>хватка воздуха и ребенок бросит грудь).</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8.</w:t>
      </w:r>
      <w:r w:rsidRPr="000B2C4D">
        <w:rPr>
          <w:rFonts w:ascii="Times New Roman" w:hAnsi="Times New Roman" w:cs="Times New Roman"/>
          <w:sz w:val="26"/>
          <w:szCs w:val="26"/>
        </w:rPr>
        <w:tab/>
        <w:t>Держать у груди 15—20 мин.</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9.</w:t>
      </w:r>
      <w:r w:rsidRPr="000B2C4D">
        <w:rPr>
          <w:rFonts w:ascii="Times New Roman" w:hAnsi="Times New Roman" w:cs="Times New Roman"/>
          <w:sz w:val="26"/>
          <w:szCs w:val="26"/>
        </w:rPr>
        <w:tab/>
        <w:t>Осторожно отнять ребенка от груди.</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10.</w:t>
      </w:r>
      <w:r w:rsidRPr="000B2C4D">
        <w:rPr>
          <w:rFonts w:ascii="Times New Roman" w:hAnsi="Times New Roman" w:cs="Times New Roman"/>
          <w:sz w:val="26"/>
          <w:szCs w:val="26"/>
        </w:rPr>
        <w:tab/>
        <w:t xml:space="preserve">После кормления подержать ребенка вертикально 5-10 минут для отхождения воздуха, </w:t>
      </w:r>
      <w:proofErr w:type="spellStart"/>
      <w:r w:rsidRPr="000B2C4D">
        <w:rPr>
          <w:rFonts w:ascii="Times New Roman" w:hAnsi="Times New Roman" w:cs="Times New Roman"/>
          <w:sz w:val="26"/>
          <w:szCs w:val="26"/>
        </w:rPr>
        <w:t>заглоченного</w:t>
      </w:r>
      <w:proofErr w:type="spellEnd"/>
      <w:r w:rsidRPr="000B2C4D">
        <w:rPr>
          <w:rFonts w:ascii="Times New Roman" w:hAnsi="Times New Roman" w:cs="Times New Roman"/>
          <w:sz w:val="26"/>
          <w:szCs w:val="26"/>
        </w:rPr>
        <w:t xml:space="preserve"> во время кормле</w:t>
      </w:r>
      <w:r w:rsidRPr="000B2C4D">
        <w:rPr>
          <w:rFonts w:ascii="Times New Roman" w:hAnsi="Times New Roman" w:cs="Times New Roman"/>
          <w:sz w:val="26"/>
          <w:szCs w:val="26"/>
        </w:rPr>
        <w:softHyphen/>
        <w:t>ния.</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11.</w:t>
      </w:r>
      <w:r w:rsidRPr="000B2C4D">
        <w:rPr>
          <w:rFonts w:ascii="Times New Roman" w:hAnsi="Times New Roman" w:cs="Times New Roman"/>
          <w:sz w:val="26"/>
          <w:szCs w:val="26"/>
        </w:rPr>
        <w:tab/>
        <w:t>Уложить малыша в кроватку на бок.</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12.     Сцедить остатки молока (только в течение первых 1,5 мес.).</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13.     Каждое кормление необходимо чередовать грудь (при необходимости — докормить из 2-й груди).</w:t>
      </w:r>
    </w:p>
    <w:p w:rsidR="007E1FBE" w:rsidRPr="000B2C4D" w:rsidRDefault="007E1FBE" w:rsidP="007E1FBE">
      <w:pPr>
        <w:spacing w:after="0" w:line="240" w:lineRule="auto"/>
        <w:ind w:left="57" w:right="57"/>
        <w:jc w:val="both"/>
        <w:rPr>
          <w:rFonts w:ascii="Times New Roman" w:hAnsi="Times New Roman" w:cs="Times New Roman"/>
          <w:sz w:val="26"/>
          <w:szCs w:val="26"/>
        </w:rPr>
      </w:pPr>
      <w:r w:rsidRPr="000B2C4D">
        <w:rPr>
          <w:rFonts w:ascii="Times New Roman" w:hAnsi="Times New Roman" w:cs="Times New Roman"/>
          <w:sz w:val="26"/>
          <w:szCs w:val="26"/>
        </w:rPr>
        <w:t>14.  Обсушить грудь стерильной марлевой салфеткой, накрыть соски сухими стерильными ватными тампонами и надеть бюстгальтер из натуральной ткани, не сдавли</w:t>
      </w:r>
      <w:r w:rsidRPr="000B2C4D">
        <w:rPr>
          <w:rFonts w:ascii="Times New Roman" w:hAnsi="Times New Roman" w:cs="Times New Roman"/>
          <w:sz w:val="26"/>
          <w:szCs w:val="26"/>
        </w:rPr>
        <w:softHyphen/>
        <w:t>вающий грудь.</w:t>
      </w:r>
    </w:p>
    <w:p w:rsidR="007E1FBE" w:rsidRPr="000B2C4D" w:rsidRDefault="007E1FBE" w:rsidP="007E1FBE">
      <w:pPr>
        <w:spacing w:after="0" w:line="240" w:lineRule="auto"/>
        <w:ind w:left="57" w:right="57"/>
        <w:jc w:val="both"/>
        <w:rPr>
          <w:rFonts w:ascii="Times New Roman" w:hAnsi="Times New Roman" w:cs="Times New Roman"/>
          <w:sz w:val="26"/>
          <w:szCs w:val="26"/>
        </w:rPr>
      </w:pPr>
    </w:p>
    <w:p w:rsidR="007E1FBE" w:rsidRPr="000B2C4D" w:rsidRDefault="007E1FBE" w:rsidP="007E1FBE">
      <w:pPr>
        <w:spacing w:after="0" w:line="240" w:lineRule="auto"/>
        <w:ind w:left="57" w:right="57"/>
        <w:jc w:val="both"/>
        <w:rPr>
          <w:rFonts w:ascii="Times New Roman" w:hAnsi="Times New Roman" w:cs="Times New Roman"/>
          <w:sz w:val="26"/>
          <w:szCs w:val="26"/>
        </w:rPr>
      </w:pPr>
    </w:p>
    <w:p w:rsidR="007E1FBE" w:rsidRPr="000B2C4D" w:rsidRDefault="007E1FBE" w:rsidP="007E1FBE">
      <w:pPr>
        <w:spacing w:after="0" w:line="240" w:lineRule="auto"/>
        <w:ind w:left="57" w:right="57"/>
        <w:jc w:val="both"/>
        <w:rPr>
          <w:rFonts w:ascii="Times New Roman" w:hAnsi="Times New Roman" w:cs="Times New Roman"/>
          <w:sz w:val="26"/>
          <w:szCs w:val="26"/>
        </w:rPr>
      </w:pPr>
    </w:p>
    <w:p w:rsidR="007E1FBE" w:rsidRPr="000B2C4D" w:rsidRDefault="007E1FBE" w:rsidP="007E1FBE">
      <w:pPr>
        <w:spacing w:after="0" w:line="240" w:lineRule="auto"/>
        <w:ind w:left="57" w:right="57"/>
        <w:jc w:val="both"/>
        <w:rPr>
          <w:rFonts w:ascii="Times New Roman" w:hAnsi="Times New Roman" w:cs="Times New Roman"/>
          <w:sz w:val="26"/>
          <w:szCs w:val="26"/>
        </w:rPr>
      </w:pPr>
    </w:p>
    <w:p w:rsidR="007E1FBE" w:rsidRPr="000B2C4D" w:rsidRDefault="007E1FBE" w:rsidP="007E1FBE">
      <w:pPr>
        <w:pStyle w:val="1"/>
        <w:rPr>
          <w:rFonts w:ascii="Georgia" w:hAnsi="Georgia" w:cs="Times New Roman"/>
          <w:i/>
          <w:w w:val="82"/>
          <w:sz w:val="26"/>
          <w:szCs w:val="26"/>
        </w:rPr>
      </w:pPr>
    </w:p>
    <w:p w:rsidR="007E1FBE" w:rsidRPr="000B2C4D" w:rsidRDefault="007E1FBE" w:rsidP="007E1FBE">
      <w:pPr>
        <w:pStyle w:val="1"/>
        <w:rPr>
          <w:rFonts w:ascii="Georgia" w:hAnsi="Georgia" w:cs="Times New Roman"/>
          <w:i/>
          <w:w w:val="82"/>
          <w:sz w:val="26"/>
          <w:szCs w:val="26"/>
        </w:rPr>
      </w:pPr>
    </w:p>
    <w:p w:rsidR="00794376" w:rsidRDefault="00794376" w:rsidP="00794376">
      <w:pPr>
        <w:rPr>
          <w:rFonts w:ascii="Georgia" w:eastAsiaTheme="majorEastAsia" w:hAnsi="Georgia" w:cs="Times New Roman"/>
          <w:b/>
          <w:bCs/>
          <w:i/>
          <w:color w:val="365F91" w:themeColor="accent1" w:themeShade="BF"/>
          <w:w w:val="82"/>
          <w:sz w:val="40"/>
          <w:szCs w:val="40"/>
        </w:rPr>
      </w:pPr>
    </w:p>
    <w:p w:rsidR="00794376" w:rsidRDefault="00794376" w:rsidP="00794376">
      <w:pPr>
        <w:rPr>
          <w:rFonts w:ascii="Times New Roman" w:hAnsi="Times New Roman"/>
          <w:sz w:val="24"/>
          <w:szCs w:val="24"/>
        </w:rPr>
      </w:pPr>
    </w:p>
    <w:p w:rsidR="000B2C4D" w:rsidRDefault="000B2C4D" w:rsidP="003D5E81">
      <w:pPr>
        <w:jc w:val="right"/>
        <w:rPr>
          <w:rFonts w:ascii="Times New Roman" w:hAnsi="Times New Roman"/>
          <w:sz w:val="24"/>
          <w:szCs w:val="24"/>
        </w:rPr>
      </w:pPr>
    </w:p>
    <w:p w:rsidR="000B2C4D" w:rsidRDefault="000B2C4D" w:rsidP="003D5E81">
      <w:pPr>
        <w:jc w:val="right"/>
        <w:rPr>
          <w:rFonts w:ascii="Times New Roman" w:hAnsi="Times New Roman"/>
          <w:sz w:val="24"/>
          <w:szCs w:val="24"/>
        </w:rPr>
      </w:pPr>
    </w:p>
    <w:p w:rsidR="000B2C4D" w:rsidRDefault="000B2C4D" w:rsidP="003D5E81">
      <w:pPr>
        <w:jc w:val="right"/>
        <w:rPr>
          <w:rFonts w:ascii="Times New Roman" w:hAnsi="Times New Roman"/>
          <w:sz w:val="24"/>
          <w:szCs w:val="24"/>
        </w:rPr>
      </w:pPr>
    </w:p>
    <w:p w:rsidR="00B62B19" w:rsidRDefault="003D5E81" w:rsidP="003D5E81">
      <w:pPr>
        <w:jc w:val="right"/>
        <w:rPr>
          <w:rFonts w:ascii="Times New Roman" w:hAnsi="Times New Roman"/>
          <w:sz w:val="24"/>
          <w:szCs w:val="24"/>
        </w:rPr>
      </w:pPr>
      <w:r>
        <w:rPr>
          <w:rFonts w:ascii="Times New Roman" w:hAnsi="Times New Roman"/>
          <w:sz w:val="24"/>
          <w:szCs w:val="24"/>
        </w:rPr>
        <w:lastRenderedPageBreak/>
        <w:t>Приложение 3</w:t>
      </w:r>
    </w:p>
    <w:p w:rsidR="00C767F3" w:rsidRPr="00C767F3" w:rsidRDefault="00484A96" w:rsidP="00C767F3">
      <w:pPr>
        <w:jc w:val="center"/>
        <w:rPr>
          <w:rFonts w:ascii="Times New Roman" w:hAnsi="Times New Roman"/>
          <w:b/>
          <w:sz w:val="24"/>
          <w:szCs w:val="24"/>
        </w:rPr>
      </w:pPr>
      <w:r w:rsidRPr="00C767F3">
        <w:rPr>
          <w:rFonts w:ascii="Times New Roman" w:hAnsi="Times New Roman"/>
          <w:b/>
          <w:sz w:val="24"/>
          <w:szCs w:val="24"/>
        </w:rPr>
        <w:t>РЕШЕНИЕ СИТУАЦИОННЫХ ЗАДАЧ</w:t>
      </w:r>
      <w:r w:rsidR="00147F87">
        <w:rPr>
          <w:rFonts w:ascii="Times New Roman" w:hAnsi="Times New Roman"/>
          <w:b/>
          <w:sz w:val="24"/>
          <w:szCs w:val="24"/>
        </w:rPr>
        <w:t xml:space="preserve"> (с эталонами ответов)</w:t>
      </w:r>
    </w:p>
    <w:p w:rsidR="005D411E" w:rsidRPr="005D411E" w:rsidRDefault="005D411E" w:rsidP="005D411E">
      <w:pPr>
        <w:shd w:val="clear" w:color="auto" w:fill="FFFFFF"/>
        <w:spacing w:after="0" w:line="240" w:lineRule="auto"/>
        <w:ind w:left="57" w:right="57"/>
        <w:jc w:val="center"/>
        <w:rPr>
          <w:rFonts w:ascii="Times New Roman" w:eastAsia="Times New Roman" w:hAnsi="Times New Roman" w:cs="Times New Roman"/>
          <w:color w:val="333333"/>
          <w:sz w:val="24"/>
          <w:szCs w:val="24"/>
        </w:rPr>
      </w:pPr>
      <w:r w:rsidRPr="005D411E">
        <w:rPr>
          <w:rFonts w:ascii="Times New Roman" w:eastAsia="Times New Roman" w:hAnsi="Times New Roman" w:cs="Times New Roman"/>
          <w:b/>
          <w:bCs/>
          <w:color w:val="333333"/>
          <w:sz w:val="24"/>
          <w:szCs w:val="24"/>
        </w:rPr>
        <w:t>ЗАДАЧА №1</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xml:space="preserve">Ребенку 1 мес. Мать жалуется на беспокойство ребенка, плохой сон. Ребенок от первой беременности, нормально протекавшей. Масса при рождении 3400 г, длина 51 см. Находится на естественном вскармливании, но кормления проводятся беспорядочно. После кормления </w:t>
      </w:r>
      <w:proofErr w:type="gramStart"/>
      <w:r w:rsidRPr="005D411E">
        <w:rPr>
          <w:rFonts w:ascii="Times New Roman" w:eastAsia="Times New Roman" w:hAnsi="Times New Roman" w:cs="Times New Roman"/>
          <w:color w:val="000000" w:themeColor="text1"/>
          <w:sz w:val="24"/>
          <w:szCs w:val="24"/>
        </w:rPr>
        <w:t>беспокоен</w:t>
      </w:r>
      <w:proofErr w:type="gramEnd"/>
      <w:r w:rsidRPr="005D411E">
        <w:rPr>
          <w:rFonts w:ascii="Times New Roman" w:eastAsia="Times New Roman" w:hAnsi="Times New Roman" w:cs="Times New Roman"/>
          <w:color w:val="000000" w:themeColor="text1"/>
          <w:sz w:val="24"/>
          <w:szCs w:val="24"/>
        </w:rPr>
        <w:t>. Стул 1 раз в день, кашицеобразный, без примесей.</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Температура нормальная, масса 3500, длина 54 см, кожа бледная, тургор тканей снижен. При контрольном взвешивании выяснено, что за кормление ребенок высасывает по 60-80 мл. Молока в молочной железе матери после кормления не остается. Ребенку был поставлен диагноз: дистрофия по типу гипотрофии 1 степени. </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b/>
          <w:bCs/>
          <w:i/>
          <w:iCs/>
          <w:color w:val="000000" w:themeColor="text1"/>
          <w:sz w:val="24"/>
          <w:szCs w:val="24"/>
        </w:rPr>
        <w:t>Задания</w:t>
      </w:r>
    </w:p>
    <w:p w:rsidR="005D411E" w:rsidRPr="005D411E" w:rsidRDefault="005D411E" w:rsidP="00702160">
      <w:pPr>
        <w:numPr>
          <w:ilvl w:val="0"/>
          <w:numId w:val="23"/>
        </w:num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Объясните родителям необходимость соблюдения режима питания.</w:t>
      </w:r>
    </w:p>
    <w:p w:rsidR="005D411E" w:rsidRPr="005D411E" w:rsidRDefault="005D411E" w:rsidP="00702160">
      <w:pPr>
        <w:numPr>
          <w:ilvl w:val="0"/>
          <w:numId w:val="23"/>
        </w:num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Объясните матери необходимость соблюдение режима питания и обучите ее правилам введения докорма.</w:t>
      </w:r>
    </w:p>
    <w:p w:rsidR="005D411E" w:rsidRPr="005D411E" w:rsidRDefault="005D411E" w:rsidP="00702160">
      <w:pPr>
        <w:numPr>
          <w:ilvl w:val="0"/>
          <w:numId w:val="23"/>
        </w:num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Продемонстрируйте технику контрольного взвешивания.</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b/>
          <w:bCs/>
          <w:i/>
          <w:iCs/>
          <w:color w:val="000000" w:themeColor="text1"/>
          <w:sz w:val="24"/>
          <w:szCs w:val="24"/>
        </w:rPr>
        <w:t>Эталон ответа</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Проблемы пациента:</w:t>
      </w:r>
    </w:p>
    <w:p w:rsidR="005D411E" w:rsidRPr="005D411E" w:rsidRDefault="005D411E" w:rsidP="00702160">
      <w:pPr>
        <w:numPr>
          <w:ilvl w:val="0"/>
          <w:numId w:val="24"/>
        </w:num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беспокойство ребенка после кормления из-за недостаточного количества молока у матери;</w:t>
      </w:r>
    </w:p>
    <w:p w:rsidR="005D411E" w:rsidRPr="005D411E" w:rsidRDefault="005D411E" w:rsidP="00702160">
      <w:pPr>
        <w:numPr>
          <w:ilvl w:val="0"/>
          <w:numId w:val="24"/>
        </w:num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тревожный сон;</w:t>
      </w:r>
    </w:p>
    <w:p w:rsidR="005D411E" w:rsidRPr="005D411E" w:rsidRDefault="005D411E" w:rsidP="00702160">
      <w:pPr>
        <w:numPr>
          <w:ilvl w:val="0"/>
          <w:numId w:val="24"/>
        </w:num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низкая прибавка массы.</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i/>
          <w:iCs/>
          <w:color w:val="000000" w:themeColor="text1"/>
          <w:sz w:val="24"/>
          <w:szCs w:val="24"/>
        </w:rPr>
        <w:t>Приоритетная проблема:</w:t>
      </w:r>
      <w:r w:rsidRPr="005D411E">
        <w:rPr>
          <w:rFonts w:ascii="Times New Roman" w:eastAsia="Times New Roman" w:hAnsi="Times New Roman" w:cs="Times New Roman"/>
          <w:color w:val="000000" w:themeColor="text1"/>
          <w:sz w:val="24"/>
          <w:szCs w:val="24"/>
        </w:rPr>
        <w:t> беспокойство ребенка после кормления из-за недостаточного количества молока у матери</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i/>
          <w:iCs/>
          <w:color w:val="000000" w:themeColor="text1"/>
          <w:sz w:val="24"/>
          <w:szCs w:val="24"/>
        </w:rPr>
        <w:t>Цель:</w:t>
      </w:r>
      <w:r w:rsidRPr="005D411E">
        <w:rPr>
          <w:rFonts w:ascii="Times New Roman" w:eastAsia="Times New Roman" w:hAnsi="Times New Roman" w:cs="Times New Roman"/>
          <w:color w:val="000000" w:themeColor="text1"/>
          <w:sz w:val="24"/>
          <w:szCs w:val="24"/>
        </w:rPr>
        <w:t> нормализовать питание ребенка к концу недели.</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w:t>
      </w:r>
    </w:p>
    <w:tbl>
      <w:tblPr>
        <w:tblW w:w="6900" w:type="dxa"/>
        <w:tblCellMar>
          <w:top w:w="105" w:type="dxa"/>
          <w:left w:w="105" w:type="dxa"/>
          <w:bottom w:w="105" w:type="dxa"/>
          <w:right w:w="105" w:type="dxa"/>
        </w:tblCellMar>
        <w:tblLook w:val="04A0" w:firstRow="1" w:lastRow="0" w:firstColumn="1" w:lastColumn="0" w:noHBand="0" w:noVBand="1"/>
      </w:tblPr>
      <w:tblGrid>
        <w:gridCol w:w="3610"/>
        <w:gridCol w:w="3290"/>
      </w:tblGrid>
      <w:tr w:rsidR="005D411E" w:rsidRPr="005D411E" w:rsidTr="00B85842">
        <w:tc>
          <w:tcPr>
            <w:tcW w:w="337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D411E" w:rsidRPr="005D411E" w:rsidRDefault="005D411E" w:rsidP="005D411E">
            <w:pPr>
              <w:spacing w:after="0" w:line="240" w:lineRule="auto"/>
              <w:ind w:left="57" w:right="57"/>
              <w:jc w:val="center"/>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b/>
                <w:bCs/>
                <w:color w:val="000000" w:themeColor="text1"/>
                <w:sz w:val="24"/>
                <w:szCs w:val="24"/>
              </w:rPr>
              <w:t>План</w:t>
            </w:r>
          </w:p>
        </w:tc>
        <w:tc>
          <w:tcPr>
            <w:tcW w:w="30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D411E" w:rsidRPr="005D411E" w:rsidRDefault="005D411E" w:rsidP="005D411E">
            <w:pPr>
              <w:spacing w:after="0" w:line="240" w:lineRule="auto"/>
              <w:ind w:left="57" w:right="57"/>
              <w:jc w:val="center"/>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b/>
                <w:bCs/>
                <w:color w:val="000000" w:themeColor="text1"/>
                <w:sz w:val="24"/>
                <w:szCs w:val="24"/>
              </w:rPr>
              <w:t>Мотивация</w:t>
            </w:r>
          </w:p>
        </w:tc>
      </w:tr>
      <w:tr w:rsidR="005D411E" w:rsidRPr="005D411E" w:rsidTr="00B85842">
        <w:tc>
          <w:tcPr>
            <w:tcW w:w="337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1. М/</w:t>
            </w:r>
            <w:proofErr w:type="gramStart"/>
            <w:r w:rsidRPr="005D411E">
              <w:rPr>
                <w:rFonts w:ascii="Times New Roman" w:eastAsia="Times New Roman" w:hAnsi="Times New Roman" w:cs="Times New Roman"/>
                <w:color w:val="000000" w:themeColor="text1"/>
                <w:sz w:val="24"/>
                <w:szCs w:val="24"/>
              </w:rPr>
              <w:t>с проведет</w:t>
            </w:r>
            <w:proofErr w:type="gramEnd"/>
            <w:r w:rsidRPr="005D411E">
              <w:rPr>
                <w:rFonts w:ascii="Times New Roman" w:eastAsia="Times New Roman" w:hAnsi="Times New Roman" w:cs="Times New Roman"/>
                <w:color w:val="000000" w:themeColor="text1"/>
                <w:sz w:val="24"/>
                <w:szCs w:val="24"/>
              </w:rPr>
              <w:t xml:space="preserve"> контрольное кормление</w:t>
            </w:r>
          </w:p>
        </w:tc>
        <w:tc>
          <w:tcPr>
            <w:tcW w:w="30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для определения дозы высасываемого молока, выяснения дефицита массы</w:t>
            </w:r>
          </w:p>
        </w:tc>
      </w:tr>
      <w:tr w:rsidR="005D411E" w:rsidRPr="005D411E" w:rsidTr="00B85842">
        <w:tc>
          <w:tcPr>
            <w:tcW w:w="337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2. М/</w:t>
            </w:r>
            <w:proofErr w:type="gramStart"/>
            <w:r w:rsidRPr="005D411E">
              <w:rPr>
                <w:rFonts w:ascii="Times New Roman" w:eastAsia="Times New Roman" w:hAnsi="Times New Roman" w:cs="Times New Roman"/>
                <w:color w:val="000000" w:themeColor="text1"/>
                <w:sz w:val="24"/>
                <w:szCs w:val="24"/>
              </w:rPr>
              <w:t>с определит</w:t>
            </w:r>
            <w:proofErr w:type="gramEnd"/>
            <w:r w:rsidRPr="005D411E">
              <w:rPr>
                <w:rFonts w:ascii="Times New Roman" w:eastAsia="Times New Roman" w:hAnsi="Times New Roman" w:cs="Times New Roman"/>
                <w:color w:val="000000" w:themeColor="text1"/>
                <w:sz w:val="24"/>
                <w:szCs w:val="24"/>
              </w:rPr>
              <w:t xml:space="preserve"> возрастную суточную и разовую дозу молока, дозу докорма</w:t>
            </w:r>
          </w:p>
        </w:tc>
        <w:tc>
          <w:tcPr>
            <w:tcW w:w="30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для выявления дефицита питания и его устранения</w:t>
            </w:r>
          </w:p>
        </w:tc>
      </w:tr>
      <w:tr w:rsidR="005D411E" w:rsidRPr="005D411E" w:rsidTr="00B85842">
        <w:tc>
          <w:tcPr>
            <w:tcW w:w="337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3. М/</w:t>
            </w:r>
            <w:proofErr w:type="gramStart"/>
            <w:r w:rsidRPr="005D411E">
              <w:rPr>
                <w:rFonts w:ascii="Times New Roman" w:eastAsia="Times New Roman" w:hAnsi="Times New Roman" w:cs="Times New Roman"/>
                <w:color w:val="000000" w:themeColor="text1"/>
                <w:sz w:val="24"/>
                <w:szCs w:val="24"/>
              </w:rPr>
              <w:t>с даст</w:t>
            </w:r>
            <w:proofErr w:type="gramEnd"/>
            <w:r w:rsidRPr="005D411E">
              <w:rPr>
                <w:rFonts w:ascii="Times New Roman" w:eastAsia="Times New Roman" w:hAnsi="Times New Roman" w:cs="Times New Roman"/>
                <w:color w:val="000000" w:themeColor="text1"/>
                <w:sz w:val="24"/>
                <w:szCs w:val="24"/>
              </w:rPr>
              <w:t xml:space="preserve"> рекомендации матери по режиму кормления ребенка</w:t>
            </w:r>
          </w:p>
        </w:tc>
        <w:tc>
          <w:tcPr>
            <w:tcW w:w="30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для выработки условного рефлекса у малыша на кормление</w:t>
            </w:r>
          </w:p>
        </w:tc>
      </w:tr>
      <w:tr w:rsidR="005D411E" w:rsidRPr="005D411E" w:rsidTr="00B85842">
        <w:tc>
          <w:tcPr>
            <w:tcW w:w="337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4. М/</w:t>
            </w:r>
            <w:proofErr w:type="gramStart"/>
            <w:r w:rsidRPr="005D411E">
              <w:rPr>
                <w:rFonts w:ascii="Times New Roman" w:eastAsia="Times New Roman" w:hAnsi="Times New Roman" w:cs="Times New Roman"/>
                <w:color w:val="000000" w:themeColor="text1"/>
                <w:sz w:val="24"/>
                <w:szCs w:val="24"/>
              </w:rPr>
              <w:t>с</w:t>
            </w:r>
            <w:proofErr w:type="gramEnd"/>
            <w:r w:rsidRPr="005D411E">
              <w:rPr>
                <w:rFonts w:ascii="Times New Roman" w:eastAsia="Times New Roman" w:hAnsi="Times New Roman" w:cs="Times New Roman"/>
                <w:color w:val="000000" w:themeColor="text1"/>
                <w:sz w:val="24"/>
                <w:szCs w:val="24"/>
              </w:rPr>
              <w:t xml:space="preserve"> </w:t>
            </w:r>
            <w:proofErr w:type="gramStart"/>
            <w:r w:rsidRPr="005D411E">
              <w:rPr>
                <w:rFonts w:ascii="Times New Roman" w:eastAsia="Times New Roman" w:hAnsi="Times New Roman" w:cs="Times New Roman"/>
                <w:color w:val="000000" w:themeColor="text1"/>
                <w:sz w:val="24"/>
                <w:szCs w:val="24"/>
              </w:rPr>
              <w:t>по</w:t>
            </w:r>
            <w:proofErr w:type="gramEnd"/>
            <w:r w:rsidRPr="005D411E">
              <w:rPr>
                <w:rFonts w:ascii="Times New Roman" w:eastAsia="Times New Roman" w:hAnsi="Times New Roman" w:cs="Times New Roman"/>
                <w:color w:val="000000" w:themeColor="text1"/>
                <w:sz w:val="24"/>
                <w:szCs w:val="24"/>
              </w:rPr>
              <w:t xml:space="preserve"> назначению, врача порекомендует введение докорма (в виде адаптированной смеси)</w:t>
            </w:r>
          </w:p>
        </w:tc>
        <w:tc>
          <w:tcPr>
            <w:tcW w:w="30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для устранения недостающего объема питания</w:t>
            </w:r>
          </w:p>
        </w:tc>
      </w:tr>
      <w:tr w:rsidR="005D411E" w:rsidRPr="005D411E" w:rsidTr="00B85842">
        <w:tc>
          <w:tcPr>
            <w:tcW w:w="337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5. М/</w:t>
            </w:r>
            <w:proofErr w:type="gramStart"/>
            <w:r w:rsidRPr="005D411E">
              <w:rPr>
                <w:rFonts w:ascii="Times New Roman" w:eastAsia="Times New Roman" w:hAnsi="Times New Roman" w:cs="Times New Roman"/>
                <w:color w:val="000000" w:themeColor="text1"/>
                <w:sz w:val="24"/>
                <w:szCs w:val="24"/>
              </w:rPr>
              <w:t>с рекомендует</w:t>
            </w:r>
            <w:proofErr w:type="gramEnd"/>
            <w:r w:rsidRPr="005D411E">
              <w:rPr>
                <w:rFonts w:ascii="Times New Roman" w:eastAsia="Times New Roman" w:hAnsi="Times New Roman" w:cs="Times New Roman"/>
                <w:color w:val="000000" w:themeColor="text1"/>
                <w:sz w:val="24"/>
                <w:szCs w:val="24"/>
              </w:rPr>
              <w:t xml:space="preserve"> кормящей женщине увеличить объем употребляемой жидкости до 3-х литров, включить в пищу продукты, стимулирующие лактацию (по назначению врача)</w:t>
            </w:r>
          </w:p>
        </w:tc>
        <w:tc>
          <w:tcPr>
            <w:tcW w:w="30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xml:space="preserve">для устранения </w:t>
            </w:r>
            <w:proofErr w:type="spellStart"/>
            <w:r w:rsidRPr="005D411E">
              <w:rPr>
                <w:rFonts w:ascii="Times New Roman" w:eastAsia="Times New Roman" w:hAnsi="Times New Roman" w:cs="Times New Roman"/>
                <w:color w:val="000000" w:themeColor="text1"/>
                <w:sz w:val="24"/>
                <w:szCs w:val="24"/>
              </w:rPr>
              <w:t>гипогалактии</w:t>
            </w:r>
            <w:proofErr w:type="spellEnd"/>
          </w:p>
        </w:tc>
      </w:tr>
    </w:tbl>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i/>
          <w:iCs/>
          <w:color w:val="000000" w:themeColor="text1"/>
          <w:sz w:val="24"/>
          <w:szCs w:val="24"/>
        </w:rPr>
        <w:lastRenderedPageBreak/>
        <w:t>Оценка:</w:t>
      </w:r>
      <w:r w:rsidRPr="005D411E">
        <w:rPr>
          <w:rFonts w:ascii="Times New Roman" w:eastAsia="Times New Roman" w:hAnsi="Times New Roman" w:cs="Times New Roman"/>
          <w:color w:val="000000" w:themeColor="text1"/>
          <w:sz w:val="24"/>
          <w:szCs w:val="24"/>
        </w:rPr>
        <w:t> мать свободно ориентируется в вопросах рационального питания ребенка, режима кормления. При проведении контрольного взвешивания наблюдается положительная динамика в прибавке массы. Цель достигнута.</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Студент демонстрирует правильно выбранный уровень общения с родителями, доступно объясняет им необходимость соблюдения режима питания. Студент демонстрирует правильно выбранную методику обучения матери правилам введения докорма.</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Студент демонстрирует манипуляцию на муляже, в соответствии с алгоритмом действий.</w:t>
      </w:r>
    </w:p>
    <w:p w:rsidR="005D411E" w:rsidRDefault="005D411E" w:rsidP="005D411E">
      <w:pPr>
        <w:shd w:val="clear" w:color="auto" w:fill="FFFFFF"/>
        <w:spacing w:after="0" w:line="240" w:lineRule="auto"/>
        <w:ind w:left="57" w:right="57"/>
        <w:jc w:val="center"/>
        <w:rPr>
          <w:rFonts w:ascii="Times New Roman" w:eastAsia="Times New Roman" w:hAnsi="Times New Roman" w:cs="Times New Roman"/>
          <w:b/>
          <w:bCs/>
          <w:color w:val="000000" w:themeColor="text1"/>
          <w:sz w:val="24"/>
          <w:szCs w:val="24"/>
        </w:rPr>
      </w:pPr>
    </w:p>
    <w:p w:rsidR="005D411E" w:rsidRPr="005D411E" w:rsidRDefault="005D411E" w:rsidP="005D411E">
      <w:pPr>
        <w:shd w:val="clear" w:color="auto" w:fill="FFFFFF"/>
        <w:spacing w:after="0" w:line="240" w:lineRule="auto"/>
        <w:ind w:left="57" w:right="57"/>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ЗАДАЧА</w:t>
      </w:r>
      <w:r w:rsidRPr="005D411E">
        <w:rPr>
          <w:rFonts w:ascii="Times New Roman" w:eastAsia="Times New Roman" w:hAnsi="Times New Roman" w:cs="Times New Roman"/>
          <w:b/>
          <w:bCs/>
          <w:color w:val="000000" w:themeColor="text1"/>
          <w:sz w:val="24"/>
          <w:szCs w:val="24"/>
        </w:rPr>
        <w:t xml:space="preserve"> №2</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Ребенку 3 мес. Мать жалуется на беспокойство ребенка между кормлениями, плохой аппетит. Ребенок от III беременности, 2 родов. Масса при рождении 3200, длина 50 см. Находится на грудном вскармливании. Режим кормления не соблюдает. Маме кажется, что молока не хватает. Ребенок перенес кишечную инфекцию в 1 мес. Прибавки массы составили: за 1-й мес. 300 г, 2-й мес. 400 г. Длина тела в настоящее время 56 см.</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Ребенок вялый, малоактивный, кожа бледная, сухая, на бедрах собирается складками. Подкожная клетчатка на животе и бедрах, на плечевом поясе истончена, сохранена на лице, тургор тканей снижен. Мышечный тонус снижен, слизистые суховаты, большой родничок слегка запавший. Тоны сердца приглушены. Стул скудный (1-2 раза в сутки), без патологии.</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Диагноз: дистрофия по типу гипотрофии 2 степени. </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b/>
          <w:bCs/>
          <w:i/>
          <w:iCs/>
          <w:color w:val="000000" w:themeColor="text1"/>
          <w:sz w:val="24"/>
          <w:szCs w:val="24"/>
        </w:rPr>
        <w:t>Задания</w:t>
      </w:r>
    </w:p>
    <w:p w:rsidR="005D411E" w:rsidRPr="005D411E" w:rsidRDefault="005D411E" w:rsidP="00702160">
      <w:pPr>
        <w:numPr>
          <w:ilvl w:val="0"/>
          <w:numId w:val="25"/>
        </w:num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Объясните матери важность соблюдения режимных моментов.</w:t>
      </w:r>
    </w:p>
    <w:p w:rsidR="005D411E" w:rsidRPr="005D411E" w:rsidRDefault="005D411E" w:rsidP="00702160">
      <w:pPr>
        <w:numPr>
          <w:ilvl w:val="0"/>
          <w:numId w:val="25"/>
        </w:num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Обучите мать дополнительным методам согревания ребенка.</w:t>
      </w:r>
    </w:p>
    <w:p w:rsidR="005D411E" w:rsidRPr="005D411E" w:rsidRDefault="005D411E" w:rsidP="00702160">
      <w:pPr>
        <w:numPr>
          <w:ilvl w:val="0"/>
          <w:numId w:val="25"/>
        </w:num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Продемонстрируйте согревание ребенка при помощи использования грелок.</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b/>
          <w:bCs/>
          <w:i/>
          <w:iCs/>
          <w:color w:val="000000" w:themeColor="text1"/>
          <w:sz w:val="24"/>
          <w:szCs w:val="24"/>
        </w:rPr>
        <w:t>Эталон ответа</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Проблемы пациента:</w:t>
      </w:r>
    </w:p>
    <w:p w:rsidR="005D411E" w:rsidRPr="005D411E" w:rsidRDefault="005D411E" w:rsidP="00702160">
      <w:pPr>
        <w:numPr>
          <w:ilvl w:val="0"/>
          <w:numId w:val="26"/>
        </w:num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невозможность накормить ребенка из-за сниженного аппетита и недостаточного количества молока у матери;</w:t>
      </w:r>
    </w:p>
    <w:p w:rsidR="005D411E" w:rsidRPr="005D411E" w:rsidRDefault="005D411E" w:rsidP="00702160">
      <w:pPr>
        <w:numPr>
          <w:ilvl w:val="0"/>
          <w:numId w:val="26"/>
        </w:num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тревожный сон;</w:t>
      </w:r>
    </w:p>
    <w:p w:rsidR="005D411E" w:rsidRPr="005D411E" w:rsidRDefault="005D411E" w:rsidP="00702160">
      <w:pPr>
        <w:numPr>
          <w:ilvl w:val="0"/>
          <w:numId w:val="26"/>
        </w:num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недостаточная прибавка веса и роста;</w:t>
      </w:r>
    </w:p>
    <w:p w:rsidR="005D411E" w:rsidRPr="005D411E" w:rsidRDefault="005D411E" w:rsidP="00702160">
      <w:pPr>
        <w:numPr>
          <w:ilvl w:val="0"/>
          <w:numId w:val="26"/>
        </w:num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нарушение физиологических отправлений из-за недостаточного питания.</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i/>
          <w:iCs/>
          <w:color w:val="000000" w:themeColor="text1"/>
          <w:sz w:val="24"/>
          <w:szCs w:val="24"/>
        </w:rPr>
        <w:t>Приоритетная проблема:</w:t>
      </w:r>
      <w:r w:rsidRPr="005D411E">
        <w:rPr>
          <w:rFonts w:ascii="Times New Roman" w:eastAsia="Times New Roman" w:hAnsi="Times New Roman" w:cs="Times New Roman"/>
          <w:color w:val="000000" w:themeColor="text1"/>
          <w:sz w:val="24"/>
          <w:szCs w:val="24"/>
        </w:rPr>
        <w:t> невозможность накормить ребенка из-за снижения аппетита и недостаточного количества молока у матери</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i/>
          <w:iCs/>
          <w:color w:val="000000" w:themeColor="text1"/>
          <w:sz w:val="24"/>
          <w:szCs w:val="24"/>
        </w:rPr>
        <w:t>Цель:</w:t>
      </w:r>
      <w:r w:rsidRPr="005D411E">
        <w:rPr>
          <w:rFonts w:ascii="Times New Roman" w:eastAsia="Times New Roman" w:hAnsi="Times New Roman" w:cs="Times New Roman"/>
          <w:color w:val="000000" w:themeColor="text1"/>
          <w:sz w:val="24"/>
          <w:szCs w:val="24"/>
        </w:rPr>
        <w:t> нормализовать питание к концу 3 недели.</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w:t>
      </w:r>
    </w:p>
    <w:tbl>
      <w:tblPr>
        <w:tblW w:w="6900" w:type="dxa"/>
        <w:tblCellMar>
          <w:top w:w="105" w:type="dxa"/>
          <w:left w:w="105" w:type="dxa"/>
          <w:bottom w:w="105" w:type="dxa"/>
          <w:right w:w="105" w:type="dxa"/>
        </w:tblCellMar>
        <w:tblLook w:val="04A0" w:firstRow="1" w:lastRow="0" w:firstColumn="1" w:lastColumn="0" w:noHBand="0" w:noVBand="1"/>
      </w:tblPr>
      <w:tblGrid>
        <w:gridCol w:w="3514"/>
        <w:gridCol w:w="3386"/>
      </w:tblGrid>
      <w:tr w:rsidR="005D411E" w:rsidRPr="005D411E" w:rsidTr="00B85842">
        <w:tc>
          <w:tcPr>
            <w:tcW w:w="32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D411E" w:rsidRPr="005D411E" w:rsidRDefault="005D411E" w:rsidP="005D411E">
            <w:pPr>
              <w:spacing w:after="0" w:line="240" w:lineRule="auto"/>
              <w:ind w:left="57" w:right="57"/>
              <w:jc w:val="center"/>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b/>
                <w:bCs/>
                <w:color w:val="000000" w:themeColor="text1"/>
                <w:sz w:val="24"/>
                <w:szCs w:val="24"/>
              </w:rPr>
              <w:t>План</w:t>
            </w:r>
          </w:p>
        </w:tc>
        <w:tc>
          <w:tcPr>
            <w:tcW w:w="31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D411E" w:rsidRPr="005D411E" w:rsidRDefault="005D411E" w:rsidP="005D411E">
            <w:pPr>
              <w:spacing w:after="0" w:line="240" w:lineRule="auto"/>
              <w:ind w:left="57" w:right="57"/>
              <w:jc w:val="center"/>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b/>
                <w:bCs/>
                <w:color w:val="000000" w:themeColor="text1"/>
                <w:sz w:val="24"/>
                <w:szCs w:val="24"/>
              </w:rPr>
              <w:t>Мотивация</w:t>
            </w:r>
          </w:p>
        </w:tc>
      </w:tr>
      <w:tr w:rsidR="005D411E" w:rsidRPr="005D411E" w:rsidTr="00B85842">
        <w:tc>
          <w:tcPr>
            <w:tcW w:w="32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1. М/</w:t>
            </w:r>
            <w:proofErr w:type="gramStart"/>
            <w:r w:rsidRPr="005D411E">
              <w:rPr>
                <w:rFonts w:ascii="Times New Roman" w:eastAsia="Times New Roman" w:hAnsi="Times New Roman" w:cs="Times New Roman"/>
                <w:color w:val="000000" w:themeColor="text1"/>
                <w:sz w:val="24"/>
                <w:szCs w:val="24"/>
              </w:rPr>
              <w:t>с проведет</w:t>
            </w:r>
            <w:proofErr w:type="gramEnd"/>
            <w:r w:rsidRPr="005D411E">
              <w:rPr>
                <w:rFonts w:ascii="Times New Roman" w:eastAsia="Times New Roman" w:hAnsi="Times New Roman" w:cs="Times New Roman"/>
                <w:color w:val="000000" w:themeColor="text1"/>
                <w:sz w:val="24"/>
                <w:szCs w:val="24"/>
              </w:rPr>
              <w:t xml:space="preserve"> контрольное кормление</w:t>
            </w:r>
          </w:p>
        </w:tc>
        <w:tc>
          <w:tcPr>
            <w:tcW w:w="31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xml:space="preserve">для определения дозы высасываемого молока, выяснения дефицита массы и решения вопроса о </w:t>
            </w:r>
            <w:proofErr w:type="spellStart"/>
            <w:r w:rsidRPr="005D411E">
              <w:rPr>
                <w:rFonts w:ascii="Times New Roman" w:eastAsia="Times New Roman" w:hAnsi="Times New Roman" w:cs="Times New Roman"/>
                <w:color w:val="000000" w:themeColor="text1"/>
                <w:sz w:val="24"/>
                <w:szCs w:val="24"/>
              </w:rPr>
              <w:t>гипогалактии</w:t>
            </w:r>
            <w:proofErr w:type="spellEnd"/>
          </w:p>
        </w:tc>
      </w:tr>
      <w:tr w:rsidR="005D411E" w:rsidRPr="005D411E" w:rsidTr="00B85842">
        <w:tc>
          <w:tcPr>
            <w:tcW w:w="32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2. М/</w:t>
            </w:r>
            <w:proofErr w:type="gramStart"/>
            <w:r w:rsidRPr="005D411E">
              <w:rPr>
                <w:rFonts w:ascii="Times New Roman" w:eastAsia="Times New Roman" w:hAnsi="Times New Roman" w:cs="Times New Roman"/>
                <w:color w:val="000000" w:themeColor="text1"/>
                <w:sz w:val="24"/>
                <w:szCs w:val="24"/>
              </w:rPr>
              <w:t>с определит</w:t>
            </w:r>
            <w:proofErr w:type="gramEnd"/>
            <w:r w:rsidRPr="005D411E">
              <w:rPr>
                <w:rFonts w:ascii="Times New Roman" w:eastAsia="Times New Roman" w:hAnsi="Times New Roman" w:cs="Times New Roman"/>
                <w:color w:val="000000" w:themeColor="text1"/>
                <w:sz w:val="24"/>
                <w:szCs w:val="24"/>
              </w:rPr>
              <w:t xml:space="preserve"> возрастную суточную и разовую дозу молока, дозу докорма</w:t>
            </w:r>
          </w:p>
        </w:tc>
        <w:tc>
          <w:tcPr>
            <w:tcW w:w="31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для выявления дефицита питания и его устранения</w:t>
            </w:r>
          </w:p>
        </w:tc>
      </w:tr>
      <w:tr w:rsidR="005D411E" w:rsidRPr="005D411E" w:rsidTr="00B85842">
        <w:tc>
          <w:tcPr>
            <w:tcW w:w="32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3. На пер</w:t>
            </w:r>
            <w:r w:rsidRPr="005D411E">
              <w:rPr>
                <w:rFonts w:ascii="Times New Roman" w:eastAsia="Times New Roman" w:hAnsi="Times New Roman" w:cs="Times New Roman"/>
                <w:color w:val="000000" w:themeColor="text1"/>
                <w:sz w:val="24"/>
                <w:szCs w:val="24"/>
              </w:rPr>
              <w:softHyphen/>
              <w:t>вое вре</w:t>
            </w:r>
            <w:r w:rsidRPr="005D411E">
              <w:rPr>
                <w:rFonts w:ascii="Times New Roman" w:eastAsia="Times New Roman" w:hAnsi="Times New Roman" w:cs="Times New Roman"/>
                <w:color w:val="000000" w:themeColor="text1"/>
                <w:sz w:val="24"/>
                <w:szCs w:val="24"/>
              </w:rPr>
              <w:softHyphen/>
              <w:t>мя (1 не</w:t>
            </w:r>
            <w:r w:rsidRPr="005D411E">
              <w:rPr>
                <w:rFonts w:ascii="Times New Roman" w:eastAsia="Times New Roman" w:hAnsi="Times New Roman" w:cs="Times New Roman"/>
                <w:color w:val="000000" w:themeColor="text1"/>
                <w:sz w:val="24"/>
                <w:szCs w:val="24"/>
              </w:rPr>
              <w:softHyphen/>
              <w:t>де</w:t>
            </w:r>
            <w:r w:rsidRPr="005D411E">
              <w:rPr>
                <w:rFonts w:ascii="Times New Roman" w:eastAsia="Times New Roman" w:hAnsi="Times New Roman" w:cs="Times New Roman"/>
                <w:color w:val="000000" w:themeColor="text1"/>
                <w:sz w:val="24"/>
                <w:szCs w:val="24"/>
              </w:rPr>
              <w:softHyphen/>
              <w:t>ля) м/</w:t>
            </w:r>
            <w:proofErr w:type="gramStart"/>
            <w:r w:rsidRPr="005D411E">
              <w:rPr>
                <w:rFonts w:ascii="Times New Roman" w:eastAsia="Times New Roman" w:hAnsi="Times New Roman" w:cs="Times New Roman"/>
                <w:color w:val="000000" w:themeColor="text1"/>
                <w:sz w:val="24"/>
                <w:szCs w:val="24"/>
              </w:rPr>
              <w:t>с по</w:t>
            </w:r>
            <w:r w:rsidRPr="005D411E">
              <w:rPr>
                <w:rFonts w:ascii="Times New Roman" w:eastAsia="Times New Roman" w:hAnsi="Times New Roman" w:cs="Times New Roman"/>
                <w:color w:val="000000" w:themeColor="text1"/>
                <w:sz w:val="24"/>
                <w:szCs w:val="24"/>
              </w:rPr>
              <w:softHyphen/>
              <w:t>ре</w:t>
            </w:r>
            <w:r w:rsidRPr="005D411E">
              <w:rPr>
                <w:rFonts w:ascii="Times New Roman" w:eastAsia="Times New Roman" w:hAnsi="Times New Roman" w:cs="Times New Roman"/>
                <w:color w:val="000000" w:themeColor="text1"/>
                <w:sz w:val="24"/>
                <w:szCs w:val="24"/>
              </w:rPr>
              <w:softHyphen/>
              <w:t>ко</w:t>
            </w:r>
            <w:r w:rsidRPr="005D411E">
              <w:rPr>
                <w:rFonts w:ascii="Times New Roman" w:eastAsia="Times New Roman" w:hAnsi="Times New Roman" w:cs="Times New Roman"/>
                <w:color w:val="000000" w:themeColor="text1"/>
                <w:sz w:val="24"/>
                <w:szCs w:val="24"/>
              </w:rPr>
              <w:softHyphen/>
              <w:t>мен</w:t>
            </w:r>
            <w:r w:rsidRPr="005D411E">
              <w:rPr>
                <w:rFonts w:ascii="Times New Roman" w:eastAsia="Times New Roman" w:hAnsi="Times New Roman" w:cs="Times New Roman"/>
                <w:color w:val="000000" w:themeColor="text1"/>
                <w:sz w:val="24"/>
                <w:szCs w:val="24"/>
              </w:rPr>
              <w:softHyphen/>
              <w:t>ду</w:t>
            </w:r>
            <w:r w:rsidRPr="005D411E">
              <w:rPr>
                <w:rFonts w:ascii="Times New Roman" w:eastAsia="Times New Roman" w:hAnsi="Times New Roman" w:cs="Times New Roman"/>
                <w:color w:val="000000" w:themeColor="text1"/>
                <w:sz w:val="24"/>
                <w:szCs w:val="24"/>
              </w:rPr>
              <w:softHyphen/>
              <w:t>ет</w:t>
            </w:r>
            <w:proofErr w:type="gramEnd"/>
            <w:r w:rsidRPr="005D411E">
              <w:rPr>
                <w:rFonts w:ascii="Times New Roman" w:eastAsia="Times New Roman" w:hAnsi="Times New Roman" w:cs="Times New Roman"/>
                <w:color w:val="000000" w:themeColor="text1"/>
                <w:sz w:val="24"/>
                <w:szCs w:val="24"/>
              </w:rPr>
              <w:t xml:space="preserve"> раз</w:t>
            </w:r>
            <w:r w:rsidRPr="005D411E">
              <w:rPr>
                <w:rFonts w:ascii="Times New Roman" w:eastAsia="Times New Roman" w:hAnsi="Times New Roman" w:cs="Times New Roman"/>
                <w:color w:val="000000" w:themeColor="text1"/>
                <w:sz w:val="24"/>
                <w:szCs w:val="24"/>
              </w:rPr>
              <w:softHyphen/>
              <w:t>гру</w:t>
            </w:r>
            <w:r w:rsidRPr="005D411E">
              <w:rPr>
                <w:rFonts w:ascii="Times New Roman" w:eastAsia="Times New Roman" w:hAnsi="Times New Roman" w:cs="Times New Roman"/>
                <w:color w:val="000000" w:themeColor="text1"/>
                <w:sz w:val="24"/>
                <w:szCs w:val="24"/>
              </w:rPr>
              <w:softHyphen/>
              <w:t>зоч</w:t>
            </w:r>
            <w:r w:rsidRPr="005D411E">
              <w:rPr>
                <w:rFonts w:ascii="Times New Roman" w:eastAsia="Times New Roman" w:hAnsi="Times New Roman" w:cs="Times New Roman"/>
                <w:color w:val="000000" w:themeColor="text1"/>
                <w:sz w:val="24"/>
                <w:szCs w:val="24"/>
              </w:rPr>
              <w:softHyphen/>
              <w:t>ное пи</w:t>
            </w:r>
            <w:r w:rsidRPr="005D411E">
              <w:rPr>
                <w:rFonts w:ascii="Times New Roman" w:eastAsia="Times New Roman" w:hAnsi="Times New Roman" w:cs="Times New Roman"/>
                <w:color w:val="000000" w:themeColor="text1"/>
                <w:sz w:val="24"/>
                <w:szCs w:val="24"/>
              </w:rPr>
              <w:softHyphen/>
              <w:t>та</w:t>
            </w:r>
            <w:r w:rsidRPr="005D411E">
              <w:rPr>
                <w:rFonts w:ascii="Times New Roman" w:eastAsia="Times New Roman" w:hAnsi="Times New Roman" w:cs="Times New Roman"/>
                <w:color w:val="000000" w:themeColor="text1"/>
                <w:sz w:val="24"/>
                <w:szCs w:val="24"/>
              </w:rPr>
              <w:softHyphen/>
              <w:t>ние (корм</w:t>
            </w:r>
            <w:r w:rsidRPr="005D411E">
              <w:rPr>
                <w:rFonts w:ascii="Times New Roman" w:eastAsia="Times New Roman" w:hAnsi="Times New Roman" w:cs="Times New Roman"/>
                <w:color w:val="000000" w:themeColor="text1"/>
                <w:sz w:val="24"/>
                <w:szCs w:val="24"/>
              </w:rPr>
              <w:softHyphen/>
              <w:t>ле</w:t>
            </w:r>
            <w:r w:rsidRPr="005D411E">
              <w:rPr>
                <w:rFonts w:ascii="Times New Roman" w:eastAsia="Times New Roman" w:hAnsi="Times New Roman" w:cs="Times New Roman"/>
                <w:color w:val="000000" w:themeColor="text1"/>
                <w:sz w:val="24"/>
                <w:szCs w:val="24"/>
              </w:rPr>
              <w:softHyphen/>
              <w:t>ние дроб</w:t>
            </w:r>
            <w:r w:rsidRPr="005D411E">
              <w:rPr>
                <w:rFonts w:ascii="Times New Roman" w:eastAsia="Times New Roman" w:hAnsi="Times New Roman" w:cs="Times New Roman"/>
                <w:color w:val="000000" w:themeColor="text1"/>
                <w:sz w:val="24"/>
                <w:szCs w:val="24"/>
              </w:rPr>
              <w:softHyphen/>
              <w:t>ны</w:t>
            </w:r>
            <w:r w:rsidRPr="005D411E">
              <w:rPr>
                <w:rFonts w:ascii="Times New Roman" w:eastAsia="Times New Roman" w:hAnsi="Times New Roman" w:cs="Times New Roman"/>
                <w:color w:val="000000" w:themeColor="text1"/>
                <w:sz w:val="24"/>
                <w:szCs w:val="24"/>
              </w:rPr>
              <w:softHyphen/>
              <w:t>ми до</w:t>
            </w:r>
            <w:r w:rsidRPr="005D411E">
              <w:rPr>
                <w:rFonts w:ascii="Times New Roman" w:eastAsia="Times New Roman" w:hAnsi="Times New Roman" w:cs="Times New Roman"/>
                <w:color w:val="000000" w:themeColor="text1"/>
                <w:sz w:val="24"/>
                <w:szCs w:val="24"/>
              </w:rPr>
              <w:softHyphen/>
              <w:t>за</w:t>
            </w:r>
            <w:r w:rsidRPr="005D411E">
              <w:rPr>
                <w:rFonts w:ascii="Times New Roman" w:eastAsia="Times New Roman" w:hAnsi="Times New Roman" w:cs="Times New Roman"/>
                <w:color w:val="000000" w:themeColor="text1"/>
                <w:sz w:val="24"/>
                <w:szCs w:val="24"/>
              </w:rPr>
              <w:softHyphen/>
              <w:t>ми, умень</w:t>
            </w:r>
            <w:r w:rsidRPr="005D411E">
              <w:rPr>
                <w:rFonts w:ascii="Times New Roman" w:eastAsia="Times New Roman" w:hAnsi="Times New Roman" w:cs="Times New Roman"/>
                <w:color w:val="000000" w:themeColor="text1"/>
                <w:sz w:val="24"/>
                <w:szCs w:val="24"/>
              </w:rPr>
              <w:softHyphen/>
              <w:t>ше</w:t>
            </w:r>
            <w:r w:rsidRPr="005D411E">
              <w:rPr>
                <w:rFonts w:ascii="Times New Roman" w:eastAsia="Times New Roman" w:hAnsi="Times New Roman" w:cs="Times New Roman"/>
                <w:color w:val="000000" w:themeColor="text1"/>
                <w:sz w:val="24"/>
                <w:szCs w:val="24"/>
              </w:rPr>
              <w:softHyphen/>
              <w:t>ние объ</w:t>
            </w:r>
            <w:r w:rsidRPr="005D411E">
              <w:rPr>
                <w:rFonts w:ascii="Times New Roman" w:eastAsia="Times New Roman" w:hAnsi="Times New Roman" w:cs="Times New Roman"/>
                <w:color w:val="000000" w:themeColor="text1"/>
                <w:sz w:val="24"/>
                <w:szCs w:val="24"/>
              </w:rPr>
              <w:softHyphen/>
              <w:t>е</w:t>
            </w:r>
            <w:r w:rsidRPr="005D411E">
              <w:rPr>
                <w:rFonts w:ascii="Times New Roman" w:eastAsia="Times New Roman" w:hAnsi="Times New Roman" w:cs="Times New Roman"/>
                <w:color w:val="000000" w:themeColor="text1"/>
                <w:sz w:val="24"/>
                <w:szCs w:val="24"/>
              </w:rPr>
              <w:softHyphen/>
              <w:t>ма пи</w:t>
            </w:r>
            <w:r w:rsidRPr="005D411E">
              <w:rPr>
                <w:rFonts w:ascii="Times New Roman" w:eastAsia="Times New Roman" w:hAnsi="Times New Roman" w:cs="Times New Roman"/>
                <w:color w:val="000000" w:themeColor="text1"/>
                <w:sz w:val="24"/>
                <w:szCs w:val="24"/>
              </w:rPr>
              <w:softHyphen/>
              <w:t>щи, со</w:t>
            </w:r>
            <w:r w:rsidRPr="005D411E">
              <w:rPr>
                <w:rFonts w:ascii="Times New Roman" w:eastAsia="Times New Roman" w:hAnsi="Times New Roman" w:cs="Times New Roman"/>
                <w:color w:val="000000" w:themeColor="text1"/>
                <w:sz w:val="24"/>
                <w:szCs w:val="24"/>
              </w:rPr>
              <w:softHyphen/>
              <w:t>кра</w:t>
            </w:r>
            <w:r w:rsidRPr="005D411E">
              <w:rPr>
                <w:rFonts w:ascii="Times New Roman" w:eastAsia="Times New Roman" w:hAnsi="Times New Roman" w:cs="Times New Roman"/>
                <w:color w:val="000000" w:themeColor="text1"/>
                <w:sz w:val="24"/>
                <w:szCs w:val="24"/>
              </w:rPr>
              <w:softHyphen/>
              <w:t>ще</w:t>
            </w:r>
            <w:r w:rsidRPr="005D411E">
              <w:rPr>
                <w:rFonts w:ascii="Times New Roman" w:eastAsia="Times New Roman" w:hAnsi="Times New Roman" w:cs="Times New Roman"/>
                <w:color w:val="000000" w:themeColor="text1"/>
                <w:sz w:val="24"/>
                <w:szCs w:val="24"/>
              </w:rPr>
              <w:softHyphen/>
              <w:t>ние про</w:t>
            </w:r>
            <w:r w:rsidRPr="005D411E">
              <w:rPr>
                <w:rFonts w:ascii="Times New Roman" w:eastAsia="Times New Roman" w:hAnsi="Times New Roman" w:cs="Times New Roman"/>
                <w:color w:val="000000" w:themeColor="text1"/>
                <w:sz w:val="24"/>
                <w:szCs w:val="24"/>
              </w:rPr>
              <w:softHyphen/>
              <w:t>ме</w:t>
            </w:r>
            <w:r w:rsidRPr="005D411E">
              <w:rPr>
                <w:rFonts w:ascii="Times New Roman" w:eastAsia="Times New Roman" w:hAnsi="Times New Roman" w:cs="Times New Roman"/>
                <w:color w:val="000000" w:themeColor="text1"/>
                <w:sz w:val="24"/>
                <w:szCs w:val="24"/>
              </w:rPr>
              <w:softHyphen/>
              <w:t>жут</w:t>
            </w:r>
            <w:r w:rsidRPr="005D411E">
              <w:rPr>
                <w:rFonts w:ascii="Times New Roman" w:eastAsia="Times New Roman" w:hAnsi="Times New Roman" w:cs="Times New Roman"/>
                <w:color w:val="000000" w:themeColor="text1"/>
                <w:sz w:val="24"/>
                <w:szCs w:val="24"/>
              </w:rPr>
              <w:softHyphen/>
              <w:t>ка вре</w:t>
            </w:r>
            <w:r w:rsidRPr="005D411E">
              <w:rPr>
                <w:rFonts w:ascii="Times New Roman" w:eastAsia="Times New Roman" w:hAnsi="Times New Roman" w:cs="Times New Roman"/>
                <w:color w:val="000000" w:themeColor="text1"/>
                <w:sz w:val="24"/>
                <w:szCs w:val="24"/>
              </w:rPr>
              <w:softHyphen/>
              <w:t>ме</w:t>
            </w:r>
            <w:r w:rsidRPr="005D411E">
              <w:rPr>
                <w:rFonts w:ascii="Times New Roman" w:eastAsia="Times New Roman" w:hAnsi="Times New Roman" w:cs="Times New Roman"/>
                <w:color w:val="000000" w:themeColor="text1"/>
                <w:sz w:val="24"/>
                <w:szCs w:val="24"/>
              </w:rPr>
              <w:softHyphen/>
              <w:t>ни ме</w:t>
            </w:r>
            <w:r w:rsidRPr="005D411E">
              <w:rPr>
                <w:rFonts w:ascii="Times New Roman" w:eastAsia="Times New Roman" w:hAnsi="Times New Roman" w:cs="Times New Roman"/>
                <w:color w:val="000000" w:themeColor="text1"/>
                <w:sz w:val="24"/>
                <w:szCs w:val="24"/>
              </w:rPr>
              <w:softHyphen/>
              <w:t>ж</w:t>
            </w:r>
            <w:r w:rsidRPr="005D411E">
              <w:rPr>
                <w:rFonts w:ascii="Times New Roman" w:eastAsia="Times New Roman" w:hAnsi="Times New Roman" w:cs="Times New Roman"/>
                <w:color w:val="000000" w:themeColor="text1"/>
                <w:sz w:val="24"/>
                <w:szCs w:val="24"/>
              </w:rPr>
              <w:softHyphen/>
              <w:t>ду корм</w:t>
            </w:r>
            <w:r w:rsidRPr="005D411E">
              <w:rPr>
                <w:rFonts w:ascii="Times New Roman" w:eastAsia="Times New Roman" w:hAnsi="Times New Roman" w:cs="Times New Roman"/>
                <w:color w:val="000000" w:themeColor="text1"/>
                <w:sz w:val="24"/>
                <w:szCs w:val="24"/>
              </w:rPr>
              <w:softHyphen/>
              <w:t>ле</w:t>
            </w:r>
            <w:r w:rsidRPr="005D411E">
              <w:rPr>
                <w:rFonts w:ascii="Times New Roman" w:eastAsia="Times New Roman" w:hAnsi="Times New Roman" w:cs="Times New Roman"/>
                <w:color w:val="000000" w:themeColor="text1"/>
                <w:sz w:val="24"/>
                <w:szCs w:val="24"/>
              </w:rPr>
              <w:softHyphen/>
              <w:t>ния</w:t>
            </w:r>
            <w:r w:rsidRPr="005D411E">
              <w:rPr>
                <w:rFonts w:ascii="Times New Roman" w:eastAsia="Times New Roman" w:hAnsi="Times New Roman" w:cs="Times New Roman"/>
                <w:color w:val="000000" w:themeColor="text1"/>
                <w:sz w:val="24"/>
                <w:szCs w:val="24"/>
              </w:rPr>
              <w:softHyphen/>
              <w:t>ми).</w:t>
            </w:r>
          </w:p>
        </w:tc>
        <w:tc>
          <w:tcPr>
            <w:tcW w:w="31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proofErr w:type="gramStart"/>
            <w:r w:rsidRPr="005D411E">
              <w:rPr>
                <w:rFonts w:ascii="Times New Roman" w:eastAsia="Times New Roman" w:hAnsi="Times New Roman" w:cs="Times New Roman"/>
                <w:color w:val="000000" w:themeColor="text1"/>
                <w:sz w:val="24"/>
                <w:szCs w:val="24"/>
              </w:rPr>
              <w:t>д</w:t>
            </w:r>
            <w:proofErr w:type="gramEnd"/>
            <w:r w:rsidRPr="005D411E">
              <w:rPr>
                <w:rFonts w:ascii="Times New Roman" w:eastAsia="Times New Roman" w:hAnsi="Times New Roman" w:cs="Times New Roman"/>
                <w:color w:val="000000" w:themeColor="text1"/>
                <w:sz w:val="24"/>
                <w:szCs w:val="24"/>
              </w:rPr>
              <w:t>ля вы</w:t>
            </w:r>
            <w:r w:rsidRPr="005D411E">
              <w:rPr>
                <w:rFonts w:ascii="Times New Roman" w:eastAsia="Times New Roman" w:hAnsi="Times New Roman" w:cs="Times New Roman"/>
                <w:color w:val="000000" w:themeColor="text1"/>
                <w:sz w:val="24"/>
                <w:szCs w:val="24"/>
              </w:rPr>
              <w:softHyphen/>
              <w:t>яс</w:t>
            </w:r>
            <w:r w:rsidRPr="005D411E">
              <w:rPr>
                <w:rFonts w:ascii="Times New Roman" w:eastAsia="Times New Roman" w:hAnsi="Times New Roman" w:cs="Times New Roman"/>
                <w:color w:val="000000" w:themeColor="text1"/>
                <w:sz w:val="24"/>
                <w:szCs w:val="24"/>
              </w:rPr>
              <w:softHyphen/>
              <w:t>не</w:t>
            </w:r>
            <w:r w:rsidRPr="005D411E">
              <w:rPr>
                <w:rFonts w:ascii="Times New Roman" w:eastAsia="Times New Roman" w:hAnsi="Times New Roman" w:cs="Times New Roman"/>
                <w:color w:val="000000" w:themeColor="text1"/>
                <w:sz w:val="24"/>
                <w:szCs w:val="24"/>
              </w:rPr>
              <w:softHyphen/>
              <w:t>ния то</w:t>
            </w:r>
            <w:r w:rsidRPr="005D411E">
              <w:rPr>
                <w:rFonts w:ascii="Times New Roman" w:eastAsia="Times New Roman" w:hAnsi="Times New Roman" w:cs="Times New Roman"/>
                <w:color w:val="000000" w:themeColor="text1"/>
                <w:sz w:val="24"/>
                <w:szCs w:val="24"/>
              </w:rPr>
              <w:softHyphen/>
              <w:t>ле</w:t>
            </w:r>
            <w:r w:rsidRPr="005D411E">
              <w:rPr>
                <w:rFonts w:ascii="Times New Roman" w:eastAsia="Times New Roman" w:hAnsi="Times New Roman" w:cs="Times New Roman"/>
                <w:color w:val="000000" w:themeColor="text1"/>
                <w:sz w:val="24"/>
                <w:szCs w:val="24"/>
              </w:rPr>
              <w:softHyphen/>
              <w:t>рант</w:t>
            </w:r>
            <w:r w:rsidRPr="005D411E">
              <w:rPr>
                <w:rFonts w:ascii="Times New Roman" w:eastAsia="Times New Roman" w:hAnsi="Times New Roman" w:cs="Times New Roman"/>
                <w:color w:val="000000" w:themeColor="text1"/>
                <w:sz w:val="24"/>
                <w:szCs w:val="24"/>
              </w:rPr>
              <w:softHyphen/>
              <w:t>но</w:t>
            </w:r>
            <w:r w:rsidRPr="005D411E">
              <w:rPr>
                <w:rFonts w:ascii="Times New Roman" w:eastAsia="Times New Roman" w:hAnsi="Times New Roman" w:cs="Times New Roman"/>
                <w:color w:val="000000" w:themeColor="text1"/>
                <w:sz w:val="24"/>
                <w:szCs w:val="24"/>
              </w:rPr>
              <w:softHyphen/>
              <w:t>сти к пи</w:t>
            </w:r>
            <w:r w:rsidRPr="005D411E">
              <w:rPr>
                <w:rFonts w:ascii="Times New Roman" w:eastAsia="Times New Roman" w:hAnsi="Times New Roman" w:cs="Times New Roman"/>
                <w:color w:val="000000" w:themeColor="text1"/>
                <w:sz w:val="24"/>
                <w:szCs w:val="24"/>
              </w:rPr>
              <w:softHyphen/>
              <w:t>ще</w:t>
            </w:r>
          </w:p>
        </w:tc>
      </w:tr>
      <w:tr w:rsidR="005D411E" w:rsidRPr="005D411E" w:rsidTr="00B85842">
        <w:tc>
          <w:tcPr>
            <w:tcW w:w="32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lastRenderedPageBreak/>
              <w:t>4. По на</w:t>
            </w:r>
            <w:r w:rsidRPr="005D411E">
              <w:rPr>
                <w:rFonts w:ascii="Times New Roman" w:eastAsia="Times New Roman" w:hAnsi="Times New Roman" w:cs="Times New Roman"/>
                <w:color w:val="000000" w:themeColor="text1"/>
                <w:sz w:val="24"/>
                <w:szCs w:val="24"/>
              </w:rPr>
              <w:softHyphen/>
              <w:t>зна</w:t>
            </w:r>
            <w:r w:rsidRPr="005D411E">
              <w:rPr>
                <w:rFonts w:ascii="Times New Roman" w:eastAsia="Times New Roman" w:hAnsi="Times New Roman" w:cs="Times New Roman"/>
                <w:color w:val="000000" w:themeColor="text1"/>
                <w:sz w:val="24"/>
                <w:szCs w:val="24"/>
              </w:rPr>
              <w:softHyphen/>
              <w:t>че</w:t>
            </w:r>
            <w:r w:rsidRPr="005D411E">
              <w:rPr>
                <w:rFonts w:ascii="Times New Roman" w:eastAsia="Times New Roman" w:hAnsi="Times New Roman" w:cs="Times New Roman"/>
                <w:color w:val="000000" w:themeColor="text1"/>
                <w:sz w:val="24"/>
                <w:szCs w:val="24"/>
              </w:rPr>
              <w:softHyphen/>
              <w:t>нию вра</w:t>
            </w:r>
            <w:r w:rsidRPr="005D411E">
              <w:rPr>
                <w:rFonts w:ascii="Times New Roman" w:eastAsia="Times New Roman" w:hAnsi="Times New Roman" w:cs="Times New Roman"/>
                <w:color w:val="000000" w:themeColor="text1"/>
                <w:sz w:val="24"/>
                <w:szCs w:val="24"/>
              </w:rPr>
              <w:softHyphen/>
              <w:t>ча м/</w:t>
            </w:r>
            <w:proofErr w:type="gramStart"/>
            <w:r w:rsidRPr="005D411E">
              <w:rPr>
                <w:rFonts w:ascii="Times New Roman" w:eastAsia="Times New Roman" w:hAnsi="Times New Roman" w:cs="Times New Roman"/>
                <w:color w:val="000000" w:themeColor="text1"/>
                <w:sz w:val="24"/>
                <w:szCs w:val="24"/>
              </w:rPr>
              <w:t>с рас</w:t>
            </w:r>
            <w:r w:rsidRPr="005D411E">
              <w:rPr>
                <w:rFonts w:ascii="Times New Roman" w:eastAsia="Times New Roman" w:hAnsi="Times New Roman" w:cs="Times New Roman"/>
                <w:color w:val="000000" w:themeColor="text1"/>
                <w:sz w:val="24"/>
                <w:szCs w:val="24"/>
              </w:rPr>
              <w:softHyphen/>
              <w:t>ска</w:t>
            </w:r>
            <w:r w:rsidRPr="005D411E">
              <w:rPr>
                <w:rFonts w:ascii="Times New Roman" w:eastAsia="Times New Roman" w:hAnsi="Times New Roman" w:cs="Times New Roman"/>
                <w:color w:val="000000" w:themeColor="text1"/>
                <w:sz w:val="24"/>
                <w:szCs w:val="24"/>
              </w:rPr>
              <w:softHyphen/>
              <w:t>жет</w:t>
            </w:r>
            <w:proofErr w:type="gramEnd"/>
            <w:r w:rsidRPr="005D411E">
              <w:rPr>
                <w:rFonts w:ascii="Times New Roman" w:eastAsia="Times New Roman" w:hAnsi="Times New Roman" w:cs="Times New Roman"/>
                <w:color w:val="000000" w:themeColor="text1"/>
                <w:sz w:val="24"/>
                <w:szCs w:val="24"/>
              </w:rPr>
              <w:t xml:space="preserve"> ма</w:t>
            </w:r>
            <w:r w:rsidRPr="005D411E">
              <w:rPr>
                <w:rFonts w:ascii="Times New Roman" w:eastAsia="Times New Roman" w:hAnsi="Times New Roman" w:cs="Times New Roman"/>
                <w:color w:val="000000" w:themeColor="text1"/>
                <w:sz w:val="24"/>
                <w:szCs w:val="24"/>
              </w:rPr>
              <w:softHyphen/>
              <w:t>те</w:t>
            </w:r>
            <w:r w:rsidRPr="005D411E">
              <w:rPr>
                <w:rFonts w:ascii="Times New Roman" w:eastAsia="Times New Roman" w:hAnsi="Times New Roman" w:cs="Times New Roman"/>
                <w:color w:val="000000" w:themeColor="text1"/>
                <w:sz w:val="24"/>
                <w:szCs w:val="24"/>
              </w:rPr>
              <w:softHyphen/>
              <w:t>ри о вод</w:t>
            </w:r>
            <w:r w:rsidRPr="005D411E">
              <w:rPr>
                <w:rFonts w:ascii="Times New Roman" w:eastAsia="Times New Roman" w:hAnsi="Times New Roman" w:cs="Times New Roman"/>
                <w:color w:val="000000" w:themeColor="text1"/>
                <w:sz w:val="24"/>
                <w:szCs w:val="24"/>
              </w:rPr>
              <w:softHyphen/>
              <w:t>ном ре</w:t>
            </w:r>
            <w:r w:rsidRPr="005D411E">
              <w:rPr>
                <w:rFonts w:ascii="Times New Roman" w:eastAsia="Times New Roman" w:hAnsi="Times New Roman" w:cs="Times New Roman"/>
                <w:color w:val="000000" w:themeColor="text1"/>
                <w:sz w:val="24"/>
                <w:szCs w:val="24"/>
              </w:rPr>
              <w:softHyphen/>
              <w:t>жи</w:t>
            </w:r>
            <w:r w:rsidRPr="005D411E">
              <w:rPr>
                <w:rFonts w:ascii="Times New Roman" w:eastAsia="Times New Roman" w:hAnsi="Times New Roman" w:cs="Times New Roman"/>
                <w:color w:val="000000" w:themeColor="text1"/>
                <w:sz w:val="24"/>
                <w:szCs w:val="24"/>
              </w:rPr>
              <w:softHyphen/>
              <w:t>ме ре</w:t>
            </w:r>
            <w:r w:rsidRPr="005D411E">
              <w:rPr>
                <w:rFonts w:ascii="Times New Roman" w:eastAsia="Times New Roman" w:hAnsi="Times New Roman" w:cs="Times New Roman"/>
                <w:color w:val="000000" w:themeColor="text1"/>
                <w:sz w:val="24"/>
                <w:szCs w:val="24"/>
              </w:rPr>
              <w:softHyphen/>
              <w:t>бен</w:t>
            </w:r>
            <w:r w:rsidRPr="005D411E">
              <w:rPr>
                <w:rFonts w:ascii="Times New Roman" w:eastAsia="Times New Roman" w:hAnsi="Times New Roman" w:cs="Times New Roman"/>
                <w:color w:val="000000" w:themeColor="text1"/>
                <w:sz w:val="24"/>
                <w:szCs w:val="24"/>
              </w:rPr>
              <w:softHyphen/>
              <w:t>ка</w:t>
            </w:r>
          </w:p>
        </w:tc>
        <w:tc>
          <w:tcPr>
            <w:tcW w:w="31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для вос</w:t>
            </w:r>
            <w:r w:rsidRPr="005D411E">
              <w:rPr>
                <w:rFonts w:ascii="Times New Roman" w:eastAsia="Times New Roman" w:hAnsi="Times New Roman" w:cs="Times New Roman"/>
                <w:color w:val="000000" w:themeColor="text1"/>
                <w:sz w:val="24"/>
                <w:szCs w:val="24"/>
              </w:rPr>
              <w:softHyphen/>
              <w:t>пол</w:t>
            </w:r>
            <w:r w:rsidRPr="005D411E">
              <w:rPr>
                <w:rFonts w:ascii="Times New Roman" w:eastAsia="Times New Roman" w:hAnsi="Times New Roman" w:cs="Times New Roman"/>
                <w:color w:val="000000" w:themeColor="text1"/>
                <w:sz w:val="24"/>
                <w:szCs w:val="24"/>
              </w:rPr>
              <w:softHyphen/>
              <w:t>не</w:t>
            </w:r>
            <w:r w:rsidRPr="005D411E">
              <w:rPr>
                <w:rFonts w:ascii="Times New Roman" w:eastAsia="Times New Roman" w:hAnsi="Times New Roman" w:cs="Times New Roman"/>
                <w:color w:val="000000" w:themeColor="text1"/>
                <w:sz w:val="24"/>
                <w:szCs w:val="24"/>
              </w:rPr>
              <w:softHyphen/>
              <w:t>ния не</w:t>
            </w:r>
            <w:r w:rsidRPr="005D411E">
              <w:rPr>
                <w:rFonts w:ascii="Times New Roman" w:eastAsia="Times New Roman" w:hAnsi="Times New Roman" w:cs="Times New Roman"/>
                <w:color w:val="000000" w:themeColor="text1"/>
                <w:sz w:val="24"/>
                <w:szCs w:val="24"/>
              </w:rPr>
              <w:softHyphen/>
              <w:t>дос</w:t>
            </w:r>
            <w:r w:rsidRPr="005D411E">
              <w:rPr>
                <w:rFonts w:ascii="Times New Roman" w:eastAsia="Times New Roman" w:hAnsi="Times New Roman" w:cs="Times New Roman"/>
                <w:color w:val="000000" w:themeColor="text1"/>
                <w:sz w:val="24"/>
                <w:szCs w:val="24"/>
              </w:rPr>
              <w:softHyphen/>
              <w:t>таю</w:t>
            </w:r>
            <w:r w:rsidRPr="005D411E">
              <w:rPr>
                <w:rFonts w:ascii="Times New Roman" w:eastAsia="Times New Roman" w:hAnsi="Times New Roman" w:cs="Times New Roman"/>
                <w:color w:val="000000" w:themeColor="text1"/>
                <w:sz w:val="24"/>
                <w:szCs w:val="24"/>
              </w:rPr>
              <w:softHyphen/>
              <w:t>ще</w:t>
            </w:r>
            <w:r w:rsidRPr="005D411E">
              <w:rPr>
                <w:rFonts w:ascii="Times New Roman" w:eastAsia="Times New Roman" w:hAnsi="Times New Roman" w:cs="Times New Roman"/>
                <w:color w:val="000000" w:themeColor="text1"/>
                <w:sz w:val="24"/>
                <w:szCs w:val="24"/>
              </w:rPr>
              <w:softHyphen/>
              <w:t>го объ</w:t>
            </w:r>
            <w:r w:rsidRPr="005D411E">
              <w:rPr>
                <w:rFonts w:ascii="Times New Roman" w:eastAsia="Times New Roman" w:hAnsi="Times New Roman" w:cs="Times New Roman"/>
                <w:color w:val="000000" w:themeColor="text1"/>
                <w:sz w:val="24"/>
                <w:szCs w:val="24"/>
              </w:rPr>
              <w:softHyphen/>
              <w:t>е</w:t>
            </w:r>
            <w:r w:rsidRPr="005D411E">
              <w:rPr>
                <w:rFonts w:ascii="Times New Roman" w:eastAsia="Times New Roman" w:hAnsi="Times New Roman" w:cs="Times New Roman"/>
                <w:color w:val="000000" w:themeColor="text1"/>
                <w:sz w:val="24"/>
                <w:szCs w:val="24"/>
              </w:rPr>
              <w:softHyphen/>
              <w:t>ма пи</w:t>
            </w:r>
            <w:r w:rsidRPr="005D411E">
              <w:rPr>
                <w:rFonts w:ascii="Times New Roman" w:eastAsia="Times New Roman" w:hAnsi="Times New Roman" w:cs="Times New Roman"/>
                <w:color w:val="000000" w:themeColor="text1"/>
                <w:sz w:val="24"/>
                <w:szCs w:val="24"/>
              </w:rPr>
              <w:softHyphen/>
              <w:t>та</w:t>
            </w:r>
            <w:r w:rsidRPr="005D411E">
              <w:rPr>
                <w:rFonts w:ascii="Times New Roman" w:eastAsia="Times New Roman" w:hAnsi="Times New Roman" w:cs="Times New Roman"/>
                <w:color w:val="000000" w:themeColor="text1"/>
                <w:sz w:val="24"/>
                <w:szCs w:val="24"/>
              </w:rPr>
              <w:softHyphen/>
              <w:t>ния</w:t>
            </w:r>
          </w:p>
        </w:tc>
      </w:tr>
      <w:tr w:rsidR="005D411E" w:rsidRPr="005D411E" w:rsidTr="00B85842">
        <w:tc>
          <w:tcPr>
            <w:tcW w:w="32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5. По на</w:t>
            </w:r>
            <w:r w:rsidRPr="005D411E">
              <w:rPr>
                <w:rFonts w:ascii="Times New Roman" w:eastAsia="Times New Roman" w:hAnsi="Times New Roman" w:cs="Times New Roman"/>
                <w:color w:val="000000" w:themeColor="text1"/>
                <w:sz w:val="24"/>
                <w:szCs w:val="24"/>
              </w:rPr>
              <w:softHyphen/>
              <w:t>зна</w:t>
            </w:r>
            <w:r w:rsidRPr="005D411E">
              <w:rPr>
                <w:rFonts w:ascii="Times New Roman" w:eastAsia="Times New Roman" w:hAnsi="Times New Roman" w:cs="Times New Roman"/>
                <w:color w:val="000000" w:themeColor="text1"/>
                <w:sz w:val="24"/>
                <w:szCs w:val="24"/>
              </w:rPr>
              <w:softHyphen/>
              <w:t>че</w:t>
            </w:r>
            <w:r w:rsidRPr="005D411E">
              <w:rPr>
                <w:rFonts w:ascii="Times New Roman" w:eastAsia="Times New Roman" w:hAnsi="Times New Roman" w:cs="Times New Roman"/>
                <w:color w:val="000000" w:themeColor="text1"/>
                <w:sz w:val="24"/>
                <w:szCs w:val="24"/>
              </w:rPr>
              <w:softHyphen/>
              <w:t>нию вра</w:t>
            </w:r>
            <w:r w:rsidRPr="005D411E">
              <w:rPr>
                <w:rFonts w:ascii="Times New Roman" w:eastAsia="Times New Roman" w:hAnsi="Times New Roman" w:cs="Times New Roman"/>
                <w:color w:val="000000" w:themeColor="text1"/>
                <w:sz w:val="24"/>
                <w:szCs w:val="24"/>
              </w:rPr>
              <w:softHyphen/>
              <w:t>ча, м/</w:t>
            </w:r>
            <w:proofErr w:type="gramStart"/>
            <w:r w:rsidRPr="005D411E">
              <w:rPr>
                <w:rFonts w:ascii="Times New Roman" w:eastAsia="Times New Roman" w:hAnsi="Times New Roman" w:cs="Times New Roman"/>
                <w:color w:val="000000" w:themeColor="text1"/>
                <w:sz w:val="24"/>
                <w:szCs w:val="24"/>
              </w:rPr>
              <w:t>с про</w:t>
            </w:r>
            <w:r w:rsidRPr="005D411E">
              <w:rPr>
                <w:rFonts w:ascii="Times New Roman" w:eastAsia="Times New Roman" w:hAnsi="Times New Roman" w:cs="Times New Roman"/>
                <w:color w:val="000000" w:themeColor="text1"/>
                <w:sz w:val="24"/>
                <w:szCs w:val="24"/>
              </w:rPr>
              <w:softHyphen/>
              <w:t>ве</w:t>
            </w:r>
            <w:r w:rsidRPr="005D411E">
              <w:rPr>
                <w:rFonts w:ascii="Times New Roman" w:eastAsia="Times New Roman" w:hAnsi="Times New Roman" w:cs="Times New Roman"/>
                <w:color w:val="000000" w:themeColor="text1"/>
                <w:sz w:val="24"/>
                <w:szCs w:val="24"/>
              </w:rPr>
              <w:softHyphen/>
              <w:t>дет</w:t>
            </w:r>
            <w:proofErr w:type="gramEnd"/>
            <w:r w:rsidRPr="005D411E">
              <w:rPr>
                <w:rFonts w:ascii="Times New Roman" w:eastAsia="Times New Roman" w:hAnsi="Times New Roman" w:cs="Times New Roman"/>
                <w:color w:val="000000" w:themeColor="text1"/>
                <w:sz w:val="24"/>
                <w:szCs w:val="24"/>
              </w:rPr>
              <w:t xml:space="preserve"> бе</w:t>
            </w:r>
            <w:r w:rsidRPr="005D411E">
              <w:rPr>
                <w:rFonts w:ascii="Times New Roman" w:eastAsia="Times New Roman" w:hAnsi="Times New Roman" w:cs="Times New Roman"/>
                <w:color w:val="000000" w:themeColor="text1"/>
                <w:sz w:val="24"/>
                <w:szCs w:val="24"/>
              </w:rPr>
              <w:softHyphen/>
              <w:t>се</w:t>
            </w:r>
            <w:r w:rsidRPr="005D411E">
              <w:rPr>
                <w:rFonts w:ascii="Times New Roman" w:eastAsia="Times New Roman" w:hAnsi="Times New Roman" w:cs="Times New Roman"/>
                <w:color w:val="000000" w:themeColor="text1"/>
                <w:sz w:val="24"/>
                <w:szCs w:val="24"/>
              </w:rPr>
              <w:softHyphen/>
              <w:t>ду с ма</w:t>
            </w:r>
            <w:r w:rsidRPr="005D411E">
              <w:rPr>
                <w:rFonts w:ascii="Times New Roman" w:eastAsia="Times New Roman" w:hAnsi="Times New Roman" w:cs="Times New Roman"/>
                <w:color w:val="000000" w:themeColor="text1"/>
                <w:sz w:val="24"/>
                <w:szCs w:val="24"/>
              </w:rPr>
              <w:softHyphen/>
              <w:t>те</w:t>
            </w:r>
            <w:r w:rsidRPr="005D411E">
              <w:rPr>
                <w:rFonts w:ascii="Times New Roman" w:eastAsia="Times New Roman" w:hAnsi="Times New Roman" w:cs="Times New Roman"/>
                <w:color w:val="000000" w:themeColor="text1"/>
                <w:sz w:val="24"/>
                <w:szCs w:val="24"/>
              </w:rPr>
              <w:softHyphen/>
              <w:t>рью о на</w:t>
            </w:r>
            <w:r w:rsidRPr="005D411E">
              <w:rPr>
                <w:rFonts w:ascii="Times New Roman" w:eastAsia="Times New Roman" w:hAnsi="Times New Roman" w:cs="Times New Roman"/>
                <w:color w:val="000000" w:themeColor="text1"/>
                <w:sz w:val="24"/>
                <w:szCs w:val="24"/>
              </w:rPr>
              <w:softHyphen/>
              <w:t>зна</w:t>
            </w:r>
            <w:r w:rsidRPr="005D411E">
              <w:rPr>
                <w:rFonts w:ascii="Times New Roman" w:eastAsia="Times New Roman" w:hAnsi="Times New Roman" w:cs="Times New Roman"/>
                <w:color w:val="000000" w:themeColor="text1"/>
                <w:sz w:val="24"/>
                <w:szCs w:val="24"/>
              </w:rPr>
              <w:softHyphen/>
              <w:t>че</w:t>
            </w:r>
            <w:r w:rsidRPr="005D411E">
              <w:rPr>
                <w:rFonts w:ascii="Times New Roman" w:eastAsia="Times New Roman" w:hAnsi="Times New Roman" w:cs="Times New Roman"/>
                <w:color w:val="000000" w:themeColor="text1"/>
                <w:sz w:val="24"/>
                <w:szCs w:val="24"/>
              </w:rPr>
              <w:softHyphen/>
              <w:t>нии кор</w:t>
            </w:r>
            <w:r w:rsidRPr="005D411E">
              <w:rPr>
                <w:rFonts w:ascii="Times New Roman" w:eastAsia="Times New Roman" w:hAnsi="Times New Roman" w:cs="Times New Roman"/>
                <w:color w:val="000000" w:themeColor="text1"/>
                <w:sz w:val="24"/>
                <w:szCs w:val="24"/>
              </w:rPr>
              <w:softHyphen/>
              <w:t>ри</w:t>
            </w:r>
            <w:r w:rsidRPr="005D411E">
              <w:rPr>
                <w:rFonts w:ascii="Times New Roman" w:eastAsia="Times New Roman" w:hAnsi="Times New Roman" w:cs="Times New Roman"/>
                <w:color w:val="000000" w:themeColor="text1"/>
                <w:sz w:val="24"/>
                <w:szCs w:val="24"/>
              </w:rPr>
              <w:softHyphen/>
              <w:t>ги</w:t>
            </w:r>
            <w:r w:rsidRPr="005D411E">
              <w:rPr>
                <w:rFonts w:ascii="Times New Roman" w:eastAsia="Times New Roman" w:hAnsi="Times New Roman" w:cs="Times New Roman"/>
                <w:color w:val="000000" w:themeColor="text1"/>
                <w:sz w:val="24"/>
                <w:szCs w:val="24"/>
              </w:rPr>
              <w:softHyphen/>
              <w:t>рую</w:t>
            </w:r>
            <w:r w:rsidRPr="005D411E">
              <w:rPr>
                <w:rFonts w:ascii="Times New Roman" w:eastAsia="Times New Roman" w:hAnsi="Times New Roman" w:cs="Times New Roman"/>
                <w:color w:val="000000" w:themeColor="text1"/>
                <w:sz w:val="24"/>
                <w:szCs w:val="24"/>
              </w:rPr>
              <w:softHyphen/>
              <w:t>щих до</w:t>
            </w:r>
            <w:r w:rsidRPr="005D411E">
              <w:rPr>
                <w:rFonts w:ascii="Times New Roman" w:eastAsia="Times New Roman" w:hAnsi="Times New Roman" w:cs="Times New Roman"/>
                <w:color w:val="000000" w:themeColor="text1"/>
                <w:sz w:val="24"/>
                <w:szCs w:val="24"/>
              </w:rPr>
              <w:softHyphen/>
              <w:t>ба</w:t>
            </w:r>
            <w:r w:rsidRPr="005D411E">
              <w:rPr>
                <w:rFonts w:ascii="Times New Roman" w:eastAsia="Times New Roman" w:hAnsi="Times New Roman" w:cs="Times New Roman"/>
                <w:color w:val="000000" w:themeColor="text1"/>
                <w:sz w:val="24"/>
                <w:szCs w:val="24"/>
              </w:rPr>
              <w:softHyphen/>
              <w:t>вок в пи</w:t>
            </w:r>
            <w:r w:rsidRPr="005D411E">
              <w:rPr>
                <w:rFonts w:ascii="Times New Roman" w:eastAsia="Times New Roman" w:hAnsi="Times New Roman" w:cs="Times New Roman"/>
                <w:color w:val="000000" w:themeColor="text1"/>
                <w:sz w:val="24"/>
                <w:szCs w:val="24"/>
              </w:rPr>
              <w:softHyphen/>
              <w:t>та</w:t>
            </w:r>
            <w:r w:rsidRPr="005D411E">
              <w:rPr>
                <w:rFonts w:ascii="Times New Roman" w:eastAsia="Times New Roman" w:hAnsi="Times New Roman" w:cs="Times New Roman"/>
                <w:color w:val="000000" w:themeColor="text1"/>
                <w:sz w:val="24"/>
                <w:szCs w:val="24"/>
              </w:rPr>
              <w:softHyphen/>
              <w:t>нии ре</w:t>
            </w:r>
            <w:r w:rsidRPr="005D411E">
              <w:rPr>
                <w:rFonts w:ascii="Times New Roman" w:eastAsia="Times New Roman" w:hAnsi="Times New Roman" w:cs="Times New Roman"/>
                <w:color w:val="000000" w:themeColor="text1"/>
                <w:sz w:val="24"/>
                <w:szCs w:val="24"/>
              </w:rPr>
              <w:softHyphen/>
              <w:t>бен</w:t>
            </w:r>
            <w:r w:rsidRPr="005D411E">
              <w:rPr>
                <w:rFonts w:ascii="Times New Roman" w:eastAsia="Times New Roman" w:hAnsi="Times New Roman" w:cs="Times New Roman"/>
                <w:color w:val="000000" w:themeColor="text1"/>
                <w:sz w:val="24"/>
                <w:szCs w:val="24"/>
              </w:rPr>
              <w:softHyphen/>
              <w:t>ка</w:t>
            </w:r>
          </w:p>
        </w:tc>
        <w:tc>
          <w:tcPr>
            <w:tcW w:w="31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С це</w:t>
            </w:r>
            <w:r w:rsidRPr="005D411E">
              <w:rPr>
                <w:rFonts w:ascii="Times New Roman" w:eastAsia="Times New Roman" w:hAnsi="Times New Roman" w:cs="Times New Roman"/>
                <w:color w:val="000000" w:themeColor="text1"/>
                <w:sz w:val="24"/>
                <w:szCs w:val="24"/>
              </w:rPr>
              <w:softHyphen/>
              <w:t>лью уст</w:t>
            </w:r>
            <w:r w:rsidRPr="005D411E">
              <w:rPr>
                <w:rFonts w:ascii="Times New Roman" w:eastAsia="Times New Roman" w:hAnsi="Times New Roman" w:cs="Times New Roman"/>
                <w:color w:val="000000" w:themeColor="text1"/>
                <w:sz w:val="24"/>
                <w:szCs w:val="24"/>
              </w:rPr>
              <w:softHyphen/>
              <w:t>ра</w:t>
            </w:r>
            <w:r w:rsidRPr="005D411E">
              <w:rPr>
                <w:rFonts w:ascii="Times New Roman" w:eastAsia="Times New Roman" w:hAnsi="Times New Roman" w:cs="Times New Roman"/>
                <w:color w:val="000000" w:themeColor="text1"/>
                <w:sz w:val="24"/>
                <w:szCs w:val="24"/>
              </w:rPr>
              <w:softHyphen/>
              <w:t>не</w:t>
            </w:r>
            <w:r w:rsidRPr="005D411E">
              <w:rPr>
                <w:rFonts w:ascii="Times New Roman" w:eastAsia="Times New Roman" w:hAnsi="Times New Roman" w:cs="Times New Roman"/>
                <w:color w:val="000000" w:themeColor="text1"/>
                <w:sz w:val="24"/>
                <w:szCs w:val="24"/>
              </w:rPr>
              <w:softHyphen/>
              <w:t>ния де</w:t>
            </w:r>
            <w:r w:rsidRPr="005D411E">
              <w:rPr>
                <w:rFonts w:ascii="Times New Roman" w:eastAsia="Times New Roman" w:hAnsi="Times New Roman" w:cs="Times New Roman"/>
                <w:color w:val="000000" w:themeColor="text1"/>
                <w:sz w:val="24"/>
                <w:szCs w:val="24"/>
              </w:rPr>
              <w:softHyphen/>
              <w:t>фи</w:t>
            </w:r>
            <w:r w:rsidRPr="005D411E">
              <w:rPr>
                <w:rFonts w:ascii="Times New Roman" w:eastAsia="Times New Roman" w:hAnsi="Times New Roman" w:cs="Times New Roman"/>
                <w:color w:val="000000" w:themeColor="text1"/>
                <w:sz w:val="24"/>
                <w:szCs w:val="24"/>
              </w:rPr>
              <w:softHyphen/>
              <w:t>ци</w:t>
            </w:r>
            <w:r w:rsidRPr="005D411E">
              <w:rPr>
                <w:rFonts w:ascii="Times New Roman" w:eastAsia="Times New Roman" w:hAnsi="Times New Roman" w:cs="Times New Roman"/>
                <w:color w:val="000000" w:themeColor="text1"/>
                <w:sz w:val="24"/>
                <w:szCs w:val="24"/>
              </w:rPr>
              <w:softHyphen/>
              <w:t>та бел</w:t>
            </w:r>
            <w:r w:rsidRPr="005D411E">
              <w:rPr>
                <w:rFonts w:ascii="Times New Roman" w:eastAsia="Times New Roman" w:hAnsi="Times New Roman" w:cs="Times New Roman"/>
                <w:color w:val="000000" w:themeColor="text1"/>
                <w:sz w:val="24"/>
                <w:szCs w:val="24"/>
              </w:rPr>
              <w:softHyphen/>
              <w:t>ков, жи</w:t>
            </w:r>
            <w:r w:rsidRPr="005D411E">
              <w:rPr>
                <w:rFonts w:ascii="Times New Roman" w:eastAsia="Times New Roman" w:hAnsi="Times New Roman" w:cs="Times New Roman"/>
                <w:color w:val="000000" w:themeColor="text1"/>
                <w:sz w:val="24"/>
                <w:szCs w:val="24"/>
              </w:rPr>
              <w:softHyphen/>
              <w:t>ров, уг</w:t>
            </w:r>
            <w:r w:rsidRPr="005D411E">
              <w:rPr>
                <w:rFonts w:ascii="Times New Roman" w:eastAsia="Times New Roman" w:hAnsi="Times New Roman" w:cs="Times New Roman"/>
                <w:color w:val="000000" w:themeColor="text1"/>
                <w:sz w:val="24"/>
                <w:szCs w:val="24"/>
              </w:rPr>
              <w:softHyphen/>
              <w:t>ле</w:t>
            </w:r>
            <w:r w:rsidRPr="005D411E">
              <w:rPr>
                <w:rFonts w:ascii="Times New Roman" w:eastAsia="Times New Roman" w:hAnsi="Times New Roman" w:cs="Times New Roman"/>
                <w:color w:val="000000" w:themeColor="text1"/>
                <w:sz w:val="24"/>
                <w:szCs w:val="24"/>
              </w:rPr>
              <w:softHyphen/>
              <w:t>во</w:t>
            </w:r>
            <w:r w:rsidRPr="005D411E">
              <w:rPr>
                <w:rFonts w:ascii="Times New Roman" w:eastAsia="Times New Roman" w:hAnsi="Times New Roman" w:cs="Times New Roman"/>
                <w:color w:val="000000" w:themeColor="text1"/>
                <w:sz w:val="24"/>
                <w:szCs w:val="24"/>
              </w:rPr>
              <w:softHyphen/>
              <w:t>дов</w:t>
            </w:r>
          </w:p>
        </w:tc>
      </w:tr>
      <w:tr w:rsidR="005D411E" w:rsidRPr="005D411E" w:rsidTr="00B85842">
        <w:tc>
          <w:tcPr>
            <w:tcW w:w="32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6. М/</w:t>
            </w:r>
            <w:proofErr w:type="gramStart"/>
            <w:r w:rsidRPr="005D411E">
              <w:rPr>
                <w:rFonts w:ascii="Times New Roman" w:eastAsia="Times New Roman" w:hAnsi="Times New Roman" w:cs="Times New Roman"/>
                <w:color w:val="000000" w:themeColor="text1"/>
                <w:sz w:val="24"/>
                <w:szCs w:val="24"/>
              </w:rPr>
              <w:t>с</w:t>
            </w:r>
            <w:proofErr w:type="gramEnd"/>
            <w:r w:rsidRPr="005D411E">
              <w:rPr>
                <w:rFonts w:ascii="Times New Roman" w:eastAsia="Times New Roman" w:hAnsi="Times New Roman" w:cs="Times New Roman"/>
                <w:color w:val="000000" w:themeColor="text1"/>
                <w:sz w:val="24"/>
                <w:szCs w:val="24"/>
              </w:rPr>
              <w:t xml:space="preserve"> еже</w:t>
            </w:r>
            <w:r w:rsidRPr="005D411E">
              <w:rPr>
                <w:rFonts w:ascii="Times New Roman" w:eastAsia="Times New Roman" w:hAnsi="Times New Roman" w:cs="Times New Roman"/>
                <w:color w:val="000000" w:themeColor="text1"/>
                <w:sz w:val="24"/>
                <w:szCs w:val="24"/>
              </w:rPr>
              <w:softHyphen/>
              <w:t>днев</w:t>
            </w:r>
            <w:r w:rsidRPr="005D411E">
              <w:rPr>
                <w:rFonts w:ascii="Times New Roman" w:eastAsia="Times New Roman" w:hAnsi="Times New Roman" w:cs="Times New Roman"/>
                <w:color w:val="000000" w:themeColor="text1"/>
                <w:sz w:val="24"/>
                <w:szCs w:val="24"/>
              </w:rPr>
              <w:softHyphen/>
              <w:t xml:space="preserve">но </w:t>
            </w:r>
            <w:proofErr w:type="gramStart"/>
            <w:r w:rsidRPr="005D411E">
              <w:rPr>
                <w:rFonts w:ascii="Times New Roman" w:eastAsia="Times New Roman" w:hAnsi="Times New Roman" w:cs="Times New Roman"/>
                <w:color w:val="000000" w:themeColor="text1"/>
                <w:sz w:val="24"/>
                <w:szCs w:val="24"/>
              </w:rPr>
              <w:t>бу</w:t>
            </w:r>
            <w:r w:rsidRPr="005D411E">
              <w:rPr>
                <w:rFonts w:ascii="Times New Roman" w:eastAsia="Times New Roman" w:hAnsi="Times New Roman" w:cs="Times New Roman"/>
                <w:color w:val="000000" w:themeColor="text1"/>
                <w:sz w:val="24"/>
                <w:szCs w:val="24"/>
              </w:rPr>
              <w:softHyphen/>
              <w:t>дет</w:t>
            </w:r>
            <w:proofErr w:type="gramEnd"/>
            <w:r w:rsidRPr="005D411E">
              <w:rPr>
                <w:rFonts w:ascii="Times New Roman" w:eastAsia="Times New Roman" w:hAnsi="Times New Roman" w:cs="Times New Roman"/>
                <w:color w:val="000000" w:themeColor="text1"/>
                <w:sz w:val="24"/>
                <w:szCs w:val="24"/>
              </w:rPr>
              <w:t xml:space="preserve"> сле</w:t>
            </w:r>
            <w:r w:rsidRPr="005D411E">
              <w:rPr>
                <w:rFonts w:ascii="Times New Roman" w:eastAsia="Times New Roman" w:hAnsi="Times New Roman" w:cs="Times New Roman"/>
                <w:color w:val="000000" w:themeColor="text1"/>
                <w:sz w:val="24"/>
                <w:szCs w:val="24"/>
              </w:rPr>
              <w:softHyphen/>
              <w:t>дить за ве</w:t>
            </w:r>
            <w:r w:rsidRPr="005D411E">
              <w:rPr>
                <w:rFonts w:ascii="Times New Roman" w:eastAsia="Times New Roman" w:hAnsi="Times New Roman" w:cs="Times New Roman"/>
                <w:color w:val="000000" w:themeColor="text1"/>
                <w:sz w:val="24"/>
                <w:szCs w:val="24"/>
              </w:rPr>
              <w:softHyphen/>
              <w:t>сом ре</w:t>
            </w:r>
            <w:r w:rsidRPr="005D411E">
              <w:rPr>
                <w:rFonts w:ascii="Times New Roman" w:eastAsia="Times New Roman" w:hAnsi="Times New Roman" w:cs="Times New Roman"/>
                <w:color w:val="000000" w:themeColor="text1"/>
                <w:sz w:val="24"/>
                <w:szCs w:val="24"/>
              </w:rPr>
              <w:softHyphen/>
              <w:t>бен</w:t>
            </w:r>
            <w:r w:rsidRPr="005D411E">
              <w:rPr>
                <w:rFonts w:ascii="Times New Roman" w:eastAsia="Times New Roman" w:hAnsi="Times New Roman" w:cs="Times New Roman"/>
                <w:color w:val="000000" w:themeColor="text1"/>
                <w:sz w:val="24"/>
                <w:szCs w:val="24"/>
              </w:rPr>
              <w:softHyphen/>
              <w:t>ка</w:t>
            </w:r>
          </w:p>
        </w:tc>
        <w:tc>
          <w:tcPr>
            <w:tcW w:w="31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Для ре</w:t>
            </w:r>
            <w:r w:rsidRPr="005D411E">
              <w:rPr>
                <w:rFonts w:ascii="Times New Roman" w:eastAsia="Times New Roman" w:hAnsi="Times New Roman" w:cs="Times New Roman"/>
                <w:color w:val="000000" w:themeColor="text1"/>
                <w:sz w:val="24"/>
                <w:szCs w:val="24"/>
              </w:rPr>
              <w:softHyphen/>
              <w:t>ше</w:t>
            </w:r>
            <w:r w:rsidRPr="005D411E">
              <w:rPr>
                <w:rFonts w:ascii="Times New Roman" w:eastAsia="Times New Roman" w:hAnsi="Times New Roman" w:cs="Times New Roman"/>
                <w:color w:val="000000" w:themeColor="text1"/>
                <w:sz w:val="24"/>
                <w:szCs w:val="24"/>
              </w:rPr>
              <w:softHyphen/>
              <w:t>ния об аде</w:t>
            </w:r>
            <w:r w:rsidRPr="005D411E">
              <w:rPr>
                <w:rFonts w:ascii="Times New Roman" w:eastAsia="Times New Roman" w:hAnsi="Times New Roman" w:cs="Times New Roman"/>
                <w:color w:val="000000" w:themeColor="text1"/>
                <w:sz w:val="24"/>
                <w:szCs w:val="24"/>
              </w:rPr>
              <w:softHyphen/>
              <w:t>к</w:t>
            </w:r>
            <w:r w:rsidRPr="005D411E">
              <w:rPr>
                <w:rFonts w:ascii="Times New Roman" w:eastAsia="Times New Roman" w:hAnsi="Times New Roman" w:cs="Times New Roman"/>
                <w:color w:val="000000" w:themeColor="text1"/>
                <w:sz w:val="24"/>
                <w:szCs w:val="24"/>
              </w:rPr>
              <w:softHyphen/>
              <w:t>ват</w:t>
            </w:r>
            <w:r w:rsidRPr="005D411E">
              <w:rPr>
                <w:rFonts w:ascii="Times New Roman" w:eastAsia="Times New Roman" w:hAnsi="Times New Roman" w:cs="Times New Roman"/>
                <w:color w:val="000000" w:themeColor="text1"/>
                <w:sz w:val="24"/>
                <w:szCs w:val="24"/>
              </w:rPr>
              <w:softHyphen/>
              <w:t>но</w:t>
            </w:r>
            <w:r w:rsidRPr="005D411E">
              <w:rPr>
                <w:rFonts w:ascii="Times New Roman" w:eastAsia="Times New Roman" w:hAnsi="Times New Roman" w:cs="Times New Roman"/>
                <w:color w:val="000000" w:themeColor="text1"/>
                <w:sz w:val="24"/>
                <w:szCs w:val="24"/>
              </w:rPr>
              <w:softHyphen/>
              <w:t>сти дие</w:t>
            </w:r>
            <w:r w:rsidRPr="005D411E">
              <w:rPr>
                <w:rFonts w:ascii="Times New Roman" w:eastAsia="Times New Roman" w:hAnsi="Times New Roman" w:cs="Times New Roman"/>
                <w:color w:val="000000" w:themeColor="text1"/>
                <w:sz w:val="24"/>
                <w:szCs w:val="24"/>
              </w:rPr>
              <w:softHyphen/>
              <w:t>то</w:t>
            </w:r>
            <w:r w:rsidRPr="005D411E">
              <w:rPr>
                <w:rFonts w:ascii="Times New Roman" w:eastAsia="Times New Roman" w:hAnsi="Times New Roman" w:cs="Times New Roman"/>
                <w:color w:val="000000" w:themeColor="text1"/>
                <w:sz w:val="24"/>
                <w:szCs w:val="24"/>
              </w:rPr>
              <w:softHyphen/>
              <w:t>те</w:t>
            </w:r>
            <w:r w:rsidRPr="005D411E">
              <w:rPr>
                <w:rFonts w:ascii="Times New Roman" w:eastAsia="Times New Roman" w:hAnsi="Times New Roman" w:cs="Times New Roman"/>
                <w:color w:val="000000" w:themeColor="text1"/>
                <w:sz w:val="24"/>
                <w:szCs w:val="24"/>
              </w:rPr>
              <w:softHyphen/>
              <w:t>ра</w:t>
            </w:r>
            <w:r w:rsidRPr="005D411E">
              <w:rPr>
                <w:rFonts w:ascii="Times New Roman" w:eastAsia="Times New Roman" w:hAnsi="Times New Roman" w:cs="Times New Roman"/>
                <w:color w:val="000000" w:themeColor="text1"/>
                <w:sz w:val="24"/>
                <w:szCs w:val="24"/>
              </w:rPr>
              <w:softHyphen/>
              <w:t>пии</w:t>
            </w:r>
          </w:p>
        </w:tc>
      </w:tr>
    </w:tbl>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i/>
          <w:iCs/>
          <w:color w:val="000000" w:themeColor="text1"/>
          <w:sz w:val="24"/>
          <w:szCs w:val="24"/>
        </w:rPr>
        <w:t>Оценка:</w:t>
      </w:r>
      <w:r w:rsidRPr="005D411E">
        <w:rPr>
          <w:rFonts w:ascii="Times New Roman" w:eastAsia="Times New Roman" w:hAnsi="Times New Roman" w:cs="Times New Roman"/>
          <w:color w:val="000000" w:themeColor="text1"/>
          <w:sz w:val="24"/>
          <w:szCs w:val="24"/>
        </w:rPr>
        <w:t> мать свободно ориентируется в вопросах рационального питания ребенка, демонстрирует знания о режиме питания, коррекции питания. При проведении антропометрии наблюдается положительная динамика в прибавке массы и роста.</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Студент демонстрирует матери правильно выбранную методику обучения дополнительных методов согревания малыша.</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Студент демонстрирует манипуляцию на муляже в соответствии с алгоритмом действий.</w:t>
      </w:r>
    </w:p>
    <w:p w:rsidR="005D411E" w:rsidRDefault="005D411E" w:rsidP="005D411E">
      <w:pPr>
        <w:shd w:val="clear" w:color="auto" w:fill="FFFFFF"/>
        <w:spacing w:after="0" w:line="240" w:lineRule="auto"/>
        <w:ind w:left="57" w:right="57"/>
        <w:jc w:val="center"/>
        <w:rPr>
          <w:rFonts w:ascii="Times New Roman" w:eastAsia="Times New Roman" w:hAnsi="Times New Roman" w:cs="Times New Roman"/>
          <w:b/>
          <w:bCs/>
          <w:color w:val="000000" w:themeColor="text1"/>
          <w:sz w:val="24"/>
          <w:szCs w:val="24"/>
        </w:rPr>
      </w:pPr>
    </w:p>
    <w:p w:rsidR="005D411E" w:rsidRPr="005D411E" w:rsidRDefault="005D411E" w:rsidP="005D411E">
      <w:pPr>
        <w:shd w:val="clear" w:color="auto" w:fill="FFFFFF"/>
        <w:spacing w:after="0" w:line="240" w:lineRule="auto"/>
        <w:ind w:left="57" w:right="57"/>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ЗАДАЧА</w:t>
      </w:r>
      <w:r w:rsidRPr="005D411E">
        <w:rPr>
          <w:rFonts w:ascii="Times New Roman" w:eastAsia="Times New Roman" w:hAnsi="Times New Roman" w:cs="Times New Roman"/>
          <w:b/>
          <w:bCs/>
          <w:color w:val="000000" w:themeColor="text1"/>
          <w:sz w:val="24"/>
          <w:szCs w:val="24"/>
        </w:rPr>
        <w:t xml:space="preserve"> №3</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xml:space="preserve">Ребенок 6 мес. поступает на стационарное лечение </w:t>
      </w:r>
      <w:r>
        <w:rPr>
          <w:rFonts w:ascii="Times New Roman" w:eastAsia="Times New Roman" w:hAnsi="Times New Roman" w:cs="Times New Roman"/>
          <w:color w:val="000000" w:themeColor="text1"/>
          <w:sz w:val="24"/>
          <w:szCs w:val="24"/>
        </w:rPr>
        <w:t>в детское отделение с диагнозом:</w:t>
      </w:r>
      <w:r w:rsidRPr="005D411E">
        <w:rPr>
          <w:rFonts w:ascii="Times New Roman" w:eastAsia="Times New Roman" w:hAnsi="Times New Roman" w:cs="Times New Roman"/>
          <w:color w:val="000000" w:themeColor="text1"/>
          <w:sz w:val="24"/>
          <w:szCs w:val="24"/>
        </w:rPr>
        <w:t xml:space="preserve"> дистрофия по типу гипотрофии I ст.</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Жалобы на беспокойный сон, стул со склонностью к запорам, дефицит массы тела, бледность кожи и слизистых.</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Ребенок родился с массой 3200 г. С 1 мес. ребенок на вскармливании неадаптированными смесями, получает прикорм в виде каши 2-3 раза в день. Соки и фруктовое пюре употребляет в пищу нерегулярно.</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Ребенок вял, капризен. Кожа и слизистые бледные. За кормление съедает 100 мл пищи. Имеет дефицит массы тела 16%, ЧДД 46 уд</w:t>
      </w:r>
      <w:proofErr w:type="gramStart"/>
      <w:r w:rsidRPr="005D411E">
        <w:rPr>
          <w:rFonts w:ascii="Times New Roman" w:eastAsia="Times New Roman" w:hAnsi="Times New Roman" w:cs="Times New Roman"/>
          <w:color w:val="000000" w:themeColor="text1"/>
          <w:sz w:val="24"/>
          <w:szCs w:val="24"/>
        </w:rPr>
        <w:t>.</w:t>
      </w:r>
      <w:proofErr w:type="gramEnd"/>
      <w:r w:rsidRPr="005D411E">
        <w:rPr>
          <w:rFonts w:ascii="Times New Roman" w:eastAsia="Times New Roman" w:hAnsi="Times New Roman" w:cs="Times New Roman"/>
          <w:color w:val="000000" w:themeColor="text1"/>
          <w:sz w:val="24"/>
          <w:szCs w:val="24"/>
        </w:rPr>
        <w:t xml:space="preserve"> </w:t>
      </w:r>
      <w:proofErr w:type="gramStart"/>
      <w:r w:rsidRPr="005D411E">
        <w:rPr>
          <w:rFonts w:ascii="Times New Roman" w:eastAsia="Times New Roman" w:hAnsi="Times New Roman" w:cs="Times New Roman"/>
          <w:color w:val="000000" w:themeColor="text1"/>
          <w:sz w:val="24"/>
          <w:szCs w:val="24"/>
        </w:rPr>
        <w:t>в</w:t>
      </w:r>
      <w:proofErr w:type="gramEnd"/>
      <w:r w:rsidRPr="005D411E">
        <w:rPr>
          <w:rFonts w:ascii="Times New Roman" w:eastAsia="Times New Roman" w:hAnsi="Times New Roman" w:cs="Times New Roman"/>
          <w:color w:val="000000" w:themeColor="text1"/>
          <w:sz w:val="24"/>
          <w:szCs w:val="24"/>
        </w:rPr>
        <w:t xml:space="preserve"> мин., пульс 140 уд. в минут. Подкожно-жировой слой истончен на животе, груди, конечностях.</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b/>
          <w:bCs/>
          <w:i/>
          <w:iCs/>
          <w:color w:val="000000" w:themeColor="text1"/>
          <w:sz w:val="24"/>
          <w:szCs w:val="24"/>
        </w:rPr>
        <w:t>Задания</w:t>
      </w:r>
    </w:p>
    <w:p w:rsidR="005D411E" w:rsidRPr="005D411E" w:rsidRDefault="005D411E" w:rsidP="00702160">
      <w:pPr>
        <w:numPr>
          <w:ilvl w:val="0"/>
          <w:numId w:val="27"/>
        </w:num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5D411E" w:rsidRPr="005D411E" w:rsidRDefault="005D411E" w:rsidP="00702160">
      <w:pPr>
        <w:numPr>
          <w:ilvl w:val="0"/>
          <w:numId w:val="27"/>
        </w:num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xml:space="preserve">Обучите маму </w:t>
      </w:r>
      <w:r w:rsidR="006715D5">
        <w:rPr>
          <w:rFonts w:ascii="Times New Roman" w:eastAsia="Times New Roman" w:hAnsi="Times New Roman" w:cs="Times New Roman"/>
          <w:color w:val="000000" w:themeColor="text1"/>
          <w:sz w:val="24"/>
          <w:szCs w:val="24"/>
        </w:rPr>
        <w:t>пра</w:t>
      </w:r>
      <w:r w:rsidRPr="005D411E">
        <w:rPr>
          <w:rFonts w:ascii="Times New Roman" w:eastAsia="Times New Roman" w:hAnsi="Times New Roman" w:cs="Times New Roman"/>
          <w:color w:val="000000" w:themeColor="text1"/>
          <w:sz w:val="24"/>
          <w:szCs w:val="24"/>
        </w:rPr>
        <w:t>вилам</w:t>
      </w:r>
      <w:r w:rsidR="006715D5">
        <w:rPr>
          <w:rFonts w:ascii="Times New Roman" w:eastAsia="Times New Roman" w:hAnsi="Times New Roman" w:cs="Times New Roman"/>
          <w:color w:val="000000" w:themeColor="text1"/>
          <w:sz w:val="24"/>
          <w:szCs w:val="24"/>
        </w:rPr>
        <w:t xml:space="preserve"> </w:t>
      </w:r>
      <w:r w:rsidRPr="005D411E">
        <w:rPr>
          <w:rFonts w:ascii="Times New Roman" w:eastAsia="Times New Roman" w:hAnsi="Times New Roman" w:cs="Times New Roman"/>
          <w:color w:val="000000" w:themeColor="text1"/>
          <w:sz w:val="24"/>
          <w:szCs w:val="24"/>
        </w:rPr>
        <w:t xml:space="preserve"> </w:t>
      </w:r>
      <w:r w:rsidR="006715D5">
        <w:rPr>
          <w:rFonts w:ascii="Times New Roman" w:eastAsia="Times New Roman" w:hAnsi="Times New Roman" w:cs="Times New Roman"/>
          <w:color w:val="000000" w:themeColor="text1"/>
          <w:sz w:val="24"/>
          <w:szCs w:val="24"/>
        </w:rPr>
        <w:t>кормления ребенка из бутылочки</w:t>
      </w:r>
      <w:r w:rsidRPr="005D411E">
        <w:rPr>
          <w:rFonts w:ascii="Times New Roman" w:eastAsia="Times New Roman" w:hAnsi="Times New Roman" w:cs="Times New Roman"/>
          <w:color w:val="000000" w:themeColor="text1"/>
          <w:sz w:val="24"/>
          <w:szCs w:val="24"/>
        </w:rPr>
        <w:t>.</w:t>
      </w:r>
    </w:p>
    <w:p w:rsidR="005D411E" w:rsidRPr="005D411E" w:rsidRDefault="005D411E" w:rsidP="00702160">
      <w:pPr>
        <w:numPr>
          <w:ilvl w:val="0"/>
          <w:numId w:val="27"/>
        </w:num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Продемонстрируйте технику  взвешивания</w:t>
      </w:r>
      <w:r w:rsidR="006715D5">
        <w:rPr>
          <w:rFonts w:ascii="Times New Roman" w:eastAsia="Times New Roman" w:hAnsi="Times New Roman" w:cs="Times New Roman"/>
          <w:color w:val="000000" w:themeColor="text1"/>
          <w:sz w:val="24"/>
          <w:szCs w:val="24"/>
        </w:rPr>
        <w:t xml:space="preserve"> на электронных весах</w:t>
      </w:r>
      <w:r w:rsidRPr="005D411E">
        <w:rPr>
          <w:rFonts w:ascii="Times New Roman" w:eastAsia="Times New Roman" w:hAnsi="Times New Roman" w:cs="Times New Roman"/>
          <w:color w:val="000000" w:themeColor="text1"/>
          <w:sz w:val="24"/>
          <w:szCs w:val="24"/>
        </w:rPr>
        <w:t>.</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b/>
          <w:bCs/>
          <w:i/>
          <w:iCs/>
          <w:color w:val="000000" w:themeColor="text1"/>
          <w:sz w:val="24"/>
          <w:szCs w:val="24"/>
        </w:rPr>
        <w:t>Эталон ответа</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Проблемы пациента:</w:t>
      </w:r>
    </w:p>
    <w:p w:rsidR="005D411E" w:rsidRPr="005D411E" w:rsidRDefault="005D411E" w:rsidP="00702160">
      <w:pPr>
        <w:numPr>
          <w:ilvl w:val="0"/>
          <w:numId w:val="28"/>
        </w:num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нерациональное вскармливание из-за незнания матери об особенностях питания ребенка;</w:t>
      </w:r>
    </w:p>
    <w:p w:rsidR="005D411E" w:rsidRPr="005D411E" w:rsidRDefault="005D411E" w:rsidP="00702160">
      <w:pPr>
        <w:numPr>
          <w:ilvl w:val="0"/>
          <w:numId w:val="28"/>
        </w:num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снижение аппетита;</w:t>
      </w:r>
    </w:p>
    <w:p w:rsidR="005D411E" w:rsidRPr="005D411E" w:rsidRDefault="005D411E" w:rsidP="00702160">
      <w:pPr>
        <w:numPr>
          <w:ilvl w:val="0"/>
          <w:numId w:val="28"/>
        </w:num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недостаточная прибавка в весе из-за нерационального вскармливания.</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i/>
          <w:iCs/>
          <w:color w:val="000000" w:themeColor="text1"/>
          <w:sz w:val="24"/>
          <w:szCs w:val="24"/>
        </w:rPr>
        <w:t>Приоритетная проблема:</w:t>
      </w:r>
      <w:r w:rsidRPr="005D411E">
        <w:rPr>
          <w:rFonts w:ascii="Times New Roman" w:eastAsia="Times New Roman" w:hAnsi="Times New Roman" w:cs="Times New Roman"/>
          <w:color w:val="000000" w:themeColor="text1"/>
          <w:sz w:val="24"/>
          <w:szCs w:val="24"/>
        </w:rPr>
        <w:t> незнание матери об особенностях питания ребенка.</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i/>
          <w:iCs/>
          <w:color w:val="000000" w:themeColor="text1"/>
          <w:sz w:val="24"/>
          <w:szCs w:val="24"/>
        </w:rPr>
        <w:t>Цель:</w:t>
      </w:r>
      <w:r w:rsidRPr="005D411E">
        <w:rPr>
          <w:rFonts w:ascii="Times New Roman" w:eastAsia="Times New Roman" w:hAnsi="Times New Roman" w:cs="Times New Roman"/>
          <w:color w:val="000000" w:themeColor="text1"/>
          <w:sz w:val="24"/>
          <w:szCs w:val="24"/>
        </w:rPr>
        <w:t> мать будет свободно ориентироваться в вопросах вскармливания своего ребенка через 2-3 дня.</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w:t>
      </w:r>
    </w:p>
    <w:tbl>
      <w:tblPr>
        <w:tblW w:w="6900" w:type="dxa"/>
        <w:tblCellMar>
          <w:top w:w="105" w:type="dxa"/>
          <w:left w:w="105" w:type="dxa"/>
          <w:bottom w:w="105" w:type="dxa"/>
          <w:right w:w="105" w:type="dxa"/>
        </w:tblCellMar>
        <w:tblLook w:val="04A0" w:firstRow="1" w:lastRow="0" w:firstColumn="1" w:lastColumn="0" w:noHBand="0" w:noVBand="1"/>
      </w:tblPr>
      <w:tblGrid>
        <w:gridCol w:w="3803"/>
        <w:gridCol w:w="3097"/>
      </w:tblGrid>
      <w:tr w:rsidR="006715D5" w:rsidRPr="005D411E" w:rsidTr="006715D5">
        <w:tc>
          <w:tcPr>
            <w:tcW w:w="380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D411E" w:rsidRPr="005D411E" w:rsidRDefault="005D411E" w:rsidP="005D411E">
            <w:pPr>
              <w:spacing w:after="0" w:line="240" w:lineRule="auto"/>
              <w:ind w:left="57" w:right="57"/>
              <w:jc w:val="center"/>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b/>
                <w:bCs/>
                <w:color w:val="000000" w:themeColor="text1"/>
                <w:sz w:val="24"/>
                <w:szCs w:val="24"/>
              </w:rPr>
              <w:t>План</w:t>
            </w:r>
          </w:p>
        </w:tc>
        <w:tc>
          <w:tcPr>
            <w:tcW w:w="309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D411E" w:rsidRPr="005D411E" w:rsidRDefault="005D411E" w:rsidP="005D411E">
            <w:pPr>
              <w:spacing w:after="0" w:line="240" w:lineRule="auto"/>
              <w:ind w:left="57" w:right="57"/>
              <w:jc w:val="center"/>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b/>
                <w:bCs/>
                <w:color w:val="000000" w:themeColor="text1"/>
                <w:sz w:val="24"/>
                <w:szCs w:val="24"/>
              </w:rPr>
              <w:t>Мотивация</w:t>
            </w:r>
          </w:p>
        </w:tc>
      </w:tr>
      <w:tr w:rsidR="006715D5" w:rsidRPr="005D411E" w:rsidTr="006715D5">
        <w:tc>
          <w:tcPr>
            <w:tcW w:w="380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1. М/</w:t>
            </w:r>
            <w:proofErr w:type="gramStart"/>
            <w:r w:rsidRPr="005D411E">
              <w:rPr>
                <w:rFonts w:ascii="Times New Roman" w:eastAsia="Times New Roman" w:hAnsi="Times New Roman" w:cs="Times New Roman"/>
                <w:color w:val="000000" w:themeColor="text1"/>
                <w:sz w:val="24"/>
                <w:szCs w:val="24"/>
              </w:rPr>
              <w:t>с организует</w:t>
            </w:r>
            <w:proofErr w:type="gramEnd"/>
            <w:r w:rsidRPr="005D411E">
              <w:rPr>
                <w:rFonts w:ascii="Times New Roman" w:eastAsia="Times New Roman" w:hAnsi="Times New Roman" w:cs="Times New Roman"/>
                <w:color w:val="000000" w:themeColor="text1"/>
                <w:sz w:val="24"/>
                <w:szCs w:val="24"/>
              </w:rPr>
              <w:t xml:space="preserve"> правильное питание</w:t>
            </w:r>
          </w:p>
        </w:tc>
        <w:tc>
          <w:tcPr>
            <w:tcW w:w="309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для ликвидации дефицита знаний матери об особенностях питания ребенка</w:t>
            </w:r>
          </w:p>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для ликвидации дефицита массы тела</w:t>
            </w:r>
          </w:p>
        </w:tc>
      </w:tr>
      <w:tr w:rsidR="006715D5" w:rsidRPr="005D411E" w:rsidTr="006715D5">
        <w:tc>
          <w:tcPr>
            <w:tcW w:w="380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5D411E" w:rsidRPr="005D411E" w:rsidRDefault="005D411E" w:rsidP="00702160">
            <w:pPr>
              <w:numPr>
                <w:ilvl w:val="0"/>
                <w:numId w:val="29"/>
              </w:num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2.   М/</w:t>
            </w:r>
            <w:proofErr w:type="gramStart"/>
            <w:r w:rsidRPr="005D411E">
              <w:rPr>
                <w:rFonts w:ascii="Times New Roman" w:eastAsia="Times New Roman" w:hAnsi="Times New Roman" w:cs="Times New Roman"/>
                <w:color w:val="000000" w:themeColor="text1"/>
                <w:sz w:val="24"/>
                <w:szCs w:val="24"/>
              </w:rPr>
              <w:t>с проведет</w:t>
            </w:r>
            <w:proofErr w:type="gramEnd"/>
            <w:r w:rsidRPr="005D411E">
              <w:rPr>
                <w:rFonts w:ascii="Times New Roman" w:eastAsia="Times New Roman" w:hAnsi="Times New Roman" w:cs="Times New Roman"/>
                <w:color w:val="000000" w:themeColor="text1"/>
                <w:sz w:val="24"/>
                <w:szCs w:val="24"/>
              </w:rPr>
              <w:t xml:space="preserve"> беседу с матерью о правилах кормления:</w:t>
            </w:r>
          </w:p>
          <w:p w:rsidR="005D411E" w:rsidRPr="005D411E" w:rsidRDefault="005D411E" w:rsidP="00702160">
            <w:pPr>
              <w:numPr>
                <w:ilvl w:val="0"/>
                <w:numId w:val="30"/>
              </w:num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lastRenderedPageBreak/>
              <w:sym w:font="Symbol" w:char="F06E"/>
            </w:r>
            <w:r w:rsidRPr="005D411E">
              <w:rPr>
                <w:rFonts w:ascii="Times New Roman" w:eastAsia="Times New Roman" w:hAnsi="Times New Roman" w:cs="Times New Roman"/>
                <w:color w:val="000000" w:themeColor="text1"/>
                <w:sz w:val="24"/>
                <w:szCs w:val="24"/>
              </w:rPr>
              <w:t>       кормить чаще, малыми порциями</w:t>
            </w:r>
          </w:p>
          <w:p w:rsidR="005D411E" w:rsidRPr="005D411E" w:rsidRDefault="005D411E" w:rsidP="00702160">
            <w:pPr>
              <w:numPr>
                <w:ilvl w:val="0"/>
                <w:numId w:val="30"/>
              </w:num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sym w:font="Symbol" w:char="F06E"/>
            </w:r>
            <w:r w:rsidRPr="005D411E">
              <w:rPr>
                <w:rFonts w:ascii="Times New Roman" w:eastAsia="Times New Roman" w:hAnsi="Times New Roman" w:cs="Times New Roman"/>
                <w:color w:val="000000" w:themeColor="text1"/>
                <w:sz w:val="24"/>
                <w:szCs w:val="24"/>
              </w:rPr>
              <w:t>       питание должно быть высококалорийным</w:t>
            </w:r>
          </w:p>
          <w:p w:rsidR="005D411E" w:rsidRPr="005D411E" w:rsidRDefault="005D411E" w:rsidP="00702160">
            <w:pPr>
              <w:numPr>
                <w:ilvl w:val="0"/>
                <w:numId w:val="30"/>
              </w:num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sym w:font="Symbol" w:char="F06E"/>
            </w:r>
            <w:r w:rsidRPr="005D411E">
              <w:rPr>
                <w:rFonts w:ascii="Times New Roman" w:eastAsia="Times New Roman" w:hAnsi="Times New Roman" w:cs="Times New Roman"/>
                <w:color w:val="000000" w:themeColor="text1"/>
                <w:sz w:val="24"/>
                <w:szCs w:val="24"/>
              </w:rPr>
              <w:t xml:space="preserve">       расчет питания ведется на </w:t>
            </w:r>
            <w:proofErr w:type="gramStart"/>
            <w:r w:rsidRPr="005D411E">
              <w:rPr>
                <w:rFonts w:ascii="Times New Roman" w:eastAsia="Times New Roman" w:hAnsi="Times New Roman" w:cs="Times New Roman"/>
                <w:color w:val="000000" w:themeColor="text1"/>
                <w:sz w:val="24"/>
                <w:szCs w:val="24"/>
              </w:rPr>
              <w:t>долженствующей</w:t>
            </w:r>
            <w:proofErr w:type="gramEnd"/>
            <w:r w:rsidRPr="005D411E">
              <w:rPr>
                <w:rFonts w:ascii="Times New Roman" w:eastAsia="Times New Roman" w:hAnsi="Times New Roman" w:cs="Times New Roman"/>
                <w:color w:val="000000" w:themeColor="text1"/>
                <w:sz w:val="24"/>
                <w:szCs w:val="24"/>
              </w:rPr>
              <w:t xml:space="preserve"> вес</w:t>
            </w:r>
          </w:p>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xml:space="preserve">ДВ = Вес </w:t>
            </w:r>
            <w:proofErr w:type="spellStart"/>
            <w:r w:rsidRPr="005D411E">
              <w:rPr>
                <w:rFonts w:ascii="Times New Roman" w:eastAsia="Times New Roman" w:hAnsi="Times New Roman" w:cs="Times New Roman"/>
                <w:color w:val="000000" w:themeColor="text1"/>
                <w:sz w:val="24"/>
                <w:szCs w:val="24"/>
              </w:rPr>
              <w:t>рожд</w:t>
            </w:r>
            <w:proofErr w:type="spellEnd"/>
            <w:r w:rsidRPr="005D411E">
              <w:rPr>
                <w:rFonts w:ascii="Times New Roman" w:eastAsia="Times New Roman" w:hAnsi="Times New Roman" w:cs="Times New Roman"/>
                <w:color w:val="000000" w:themeColor="text1"/>
                <w:sz w:val="24"/>
                <w:szCs w:val="24"/>
              </w:rPr>
              <w:t xml:space="preserve">. + 800 </w:t>
            </w:r>
            <w:proofErr w:type="spellStart"/>
            <w:r w:rsidRPr="005D411E">
              <w:rPr>
                <w:rFonts w:ascii="Times New Roman" w:eastAsia="Times New Roman" w:hAnsi="Times New Roman" w:cs="Times New Roman"/>
                <w:color w:val="000000" w:themeColor="text1"/>
                <w:sz w:val="24"/>
                <w:szCs w:val="24"/>
              </w:rPr>
              <w:t>xg</w:t>
            </w:r>
            <w:proofErr w:type="spellEnd"/>
            <w:r w:rsidRPr="005D411E">
              <w:rPr>
                <w:rFonts w:ascii="Times New Roman" w:eastAsia="Times New Roman" w:hAnsi="Times New Roman" w:cs="Times New Roman"/>
                <w:color w:val="000000" w:themeColor="text1"/>
                <w:sz w:val="24"/>
                <w:szCs w:val="24"/>
              </w:rPr>
              <w:t xml:space="preserve"> = 3200+4800 = 8000</w:t>
            </w:r>
          </w:p>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proofErr w:type="spellStart"/>
            <w:r w:rsidRPr="005D411E">
              <w:rPr>
                <w:rFonts w:ascii="Times New Roman" w:eastAsia="Times New Roman" w:hAnsi="Times New Roman" w:cs="Times New Roman"/>
                <w:color w:val="000000" w:themeColor="text1"/>
                <w:sz w:val="24"/>
                <w:szCs w:val="24"/>
              </w:rPr>
              <w:t>Сут</w:t>
            </w:r>
            <w:proofErr w:type="spellEnd"/>
            <w:r w:rsidRPr="005D411E">
              <w:rPr>
                <w:rFonts w:ascii="Times New Roman" w:eastAsia="Times New Roman" w:hAnsi="Times New Roman" w:cs="Times New Roman"/>
                <w:color w:val="000000" w:themeColor="text1"/>
                <w:sz w:val="24"/>
                <w:szCs w:val="24"/>
              </w:rPr>
              <w:t>. дозы = 1000 мл</w:t>
            </w:r>
          </w:p>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Кол-во кормлений - 6 раз в сутки</w:t>
            </w:r>
          </w:p>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Раз</w:t>
            </w:r>
            <w:proofErr w:type="gramStart"/>
            <w:r w:rsidRPr="005D411E">
              <w:rPr>
                <w:rFonts w:ascii="Times New Roman" w:eastAsia="Times New Roman" w:hAnsi="Times New Roman" w:cs="Times New Roman"/>
                <w:color w:val="000000" w:themeColor="text1"/>
                <w:sz w:val="24"/>
                <w:szCs w:val="24"/>
              </w:rPr>
              <w:t>.</w:t>
            </w:r>
            <w:proofErr w:type="gramEnd"/>
            <w:r w:rsidRPr="005D411E">
              <w:rPr>
                <w:rFonts w:ascii="Times New Roman" w:eastAsia="Times New Roman" w:hAnsi="Times New Roman" w:cs="Times New Roman"/>
                <w:color w:val="000000" w:themeColor="text1"/>
                <w:sz w:val="24"/>
                <w:szCs w:val="24"/>
              </w:rPr>
              <w:t xml:space="preserve"> </w:t>
            </w:r>
            <w:proofErr w:type="gramStart"/>
            <w:r w:rsidRPr="005D411E">
              <w:rPr>
                <w:rFonts w:ascii="Times New Roman" w:eastAsia="Times New Roman" w:hAnsi="Times New Roman" w:cs="Times New Roman"/>
                <w:color w:val="000000" w:themeColor="text1"/>
                <w:sz w:val="24"/>
                <w:szCs w:val="24"/>
              </w:rPr>
              <w:t>д</w:t>
            </w:r>
            <w:proofErr w:type="gramEnd"/>
            <w:r w:rsidRPr="005D411E">
              <w:rPr>
                <w:rFonts w:ascii="Times New Roman" w:eastAsia="Times New Roman" w:hAnsi="Times New Roman" w:cs="Times New Roman"/>
                <w:color w:val="000000" w:themeColor="text1"/>
                <w:sz w:val="24"/>
                <w:szCs w:val="24"/>
              </w:rPr>
              <w:t>оза = 1000/6 = 160-170 мл</w:t>
            </w:r>
          </w:p>
          <w:p w:rsidR="005D411E" w:rsidRPr="005D411E" w:rsidRDefault="005D411E" w:rsidP="00702160">
            <w:pPr>
              <w:numPr>
                <w:ilvl w:val="0"/>
                <w:numId w:val="31"/>
              </w:num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6.0 - смесь «</w:t>
            </w:r>
            <w:proofErr w:type="spellStart"/>
            <w:r w:rsidRPr="005D411E">
              <w:rPr>
                <w:rFonts w:ascii="Times New Roman" w:eastAsia="Times New Roman" w:hAnsi="Times New Roman" w:cs="Times New Roman"/>
                <w:color w:val="000000" w:themeColor="text1"/>
                <w:sz w:val="24"/>
                <w:szCs w:val="24"/>
              </w:rPr>
              <w:t>Симилак</w:t>
            </w:r>
            <w:proofErr w:type="spellEnd"/>
            <w:r w:rsidRPr="005D411E">
              <w:rPr>
                <w:rFonts w:ascii="Times New Roman" w:eastAsia="Times New Roman" w:hAnsi="Times New Roman" w:cs="Times New Roman"/>
                <w:color w:val="000000" w:themeColor="text1"/>
                <w:sz w:val="24"/>
                <w:szCs w:val="24"/>
              </w:rPr>
              <w:t>» - 170,0</w:t>
            </w:r>
          </w:p>
          <w:p w:rsidR="005D411E" w:rsidRPr="005D411E" w:rsidRDefault="005D411E" w:rsidP="00702160">
            <w:pPr>
              <w:numPr>
                <w:ilvl w:val="0"/>
                <w:numId w:val="32"/>
              </w:num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9.30 - каша гречневая на овощном отваре 150.0+1/2 яичного желтка</w:t>
            </w:r>
          </w:p>
          <w:p w:rsidR="005D411E" w:rsidRPr="005D411E" w:rsidRDefault="005D411E" w:rsidP="00702160">
            <w:pPr>
              <w:numPr>
                <w:ilvl w:val="0"/>
                <w:numId w:val="33"/>
              </w:num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13.0 - мясной фарш (говядина или печень) 20,0 + овощное пюре - ассорти 140,0</w:t>
            </w:r>
          </w:p>
          <w:p w:rsidR="005D411E" w:rsidRPr="005D411E" w:rsidRDefault="005D411E" w:rsidP="00702160">
            <w:pPr>
              <w:numPr>
                <w:ilvl w:val="0"/>
                <w:numId w:val="34"/>
              </w:num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16.30 - кефир 150,0 + творог 20</w:t>
            </w:r>
          </w:p>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20.00 смесь «</w:t>
            </w:r>
            <w:proofErr w:type="spellStart"/>
            <w:r w:rsidRPr="005D411E">
              <w:rPr>
                <w:rFonts w:ascii="Times New Roman" w:eastAsia="Times New Roman" w:hAnsi="Times New Roman" w:cs="Times New Roman"/>
                <w:color w:val="000000" w:themeColor="text1"/>
                <w:sz w:val="24"/>
                <w:szCs w:val="24"/>
              </w:rPr>
              <w:t>Симилак</w:t>
            </w:r>
            <w:proofErr w:type="spellEnd"/>
            <w:r w:rsidRPr="005D411E">
              <w:rPr>
                <w:rFonts w:ascii="Times New Roman" w:eastAsia="Times New Roman" w:hAnsi="Times New Roman" w:cs="Times New Roman"/>
                <w:color w:val="000000" w:themeColor="text1"/>
                <w:sz w:val="24"/>
                <w:szCs w:val="24"/>
              </w:rPr>
              <w:t>» - 170 мл</w:t>
            </w:r>
          </w:p>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23.30</w:t>
            </w:r>
          </w:p>
        </w:tc>
        <w:tc>
          <w:tcPr>
            <w:tcW w:w="309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lastRenderedPageBreak/>
              <w:t xml:space="preserve">для ликвидации дефицита знаний матери об </w:t>
            </w:r>
            <w:r w:rsidRPr="005D411E">
              <w:rPr>
                <w:rFonts w:ascii="Times New Roman" w:eastAsia="Times New Roman" w:hAnsi="Times New Roman" w:cs="Times New Roman"/>
                <w:color w:val="000000" w:themeColor="text1"/>
                <w:sz w:val="24"/>
                <w:szCs w:val="24"/>
              </w:rPr>
              <w:lastRenderedPageBreak/>
              <w:t>особенностях питания ребенка</w:t>
            </w:r>
          </w:p>
          <w:p w:rsidR="005D411E" w:rsidRPr="005D411E" w:rsidRDefault="005D411E" w:rsidP="005D411E">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для ликвидации дефицита массы тела</w:t>
            </w:r>
          </w:p>
        </w:tc>
      </w:tr>
      <w:tr w:rsidR="006715D5" w:rsidRPr="005D411E" w:rsidTr="006715D5">
        <w:tc>
          <w:tcPr>
            <w:tcW w:w="380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6715D5" w:rsidRPr="005D411E" w:rsidRDefault="006715D5" w:rsidP="00B85842">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lastRenderedPageBreak/>
              <w:t>5. Прогулки не менее 4-6 часов на свежем воздухе</w:t>
            </w:r>
          </w:p>
        </w:tc>
        <w:tc>
          <w:tcPr>
            <w:tcW w:w="309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6715D5" w:rsidRPr="005D411E" w:rsidRDefault="006715D5" w:rsidP="00B85842">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для повышения аппетита</w:t>
            </w:r>
          </w:p>
        </w:tc>
      </w:tr>
      <w:tr w:rsidR="006715D5" w:rsidRPr="005D411E" w:rsidTr="006715D5">
        <w:trPr>
          <w:trHeight w:val="397"/>
        </w:trPr>
        <w:tc>
          <w:tcPr>
            <w:tcW w:w="380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715D5" w:rsidRPr="005D411E" w:rsidRDefault="006715D5" w:rsidP="00B85842">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6. Проветривание палаты каждые 2-3 часа по 15-20 минут</w:t>
            </w:r>
          </w:p>
        </w:tc>
        <w:tc>
          <w:tcPr>
            <w:tcW w:w="309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6715D5" w:rsidRPr="005D411E" w:rsidRDefault="006715D5" w:rsidP="00B85842">
            <w:pPr>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для повышения аппетита</w:t>
            </w:r>
          </w:p>
        </w:tc>
      </w:tr>
    </w:tbl>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i/>
          <w:iCs/>
          <w:color w:val="000000" w:themeColor="text1"/>
          <w:sz w:val="24"/>
          <w:szCs w:val="24"/>
        </w:rPr>
        <w:t>Оценка:</w:t>
      </w:r>
      <w:r w:rsidRPr="005D411E">
        <w:rPr>
          <w:rFonts w:ascii="Times New Roman" w:eastAsia="Times New Roman" w:hAnsi="Times New Roman" w:cs="Times New Roman"/>
          <w:color w:val="000000" w:themeColor="text1"/>
          <w:sz w:val="24"/>
          <w:szCs w:val="24"/>
        </w:rPr>
        <w:t xml:space="preserve"> мать будет ориентироваться в вопросах вскармливания, отрегулирует питание своего малыша, сон ребенка нормализуется, </w:t>
      </w:r>
      <w:proofErr w:type="gramStart"/>
      <w:r w:rsidRPr="005D411E">
        <w:rPr>
          <w:rFonts w:ascii="Times New Roman" w:eastAsia="Times New Roman" w:hAnsi="Times New Roman" w:cs="Times New Roman"/>
          <w:color w:val="000000" w:themeColor="text1"/>
          <w:sz w:val="24"/>
          <w:szCs w:val="24"/>
        </w:rPr>
        <w:t>аппетит к концу</w:t>
      </w:r>
      <w:proofErr w:type="gramEnd"/>
      <w:r w:rsidRPr="005D411E">
        <w:rPr>
          <w:rFonts w:ascii="Times New Roman" w:eastAsia="Times New Roman" w:hAnsi="Times New Roman" w:cs="Times New Roman"/>
          <w:color w:val="000000" w:themeColor="text1"/>
          <w:sz w:val="24"/>
          <w:szCs w:val="24"/>
        </w:rPr>
        <w:t xml:space="preserve"> 1-й недели повысится. Цель достигнута.</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 xml:space="preserve">Студент разъяснит матери правила </w:t>
      </w:r>
      <w:r w:rsidR="006715D5">
        <w:rPr>
          <w:rFonts w:ascii="Times New Roman" w:eastAsia="Times New Roman" w:hAnsi="Times New Roman" w:cs="Times New Roman"/>
          <w:color w:val="000000" w:themeColor="text1"/>
          <w:sz w:val="24"/>
          <w:szCs w:val="24"/>
        </w:rPr>
        <w:t>кормления ребенка из бутылочки</w:t>
      </w:r>
      <w:r w:rsidRPr="005D411E">
        <w:rPr>
          <w:rFonts w:ascii="Times New Roman" w:eastAsia="Times New Roman" w:hAnsi="Times New Roman" w:cs="Times New Roman"/>
          <w:color w:val="000000" w:themeColor="text1"/>
          <w:sz w:val="24"/>
          <w:szCs w:val="24"/>
        </w:rPr>
        <w:t>.</w:t>
      </w:r>
    </w:p>
    <w:p w:rsidR="005D411E" w:rsidRPr="005D411E" w:rsidRDefault="005D411E" w:rsidP="005D411E">
      <w:pPr>
        <w:shd w:val="clear" w:color="auto" w:fill="FFFFFF"/>
        <w:spacing w:after="0" w:line="240" w:lineRule="auto"/>
        <w:ind w:left="57" w:right="57"/>
        <w:rPr>
          <w:rFonts w:ascii="Times New Roman" w:eastAsia="Times New Roman" w:hAnsi="Times New Roman" w:cs="Times New Roman"/>
          <w:color w:val="000000" w:themeColor="text1"/>
          <w:sz w:val="24"/>
          <w:szCs w:val="24"/>
        </w:rPr>
      </w:pPr>
      <w:r w:rsidRPr="005D411E">
        <w:rPr>
          <w:rFonts w:ascii="Times New Roman" w:eastAsia="Times New Roman" w:hAnsi="Times New Roman" w:cs="Times New Roman"/>
          <w:color w:val="000000" w:themeColor="text1"/>
          <w:sz w:val="24"/>
          <w:szCs w:val="24"/>
        </w:rPr>
        <w:t>Студент демонстрирует манипуляцию на муляже в соответствии с алгоритмом действий.</w:t>
      </w:r>
    </w:p>
    <w:p w:rsidR="005D411E" w:rsidRPr="005D411E" w:rsidRDefault="005D411E" w:rsidP="005D411E">
      <w:pPr>
        <w:shd w:val="clear" w:color="auto" w:fill="FFFFFF"/>
        <w:spacing w:after="0" w:line="240" w:lineRule="auto"/>
        <w:ind w:left="57" w:right="57"/>
        <w:jc w:val="center"/>
        <w:rPr>
          <w:rFonts w:ascii="Times New Roman" w:eastAsia="Times New Roman" w:hAnsi="Times New Roman" w:cs="Times New Roman"/>
          <w:color w:val="000000" w:themeColor="text1"/>
          <w:sz w:val="24"/>
          <w:szCs w:val="24"/>
        </w:rPr>
      </w:pPr>
    </w:p>
    <w:p w:rsidR="005D411E" w:rsidRPr="005D411E" w:rsidRDefault="005D411E" w:rsidP="005D411E">
      <w:pPr>
        <w:shd w:val="clear" w:color="auto" w:fill="FFFFFF"/>
        <w:spacing w:after="0" w:line="240" w:lineRule="auto"/>
        <w:ind w:left="57" w:right="57"/>
        <w:jc w:val="center"/>
        <w:rPr>
          <w:rFonts w:ascii="Times New Roman" w:eastAsia="Times New Roman" w:hAnsi="Times New Roman" w:cs="Times New Roman"/>
          <w:color w:val="000000" w:themeColor="text1"/>
          <w:sz w:val="24"/>
          <w:szCs w:val="24"/>
        </w:rPr>
      </w:pPr>
    </w:p>
    <w:p w:rsidR="005D411E" w:rsidRPr="005D411E" w:rsidRDefault="005D411E" w:rsidP="005D411E">
      <w:pPr>
        <w:shd w:val="clear" w:color="auto" w:fill="FFFFFF"/>
        <w:spacing w:after="0" w:line="240" w:lineRule="auto"/>
        <w:ind w:left="57" w:right="57"/>
        <w:jc w:val="center"/>
        <w:rPr>
          <w:rFonts w:ascii="Times New Roman" w:eastAsia="Times New Roman" w:hAnsi="Times New Roman" w:cs="Times New Roman"/>
          <w:color w:val="333333"/>
          <w:sz w:val="24"/>
          <w:szCs w:val="24"/>
        </w:rPr>
      </w:pPr>
    </w:p>
    <w:p w:rsidR="005D411E" w:rsidRPr="00715F16" w:rsidRDefault="005D411E" w:rsidP="005D411E">
      <w:pPr>
        <w:shd w:val="clear" w:color="auto" w:fill="FFFFFF"/>
        <w:spacing w:after="150" w:line="240" w:lineRule="auto"/>
        <w:jc w:val="center"/>
        <w:rPr>
          <w:rFonts w:ascii="Helvetica" w:eastAsia="Times New Roman" w:hAnsi="Helvetica" w:cs="Times New Roman"/>
          <w:color w:val="333333"/>
          <w:sz w:val="21"/>
          <w:szCs w:val="21"/>
        </w:rPr>
      </w:pPr>
    </w:p>
    <w:p w:rsidR="00C629B5" w:rsidRPr="00E9201B" w:rsidRDefault="00C629B5" w:rsidP="00E9201B">
      <w:pPr>
        <w:spacing w:after="0" w:line="240" w:lineRule="auto"/>
        <w:jc w:val="both"/>
        <w:rPr>
          <w:rFonts w:ascii="Times New Roman" w:hAnsi="Times New Roman"/>
          <w:b/>
          <w:sz w:val="24"/>
        </w:rPr>
      </w:pPr>
    </w:p>
    <w:p w:rsidR="00484A96" w:rsidRDefault="00484A96" w:rsidP="00484A96">
      <w:pPr>
        <w:rPr>
          <w:rFonts w:ascii="Times New Roman" w:hAnsi="Times New Roman"/>
          <w:sz w:val="24"/>
          <w:szCs w:val="28"/>
        </w:rPr>
      </w:pPr>
    </w:p>
    <w:p w:rsidR="00A14D47" w:rsidRDefault="00A14D47" w:rsidP="00484A96">
      <w:pPr>
        <w:rPr>
          <w:rFonts w:ascii="Times New Roman" w:hAnsi="Times New Roman"/>
          <w:sz w:val="24"/>
          <w:szCs w:val="28"/>
        </w:rPr>
      </w:pPr>
    </w:p>
    <w:p w:rsidR="00147F87" w:rsidRDefault="00147F87" w:rsidP="00484A96">
      <w:pPr>
        <w:rPr>
          <w:rFonts w:ascii="Times New Roman" w:hAnsi="Times New Roman"/>
          <w:sz w:val="24"/>
          <w:szCs w:val="28"/>
        </w:rPr>
      </w:pPr>
    </w:p>
    <w:p w:rsidR="00794376" w:rsidRDefault="00794376" w:rsidP="00484A96">
      <w:pPr>
        <w:rPr>
          <w:rFonts w:ascii="Times New Roman" w:hAnsi="Times New Roman"/>
          <w:sz w:val="24"/>
          <w:szCs w:val="28"/>
        </w:rPr>
      </w:pPr>
    </w:p>
    <w:p w:rsidR="00794376" w:rsidRDefault="00794376" w:rsidP="00484A96">
      <w:pPr>
        <w:rPr>
          <w:rFonts w:ascii="Times New Roman" w:hAnsi="Times New Roman"/>
          <w:sz w:val="24"/>
          <w:szCs w:val="28"/>
        </w:rPr>
      </w:pPr>
    </w:p>
    <w:p w:rsidR="00794376" w:rsidRDefault="00794376" w:rsidP="00484A96">
      <w:pPr>
        <w:rPr>
          <w:rFonts w:ascii="Times New Roman" w:hAnsi="Times New Roman"/>
          <w:sz w:val="24"/>
          <w:szCs w:val="28"/>
        </w:rPr>
      </w:pPr>
    </w:p>
    <w:p w:rsidR="00794376" w:rsidRDefault="00794376" w:rsidP="00484A96">
      <w:pPr>
        <w:rPr>
          <w:rFonts w:ascii="Times New Roman" w:hAnsi="Times New Roman"/>
          <w:sz w:val="24"/>
          <w:szCs w:val="28"/>
        </w:rPr>
      </w:pPr>
    </w:p>
    <w:p w:rsidR="00794376" w:rsidRDefault="00794376" w:rsidP="00794376">
      <w:pPr>
        <w:shd w:val="clear" w:color="auto" w:fill="FFFFFF" w:themeFill="background1"/>
        <w:spacing w:after="0" w:line="360" w:lineRule="auto"/>
        <w:rPr>
          <w:rFonts w:ascii="Times New Roman" w:hAnsi="Times New Roman" w:cs="Times New Roman"/>
          <w:color w:val="3E3524"/>
          <w:sz w:val="28"/>
          <w:szCs w:val="28"/>
        </w:rPr>
      </w:pPr>
    </w:p>
    <w:p w:rsidR="00794376" w:rsidRDefault="00794376" w:rsidP="00794376">
      <w:pPr>
        <w:shd w:val="clear" w:color="auto" w:fill="FFFFFF" w:themeFill="background1"/>
        <w:spacing w:after="0" w:line="360" w:lineRule="auto"/>
        <w:rPr>
          <w:rFonts w:ascii="Times New Roman" w:hAnsi="Times New Roman" w:cs="Times New Roman"/>
          <w:color w:val="3E3524"/>
          <w:sz w:val="28"/>
          <w:szCs w:val="28"/>
        </w:rPr>
      </w:pPr>
    </w:p>
    <w:p w:rsidR="00794376" w:rsidRPr="001C1E1B" w:rsidRDefault="00794376" w:rsidP="00794376">
      <w:pPr>
        <w:shd w:val="clear" w:color="auto" w:fill="FFFFFF" w:themeFill="background1"/>
        <w:spacing w:after="0" w:line="360" w:lineRule="auto"/>
        <w:jc w:val="right"/>
        <w:rPr>
          <w:rFonts w:ascii="Times New Roman" w:hAnsi="Times New Roman" w:cs="Times New Roman"/>
          <w:color w:val="3E3524"/>
          <w:sz w:val="28"/>
          <w:szCs w:val="28"/>
        </w:rPr>
      </w:pPr>
      <w:r>
        <w:rPr>
          <w:rFonts w:ascii="Times New Roman" w:hAnsi="Times New Roman" w:cs="Times New Roman"/>
          <w:color w:val="3E3524"/>
          <w:sz w:val="28"/>
          <w:szCs w:val="28"/>
        </w:rPr>
        <w:lastRenderedPageBreak/>
        <w:t>Приложение 4</w:t>
      </w:r>
    </w:p>
    <w:p w:rsidR="00794376" w:rsidRDefault="00794376" w:rsidP="00794376">
      <w:pPr>
        <w:pStyle w:val="2"/>
        <w:pBdr>
          <w:top w:val="dashed" w:sz="6" w:space="4" w:color="683900"/>
          <w:left w:val="single" w:sz="48" w:space="31" w:color="683900"/>
          <w:bottom w:val="dashed" w:sz="6" w:space="4" w:color="683900"/>
        </w:pBdr>
        <w:shd w:val="clear" w:color="auto" w:fill="E5E5E5"/>
        <w:spacing w:before="150" w:after="225"/>
        <w:ind w:left="-180" w:right="-150"/>
        <w:rPr>
          <w:rFonts w:ascii="Arial" w:hAnsi="Arial" w:cs="Arial"/>
          <w:color w:val="000000"/>
          <w:sz w:val="36"/>
          <w:szCs w:val="36"/>
        </w:rPr>
      </w:pPr>
      <w:r>
        <w:rPr>
          <w:rFonts w:ascii="Arial" w:hAnsi="Arial" w:cs="Arial"/>
          <w:color w:val="000000"/>
        </w:rPr>
        <w:t>Формулы для расчёта питания</w:t>
      </w:r>
    </w:p>
    <w:p w:rsidR="00794376" w:rsidRPr="00E46E38" w:rsidRDefault="00794376" w:rsidP="00794376">
      <w:pPr>
        <w:pStyle w:val="op-e1"/>
        <w:shd w:val="clear" w:color="auto" w:fill="FFFFFF" w:themeFill="background1"/>
        <w:spacing w:before="0" w:beforeAutospacing="0" w:after="0" w:afterAutospacing="0" w:line="240" w:lineRule="auto"/>
        <w:ind w:left="57" w:right="57"/>
        <w:rPr>
          <w:color w:val="auto"/>
          <w:sz w:val="28"/>
          <w:szCs w:val="28"/>
        </w:rPr>
      </w:pPr>
      <w:r w:rsidRPr="00E46E38">
        <w:rPr>
          <w:color w:val="auto"/>
          <w:sz w:val="28"/>
          <w:szCs w:val="28"/>
        </w:rPr>
        <w:t>Для доношенного ребёнка</w:t>
      </w:r>
    </w:p>
    <w:p w:rsidR="00794376" w:rsidRPr="00E46E38" w:rsidRDefault="00794376" w:rsidP="00702160">
      <w:pPr>
        <w:numPr>
          <w:ilvl w:val="0"/>
          <w:numId w:val="20"/>
        </w:numPr>
        <w:shd w:val="clear" w:color="auto" w:fill="FFFFFF" w:themeFill="background1"/>
        <w:spacing w:after="0" w:line="240" w:lineRule="auto"/>
        <w:ind w:left="57" w:right="57"/>
        <w:rPr>
          <w:rFonts w:ascii="Times New Roman" w:hAnsi="Times New Roman" w:cs="Times New Roman"/>
          <w:b/>
          <w:bCs/>
          <w:sz w:val="28"/>
          <w:szCs w:val="28"/>
        </w:rPr>
      </w:pPr>
      <w:proofErr w:type="gramStart"/>
      <w:r w:rsidRPr="00E46E38">
        <w:rPr>
          <w:rFonts w:ascii="Times New Roman" w:hAnsi="Times New Roman" w:cs="Times New Roman"/>
          <w:b/>
          <w:bCs/>
          <w:sz w:val="28"/>
          <w:szCs w:val="28"/>
        </w:rPr>
        <w:t>в первые</w:t>
      </w:r>
      <w:proofErr w:type="gramEnd"/>
      <w:r w:rsidRPr="00E46E38">
        <w:rPr>
          <w:rFonts w:ascii="Times New Roman" w:hAnsi="Times New Roman" w:cs="Times New Roman"/>
          <w:b/>
          <w:bCs/>
          <w:sz w:val="28"/>
          <w:szCs w:val="28"/>
        </w:rPr>
        <w:t xml:space="preserve"> 10 дней разовое количество молока 10 х n, где n - количество дней жизни</w:t>
      </w:r>
    </w:p>
    <w:p w:rsidR="00794376" w:rsidRPr="00E46E38" w:rsidRDefault="00794376" w:rsidP="00702160">
      <w:pPr>
        <w:numPr>
          <w:ilvl w:val="0"/>
          <w:numId w:val="20"/>
        </w:numPr>
        <w:shd w:val="clear" w:color="auto" w:fill="FFFFFF" w:themeFill="background1"/>
        <w:spacing w:after="0" w:line="240" w:lineRule="auto"/>
        <w:ind w:left="57" w:right="57"/>
        <w:rPr>
          <w:rFonts w:ascii="Times New Roman" w:hAnsi="Times New Roman" w:cs="Times New Roman"/>
          <w:b/>
          <w:bCs/>
          <w:sz w:val="28"/>
          <w:szCs w:val="28"/>
        </w:rPr>
      </w:pPr>
      <w:r w:rsidRPr="00E46E38">
        <w:rPr>
          <w:rFonts w:ascii="Times New Roman" w:hAnsi="Times New Roman" w:cs="Times New Roman"/>
          <w:b/>
          <w:bCs/>
          <w:sz w:val="28"/>
          <w:szCs w:val="28"/>
        </w:rPr>
        <w:t xml:space="preserve">суточное количество молока рассчитывается: </w:t>
      </w:r>
    </w:p>
    <w:p w:rsidR="00794376" w:rsidRPr="00E46E38" w:rsidRDefault="00794376" w:rsidP="00702160">
      <w:pPr>
        <w:numPr>
          <w:ilvl w:val="1"/>
          <w:numId w:val="21"/>
        </w:numPr>
        <w:shd w:val="clear" w:color="auto" w:fill="FFFFFF" w:themeFill="background1"/>
        <w:spacing w:after="0" w:line="240" w:lineRule="auto"/>
        <w:ind w:left="1440" w:right="57" w:hanging="360"/>
        <w:rPr>
          <w:rFonts w:ascii="Times New Roman" w:hAnsi="Times New Roman" w:cs="Times New Roman"/>
          <w:sz w:val="28"/>
          <w:szCs w:val="28"/>
        </w:rPr>
      </w:pPr>
      <w:r w:rsidRPr="00E46E38">
        <w:rPr>
          <w:rFonts w:ascii="Times New Roman" w:hAnsi="Times New Roman" w:cs="Times New Roman"/>
          <w:sz w:val="28"/>
          <w:szCs w:val="28"/>
        </w:rPr>
        <w:t xml:space="preserve">по формуле </w:t>
      </w:r>
      <w:proofErr w:type="spellStart"/>
      <w:r w:rsidRPr="00E46E38">
        <w:rPr>
          <w:rFonts w:ascii="Times New Roman" w:hAnsi="Times New Roman" w:cs="Times New Roman"/>
          <w:sz w:val="28"/>
          <w:szCs w:val="28"/>
        </w:rPr>
        <w:t>Финкельштейна</w:t>
      </w:r>
      <w:proofErr w:type="spellEnd"/>
      <w:r w:rsidRPr="00E46E38">
        <w:rPr>
          <w:rFonts w:ascii="Times New Roman" w:hAnsi="Times New Roman" w:cs="Times New Roman"/>
          <w:sz w:val="28"/>
          <w:szCs w:val="28"/>
        </w:rPr>
        <w:t xml:space="preserve"> – для детей до 10 – 14 дней – n х 70 (80), где коэффициент 70 – для детей с массой тела менее 3 200 г, коэффициент 80 – для детей с массой тела – более 3 200 г</w:t>
      </w:r>
    </w:p>
    <w:p w:rsidR="00794376" w:rsidRPr="00E46E38" w:rsidRDefault="00794376" w:rsidP="00702160">
      <w:pPr>
        <w:numPr>
          <w:ilvl w:val="1"/>
          <w:numId w:val="21"/>
        </w:numPr>
        <w:shd w:val="clear" w:color="auto" w:fill="FFFFFF" w:themeFill="background1"/>
        <w:spacing w:after="0" w:line="240" w:lineRule="auto"/>
        <w:ind w:left="1440" w:right="57" w:hanging="360"/>
        <w:rPr>
          <w:rFonts w:ascii="Times New Roman" w:hAnsi="Times New Roman" w:cs="Times New Roman"/>
          <w:sz w:val="28"/>
          <w:szCs w:val="28"/>
        </w:rPr>
      </w:pPr>
      <w:r w:rsidRPr="00E46E38">
        <w:rPr>
          <w:rFonts w:ascii="Times New Roman" w:hAnsi="Times New Roman" w:cs="Times New Roman"/>
          <w:sz w:val="28"/>
          <w:szCs w:val="28"/>
        </w:rPr>
        <w:t>объёмным способом – для детей с 2 недель до 2 месяцев – 1/5 от массы тела</w:t>
      </w:r>
    </w:p>
    <w:p w:rsidR="00794376" w:rsidRDefault="00794376" w:rsidP="00794376">
      <w:pPr>
        <w:pStyle w:val="op-e1"/>
        <w:shd w:val="clear" w:color="auto" w:fill="FFFFFF" w:themeFill="background1"/>
        <w:spacing w:before="0" w:beforeAutospacing="0" w:after="0" w:afterAutospacing="0" w:line="240" w:lineRule="auto"/>
        <w:ind w:left="57" w:right="57"/>
        <w:rPr>
          <w:color w:val="auto"/>
          <w:sz w:val="28"/>
          <w:szCs w:val="28"/>
        </w:rPr>
      </w:pPr>
    </w:p>
    <w:p w:rsidR="00794376" w:rsidRPr="00E46E38" w:rsidRDefault="00794376" w:rsidP="00794376">
      <w:pPr>
        <w:pStyle w:val="op-e1"/>
        <w:shd w:val="clear" w:color="auto" w:fill="FFFFFF" w:themeFill="background1"/>
        <w:spacing w:before="0" w:beforeAutospacing="0" w:after="0" w:afterAutospacing="0" w:line="240" w:lineRule="auto"/>
        <w:ind w:left="57" w:right="57"/>
        <w:rPr>
          <w:color w:val="auto"/>
          <w:sz w:val="28"/>
          <w:szCs w:val="28"/>
        </w:rPr>
      </w:pPr>
      <w:r w:rsidRPr="00E46E38">
        <w:rPr>
          <w:color w:val="auto"/>
          <w:sz w:val="28"/>
          <w:szCs w:val="28"/>
        </w:rPr>
        <w:t>Для недоношенного ребёнка</w:t>
      </w:r>
    </w:p>
    <w:p w:rsidR="00794376" w:rsidRPr="00E46E38" w:rsidRDefault="00794376" w:rsidP="00794376">
      <w:pPr>
        <w:shd w:val="clear" w:color="auto" w:fill="FFFFFF" w:themeFill="background1"/>
        <w:spacing w:after="0" w:line="240" w:lineRule="auto"/>
        <w:ind w:left="57" w:right="57" w:firstLine="225"/>
        <w:rPr>
          <w:rFonts w:ascii="Times New Roman" w:hAnsi="Times New Roman" w:cs="Times New Roman"/>
          <w:sz w:val="28"/>
          <w:szCs w:val="28"/>
        </w:rPr>
      </w:pPr>
      <w:r w:rsidRPr="00E46E38">
        <w:rPr>
          <w:rFonts w:ascii="Times New Roman" w:hAnsi="Times New Roman" w:cs="Times New Roman"/>
          <w:sz w:val="28"/>
          <w:szCs w:val="28"/>
        </w:rPr>
        <w:t xml:space="preserve">с рождения до 3 – </w:t>
      </w:r>
      <w:proofErr w:type="spellStart"/>
      <w:r w:rsidRPr="00E46E38">
        <w:rPr>
          <w:rFonts w:ascii="Times New Roman" w:hAnsi="Times New Roman" w:cs="Times New Roman"/>
          <w:sz w:val="28"/>
          <w:szCs w:val="28"/>
        </w:rPr>
        <w:t>го</w:t>
      </w:r>
      <w:proofErr w:type="spellEnd"/>
      <w:r w:rsidRPr="00E46E38">
        <w:rPr>
          <w:rFonts w:ascii="Times New Roman" w:hAnsi="Times New Roman" w:cs="Times New Roman"/>
          <w:sz w:val="28"/>
          <w:szCs w:val="28"/>
        </w:rPr>
        <w:t xml:space="preserve"> дня - суточное количество - 20 мл /кг.</w:t>
      </w:r>
    </w:p>
    <w:p w:rsidR="00794376" w:rsidRPr="00E46E38" w:rsidRDefault="00794376" w:rsidP="00794376">
      <w:pPr>
        <w:pStyle w:val="em1"/>
        <w:shd w:val="clear" w:color="auto" w:fill="FFFFFF" w:themeFill="background1"/>
        <w:spacing w:before="0" w:beforeAutospacing="0" w:after="0" w:afterAutospacing="0" w:line="240" w:lineRule="auto"/>
        <w:ind w:left="57" w:right="57"/>
        <w:rPr>
          <w:color w:val="auto"/>
          <w:sz w:val="28"/>
          <w:szCs w:val="28"/>
        </w:rPr>
      </w:pPr>
      <w:r w:rsidRPr="00E46E38">
        <w:rPr>
          <w:color w:val="auto"/>
          <w:sz w:val="28"/>
          <w:szCs w:val="28"/>
        </w:rPr>
        <w:t>Разовое количество:</w:t>
      </w:r>
    </w:p>
    <w:p w:rsidR="00794376" w:rsidRPr="00E46E38" w:rsidRDefault="00794376" w:rsidP="00702160">
      <w:pPr>
        <w:numPr>
          <w:ilvl w:val="0"/>
          <w:numId w:val="22"/>
        </w:numPr>
        <w:shd w:val="clear" w:color="auto" w:fill="FFFFFF" w:themeFill="background1"/>
        <w:spacing w:after="0" w:line="240" w:lineRule="auto"/>
        <w:ind w:left="57" w:right="57"/>
        <w:rPr>
          <w:rFonts w:ascii="Times New Roman" w:hAnsi="Times New Roman" w:cs="Times New Roman"/>
          <w:sz w:val="28"/>
          <w:szCs w:val="28"/>
        </w:rPr>
      </w:pPr>
      <w:r w:rsidRPr="00E46E38">
        <w:rPr>
          <w:rFonts w:ascii="Times New Roman" w:hAnsi="Times New Roman" w:cs="Times New Roman"/>
          <w:sz w:val="28"/>
          <w:szCs w:val="28"/>
        </w:rPr>
        <w:t>1 сутки – 5 – 10 мл</w:t>
      </w:r>
    </w:p>
    <w:p w:rsidR="00794376" w:rsidRPr="00E46E38" w:rsidRDefault="00794376" w:rsidP="00702160">
      <w:pPr>
        <w:numPr>
          <w:ilvl w:val="0"/>
          <w:numId w:val="22"/>
        </w:numPr>
        <w:shd w:val="clear" w:color="auto" w:fill="FFFFFF" w:themeFill="background1"/>
        <w:spacing w:after="0" w:line="240" w:lineRule="auto"/>
        <w:ind w:left="57" w:right="57"/>
        <w:rPr>
          <w:rFonts w:ascii="Times New Roman" w:hAnsi="Times New Roman" w:cs="Times New Roman"/>
          <w:sz w:val="28"/>
          <w:szCs w:val="28"/>
        </w:rPr>
      </w:pPr>
      <w:r w:rsidRPr="00E46E38">
        <w:rPr>
          <w:rFonts w:ascii="Times New Roman" w:hAnsi="Times New Roman" w:cs="Times New Roman"/>
          <w:sz w:val="28"/>
          <w:szCs w:val="28"/>
        </w:rPr>
        <w:t>2 сутки – 10 – 15 мл</w:t>
      </w:r>
    </w:p>
    <w:p w:rsidR="00794376" w:rsidRPr="00E46E38" w:rsidRDefault="00794376" w:rsidP="00702160">
      <w:pPr>
        <w:numPr>
          <w:ilvl w:val="0"/>
          <w:numId w:val="22"/>
        </w:numPr>
        <w:shd w:val="clear" w:color="auto" w:fill="FFFFFF" w:themeFill="background1"/>
        <w:spacing w:after="0" w:line="240" w:lineRule="auto"/>
        <w:ind w:left="57" w:right="57"/>
        <w:rPr>
          <w:rFonts w:ascii="Times New Roman" w:hAnsi="Times New Roman" w:cs="Times New Roman"/>
          <w:sz w:val="28"/>
          <w:szCs w:val="28"/>
        </w:rPr>
      </w:pPr>
      <w:r w:rsidRPr="00E46E38">
        <w:rPr>
          <w:rFonts w:ascii="Times New Roman" w:hAnsi="Times New Roman" w:cs="Times New Roman"/>
          <w:sz w:val="28"/>
          <w:szCs w:val="28"/>
        </w:rPr>
        <w:t>3 сутки – 15 – 20 мл</w:t>
      </w:r>
    </w:p>
    <w:p w:rsidR="00794376" w:rsidRPr="00E46E38" w:rsidRDefault="00794376" w:rsidP="00794376">
      <w:pPr>
        <w:pStyle w:val="em1"/>
        <w:shd w:val="clear" w:color="auto" w:fill="FFFFFF" w:themeFill="background1"/>
        <w:spacing w:before="0" w:beforeAutospacing="0" w:after="0" w:afterAutospacing="0" w:line="240" w:lineRule="auto"/>
        <w:ind w:left="57" w:right="57"/>
        <w:rPr>
          <w:color w:val="auto"/>
          <w:sz w:val="28"/>
          <w:szCs w:val="28"/>
        </w:rPr>
      </w:pPr>
      <w:r w:rsidRPr="00E46E38">
        <w:rPr>
          <w:color w:val="auto"/>
          <w:sz w:val="28"/>
          <w:szCs w:val="28"/>
        </w:rPr>
        <w:t xml:space="preserve">По формуле </w:t>
      </w:r>
      <w:proofErr w:type="spellStart"/>
      <w:r w:rsidRPr="00E46E38">
        <w:rPr>
          <w:color w:val="auto"/>
          <w:sz w:val="28"/>
          <w:szCs w:val="28"/>
        </w:rPr>
        <w:t>Роммеля</w:t>
      </w:r>
      <w:proofErr w:type="spellEnd"/>
      <w:r w:rsidRPr="00E46E38">
        <w:rPr>
          <w:color w:val="auto"/>
          <w:sz w:val="28"/>
          <w:szCs w:val="28"/>
        </w:rPr>
        <w:t xml:space="preserve"> – с 4 до 10 дня жизни:</w:t>
      </w:r>
    </w:p>
    <w:p w:rsidR="00794376" w:rsidRPr="00E46E38" w:rsidRDefault="00794376" w:rsidP="00794376">
      <w:pPr>
        <w:shd w:val="clear" w:color="auto" w:fill="FFFFFF" w:themeFill="background1"/>
        <w:spacing w:after="0" w:line="240" w:lineRule="auto"/>
        <w:ind w:left="57" w:right="57" w:firstLine="225"/>
        <w:rPr>
          <w:rFonts w:ascii="Times New Roman" w:hAnsi="Times New Roman" w:cs="Times New Roman"/>
          <w:sz w:val="28"/>
          <w:szCs w:val="28"/>
        </w:rPr>
      </w:pPr>
      <w:r w:rsidRPr="00E46E38">
        <w:rPr>
          <w:rFonts w:ascii="Times New Roman" w:hAnsi="Times New Roman" w:cs="Times New Roman"/>
          <w:sz w:val="28"/>
          <w:szCs w:val="28"/>
        </w:rPr>
        <w:t xml:space="preserve">Суточный объём – (n + 10) х на каждые 100 граммов веса, где n – количество дней жизни - с 10 – </w:t>
      </w:r>
      <w:proofErr w:type="spellStart"/>
      <w:r w:rsidRPr="00E46E38">
        <w:rPr>
          <w:rFonts w:ascii="Times New Roman" w:hAnsi="Times New Roman" w:cs="Times New Roman"/>
          <w:sz w:val="28"/>
          <w:szCs w:val="28"/>
        </w:rPr>
        <w:t>го</w:t>
      </w:r>
      <w:proofErr w:type="spellEnd"/>
      <w:r w:rsidRPr="00E46E38">
        <w:rPr>
          <w:rFonts w:ascii="Times New Roman" w:hAnsi="Times New Roman" w:cs="Times New Roman"/>
          <w:sz w:val="28"/>
          <w:szCs w:val="28"/>
        </w:rPr>
        <w:t xml:space="preserve"> дня – 1/5 от массы тела</w:t>
      </w:r>
    </w:p>
    <w:p w:rsidR="00794376" w:rsidRPr="00E46E38" w:rsidRDefault="00794376" w:rsidP="00794376">
      <w:pPr>
        <w:shd w:val="clear" w:color="auto" w:fill="FFFFFF" w:themeFill="background1"/>
        <w:spacing w:after="0" w:line="240" w:lineRule="auto"/>
        <w:ind w:left="57" w:right="57" w:firstLine="225"/>
        <w:rPr>
          <w:rFonts w:ascii="Times New Roman" w:hAnsi="Times New Roman" w:cs="Times New Roman"/>
          <w:sz w:val="28"/>
          <w:szCs w:val="28"/>
        </w:rPr>
      </w:pPr>
    </w:p>
    <w:p w:rsidR="00794376" w:rsidRDefault="00794376" w:rsidP="00794376">
      <w:pPr>
        <w:spacing w:after="0" w:line="240" w:lineRule="auto"/>
        <w:ind w:left="57" w:right="57"/>
        <w:jc w:val="center"/>
        <w:rPr>
          <w:rFonts w:ascii="Times New Roman" w:hAnsi="Times New Roman" w:cs="Times New Roman"/>
          <w:b/>
          <w:sz w:val="24"/>
          <w:szCs w:val="24"/>
        </w:rPr>
      </w:pPr>
    </w:p>
    <w:p w:rsidR="00794376" w:rsidRDefault="00794376" w:rsidP="00794376">
      <w:pPr>
        <w:tabs>
          <w:tab w:val="left" w:pos="2850"/>
          <w:tab w:val="center" w:pos="4819"/>
        </w:tabs>
        <w:spacing w:after="0" w:line="240" w:lineRule="auto"/>
        <w:ind w:left="57" w:right="57"/>
        <w:rPr>
          <w:rFonts w:ascii="Times New Roman" w:hAnsi="Times New Roman" w:cs="Times New Roman"/>
          <w:b/>
          <w:sz w:val="28"/>
          <w:szCs w:val="28"/>
        </w:rPr>
      </w:pPr>
      <w:r>
        <w:rPr>
          <w:rFonts w:ascii="Times New Roman" w:hAnsi="Times New Roman" w:cs="Times New Roman"/>
          <w:b/>
          <w:sz w:val="28"/>
          <w:szCs w:val="28"/>
        </w:rPr>
        <w:tab/>
      </w:r>
    </w:p>
    <w:p w:rsidR="00794376" w:rsidRDefault="00794376" w:rsidP="00794376">
      <w:pPr>
        <w:tabs>
          <w:tab w:val="left" w:pos="2850"/>
          <w:tab w:val="center" w:pos="4819"/>
        </w:tabs>
        <w:spacing w:after="0" w:line="240" w:lineRule="auto"/>
        <w:ind w:left="57" w:right="57"/>
        <w:rPr>
          <w:rFonts w:ascii="Times New Roman" w:hAnsi="Times New Roman" w:cs="Times New Roman"/>
          <w:b/>
          <w:sz w:val="28"/>
          <w:szCs w:val="28"/>
        </w:rPr>
      </w:pPr>
      <w:r>
        <w:rPr>
          <w:rFonts w:ascii="Times New Roman" w:hAnsi="Times New Roman" w:cs="Times New Roman"/>
          <w:b/>
          <w:sz w:val="28"/>
          <w:szCs w:val="28"/>
        </w:rPr>
        <w:tab/>
      </w:r>
    </w:p>
    <w:p w:rsidR="00794376" w:rsidRDefault="00794376" w:rsidP="00794376">
      <w:pPr>
        <w:tabs>
          <w:tab w:val="left" w:pos="2850"/>
          <w:tab w:val="center" w:pos="4819"/>
        </w:tabs>
        <w:spacing w:after="0" w:line="240" w:lineRule="auto"/>
        <w:ind w:left="57" w:right="57"/>
        <w:rPr>
          <w:rFonts w:ascii="Times New Roman" w:hAnsi="Times New Roman" w:cs="Times New Roman"/>
          <w:b/>
          <w:sz w:val="28"/>
          <w:szCs w:val="28"/>
        </w:rPr>
      </w:pPr>
    </w:p>
    <w:p w:rsidR="00794376" w:rsidRDefault="00794376" w:rsidP="00484A96">
      <w:pPr>
        <w:rPr>
          <w:rFonts w:ascii="Times New Roman" w:hAnsi="Times New Roman"/>
          <w:sz w:val="24"/>
          <w:szCs w:val="28"/>
        </w:rPr>
      </w:pPr>
    </w:p>
    <w:p w:rsidR="00794376" w:rsidRDefault="00794376" w:rsidP="00484A96">
      <w:pPr>
        <w:rPr>
          <w:rFonts w:ascii="Times New Roman" w:hAnsi="Times New Roman"/>
          <w:sz w:val="24"/>
          <w:szCs w:val="28"/>
        </w:rPr>
      </w:pPr>
    </w:p>
    <w:p w:rsidR="00794376" w:rsidRDefault="00794376" w:rsidP="00484A96">
      <w:pPr>
        <w:rPr>
          <w:rFonts w:ascii="Times New Roman" w:hAnsi="Times New Roman"/>
          <w:sz w:val="24"/>
          <w:szCs w:val="28"/>
        </w:rPr>
      </w:pPr>
    </w:p>
    <w:p w:rsidR="00794376" w:rsidRDefault="00794376" w:rsidP="00484A96">
      <w:pPr>
        <w:rPr>
          <w:rFonts w:ascii="Times New Roman" w:hAnsi="Times New Roman"/>
          <w:sz w:val="24"/>
          <w:szCs w:val="28"/>
        </w:rPr>
      </w:pPr>
    </w:p>
    <w:p w:rsidR="00794376" w:rsidRDefault="00794376" w:rsidP="00484A96">
      <w:pPr>
        <w:rPr>
          <w:rFonts w:ascii="Times New Roman" w:hAnsi="Times New Roman"/>
          <w:sz w:val="24"/>
          <w:szCs w:val="28"/>
        </w:rPr>
      </w:pPr>
    </w:p>
    <w:p w:rsidR="00794376" w:rsidRDefault="00794376" w:rsidP="00484A96">
      <w:pPr>
        <w:rPr>
          <w:rFonts w:ascii="Times New Roman" w:hAnsi="Times New Roman"/>
          <w:sz w:val="24"/>
          <w:szCs w:val="28"/>
        </w:rPr>
      </w:pPr>
    </w:p>
    <w:p w:rsidR="00794376" w:rsidRDefault="00794376" w:rsidP="00484A96">
      <w:pPr>
        <w:rPr>
          <w:rFonts w:ascii="Times New Roman" w:hAnsi="Times New Roman"/>
          <w:sz w:val="24"/>
          <w:szCs w:val="28"/>
        </w:rPr>
      </w:pPr>
    </w:p>
    <w:p w:rsidR="00794376" w:rsidRDefault="00794376" w:rsidP="00484A96">
      <w:pPr>
        <w:rPr>
          <w:rFonts w:ascii="Times New Roman" w:hAnsi="Times New Roman"/>
          <w:sz w:val="24"/>
          <w:szCs w:val="28"/>
        </w:rPr>
      </w:pPr>
    </w:p>
    <w:p w:rsidR="00794376" w:rsidRDefault="00794376" w:rsidP="00484A96">
      <w:pPr>
        <w:rPr>
          <w:rFonts w:ascii="Times New Roman" w:hAnsi="Times New Roman"/>
          <w:sz w:val="24"/>
          <w:szCs w:val="28"/>
        </w:rPr>
      </w:pPr>
    </w:p>
    <w:p w:rsidR="00794376" w:rsidRDefault="00794376" w:rsidP="00484A96">
      <w:pPr>
        <w:rPr>
          <w:rFonts w:ascii="Times New Roman" w:hAnsi="Times New Roman"/>
          <w:sz w:val="24"/>
          <w:szCs w:val="28"/>
        </w:rPr>
      </w:pPr>
    </w:p>
    <w:p w:rsidR="00794376" w:rsidRDefault="00794376" w:rsidP="00484A96">
      <w:pPr>
        <w:rPr>
          <w:rFonts w:ascii="Times New Roman" w:hAnsi="Times New Roman"/>
          <w:sz w:val="24"/>
          <w:szCs w:val="28"/>
        </w:rPr>
      </w:pPr>
      <w:r>
        <w:rPr>
          <w:rFonts w:ascii="Times New Roman" w:hAnsi="Times New Roman"/>
          <w:noProof/>
          <w:sz w:val="24"/>
          <w:szCs w:val="28"/>
        </w:rPr>
        <w:lastRenderedPageBreak/>
        <w:drawing>
          <wp:inline distT="0" distB="0" distL="0" distR="0" wp14:anchorId="7466CE08" wp14:editId="26FAEBE3">
            <wp:extent cx="6226168" cy="5343525"/>
            <wp:effectExtent l="0" t="0" r="0" b="0"/>
            <wp:docPr id="3" name="Рисунок 3" descr="C:\Users\Татьяна\Desktop\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slide-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1299" cy="5347928"/>
                    </a:xfrm>
                    <a:prstGeom prst="rect">
                      <a:avLst/>
                    </a:prstGeom>
                    <a:noFill/>
                    <a:ln>
                      <a:noFill/>
                    </a:ln>
                  </pic:spPr>
                </pic:pic>
              </a:graphicData>
            </a:graphic>
          </wp:inline>
        </w:drawing>
      </w:r>
    </w:p>
    <w:p w:rsidR="00794376" w:rsidRDefault="00794376" w:rsidP="00484A96">
      <w:pPr>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r>
        <w:rPr>
          <w:rFonts w:ascii="Times New Roman" w:hAnsi="Times New Roman"/>
          <w:noProof/>
          <w:sz w:val="24"/>
          <w:szCs w:val="28"/>
        </w:rPr>
        <w:drawing>
          <wp:inline distT="0" distB="0" distL="0" distR="0" wp14:anchorId="04E6FD7C" wp14:editId="2C974096">
            <wp:extent cx="6363342" cy="2066925"/>
            <wp:effectExtent l="0" t="0" r="0" b="0"/>
            <wp:docPr id="4" name="Рисунок 4" descr="C:\Users\Татьяна\Desktop\raschet-smesi-tabl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raschet-smesi-table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63342" cy="2066925"/>
                    </a:xfrm>
                    <a:prstGeom prst="rect">
                      <a:avLst/>
                    </a:prstGeom>
                    <a:noFill/>
                    <a:ln>
                      <a:noFill/>
                    </a:ln>
                  </pic:spPr>
                </pic:pic>
              </a:graphicData>
            </a:graphic>
          </wp:inline>
        </w:drawing>
      </w: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r>
        <w:rPr>
          <w:rFonts w:ascii="Times New Roman" w:hAnsi="Times New Roman"/>
          <w:noProof/>
          <w:sz w:val="24"/>
          <w:szCs w:val="28"/>
        </w:rPr>
        <w:drawing>
          <wp:inline distT="0" distB="0" distL="0" distR="0" wp14:anchorId="7318258D" wp14:editId="00658DAC">
            <wp:extent cx="6415972" cy="3905250"/>
            <wp:effectExtent l="0" t="0" r="0" b="0"/>
            <wp:docPr id="5" name="Рисунок 5" descr="C:\Users\Татьяна\Desktop\пит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питание.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1193" cy="3908428"/>
                    </a:xfrm>
                    <a:prstGeom prst="rect">
                      <a:avLst/>
                    </a:prstGeom>
                    <a:noFill/>
                    <a:ln>
                      <a:noFill/>
                    </a:ln>
                  </pic:spPr>
                </pic:pic>
              </a:graphicData>
            </a:graphic>
          </wp:inline>
        </w:drawing>
      </w: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r>
        <w:rPr>
          <w:rFonts w:ascii="Times New Roman" w:hAnsi="Times New Roman"/>
          <w:noProof/>
          <w:sz w:val="24"/>
          <w:szCs w:val="28"/>
        </w:rPr>
        <w:lastRenderedPageBreak/>
        <w:drawing>
          <wp:inline distT="0" distB="0" distL="0" distR="0">
            <wp:extent cx="6400800" cy="4086225"/>
            <wp:effectExtent l="0" t="0" r="0" b="0"/>
            <wp:docPr id="6" name="Рисунок 6" descr="C:\Users\Татьяна\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images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086225"/>
                    </a:xfrm>
                    <a:prstGeom prst="rect">
                      <a:avLst/>
                    </a:prstGeom>
                    <a:noFill/>
                    <a:ln>
                      <a:noFill/>
                    </a:ln>
                  </pic:spPr>
                </pic:pic>
              </a:graphicData>
            </a:graphic>
          </wp:inline>
        </w:drawing>
      </w: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r>
        <w:rPr>
          <w:rFonts w:ascii="Times New Roman" w:hAnsi="Times New Roman"/>
          <w:sz w:val="24"/>
          <w:szCs w:val="28"/>
        </w:rPr>
        <w:t>Положения при кормлении грудью</w:t>
      </w:r>
    </w:p>
    <w:p w:rsidR="00794376" w:rsidRDefault="00794376"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r>
        <w:rPr>
          <w:rFonts w:ascii="Times New Roman" w:hAnsi="Times New Roman"/>
          <w:noProof/>
          <w:sz w:val="24"/>
          <w:szCs w:val="28"/>
        </w:rPr>
        <w:drawing>
          <wp:inline distT="0" distB="0" distL="0" distR="0">
            <wp:extent cx="6391275" cy="3665899"/>
            <wp:effectExtent l="0" t="0" r="0" b="0"/>
            <wp:docPr id="7" name="Рисунок 7" descr="C:\Users\Татьяна\Desktop\1436_pozy-dlya-kormleniya-grud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1436_pozy-dlya-kormleniya-grudyu.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3665899"/>
                    </a:xfrm>
                    <a:prstGeom prst="rect">
                      <a:avLst/>
                    </a:prstGeom>
                    <a:noFill/>
                    <a:ln>
                      <a:noFill/>
                    </a:ln>
                  </pic:spPr>
                </pic:pic>
              </a:graphicData>
            </a:graphic>
          </wp:inline>
        </w:drawing>
      </w:r>
    </w:p>
    <w:p w:rsidR="00A14D47" w:rsidRDefault="00A14D47" w:rsidP="00147F87">
      <w:pPr>
        <w:spacing w:after="0" w:line="240" w:lineRule="auto"/>
        <w:jc w:val="right"/>
        <w:rPr>
          <w:rFonts w:ascii="Times New Roman" w:hAnsi="Times New Roman"/>
          <w:sz w:val="24"/>
          <w:szCs w:val="28"/>
        </w:rPr>
      </w:pPr>
    </w:p>
    <w:p w:rsidR="00794376" w:rsidRDefault="00794376" w:rsidP="00147F87">
      <w:pPr>
        <w:spacing w:after="0" w:line="240" w:lineRule="auto"/>
        <w:jc w:val="right"/>
        <w:rPr>
          <w:rFonts w:ascii="Times New Roman" w:hAnsi="Times New Roman"/>
          <w:sz w:val="24"/>
          <w:szCs w:val="28"/>
        </w:rPr>
      </w:pPr>
      <w:r>
        <w:rPr>
          <w:rFonts w:ascii="Times New Roman" w:hAnsi="Times New Roman"/>
          <w:sz w:val="24"/>
          <w:szCs w:val="28"/>
        </w:rPr>
        <w:lastRenderedPageBreak/>
        <w:t>Кормление из бутылочки</w:t>
      </w:r>
    </w:p>
    <w:p w:rsidR="00794376" w:rsidRDefault="00794376" w:rsidP="00147F87">
      <w:pPr>
        <w:spacing w:after="0" w:line="240" w:lineRule="auto"/>
        <w:jc w:val="both"/>
        <w:rPr>
          <w:rFonts w:ascii="Times New Roman" w:hAnsi="Times New Roman"/>
          <w:b/>
          <w:sz w:val="24"/>
          <w:szCs w:val="24"/>
        </w:rPr>
      </w:pPr>
      <w:r>
        <w:rPr>
          <w:rFonts w:ascii="Times New Roman" w:hAnsi="Times New Roman"/>
          <w:b/>
          <w:noProof/>
          <w:sz w:val="24"/>
          <w:szCs w:val="24"/>
        </w:rPr>
        <w:drawing>
          <wp:inline distT="0" distB="0" distL="0" distR="0">
            <wp:extent cx="6448425" cy="4840618"/>
            <wp:effectExtent l="0" t="0" r="0" b="0"/>
            <wp:docPr id="8" name="Рисунок 8" descr="C:\Users\Татьяна\Desktop\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7-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3176" cy="4844184"/>
                    </a:xfrm>
                    <a:prstGeom prst="rect">
                      <a:avLst/>
                    </a:prstGeom>
                    <a:noFill/>
                    <a:ln>
                      <a:noFill/>
                    </a:ln>
                  </pic:spPr>
                </pic:pic>
              </a:graphicData>
            </a:graphic>
          </wp:inline>
        </w:drawing>
      </w: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r>
        <w:rPr>
          <w:rFonts w:ascii="Times New Roman" w:hAnsi="Times New Roman"/>
          <w:b/>
          <w:sz w:val="24"/>
          <w:szCs w:val="24"/>
        </w:rPr>
        <w:t>Сцеживание молока</w:t>
      </w:r>
    </w:p>
    <w:p w:rsidR="00794376" w:rsidRDefault="00794376" w:rsidP="00147F87">
      <w:pPr>
        <w:spacing w:after="0" w:line="240" w:lineRule="auto"/>
        <w:jc w:val="both"/>
        <w:rPr>
          <w:rFonts w:ascii="Times New Roman" w:hAnsi="Times New Roman"/>
          <w:b/>
          <w:sz w:val="24"/>
          <w:szCs w:val="24"/>
        </w:rPr>
      </w:pPr>
      <w:r>
        <w:rPr>
          <w:rFonts w:ascii="Times New Roman" w:hAnsi="Times New Roman"/>
          <w:b/>
          <w:noProof/>
          <w:sz w:val="24"/>
          <w:szCs w:val="24"/>
        </w:rPr>
        <w:drawing>
          <wp:inline distT="0" distB="0" distL="0" distR="0">
            <wp:extent cx="6120130" cy="4077537"/>
            <wp:effectExtent l="0" t="0" r="0" b="0"/>
            <wp:docPr id="9" name="Рисунок 9" descr="C:\Users\Татьяна\Desktop\tehnika-scezhivaniya--moloko-rukami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tehnika-scezhivaniya--moloko-rukami45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4077537"/>
                    </a:xfrm>
                    <a:prstGeom prst="rect">
                      <a:avLst/>
                    </a:prstGeom>
                    <a:noFill/>
                    <a:ln>
                      <a:noFill/>
                    </a:ln>
                  </pic:spPr>
                </pic:pic>
              </a:graphicData>
            </a:graphic>
          </wp:inline>
        </w:drawing>
      </w:r>
    </w:p>
    <w:p w:rsidR="00794376" w:rsidRDefault="00794376" w:rsidP="00147F87">
      <w:pPr>
        <w:spacing w:after="0" w:line="240" w:lineRule="auto"/>
        <w:jc w:val="both"/>
        <w:rPr>
          <w:rFonts w:ascii="Times New Roman" w:hAnsi="Times New Roman"/>
          <w:b/>
          <w:sz w:val="24"/>
          <w:szCs w:val="24"/>
        </w:rPr>
      </w:pPr>
    </w:p>
    <w:p w:rsidR="00794376" w:rsidRDefault="00794376" w:rsidP="00147F87">
      <w:pPr>
        <w:spacing w:after="0" w:line="240" w:lineRule="auto"/>
        <w:jc w:val="both"/>
        <w:rPr>
          <w:rFonts w:ascii="Times New Roman" w:hAnsi="Times New Roman"/>
          <w:b/>
          <w:sz w:val="24"/>
          <w:szCs w:val="24"/>
        </w:rPr>
      </w:pPr>
    </w:p>
    <w:p w:rsidR="000B2C4D" w:rsidRDefault="000B2C4D" w:rsidP="00147F87">
      <w:pPr>
        <w:spacing w:after="0" w:line="240" w:lineRule="auto"/>
        <w:jc w:val="both"/>
        <w:rPr>
          <w:rFonts w:ascii="Times New Roman" w:hAnsi="Times New Roman"/>
          <w:b/>
          <w:sz w:val="24"/>
          <w:szCs w:val="24"/>
        </w:rPr>
      </w:pPr>
    </w:p>
    <w:p w:rsidR="000B2C4D" w:rsidRDefault="000B2C4D" w:rsidP="00147F87">
      <w:pPr>
        <w:spacing w:after="0" w:line="240" w:lineRule="auto"/>
        <w:jc w:val="both"/>
        <w:rPr>
          <w:rFonts w:ascii="Times New Roman" w:hAnsi="Times New Roman"/>
          <w:b/>
          <w:sz w:val="24"/>
          <w:szCs w:val="24"/>
        </w:rPr>
      </w:pPr>
    </w:p>
    <w:p w:rsidR="000B2C4D" w:rsidRDefault="000B2C4D" w:rsidP="00147F87">
      <w:pPr>
        <w:spacing w:after="0" w:line="240" w:lineRule="auto"/>
        <w:jc w:val="both"/>
        <w:rPr>
          <w:rFonts w:ascii="Times New Roman" w:hAnsi="Times New Roman"/>
          <w:b/>
          <w:sz w:val="24"/>
          <w:szCs w:val="24"/>
        </w:rPr>
      </w:pPr>
    </w:p>
    <w:p w:rsidR="000B2C4D" w:rsidRDefault="000B2C4D" w:rsidP="00147F87">
      <w:pPr>
        <w:spacing w:after="0" w:line="240" w:lineRule="auto"/>
        <w:jc w:val="both"/>
        <w:rPr>
          <w:rFonts w:ascii="Times New Roman" w:hAnsi="Times New Roman"/>
          <w:b/>
          <w:sz w:val="24"/>
          <w:szCs w:val="24"/>
        </w:rPr>
      </w:pPr>
    </w:p>
    <w:p w:rsidR="000B2C4D" w:rsidRDefault="000B2C4D" w:rsidP="00147F87">
      <w:pPr>
        <w:spacing w:after="0" w:line="240" w:lineRule="auto"/>
        <w:jc w:val="both"/>
        <w:rPr>
          <w:rFonts w:ascii="Times New Roman" w:hAnsi="Times New Roman"/>
          <w:b/>
          <w:sz w:val="24"/>
          <w:szCs w:val="24"/>
        </w:rPr>
      </w:pPr>
    </w:p>
    <w:p w:rsidR="000B2C4D" w:rsidRDefault="000B2C4D" w:rsidP="00147F87">
      <w:pPr>
        <w:spacing w:after="0" w:line="240" w:lineRule="auto"/>
        <w:jc w:val="both"/>
        <w:rPr>
          <w:rFonts w:ascii="Times New Roman" w:hAnsi="Times New Roman"/>
          <w:b/>
          <w:sz w:val="24"/>
          <w:szCs w:val="24"/>
        </w:rPr>
      </w:pPr>
    </w:p>
    <w:p w:rsidR="000B2C4D" w:rsidRDefault="000B2C4D" w:rsidP="00147F87">
      <w:pPr>
        <w:spacing w:after="0" w:line="240" w:lineRule="auto"/>
        <w:jc w:val="both"/>
        <w:rPr>
          <w:rFonts w:ascii="Times New Roman" w:hAnsi="Times New Roman"/>
          <w:b/>
          <w:sz w:val="24"/>
          <w:szCs w:val="24"/>
        </w:rPr>
      </w:pPr>
    </w:p>
    <w:p w:rsidR="000B2C4D" w:rsidRDefault="000B2C4D" w:rsidP="00147F87">
      <w:pPr>
        <w:spacing w:after="0" w:line="240" w:lineRule="auto"/>
        <w:jc w:val="both"/>
        <w:rPr>
          <w:rFonts w:ascii="Times New Roman" w:hAnsi="Times New Roman"/>
          <w:b/>
          <w:sz w:val="24"/>
          <w:szCs w:val="24"/>
        </w:rPr>
      </w:pPr>
    </w:p>
    <w:p w:rsidR="000B2C4D" w:rsidRDefault="000B2C4D" w:rsidP="00147F87">
      <w:pPr>
        <w:spacing w:after="0" w:line="240" w:lineRule="auto"/>
        <w:jc w:val="both"/>
        <w:rPr>
          <w:rFonts w:ascii="Times New Roman" w:hAnsi="Times New Roman"/>
          <w:b/>
          <w:sz w:val="24"/>
          <w:szCs w:val="24"/>
        </w:rPr>
      </w:pPr>
    </w:p>
    <w:p w:rsidR="000B2C4D" w:rsidRDefault="000B2C4D" w:rsidP="00147F87">
      <w:pPr>
        <w:spacing w:after="0" w:line="240" w:lineRule="auto"/>
        <w:jc w:val="both"/>
        <w:rPr>
          <w:rFonts w:ascii="Times New Roman" w:hAnsi="Times New Roman"/>
          <w:b/>
          <w:sz w:val="24"/>
          <w:szCs w:val="24"/>
        </w:rPr>
      </w:pPr>
    </w:p>
    <w:p w:rsidR="000B2C4D" w:rsidRDefault="000B2C4D" w:rsidP="00147F87">
      <w:pPr>
        <w:spacing w:after="0" w:line="240" w:lineRule="auto"/>
        <w:jc w:val="both"/>
        <w:rPr>
          <w:rFonts w:ascii="Times New Roman" w:hAnsi="Times New Roman"/>
          <w:b/>
          <w:sz w:val="24"/>
          <w:szCs w:val="24"/>
        </w:rPr>
      </w:pPr>
    </w:p>
    <w:p w:rsidR="000B2C4D" w:rsidRDefault="000B2C4D" w:rsidP="00147F87">
      <w:pPr>
        <w:spacing w:after="0" w:line="240" w:lineRule="auto"/>
        <w:jc w:val="both"/>
        <w:rPr>
          <w:rFonts w:ascii="Times New Roman" w:hAnsi="Times New Roman"/>
          <w:b/>
          <w:sz w:val="24"/>
          <w:szCs w:val="24"/>
        </w:rPr>
      </w:pPr>
    </w:p>
    <w:p w:rsidR="000B2C4D" w:rsidRDefault="000B2C4D" w:rsidP="00147F87">
      <w:pPr>
        <w:spacing w:after="0" w:line="240" w:lineRule="auto"/>
        <w:jc w:val="both"/>
        <w:rPr>
          <w:rFonts w:ascii="Times New Roman" w:hAnsi="Times New Roman"/>
          <w:b/>
          <w:sz w:val="24"/>
          <w:szCs w:val="24"/>
        </w:rPr>
      </w:pPr>
    </w:p>
    <w:p w:rsidR="000B2C4D" w:rsidRDefault="000B2C4D" w:rsidP="00147F87">
      <w:pPr>
        <w:spacing w:after="0" w:line="240" w:lineRule="auto"/>
        <w:jc w:val="both"/>
        <w:rPr>
          <w:rFonts w:ascii="Times New Roman" w:hAnsi="Times New Roman"/>
          <w:b/>
          <w:sz w:val="24"/>
          <w:szCs w:val="24"/>
        </w:rPr>
      </w:pPr>
    </w:p>
    <w:p w:rsidR="000B2C4D" w:rsidRDefault="000B2C4D" w:rsidP="00147F87">
      <w:pPr>
        <w:spacing w:after="0" w:line="240" w:lineRule="auto"/>
        <w:jc w:val="both"/>
        <w:rPr>
          <w:rFonts w:ascii="Times New Roman" w:hAnsi="Times New Roman"/>
          <w:b/>
          <w:sz w:val="24"/>
          <w:szCs w:val="24"/>
        </w:rPr>
      </w:pPr>
    </w:p>
    <w:p w:rsidR="000B2C4D" w:rsidRDefault="000B2C4D" w:rsidP="00147F87">
      <w:pPr>
        <w:spacing w:after="0" w:line="240" w:lineRule="auto"/>
        <w:jc w:val="both"/>
        <w:rPr>
          <w:rFonts w:ascii="Times New Roman" w:hAnsi="Times New Roman"/>
          <w:b/>
          <w:sz w:val="24"/>
          <w:szCs w:val="24"/>
        </w:rPr>
      </w:pPr>
    </w:p>
    <w:p w:rsidR="000B2C4D" w:rsidRDefault="000B2C4D" w:rsidP="00147F87">
      <w:pPr>
        <w:spacing w:after="0" w:line="240" w:lineRule="auto"/>
        <w:jc w:val="both"/>
        <w:rPr>
          <w:rFonts w:ascii="Times New Roman" w:hAnsi="Times New Roman"/>
          <w:b/>
          <w:sz w:val="24"/>
          <w:szCs w:val="24"/>
        </w:rPr>
      </w:pPr>
    </w:p>
    <w:p w:rsidR="000B2C4D" w:rsidRDefault="000B2C4D" w:rsidP="00147F87">
      <w:pPr>
        <w:spacing w:after="0" w:line="240" w:lineRule="auto"/>
        <w:jc w:val="both"/>
        <w:rPr>
          <w:rFonts w:ascii="Times New Roman" w:hAnsi="Times New Roman"/>
          <w:b/>
          <w:sz w:val="24"/>
          <w:szCs w:val="24"/>
        </w:rPr>
      </w:pPr>
    </w:p>
    <w:p w:rsidR="000B2C4D" w:rsidRDefault="000B2C4D" w:rsidP="00147F87">
      <w:pPr>
        <w:spacing w:after="0" w:line="240" w:lineRule="auto"/>
        <w:jc w:val="both"/>
        <w:rPr>
          <w:rFonts w:ascii="Times New Roman" w:hAnsi="Times New Roman"/>
          <w:b/>
          <w:sz w:val="24"/>
          <w:szCs w:val="24"/>
        </w:rPr>
      </w:pPr>
    </w:p>
    <w:p w:rsidR="000B2C4D" w:rsidRDefault="000B2C4D" w:rsidP="00147F87">
      <w:pPr>
        <w:spacing w:after="0" w:line="240" w:lineRule="auto"/>
        <w:jc w:val="both"/>
        <w:rPr>
          <w:rFonts w:ascii="Times New Roman" w:hAnsi="Times New Roman"/>
          <w:b/>
          <w:sz w:val="24"/>
          <w:szCs w:val="24"/>
        </w:rPr>
      </w:pPr>
    </w:p>
    <w:p w:rsidR="000B2C4D" w:rsidRDefault="000B2C4D" w:rsidP="00147F87">
      <w:pPr>
        <w:spacing w:after="0" w:line="240" w:lineRule="auto"/>
        <w:jc w:val="both"/>
        <w:rPr>
          <w:rFonts w:ascii="Times New Roman" w:hAnsi="Times New Roman"/>
          <w:b/>
          <w:sz w:val="24"/>
          <w:szCs w:val="24"/>
        </w:rPr>
      </w:pPr>
    </w:p>
    <w:p w:rsidR="000B2C4D" w:rsidRDefault="000B2C4D" w:rsidP="00147F87">
      <w:pPr>
        <w:spacing w:after="0" w:line="240" w:lineRule="auto"/>
        <w:jc w:val="both"/>
        <w:rPr>
          <w:rFonts w:ascii="Times New Roman" w:hAnsi="Times New Roman"/>
          <w:b/>
          <w:sz w:val="24"/>
          <w:szCs w:val="24"/>
        </w:rPr>
      </w:pPr>
    </w:p>
    <w:p w:rsidR="000B2C4D" w:rsidRDefault="000B2C4D" w:rsidP="00147F87">
      <w:pPr>
        <w:spacing w:after="0" w:line="240" w:lineRule="auto"/>
        <w:jc w:val="both"/>
        <w:rPr>
          <w:rFonts w:ascii="Times New Roman" w:hAnsi="Times New Roman"/>
          <w:b/>
          <w:sz w:val="24"/>
          <w:szCs w:val="24"/>
        </w:rPr>
      </w:pPr>
    </w:p>
    <w:p w:rsidR="000B2C4D" w:rsidRPr="000B2C4D" w:rsidRDefault="000B2C4D" w:rsidP="00147F87">
      <w:pPr>
        <w:spacing w:after="0" w:line="240" w:lineRule="auto"/>
        <w:jc w:val="both"/>
        <w:rPr>
          <w:rFonts w:ascii="Times New Roman" w:hAnsi="Times New Roman" w:cs="Times New Roman"/>
          <w:b/>
          <w:sz w:val="24"/>
          <w:szCs w:val="24"/>
        </w:rPr>
      </w:pPr>
    </w:p>
    <w:p w:rsidR="000B2C4D" w:rsidRDefault="000B2C4D" w:rsidP="000B2C4D">
      <w:pPr>
        <w:pStyle w:val="HTML"/>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5</w:t>
      </w:r>
    </w:p>
    <w:p w:rsidR="00A56D7D" w:rsidRPr="000B2C4D" w:rsidRDefault="00A56D7D" w:rsidP="00A56D7D">
      <w:pPr>
        <w:pStyle w:val="HTML"/>
        <w:jc w:val="center"/>
        <w:rPr>
          <w:rFonts w:ascii="Times New Roman" w:hAnsi="Times New Roman" w:cs="Times New Roman"/>
          <w:b/>
          <w:sz w:val="24"/>
          <w:szCs w:val="24"/>
        </w:rPr>
      </w:pPr>
      <w:r w:rsidRPr="000B2C4D">
        <w:rPr>
          <w:rFonts w:ascii="Times New Roman" w:hAnsi="Times New Roman" w:cs="Times New Roman"/>
          <w:b/>
          <w:sz w:val="24"/>
          <w:szCs w:val="24"/>
        </w:rPr>
        <w:t>Тестовые задания</w:t>
      </w:r>
    </w:p>
    <w:p w:rsidR="00A56D7D" w:rsidRPr="000B2C4D" w:rsidRDefault="00A56D7D" w:rsidP="00A56D7D">
      <w:pPr>
        <w:pStyle w:val="HTML"/>
        <w:jc w:val="center"/>
        <w:rPr>
          <w:rFonts w:ascii="Times New Roman" w:hAnsi="Times New Roman" w:cs="Times New Roman"/>
          <w:b/>
          <w:sz w:val="24"/>
          <w:szCs w:val="24"/>
        </w:rPr>
      </w:pPr>
      <w:r w:rsidRPr="000B2C4D">
        <w:rPr>
          <w:rFonts w:ascii="Times New Roman" w:hAnsi="Times New Roman" w:cs="Times New Roman"/>
          <w:b/>
          <w:sz w:val="24"/>
          <w:szCs w:val="24"/>
        </w:rPr>
        <w:t>«Вскармливание детей первого года жизни»</w:t>
      </w:r>
    </w:p>
    <w:p w:rsidR="00A56D7D" w:rsidRPr="000B2C4D" w:rsidRDefault="00A56D7D" w:rsidP="00A56D7D">
      <w:pPr>
        <w:pStyle w:val="HTML"/>
        <w:jc w:val="center"/>
        <w:rPr>
          <w:rFonts w:ascii="Times New Roman" w:hAnsi="Times New Roman" w:cs="Times New Roman"/>
          <w:b/>
          <w:sz w:val="24"/>
          <w:szCs w:val="24"/>
        </w:rPr>
      </w:pPr>
      <w:r w:rsidRPr="000B2C4D">
        <w:rPr>
          <w:rFonts w:ascii="Times New Roman" w:hAnsi="Times New Roman" w:cs="Times New Roman"/>
          <w:b/>
          <w:sz w:val="24"/>
          <w:szCs w:val="24"/>
        </w:rPr>
        <w:t>Вариант №1</w:t>
      </w:r>
    </w:p>
    <w:p w:rsidR="00A56D7D" w:rsidRPr="000B2C4D" w:rsidRDefault="00A56D7D" w:rsidP="00A56D7D">
      <w:pPr>
        <w:pStyle w:val="HTML"/>
        <w:jc w:val="center"/>
        <w:rPr>
          <w:rFonts w:ascii="Times New Roman" w:hAnsi="Times New Roman" w:cs="Times New Roman"/>
          <w:b/>
          <w:sz w:val="24"/>
          <w:szCs w:val="24"/>
        </w:rPr>
      </w:pP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1. Ребенку первого года жизни предпочтительно обеспечить вскармливание</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а</w:t>
      </w:r>
      <w:r w:rsidRPr="000B2C4D">
        <w:rPr>
          <w:rFonts w:ascii="Times New Roman" w:hAnsi="Times New Roman" w:cs="Times New Roman"/>
          <w:b/>
          <w:sz w:val="24"/>
          <w:szCs w:val="24"/>
        </w:rPr>
        <w:t>) естественное (грудное</w:t>
      </w:r>
      <w:r w:rsidRPr="000B2C4D">
        <w:rPr>
          <w:rFonts w:ascii="Times New Roman" w:hAnsi="Times New Roman" w:cs="Times New Roman"/>
          <w:sz w:val="24"/>
          <w:szCs w:val="24"/>
        </w:rPr>
        <w:t>)</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б) смешанное</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в) искусственное</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г) парентеральное</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2. Продолжительность кормления ребенка грудью не должна превышать (мин.)</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а) 10</w:t>
      </w:r>
    </w:p>
    <w:p w:rsidR="00A56D7D" w:rsidRPr="000B2C4D" w:rsidRDefault="00A56D7D" w:rsidP="00A56D7D">
      <w:pPr>
        <w:pStyle w:val="HTML"/>
        <w:rPr>
          <w:rFonts w:ascii="Times New Roman" w:hAnsi="Times New Roman" w:cs="Times New Roman"/>
          <w:b/>
          <w:sz w:val="24"/>
          <w:szCs w:val="24"/>
        </w:rPr>
      </w:pPr>
      <w:r w:rsidRPr="000B2C4D">
        <w:rPr>
          <w:rFonts w:ascii="Times New Roman" w:hAnsi="Times New Roman" w:cs="Times New Roman"/>
          <w:b/>
          <w:sz w:val="24"/>
          <w:szCs w:val="24"/>
        </w:rPr>
        <w:t xml:space="preserve">   б) 20</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в) 30</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г) 40</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3. Контрольное кормление ребенка проводят для определения</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а) массы тела</w:t>
      </w:r>
    </w:p>
    <w:p w:rsidR="00A56D7D" w:rsidRPr="000B2C4D" w:rsidRDefault="00A56D7D" w:rsidP="00A56D7D">
      <w:pPr>
        <w:pStyle w:val="HTML"/>
        <w:rPr>
          <w:rFonts w:ascii="Times New Roman" w:hAnsi="Times New Roman" w:cs="Times New Roman"/>
          <w:b/>
          <w:sz w:val="24"/>
          <w:szCs w:val="24"/>
        </w:rPr>
      </w:pPr>
      <w:r w:rsidRPr="000B2C4D">
        <w:rPr>
          <w:rFonts w:ascii="Times New Roman" w:hAnsi="Times New Roman" w:cs="Times New Roman"/>
          <w:sz w:val="24"/>
          <w:szCs w:val="24"/>
        </w:rPr>
        <w:t xml:space="preserve">   </w:t>
      </w:r>
      <w:r w:rsidRPr="000B2C4D">
        <w:rPr>
          <w:rFonts w:ascii="Times New Roman" w:hAnsi="Times New Roman" w:cs="Times New Roman"/>
          <w:b/>
          <w:sz w:val="24"/>
          <w:szCs w:val="24"/>
        </w:rPr>
        <w:t>б) количества высосанного молока</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в) количества прикорма</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г) количества докорма</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4. Интервал между кормлениями ребенка 3 мес. (в час.)</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а) 6</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б) 5</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в) 4</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г</w:t>
      </w:r>
      <w:r w:rsidRPr="000B2C4D">
        <w:rPr>
          <w:rFonts w:ascii="Times New Roman" w:hAnsi="Times New Roman" w:cs="Times New Roman"/>
          <w:b/>
          <w:sz w:val="24"/>
          <w:szCs w:val="24"/>
        </w:rPr>
        <w:t>) 3</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5. Фруктовые соки и яблочное пюре вводят  в  рацион  грудного  ребенка  </w:t>
      </w:r>
      <w:proofErr w:type="gramStart"/>
      <w:r w:rsidRPr="000B2C4D">
        <w:rPr>
          <w:rFonts w:ascii="Times New Roman" w:hAnsi="Times New Roman" w:cs="Times New Roman"/>
          <w:sz w:val="24"/>
          <w:szCs w:val="24"/>
        </w:rPr>
        <w:t>для</w:t>
      </w:r>
      <w:proofErr w:type="gramEnd"/>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обеспечения его</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а) белками</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б) жирами</w:t>
      </w:r>
    </w:p>
    <w:p w:rsidR="00A56D7D" w:rsidRPr="000B2C4D" w:rsidRDefault="00A56D7D" w:rsidP="00A56D7D">
      <w:pPr>
        <w:pStyle w:val="HTML"/>
        <w:rPr>
          <w:rFonts w:ascii="Times New Roman" w:hAnsi="Times New Roman" w:cs="Times New Roman"/>
          <w:b/>
          <w:sz w:val="24"/>
          <w:szCs w:val="24"/>
        </w:rPr>
      </w:pPr>
      <w:r w:rsidRPr="000B2C4D">
        <w:rPr>
          <w:rFonts w:ascii="Times New Roman" w:hAnsi="Times New Roman" w:cs="Times New Roman"/>
          <w:sz w:val="24"/>
          <w:szCs w:val="24"/>
        </w:rPr>
        <w:t xml:space="preserve">   </w:t>
      </w:r>
      <w:r w:rsidRPr="000B2C4D">
        <w:rPr>
          <w:rFonts w:ascii="Times New Roman" w:hAnsi="Times New Roman" w:cs="Times New Roman"/>
          <w:b/>
          <w:sz w:val="24"/>
          <w:szCs w:val="24"/>
        </w:rPr>
        <w:t>в) водорастворимыми витаминами</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г) жирорастворимыми витаминами</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6. Введение новой пищи, постепенно заменяющей кормление грудью — это</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а) докорм</w:t>
      </w:r>
    </w:p>
    <w:p w:rsidR="00A56D7D" w:rsidRPr="000B2C4D" w:rsidRDefault="00A56D7D" w:rsidP="00A56D7D">
      <w:pPr>
        <w:pStyle w:val="HTML"/>
        <w:rPr>
          <w:rFonts w:ascii="Times New Roman" w:hAnsi="Times New Roman" w:cs="Times New Roman"/>
          <w:b/>
          <w:sz w:val="24"/>
          <w:szCs w:val="24"/>
        </w:rPr>
      </w:pPr>
      <w:r w:rsidRPr="000B2C4D">
        <w:rPr>
          <w:rFonts w:ascii="Times New Roman" w:hAnsi="Times New Roman" w:cs="Times New Roman"/>
          <w:b/>
          <w:sz w:val="24"/>
          <w:szCs w:val="24"/>
        </w:rPr>
        <w:t xml:space="preserve">   б) прикорм</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в) искусственное вскармливание</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г) смешанное вскармливание</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7. Первым прикормом для ребенка грудного возраста является</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а) фруктовый сок</w:t>
      </w:r>
    </w:p>
    <w:p w:rsidR="00A56D7D" w:rsidRPr="000B2C4D" w:rsidRDefault="00A56D7D" w:rsidP="00A56D7D">
      <w:pPr>
        <w:pStyle w:val="HTML"/>
        <w:rPr>
          <w:rFonts w:ascii="Times New Roman" w:hAnsi="Times New Roman" w:cs="Times New Roman"/>
          <w:b/>
          <w:sz w:val="24"/>
          <w:szCs w:val="24"/>
        </w:rPr>
      </w:pPr>
      <w:r w:rsidRPr="000B2C4D">
        <w:rPr>
          <w:rFonts w:ascii="Times New Roman" w:hAnsi="Times New Roman" w:cs="Times New Roman"/>
          <w:b/>
          <w:sz w:val="24"/>
          <w:szCs w:val="24"/>
        </w:rPr>
        <w:t xml:space="preserve">   б) овощное пюре</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в) молочная каша</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г) кефир</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8. Вторым прикормом для ребенка грудного возраста является</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а) фруктовый сок</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б) овощное пюре</w:t>
      </w:r>
    </w:p>
    <w:p w:rsidR="00A56D7D" w:rsidRPr="000B2C4D" w:rsidRDefault="00A56D7D" w:rsidP="00A56D7D">
      <w:pPr>
        <w:pStyle w:val="HTML"/>
        <w:rPr>
          <w:rFonts w:ascii="Times New Roman" w:hAnsi="Times New Roman" w:cs="Times New Roman"/>
          <w:b/>
          <w:sz w:val="24"/>
          <w:szCs w:val="24"/>
        </w:rPr>
      </w:pPr>
      <w:r w:rsidRPr="000B2C4D">
        <w:rPr>
          <w:rFonts w:ascii="Times New Roman" w:hAnsi="Times New Roman" w:cs="Times New Roman"/>
          <w:sz w:val="24"/>
          <w:szCs w:val="24"/>
        </w:rPr>
        <w:t xml:space="preserve">   </w:t>
      </w:r>
      <w:r w:rsidRPr="000B2C4D">
        <w:rPr>
          <w:rFonts w:ascii="Times New Roman" w:hAnsi="Times New Roman" w:cs="Times New Roman"/>
          <w:b/>
          <w:sz w:val="24"/>
          <w:szCs w:val="24"/>
        </w:rPr>
        <w:t>в) молочная каша</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г) кефир</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9. Третий прикорм вводят грудному ребенку в возрасте (мес.)</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а) 4,5–5</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б) 5.5–6</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в) 6,5–7</w:t>
      </w:r>
    </w:p>
    <w:p w:rsidR="00A56D7D" w:rsidRPr="000B2C4D" w:rsidRDefault="00A56D7D" w:rsidP="00A56D7D">
      <w:pPr>
        <w:pStyle w:val="HTML"/>
        <w:rPr>
          <w:rFonts w:ascii="Times New Roman" w:hAnsi="Times New Roman" w:cs="Times New Roman"/>
          <w:b/>
          <w:sz w:val="24"/>
          <w:szCs w:val="24"/>
        </w:rPr>
      </w:pPr>
      <w:r w:rsidRPr="000B2C4D">
        <w:rPr>
          <w:rFonts w:ascii="Times New Roman" w:hAnsi="Times New Roman" w:cs="Times New Roman"/>
          <w:b/>
          <w:sz w:val="24"/>
          <w:szCs w:val="24"/>
        </w:rPr>
        <w:t xml:space="preserve">   г) 7,5–8</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10. При искусственном вскармливании в качестве заменителей  женского  молока</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lastRenderedPageBreak/>
        <w:t xml:space="preserve">   используют</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а) фруктовые соки</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б) овощное пюре</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в) фруктовое пюре</w:t>
      </w:r>
    </w:p>
    <w:p w:rsidR="00A56D7D" w:rsidRPr="000B2C4D" w:rsidRDefault="00A56D7D" w:rsidP="00A56D7D">
      <w:pPr>
        <w:pStyle w:val="HTML"/>
        <w:rPr>
          <w:rFonts w:ascii="Times New Roman" w:hAnsi="Times New Roman" w:cs="Times New Roman"/>
          <w:b/>
          <w:sz w:val="24"/>
          <w:szCs w:val="24"/>
        </w:rPr>
      </w:pPr>
      <w:r w:rsidRPr="000B2C4D">
        <w:rPr>
          <w:rFonts w:ascii="Times New Roman" w:hAnsi="Times New Roman" w:cs="Times New Roman"/>
          <w:sz w:val="24"/>
          <w:szCs w:val="24"/>
        </w:rPr>
        <w:t xml:space="preserve">   </w:t>
      </w:r>
      <w:r w:rsidRPr="000B2C4D">
        <w:rPr>
          <w:rFonts w:ascii="Times New Roman" w:hAnsi="Times New Roman" w:cs="Times New Roman"/>
          <w:b/>
          <w:sz w:val="24"/>
          <w:szCs w:val="24"/>
        </w:rPr>
        <w:t>г) молочные смеси</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11. Показание для перевода ребенка на искусственное вскармливание</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а) самопроизвольное истечение молока</w:t>
      </w:r>
    </w:p>
    <w:p w:rsidR="00A56D7D" w:rsidRPr="000B2C4D" w:rsidRDefault="00A56D7D" w:rsidP="00A56D7D">
      <w:pPr>
        <w:pStyle w:val="HTML"/>
        <w:rPr>
          <w:rFonts w:ascii="Times New Roman" w:hAnsi="Times New Roman" w:cs="Times New Roman"/>
          <w:b/>
          <w:sz w:val="24"/>
          <w:szCs w:val="24"/>
        </w:rPr>
      </w:pPr>
      <w:r w:rsidRPr="000B2C4D">
        <w:rPr>
          <w:rFonts w:ascii="Times New Roman" w:hAnsi="Times New Roman" w:cs="Times New Roman"/>
          <w:b/>
          <w:sz w:val="24"/>
          <w:szCs w:val="24"/>
        </w:rPr>
        <w:t xml:space="preserve">   б) отсутствие молока</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в) затруднение выделения молока</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г) быстрое поступление молока</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12. Прикорм начинают давать ребенку</w:t>
      </w:r>
    </w:p>
    <w:p w:rsidR="00A56D7D" w:rsidRPr="000B2C4D" w:rsidRDefault="00A56D7D" w:rsidP="00A56D7D">
      <w:pPr>
        <w:pStyle w:val="HTML"/>
        <w:rPr>
          <w:rFonts w:ascii="Times New Roman" w:hAnsi="Times New Roman" w:cs="Times New Roman"/>
          <w:b/>
          <w:sz w:val="24"/>
          <w:szCs w:val="24"/>
        </w:rPr>
      </w:pPr>
      <w:r w:rsidRPr="000B2C4D">
        <w:rPr>
          <w:rFonts w:ascii="Times New Roman" w:hAnsi="Times New Roman" w:cs="Times New Roman"/>
          <w:sz w:val="24"/>
          <w:szCs w:val="24"/>
        </w:rPr>
        <w:t xml:space="preserve">   </w:t>
      </w:r>
      <w:r w:rsidRPr="000B2C4D">
        <w:rPr>
          <w:rFonts w:ascii="Times New Roman" w:hAnsi="Times New Roman" w:cs="Times New Roman"/>
          <w:b/>
          <w:sz w:val="24"/>
          <w:szCs w:val="24"/>
        </w:rPr>
        <w:t>а) перед кормлением грудью</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б) после кормления грудью</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в) полностью заменяя одно кормление грудью</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г) между кормлениями грудью</w:t>
      </w: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0B2C4D" w:rsidRDefault="000B2C4D" w:rsidP="00A56D7D">
      <w:pPr>
        <w:pStyle w:val="HTML"/>
        <w:jc w:val="center"/>
        <w:rPr>
          <w:rFonts w:ascii="Times New Roman" w:hAnsi="Times New Roman" w:cs="Times New Roman"/>
          <w:b/>
          <w:sz w:val="24"/>
          <w:szCs w:val="24"/>
        </w:rPr>
      </w:pPr>
    </w:p>
    <w:p w:rsidR="00A56D7D" w:rsidRPr="000B2C4D" w:rsidRDefault="00A56D7D" w:rsidP="00A56D7D">
      <w:pPr>
        <w:pStyle w:val="HTML"/>
        <w:jc w:val="center"/>
        <w:rPr>
          <w:rFonts w:ascii="Times New Roman" w:hAnsi="Times New Roman" w:cs="Times New Roman"/>
          <w:b/>
          <w:sz w:val="24"/>
          <w:szCs w:val="24"/>
        </w:rPr>
      </w:pPr>
      <w:r w:rsidRPr="000B2C4D">
        <w:rPr>
          <w:rFonts w:ascii="Times New Roman" w:hAnsi="Times New Roman" w:cs="Times New Roman"/>
          <w:b/>
          <w:sz w:val="24"/>
          <w:szCs w:val="24"/>
        </w:rPr>
        <w:lastRenderedPageBreak/>
        <w:t>Вариант 2</w:t>
      </w:r>
    </w:p>
    <w:p w:rsidR="00A56D7D" w:rsidRPr="000B2C4D" w:rsidRDefault="00A56D7D" w:rsidP="00A56D7D">
      <w:pPr>
        <w:pStyle w:val="HTML"/>
        <w:rPr>
          <w:rFonts w:ascii="Times New Roman" w:hAnsi="Times New Roman" w:cs="Times New Roman"/>
          <w:sz w:val="24"/>
          <w:szCs w:val="24"/>
        </w:rPr>
      </w:pP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1. Преимущество грудного молока перед </w:t>
      </w:r>
      <w:proofErr w:type="gramStart"/>
      <w:r w:rsidRPr="000B2C4D">
        <w:rPr>
          <w:rFonts w:ascii="Times New Roman" w:hAnsi="Times New Roman" w:cs="Times New Roman"/>
          <w:sz w:val="24"/>
          <w:szCs w:val="24"/>
        </w:rPr>
        <w:t>коровьим</w:t>
      </w:r>
      <w:proofErr w:type="gramEnd"/>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а) высокое содержание белка</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б) высокое содержание витаминов</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в) высокая калорийность</w:t>
      </w:r>
    </w:p>
    <w:p w:rsidR="00A56D7D" w:rsidRPr="000B2C4D" w:rsidRDefault="00A56D7D" w:rsidP="00A56D7D">
      <w:pPr>
        <w:pStyle w:val="HTML"/>
        <w:rPr>
          <w:rFonts w:ascii="Times New Roman" w:hAnsi="Times New Roman" w:cs="Times New Roman"/>
          <w:b/>
          <w:sz w:val="24"/>
          <w:szCs w:val="24"/>
        </w:rPr>
      </w:pPr>
      <w:r w:rsidRPr="000B2C4D">
        <w:rPr>
          <w:rFonts w:ascii="Times New Roman" w:hAnsi="Times New Roman" w:cs="Times New Roman"/>
          <w:sz w:val="24"/>
          <w:szCs w:val="24"/>
        </w:rPr>
        <w:t xml:space="preserve">   </w:t>
      </w:r>
      <w:r w:rsidRPr="000B2C4D">
        <w:rPr>
          <w:rFonts w:ascii="Times New Roman" w:hAnsi="Times New Roman" w:cs="Times New Roman"/>
          <w:b/>
          <w:sz w:val="24"/>
          <w:szCs w:val="24"/>
        </w:rPr>
        <w:t>г) оптимальное соотношение пищевых веществ</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2. Сцеживание остатков грудного молока проводится с целью</w:t>
      </w:r>
    </w:p>
    <w:p w:rsidR="00A56D7D" w:rsidRPr="000B2C4D" w:rsidRDefault="00A56D7D" w:rsidP="00A56D7D">
      <w:pPr>
        <w:pStyle w:val="HTML"/>
        <w:rPr>
          <w:rFonts w:ascii="Times New Roman" w:hAnsi="Times New Roman" w:cs="Times New Roman"/>
          <w:b/>
          <w:sz w:val="24"/>
          <w:szCs w:val="24"/>
        </w:rPr>
      </w:pPr>
      <w:r w:rsidRPr="000B2C4D">
        <w:rPr>
          <w:rFonts w:ascii="Times New Roman" w:hAnsi="Times New Roman" w:cs="Times New Roman"/>
          <w:sz w:val="24"/>
          <w:szCs w:val="24"/>
        </w:rPr>
        <w:t xml:space="preserve">   </w:t>
      </w:r>
      <w:r w:rsidRPr="000B2C4D">
        <w:rPr>
          <w:rFonts w:ascii="Times New Roman" w:hAnsi="Times New Roman" w:cs="Times New Roman"/>
          <w:b/>
          <w:sz w:val="24"/>
          <w:szCs w:val="24"/>
        </w:rPr>
        <w:t xml:space="preserve">а) профилактики </w:t>
      </w:r>
      <w:proofErr w:type="spellStart"/>
      <w:r w:rsidRPr="000B2C4D">
        <w:rPr>
          <w:rFonts w:ascii="Times New Roman" w:hAnsi="Times New Roman" w:cs="Times New Roman"/>
          <w:b/>
          <w:sz w:val="24"/>
          <w:szCs w:val="24"/>
        </w:rPr>
        <w:t>гипогалактии</w:t>
      </w:r>
      <w:proofErr w:type="spellEnd"/>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б) профилактики гипотрофии</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в) снижения иммунитета</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г) повышения иммунитета</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3. Кратность кормлений ребенка 3 мес.  в  течение  суток  при  </w:t>
      </w:r>
      <w:proofErr w:type="gramStart"/>
      <w:r w:rsidRPr="000B2C4D">
        <w:rPr>
          <w:rFonts w:ascii="Times New Roman" w:hAnsi="Times New Roman" w:cs="Times New Roman"/>
          <w:sz w:val="24"/>
          <w:szCs w:val="24"/>
        </w:rPr>
        <w:t>естественном</w:t>
      </w:r>
      <w:proofErr w:type="gramEnd"/>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w:t>
      </w:r>
      <w:proofErr w:type="gramStart"/>
      <w:r w:rsidRPr="000B2C4D">
        <w:rPr>
          <w:rFonts w:ascii="Times New Roman" w:hAnsi="Times New Roman" w:cs="Times New Roman"/>
          <w:sz w:val="24"/>
          <w:szCs w:val="24"/>
        </w:rPr>
        <w:t>вскармливании</w:t>
      </w:r>
      <w:proofErr w:type="gramEnd"/>
    </w:p>
    <w:p w:rsidR="00A56D7D" w:rsidRPr="000B2C4D" w:rsidRDefault="00A56D7D" w:rsidP="00A56D7D">
      <w:pPr>
        <w:pStyle w:val="HTML"/>
        <w:rPr>
          <w:rFonts w:ascii="Times New Roman" w:hAnsi="Times New Roman" w:cs="Times New Roman"/>
          <w:b/>
          <w:sz w:val="24"/>
          <w:szCs w:val="24"/>
        </w:rPr>
      </w:pPr>
      <w:r w:rsidRPr="000B2C4D">
        <w:rPr>
          <w:rFonts w:ascii="Times New Roman" w:hAnsi="Times New Roman" w:cs="Times New Roman"/>
          <w:sz w:val="24"/>
          <w:szCs w:val="24"/>
        </w:rPr>
        <w:t xml:space="preserve">   </w:t>
      </w:r>
      <w:r w:rsidRPr="000B2C4D">
        <w:rPr>
          <w:rFonts w:ascii="Times New Roman" w:hAnsi="Times New Roman" w:cs="Times New Roman"/>
          <w:b/>
          <w:sz w:val="24"/>
          <w:szCs w:val="24"/>
        </w:rPr>
        <w:t>а) 6</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б) 5</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в) 4</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г) 3</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4. Фруктовые соки дают ребенку грудного возраста</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а) перед кормлением грудью</w:t>
      </w:r>
    </w:p>
    <w:p w:rsidR="00A56D7D" w:rsidRPr="000B2C4D" w:rsidRDefault="00A56D7D" w:rsidP="00A56D7D">
      <w:pPr>
        <w:pStyle w:val="HTML"/>
        <w:rPr>
          <w:rFonts w:ascii="Times New Roman" w:hAnsi="Times New Roman" w:cs="Times New Roman"/>
          <w:b/>
          <w:sz w:val="24"/>
          <w:szCs w:val="24"/>
        </w:rPr>
      </w:pPr>
      <w:r w:rsidRPr="000B2C4D">
        <w:rPr>
          <w:rFonts w:ascii="Times New Roman" w:hAnsi="Times New Roman" w:cs="Times New Roman"/>
          <w:sz w:val="24"/>
          <w:szCs w:val="24"/>
        </w:rPr>
        <w:t xml:space="preserve">   </w:t>
      </w:r>
      <w:r w:rsidRPr="000B2C4D">
        <w:rPr>
          <w:rFonts w:ascii="Times New Roman" w:hAnsi="Times New Roman" w:cs="Times New Roman"/>
          <w:b/>
          <w:sz w:val="24"/>
          <w:szCs w:val="24"/>
        </w:rPr>
        <w:t>б) после кормления грудью</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в) между кормлениями грудью</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г) только на ночь</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5. Яичный желток дают ребенку грудного возраста для обеспечения его</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а) белками</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б) углеводами</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в) водорастворимыми витаминами</w:t>
      </w:r>
    </w:p>
    <w:p w:rsidR="00A56D7D" w:rsidRPr="000B2C4D" w:rsidRDefault="00A56D7D" w:rsidP="00A56D7D">
      <w:pPr>
        <w:pStyle w:val="HTML"/>
        <w:rPr>
          <w:rFonts w:ascii="Times New Roman" w:hAnsi="Times New Roman" w:cs="Times New Roman"/>
          <w:b/>
          <w:sz w:val="24"/>
          <w:szCs w:val="24"/>
        </w:rPr>
      </w:pPr>
      <w:r w:rsidRPr="000B2C4D">
        <w:rPr>
          <w:rFonts w:ascii="Times New Roman" w:hAnsi="Times New Roman" w:cs="Times New Roman"/>
          <w:sz w:val="24"/>
          <w:szCs w:val="24"/>
        </w:rPr>
        <w:t xml:space="preserve">   </w:t>
      </w:r>
      <w:r w:rsidRPr="000B2C4D">
        <w:rPr>
          <w:rFonts w:ascii="Times New Roman" w:hAnsi="Times New Roman" w:cs="Times New Roman"/>
          <w:b/>
          <w:sz w:val="24"/>
          <w:szCs w:val="24"/>
        </w:rPr>
        <w:t>г) жирорастворимыми витаминами</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6. Цель введения прикорма</w:t>
      </w:r>
    </w:p>
    <w:p w:rsidR="00A56D7D" w:rsidRPr="000B2C4D" w:rsidRDefault="00A56D7D" w:rsidP="00A56D7D">
      <w:pPr>
        <w:pStyle w:val="HTML"/>
        <w:rPr>
          <w:rFonts w:ascii="Times New Roman" w:hAnsi="Times New Roman" w:cs="Times New Roman"/>
          <w:b/>
          <w:sz w:val="24"/>
          <w:szCs w:val="24"/>
        </w:rPr>
      </w:pPr>
      <w:r w:rsidRPr="000B2C4D">
        <w:rPr>
          <w:rFonts w:ascii="Times New Roman" w:hAnsi="Times New Roman" w:cs="Times New Roman"/>
          <w:b/>
          <w:sz w:val="24"/>
          <w:szCs w:val="24"/>
        </w:rPr>
        <w:t xml:space="preserve">   а) удовлетворение возросших потребностей в пищевых веществах</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б) обеспечение потребности в жирах</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в) обеспечение потребности в углеводах</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г) обеспечение потребности в поваренной соли</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7. Первый прикорм вводят грудному ребенку в возрасте (мес.)</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а) 2,5–3</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б) 3,5–4</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в) 4,5–5</w:t>
      </w:r>
    </w:p>
    <w:p w:rsidR="00A56D7D" w:rsidRPr="000B2C4D" w:rsidRDefault="00A56D7D" w:rsidP="00A56D7D">
      <w:pPr>
        <w:pStyle w:val="HTML"/>
        <w:rPr>
          <w:rFonts w:ascii="Times New Roman" w:hAnsi="Times New Roman" w:cs="Times New Roman"/>
          <w:b/>
          <w:sz w:val="24"/>
          <w:szCs w:val="24"/>
        </w:rPr>
      </w:pPr>
      <w:r w:rsidRPr="000B2C4D">
        <w:rPr>
          <w:rFonts w:ascii="Times New Roman" w:hAnsi="Times New Roman" w:cs="Times New Roman"/>
          <w:b/>
          <w:sz w:val="24"/>
          <w:szCs w:val="24"/>
        </w:rPr>
        <w:t xml:space="preserve">   г) 5,5–6</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8. Блюда из мяса вводят в рацион грудного ребенка в возрасте (мес.)</w:t>
      </w:r>
    </w:p>
    <w:p w:rsidR="00A56D7D" w:rsidRPr="000B2C4D" w:rsidRDefault="00A56D7D" w:rsidP="00A56D7D">
      <w:pPr>
        <w:pStyle w:val="HTML"/>
        <w:rPr>
          <w:rFonts w:ascii="Times New Roman" w:hAnsi="Times New Roman" w:cs="Times New Roman"/>
          <w:b/>
          <w:sz w:val="24"/>
          <w:szCs w:val="24"/>
        </w:rPr>
      </w:pPr>
      <w:r w:rsidRPr="000B2C4D">
        <w:rPr>
          <w:rFonts w:ascii="Times New Roman" w:hAnsi="Times New Roman" w:cs="Times New Roman"/>
          <w:sz w:val="24"/>
          <w:szCs w:val="24"/>
        </w:rPr>
        <w:t xml:space="preserve">   </w:t>
      </w:r>
      <w:r w:rsidRPr="000B2C4D">
        <w:rPr>
          <w:rFonts w:ascii="Times New Roman" w:hAnsi="Times New Roman" w:cs="Times New Roman"/>
          <w:b/>
          <w:sz w:val="24"/>
          <w:szCs w:val="24"/>
        </w:rPr>
        <w:t>а) 7</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б) 8</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в) 9</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г) 10</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9. Третьим прикормом для ребенка грудного возраста является</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а) фруктовый сок</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б) овощное пюре</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в) молочная каша</w:t>
      </w:r>
    </w:p>
    <w:p w:rsidR="00A56D7D" w:rsidRPr="000B2C4D" w:rsidRDefault="00A56D7D" w:rsidP="00A56D7D">
      <w:pPr>
        <w:pStyle w:val="HTML"/>
        <w:rPr>
          <w:rFonts w:ascii="Times New Roman" w:hAnsi="Times New Roman" w:cs="Times New Roman"/>
          <w:b/>
          <w:sz w:val="24"/>
          <w:szCs w:val="24"/>
        </w:rPr>
      </w:pPr>
      <w:r w:rsidRPr="000B2C4D">
        <w:rPr>
          <w:rFonts w:ascii="Times New Roman" w:hAnsi="Times New Roman" w:cs="Times New Roman"/>
          <w:sz w:val="24"/>
          <w:szCs w:val="24"/>
        </w:rPr>
        <w:t xml:space="preserve">   </w:t>
      </w:r>
      <w:r w:rsidRPr="000B2C4D">
        <w:rPr>
          <w:rFonts w:ascii="Times New Roman" w:hAnsi="Times New Roman" w:cs="Times New Roman"/>
          <w:b/>
          <w:sz w:val="24"/>
          <w:szCs w:val="24"/>
        </w:rPr>
        <w:t>г) кефир</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10. Клинический признак, возникающий у грудного  ребенка  при  </w:t>
      </w:r>
      <w:proofErr w:type="gramStart"/>
      <w:r w:rsidRPr="000B2C4D">
        <w:rPr>
          <w:rFonts w:ascii="Times New Roman" w:hAnsi="Times New Roman" w:cs="Times New Roman"/>
          <w:sz w:val="24"/>
          <w:szCs w:val="24"/>
        </w:rPr>
        <w:t>недостаточном</w:t>
      </w:r>
      <w:proofErr w:type="gramEnd"/>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w:t>
      </w:r>
      <w:proofErr w:type="gramStart"/>
      <w:r w:rsidRPr="000B2C4D">
        <w:rPr>
          <w:rFonts w:ascii="Times New Roman" w:hAnsi="Times New Roman" w:cs="Times New Roman"/>
          <w:sz w:val="24"/>
          <w:szCs w:val="24"/>
        </w:rPr>
        <w:t>поступлении</w:t>
      </w:r>
      <w:proofErr w:type="gramEnd"/>
      <w:r w:rsidRPr="000B2C4D">
        <w:rPr>
          <w:rFonts w:ascii="Times New Roman" w:hAnsi="Times New Roman" w:cs="Times New Roman"/>
          <w:sz w:val="24"/>
          <w:szCs w:val="24"/>
        </w:rPr>
        <w:t xml:space="preserve"> пищевых веществ</w:t>
      </w:r>
    </w:p>
    <w:p w:rsidR="00A56D7D" w:rsidRPr="000B2C4D" w:rsidRDefault="00A56D7D" w:rsidP="00A56D7D">
      <w:pPr>
        <w:pStyle w:val="HTML"/>
        <w:rPr>
          <w:rFonts w:ascii="Times New Roman" w:hAnsi="Times New Roman" w:cs="Times New Roman"/>
          <w:b/>
          <w:sz w:val="24"/>
          <w:szCs w:val="24"/>
        </w:rPr>
      </w:pPr>
      <w:r w:rsidRPr="000B2C4D">
        <w:rPr>
          <w:rFonts w:ascii="Times New Roman" w:hAnsi="Times New Roman" w:cs="Times New Roman"/>
          <w:sz w:val="24"/>
          <w:szCs w:val="24"/>
        </w:rPr>
        <w:t xml:space="preserve">   </w:t>
      </w:r>
      <w:r w:rsidRPr="000B2C4D">
        <w:rPr>
          <w:rFonts w:ascii="Times New Roman" w:hAnsi="Times New Roman" w:cs="Times New Roman"/>
          <w:b/>
          <w:sz w:val="24"/>
          <w:szCs w:val="24"/>
        </w:rPr>
        <w:t>а) малая прибавка массы тела</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б) частое мочеиспускание</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lastRenderedPageBreak/>
        <w:t xml:space="preserve">   в) обильный стул</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г) лихорадка</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11. Показание для введения докорма ребенку</w:t>
      </w:r>
    </w:p>
    <w:p w:rsidR="00A56D7D" w:rsidRPr="000B2C4D" w:rsidRDefault="00A56D7D" w:rsidP="00A56D7D">
      <w:pPr>
        <w:pStyle w:val="HTML"/>
        <w:rPr>
          <w:rFonts w:ascii="Times New Roman" w:hAnsi="Times New Roman" w:cs="Times New Roman"/>
          <w:b/>
          <w:sz w:val="24"/>
          <w:szCs w:val="24"/>
        </w:rPr>
      </w:pPr>
      <w:r w:rsidRPr="000B2C4D">
        <w:rPr>
          <w:rFonts w:ascii="Times New Roman" w:hAnsi="Times New Roman" w:cs="Times New Roman"/>
          <w:sz w:val="24"/>
          <w:szCs w:val="24"/>
        </w:rPr>
        <w:t xml:space="preserve">   </w:t>
      </w:r>
      <w:r w:rsidRPr="000B2C4D">
        <w:rPr>
          <w:rFonts w:ascii="Times New Roman" w:hAnsi="Times New Roman" w:cs="Times New Roman"/>
          <w:b/>
          <w:sz w:val="24"/>
          <w:szCs w:val="24"/>
        </w:rPr>
        <w:t xml:space="preserve">а) </w:t>
      </w:r>
      <w:proofErr w:type="spellStart"/>
      <w:r w:rsidRPr="000B2C4D">
        <w:rPr>
          <w:rFonts w:ascii="Times New Roman" w:hAnsi="Times New Roman" w:cs="Times New Roman"/>
          <w:b/>
          <w:sz w:val="24"/>
          <w:szCs w:val="24"/>
        </w:rPr>
        <w:t>гипогалактия</w:t>
      </w:r>
      <w:proofErr w:type="spellEnd"/>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б) </w:t>
      </w:r>
      <w:proofErr w:type="spellStart"/>
      <w:r w:rsidRPr="000B2C4D">
        <w:rPr>
          <w:rFonts w:ascii="Times New Roman" w:hAnsi="Times New Roman" w:cs="Times New Roman"/>
          <w:sz w:val="24"/>
          <w:szCs w:val="24"/>
        </w:rPr>
        <w:t>паратрофия</w:t>
      </w:r>
      <w:proofErr w:type="spellEnd"/>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в) срыгивание</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г) дисфагия</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12. Цель введения докорма ребенку - обеспечить</w:t>
      </w:r>
    </w:p>
    <w:p w:rsidR="00A56D7D" w:rsidRPr="000B2C4D" w:rsidRDefault="00A56D7D" w:rsidP="00A56D7D">
      <w:pPr>
        <w:pStyle w:val="HTML"/>
        <w:rPr>
          <w:rFonts w:ascii="Times New Roman" w:hAnsi="Times New Roman" w:cs="Times New Roman"/>
          <w:b/>
          <w:sz w:val="24"/>
          <w:szCs w:val="24"/>
        </w:rPr>
      </w:pPr>
      <w:r w:rsidRPr="000B2C4D">
        <w:rPr>
          <w:rFonts w:ascii="Times New Roman" w:hAnsi="Times New Roman" w:cs="Times New Roman"/>
          <w:b/>
          <w:sz w:val="24"/>
          <w:szCs w:val="24"/>
        </w:rPr>
        <w:t xml:space="preserve">   а) недостающее количество питательных веществ</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б) увеличить поступление поваренной соли</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в) уменьшить поступление поваренной соли</w:t>
      </w:r>
    </w:p>
    <w:p w:rsidR="00A56D7D" w:rsidRPr="000B2C4D" w:rsidRDefault="00A56D7D" w:rsidP="00A56D7D">
      <w:pPr>
        <w:pStyle w:val="HTML"/>
        <w:rPr>
          <w:rFonts w:ascii="Times New Roman" w:hAnsi="Times New Roman" w:cs="Times New Roman"/>
          <w:sz w:val="24"/>
          <w:szCs w:val="24"/>
        </w:rPr>
      </w:pPr>
      <w:r w:rsidRPr="000B2C4D">
        <w:rPr>
          <w:rFonts w:ascii="Times New Roman" w:hAnsi="Times New Roman" w:cs="Times New Roman"/>
          <w:sz w:val="24"/>
          <w:szCs w:val="24"/>
        </w:rPr>
        <w:t xml:space="preserve">   г) увеличить поступление жиров</w:t>
      </w:r>
    </w:p>
    <w:p w:rsidR="00A14D47" w:rsidRPr="000B2C4D" w:rsidRDefault="00A14D47" w:rsidP="00484A96">
      <w:pPr>
        <w:rPr>
          <w:rFonts w:ascii="Times New Roman" w:hAnsi="Times New Roman" w:cs="Times New Roman"/>
          <w:sz w:val="24"/>
          <w:szCs w:val="24"/>
        </w:rPr>
      </w:pPr>
    </w:p>
    <w:p w:rsidR="00A14D47" w:rsidRPr="000B2C4D" w:rsidRDefault="00A14D47" w:rsidP="00484A96">
      <w:pPr>
        <w:rPr>
          <w:rFonts w:ascii="Times New Roman" w:hAnsi="Times New Roman" w:cs="Times New Roman"/>
          <w:sz w:val="24"/>
          <w:szCs w:val="24"/>
        </w:rPr>
      </w:pPr>
    </w:p>
    <w:p w:rsidR="00A14D47" w:rsidRPr="000B2C4D" w:rsidRDefault="00A14D47" w:rsidP="00484A96">
      <w:pPr>
        <w:rPr>
          <w:rFonts w:ascii="Times New Roman" w:hAnsi="Times New Roman" w:cs="Times New Roman"/>
          <w:sz w:val="24"/>
          <w:szCs w:val="24"/>
        </w:rPr>
      </w:pPr>
    </w:p>
    <w:p w:rsidR="00A14D47" w:rsidRDefault="00A14D47" w:rsidP="00484A96">
      <w:pPr>
        <w:rPr>
          <w:rFonts w:ascii="Times New Roman" w:hAnsi="Times New Roman"/>
          <w:b/>
          <w:sz w:val="28"/>
          <w:szCs w:val="28"/>
        </w:rPr>
      </w:pPr>
    </w:p>
    <w:p w:rsidR="00147F87" w:rsidRDefault="00147F87" w:rsidP="00484A96">
      <w:pPr>
        <w:rPr>
          <w:rFonts w:ascii="Times New Roman" w:hAnsi="Times New Roman"/>
          <w:b/>
          <w:sz w:val="28"/>
          <w:szCs w:val="28"/>
        </w:rPr>
      </w:pPr>
    </w:p>
    <w:p w:rsidR="00147F87" w:rsidRDefault="00147F87" w:rsidP="00484A96">
      <w:pPr>
        <w:rPr>
          <w:rFonts w:ascii="Times New Roman" w:hAnsi="Times New Roman"/>
          <w:b/>
          <w:sz w:val="28"/>
          <w:szCs w:val="28"/>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0B2C4D" w:rsidRDefault="000B2C4D" w:rsidP="00A14D47">
      <w:pPr>
        <w:pStyle w:val="af0"/>
        <w:spacing w:before="0" w:beforeAutospacing="0" w:after="0" w:afterAutospacing="0"/>
        <w:jc w:val="center"/>
        <w:rPr>
          <w:rFonts w:cs="Arial"/>
          <w:b/>
          <w:bCs/>
          <w:color w:val="181818"/>
          <w:szCs w:val="27"/>
        </w:rPr>
      </w:pPr>
    </w:p>
    <w:p w:rsidR="00484A96" w:rsidRPr="00484A96" w:rsidRDefault="00A14D47" w:rsidP="00A14D47">
      <w:pPr>
        <w:pStyle w:val="af0"/>
        <w:spacing w:before="0" w:beforeAutospacing="0" w:after="0" w:afterAutospacing="0"/>
        <w:jc w:val="center"/>
        <w:rPr>
          <w:rFonts w:cs="Arial"/>
          <w:color w:val="181818"/>
          <w:szCs w:val="21"/>
        </w:rPr>
      </w:pPr>
      <w:r w:rsidRPr="00484A96">
        <w:rPr>
          <w:rFonts w:cs="Arial"/>
          <w:b/>
          <w:bCs/>
          <w:color w:val="181818"/>
          <w:szCs w:val="27"/>
        </w:rPr>
        <w:lastRenderedPageBreak/>
        <w:t>КРИТЕРИИ ОЦЕНОК РАЗЛИЧНЫХ ВИДОВ РАБОТ НА ЗАНЯТИИ</w:t>
      </w:r>
    </w:p>
    <w:p w:rsidR="00484A96" w:rsidRPr="00484A96" w:rsidRDefault="00484A96" w:rsidP="00484A96">
      <w:pPr>
        <w:pStyle w:val="af0"/>
        <w:spacing w:before="0" w:beforeAutospacing="0" w:after="0" w:afterAutospacing="0"/>
        <w:jc w:val="both"/>
        <w:rPr>
          <w:rFonts w:cs="Arial"/>
          <w:color w:val="181818"/>
          <w:szCs w:val="21"/>
        </w:rPr>
      </w:pPr>
      <w:r w:rsidRPr="00484A96">
        <w:rPr>
          <w:rFonts w:cs="Arial"/>
          <w:b/>
          <w:bCs/>
          <w:color w:val="181818"/>
          <w:szCs w:val="27"/>
        </w:rPr>
        <w:t>Устный опрос:</w:t>
      </w:r>
    </w:p>
    <w:p w:rsidR="00484A96" w:rsidRPr="00484A96" w:rsidRDefault="00484A96" w:rsidP="00484A96">
      <w:pPr>
        <w:pStyle w:val="af0"/>
        <w:spacing w:before="0" w:beforeAutospacing="0" w:after="0" w:afterAutospacing="0"/>
        <w:jc w:val="both"/>
        <w:rPr>
          <w:rFonts w:cs="Arial"/>
          <w:color w:val="181818"/>
          <w:szCs w:val="21"/>
        </w:rPr>
      </w:pPr>
      <w:r w:rsidRPr="00484A96">
        <w:rPr>
          <w:rFonts w:cs="Arial"/>
          <w:color w:val="181818"/>
          <w:szCs w:val="27"/>
        </w:rPr>
        <w:t>«5»</w:t>
      </w:r>
      <w:r w:rsidR="00A14D47">
        <w:rPr>
          <w:rFonts w:cs="Arial"/>
          <w:color w:val="181818"/>
          <w:szCs w:val="27"/>
        </w:rPr>
        <w:t xml:space="preserve"> (отлично)</w:t>
      </w:r>
      <w:r w:rsidRPr="00484A96">
        <w:rPr>
          <w:rFonts w:cs="Arial"/>
          <w:color w:val="181818"/>
          <w:szCs w:val="27"/>
        </w:rPr>
        <w:t xml:space="preserve"> - грамотный логичный полный ответ в соответствии с учебным материалом, умение увязывать знания теории с практикой.</w:t>
      </w:r>
    </w:p>
    <w:p w:rsidR="00484A96" w:rsidRPr="00484A96" w:rsidRDefault="00484A96" w:rsidP="00484A96">
      <w:pPr>
        <w:pStyle w:val="af0"/>
        <w:spacing w:before="0" w:beforeAutospacing="0" w:after="0" w:afterAutospacing="0"/>
        <w:jc w:val="both"/>
        <w:rPr>
          <w:rFonts w:cs="Arial"/>
          <w:color w:val="181818"/>
          <w:szCs w:val="21"/>
        </w:rPr>
      </w:pPr>
      <w:r w:rsidRPr="00484A96">
        <w:rPr>
          <w:rFonts w:cs="Arial"/>
          <w:color w:val="181818"/>
          <w:szCs w:val="27"/>
        </w:rPr>
        <w:t>«4»</w:t>
      </w:r>
      <w:r w:rsidR="00A14D47">
        <w:rPr>
          <w:rFonts w:cs="Arial"/>
          <w:color w:val="181818"/>
          <w:szCs w:val="27"/>
        </w:rPr>
        <w:t xml:space="preserve"> (хорошо)</w:t>
      </w:r>
      <w:r w:rsidRPr="00484A96">
        <w:rPr>
          <w:rFonts w:cs="Arial"/>
          <w:color w:val="181818"/>
          <w:szCs w:val="27"/>
        </w:rPr>
        <w:t xml:space="preserve"> - грамотно изложенный ответ на основе усвоенного материала с характеристикой основных понятий, но с отдельными неточностями в содержании.</w:t>
      </w:r>
    </w:p>
    <w:p w:rsidR="00484A96" w:rsidRPr="00484A96" w:rsidRDefault="00484A96" w:rsidP="00484A96">
      <w:pPr>
        <w:pStyle w:val="af0"/>
        <w:spacing w:before="0" w:beforeAutospacing="0" w:after="0" w:afterAutospacing="0"/>
        <w:jc w:val="both"/>
        <w:rPr>
          <w:rFonts w:cs="Arial"/>
          <w:color w:val="181818"/>
          <w:szCs w:val="21"/>
        </w:rPr>
      </w:pPr>
      <w:r w:rsidRPr="00484A96">
        <w:rPr>
          <w:rFonts w:cs="Arial"/>
          <w:color w:val="181818"/>
          <w:szCs w:val="27"/>
        </w:rPr>
        <w:t xml:space="preserve">«3» - </w:t>
      </w:r>
      <w:r w:rsidR="00A14D47">
        <w:rPr>
          <w:rFonts w:cs="Arial"/>
          <w:color w:val="181818"/>
          <w:szCs w:val="27"/>
        </w:rPr>
        <w:t xml:space="preserve">(удовлетворительно) - </w:t>
      </w:r>
      <w:r w:rsidRPr="00484A96">
        <w:rPr>
          <w:rFonts w:cs="Arial"/>
          <w:color w:val="181818"/>
          <w:szCs w:val="27"/>
        </w:rPr>
        <w:t>в ответе прослеживается знание основных разделов материала, но изложение неполное, непоследовательное с неточностями в определении понятий.</w:t>
      </w:r>
    </w:p>
    <w:p w:rsidR="00484A96" w:rsidRPr="00484A96" w:rsidRDefault="00484A96" w:rsidP="00484A96">
      <w:pPr>
        <w:pStyle w:val="af0"/>
        <w:spacing w:before="0" w:beforeAutospacing="0" w:after="0" w:afterAutospacing="0"/>
        <w:jc w:val="both"/>
        <w:rPr>
          <w:rFonts w:cs="Arial"/>
          <w:color w:val="181818"/>
          <w:szCs w:val="21"/>
        </w:rPr>
      </w:pPr>
      <w:r w:rsidRPr="00484A96">
        <w:rPr>
          <w:rFonts w:cs="Arial"/>
          <w:color w:val="181818"/>
          <w:szCs w:val="27"/>
        </w:rPr>
        <w:t xml:space="preserve">«2» </w:t>
      </w:r>
      <w:r w:rsidR="00A14D47">
        <w:rPr>
          <w:rFonts w:cs="Arial"/>
          <w:color w:val="181818"/>
          <w:szCs w:val="27"/>
        </w:rPr>
        <w:t xml:space="preserve">(неудовлетворительно) </w:t>
      </w:r>
      <w:r w:rsidRPr="00484A96">
        <w:rPr>
          <w:rFonts w:cs="Arial"/>
          <w:color w:val="181818"/>
          <w:szCs w:val="27"/>
        </w:rPr>
        <w:t>- ответ неуверенный, неполный, беспорядочно излагается, не выделяется главное, допускаются ошибки в определении понятий.</w:t>
      </w:r>
    </w:p>
    <w:p w:rsidR="00484A96" w:rsidRPr="00484A96" w:rsidRDefault="00484A96" w:rsidP="00484A96">
      <w:pPr>
        <w:pStyle w:val="af0"/>
        <w:spacing w:before="0" w:beforeAutospacing="0" w:after="0" w:afterAutospacing="0"/>
        <w:jc w:val="both"/>
        <w:rPr>
          <w:rFonts w:cs="Arial"/>
          <w:color w:val="181818"/>
          <w:szCs w:val="21"/>
        </w:rPr>
      </w:pPr>
    </w:p>
    <w:p w:rsidR="00484A96" w:rsidRPr="00484A96" w:rsidRDefault="00484A96" w:rsidP="00484A96">
      <w:pPr>
        <w:pStyle w:val="af0"/>
        <w:spacing w:before="0" w:beforeAutospacing="0" w:after="0" w:afterAutospacing="0"/>
        <w:jc w:val="both"/>
        <w:rPr>
          <w:rFonts w:cs="Arial"/>
          <w:color w:val="181818"/>
          <w:szCs w:val="21"/>
        </w:rPr>
      </w:pPr>
      <w:r w:rsidRPr="00484A96">
        <w:rPr>
          <w:rFonts w:cs="Arial"/>
          <w:b/>
          <w:bCs/>
          <w:color w:val="181818"/>
          <w:szCs w:val="27"/>
        </w:rPr>
        <w:t>Кр</w:t>
      </w:r>
      <w:r w:rsidR="00A14D47">
        <w:rPr>
          <w:rFonts w:cs="Arial"/>
          <w:b/>
          <w:bCs/>
          <w:color w:val="181818"/>
          <w:szCs w:val="27"/>
        </w:rPr>
        <w:t xml:space="preserve">итерии оценки решения </w:t>
      </w:r>
      <w:r w:rsidRPr="00484A96">
        <w:rPr>
          <w:rFonts w:cs="Arial"/>
          <w:b/>
          <w:bCs/>
          <w:color w:val="181818"/>
          <w:szCs w:val="27"/>
        </w:rPr>
        <w:t>ситуационной задачи по специальности:</w:t>
      </w:r>
    </w:p>
    <w:p w:rsidR="00A14D47" w:rsidRPr="00A14D47" w:rsidRDefault="00A14D47" w:rsidP="00484A96">
      <w:pPr>
        <w:pStyle w:val="af0"/>
        <w:spacing w:before="0" w:beforeAutospacing="0" w:after="0" w:afterAutospacing="0"/>
        <w:jc w:val="both"/>
        <w:rPr>
          <w:rFonts w:cs="Arial"/>
          <w:color w:val="181818"/>
          <w:szCs w:val="27"/>
        </w:rPr>
      </w:pPr>
      <w:r w:rsidRPr="00A14D47">
        <w:rPr>
          <w:rFonts w:cs="Arial"/>
          <w:bCs/>
          <w:color w:val="181818"/>
          <w:szCs w:val="27"/>
        </w:rPr>
        <w:t>«</w:t>
      </w:r>
      <w:r w:rsidR="00484A96" w:rsidRPr="00A14D47">
        <w:rPr>
          <w:rFonts w:cs="Arial"/>
          <w:bCs/>
          <w:color w:val="181818"/>
          <w:szCs w:val="27"/>
        </w:rPr>
        <w:t>5</w:t>
      </w:r>
      <w:r w:rsidRPr="00A14D47">
        <w:rPr>
          <w:rFonts w:cs="Arial"/>
          <w:bCs/>
          <w:color w:val="181818"/>
          <w:szCs w:val="27"/>
        </w:rPr>
        <w:t>» (отлично)</w:t>
      </w:r>
      <w:r w:rsidR="00484A96" w:rsidRPr="00A14D47">
        <w:rPr>
          <w:rFonts w:cs="Arial"/>
          <w:color w:val="181818"/>
          <w:szCs w:val="27"/>
        </w:rPr>
        <w:t xml:space="preserve"> – комплексная оценка предложенной ситуации; знание теоретического материала с учетом междисциплинарных связей, правильный выбор тактики действий; </w:t>
      </w:r>
    </w:p>
    <w:p w:rsidR="00A14D47" w:rsidRPr="00A14D47" w:rsidRDefault="00A14D47" w:rsidP="00484A96">
      <w:pPr>
        <w:pStyle w:val="af0"/>
        <w:spacing w:before="0" w:beforeAutospacing="0" w:after="0" w:afterAutospacing="0"/>
        <w:jc w:val="both"/>
        <w:rPr>
          <w:rFonts w:cs="Arial"/>
          <w:color w:val="181818"/>
          <w:szCs w:val="27"/>
        </w:rPr>
      </w:pPr>
      <w:r w:rsidRPr="00A14D47">
        <w:rPr>
          <w:rFonts w:cs="Arial"/>
          <w:bCs/>
          <w:color w:val="181818"/>
          <w:szCs w:val="27"/>
        </w:rPr>
        <w:t>«</w:t>
      </w:r>
      <w:r w:rsidR="00484A96" w:rsidRPr="00A14D47">
        <w:rPr>
          <w:rFonts w:cs="Arial"/>
          <w:bCs/>
          <w:color w:val="181818"/>
          <w:szCs w:val="27"/>
        </w:rPr>
        <w:t>4</w:t>
      </w:r>
      <w:r w:rsidRPr="00A14D47">
        <w:rPr>
          <w:rFonts w:cs="Arial"/>
          <w:bCs/>
          <w:color w:val="181818"/>
          <w:szCs w:val="27"/>
        </w:rPr>
        <w:t>» (хорошо)</w:t>
      </w:r>
      <w:r w:rsidR="00484A96" w:rsidRPr="00A14D47">
        <w:rPr>
          <w:rFonts w:cs="Arial"/>
          <w:color w:val="181818"/>
          <w:szCs w:val="27"/>
        </w:rPr>
        <w:t xml:space="preserve"> – комплексная оценка предложенной ситуации, незначительные затруднения при ответе на теоретические вопросы, неполное раскрытие междисциплинарных связей; правильный выбор тактики действий; логическое обоснование теоретических вопросов с дополнительными комментариями педагога; </w:t>
      </w:r>
    </w:p>
    <w:p w:rsidR="00484A96" w:rsidRPr="00484A96" w:rsidRDefault="00A14D47" w:rsidP="00484A96">
      <w:pPr>
        <w:pStyle w:val="af0"/>
        <w:spacing w:before="0" w:beforeAutospacing="0" w:after="0" w:afterAutospacing="0"/>
        <w:jc w:val="both"/>
        <w:rPr>
          <w:rFonts w:cs="Arial"/>
          <w:color w:val="181818"/>
          <w:szCs w:val="21"/>
        </w:rPr>
      </w:pPr>
      <w:r w:rsidRPr="00A14D47">
        <w:rPr>
          <w:rFonts w:cs="Arial"/>
          <w:bCs/>
          <w:color w:val="181818"/>
          <w:szCs w:val="27"/>
        </w:rPr>
        <w:t>«</w:t>
      </w:r>
      <w:r w:rsidR="00484A96" w:rsidRPr="00A14D47">
        <w:rPr>
          <w:rFonts w:cs="Arial"/>
          <w:bCs/>
          <w:color w:val="181818"/>
          <w:szCs w:val="27"/>
        </w:rPr>
        <w:t>3</w:t>
      </w:r>
      <w:r w:rsidRPr="00A14D47">
        <w:rPr>
          <w:rFonts w:cs="Arial"/>
          <w:bCs/>
          <w:color w:val="181818"/>
          <w:szCs w:val="27"/>
        </w:rPr>
        <w:t>» (удовлетворительно)</w:t>
      </w:r>
      <w:r w:rsidR="00484A96" w:rsidRPr="00A14D47">
        <w:rPr>
          <w:rFonts w:cs="Arial"/>
          <w:color w:val="181818"/>
          <w:szCs w:val="27"/>
        </w:rPr>
        <w:t> – затруднения с комплексной оценкой предложенной ситуации; неполный ответ, требующий наводящих вопросов педагога; выбор тактики действий в</w:t>
      </w:r>
      <w:r w:rsidR="00484A96" w:rsidRPr="00484A96">
        <w:rPr>
          <w:rFonts w:cs="Arial"/>
          <w:color w:val="181818"/>
          <w:szCs w:val="27"/>
        </w:rPr>
        <w:t xml:space="preserve"> соответствии с ситуацией возможен </w:t>
      </w:r>
      <w:r>
        <w:rPr>
          <w:rFonts w:cs="Arial"/>
          <w:color w:val="181818"/>
          <w:szCs w:val="27"/>
        </w:rPr>
        <w:t>при наводящих вопросах педагога</w:t>
      </w:r>
      <w:r w:rsidR="00484A96" w:rsidRPr="00484A96">
        <w:rPr>
          <w:rFonts w:cs="Arial"/>
          <w:color w:val="181818"/>
          <w:szCs w:val="27"/>
        </w:rPr>
        <w:t>;</w:t>
      </w:r>
    </w:p>
    <w:p w:rsidR="00484A96" w:rsidRPr="00A14D47" w:rsidRDefault="00A14D47" w:rsidP="00A14D47">
      <w:pPr>
        <w:pStyle w:val="af0"/>
        <w:spacing w:before="0" w:beforeAutospacing="0" w:after="0" w:afterAutospacing="0"/>
        <w:jc w:val="both"/>
        <w:rPr>
          <w:rFonts w:cs="Arial"/>
          <w:color w:val="181818"/>
          <w:szCs w:val="27"/>
        </w:rPr>
      </w:pPr>
      <w:r>
        <w:rPr>
          <w:rFonts w:cs="Arial"/>
          <w:bCs/>
          <w:color w:val="181818"/>
          <w:szCs w:val="27"/>
        </w:rPr>
        <w:t xml:space="preserve">«2» (неудовлетворительно) </w:t>
      </w:r>
      <w:r w:rsidR="00484A96" w:rsidRPr="00A14D47">
        <w:rPr>
          <w:rFonts w:cs="Arial"/>
          <w:color w:val="181818"/>
          <w:szCs w:val="27"/>
        </w:rPr>
        <w:t xml:space="preserve">– неверная оценка ситуации; неправильно выбранная тактика действий, приводящая к ухудшению ситуации, </w:t>
      </w:r>
      <w:r w:rsidRPr="00A14D47">
        <w:rPr>
          <w:rFonts w:cs="Arial"/>
          <w:color w:val="181818"/>
          <w:szCs w:val="27"/>
        </w:rPr>
        <w:t>нарушению безопасности пациента</w:t>
      </w:r>
      <w:r w:rsidR="00484A96" w:rsidRPr="00A14D47">
        <w:rPr>
          <w:rFonts w:cs="Arial"/>
          <w:color w:val="181818"/>
          <w:szCs w:val="27"/>
        </w:rPr>
        <w:t>.</w:t>
      </w:r>
    </w:p>
    <w:p w:rsidR="00A14D47" w:rsidRPr="00A14D47" w:rsidRDefault="00A14D47" w:rsidP="00A14D47">
      <w:pPr>
        <w:tabs>
          <w:tab w:val="right" w:pos="9921"/>
        </w:tabs>
        <w:spacing w:after="0" w:line="240" w:lineRule="auto"/>
        <w:jc w:val="both"/>
        <w:rPr>
          <w:rFonts w:ascii="Times New Roman" w:hAnsi="Times New Roman"/>
          <w:sz w:val="24"/>
        </w:rPr>
      </w:pPr>
    </w:p>
    <w:p w:rsidR="008C4D18" w:rsidRPr="00A14D47" w:rsidRDefault="00A14D47" w:rsidP="00A14D47">
      <w:pPr>
        <w:tabs>
          <w:tab w:val="right" w:pos="9921"/>
        </w:tabs>
        <w:spacing w:after="0" w:line="240" w:lineRule="auto"/>
        <w:jc w:val="both"/>
        <w:rPr>
          <w:rFonts w:ascii="Times New Roman" w:hAnsi="Times New Roman"/>
          <w:b/>
          <w:sz w:val="24"/>
        </w:rPr>
      </w:pPr>
      <w:r w:rsidRPr="00A14D47">
        <w:rPr>
          <w:rFonts w:ascii="Times New Roman" w:hAnsi="Times New Roman"/>
          <w:b/>
          <w:sz w:val="24"/>
        </w:rPr>
        <w:t>Критерии оценки выполнения практических манипуляций</w:t>
      </w:r>
      <w:r>
        <w:rPr>
          <w:rFonts w:ascii="Times New Roman" w:hAnsi="Times New Roman"/>
          <w:b/>
          <w:sz w:val="24"/>
        </w:rPr>
        <w:t>:</w:t>
      </w:r>
      <w:r w:rsidR="008C4D18" w:rsidRPr="00A14D47">
        <w:rPr>
          <w:rFonts w:ascii="Times New Roman" w:hAnsi="Times New Roman"/>
          <w:b/>
          <w:sz w:val="24"/>
        </w:rPr>
        <w:tab/>
      </w:r>
    </w:p>
    <w:p w:rsidR="008C4D18" w:rsidRPr="00A14D47" w:rsidRDefault="008C4D18" w:rsidP="00A14D47">
      <w:pPr>
        <w:pStyle w:val="a3"/>
        <w:spacing w:after="0" w:line="240" w:lineRule="auto"/>
        <w:ind w:left="0"/>
        <w:jc w:val="both"/>
        <w:rPr>
          <w:rFonts w:ascii="Times New Roman" w:hAnsi="Times New Roman"/>
          <w:sz w:val="24"/>
          <w:szCs w:val="24"/>
        </w:rPr>
      </w:pPr>
      <w:r w:rsidRPr="00A14D47">
        <w:rPr>
          <w:rFonts w:ascii="Times New Roman" w:hAnsi="Times New Roman"/>
          <w:sz w:val="24"/>
          <w:szCs w:val="24"/>
        </w:rPr>
        <w:t xml:space="preserve">«5»  (отлично) – рабочее место оснащается с соблюдением всех требований к подготовке для выполнения манипуляций; практические действия выполняются последовательно, в соответствии с алгоритмом выполнения манипуляций; соблюдаются все требования к безопасности пациента и медперсонала; рабочее место убирается, в соответствии с требованиями  санитарно-противоэпидемического режима все действия обосновываются. </w:t>
      </w:r>
    </w:p>
    <w:p w:rsidR="008C4D18" w:rsidRPr="00A14D47" w:rsidRDefault="008C4D18" w:rsidP="00A14D47">
      <w:pPr>
        <w:pStyle w:val="a3"/>
        <w:spacing w:after="0" w:line="240" w:lineRule="auto"/>
        <w:ind w:left="0"/>
        <w:jc w:val="both"/>
        <w:rPr>
          <w:rFonts w:ascii="Times New Roman" w:hAnsi="Times New Roman"/>
          <w:sz w:val="24"/>
          <w:szCs w:val="24"/>
        </w:rPr>
      </w:pPr>
      <w:r w:rsidRPr="00A14D47">
        <w:rPr>
          <w:rFonts w:ascii="Times New Roman" w:hAnsi="Times New Roman"/>
          <w:sz w:val="24"/>
          <w:szCs w:val="24"/>
        </w:rPr>
        <w:t xml:space="preserve">«4»  (хорошо)  –  рабочее  место не полностью самостоятельно оснащается для выполнения практических манипуляций; практические действия выполняются последовательно, но не неуверенно; соблюдаются все требования к безопасности пациента и медперсонала; рабочее место убирается в соответствии с требованиями  санитарно-противоэпидемического режима; все действия обосновываются с уточняющими вопросами педагога. </w:t>
      </w:r>
    </w:p>
    <w:p w:rsidR="008C4D18" w:rsidRPr="00A14D47" w:rsidRDefault="008C4D18" w:rsidP="00A14D47">
      <w:pPr>
        <w:pStyle w:val="a3"/>
        <w:spacing w:after="0" w:line="240" w:lineRule="auto"/>
        <w:ind w:left="0"/>
        <w:jc w:val="both"/>
        <w:rPr>
          <w:rFonts w:ascii="Times New Roman" w:hAnsi="Times New Roman"/>
          <w:sz w:val="24"/>
          <w:szCs w:val="24"/>
        </w:rPr>
      </w:pPr>
      <w:r w:rsidRPr="00A14D47">
        <w:rPr>
          <w:rFonts w:ascii="Times New Roman" w:hAnsi="Times New Roman"/>
          <w:sz w:val="24"/>
          <w:szCs w:val="24"/>
        </w:rPr>
        <w:t xml:space="preserve">«3»  (удовлетворительно)  –  рабочее  место не полностью оснащается для выполнения практических манипуляций; нарушена последовательность их выполнения; действия неуверенные, для обоснования действий необходимы наводящие и дополнительные вопросы и комментарии педагога; соблюдаются все требования к безопасности пациента и медперсонала; рабочее место убирается, в соответствии с требованиями санитарно-противоэпидемического режима. </w:t>
      </w:r>
    </w:p>
    <w:p w:rsidR="008C4D18" w:rsidRPr="00A14D47" w:rsidRDefault="008C4D18" w:rsidP="00A14D47">
      <w:pPr>
        <w:pStyle w:val="a3"/>
        <w:spacing w:after="0" w:line="240" w:lineRule="auto"/>
        <w:ind w:left="0"/>
        <w:jc w:val="both"/>
        <w:rPr>
          <w:rFonts w:ascii="Times New Roman" w:hAnsi="Times New Roman"/>
          <w:sz w:val="24"/>
          <w:szCs w:val="24"/>
        </w:rPr>
      </w:pPr>
      <w:r w:rsidRPr="00A14D47">
        <w:rPr>
          <w:rFonts w:ascii="Times New Roman" w:hAnsi="Times New Roman"/>
          <w:sz w:val="24"/>
          <w:szCs w:val="24"/>
        </w:rPr>
        <w:t xml:space="preserve">«2»  (неудовлетворительно)  –  затруднения  с подготовкой рабочего места, невозможность самостоятельно выполнить практические манипуляции; совершаются действия, нарушающие безопасность пациента и медперсонала. Нарушаются требования санитарно-противоэпидемического режима, техники безопасности при работе с аппаратурой, используемыми материалами.  </w:t>
      </w:r>
    </w:p>
    <w:p w:rsidR="00484A96" w:rsidRPr="00A14D47" w:rsidRDefault="00484A96" w:rsidP="00A14D47">
      <w:pPr>
        <w:pStyle w:val="af0"/>
        <w:spacing w:before="0" w:beforeAutospacing="0" w:after="0" w:afterAutospacing="0"/>
        <w:jc w:val="both"/>
        <w:rPr>
          <w:rFonts w:cs="Arial"/>
          <w:color w:val="181818"/>
          <w:szCs w:val="21"/>
        </w:rPr>
      </w:pPr>
    </w:p>
    <w:p w:rsidR="00484A96" w:rsidRPr="00A14D47" w:rsidRDefault="00484A96" w:rsidP="00A14D47">
      <w:pPr>
        <w:pStyle w:val="af0"/>
        <w:spacing w:before="0" w:beforeAutospacing="0" w:after="0" w:afterAutospacing="0"/>
        <w:jc w:val="both"/>
        <w:rPr>
          <w:rFonts w:cs="Arial"/>
          <w:b/>
          <w:color w:val="181818"/>
          <w:szCs w:val="21"/>
        </w:rPr>
      </w:pPr>
      <w:r w:rsidRPr="00A14D47">
        <w:rPr>
          <w:rFonts w:cs="Arial"/>
          <w:b/>
          <w:bCs/>
          <w:color w:val="181818"/>
          <w:szCs w:val="27"/>
        </w:rPr>
        <w:t>Критерии оценивания тестового задания:</w:t>
      </w:r>
    </w:p>
    <w:p w:rsidR="00484A96" w:rsidRPr="00A14D47" w:rsidRDefault="00A14D47" w:rsidP="00A14D47">
      <w:pPr>
        <w:pStyle w:val="af0"/>
        <w:spacing w:before="0" w:beforeAutospacing="0" w:after="0" w:afterAutospacing="0"/>
        <w:jc w:val="both"/>
        <w:rPr>
          <w:rFonts w:cs="Arial"/>
          <w:color w:val="181818"/>
          <w:szCs w:val="21"/>
        </w:rPr>
      </w:pPr>
      <w:r>
        <w:rPr>
          <w:rFonts w:cs="Arial"/>
          <w:color w:val="181818"/>
          <w:szCs w:val="27"/>
        </w:rPr>
        <w:t xml:space="preserve">«5» (отлично) - </w:t>
      </w:r>
      <w:r w:rsidR="00484A96" w:rsidRPr="00A14D47">
        <w:rPr>
          <w:rFonts w:cs="Arial"/>
          <w:color w:val="181818"/>
          <w:szCs w:val="27"/>
        </w:rPr>
        <w:t>91-100</w:t>
      </w:r>
      <w:r>
        <w:rPr>
          <w:rFonts w:cs="Arial"/>
          <w:color w:val="181818"/>
          <w:szCs w:val="27"/>
        </w:rPr>
        <w:t>% правильных ответов</w:t>
      </w:r>
      <w:r w:rsidR="00484A96" w:rsidRPr="00A14D47">
        <w:rPr>
          <w:rFonts w:cs="Arial"/>
          <w:color w:val="181818"/>
          <w:szCs w:val="27"/>
        </w:rPr>
        <w:t>;</w:t>
      </w:r>
    </w:p>
    <w:p w:rsidR="00484A96" w:rsidRPr="00484A96" w:rsidRDefault="00A14D47" w:rsidP="00484A96">
      <w:pPr>
        <w:pStyle w:val="af0"/>
        <w:spacing w:before="0" w:beforeAutospacing="0" w:after="0" w:afterAutospacing="0"/>
        <w:jc w:val="both"/>
        <w:rPr>
          <w:rFonts w:cs="Arial"/>
          <w:color w:val="181818"/>
          <w:szCs w:val="21"/>
        </w:rPr>
      </w:pPr>
      <w:r>
        <w:rPr>
          <w:rFonts w:cs="Arial"/>
          <w:color w:val="181818"/>
          <w:szCs w:val="27"/>
        </w:rPr>
        <w:t>«4» (хорошо) - 81-90% правильных ответов</w:t>
      </w:r>
      <w:r w:rsidR="00484A96" w:rsidRPr="00484A96">
        <w:rPr>
          <w:rFonts w:cs="Arial"/>
          <w:color w:val="181818"/>
          <w:szCs w:val="27"/>
        </w:rPr>
        <w:t>;</w:t>
      </w:r>
    </w:p>
    <w:p w:rsidR="00484A96" w:rsidRPr="00484A96" w:rsidRDefault="00A14D47" w:rsidP="00484A96">
      <w:pPr>
        <w:pStyle w:val="af0"/>
        <w:spacing w:before="0" w:beforeAutospacing="0" w:after="0" w:afterAutospacing="0"/>
        <w:jc w:val="both"/>
        <w:rPr>
          <w:rFonts w:cs="Arial"/>
          <w:color w:val="181818"/>
          <w:szCs w:val="21"/>
        </w:rPr>
      </w:pPr>
      <w:r>
        <w:rPr>
          <w:rFonts w:cs="Arial"/>
          <w:color w:val="181818"/>
          <w:szCs w:val="27"/>
        </w:rPr>
        <w:t xml:space="preserve">«3» (удовлетворительно) - </w:t>
      </w:r>
      <w:r w:rsidR="00484A96" w:rsidRPr="00484A96">
        <w:rPr>
          <w:rFonts w:cs="Arial"/>
          <w:color w:val="181818"/>
          <w:szCs w:val="27"/>
        </w:rPr>
        <w:t>71-80% правильных ответов</w:t>
      </w:r>
      <w:proofErr w:type="gramStart"/>
      <w:r w:rsidR="00484A96" w:rsidRPr="00484A96">
        <w:rPr>
          <w:rFonts w:cs="Arial"/>
          <w:color w:val="181818"/>
          <w:szCs w:val="27"/>
        </w:rPr>
        <w:t xml:space="preserve"> ;</w:t>
      </w:r>
      <w:proofErr w:type="gramEnd"/>
    </w:p>
    <w:p w:rsidR="00A62DA2" w:rsidRPr="00575666" w:rsidRDefault="00A14D47" w:rsidP="00575666">
      <w:pPr>
        <w:pStyle w:val="af0"/>
        <w:spacing w:before="0" w:beforeAutospacing="0" w:after="0" w:afterAutospacing="0"/>
        <w:jc w:val="both"/>
        <w:rPr>
          <w:rFonts w:cs="Arial"/>
          <w:color w:val="181818"/>
          <w:szCs w:val="21"/>
        </w:rPr>
      </w:pPr>
      <w:r>
        <w:rPr>
          <w:rFonts w:cs="Arial"/>
          <w:color w:val="181818"/>
          <w:szCs w:val="27"/>
        </w:rPr>
        <w:t>«2» (</w:t>
      </w:r>
      <w:r w:rsidRPr="00484A96">
        <w:rPr>
          <w:rFonts w:cs="Arial"/>
          <w:color w:val="181818"/>
          <w:szCs w:val="27"/>
        </w:rPr>
        <w:t>неудовлетворительно</w:t>
      </w:r>
      <w:r>
        <w:rPr>
          <w:rFonts w:cs="Arial"/>
          <w:color w:val="181818"/>
          <w:szCs w:val="27"/>
        </w:rPr>
        <w:t xml:space="preserve">) - </w:t>
      </w:r>
      <w:r w:rsidR="00484A96" w:rsidRPr="00484A96">
        <w:rPr>
          <w:rFonts w:cs="Arial"/>
          <w:color w:val="181818"/>
          <w:szCs w:val="27"/>
        </w:rPr>
        <w:t>70</w:t>
      </w:r>
      <w:r>
        <w:rPr>
          <w:rFonts w:cs="Arial"/>
          <w:color w:val="181818"/>
          <w:szCs w:val="27"/>
        </w:rPr>
        <w:t>% и менее правильных ответов</w:t>
      </w:r>
      <w:proofErr w:type="gramStart"/>
      <w:r>
        <w:rPr>
          <w:rFonts w:cs="Arial"/>
          <w:color w:val="181818"/>
          <w:szCs w:val="27"/>
        </w:rPr>
        <w:t xml:space="preserve">  .</w:t>
      </w:r>
      <w:proofErr w:type="gramEnd"/>
    </w:p>
    <w:p w:rsidR="007F78B5" w:rsidRDefault="00D750D6" w:rsidP="00DB7B4F">
      <w:pPr>
        <w:jc w:val="center"/>
        <w:rPr>
          <w:rFonts w:ascii="Times New Roman" w:hAnsi="Times New Roman"/>
          <w:b/>
          <w:sz w:val="24"/>
          <w:szCs w:val="28"/>
        </w:rPr>
      </w:pPr>
      <w:r w:rsidRPr="00D750D6">
        <w:rPr>
          <w:rFonts w:ascii="Times New Roman" w:hAnsi="Times New Roman"/>
          <w:b/>
          <w:sz w:val="24"/>
          <w:szCs w:val="28"/>
        </w:rPr>
        <w:lastRenderedPageBreak/>
        <w:t>СПИСОК ИСПОЛЬЗОВАННОЙ ЛИТЕРАТУРЫ</w:t>
      </w:r>
    </w:p>
    <w:p w:rsidR="002F14B5" w:rsidRPr="009C0FAF" w:rsidRDefault="002F14B5" w:rsidP="002F14B5">
      <w:pPr>
        <w:shd w:val="clear" w:color="auto" w:fill="FFFFFF"/>
        <w:spacing w:after="150" w:line="240" w:lineRule="auto"/>
        <w:rPr>
          <w:rFonts w:ascii="Times New Roman" w:eastAsia="Times New Roman" w:hAnsi="Times New Roman" w:cs="Times New Roman"/>
          <w:color w:val="000000" w:themeColor="text1"/>
          <w:sz w:val="24"/>
          <w:szCs w:val="24"/>
        </w:rPr>
      </w:pPr>
      <w:r w:rsidRPr="00715F16">
        <w:rPr>
          <w:rFonts w:ascii="Helvetica" w:eastAsia="Times New Roman" w:hAnsi="Helvetica" w:cs="Times New Roman"/>
          <w:b/>
          <w:bCs/>
          <w:color w:val="333333"/>
          <w:sz w:val="21"/>
          <w:szCs w:val="21"/>
        </w:rPr>
        <w:br/>
      </w:r>
      <w:r w:rsidRPr="009C0FAF">
        <w:rPr>
          <w:rFonts w:ascii="Times New Roman" w:eastAsia="Times New Roman" w:hAnsi="Times New Roman" w:cs="Times New Roman"/>
          <w:b/>
          <w:bCs/>
          <w:color w:val="000000" w:themeColor="text1"/>
          <w:sz w:val="24"/>
          <w:szCs w:val="24"/>
        </w:rPr>
        <w:t>Для преподавателей:</w:t>
      </w:r>
    </w:p>
    <w:p w:rsidR="002F14B5" w:rsidRPr="009C0FAF" w:rsidRDefault="002F14B5" w:rsidP="00702160">
      <w:pPr>
        <w:numPr>
          <w:ilvl w:val="0"/>
          <w:numId w:val="6"/>
        </w:numPr>
        <w:shd w:val="clear" w:color="auto" w:fill="FFFFFF"/>
        <w:spacing w:after="150" w:line="240" w:lineRule="auto"/>
        <w:rPr>
          <w:rFonts w:ascii="Times New Roman" w:eastAsia="Times New Roman" w:hAnsi="Times New Roman" w:cs="Times New Roman"/>
          <w:color w:val="000000" w:themeColor="text1"/>
          <w:sz w:val="24"/>
          <w:szCs w:val="24"/>
        </w:rPr>
      </w:pPr>
      <w:proofErr w:type="spellStart"/>
      <w:r w:rsidRPr="009C0FAF">
        <w:rPr>
          <w:rFonts w:ascii="Times New Roman" w:eastAsia="Times New Roman" w:hAnsi="Times New Roman" w:cs="Times New Roman"/>
          <w:color w:val="000000" w:themeColor="text1"/>
          <w:sz w:val="24"/>
          <w:szCs w:val="24"/>
        </w:rPr>
        <w:t>Мазуркевич</w:t>
      </w:r>
      <w:proofErr w:type="spellEnd"/>
      <w:r w:rsidRPr="009C0FAF">
        <w:rPr>
          <w:rFonts w:ascii="Times New Roman" w:eastAsia="Times New Roman" w:hAnsi="Times New Roman" w:cs="Times New Roman"/>
          <w:color w:val="000000" w:themeColor="text1"/>
          <w:sz w:val="24"/>
          <w:szCs w:val="24"/>
        </w:rPr>
        <w:t xml:space="preserve"> А.К., Соколов А.Л., Кузнецова Л.В. Питание детей первого года жизни // Учебное пособие.- Петрозаводск.- 2010.</w:t>
      </w:r>
    </w:p>
    <w:p w:rsidR="002F14B5" w:rsidRPr="009C0FAF" w:rsidRDefault="002F14B5" w:rsidP="00702160">
      <w:pPr>
        <w:numPr>
          <w:ilvl w:val="0"/>
          <w:numId w:val="6"/>
        </w:numPr>
        <w:shd w:val="clear" w:color="auto" w:fill="FFFFFF"/>
        <w:spacing w:after="150" w:line="240" w:lineRule="auto"/>
        <w:rPr>
          <w:rFonts w:ascii="Times New Roman" w:eastAsia="Times New Roman" w:hAnsi="Times New Roman" w:cs="Times New Roman"/>
          <w:color w:val="000000" w:themeColor="text1"/>
          <w:sz w:val="24"/>
          <w:szCs w:val="24"/>
        </w:rPr>
      </w:pPr>
      <w:proofErr w:type="spellStart"/>
      <w:r w:rsidRPr="009C0FAF">
        <w:rPr>
          <w:rFonts w:ascii="Times New Roman" w:eastAsia="Times New Roman" w:hAnsi="Times New Roman" w:cs="Times New Roman"/>
          <w:color w:val="000000" w:themeColor="text1"/>
          <w:sz w:val="24"/>
          <w:szCs w:val="24"/>
        </w:rPr>
        <w:t>Прутченков</w:t>
      </w:r>
      <w:proofErr w:type="spellEnd"/>
      <w:r w:rsidRPr="009C0FAF">
        <w:rPr>
          <w:rFonts w:ascii="Times New Roman" w:eastAsia="Times New Roman" w:hAnsi="Times New Roman" w:cs="Times New Roman"/>
          <w:color w:val="000000" w:themeColor="text1"/>
          <w:sz w:val="24"/>
          <w:szCs w:val="24"/>
        </w:rPr>
        <w:t xml:space="preserve"> А.С. Учим и учимся, играя // Москва.- МПА.- 2008.</w:t>
      </w:r>
    </w:p>
    <w:p w:rsidR="002F14B5" w:rsidRPr="009C0FAF" w:rsidRDefault="002F14B5" w:rsidP="00702160">
      <w:pPr>
        <w:numPr>
          <w:ilvl w:val="0"/>
          <w:numId w:val="6"/>
        </w:numPr>
        <w:shd w:val="clear" w:color="auto" w:fill="FFFFFF"/>
        <w:spacing w:after="150" w:line="240" w:lineRule="auto"/>
        <w:rPr>
          <w:rFonts w:ascii="Times New Roman" w:eastAsia="Times New Roman" w:hAnsi="Times New Roman" w:cs="Times New Roman"/>
          <w:color w:val="000000" w:themeColor="text1"/>
          <w:sz w:val="24"/>
          <w:szCs w:val="24"/>
        </w:rPr>
      </w:pPr>
      <w:r w:rsidRPr="009C0FAF">
        <w:rPr>
          <w:rFonts w:ascii="Times New Roman" w:eastAsia="Times New Roman" w:hAnsi="Times New Roman" w:cs="Times New Roman"/>
          <w:color w:val="000000" w:themeColor="text1"/>
          <w:sz w:val="24"/>
          <w:szCs w:val="24"/>
        </w:rPr>
        <w:t>Современные принципы и методы вскармливания детей первого года жизни // Метод. Указания № 225 МЗ РФ.- Москва.- 2009.</w:t>
      </w:r>
    </w:p>
    <w:p w:rsidR="002F14B5" w:rsidRPr="009C0FAF" w:rsidRDefault="002F14B5" w:rsidP="00702160">
      <w:pPr>
        <w:numPr>
          <w:ilvl w:val="0"/>
          <w:numId w:val="6"/>
        </w:numPr>
        <w:shd w:val="clear" w:color="auto" w:fill="FFFFFF"/>
        <w:spacing w:after="150" w:line="240" w:lineRule="auto"/>
        <w:rPr>
          <w:rFonts w:ascii="Times New Roman" w:eastAsia="Times New Roman" w:hAnsi="Times New Roman" w:cs="Times New Roman"/>
          <w:color w:val="000000" w:themeColor="text1"/>
          <w:sz w:val="24"/>
          <w:szCs w:val="24"/>
        </w:rPr>
      </w:pPr>
      <w:r w:rsidRPr="009C0FAF">
        <w:rPr>
          <w:rFonts w:ascii="Times New Roman" w:eastAsia="Times New Roman" w:hAnsi="Times New Roman" w:cs="Times New Roman"/>
          <w:color w:val="000000" w:themeColor="text1"/>
          <w:sz w:val="24"/>
          <w:szCs w:val="24"/>
        </w:rPr>
        <w:t xml:space="preserve">«Естественное вскармливание» под ред. И.М. Воронцова, Е.М. Фатеевой, Л.Б. </w:t>
      </w:r>
      <w:proofErr w:type="spellStart"/>
      <w:r w:rsidRPr="009C0FAF">
        <w:rPr>
          <w:rFonts w:ascii="Times New Roman" w:eastAsia="Times New Roman" w:hAnsi="Times New Roman" w:cs="Times New Roman"/>
          <w:color w:val="000000" w:themeColor="text1"/>
          <w:sz w:val="24"/>
          <w:szCs w:val="24"/>
        </w:rPr>
        <w:t>Хазенсон</w:t>
      </w:r>
      <w:proofErr w:type="spellEnd"/>
      <w:r w:rsidRPr="009C0FAF">
        <w:rPr>
          <w:rFonts w:ascii="Times New Roman" w:eastAsia="Times New Roman" w:hAnsi="Times New Roman" w:cs="Times New Roman"/>
          <w:color w:val="000000" w:themeColor="text1"/>
          <w:sz w:val="24"/>
          <w:szCs w:val="24"/>
        </w:rPr>
        <w:t xml:space="preserve">, </w:t>
      </w:r>
      <w:proofErr w:type="spellStart"/>
      <w:r w:rsidRPr="009C0FAF">
        <w:rPr>
          <w:rFonts w:ascii="Times New Roman" w:eastAsia="Times New Roman" w:hAnsi="Times New Roman" w:cs="Times New Roman"/>
          <w:color w:val="000000" w:themeColor="text1"/>
          <w:sz w:val="24"/>
          <w:szCs w:val="24"/>
        </w:rPr>
        <w:t>СтП</w:t>
      </w:r>
      <w:proofErr w:type="spellEnd"/>
      <w:r w:rsidRPr="009C0FAF">
        <w:rPr>
          <w:rFonts w:ascii="Times New Roman" w:eastAsia="Times New Roman" w:hAnsi="Times New Roman" w:cs="Times New Roman"/>
          <w:color w:val="000000" w:themeColor="text1"/>
          <w:sz w:val="24"/>
          <w:szCs w:val="24"/>
        </w:rPr>
        <w:t>., 2008 г.</w:t>
      </w:r>
    </w:p>
    <w:p w:rsidR="002F14B5" w:rsidRPr="009C0FAF" w:rsidRDefault="002F14B5" w:rsidP="00702160">
      <w:pPr>
        <w:numPr>
          <w:ilvl w:val="0"/>
          <w:numId w:val="6"/>
        </w:numPr>
        <w:shd w:val="clear" w:color="auto" w:fill="FFFFFF"/>
        <w:spacing w:after="150" w:line="240" w:lineRule="auto"/>
        <w:rPr>
          <w:rFonts w:ascii="Times New Roman" w:eastAsia="Times New Roman" w:hAnsi="Times New Roman" w:cs="Times New Roman"/>
          <w:color w:val="000000" w:themeColor="text1"/>
          <w:sz w:val="24"/>
          <w:szCs w:val="24"/>
        </w:rPr>
      </w:pPr>
      <w:r w:rsidRPr="009C0FAF">
        <w:rPr>
          <w:rFonts w:ascii="Times New Roman" w:eastAsia="Times New Roman" w:hAnsi="Times New Roman" w:cs="Times New Roman"/>
          <w:color w:val="000000" w:themeColor="text1"/>
          <w:sz w:val="24"/>
          <w:szCs w:val="24"/>
        </w:rPr>
        <w:t xml:space="preserve">«Руководство по питанию здорового и больного ребенка» под ред. Е.Ф. </w:t>
      </w:r>
      <w:proofErr w:type="spellStart"/>
      <w:r w:rsidRPr="009C0FAF">
        <w:rPr>
          <w:rFonts w:ascii="Times New Roman" w:eastAsia="Times New Roman" w:hAnsi="Times New Roman" w:cs="Times New Roman"/>
          <w:color w:val="000000" w:themeColor="text1"/>
          <w:sz w:val="24"/>
          <w:szCs w:val="24"/>
        </w:rPr>
        <w:t>Лукушкиной</w:t>
      </w:r>
      <w:proofErr w:type="spellEnd"/>
      <w:r w:rsidRPr="009C0FAF">
        <w:rPr>
          <w:rFonts w:ascii="Times New Roman" w:eastAsia="Times New Roman" w:hAnsi="Times New Roman" w:cs="Times New Roman"/>
          <w:color w:val="000000" w:themeColor="text1"/>
          <w:sz w:val="24"/>
          <w:szCs w:val="24"/>
        </w:rPr>
        <w:t>, Н. Новгород, 2009 г.</w:t>
      </w:r>
    </w:p>
    <w:p w:rsidR="002F14B5" w:rsidRPr="009C0FAF" w:rsidRDefault="002F14B5" w:rsidP="002F14B5">
      <w:pPr>
        <w:shd w:val="clear" w:color="auto" w:fill="FFFFFF"/>
        <w:spacing w:after="150" w:line="240" w:lineRule="auto"/>
        <w:rPr>
          <w:rFonts w:ascii="Times New Roman" w:eastAsia="Times New Roman" w:hAnsi="Times New Roman" w:cs="Times New Roman"/>
          <w:color w:val="000000" w:themeColor="text1"/>
          <w:sz w:val="24"/>
          <w:szCs w:val="24"/>
        </w:rPr>
      </w:pPr>
      <w:r w:rsidRPr="009C0FAF">
        <w:rPr>
          <w:rFonts w:ascii="Times New Roman" w:eastAsia="Times New Roman" w:hAnsi="Times New Roman" w:cs="Times New Roman"/>
          <w:b/>
          <w:bCs/>
          <w:color w:val="000000" w:themeColor="text1"/>
          <w:sz w:val="24"/>
          <w:szCs w:val="24"/>
        </w:rPr>
        <w:t>Для студентов:</w:t>
      </w:r>
    </w:p>
    <w:p w:rsidR="002F14B5" w:rsidRPr="009C0FAF" w:rsidRDefault="002F14B5" w:rsidP="00702160">
      <w:pPr>
        <w:numPr>
          <w:ilvl w:val="0"/>
          <w:numId w:val="7"/>
        </w:numPr>
        <w:shd w:val="clear" w:color="auto" w:fill="FFFFFF"/>
        <w:spacing w:after="150" w:line="240" w:lineRule="auto"/>
        <w:rPr>
          <w:rFonts w:ascii="Times New Roman" w:eastAsia="Times New Roman" w:hAnsi="Times New Roman" w:cs="Times New Roman"/>
          <w:color w:val="000000" w:themeColor="text1"/>
          <w:sz w:val="24"/>
          <w:szCs w:val="24"/>
        </w:rPr>
      </w:pPr>
      <w:r w:rsidRPr="009C0FAF">
        <w:rPr>
          <w:rFonts w:ascii="Times New Roman" w:eastAsia="Times New Roman" w:hAnsi="Times New Roman" w:cs="Times New Roman"/>
          <w:color w:val="000000" w:themeColor="text1"/>
          <w:sz w:val="24"/>
          <w:szCs w:val="24"/>
        </w:rPr>
        <w:t xml:space="preserve">Крюкова Д.А., Лысак Л.А., </w:t>
      </w:r>
      <w:proofErr w:type="spellStart"/>
      <w:r w:rsidRPr="009C0FAF">
        <w:rPr>
          <w:rFonts w:ascii="Times New Roman" w:eastAsia="Times New Roman" w:hAnsi="Times New Roman" w:cs="Times New Roman"/>
          <w:color w:val="000000" w:themeColor="text1"/>
          <w:sz w:val="24"/>
          <w:szCs w:val="24"/>
        </w:rPr>
        <w:t>Фурса</w:t>
      </w:r>
      <w:proofErr w:type="spellEnd"/>
      <w:r w:rsidRPr="009C0FAF">
        <w:rPr>
          <w:rFonts w:ascii="Times New Roman" w:eastAsia="Times New Roman" w:hAnsi="Times New Roman" w:cs="Times New Roman"/>
          <w:color w:val="000000" w:themeColor="text1"/>
          <w:sz w:val="24"/>
          <w:szCs w:val="24"/>
        </w:rPr>
        <w:t xml:space="preserve"> О.В. Здоровый человек и его окружение // Ростов-на-Дону.- «Феникс».- 2012.</w:t>
      </w:r>
    </w:p>
    <w:p w:rsidR="002F14B5" w:rsidRPr="009C0FAF" w:rsidRDefault="002F14B5" w:rsidP="00702160">
      <w:pPr>
        <w:numPr>
          <w:ilvl w:val="0"/>
          <w:numId w:val="7"/>
        </w:numPr>
        <w:shd w:val="clear" w:color="auto" w:fill="FFFFFF"/>
        <w:spacing w:after="150" w:line="240" w:lineRule="auto"/>
        <w:rPr>
          <w:rFonts w:ascii="Times New Roman" w:eastAsia="Times New Roman" w:hAnsi="Times New Roman" w:cs="Times New Roman"/>
          <w:color w:val="000000" w:themeColor="text1"/>
          <w:sz w:val="24"/>
          <w:szCs w:val="24"/>
        </w:rPr>
      </w:pPr>
      <w:r w:rsidRPr="009C0FAF">
        <w:rPr>
          <w:rFonts w:ascii="Times New Roman" w:eastAsia="Times New Roman" w:hAnsi="Times New Roman" w:cs="Times New Roman"/>
          <w:color w:val="000000" w:themeColor="text1"/>
          <w:sz w:val="24"/>
          <w:szCs w:val="24"/>
        </w:rPr>
        <w:t>Лекции преподавателей педиатрии по теме «Естественное, смешанное, искусственное вскармливание. Питание детей старше года»</w:t>
      </w:r>
    </w:p>
    <w:p w:rsidR="002F14B5" w:rsidRPr="009C0FAF" w:rsidRDefault="002F14B5" w:rsidP="00DB7B4F">
      <w:pPr>
        <w:jc w:val="center"/>
        <w:rPr>
          <w:rFonts w:ascii="Times New Roman" w:hAnsi="Times New Roman" w:cs="Times New Roman"/>
          <w:b/>
          <w:sz w:val="24"/>
          <w:szCs w:val="28"/>
        </w:rPr>
      </w:pPr>
    </w:p>
    <w:p w:rsidR="007F78B5" w:rsidRPr="009C0FAF" w:rsidRDefault="007F78B5" w:rsidP="00DF6D04">
      <w:pPr>
        <w:spacing w:after="0" w:line="240" w:lineRule="auto"/>
        <w:jc w:val="both"/>
        <w:rPr>
          <w:rFonts w:ascii="Times New Roman" w:hAnsi="Times New Roman" w:cs="Times New Roman"/>
          <w:sz w:val="24"/>
          <w:szCs w:val="24"/>
        </w:rPr>
      </w:pPr>
    </w:p>
    <w:p w:rsidR="007F78B5" w:rsidRPr="009C0FAF" w:rsidRDefault="007F78B5" w:rsidP="007F78B5">
      <w:pPr>
        <w:jc w:val="center"/>
        <w:rPr>
          <w:rFonts w:ascii="Times New Roman" w:hAnsi="Times New Roman" w:cs="Times New Roman"/>
          <w:b/>
          <w:sz w:val="28"/>
          <w:szCs w:val="28"/>
        </w:rPr>
      </w:pPr>
    </w:p>
    <w:p w:rsidR="00BD5147" w:rsidRDefault="00BD5147" w:rsidP="007F78B5">
      <w:pPr>
        <w:shd w:val="clear" w:color="auto" w:fill="FFFFFF"/>
        <w:spacing w:line="278" w:lineRule="exact"/>
        <w:ind w:left="1709"/>
        <w:rPr>
          <w:rFonts w:ascii="Arial" w:hAnsi="Arial"/>
          <w:b/>
          <w:bCs/>
          <w:color w:val="000000"/>
          <w:w w:val="104"/>
        </w:rPr>
      </w:pPr>
    </w:p>
    <w:p w:rsidR="00BD5147" w:rsidRDefault="00BD5147" w:rsidP="007F78B5">
      <w:pPr>
        <w:shd w:val="clear" w:color="auto" w:fill="FFFFFF"/>
        <w:spacing w:line="278" w:lineRule="exact"/>
        <w:ind w:left="1709"/>
        <w:rPr>
          <w:rFonts w:ascii="Arial" w:hAnsi="Arial"/>
          <w:b/>
          <w:bCs/>
          <w:color w:val="000000"/>
          <w:w w:val="104"/>
        </w:rPr>
      </w:pPr>
    </w:p>
    <w:p w:rsidR="00BD5147" w:rsidRPr="008C4D18" w:rsidRDefault="00BD5147" w:rsidP="008C4D18">
      <w:pPr>
        <w:spacing w:line="278" w:lineRule="exact"/>
        <w:ind w:left="1709"/>
        <w:rPr>
          <w:rFonts w:ascii="Times New Roman" w:hAnsi="Times New Roman"/>
          <w:b/>
          <w:bCs/>
          <w:color w:val="000000"/>
          <w:w w:val="104"/>
          <w:sz w:val="24"/>
        </w:rPr>
      </w:pPr>
    </w:p>
    <w:sectPr w:rsidR="00BD5147" w:rsidRPr="008C4D18" w:rsidSect="001A4811">
      <w:headerReference w:type="default" r:id="rId2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83A" w:rsidRDefault="00FA283A" w:rsidP="008D1468">
      <w:pPr>
        <w:spacing w:after="0" w:line="240" w:lineRule="auto"/>
      </w:pPr>
      <w:r>
        <w:separator/>
      </w:r>
    </w:p>
  </w:endnote>
  <w:endnote w:type="continuationSeparator" w:id="0">
    <w:p w:rsidR="00FA283A" w:rsidRDefault="00FA283A" w:rsidP="008D1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83A" w:rsidRDefault="00FA283A" w:rsidP="008D1468">
      <w:pPr>
        <w:spacing w:after="0" w:line="240" w:lineRule="auto"/>
      </w:pPr>
      <w:r>
        <w:separator/>
      </w:r>
    </w:p>
  </w:footnote>
  <w:footnote w:type="continuationSeparator" w:id="0">
    <w:p w:rsidR="00FA283A" w:rsidRDefault="00FA283A" w:rsidP="008D14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831545"/>
      <w:docPartObj>
        <w:docPartGallery w:val="Page Numbers (Top of Page)"/>
        <w:docPartUnique/>
      </w:docPartObj>
    </w:sdtPr>
    <w:sdtEndPr/>
    <w:sdtContent>
      <w:p w:rsidR="00FA283A" w:rsidRDefault="00FA283A">
        <w:pPr>
          <w:pStyle w:val="af2"/>
          <w:jc w:val="center"/>
        </w:pPr>
        <w:r>
          <w:fldChar w:fldCharType="begin"/>
        </w:r>
        <w:r>
          <w:instrText>PAGE   \* MERGEFORMAT</w:instrText>
        </w:r>
        <w:r>
          <w:fldChar w:fldCharType="separate"/>
        </w:r>
        <w:r w:rsidR="00BA2387">
          <w:rPr>
            <w:noProof/>
          </w:rPr>
          <w:t>34</w:t>
        </w:r>
        <w:r>
          <w:fldChar w:fldCharType="end"/>
        </w:r>
      </w:p>
    </w:sdtContent>
  </w:sdt>
  <w:p w:rsidR="00FA283A" w:rsidRDefault="00FA283A">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6762"/>
    <w:multiLevelType w:val="hybridMultilevel"/>
    <w:tmpl w:val="BDD8AD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3D715C"/>
    <w:multiLevelType w:val="multilevel"/>
    <w:tmpl w:val="44A26A5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
    <w:nsid w:val="0C1D70EF"/>
    <w:multiLevelType w:val="multilevel"/>
    <w:tmpl w:val="C380A6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B350BC"/>
    <w:multiLevelType w:val="multilevel"/>
    <w:tmpl w:val="181EA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AA7602"/>
    <w:multiLevelType w:val="multilevel"/>
    <w:tmpl w:val="DC66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011025"/>
    <w:multiLevelType w:val="multilevel"/>
    <w:tmpl w:val="0F2EAFA0"/>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start w:val="1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9045BA"/>
    <w:multiLevelType w:val="multilevel"/>
    <w:tmpl w:val="6C72F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401A69"/>
    <w:multiLevelType w:val="multilevel"/>
    <w:tmpl w:val="A776E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3B3F3A"/>
    <w:multiLevelType w:val="hybridMultilevel"/>
    <w:tmpl w:val="ECFAE21E"/>
    <w:lvl w:ilvl="0" w:tplc="17EC309C">
      <w:start w:val="1"/>
      <w:numFmt w:val="decimal"/>
      <w:lvlText w:val="%1)"/>
      <w:lvlJc w:val="left"/>
      <w:pPr>
        <w:ind w:left="1440" w:hanging="360"/>
      </w:pPr>
      <w:rPr>
        <w:rFonts w:ascii="Times New Roman" w:eastAsia="Times New Roman" w:hAnsi="Times New Roman" w:cs="Times New Roman"/>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63A2B27"/>
    <w:multiLevelType w:val="singleLevel"/>
    <w:tmpl w:val="8D86E30A"/>
    <w:lvl w:ilvl="0">
      <w:start w:val="1"/>
      <w:numFmt w:val="decimal"/>
      <w:pStyle w:val="3"/>
      <w:lvlText w:val="Задача №%1"/>
      <w:lvlJc w:val="left"/>
      <w:pPr>
        <w:tabs>
          <w:tab w:val="num" w:pos="1440"/>
        </w:tabs>
        <w:ind w:left="0" w:firstLine="0"/>
      </w:pPr>
      <w:rPr>
        <w:u w:val="none"/>
      </w:rPr>
    </w:lvl>
  </w:abstractNum>
  <w:abstractNum w:abstractNumId="10">
    <w:nsid w:val="2C3F2759"/>
    <w:multiLevelType w:val="multilevel"/>
    <w:tmpl w:val="5E4AC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EED698D"/>
    <w:multiLevelType w:val="hybridMultilevel"/>
    <w:tmpl w:val="2F729652"/>
    <w:lvl w:ilvl="0" w:tplc="0419000F">
      <w:start w:val="1"/>
      <w:numFmt w:val="decimal"/>
      <w:lvlText w:val="%1."/>
      <w:lvlJc w:val="left"/>
      <w:pPr>
        <w:tabs>
          <w:tab w:val="num" w:pos="360"/>
        </w:tabs>
        <w:ind w:left="360" w:hanging="360"/>
      </w:pPr>
      <w:rPr>
        <w:rFonts w:hint="default"/>
      </w:rPr>
    </w:lvl>
    <w:lvl w:ilvl="1" w:tplc="4EFC9314">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FC14995"/>
    <w:multiLevelType w:val="multilevel"/>
    <w:tmpl w:val="7EF2A4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A553DE"/>
    <w:multiLevelType w:val="multilevel"/>
    <w:tmpl w:val="8A4E61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145" w:hanging="106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C17130"/>
    <w:multiLevelType w:val="multilevel"/>
    <w:tmpl w:val="579A2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C837A5"/>
    <w:multiLevelType w:val="multilevel"/>
    <w:tmpl w:val="D5DAC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E51160"/>
    <w:multiLevelType w:val="multilevel"/>
    <w:tmpl w:val="911ED1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8A497E"/>
    <w:multiLevelType w:val="multilevel"/>
    <w:tmpl w:val="3D648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536366"/>
    <w:multiLevelType w:val="multilevel"/>
    <w:tmpl w:val="3380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1546CA"/>
    <w:multiLevelType w:val="multilevel"/>
    <w:tmpl w:val="FB56D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0A76F6"/>
    <w:multiLevelType w:val="multilevel"/>
    <w:tmpl w:val="38404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B74D71"/>
    <w:multiLevelType w:val="singleLevel"/>
    <w:tmpl w:val="1BAE4564"/>
    <w:lvl w:ilvl="0">
      <w:start w:val="1"/>
      <w:numFmt w:val="none"/>
      <w:pStyle w:val="30"/>
      <w:lvlText w:val="-"/>
      <w:legacy w:legacy="1" w:legacySpace="0" w:legacyIndent="227"/>
      <w:lvlJc w:val="left"/>
      <w:pPr>
        <w:ind w:left="624" w:hanging="227"/>
      </w:pPr>
      <w:rPr>
        <w:rFonts w:ascii="Courier" w:hAnsi="Courier" w:hint="default"/>
      </w:rPr>
    </w:lvl>
  </w:abstractNum>
  <w:abstractNum w:abstractNumId="22">
    <w:nsid w:val="4EE97AD7"/>
    <w:multiLevelType w:val="hybridMultilevel"/>
    <w:tmpl w:val="A992BE0E"/>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3">
    <w:nsid w:val="5674624E"/>
    <w:multiLevelType w:val="multilevel"/>
    <w:tmpl w:val="2542A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C2A740D"/>
    <w:multiLevelType w:val="multilevel"/>
    <w:tmpl w:val="EF1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5E2F6F"/>
    <w:multiLevelType w:val="multilevel"/>
    <w:tmpl w:val="E05CE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0585192"/>
    <w:multiLevelType w:val="multilevel"/>
    <w:tmpl w:val="3AE86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74B74EF"/>
    <w:multiLevelType w:val="multilevel"/>
    <w:tmpl w:val="E71CB3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8FE30BC"/>
    <w:multiLevelType w:val="multilevel"/>
    <w:tmpl w:val="939EB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725C11"/>
    <w:multiLevelType w:val="multilevel"/>
    <w:tmpl w:val="9DC2A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1F17753"/>
    <w:multiLevelType w:val="multilevel"/>
    <w:tmpl w:val="FEFEE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3CE0493"/>
    <w:multiLevelType w:val="hybridMultilevel"/>
    <w:tmpl w:val="796EE7D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2">
    <w:nsid w:val="74F93409"/>
    <w:multiLevelType w:val="multilevel"/>
    <w:tmpl w:val="FF9C8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9E05C4E"/>
    <w:multiLevelType w:val="multilevel"/>
    <w:tmpl w:val="579A2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E82EB0"/>
    <w:multiLevelType w:val="multilevel"/>
    <w:tmpl w:val="A560F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9"/>
  </w:num>
  <w:num w:numId="3">
    <w:abstractNumId w:val="11"/>
  </w:num>
  <w:num w:numId="4">
    <w:abstractNumId w:val="13"/>
  </w:num>
  <w:num w:numId="5">
    <w:abstractNumId w:val="1"/>
  </w:num>
  <w:num w:numId="6">
    <w:abstractNumId w:val="6"/>
  </w:num>
  <w:num w:numId="7">
    <w:abstractNumId w:val="4"/>
  </w:num>
  <w:num w:numId="8">
    <w:abstractNumId w:val="5"/>
  </w:num>
  <w:num w:numId="9">
    <w:abstractNumId w:val="34"/>
  </w:num>
  <w:num w:numId="10">
    <w:abstractNumId w:val="2"/>
  </w:num>
  <w:num w:numId="11">
    <w:abstractNumId w:val="18"/>
  </w:num>
  <w:num w:numId="12">
    <w:abstractNumId w:val="12"/>
  </w:num>
  <w:num w:numId="13">
    <w:abstractNumId w:val="12"/>
    <w:lvlOverride w:ilvl="1">
      <w:lvl w:ilvl="1">
        <w:numFmt w:val="decimal"/>
        <w:lvlText w:val="%2."/>
        <w:lvlJc w:val="left"/>
      </w:lvl>
    </w:lvlOverride>
  </w:num>
  <w:num w:numId="14">
    <w:abstractNumId w:val="12"/>
    <w:lvlOverride w:ilvl="1">
      <w:lvl w:ilvl="1">
        <w:start w:val="1"/>
        <w:numFmt w:val="decimal"/>
        <w:lvlText w:val="%2."/>
        <w:lvlJc w:val="left"/>
        <w:pPr>
          <w:tabs>
            <w:tab w:val="num" w:pos="1440"/>
          </w:tabs>
          <w:ind w:left="1440" w:hanging="360"/>
        </w:pPr>
        <w:rPr>
          <w:rFonts w:ascii="Times New Roman" w:eastAsiaTheme="minorHAnsi" w:hAnsi="Times New Roman" w:cs="Times New Roman"/>
        </w:rPr>
      </w:lvl>
    </w:lvlOverride>
  </w:num>
  <w:num w:numId="15">
    <w:abstractNumId w:val="12"/>
    <w:lvlOverride w:ilvl="1">
      <w:lvl w:ilvl="1">
        <w:numFmt w:val="decimal"/>
        <w:lvlText w:val="%2."/>
        <w:lvlJc w:val="left"/>
        <w:pPr>
          <w:tabs>
            <w:tab w:val="num" w:pos="1440"/>
          </w:tabs>
          <w:ind w:left="1440" w:hanging="360"/>
        </w:pPr>
      </w:lvl>
    </w:lvlOverride>
  </w:num>
  <w:num w:numId="16">
    <w:abstractNumId w:val="24"/>
  </w:num>
  <w:num w:numId="17">
    <w:abstractNumId w:val="27"/>
  </w:num>
  <w:num w:numId="18">
    <w:abstractNumId w:val="27"/>
    <w:lvlOverride w:ilvl="1">
      <w:lvl w:ilvl="1">
        <w:numFmt w:val="decimal"/>
        <w:lvlText w:val="%2."/>
        <w:lvlJc w:val="left"/>
      </w:lvl>
    </w:lvlOverride>
  </w:num>
  <w:num w:numId="19">
    <w:abstractNumId w:val="27"/>
    <w:lvlOverride w:ilvl="1">
      <w:lvl w:ilvl="1">
        <w:numFmt w:val="decimal"/>
        <w:lvlText w:val="%2."/>
        <w:lvlJc w:val="left"/>
        <w:pPr>
          <w:tabs>
            <w:tab w:val="num" w:pos="1440"/>
          </w:tabs>
          <w:ind w:left="1440" w:hanging="360"/>
        </w:pPr>
      </w:lvl>
    </w:lvlOverride>
  </w:num>
  <w:num w:numId="20">
    <w:abstractNumId w:val="16"/>
  </w:num>
  <w:num w:numId="21">
    <w:abstractNumId w:val="16"/>
    <w:lvlOverride w:ilvl="1">
      <w:lvl w:ilvl="1">
        <w:numFmt w:val="decimal"/>
        <w:lvlText w:val="%2."/>
        <w:lvlJc w:val="left"/>
      </w:lvl>
    </w:lvlOverride>
  </w:num>
  <w:num w:numId="22">
    <w:abstractNumId w:val="17"/>
  </w:num>
  <w:num w:numId="23">
    <w:abstractNumId w:val="32"/>
  </w:num>
  <w:num w:numId="24">
    <w:abstractNumId w:val="3"/>
  </w:num>
  <w:num w:numId="25">
    <w:abstractNumId w:val="10"/>
  </w:num>
  <w:num w:numId="26">
    <w:abstractNumId w:val="15"/>
  </w:num>
  <w:num w:numId="27">
    <w:abstractNumId w:val="7"/>
  </w:num>
  <w:num w:numId="28">
    <w:abstractNumId w:val="28"/>
  </w:num>
  <w:num w:numId="29">
    <w:abstractNumId w:val="25"/>
  </w:num>
  <w:num w:numId="30">
    <w:abstractNumId w:val="19"/>
  </w:num>
  <w:num w:numId="31">
    <w:abstractNumId w:val="20"/>
  </w:num>
  <w:num w:numId="32">
    <w:abstractNumId w:val="30"/>
  </w:num>
  <w:num w:numId="33">
    <w:abstractNumId w:val="23"/>
  </w:num>
  <w:num w:numId="34">
    <w:abstractNumId w:val="26"/>
  </w:num>
  <w:num w:numId="35">
    <w:abstractNumId w:val="0"/>
  </w:num>
  <w:num w:numId="36">
    <w:abstractNumId w:val="31"/>
  </w:num>
  <w:num w:numId="37">
    <w:abstractNumId w:val="8"/>
  </w:num>
  <w:num w:numId="38">
    <w:abstractNumId w:val="33"/>
  </w:num>
  <w:num w:numId="39">
    <w:abstractNumId w:val="22"/>
  </w:num>
  <w:num w:numId="40">
    <w:abstractNumId w:val="29"/>
  </w:num>
  <w:num w:numId="41">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1026B"/>
    <w:rsid w:val="00024DFC"/>
    <w:rsid w:val="00027752"/>
    <w:rsid w:val="00031B76"/>
    <w:rsid w:val="000341A5"/>
    <w:rsid w:val="00036E69"/>
    <w:rsid w:val="00042641"/>
    <w:rsid w:val="00042794"/>
    <w:rsid w:val="00045E81"/>
    <w:rsid w:val="00050F16"/>
    <w:rsid w:val="0006226B"/>
    <w:rsid w:val="0006344C"/>
    <w:rsid w:val="0008016F"/>
    <w:rsid w:val="00091485"/>
    <w:rsid w:val="000A0E1E"/>
    <w:rsid w:val="000A14B6"/>
    <w:rsid w:val="000A49B4"/>
    <w:rsid w:val="000A4B1C"/>
    <w:rsid w:val="000B2C4D"/>
    <w:rsid w:val="000C2FA3"/>
    <w:rsid w:val="000C3873"/>
    <w:rsid w:val="000C5811"/>
    <w:rsid w:val="000E08D6"/>
    <w:rsid w:val="000E7179"/>
    <w:rsid w:val="000E7871"/>
    <w:rsid w:val="000F00BC"/>
    <w:rsid w:val="0010131D"/>
    <w:rsid w:val="00113FFD"/>
    <w:rsid w:val="001143A4"/>
    <w:rsid w:val="00116490"/>
    <w:rsid w:val="0011787E"/>
    <w:rsid w:val="00125F08"/>
    <w:rsid w:val="00147F87"/>
    <w:rsid w:val="00152979"/>
    <w:rsid w:val="00172634"/>
    <w:rsid w:val="0018283E"/>
    <w:rsid w:val="00185BBA"/>
    <w:rsid w:val="001A4811"/>
    <w:rsid w:val="001C374A"/>
    <w:rsid w:val="001C5309"/>
    <w:rsid w:val="001C7236"/>
    <w:rsid w:val="001D5C21"/>
    <w:rsid w:val="001E66BF"/>
    <w:rsid w:val="001E7BCE"/>
    <w:rsid w:val="001F4013"/>
    <w:rsid w:val="0021026B"/>
    <w:rsid w:val="00231DC0"/>
    <w:rsid w:val="00237418"/>
    <w:rsid w:val="00242FBE"/>
    <w:rsid w:val="00244C4F"/>
    <w:rsid w:val="00283D35"/>
    <w:rsid w:val="00296A24"/>
    <w:rsid w:val="002C24EA"/>
    <w:rsid w:val="002D1ED2"/>
    <w:rsid w:val="002D3037"/>
    <w:rsid w:val="002E7013"/>
    <w:rsid w:val="002F14B5"/>
    <w:rsid w:val="002F4C3F"/>
    <w:rsid w:val="002F5D38"/>
    <w:rsid w:val="002F736F"/>
    <w:rsid w:val="00307C17"/>
    <w:rsid w:val="003130DD"/>
    <w:rsid w:val="00313601"/>
    <w:rsid w:val="00320132"/>
    <w:rsid w:val="00351B3B"/>
    <w:rsid w:val="003737C7"/>
    <w:rsid w:val="00374233"/>
    <w:rsid w:val="003912F1"/>
    <w:rsid w:val="003B571D"/>
    <w:rsid w:val="003B6695"/>
    <w:rsid w:val="003B7A4A"/>
    <w:rsid w:val="003D1193"/>
    <w:rsid w:val="003D5E81"/>
    <w:rsid w:val="003E7752"/>
    <w:rsid w:val="003F0F78"/>
    <w:rsid w:val="004108D0"/>
    <w:rsid w:val="00431EEF"/>
    <w:rsid w:val="00440F40"/>
    <w:rsid w:val="00454A6A"/>
    <w:rsid w:val="00484A96"/>
    <w:rsid w:val="004958F9"/>
    <w:rsid w:val="00496008"/>
    <w:rsid w:val="004C05A4"/>
    <w:rsid w:val="004C7011"/>
    <w:rsid w:val="004D1C82"/>
    <w:rsid w:val="005052A3"/>
    <w:rsid w:val="005062B9"/>
    <w:rsid w:val="00510036"/>
    <w:rsid w:val="005176B1"/>
    <w:rsid w:val="00532512"/>
    <w:rsid w:val="00567575"/>
    <w:rsid w:val="005713DE"/>
    <w:rsid w:val="005719C5"/>
    <w:rsid w:val="00573D01"/>
    <w:rsid w:val="00575666"/>
    <w:rsid w:val="005B066E"/>
    <w:rsid w:val="005D411E"/>
    <w:rsid w:val="005F2E32"/>
    <w:rsid w:val="00601D2B"/>
    <w:rsid w:val="00605815"/>
    <w:rsid w:val="00624564"/>
    <w:rsid w:val="0063747D"/>
    <w:rsid w:val="006466C1"/>
    <w:rsid w:val="006715D5"/>
    <w:rsid w:val="006830E8"/>
    <w:rsid w:val="00684039"/>
    <w:rsid w:val="0069382E"/>
    <w:rsid w:val="006B7D03"/>
    <w:rsid w:val="006D0375"/>
    <w:rsid w:val="006D0584"/>
    <w:rsid w:val="006D0625"/>
    <w:rsid w:val="006D1757"/>
    <w:rsid w:val="006D1809"/>
    <w:rsid w:val="006F4B49"/>
    <w:rsid w:val="006F5289"/>
    <w:rsid w:val="006F613A"/>
    <w:rsid w:val="007012BD"/>
    <w:rsid w:val="007013D5"/>
    <w:rsid w:val="00702160"/>
    <w:rsid w:val="007058FA"/>
    <w:rsid w:val="00720690"/>
    <w:rsid w:val="00733DB3"/>
    <w:rsid w:val="00745DFC"/>
    <w:rsid w:val="007759C1"/>
    <w:rsid w:val="00783867"/>
    <w:rsid w:val="00784D33"/>
    <w:rsid w:val="00786172"/>
    <w:rsid w:val="00786D56"/>
    <w:rsid w:val="00794376"/>
    <w:rsid w:val="007D60EE"/>
    <w:rsid w:val="007E1FBE"/>
    <w:rsid w:val="007F1338"/>
    <w:rsid w:val="007F78B5"/>
    <w:rsid w:val="0080641F"/>
    <w:rsid w:val="008067EB"/>
    <w:rsid w:val="00814C36"/>
    <w:rsid w:val="00820BBE"/>
    <w:rsid w:val="00821815"/>
    <w:rsid w:val="008233C6"/>
    <w:rsid w:val="0083380C"/>
    <w:rsid w:val="008369D2"/>
    <w:rsid w:val="0084005F"/>
    <w:rsid w:val="0084089A"/>
    <w:rsid w:val="0084275E"/>
    <w:rsid w:val="0087494A"/>
    <w:rsid w:val="008772F3"/>
    <w:rsid w:val="00883374"/>
    <w:rsid w:val="008A3523"/>
    <w:rsid w:val="008A7048"/>
    <w:rsid w:val="008C4D18"/>
    <w:rsid w:val="008D1468"/>
    <w:rsid w:val="008D4EE1"/>
    <w:rsid w:val="008E15DE"/>
    <w:rsid w:val="008E6FB6"/>
    <w:rsid w:val="008F50BB"/>
    <w:rsid w:val="009065D4"/>
    <w:rsid w:val="00906E15"/>
    <w:rsid w:val="00912D8C"/>
    <w:rsid w:val="00914D13"/>
    <w:rsid w:val="009331D0"/>
    <w:rsid w:val="00956AF0"/>
    <w:rsid w:val="00963B64"/>
    <w:rsid w:val="00971467"/>
    <w:rsid w:val="00971B69"/>
    <w:rsid w:val="0097305D"/>
    <w:rsid w:val="009C0FAF"/>
    <w:rsid w:val="009C1CA1"/>
    <w:rsid w:val="009D125B"/>
    <w:rsid w:val="009F1583"/>
    <w:rsid w:val="009F204D"/>
    <w:rsid w:val="00A14124"/>
    <w:rsid w:val="00A14D47"/>
    <w:rsid w:val="00A20AD2"/>
    <w:rsid w:val="00A2112A"/>
    <w:rsid w:val="00A42126"/>
    <w:rsid w:val="00A425BC"/>
    <w:rsid w:val="00A45E9F"/>
    <w:rsid w:val="00A56D7D"/>
    <w:rsid w:val="00A61B3E"/>
    <w:rsid w:val="00A62DA2"/>
    <w:rsid w:val="00A662A4"/>
    <w:rsid w:val="00A71B85"/>
    <w:rsid w:val="00A811E4"/>
    <w:rsid w:val="00A85623"/>
    <w:rsid w:val="00A86717"/>
    <w:rsid w:val="00A93500"/>
    <w:rsid w:val="00AB4D6B"/>
    <w:rsid w:val="00AB55A8"/>
    <w:rsid w:val="00AC3A91"/>
    <w:rsid w:val="00AD6193"/>
    <w:rsid w:val="00AF3099"/>
    <w:rsid w:val="00AF7E12"/>
    <w:rsid w:val="00B04852"/>
    <w:rsid w:val="00B061E3"/>
    <w:rsid w:val="00B230C6"/>
    <w:rsid w:val="00B25F8E"/>
    <w:rsid w:val="00B27749"/>
    <w:rsid w:val="00B34998"/>
    <w:rsid w:val="00B419BD"/>
    <w:rsid w:val="00B446FE"/>
    <w:rsid w:val="00B62B19"/>
    <w:rsid w:val="00B65B7B"/>
    <w:rsid w:val="00B85842"/>
    <w:rsid w:val="00B94D65"/>
    <w:rsid w:val="00B94E3F"/>
    <w:rsid w:val="00BA2387"/>
    <w:rsid w:val="00BC4839"/>
    <w:rsid w:val="00BC6A79"/>
    <w:rsid w:val="00BD0049"/>
    <w:rsid w:val="00BD5147"/>
    <w:rsid w:val="00BE31E3"/>
    <w:rsid w:val="00C03898"/>
    <w:rsid w:val="00C03DA0"/>
    <w:rsid w:val="00C629B5"/>
    <w:rsid w:val="00C63305"/>
    <w:rsid w:val="00C7627C"/>
    <w:rsid w:val="00C767F3"/>
    <w:rsid w:val="00C83DBB"/>
    <w:rsid w:val="00C948CB"/>
    <w:rsid w:val="00CA03D7"/>
    <w:rsid w:val="00CA2B07"/>
    <w:rsid w:val="00CB7C0D"/>
    <w:rsid w:val="00CC5021"/>
    <w:rsid w:val="00CD4644"/>
    <w:rsid w:val="00D1632C"/>
    <w:rsid w:val="00D267DF"/>
    <w:rsid w:val="00D32055"/>
    <w:rsid w:val="00D35EDB"/>
    <w:rsid w:val="00D52728"/>
    <w:rsid w:val="00D750D6"/>
    <w:rsid w:val="00D80CCF"/>
    <w:rsid w:val="00D97732"/>
    <w:rsid w:val="00DA6141"/>
    <w:rsid w:val="00DB331B"/>
    <w:rsid w:val="00DB7B4F"/>
    <w:rsid w:val="00DC4F3E"/>
    <w:rsid w:val="00DC545A"/>
    <w:rsid w:val="00DD3C52"/>
    <w:rsid w:val="00DD65F0"/>
    <w:rsid w:val="00DF1446"/>
    <w:rsid w:val="00DF6D04"/>
    <w:rsid w:val="00E21E2F"/>
    <w:rsid w:val="00E2257A"/>
    <w:rsid w:val="00E2292F"/>
    <w:rsid w:val="00E22C82"/>
    <w:rsid w:val="00E34115"/>
    <w:rsid w:val="00E406F4"/>
    <w:rsid w:val="00E438C0"/>
    <w:rsid w:val="00E45282"/>
    <w:rsid w:val="00E46737"/>
    <w:rsid w:val="00E47DFD"/>
    <w:rsid w:val="00E82D1E"/>
    <w:rsid w:val="00E90A82"/>
    <w:rsid w:val="00E9201B"/>
    <w:rsid w:val="00EA2E31"/>
    <w:rsid w:val="00EC0791"/>
    <w:rsid w:val="00EF3B9C"/>
    <w:rsid w:val="00F10775"/>
    <w:rsid w:val="00F51F9B"/>
    <w:rsid w:val="00F610B7"/>
    <w:rsid w:val="00F740C4"/>
    <w:rsid w:val="00F75EA0"/>
    <w:rsid w:val="00F90E28"/>
    <w:rsid w:val="00F978E8"/>
    <w:rsid w:val="00FA283A"/>
    <w:rsid w:val="00FA433D"/>
    <w:rsid w:val="00FA6C3E"/>
    <w:rsid w:val="00FB058A"/>
    <w:rsid w:val="00FE1DBD"/>
    <w:rsid w:val="00FF64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8B5"/>
    <w:rPr>
      <w:rFonts w:eastAsiaTheme="minorEastAsia"/>
      <w:lang w:eastAsia="ru-RU"/>
    </w:rPr>
  </w:style>
  <w:style w:type="paragraph" w:styleId="1">
    <w:name w:val="heading 1"/>
    <w:basedOn w:val="a"/>
    <w:next w:val="a"/>
    <w:link w:val="10"/>
    <w:uiPriority w:val="9"/>
    <w:qFormat/>
    <w:rsid w:val="001529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62B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1"/>
    <w:qFormat/>
    <w:rsid w:val="00B62B19"/>
    <w:pPr>
      <w:keepNext/>
      <w:numPr>
        <w:numId w:val="2"/>
      </w:numPr>
      <w:spacing w:before="360" w:after="120" w:line="240" w:lineRule="auto"/>
      <w:outlineLvl w:val="2"/>
    </w:pPr>
    <w:rPr>
      <w:rFonts w:ascii="Arial" w:eastAsia="Times New Roman" w:hAnsi="Arial" w:cs="Times New Roman"/>
      <w:b/>
      <w:sz w:val="20"/>
      <w:szCs w:val="20"/>
      <w:u w:val="single"/>
    </w:rPr>
  </w:style>
  <w:style w:type="paragraph" w:styleId="4">
    <w:name w:val="heading 4"/>
    <w:basedOn w:val="a"/>
    <w:next w:val="a"/>
    <w:link w:val="40"/>
    <w:qFormat/>
    <w:rsid w:val="00B62B19"/>
    <w:pPr>
      <w:keepNext/>
      <w:spacing w:before="60" w:after="20" w:line="240" w:lineRule="auto"/>
      <w:ind w:left="397"/>
      <w:outlineLvl w:val="3"/>
    </w:pPr>
    <w:rPr>
      <w:rFonts w:ascii="Times New Roman" w:eastAsia="Times New Roman" w:hAnsi="Times New Roman" w:cs="Times New Roman"/>
      <w:b/>
      <w:i/>
      <w:sz w:val="20"/>
      <w:szCs w:val="20"/>
    </w:rPr>
  </w:style>
  <w:style w:type="paragraph" w:styleId="5">
    <w:name w:val="heading 5"/>
    <w:basedOn w:val="a"/>
    <w:next w:val="a"/>
    <w:link w:val="50"/>
    <w:uiPriority w:val="9"/>
    <w:semiHidden/>
    <w:unhideWhenUsed/>
    <w:qFormat/>
    <w:rsid w:val="00DF6D0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C629B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026B"/>
    <w:pPr>
      <w:ind w:left="720"/>
      <w:contextualSpacing/>
    </w:pPr>
  </w:style>
  <w:style w:type="paragraph" w:styleId="21">
    <w:name w:val="Body Text Indent 2"/>
    <w:basedOn w:val="a"/>
    <w:link w:val="22"/>
    <w:uiPriority w:val="99"/>
    <w:unhideWhenUsed/>
    <w:rsid w:val="007F78B5"/>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7F78B5"/>
    <w:rPr>
      <w:rFonts w:ascii="Times New Roman" w:eastAsia="Times New Roman" w:hAnsi="Times New Roman" w:cs="Times New Roman"/>
      <w:sz w:val="24"/>
      <w:szCs w:val="24"/>
      <w:lang w:eastAsia="ru-RU"/>
    </w:rPr>
  </w:style>
  <w:style w:type="table" w:styleId="a4">
    <w:name w:val="Table Grid"/>
    <w:basedOn w:val="a1"/>
    <w:rsid w:val="007F78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itle"/>
    <w:basedOn w:val="a"/>
    <w:link w:val="a6"/>
    <w:qFormat/>
    <w:rsid w:val="007F78B5"/>
    <w:pPr>
      <w:spacing w:after="0" w:line="240" w:lineRule="auto"/>
      <w:jc w:val="center"/>
    </w:pPr>
    <w:rPr>
      <w:rFonts w:ascii="Times New Roman" w:eastAsia="Times New Roman" w:hAnsi="Times New Roman" w:cs="Times New Roman"/>
      <w:b/>
      <w:sz w:val="24"/>
      <w:szCs w:val="20"/>
    </w:rPr>
  </w:style>
  <w:style w:type="character" w:customStyle="1" w:styleId="a6">
    <w:name w:val="Название Знак"/>
    <w:basedOn w:val="a0"/>
    <w:link w:val="a5"/>
    <w:rsid w:val="007F78B5"/>
    <w:rPr>
      <w:rFonts w:ascii="Times New Roman" w:eastAsia="Times New Roman" w:hAnsi="Times New Roman" w:cs="Times New Roman"/>
      <w:b/>
      <w:sz w:val="24"/>
      <w:szCs w:val="20"/>
      <w:lang w:eastAsia="ru-RU"/>
    </w:rPr>
  </w:style>
  <w:style w:type="paragraph" w:styleId="32">
    <w:name w:val="Body Text Indent 3"/>
    <w:basedOn w:val="a"/>
    <w:link w:val="33"/>
    <w:uiPriority w:val="99"/>
    <w:unhideWhenUsed/>
    <w:rsid w:val="007F78B5"/>
    <w:pPr>
      <w:spacing w:after="120"/>
      <w:ind w:left="283"/>
    </w:pPr>
    <w:rPr>
      <w:sz w:val="16"/>
      <w:szCs w:val="16"/>
    </w:rPr>
  </w:style>
  <w:style w:type="character" w:customStyle="1" w:styleId="33">
    <w:name w:val="Основной текст с отступом 3 Знак"/>
    <w:basedOn w:val="a0"/>
    <w:link w:val="32"/>
    <w:uiPriority w:val="99"/>
    <w:rsid w:val="007F78B5"/>
    <w:rPr>
      <w:rFonts w:eastAsiaTheme="minorEastAsia"/>
      <w:sz w:val="16"/>
      <w:szCs w:val="16"/>
      <w:lang w:eastAsia="ru-RU"/>
    </w:rPr>
  </w:style>
  <w:style w:type="paragraph" w:styleId="a7">
    <w:name w:val="List Number"/>
    <w:basedOn w:val="a"/>
    <w:rsid w:val="007F78B5"/>
    <w:pPr>
      <w:spacing w:after="0" w:line="240" w:lineRule="auto"/>
      <w:ind w:left="720" w:hanging="360"/>
    </w:pPr>
    <w:rPr>
      <w:rFonts w:ascii="Times New Roman" w:eastAsia="Times New Roman" w:hAnsi="Times New Roman" w:cs="Times New Roman"/>
      <w:spacing w:val="-4"/>
      <w:sz w:val="20"/>
      <w:szCs w:val="20"/>
    </w:rPr>
  </w:style>
  <w:style w:type="paragraph" w:customStyle="1" w:styleId="a8">
    <w:name w:val="Ответ"/>
    <w:basedOn w:val="a"/>
    <w:rsid w:val="007F78B5"/>
    <w:pPr>
      <w:tabs>
        <w:tab w:val="left" w:pos="357"/>
      </w:tabs>
      <w:spacing w:after="0" w:line="240" w:lineRule="auto"/>
      <w:ind w:left="567" w:hanging="170"/>
    </w:pPr>
    <w:rPr>
      <w:rFonts w:ascii="Times New Roman" w:eastAsia="Times New Roman" w:hAnsi="Times New Roman" w:cs="Times New Roman"/>
      <w:i/>
      <w:sz w:val="20"/>
      <w:szCs w:val="20"/>
    </w:rPr>
  </w:style>
  <w:style w:type="paragraph" w:customStyle="1" w:styleId="voproc">
    <w:name w:val="voproc"/>
    <w:basedOn w:val="a"/>
    <w:rsid w:val="00042794"/>
    <w:pPr>
      <w:tabs>
        <w:tab w:val="left" w:pos="397"/>
      </w:tabs>
      <w:overflowPunct w:val="0"/>
      <w:autoSpaceDE w:val="0"/>
      <w:autoSpaceDN w:val="0"/>
      <w:adjustRightInd w:val="0"/>
      <w:spacing w:before="120" w:after="60" w:line="240" w:lineRule="auto"/>
      <w:ind w:left="397" w:hanging="397"/>
      <w:jc w:val="both"/>
    </w:pPr>
    <w:rPr>
      <w:rFonts w:ascii="Times New Roman" w:eastAsia="Times New Roman" w:hAnsi="Times New Roman" w:cs="Times New Roman"/>
      <w:sz w:val="20"/>
      <w:szCs w:val="20"/>
    </w:rPr>
  </w:style>
  <w:style w:type="paragraph" w:customStyle="1" w:styleId="Ioaaou">
    <w:name w:val="Ioaaou"/>
    <w:basedOn w:val="a"/>
    <w:rsid w:val="00042794"/>
    <w:pPr>
      <w:overflowPunct w:val="0"/>
      <w:autoSpaceDE w:val="0"/>
      <w:autoSpaceDN w:val="0"/>
      <w:adjustRightInd w:val="0"/>
      <w:spacing w:after="40" w:line="240" w:lineRule="auto"/>
      <w:ind w:left="595" w:hanging="198"/>
      <w:jc w:val="both"/>
    </w:pPr>
    <w:rPr>
      <w:rFonts w:ascii="Times New Roman" w:eastAsia="Times New Roman" w:hAnsi="Times New Roman" w:cs="Times New Roman"/>
      <w:i/>
      <w:sz w:val="20"/>
      <w:szCs w:val="20"/>
    </w:rPr>
  </w:style>
  <w:style w:type="paragraph" w:styleId="34">
    <w:name w:val="Body Text 3"/>
    <w:basedOn w:val="a"/>
    <w:link w:val="35"/>
    <w:uiPriority w:val="99"/>
    <w:semiHidden/>
    <w:unhideWhenUsed/>
    <w:rsid w:val="00B62B19"/>
    <w:pPr>
      <w:spacing w:after="120"/>
    </w:pPr>
    <w:rPr>
      <w:sz w:val="16"/>
      <w:szCs w:val="16"/>
    </w:rPr>
  </w:style>
  <w:style w:type="character" w:customStyle="1" w:styleId="35">
    <w:name w:val="Основной текст 3 Знак"/>
    <w:basedOn w:val="a0"/>
    <w:link w:val="34"/>
    <w:uiPriority w:val="99"/>
    <w:semiHidden/>
    <w:rsid w:val="00B62B19"/>
    <w:rPr>
      <w:rFonts w:eastAsiaTheme="minorEastAsia"/>
      <w:sz w:val="16"/>
      <w:szCs w:val="16"/>
      <w:lang w:eastAsia="ru-RU"/>
    </w:rPr>
  </w:style>
  <w:style w:type="character" w:customStyle="1" w:styleId="31">
    <w:name w:val="Заголовок 3 Знак"/>
    <w:basedOn w:val="a0"/>
    <w:link w:val="3"/>
    <w:rsid w:val="00B62B19"/>
    <w:rPr>
      <w:rFonts w:ascii="Arial" w:eastAsia="Times New Roman" w:hAnsi="Arial" w:cs="Times New Roman"/>
      <w:b/>
      <w:sz w:val="20"/>
      <w:szCs w:val="20"/>
      <w:u w:val="single"/>
      <w:lang w:eastAsia="ru-RU"/>
    </w:rPr>
  </w:style>
  <w:style w:type="character" w:customStyle="1" w:styleId="40">
    <w:name w:val="Заголовок 4 Знак"/>
    <w:basedOn w:val="a0"/>
    <w:link w:val="4"/>
    <w:rsid w:val="00B62B19"/>
    <w:rPr>
      <w:rFonts w:ascii="Times New Roman" w:eastAsia="Times New Roman" w:hAnsi="Times New Roman" w:cs="Times New Roman"/>
      <w:b/>
      <w:i/>
      <w:sz w:val="20"/>
      <w:szCs w:val="20"/>
      <w:lang w:eastAsia="ru-RU"/>
    </w:rPr>
  </w:style>
  <w:style w:type="paragraph" w:customStyle="1" w:styleId="a9">
    <w:name w:val="Марк–"/>
    <w:basedOn w:val="a"/>
    <w:rsid w:val="00B62B19"/>
    <w:pPr>
      <w:widowControl w:val="0"/>
      <w:tabs>
        <w:tab w:val="left" w:pos="360"/>
        <w:tab w:val="num" w:pos="720"/>
      </w:tabs>
      <w:spacing w:before="20" w:after="20" w:line="240" w:lineRule="auto"/>
      <w:ind w:left="947" w:hanging="720"/>
      <w:jc w:val="both"/>
    </w:pPr>
    <w:rPr>
      <w:rFonts w:ascii="Times New Roman" w:eastAsia="Times New Roman" w:hAnsi="Times New Roman" w:cs="Times New Roman"/>
      <w:sz w:val="20"/>
      <w:szCs w:val="20"/>
    </w:rPr>
  </w:style>
  <w:style w:type="paragraph" w:styleId="30">
    <w:name w:val="toc 3"/>
    <w:basedOn w:val="a"/>
    <w:next w:val="a"/>
    <w:autoRedefine/>
    <w:semiHidden/>
    <w:rsid w:val="00B62B19"/>
    <w:pPr>
      <w:numPr>
        <w:numId w:val="1"/>
      </w:numPr>
      <w:spacing w:after="0" w:line="240" w:lineRule="auto"/>
      <w:ind w:left="400" w:firstLine="0"/>
    </w:pPr>
    <w:rPr>
      <w:rFonts w:ascii="Times New Roman" w:eastAsia="Times New Roman" w:hAnsi="Times New Roman" w:cs="Times New Roman"/>
      <w:i/>
      <w:sz w:val="20"/>
      <w:szCs w:val="20"/>
    </w:rPr>
  </w:style>
  <w:style w:type="paragraph" w:customStyle="1" w:styleId="aa">
    <w:name w:val="задание"/>
    <w:basedOn w:val="a"/>
    <w:rsid w:val="00B62B19"/>
    <w:pPr>
      <w:spacing w:before="20" w:after="20" w:line="240" w:lineRule="auto"/>
      <w:ind w:left="681" w:hanging="227"/>
      <w:jc w:val="both"/>
    </w:pPr>
    <w:rPr>
      <w:rFonts w:ascii="Times New Roman" w:eastAsia="Times New Roman" w:hAnsi="Times New Roman" w:cs="Times New Roman"/>
      <w:sz w:val="20"/>
      <w:szCs w:val="20"/>
    </w:rPr>
  </w:style>
  <w:style w:type="paragraph" w:customStyle="1" w:styleId="ab">
    <w:name w:val="задача"/>
    <w:basedOn w:val="a"/>
    <w:rsid w:val="00B62B19"/>
    <w:pPr>
      <w:spacing w:after="0" w:line="240" w:lineRule="auto"/>
      <w:ind w:firstLine="454"/>
      <w:jc w:val="both"/>
    </w:pPr>
    <w:rPr>
      <w:rFonts w:ascii="Times New Roman" w:eastAsia="Times New Roman" w:hAnsi="Times New Roman" w:cs="Times New Roman"/>
      <w:sz w:val="20"/>
      <w:szCs w:val="20"/>
    </w:rPr>
  </w:style>
  <w:style w:type="paragraph" w:customStyle="1" w:styleId="ac">
    <w:name w:val="Эталоны ответов"/>
    <w:basedOn w:val="2"/>
    <w:rsid w:val="00B62B19"/>
    <w:pPr>
      <w:keepLines w:val="0"/>
      <w:spacing w:before="240" w:after="60" w:line="240" w:lineRule="auto"/>
      <w:outlineLvl w:val="9"/>
    </w:pPr>
    <w:rPr>
      <w:rFonts w:ascii="Arial" w:eastAsia="Times New Roman" w:hAnsi="Arial" w:cs="Times New Roman"/>
      <w:bCs w:val="0"/>
      <w:smallCaps/>
      <w:color w:val="auto"/>
      <w:sz w:val="18"/>
      <w:szCs w:val="20"/>
      <w:u w:val="single"/>
    </w:rPr>
  </w:style>
  <w:style w:type="paragraph" w:customStyle="1" w:styleId="ad">
    <w:name w:val="Текст эталона"/>
    <w:basedOn w:val="a"/>
    <w:rsid w:val="00B62B19"/>
    <w:pPr>
      <w:spacing w:before="60" w:after="20" w:line="240" w:lineRule="auto"/>
      <w:jc w:val="both"/>
    </w:pPr>
    <w:rPr>
      <w:rFonts w:ascii="Times New Roman" w:eastAsia="Times New Roman" w:hAnsi="Times New Roman" w:cs="Times New Roman"/>
      <w:sz w:val="20"/>
      <w:szCs w:val="20"/>
    </w:rPr>
  </w:style>
  <w:style w:type="character" w:customStyle="1" w:styleId="20">
    <w:name w:val="Заголовок 2 Знак"/>
    <w:basedOn w:val="a0"/>
    <w:link w:val="2"/>
    <w:uiPriority w:val="9"/>
    <w:rsid w:val="00B62B19"/>
    <w:rPr>
      <w:rFonts w:asciiTheme="majorHAnsi" w:eastAsiaTheme="majorEastAsia" w:hAnsiTheme="majorHAnsi" w:cstheme="majorBidi"/>
      <w:b/>
      <w:bCs/>
      <w:color w:val="4F81BD" w:themeColor="accent1"/>
      <w:sz w:val="26"/>
      <w:szCs w:val="26"/>
      <w:lang w:eastAsia="ru-RU"/>
    </w:rPr>
  </w:style>
  <w:style w:type="paragraph" w:styleId="ae">
    <w:name w:val="Body Text"/>
    <w:basedOn w:val="a"/>
    <w:link w:val="af"/>
    <w:uiPriority w:val="99"/>
    <w:unhideWhenUsed/>
    <w:rsid w:val="00C629B5"/>
    <w:pPr>
      <w:spacing w:after="120"/>
    </w:pPr>
  </w:style>
  <w:style w:type="character" w:customStyle="1" w:styleId="af">
    <w:name w:val="Основной текст Знак"/>
    <w:basedOn w:val="a0"/>
    <w:link w:val="ae"/>
    <w:uiPriority w:val="99"/>
    <w:rsid w:val="00C629B5"/>
    <w:rPr>
      <w:rFonts w:eastAsiaTheme="minorEastAsia"/>
      <w:lang w:eastAsia="ru-RU"/>
    </w:rPr>
  </w:style>
  <w:style w:type="character" w:customStyle="1" w:styleId="60">
    <w:name w:val="Заголовок 6 Знак"/>
    <w:basedOn w:val="a0"/>
    <w:link w:val="6"/>
    <w:uiPriority w:val="9"/>
    <w:semiHidden/>
    <w:rsid w:val="00C629B5"/>
    <w:rPr>
      <w:rFonts w:asciiTheme="majorHAnsi" w:eastAsiaTheme="majorEastAsia" w:hAnsiTheme="majorHAnsi" w:cstheme="majorBidi"/>
      <w:i/>
      <w:iCs/>
      <w:color w:val="243F60" w:themeColor="accent1" w:themeShade="7F"/>
      <w:lang w:eastAsia="ru-RU"/>
    </w:rPr>
  </w:style>
  <w:style w:type="paragraph" w:styleId="af0">
    <w:name w:val="Normal (Web)"/>
    <w:basedOn w:val="a"/>
    <w:uiPriority w:val="99"/>
    <w:unhideWhenUsed/>
    <w:rsid w:val="00A211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2112A"/>
  </w:style>
  <w:style w:type="character" w:styleId="af1">
    <w:name w:val="Hyperlink"/>
    <w:basedOn w:val="a0"/>
    <w:unhideWhenUsed/>
    <w:rsid w:val="00A2112A"/>
    <w:rPr>
      <w:color w:val="0000FF"/>
      <w:u w:val="single"/>
    </w:rPr>
  </w:style>
  <w:style w:type="character" w:customStyle="1" w:styleId="apple-style-span">
    <w:name w:val="apple-style-span"/>
    <w:basedOn w:val="a0"/>
    <w:rsid w:val="00A2112A"/>
  </w:style>
  <w:style w:type="character" w:customStyle="1" w:styleId="editsection">
    <w:name w:val="editsection"/>
    <w:basedOn w:val="a0"/>
    <w:rsid w:val="008A7048"/>
  </w:style>
  <w:style w:type="character" w:customStyle="1" w:styleId="mw-headline">
    <w:name w:val="mw-headline"/>
    <w:basedOn w:val="a0"/>
    <w:rsid w:val="008A7048"/>
  </w:style>
  <w:style w:type="paragraph" w:styleId="af2">
    <w:name w:val="header"/>
    <w:basedOn w:val="a"/>
    <w:link w:val="af3"/>
    <w:uiPriority w:val="99"/>
    <w:unhideWhenUsed/>
    <w:rsid w:val="008D1468"/>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8D1468"/>
    <w:rPr>
      <w:rFonts w:eastAsiaTheme="minorEastAsia"/>
      <w:lang w:eastAsia="ru-RU"/>
    </w:rPr>
  </w:style>
  <w:style w:type="paragraph" w:styleId="af4">
    <w:name w:val="footer"/>
    <w:basedOn w:val="a"/>
    <w:link w:val="af5"/>
    <w:uiPriority w:val="99"/>
    <w:unhideWhenUsed/>
    <w:rsid w:val="008D1468"/>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8D1468"/>
    <w:rPr>
      <w:rFonts w:eastAsiaTheme="minorEastAsia"/>
      <w:lang w:eastAsia="ru-RU"/>
    </w:rPr>
  </w:style>
  <w:style w:type="paragraph" w:styleId="af6">
    <w:name w:val="Balloon Text"/>
    <w:basedOn w:val="a"/>
    <w:link w:val="af7"/>
    <w:uiPriority w:val="99"/>
    <w:semiHidden/>
    <w:unhideWhenUsed/>
    <w:rsid w:val="004D1C82"/>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4D1C82"/>
    <w:rPr>
      <w:rFonts w:ascii="Tahoma" w:eastAsiaTheme="minorEastAsia" w:hAnsi="Tahoma" w:cs="Tahoma"/>
      <w:sz w:val="16"/>
      <w:szCs w:val="16"/>
      <w:lang w:eastAsia="ru-RU"/>
    </w:rPr>
  </w:style>
  <w:style w:type="character" w:styleId="af8">
    <w:name w:val="Strong"/>
    <w:basedOn w:val="a0"/>
    <w:uiPriority w:val="22"/>
    <w:qFormat/>
    <w:rsid w:val="000341A5"/>
    <w:rPr>
      <w:b/>
      <w:bCs/>
    </w:rPr>
  </w:style>
  <w:style w:type="character" w:customStyle="1" w:styleId="10">
    <w:name w:val="Заголовок 1 Знак"/>
    <w:basedOn w:val="a0"/>
    <w:link w:val="1"/>
    <w:uiPriority w:val="9"/>
    <w:rsid w:val="00152979"/>
    <w:rPr>
      <w:rFonts w:asciiTheme="majorHAnsi" w:eastAsiaTheme="majorEastAsia" w:hAnsiTheme="majorHAnsi" w:cstheme="majorBidi"/>
      <w:b/>
      <w:bCs/>
      <w:color w:val="365F91" w:themeColor="accent1" w:themeShade="BF"/>
      <w:sz w:val="28"/>
      <w:szCs w:val="28"/>
      <w:lang w:eastAsia="ru-RU"/>
    </w:rPr>
  </w:style>
  <w:style w:type="character" w:customStyle="1" w:styleId="a3c4cd213">
    <w:name w:val="a3c4cd213"/>
    <w:basedOn w:val="a0"/>
    <w:rsid w:val="00152979"/>
  </w:style>
  <w:style w:type="paragraph" w:customStyle="1" w:styleId="vf8c65d5c">
    <w:name w:val="vf8c65d5c"/>
    <w:basedOn w:val="a"/>
    <w:rsid w:val="001529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56906606">
    <w:name w:val="d56906606"/>
    <w:basedOn w:val="a0"/>
    <w:rsid w:val="00152979"/>
  </w:style>
  <w:style w:type="character" w:customStyle="1" w:styleId="cbf60ca67">
    <w:name w:val="cbf60ca67"/>
    <w:basedOn w:val="a0"/>
    <w:rsid w:val="00152979"/>
  </w:style>
  <w:style w:type="paragraph" w:customStyle="1" w:styleId="211">
    <w:name w:val="211"/>
    <w:basedOn w:val="a"/>
    <w:rsid w:val="00D163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
    <w:rsid w:val="00D163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
    <w:name w:val="msolistparagraphcxspmiddle"/>
    <w:basedOn w:val="a"/>
    <w:rsid w:val="00D163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a"/>
    <w:rsid w:val="00D1632C"/>
    <w:pPr>
      <w:spacing w:before="100" w:beforeAutospacing="1" w:after="100" w:afterAutospacing="1" w:line="240" w:lineRule="auto"/>
    </w:pPr>
    <w:rPr>
      <w:rFonts w:ascii="Times New Roman" w:eastAsia="Times New Roman" w:hAnsi="Times New Roman" w:cs="Times New Roman"/>
      <w:sz w:val="24"/>
      <w:szCs w:val="24"/>
    </w:rPr>
  </w:style>
  <w:style w:type="character" w:styleId="af9">
    <w:name w:val="FollowedHyperlink"/>
    <w:basedOn w:val="a0"/>
    <w:uiPriority w:val="99"/>
    <w:semiHidden/>
    <w:unhideWhenUsed/>
    <w:rsid w:val="00431EEF"/>
    <w:rPr>
      <w:color w:val="800080" w:themeColor="followedHyperlink"/>
      <w:u w:val="single"/>
    </w:rPr>
  </w:style>
  <w:style w:type="character" w:customStyle="1" w:styleId="organictitlecontentspan">
    <w:name w:val="organictitlecontentspan"/>
    <w:basedOn w:val="a0"/>
    <w:rsid w:val="00147F87"/>
  </w:style>
  <w:style w:type="character" w:customStyle="1" w:styleId="path-separator">
    <w:name w:val="path-separator"/>
    <w:basedOn w:val="a0"/>
    <w:rsid w:val="00147F87"/>
  </w:style>
  <w:style w:type="character" w:customStyle="1" w:styleId="50">
    <w:name w:val="Заголовок 5 Знак"/>
    <w:basedOn w:val="a0"/>
    <w:link w:val="5"/>
    <w:uiPriority w:val="9"/>
    <w:semiHidden/>
    <w:rsid w:val="00DF6D04"/>
    <w:rPr>
      <w:rFonts w:asciiTheme="majorHAnsi" w:eastAsiaTheme="majorEastAsia" w:hAnsiTheme="majorHAnsi" w:cstheme="majorBidi"/>
      <w:color w:val="243F60" w:themeColor="accent1" w:themeShade="7F"/>
      <w:lang w:eastAsia="ru-RU"/>
    </w:rPr>
  </w:style>
  <w:style w:type="paragraph" w:customStyle="1" w:styleId="Style4">
    <w:name w:val="Style4"/>
    <w:basedOn w:val="a"/>
    <w:uiPriority w:val="99"/>
    <w:rsid w:val="00C83DB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op-e1">
    <w:name w:val="op-e1"/>
    <w:basedOn w:val="a"/>
    <w:rsid w:val="007E1FBE"/>
    <w:pPr>
      <w:spacing w:before="100" w:beforeAutospacing="1" w:after="100" w:afterAutospacing="1" w:line="420" w:lineRule="atLeast"/>
      <w:ind w:firstLine="225"/>
    </w:pPr>
    <w:rPr>
      <w:rFonts w:ascii="Times New Roman" w:eastAsia="Times New Roman" w:hAnsi="Times New Roman" w:cs="Times New Roman"/>
      <w:b/>
      <w:bCs/>
      <w:i/>
      <w:iCs/>
      <w:color w:val="3E3524"/>
      <w:sz w:val="27"/>
      <w:szCs w:val="27"/>
    </w:rPr>
  </w:style>
  <w:style w:type="character" w:customStyle="1" w:styleId="op-e2">
    <w:name w:val="op-e2"/>
    <w:basedOn w:val="a0"/>
    <w:rsid w:val="007E1FBE"/>
    <w:rPr>
      <w:b/>
      <w:bCs/>
      <w:i/>
      <w:iCs/>
      <w:color w:val="0D4D79"/>
    </w:rPr>
  </w:style>
  <w:style w:type="character" w:customStyle="1" w:styleId="bold1">
    <w:name w:val="bold1"/>
    <w:basedOn w:val="a0"/>
    <w:rsid w:val="007E1FBE"/>
    <w:rPr>
      <w:b/>
      <w:bCs/>
    </w:rPr>
  </w:style>
  <w:style w:type="paragraph" w:customStyle="1" w:styleId="em1">
    <w:name w:val="em1"/>
    <w:basedOn w:val="a"/>
    <w:rsid w:val="007E1FBE"/>
    <w:pPr>
      <w:spacing w:before="100" w:beforeAutospacing="1" w:after="100" w:afterAutospacing="1" w:line="420" w:lineRule="atLeast"/>
      <w:ind w:firstLine="225"/>
    </w:pPr>
    <w:rPr>
      <w:rFonts w:ascii="Times New Roman" w:eastAsia="Times New Roman" w:hAnsi="Times New Roman" w:cs="Times New Roman"/>
      <w:i/>
      <w:iCs/>
      <w:color w:val="3E3524"/>
      <w:sz w:val="27"/>
      <w:szCs w:val="27"/>
    </w:rPr>
  </w:style>
  <w:style w:type="paragraph" w:styleId="HTML">
    <w:name w:val="HTML Preformatted"/>
    <w:basedOn w:val="a"/>
    <w:link w:val="HTML0"/>
    <w:rsid w:val="00A56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A56D7D"/>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6241">
      <w:bodyDiv w:val="1"/>
      <w:marLeft w:val="0"/>
      <w:marRight w:val="0"/>
      <w:marTop w:val="0"/>
      <w:marBottom w:val="0"/>
      <w:divBdr>
        <w:top w:val="none" w:sz="0" w:space="0" w:color="auto"/>
        <w:left w:val="none" w:sz="0" w:space="0" w:color="auto"/>
        <w:bottom w:val="none" w:sz="0" w:space="0" w:color="auto"/>
        <w:right w:val="none" w:sz="0" w:space="0" w:color="auto"/>
      </w:divBdr>
    </w:div>
    <w:div w:id="19860609">
      <w:bodyDiv w:val="1"/>
      <w:marLeft w:val="0"/>
      <w:marRight w:val="0"/>
      <w:marTop w:val="0"/>
      <w:marBottom w:val="0"/>
      <w:divBdr>
        <w:top w:val="none" w:sz="0" w:space="0" w:color="auto"/>
        <w:left w:val="none" w:sz="0" w:space="0" w:color="auto"/>
        <w:bottom w:val="none" w:sz="0" w:space="0" w:color="auto"/>
        <w:right w:val="none" w:sz="0" w:space="0" w:color="auto"/>
      </w:divBdr>
      <w:divsChild>
        <w:div w:id="1893619007">
          <w:marLeft w:val="0"/>
          <w:marRight w:val="0"/>
          <w:marTop w:val="0"/>
          <w:marBottom w:val="0"/>
          <w:divBdr>
            <w:top w:val="none" w:sz="0" w:space="0" w:color="auto"/>
            <w:left w:val="none" w:sz="0" w:space="0" w:color="auto"/>
            <w:bottom w:val="none" w:sz="0" w:space="0" w:color="auto"/>
            <w:right w:val="none" w:sz="0" w:space="0" w:color="auto"/>
          </w:divBdr>
          <w:divsChild>
            <w:div w:id="1629776299">
              <w:marLeft w:val="0"/>
              <w:marRight w:val="0"/>
              <w:marTop w:val="0"/>
              <w:marBottom w:val="0"/>
              <w:divBdr>
                <w:top w:val="none" w:sz="0" w:space="0" w:color="auto"/>
                <w:left w:val="none" w:sz="0" w:space="0" w:color="auto"/>
                <w:bottom w:val="none" w:sz="0" w:space="0" w:color="auto"/>
                <w:right w:val="none" w:sz="0" w:space="0" w:color="auto"/>
              </w:divBdr>
              <w:divsChild>
                <w:div w:id="1992520581">
                  <w:marLeft w:val="0"/>
                  <w:marRight w:val="0"/>
                  <w:marTop w:val="0"/>
                  <w:marBottom w:val="0"/>
                  <w:divBdr>
                    <w:top w:val="none" w:sz="0" w:space="0" w:color="auto"/>
                    <w:left w:val="none" w:sz="0" w:space="0" w:color="auto"/>
                    <w:bottom w:val="none" w:sz="0" w:space="0" w:color="auto"/>
                    <w:right w:val="none" w:sz="0" w:space="0" w:color="auto"/>
                  </w:divBdr>
                  <w:divsChild>
                    <w:div w:id="119496977">
                      <w:marLeft w:val="0"/>
                      <w:marRight w:val="0"/>
                      <w:marTop w:val="100"/>
                      <w:marBottom w:val="100"/>
                      <w:divBdr>
                        <w:top w:val="none" w:sz="0" w:space="0" w:color="auto"/>
                        <w:left w:val="none" w:sz="0" w:space="0" w:color="auto"/>
                        <w:bottom w:val="none" w:sz="0" w:space="0" w:color="auto"/>
                        <w:right w:val="none" w:sz="0" w:space="0" w:color="auto"/>
                      </w:divBdr>
                      <w:divsChild>
                        <w:div w:id="918829321">
                          <w:marLeft w:val="0"/>
                          <w:marRight w:val="0"/>
                          <w:marTop w:val="0"/>
                          <w:marBottom w:val="0"/>
                          <w:divBdr>
                            <w:top w:val="single" w:sz="6" w:space="0" w:color="DDDCDA"/>
                            <w:left w:val="single" w:sz="6" w:space="0" w:color="DDDCDA"/>
                            <w:bottom w:val="single" w:sz="6" w:space="0" w:color="DDDCDA"/>
                            <w:right w:val="single" w:sz="6" w:space="0" w:color="DDDCDA"/>
                          </w:divBdr>
                          <w:divsChild>
                            <w:div w:id="2073850382">
                              <w:marLeft w:val="0"/>
                              <w:marRight w:val="0"/>
                              <w:marTop w:val="0"/>
                              <w:marBottom w:val="0"/>
                              <w:divBdr>
                                <w:top w:val="none" w:sz="0" w:space="0" w:color="auto"/>
                                <w:left w:val="none" w:sz="0" w:space="0" w:color="auto"/>
                                <w:bottom w:val="none" w:sz="0" w:space="0" w:color="auto"/>
                                <w:right w:val="none" w:sz="0" w:space="0" w:color="auto"/>
                              </w:divBdr>
                              <w:divsChild>
                                <w:div w:id="294991902">
                                  <w:marLeft w:val="0"/>
                                  <w:marRight w:val="0"/>
                                  <w:marTop w:val="0"/>
                                  <w:marBottom w:val="0"/>
                                  <w:divBdr>
                                    <w:top w:val="none" w:sz="0" w:space="0" w:color="auto"/>
                                    <w:left w:val="none" w:sz="0" w:space="0" w:color="auto"/>
                                    <w:bottom w:val="none" w:sz="0" w:space="0" w:color="auto"/>
                                    <w:right w:val="none" w:sz="0" w:space="0" w:color="auto"/>
                                  </w:divBdr>
                                  <w:divsChild>
                                    <w:div w:id="1735200623">
                                      <w:marLeft w:val="0"/>
                                      <w:marRight w:val="0"/>
                                      <w:marTop w:val="0"/>
                                      <w:marBottom w:val="0"/>
                                      <w:divBdr>
                                        <w:top w:val="none" w:sz="0" w:space="0" w:color="auto"/>
                                        <w:left w:val="none" w:sz="0" w:space="0" w:color="auto"/>
                                        <w:bottom w:val="none" w:sz="0" w:space="0" w:color="auto"/>
                                        <w:right w:val="none" w:sz="0" w:space="0" w:color="auto"/>
                                      </w:divBdr>
                                      <w:divsChild>
                                        <w:div w:id="497696400">
                                          <w:marLeft w:val="0"/>
                                          <w:marRight w:val="0"/>
                                          <w:marTop w:val="0"/>
                                          <w:marBottom w:val="0"/>
                                          <w:divBdr>
                                            <w:top w:val="none" w:sz="0" w:space="0" w:color="auto"/>
                                            <w:left w:val="none" w:sz="0" w:space="0" w:color="auto"/>
                                            <w:bottom w:val="none" w:sz="0" w:space="0" w:color="auto"/>
                                            <w:right w:val="none" w:sz="0" w:space="0" w:color="auto"/>
                                          </w:divBdr>
                                          <w:divsChild>
                                            <w:div w:id="1087269242">
                                              <w:marLeft w:val="0"/>
                                              <w:marRight w:val="0"/>
                                              <w:marTop w:val="0"/>
                                              <w:marBottom w:val="0"/>
                                              <w:divBdr>
                                                <w:top w:val="none" w:sz="0" w:space="0" w:color="auto"/>
                                                <w:left w:val="none" w:sz="0" w:space="0" w:color="auto"/>
                                                <w:bottom w:val="none" w:sz="0" w:space="0" w:color="auto"/>
                                                <w:right w:val="none" w:sz="0" w:space="0" w:color="auto"/>
                                              </w:divBdr>
                                            </w:div>
                                          </w:divsChild>
                                        </w:div>
                                        <w:div w:id="2097431833">
                                          <w:marLeft w:val="0"/>
                                          <w:marRight w:val="0"/>
                                          <w:marTop w:val="0"/>
                                          <w:marBottom w:val="0"/>
                                          <w:divBdr>
                                            <w:top w:val="none" w:sz="0" w:space="0" w:color="auto"/>
                                            <w:left w:val="none" w:sz="0" w:space="0" w:color="auto"/>
                                            <w:bottom w:val="none" w:sz="0" w:space="0" w:color="auto"/>
                                            <w:right w:val="none" w:sz="0" w:space="0" w:color="auto"/>
                                          </w:divBdr>
                                          <w:divsChild>
                                            <w:div w:id="1923023508">
                                              <w:marLeft w:val="0"/>
                                              <w:marRight w:val="0"/>
                                              <w:marTop w:val="0"/>
                                              <w:marBottom w:val="0"/>
                                              <w:divBdr>
                                                <w:top w:val="none" w:sz="0" w:space="0" w:color="auto"/>
                                                <w:left w:val="none" w:sz="0" w:space="0" w:color="auto"/>
                                                <w:bottom w:val="none" w:sz="0" w:space="0" w:color="auto"/>
                                                <w:right w:val="none" w:sz="0" w:space="0" w:color="auto"/>
                                              </w:divBdr>
                                              <w:divsChild>
                                                <w:div w:id="420568894">
                                                  <w:marLeft w:val="0"/>
                                                  <w:marRight w:val="0"/>
                                                  <w:marTop w:val="0"/>
                                                  <w:marBottom w:val="0"/>
                                                  <w:divBdr>
                                                    <w:top w:val="none" w:sz="0" w:space="0" w:color="auto"/>
                                                    <w:left w:val="none" w:sz="0" w:space="0" w:color="auto"/>
                                                    <w:bottom w:val="none" w:sz="0" w:space="0" w:color="auto"/>
                                                    <w:right w:val="none" w:sz="0" w:space="0" w:color="auto"/>
                                                  </w:divBdr>
                                                  <w:divsChild>
                                                    <w:div w:id="1121995945">
                                                      <w:marLeft w:val="0"/>
                                                      <w:marRight w:val="0"/>
                                                      <w:marTop w:val="0"/>
                                                      <w:marBottom w:val="0"/>
                                                      <w:divBdr>
                                                        <w:top w:val="none" w:sz="0" w:space="0" w:color="auto"/>
                                                        <w:left w:val="none" w:sz="0" w:space="0" w:color="auto"/>
                                                        <w:bottom w:val="none" w:sz="0" w:space="0" w:color="auto"/>
                                                        <w:right w:val="none" w:sz="0" w:space="0" w:color="auto"/>
                                                      </w:divBdr>
                                                      <w:divsChild>
                                                        <w:div w:id="369887728">
                                                          <w:marLeft w:val="0"/>
                                                          <w:marRight w:val="0"/>
                                                          <w:marTop w:val="0"/>
                                                          <w:marBottom w:val="0"/>
                                                          <w:divBdr>
                                                            <w:top w:val="none" w:sz="0" w:space="0" w:color="auto"/>
                                                            <w:left w:val="none" w:sz="0" w:space="0" w:color="auto"/>
                                                            <w:bottom w:val="none" w:sz="0" w:space="0" w:color="auto"/>
                                                            <w:right w:val="none" w:sz="0" w:space="0" w:color="auto"/>
                                                          </w:divBdr>
                                                          <w:divsChild>
                                                            <w:div w:id="11293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297684">
                                          <w:marLeft w:val="0"/>
                                          <w:marRight w:val="0"/>
                                          <w:marTop w:val="0"/>
                                          <w:marBottom w:val="0"/>
                                          <w:divBdr>
                                            <w:top w:val="none" w:sz="0" w:space="0" w:color="auto"/>
                                            <w:left w:val="none" w:sz="0" w:space="0" w:color="auto"/>
                                            <w:bottom w:val="none" w:sz="0" w:space="0" w:color="auto"/>
                                            <w:right w:val="none" w:sz="0" w:space="0" w:color="auto"/>
                                          </w:divBdr>
                                          <w:divsChild>
                                            <w:div w:id="1030843105">
                                              <w:marLeft w:val="0"/>
                                              <w:marRight w:val="0"/>
                                              <w:marTop w:val="0"/>
                                              <w:marBottom w:val="0"/>
                                              <w:divBdr>
                                                <w:top w:val="none" w:sz="0" w:space="0" w:color="auto"/>
                                                <w:left w:val="none" w:sz="0" w:space="0" w:color="auto"/>
                                                <w:bottom w:val="none" w:sz="0" w:space="0" w:color="auto"/>
                                                <w:right w:val="none" w:sz="0" w:space="0" w:color="auto"/>
                                              </w:divBdr>
                                              <w:divsChild>
                                                <w:div w:id="1755206573">
                                                  <w:marLeft w:val="0"/>
                                                  <w:marRight w:val="0"/>
                                                  <w:marTop w:val="0"/>
                                                  <w:marBottom w:val="60"/>
                                                  <w:divBdr>
                                                    <w:top w:val="none" w:sz="0" w:space="0" w:color="auto"/>
                                                    <w:left w:val="none" w:sz="0" w:space="0" w:color="auto"/>
                                                    <w:bottom w:val="none" w:sz="0" w:space="0" w:color="auto"/>
                                                    <w:right w:val="none" w:sz="0" w:space="0" w:color="auto"/>
                                                  </w:divBdr>
                                                </w:div>
                                              </w:divsChild>
                                            </w:div>
                                            <w:div w:id="1057899816">
                                              <w:marLeft w:val="0"/>
                                              <w:marRight w:val="0"/>
                                              <w:marTop w:val="0"/>
                                              <w:marBottom w:val="0"/>
                                              <w:divBdr>
                                                <w:top w:val="none" w:sz="0" w:space="0" w:color="auto"/>
                                                <w:left w:val="none" w:sz="0" w:space="0" w:color="auto"/>
                                                <w:bottom w:val="none" w:sz="0" w:space="0" w:color="auto"/>
                                                <w:right w:val="none" w:sz="0" w:space="0" w:color="auto"/>
                                              </w:divBdr>
                                              <w:divsChild>
                                                <w:div w:id="257953167">
                                                  <w:marLeft w:val="0"/>
                                                  <w:marRight w:val="0"/>
                                                  <w:marTop w:val="0"/>
                                                  <w:marBottom w:val="0"/>
                                                  <w:divBdr>
                                                    <w:top w:val="none" w:sz="0" w:space="0" w:color="auto"/>
                                                    <w:left w:val="none" w:sz="0" w:space="0" w:color="auto"/>
                                                    <w:bottom w:val="none" w:sz="0" w:space="0" w:color="auto"/>
                                                    <w:right w:val="none" w:sz="0" w:space="0" w:color="auto"/>
                                                  </w:divBdr>
                                                  <w:divsChild>
                                                    <w:div w:id="156587349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417830">
                          <w:marLeft w:val="0"/>
                          <w:marRight w:val="0"/>
                          <w:marTop w:val="0"/>
                          <w:marBottom w:val="0"/>
                          <w:divBdr>
                            <w:top w:val="single" w:sz="6" w:space="0" w:color="DDDCDA"/>
                            <w:left w:val="single" w:sz="6" w:space="0" w:color="DDDCDA"/>
                            <w:bottom w:val="single" w:sz="6" w:space="0" w:color="DDDCDA"/>
                            <w:right w:val="single" w:sz="6" w:space="0" w:color="DDDCDA"/>
                          </w:divBdr>
                          <w:divsChild>
                            <w:div w:id="883712499">
                              <w:marLeft w:val="0"/>
                              <w:marRight w:val="0"/>
                              <w:marTop w:val="0"/>
                              <w:marBottom w:val="0"/>
                              <w:divBdr>
                                <w:top w:val="none" w:sz="0" w:space="0" w:color="auto"/>
                                <w:left w:val="none" w:sz="0" w:space="0" w:color="auto"/>
                                <w:bottom w:val="none" w:sz="0" w:space="0" w:color="auto"/>
                                <w:right w:val="none" w:sz="0" w:space="0" w:color="auto"/>
                              </w:divBdr>
                              <w:divsChild>
                                <w:div w:id="1144548548">
                                  <w:marLeft w:val="0"/>
                                  <w:marRight w:val="0"/>
                                  <w:marTop w:val="0"/>
                                  <w:marBottom w:val="0"/>
                                  <w:divBdr>
                                    <w:top w:val="none" w:sz="0" w:space="0" w:color="auto"/>
                                    <w:left w:val="none" w:sz="0" w:space="0" w:color="auto"/>
                                    <w:bottom w:val="none" w:sz="0" w:space="0" w:color="auto"/>
                                    <w:right w:val="none" w:sz="0" w:space="0" w:color="auto"/>
                                  </w:divBdr>
                                  <w:divsChild>
                                    <w:div w:id="509218452">
                                      <w:marLeft w:val="0"/>
                                      <w:marRight w:val="0"/>
                                      <w:marTop w:val="0"/>
                                      <w:marBottom w:val="0"/>
                                      <w:divBdr>
                                        <w:top w:val="none" w:sz="0" w:space="0" w:color="auto"/>
                                        <w:left w:val="none" w:sz="0" w:space="0" w:color="auto"/>
                                        <w:bottom w:val="none" w:sz="0" w:space="0" w:color="auto"/>
                                        <w:right w:val="none" w:sz="0" w:space="0" w:color="auto"/>
                                      </w:divBdr>
                                      <w:divsChild>
                                        <w:div w:id="484006497">
                                          <w:marLeft w:val="0"/>
                                          <w:marRight w:val="0"/>
                                          <w:marTop w:val="0"/>
                                          <w:marBottom w:val="0"/>
                                          <w:divBdr>
                                            <w:top w:val="none" w:sz="0" w:space="0" w:color="auto"/>
                                            <w:left w:val="none" w:sz="0" w:space="0" w:color="auto"/>
                                            <w:bottom w:val="none" w:sz="0" w:space="0" w:color="auto"/>
                                            <w:right w:val="none" w:sz="0" w:space="0" w:color="auto"/>
                                          </w:divBdr>
                                          <w:divsChild>
                                            <w:div w:id="685403681">
                                              <w:marLeft w:val="0"/>
                                              <w:marRight w:val="0"/>
                                              <w:marTop w:val="0"/>
                                              <w:marBottom w:val="0"/>
                                              <w:divBdr>
                                                <w:top w:val="none" w:sz="0" w:space="0" w:color="auto"/>
                                                <w:left w:val="none" w:sz="0" w:space="0" w:color="auto"/>
                                                <w:bottom w:val="none" w:sz="0" w:space="0" w:color="auto"/>
                                                <w:right w:val="none" w:sz="0" w:space="0" w:color="auto"/>
                                              </w:divBdr>
                                            </w:div>
                                          </w:divsChild>
                                        </w:div>
                                        <w:div w:id="1070228606">
                                          <w:marLeft w:val="0"/>
                                          <w:marRight w:val="0"/>
                                          <w:marTop w:val="0"/>
                                          <w:marBottom w:val="0"/>
                                          <w:divBdr>
                                            <w:top w:val="none" w:sz="0" w:space="0" w:color="auto"/>
                                            <w:left w:val="none" w:sz="0" w:space="0" w:color="auto"/>
                                            <w:bottom w:val="none" w:sz="0" w:space="0" w:color="auto"/>
                                            <w:right w:val="none" w:sz="0" w:space="0" w:color="auto"/>
                                          </w:divBdr>
                                          <w:divsChild>
                                            <w:div w:id="1147208676">
                                              <w:marLeft w:val="0"/>
                                              <w:marRight w:val="0"/>
                                              <w:marTop w:val="0"/>
                                              <w:marBottom w:val="0"/>
                                              <w:divBdr>
                                                <w:top w:val="none" w:sz="0" w:space="0" w:color="auto"/>
                                                <w:left w:val="none" w:sz="0" w:space="0" w:color="auto"/>
                                                <w:bottom w:val="none" w:sz="0" w:space="0" w:color="auto"/>
                                                <w:right w:val="none" w:sz="0" w:space="0" w:color="auto"/>
                                              </w:divBdr>
                                              <w:divsChild>
                                                <w:div w:id="2140830637">
                                                  <w:marLeft w:val="0"/>
                                                  <w:marRight w:val="0"/>
                                                  <w:marTop w:val="0"/>
                                                  <w:marBottom w:val="0"/>
                                                  <w:divBdr>
                                                    <w:top w:val="none" w:sz="0" w:space="0" w:color="auto"/>
                                                    <w:left w:val="none" w:sz="0" w:space="0" w:color="auto"/>
                                                    <w:bottom w:val="none" w:sz="0" w:space="0" w:color="auto"/>
                                                    <w:right w:val="none" w:sz="0" w:space="0" w:color="auto"/>
                                                  </w:divBdr>
                                                  <w:divsChild>
                                                    <w:div w:id="481000180">
                                                      <w:marLeft w:val="0"/>
                                                      <w:marRight w:val="0"/>
                                                      <w:marTop w:val="0"/>
                                                      <w:marBottom w:val="0"/>
                                                      <w:divBdr>
                                                        <w:top w:val="none" w:sz="0" w:space="0" w:color="auto"/>
                                                        <w:left w:val="none" w:sz="0" w:space="0" w:color="auto"/>
                                                        <w:bottom w:val="none" w:sz="0" w:space="0" w:color="auto"/>
                                                        <w:right w:val="none" w:sz="0" w:space="0" w:color="auto"/>
                                                      </w:divBdr>
                                                      <w:divsChild>
                                                        <w:div w:id="986936045">
                                                          <w:marLeft w:val="0"/>
                                                          <w:marRight w:val="0"/>
                                                          <w:marTop w:val="0"/>
                                                          <w:marBottom w:val="0"/>
                                                          <w:divBdr>
                                                            <w:top w:val="none" w:sz="0" w:space="0" w:color="auto"/>
                                                            <w:left w:val="none" w:sz="0" w:space="0" w:color="auto"/>
                                                            <w:bottom w:val="none" w:sz="0" w:space="0" w:color="auto"/>
                                                            <w:right w:val="none" w:sz="0" w:space="0" w:color="auto"/>
                                                          </w:divBdr>
                                                          <w:divsChild>
                                                            <w:div w:id="172768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300456">
                                          <w:marLeft w:val="0"/>
                                          <w:marRight w:val="0"/>
                                          <w:marTop w:val="0"/>
                                          <w:marBottom w:val="0"/>
                                          <w:divBdr>
                                            <w:top w:val="none" w:sz="0" w:space="0" w:color="auto"/>
                                            <w:left w:val="none" w:sz="0" w:space="0" w:color="auto"/>
                                            <w:bottom w:val="none" w:sz="0" w:space="0" w:color="auto"/>
                                            <w:right w:val="none" w:sz="0" w:space="0" w:color="auto"/>
                                          </w:divBdr>
                                          <w:divsChild>
                                            <w:div w:id="347027211">
                                              <w:marLeft w:val="0"/>
                                              <w:marRight w:val="0"/>
                                              <w:marTop w:val="0"/>
                                              <w:marBottom w:val="0"/>
                                              <w:divBdr>
                                                <w:top w:val="none" w:sz="0" w:space="0" w:color="auto"/>
                                                <w:left w:val="none" w:sz="0" w:space="0" w:color="auto"/>
                                                <w:bottom w:val="none" w:sz="0" w:space="0" w:color="auto"/>
                                                <w:right w:val="none" w:sz="0" w:space="0" w:color="auto"/>
                                              </w:divBdr>
                                              <w:divsChild>
                                                <w:div w:id="1830634958">
                                                  <w:marLeft w:val="0"/>
                                                  <w:marRight w:val="0"/>
                                                  <w:marTop w:val="0"/>
                                                  <w:marBottom w:val="60"/>
                                                  <w:divBdr>
                                                    <w:top w:val="none" w:sz="0" w:space="0" w:color="auto"/>
                                                    <w:left w:val="none" w:sz="0" w:space="0" w:color="auto"/>
                                                    <w:bottom w:val="none" w:sz="0" w:space="0" w:color="auto"/>
                                                    <w:right w:val="none" w:sz="0" w:space="0" w:color="auto"/>
                                                  </w:divBdr>
                                                </w:div>
                                              </w:divsChild>
                                            </w:div>
                                            <w:div w:id="1981809346">
                                              <w:marLeft w:val="0"/>
                                              <w:marRight w:val="0"/>
                                              <w:marTop w:val="0"/>
                                              <w:marBottom w:val="0"/>
                                              <w:divBdr>
                                                <w:top w:val="none" w:sz="0" w:space="0" w:color="auto"/>
                                                <w:left w:val="none" w:sz="0" w:space="0" w:color="auto"/>
                                                <w:bottom w:val="none" w:sz="0" w:space="0" w:color="auto"/>
                                                <w:right w:val="none" w:sz="0" w:space="0" w:color="auto"/>
                                              </w:divBdr>
                                              <w:divsChild>
                                                <w:div w:id="97401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527839">
      <w:bodyDiv w:val="1"/>
      <w:marLeft w:val="0"/>
      <w:marRight w:val="0"/>
      <w:marTop w:val="0"/>
      <w:marBottom w:val="0"/>
      <w:divBdr>
        <w:top w:val="none" w:sz="0" w:space="0" w:color="auto"/>
        <w:left w:val="none" w:sz="0" w:space="0" w:color="auto"/>
        <w:bottom w:val="none" w:sz="0" w:space="0" w:color="auto"/>
        <w:right w:val="none" w:sz="0" w:space="0" w:color="auto"/>
      </w:divBdr>
    </w:div>
    <w:div w:id="68776355">
      <w:bodyDiv w:val="1"/>
      <w:marLeft w:val="0"/>
      <w:marRight w:val="0"/>
      <w:marTop w:val="0"/>
      <w:marBottom w:val="0"/>
      <w:divBdr>
        <w:top w:val="none" w:sz="0" w:space="0" w:color="auto"/>
        <w:left w:val="none" w:sz="0" w:space="0" w:color="auto"/>
        <w:bottom w:val="none" w:sz="0" w:space="0" w:color="auto"/>
        <w:right w:val="none" w:sz="0" w:space="0" w:color="auto"/>
      </w:divBdr>
    </w:div>
    <w:div w:id="307519000">
      <w:bodyDiv w:val="1"/>
      <w:marLeft w:val="0"/>
      <w:marRight w:val="0"/>
      <w:marTop w:val="0"/>
      <w:marBottom w:val="0"/>
      <w:divBdr>
        <w:top w:val="none" w:sz="0" w:space="0" w:color="auto"/>
        <w:left w:val="none" w:sz="0" w:space="0" w:color="auto"/>
        <w:bottom w:val="none" w:sz="0" w:space="0" w:color="auto"/>
        <w:right w:val="none" w:sz="0" w:space="0" w:color="auto"/>
      </w:divBdr>
    </w:div>
    <w:div w:id="385956817">
      <w:bodyDiv w:val="1"/>
      <w:marLeft w:val="0"/>
      <w:marRight w:val="0"/>
      <w:marTop w:val="0"/>
      <w:marBottom w:val="0"/>
      <w:divBdr>
        <w:top w:val="none" w:sz="0" w:space="0" w:color="auto"/>
        <w:left w:val="none" w:sz="0" w:space="0" w:color="auto"/>
        <w:bottom w:val="none" w:sz="0" w:space="0" w:color="auto"/>
        <w:right w:val="none" w:sz="0" w:space="0" w:color="auto"/>
      </w:divBdr>
    </w:div>
    <w:div w:id="401684569">
      <w:bodyDiv w:val="1"/>
      <w:marLeft w:val="0"/>
      <w:marRight w:val="0"/>
      <w:marTop w:val="0"/>
      <w:marBottom w:val="0"/>
      <w:divBdr>
        <w:top w:val="none" w:sz="0" w:space="0" w:color="auto"/>
        <w:left w:val="none" w:sz="0" w:space="0" w:color="auto"/>
        <w:bottom w:val="none" w:sz="0" w:space="0" w:color="auto"/>
        <w:right w:val="none" w:sz="0" w:space="0" w:color="auto"/>
      </w:divBdr>
    </w:div>
    <w:div w:id="420687627">
      <w:bodyDiv w:val="1"/>
      <w:marLeft w:val="0"/>
      <w:marRight w:val="0"/>
      <w:marTop w:val="0"/>
      <w:marBottom w:val="0"/>
      <w:divBdr>
        <w:top w:val="none" w:sz="0" w:space="0" w:color="auto"/>
        <w:left w:val="none" w:sz="0" w:space="0" w:color="auto"/>
        <w:bottom w:val="none" w:sz="0" w:space="0" w:color="auto"/>
        <w:right w:val="none" w:sz="0" w:space="0" w:color="auto"/>
      </w:divBdr>
    </w:div>
    <w:div w:id="437064326">
      <w:bodyDiv w:val="1"/>
      <w:marLeft w:val="0"/>
      <w:marRight w:val="0"/>
      <w:marTop w:val="0"/>
      <w:marBottom w:val="0"/>
      <w:divBdr>
        <w:top w:val="none" w:sz="0" w:space="0" w:color="auto"/>
        <w:left w:val="none" w:sz="0" w:space="0" w:color="auto"/>
        <w:bottom w:val="none" w:sz="0" w:space="0" w:color="auto"/>
        <w:right w:val="none" w:sz="0" w:space="0" w:color="auto"/>
      </w:divBdr>
    </w:div>
    <w:div w:id="437485079">
      <w:bodyDiv w:val="1"/>
      <w:marLeft w:val="0"/>
      <w:marRight w:val="0"/>
      <w:marTop w:val="0"/>
      <w:marBottom w:val="0"/>
      <w:divBdr>
        <w:top w:val="none" w:sz="0" w:space="0" w:color="auto"/>
        <w:left w:val="none" w:sz="0" w:space="0" w:color="auto"/>
        <w:bottom w:val="none" w:sz="0" w:space="0" w:color="auto"/>
        <w:right w:val="none" w:sz="0" w:space="0" w:color="auto"/>
      </w:divBdr>
    </w:div>
    <w:div w:id="444925173">
      <w:bodyDiv w:val="1"/>
      <w:marLeft w:val="0"/>
      <w:marRight w:val="0"/>
      <w:marTop w:val="0"/>
      <w:marBottom w:val="0"/>
      <w:divBdr>
        <w:top w:val="none" w:sz="0" w:space="0" w:color="auto"/>
        <w:left w:val="none" w:sz="0" w:space="0" w:color="auto"/>
        <w:bottom w:val="none" w:sz="0" w:space="0" w:color="auto"/>
        <w:right w:val="none" w:sz="0" w:space="0" w:color="auto"/>
      </w:divBdr>
    </w:div>
    <w:div w:id="449281909">
      <w:bodyDiv w:val="1"/>
      <w:marLeft w:val="0"/>
      <w:marRight w:val="0"/>
      <w:marTop w:val="0"/>
      <w:marBottom w:val="0"/>
      <w:divBdr>
        <w:top w:val="none" w:sz="0" w:space="0" w:color="auto"/>
        <w:left w:val="none" w:sz="0" w:space="0" w:color="auto"/>
        <w:bottom w:val="none" w:sz="0" w:space="0" w:color="auto"/>
        <w:right w:val="none" w:sz="0" w:space="0" w:color="auto"/>
      </w:divBdr>
    </w:div>
    <w:div w:id="564336268">
      <w:bodyDiv w:val="1"/>
      <w:marLeft w:val="0"/>
      <w:marRight w:val="0"/>
      <w:marTop w:val="0"/>
      <w:marBottom w:val="0"/>
      <w:divBdr>
        <w:top w:val="none" w:sz="0" w:space="0" w:color="auto"/>
        <w:left w:val="none" w:sz="0" w:space="0" w:color="auto"/>
        <w:bottom w:val="none" w:sz="0" w:space="0" w:color="auto"/>
        <w:right w:val="none" w:sz="0" w:space="0" w:color="auto"/>
      </w:divBdr>
    </w:div>
    <w:div w:id="632517936">
      <w:bodyDiv w:val="1"/>
      <w:marLeft w:val="0"/>
      <w:marRight w:val="0"/>
      <w:marTop w:val="0"/>
      <w:marBottom w:val="0"/>
      <w:divBdr>
        <w:top w:val="none" w:sz="0" w:space="0" w:color="auto"/>
        <w:left w:val="none" w:sz="0" w:space="0" w:color="auto"/>
        <w:bottom w:val="none" w:sz="0" w:space="0" w:color="auto"/>
        <w:right w:val="none" w:sz="0" w:space="0" w:color="auto"/>
      </w:divBdr>
    </w:div>
    <w:div w:id="638732541">
      <w:bodyDiv w:val="1"/>
      <w:marLeft w:val="0"/>
      <w:marRight w:val="0"/>
      <w:marTop w:val="0"/>
      <w:marBottom w:val="0"/>
      <w:divBdr>
        <w:top w:val="none" w:sz="0" w:space="0" w:color="auto"/>
        <w:left w:val="none" w:sz="0" w:space="0" w:color="auto"/>
        <w:bottom w:val="none" w:sz="0" w:space="0" w:color="auto"/>
        <w:right w:val="none" w:sz="0" w:space="0" w:color="auto"/>
      </w:divBdr>
    </w:div>
    <w:div w:id="683938088">
      <w:bodyDiv w:val="1"/>
      <w:marLeft w:val="0"/>
      <w:marRight w:val="0"/>
      <w:marTop w:val="0"/>
      <w:marBottom w:val="0"/>
      <w:divBdr>
        <w:top w:val="none" w:sz="0" w:space="0" w:color="auto"/>
        <w:left w:val="none" w:sz="0" w:space="0" w:color="auto"/>
        <w:bottom w:val="none" w:sz="0" w:space="0" w:color="auto"/>
        <w:right w:val="none" w:sz="0" w:space="0" w:color="auto"/>
      </w:divBdr>
    </w:div>
    <w:div w:id="733159150">
      <w:bodyDiv w:val="1"/>
      <w:marLeft w:val="0"/>
      <w:marRight w:val="0"/>
      <w:marTop w:val="0"/>
      <w:marBottom w:val="0"/>
      <w:divBdr>
        <w:top w:val="none" w:sz="0" w:space="0" w:color="auto"/>
        <w:left w:val="none" w:sz="0" w:space="0" w:color="auto"/>
        <w:bottom w:val="none" w:sz="0" w:space="0" w:color="auto"/>
        <w:right w:val="none" w:sz="0" w:space="0" w:color="auto"/>
      </w:divBdr>
    </w:div>
    <w:div w:id="760445115">
      <w:bodyDiv w:val="1"/>
      <w:marLeft w:val="0"/>
      <w:marRight w:val="0"/>
      <w:marTop w:val="0"/>
      <w:marBottom w:val="0"/>
      <w:divBdr>
        <w:top w:val="none" w:sz="0" w:space="0" w:color="auto"/>
        <w:left w:val="none" w:sz="0" w:space="0" w:color="auto"/>
        <w:bottom w:val="none" w:sz="0" w:space="0" w:color="auto"/>
        <w:right w:val="none" w:sz="0" w:space="0" w:color="auto"/>
      </w:divBdr>
    </w:div>
    <w:div w:id="791048887">
      <w:bodyDiv w:val="1"/>
      <w:marLeft w:val="0"/>
      <w:marRight w:val="0"/>
      <w:marTop w:val="0"/>
      <w:marBottom w:val="0"/>
      <w:divBdr>
        <w:top w:val="none" w:sz="0" w:space="0" w:color="auto"/>
        <w:left w:val="none" w:sz="0" w:space="0" w:color="auto"/>
        <w:bottom w:val="none" w:sz="0" w:space="0" w:color="auto"/>
        <w:right w:val="none" w:sz="0" w:space="0" w:color="auto"/>
      </w:divBdr>
    </w:div>
    <w:div w:id="809204127">
      <w:bodyDiv w:val="1"/>
      <w:marLeft w:val="0"/>
      <w:marRight w:val="0"/>
      <w:marTop w:val="0"/>
      <w:marBottom w:val="0"/>
      <w:divBdr>
        <w:top w:val="none" w:sz="0" w:space="0" w:color="auto"/>
        <w:left w:val="none" w:sz="0" w:space="0" w:color="auto"/>
        <w:bottom w:val="none" w:sz="0" w:space="0" w:color="auto"/>
        <w:right w:val="none" w:sz="0" w:space="0" w:color="auto"/>
      </w:divBdr>
    </w:div>
    <w:div w:id="834226211">
      <w:bodyDiv w:val="1"/>
      <w:marLeft w:val="0"/>
      <w:marRight w:val="0"/>
      <w:marTop w:val="0"/>
      <w:marBottom w:val="0"/>
      <w:divBdr>
        <w:top w:val="none" w:sz="0" w:space="0" w:color="auto"/>
        <w:left w:val="none" w:sz="0" w:space="0" w:color="auto"/>
        <w:bottom w:val="none" w:sz="0" w:space="0" w:color="auto"/>
        <w:right w:val="none" w:sz="0" w:space="0" w:color="auto"/>
      </w:divBdr>
    </w:div>
    <w:div w:id="999311780">
      <w:bodyDiv w:val="1"/>
      <w:marLeft w:val="0"/>
      <w:marRight w:val="0"/>
      <w:marTop w:val="0"/>
      <w:marBottom w:val="0"/>
      <w:divBdr>
        <w:top w:val="none" w:sz="0" w:space="0" w:color="auto"/>
        <w:left w:val="none" w:sz="0" w:space="0" w:color="auto"/>
        <w:bottom w:val="none" w:sz="0" w:space="0" w:color="auto"/>
        <w:right w:val="none" w:sz="0" w:space="0" w:color="auto"/>
      </w:divBdr>
    </w:div>
    <w:div w:id="1003555311">
      <w:bodyDiv w:val="1"/>
      <w:marLeft w:val="0"/>
      <w:marRight w:val="0"/>
      <w:marTop w:val="0"/>
      <w:marBottom w:val="0"/>
      <w:divBdr>
        <w:top w:val="none" w:sz="0" w:space="0" w:color="auto"/>
        <w:left w:val="none" w:sz="0" w:space="0" w:color="auto"/>
        <w:bottom w:val="none" w:sz="0" w:space="0" w:color="auto"/>
        <w:right w:val="none" w:sz="0" w:space="0" w:color="auto"/>
      </w:divBdr>
    </w:div>
    <w:div w:id="1008172491">
      <w:bodyDiv w:val="1"/>
      <w:marLeft w:val="0"/>
      <w:marRight w:val="0"/>
      <w:marTop w:val="0"/>
      <w:marBottom w:val="0"/>
      <w:divBdr>
        <w:top w:val="none" w:sz="0" w:space="0" w:color="auto"/>
        <w:left w:val="none" w:sz="0" w:space="0" w:color="auto"/>
        <w:bottom w:val="none" w:sz="0" w:space="0" w:color="auto"/>
        <w:right w:val="none" w:sz="0" w:space="0" w:color="auto"/>
      </w:divBdr>
    </w:div>
    <w:div w:id="1060901433">
      <w:bodyDiv w:val="1"/>
      <w:marLeft w:val="0"/>
      <w:marRight w:val="0"/>
      <w:marTop w:val="0"/>
      <w:marBottom w:val="0"/>
      <w:divBdr>
        <w:top w:val="none" w:sz="0" w:space="0" w:color="auto"/>
        <w:left w:val="none" w:sz="0" w:space="0" w:color="auto"/>
        <w:bottom w:val="none" w:sz="0" w:space="0" w:color="auto"/>
        <w:right w:val="none" w:sz="0" w:space="0" w:color="auto"/>
      </w:divBdr>
    </w:div>
    <w:div w:id="1097019316">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8115077">
      <w:bodyDiv w:val="1"/>
      <w:marLeft w:val="0"/>
      <w:marRight w:val="0"/>
      <w:marTop w:val="0"/>
      <w:marBottom w:val="0"/>
      <w:divBdr>
        <w:top w:val="none" w:sz="0" w:space="0" w:color="auto"/>
        <w:left w:val="none" w:sz="0" w:space="0" w:color="auto"/>
        <w:bottom w:val="none" w:sz="0" w:space="0" w:color="auto"/>
        <w:right w:val="none" w:sz="0" w:space="0" w:color="auto"/>
      </w:divBdr>
    </w:div>
    <w:div w:id="1219822058">
      <w:bodyDiv w:val="1"/>
      <w:marLeft w:val="0"/>
      <w:marRight w:val="0"/>
      <w:marTop w:val="0"/>
      <w:marBottom w:val="0"/>
      <w:divBdr>
        <w:top w:val="none" w:sz="0" w:space="0" w:color="auto"/>
        <w:left w:val="none" w:sz="0" w:space="0" w:color="auto"/>
        <w:bottom w:val="none" w:sz="0" w:space="0" w:color="auto"/>
        <w:right w:val="none" w:sz="0" w:space="0" w:color="auto"/>
      </w:divBdr>
    </w:div>
    <w:div w:id="1306664708">
      <w:bodyDiv w:val="1"/>
      <w:marLeft w:val="0"/>
      <w:marRight w:val="0"/>
      <w:marTop w:val="0"/>
      <w:marBottom w:val="0"/>
      <w:divBdr>
        <w:top w:val="none" w:sz="0" w:space="0" w:color="auto"/>
        <w:left w:val="none" w:sz="0" w:space="0" w:color="auto"/>
        <w:bottom w:val="none" w:sz="0" w:space="0" w:color="auto"/>
        <w:right w:val="none" w:sz="0" w:space="0" w:color="auto"/>
      </w:divBdr>
    </w:div>
    <w:div w:id="1364474057">
      <w:bodyDiv w:val="1"/>
      <w:marLeft w:val="0"/>
      <w:marRight w:val="0"/>
      <w:marTop w:val="0"/>
      <w:marBottom w:val="0"/>
      <w:divBdr>
        <w:top w:val="none" w:sz="0" w:space="0" w:color="auto"/>
        <w:left w:val="none" w:sz="0" w:space="0" w:color="auto"/>
        <w:bottom w:val="none" w:sz="0" w:space="0" w:color="auto"/>
        <w:right w:val="none" w:sz="0" w:space="0" w:color="auto"/>
      </w:divBdr>
    </w:div>
    <w:div w:id="1398162382">
      <w:bodyDiv w:val="1"/>
      <w:marLeft w:val="0"/>
      <w:marRight w:val="0"/>
      <w:marTop w:val="0"/>
      <w:marBottom w:val="0"/>
      <w:divBdr>
        <w:top w:val="none" w:sz="0" w:space="0" w:color="auto"/>
        <w:left w:val="none" w:sz="0" w:space="0" w:color="auto"/>
        <w:bottom w:val="none" w:sz="0" w:space="0" w:color="auto"/>
        <w:right w:val="none" w:sz="0" w:space="0" w:color="auto"/>
      </w:divBdr>
    </w:div>
    <w:div w:id="1444039510">
      <w:bodyDiv w:val="1"/>
      <w:marLeft w:val="0"/>
      <w:marRight w:val="0"/>
      <w:marTop w:val="0"/>
      <w:marBottom w:val="0"/>
      <w:divBdr>
        <w:top w:val="none" w:sz="0" w:space="0" w:color="auto"/>
        <w:left w:val="none" w:sz="0" w:space="0" w:color="auto"/>
        <w:bottom w:val="none" w:sz="0" w:space="0" w:color="auto"/>
        <w:right w:val="none" w:sz="0" w:space="0" w:color="auto"/>
      </w:divBdr>
    </w:div>
    <w:div w:id="1474519811">
      <w:bodyDiv w:val="1"/>
      <w:marLeft w:val="0"/>
      <w:marRight w:val="0"/>
      <w:marTop w:val="0"/>
      <w:marBottom w:val="0"/>
      <w:divBdr>
        <w:top w:val="none" w:sz="0" w:space="0" w:color="auto"/>
        <w:left w:val="none" w:sz="0" w:space="0" w:color="auto"/>
        <w:bottom w:val="none" w:sz="0" w:space="0" w:color="auto"/>
        <w:right w:val="none" w:sz="0" w:space="0" w:color="auto"/>
      </w:divBdr>
    </w:div>
    <w:div w:id="1492872875">
      <w:bodyDiv w:val="1"/>
      <w:marLeft w:val="0"/>
      <w:marRight w:val="0"/>
      <w:marTop w:val="0"/>
      <w:marBottom w:val="0"/>
      <w:divBdr>
        <w:top w:val="none" w:sz="0" w:space="0" w:color="auto"/>
        <w:left w:val="none" w:sz="0" w:space="0" w:color="auto"/>
        <w:bottom w:val="none" w:sz="0" w:space="0" w:color="auto"/>
        <w:right w:val="none" w:sz="0" w:space="0" w:color="auto"/>
      </w:divBdr>
    </w:div>
    <w:div w:id="1600335519">
      <w:bodyDiv w:val="1"/>
      <w:marLeft w:val="0"/>
      <w:marRight w:val="0"/>
      <w:marTop w:val="0"/>
      <w:marBottom w:val="0"/>
      <w:divBdr>
        <w:top w:val="none" w:sz="0" w:space="0" w:color="auto"/>
        <w:left w:val="none" w:sz="0" w:space="0" w:color="auto"/>
        <w:bottom w:val="none" w:sz="0" w:space="0" w:color="auto"/>
        <w:right w:val="none" w:sz="0" w:space="0" w:color="auto"/>
      </w:divBdr>
      <w:divsChild>
        <w:div w:id="1155300257">
          <w:marLeft w:val="0"/>
          <w:marRight w:val="0"/>
          <w:marTop w:val="0"/>
          <w:marBottom w:val="0"/>
          <w:divBdr>
            <w:top w:val="none" w:sz="0" w:space="0" w:color="auto"/>
            <w:left w:val="none" w:sz="0" w:space="0" w:color="auto"/>
            <w:bottom w:val="none" w:sz="0" w:space="0" w:color="auto"/>
            <w:right w:val="none" w:sz="0" w:space="0" w:color="auto"/>
          </w:divBdr>
        </w:div>
        <w:div w:id="1470708442">
          <w:marLeft w:val="0"/>
          <w:marRight w:val="0"/>
          <w:marTop w:val="0"/>
          <w:marBottom w:val="0"/>
          <w:divBdr>
            <w:top w:val="none" w:sz="0" w:space="0" w:color="auto"/>
            <w:left w:val="none" w:sz="0" w:space="0" w:color="auto"/>
            <w:bottom w:val="none" w:sz="0" w:space="0" w:color="auto"/>
            <w:right w:val="none" w:sz="0" w:space="0" w:color="auto"/>
          </w:divBdr>
          <w:divsChild>
            <w:div w:id="20192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96083">
      <w:bodyDiv w:val="1"/>
      <w:marLeft w:val="0"/>
      <w:marRight w:val="0"/>
      <w:marTop w:val="0"/>
      <w:marBottom w:val="0"/>
      <w:divBdr>
        <w:top w:val="none" w:sz="0" w:space="0" w:color="auto"/>
        <w:left w:val="none" w:sz="0" w:space="0" w:color="auto"/>
        <w:bottom w:val="none" w:sz="0" w:space="0" w:color="auto"/>
        <w:right w:val="none" w:sz="0" w:space="0" w:color="auto"/>
      </w:divBdr>
    </w:div>
    <w:div w:id="1665087079">
      <w:bodyDiv w:val="1"/>
      <w:marLeft w:val="0"/>
      <w:marRight w:val="0"/>
      <w:marTop w:val="0"/>
      <w:marBottom w:val="0"/>
      <w:divBdr>
        <w:top w:val="none" w:sz="0" w:space="0" w:color="auto"/>
        <w:left w:val="none" w:sz="0" w:space="0" w:color="auto"/>
        <w:bottom w:val="none" w:sz="0" w:space="0" w:color="auto"/>
        <w:right w:val="none" w:sz="0" w:space="0" w:color="auto"/>
      </w:divBdr>
    </w:div>
    <w:div w:id="1693411409">
      <w:bodyDiv w:val="1"/>
      <w:marLeft w:val="0"/>
      <w:marRight w:val="0"/>
      <w:marTop w:val="0"/>
      <w:marBottom w:val="0"/>
      <w:divBdr>
        <w:top w:val="none" w:sz="0" w:space="0" w:color="auto"/>
        <w:left w:val="none" w:sz="0" w:space="0" w:color="auto"/>
        <w:bottom w:val="none" w:sz="0" w:space="0" w:color="auto"/>
        <w:right w:val="none" w:sz="0" w:space="0" w:color="auto"/>
      </w:divBdr>
    </w:div>
    <w:div w:id="1707755656">
      <w:bodyDiv w:val="1"/>
      <w:marLeft w:val="0"/>
      <w:marRight w:val="0"/>
      <w:marTop w:val="0"/>
      <w:marBottom w:val="0"/>
      <w:divBdr>
        <w:top w:val="none" w:sz="0" w:space="0" w:color="auto"/>
        <w:left w:val="none" w:sz="0" w:space="0" w:color="auto"/>
        <w:bottom w:val="none" w:sz="0" w:space="0" w:color="auto"/>
        <w:right w:val="none" w:sz="0" w:space="0" w:color="auto"/>
      </w:divBdr>
    </w:div>
    <w:div w:id="1714620971">
      <w:bodyDiv w:val="1"/>
      <w:marLeft w:val="0"/>
      <w:marRight w:val="0"/>
      <w:marTop w:val="0"/>
      <w:marBottom w:val="0"/>
      <w:divBdr>
        <w:top w:val="none" w:sz="0" w:space="0" w:color="auto"/>
        <w:left w:val="none" w:sz="0" w:space="0" w:color="auto"/>
        <w:bottom w:val="none" w:sz="0" w:space="0" w:color="auto"/>
        <w:right w:val="none" w:sz="0" w:space="0" w:color="auto"/>
      </w:divBdr>
    </w:div>
    <w:div w:id="1761412585">
      <w:bodyDiv w:val="1"/>
      <w:marLeft w:val="0"/>
      <w:marRight w:val="0"/>
      <w:marTop w:val="0"/>
      <w:marBottom w:val="0"/>
      <w:divBdr>
        <w:top w:val="none" w:sz="0" w:space="0" w:color="auto"/>
        <w:left w:val="none" w:sz="0" w:space="0" w:color="auto"/>
        <w:bottom w:val="none" w:sz="0" w:space="0" w:color="auto"/>
        <w:right w:val="none" w:sz="0" w:space="0" w:color="auto"/>
      </w:divBdr>
      <w:divsChild>
        <w:div w:id="1500390273">
          <w:marLeft w:val="0"/>
          <w:marRight w:val="0"/>
          <w:marTop w:val="0"/>
          <w:marBottom w:val="0"/>
          <w:divBdr>
            <w:top w:val="none" w:sz="0" w:space="0" w:color="auto"/>
            <w:left w:val="none" w:sz="0" w:space="0" w:color="auto"/>
            <w:bottom w:val="none" w:sz="0" w:space="0" w:color="auto"/>
            <w:right w:val="none" w:sz="0" w:space="0" w:color="auto"/>
          </w:divBdr>
        </w:div>
        <w:div w:id="1413816251">
          <w:marLeft w:val="0"/>
          <w:marRight w:val="0"/>
          <w:marTop w:val="0"/>
          <w:marBottom w:val="0"/>
          <w:divBdr>
            <w:top w:val="none" w:sz="0" w:space="0" w:color="auto"/>
            <w:left w:val="none" w:sz="0" w:space="0" w:color="auto"/>
            <w:bottom w:val="none" w:sz="0" w:space="0" w:color="auto"/>
            <w:right w:val="none" w:sz="0" w:space="0" w:color="auto"/>
          </w:divBdr>
          <w:divsChild>
            <w:div w:id="50155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18203">
      <w:bodyDiv w:val="1"/>
      <w:marLeft w:val="0"/>
      <w:marRight w:val="0"/>
      <w:marTop w:val="0"/>
      <w:marBottom w:val="0"/>
      <w:divBdr>
        <w:top w:val="none" w:sz="0" w:space="0" w:color="auto"/>
        <w:left w:val="none" w:sz="0" w:space="0" w:color="auto"/>
        <w:bottom w:val="none" w:sz="0" w:space="0" w:color="auto"/>
        <w:right w:val="none" w:sz="0" w:space="0" w:color="auto"/>
      </w:divBdr>
    </w:div>
    <w:div w:id="1790662937">
      <w:bodyDiv w:val="1"/>
      <w:marLeft w:val="0"/>
      <w:marRight w:val="0"/>
      <w:marTop w:val="0"/>
      <w:marBottom w:val="0"/>
      <w:divBdr>
        <w:top w:val="none" w:sz="0" w:space="0" w:color="auto"/>
        <w:left w:val="none" w:sz="0" w:space="0" w:color="auto"/>
        <w:bottom w:val="none" w:sz="0" w:space="0" w:color="auto"/>
        <w:right w:val="none" w:sz="0" w:space="0" w:color="auto"/>
      </w:divBdr>
    </w:div>
    <w:div w:id="1847748175">
      <w:bodyDiv w:val="1"/>
      <w:marLeft w:val="0"/>
      <w:marRight w:val="0"/>
      <w:marTop w:val="0"/>
      <w:marBottom w:val="0"/>
      <w:divBdr>
        <w:top w:val="none" w:sz="0" w:space="0" w:color="auto"/>
        <w:left w:val="none" w:sz="0" w:space="0" w:color="auto"/>
        <w:bottom w:val="none" w:sz="0" w:space="0" w:color="auto"/>
        <w:right w:val="none" w:sz="0" w:space="0" w:color="auto"/>
      </w:divBdr>
    </w:div>
    <w:div w:id="1896893570">
      <w:bodyDiv w:val="1"/>
      <w:marLeft w:val="0"/>
      <w:marRight w:val="0"/>
      <w:marTop w:val="0"/>
      <w:marBottom w:val="0"/>
      <w:divBdr>
        <w:top w:val="none" w:sz="0" w:space="0" w:color="auto"/>
        <w:left w:val="none" w:sz="0" w:space="0" w:color="auto"/>
        <w:bottom w:val="none" w:sz="0" w:space="0" w:color="auto"/>
        <w:right w:val="none" w:sz="0" w:space="0" w:color="auto"/>
      </w:divBdr>
    </w:div>
    <w:div w:id="1926381018">
      <w:bodyDiv w:val="1"/>
      <w:marLeft w:val="0"/>
      <w:marRight w:val="0"/>
      <w:marTop w:val="0"/>
      <w:marBottom w:val="0"/>
      <w:divBdr>
        <w:top w:val="none" w:sz="0" w:space="0" w:color="auto"/>
        <w:left w:val="none" w:sz="0" w:space="0" w:color="auto"/>
        <w:bottom w:val="none" w:sz="0" w:space="0" w:color="auto"/>
        <w:right w:val="none" w:sz="0" w:space="0" w:color="auto"/>
      </w:divBdr>
      <w:divsChild>
        <w:div w:id="1740786724">
          <w:marLeft w:val="0"/>
          <w:marRight w:val="0"/>
          <w:marTop w:val="0"/>
          <w:marBottom w:val="0"/>
          <w:divBdr>
            <w:top w:val="none" w:sz="0" w:space="0" w:color="auto"/>
            <w:left w:val="none" w:sz="0" w:space="0" w:color="auto"/>
            <w:bottom w:val="none" w:sz="0" w:space="0" w:color="auto"/>
            <w:right w:val="none" w:sz="0" w:space="0" w:color="auto"/>
          </w:divBdr>
        </w:div>
        <w:div w:id="1019770918">
          <w:marLeft w:val="0"/>
          <w:marRight w:val="0"/>
          <w:marTop w:val="0"/>
          <w:marBottom w:val="0"/>
          <w:divBdr>
            <w:top w:val="none" w:sz="0" w:space="0" w:color="auto"/>
            <w:left w:val="none" w:sz="0" w:space="0" w:color="auto"/>
            <w:bottom w:val="none" w:sz="0" w:space="0" w:color="auto"/>
            <w:right w:val="none" w:sz="0" w:space="0" w:color="auto"/>
          </w:divBdr>
          <w:divsChild>
            <w:div w:id="81102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02779">
      <w:bodyDiv w:val="1"/>
      <w:marLeft w:val="0"/>
      <w:marRight w:val="0"/>
      <w:marTop w:val="0"/>
      <w:marBottom w:val="0"/>
      <w:divBdr>
        <w:top w:val="none" w:sz="0" w:space="0" w:color="auto"/>
        <w:left w:val="none" w:sz="0" w:space="0" w:color="auto"/>
        <w:bottom w:val="none" w:sz="0" w:space="0" w:color="auto"/>
        <w:right w:val="none" w:sz="0" w:space="0" w:color="auto"/>
      </w:divBdr>
    </w:div>
    <w:div w:id="1962422022">
      <w:bodyDiv w:val="1"/>
      <w:marLeft w:val="0"/>
      <w:marRight w:val="0"/>
      <w:marTop w:val="0"/>
      <w:marBottom w:val="0"/>
      <w:divBdr>
        <w:top w:val="none" w:sz="0" w:space="0" w:color="auto"/>
        <w:left w:val="none" w:sz="0" w:space="0" w:color="auto"/>
        <w:bottom w:val="none" w:sz="0" w:space="0" w:color="auto"/>
        <w:right w:val="none" w:sz="0" w:space="0" w:color="auto"/>
      </w:divBdr>
    </w:div>
    <w:div w:id="1986616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mejenina.ru/images/algoritm-manipulyacii/kormyashaya-mama.pn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mejenina.ru/images/algoritm-manipulyacii/na-vesah.png"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s://www.youtube.com/watch?v=EbGfxWtFNcw)." TargetMode="External"/><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8C8B0-6D29-4B67-AE22-1CC7CF98D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2094</TotalTime>
  <Pages>34</Pages>
  <Words>7141</Words>
  <Characters>40704</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Татьяна</cp:lastModifiedBy>
  <cp:revision>103</cp:revision>
  <cp:lastPrinted>2022-04-11T07:59:00Z</cp:lastPrinted>
  <dcterms:created xsi:type="dcterms:W3CDTF">2011-02-14T09:13:00Z</dcterms:created>
  <dcterms:modified xsi:type="dcterms:W3CDTF">2022-07-01T11:41:00Z</dcterms:modified>
</cp:coreProperties>
</file>