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52" w:rsidRDefault="00A56DD4">
      <w:pPr>
        <w:pStyle w:val="1"/>
        <w:spacing w:before="74"/>
        <w:ind w:left="284" w:right="705"/>
        <w:jc w:val="center"/>
      </w:pPr>
      <w:r>
        <w:t>МИНИСТЕРСТВО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САМАРСКОЙ</w:t>
      </w:r>
      <w:r>
        <w:rPr>
          <w:spacing w:val="-4"/>
        </w:rPr>
        <w:t xml:space="preserve"> </w:t>
      </w:r>
      <w:r>
        <w:rPr>
          <w:spacing w:val="-2"/>
        </w:rPr>
        <w:t>ОБЛАСТИ</w:t>
      </w:r>
    </w:p>
    <w:p w:rsidR="008A5452" w:rsidRDefault="008A5452">
      <w:pPr>
        <w:pStyle w:val="a3"/>
        <w:rPr>
          <w:b/>
        </w:rPr>
      </w:pPr>
    </w:p>
    <w:p w:rsidR="008A5452" w:rsidRDefault="00A56DD4">
      <w:pPr>
        <w:pStyle w:val="2"/>
        <w:spacing w:line="240" w:lineRule="auto"/>
        <w:ind w:left="284" w:right="707"/>
        <w:jc w:val="center"/>
      </w:pP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профессиональное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Самарской области</w:t>
      </w:r>
    </w:p>
    <w:p w:rsidR="008A5452" w:rsidRDefault="00A56DD4">
      <w:pPr>
        <w:spacing w:before="1"/>
        <w:ind w:left="284" w:right="705"/>
        <w:jc w:val="center"/>
        <w:rPr>
          <w:b/>
          <w:sz w:val="24"/>
        </w:rPr>
      </w:pPr>
      <w:r>
        <w:rPr>
          <w:b/>
          <w:sz w:val="24"/>
        </w:rPr>
        <w:t>«</w:t>
      </w:r>
      <w:r w:rsidR="0080418D">
        <w:rPr>
          <w:b/>
          <w:sz w:val="24"/>
        </w:rPr>
        <w:t>Пестравский государственный техникум имени Героя Социалистического Труда Анатолия Устиновича Сычёва</w:t>
      </w:r>
      <w:r>
        <w:rPr>
          <w:b/>
          <w:spacing w:val="-2"/>
          <w:sz w:val="24"/>
        </w:rPr>
        <w:t>»</w:t>
      </w:r>
    </w:p>
    <w:p w:rsidR="008A5452" w:rsidRDefault="008A5452">
      <w:pPr>
        <w:pStyle w:val="a3"/>
        <w:rPr>
          <w:b/>
        </w:rPr>
      </w:pPr>
    </w:p>
    <w:p w:rsidR="008A5452" w:rsidRDefault="008A5452">
      <w:pPr>
        <w:pStyle w:val="a3"/>
        <w:rPr>
          <w:b/>
        </w:rPr>
      </w:pPr>
    </w:p>
    <w:p w:rsidR="008A5452" w:rsidRDefault="008A5452">
      <w:pPr>
        <w:pStyle w:val="a3"/>
        <w:spacing w:before="47"/>
        <w:rPr>
          <w:b/>
        </w:rPr>
      </w:pPr>
    </w:p>
    <w:p w:rsidR="008A5452" w:rsidRDefault="00A56DD4">
      <w:pPr>
        <w:pStyle w:val="a3"/>
        <w:spacing w:before="1"/>
        <w:ind w:left="5638"/>
      </w:pPr>
      <w:r>
        <w:rPr>
          <w:spacing w:val="-2"/>
        </w:rPr>
        <w:t>УТВЕРЖДАЮ</w:t>
      </w:r>
    </w:p>
    <w:p w:rsidR="008A5452" w:rsidRDefault="00A56DD4">
      <w:pPr>
        <w:pStyle w:val="a3"/>
        <w:spacing w:before="276"/>
        <w:ind w:left="5638"/>
      </w:pPr>
      <w:r>
        <w:rPr>
          <w:spacing w:val="-2"/>
        </w:rPr>
        <w:t>Руководитель</w:t>
      </w:r>
    </w:p>
    <w:p w:rsidR="008A5452" w:rsidRDefault="008A5452">
      <w:pPr>
        <w:pStyle w:val="a3"/>
      </w:pPr>
    </w:p>
    <w:p w:rsidR="008A5452" w:rsidRDefault="008A5452">
      <w:pPr>
        <w:pStyle w:val="a3"/>
      </w:pPr>
    </w:p>
    <w:p w:rsidR="008A5452" w:rsidRDefault="00A56DD4">
      <w:pPr>
        <w:pStyle w:val="a3"/>
        <w:tabs>
          <w:tab w:val="left" w:pos="6237"/>
          <w:tab w:val="left" w:pos="7557"/>
          <w:tab w:val="left" w:pos="8157"/>
        </w:tabs>
        <w:ind w:left="5638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A5452" w:rsidRDefault="008A5452">
      <w:pPr>
        <w:pStyle w:val="a3"/>
      </w:pPr>
    </w:p>
    <w:p w:rsidR="008A5452" w:rsidRDefault="008A5452">
      <w:pPr>
        <w:pStyle w:val="a3"/>
      </w:pPr>
    </w:p>
    <w:p w:rsidR="008A5452" w:rsidRDefault="008A5452">
      <w:pPr>
        <w:pStyle w:val="a3"/>
      </w:pPr>
    </w:p>
    <w:p w:rsidR="008A5452" w:rsidRDefault="008A5452">
      <w:pPr>
        <w:pStyle w:val="a3"/>
        <w:spacing w:before="19"/>
      </w:pPr>
    </w:p>
    <w:p w:rsidR="008A5452" w:rsidRDefault="00A56DD4">
      <w:pPr>
        <w:pStyle w:val="a4"/>
        <w:spacing w:before="1" w:line="299" w:lineRule="exact"/>
      </w:pPr>
      <w:r>
        <w:rPr>
          <w:spacing w:val="-2"/>
        </w:rPr>
        <w:t>Программа</w:t>
      </w:r>
    </w:p>
    <w:p w:rsidR="008A5452" w:rsidRDefault="00A56DD4">
      <w:pPr>
        <w:pStyle w:val="a4"/>
      </w:pPr>
      <w:r>
        <w:t>профориентационной</w:t>
      </w:r>
      <w:r>
        <w:rPr>
          <w:spacing w:val="-8"/>
        </w:rPr>
        <w:t xml:space="preserve"> </w:t>
      </w:r>
      <w:r>
        <w:t>каникулярной</w:t>
      </w:r>
      <w:r>
        <w:rPr>
          <w:spacing w:val="-8"/>
        </w:rPr>
        <w:t xml:space="preserve"> </w:t>
      </w:r>
      <w:r>
        <w:t>смены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 w:rsidR="0080418D">
        <w:t>8</w:t>
      </w:r>
      <w:r>
        <w:t>-</w:t>
      </w:r>
      <w:r w:rsidR="0080418D">
        <w:t>9</w:t>
      </w:r>
      <w:r>
        <w:t>х</w:t>
      </w:r>
      <w:r>
        <w:rPr>
          <w:spacing w:val="-7"/>
        </w:rPr>
        <w:t xml:space="preserve"> </w:t>
      </w:r>
      <w:r w:rsidR="008D63F7">
        <w:t>классов по профессии Мастер растениеводства</w:t>
      </w:r>
    </w:p>
    <w:p w:rsidR="008A5452" w:rsidRDefault="00A56DD4">
      <w:pPr>
        <w:spacing w:line="297" w:lineRule="exact"/>
        <w:ind w:left="284" w:right="702"/>
        <w:jc w:val="center"/>
        <w:rPr>
          <w:sz w:val="26"/>
        </w:rPr>
      </w:pPr>
      <w:r>
        <w:rPr>
          <w:sz w:val="26"/>
        </w:rPr>
        <w:t>(с</w:t>
      </w:r>
      <w:r>
        <w:rPr>
          <w:spacing w:val="-5"/>
          <w:sz w:val="26"/>
        </w:rPr>
        <w:t xml:space="preserve"> </w:t>
      </w:r>
      <w:r>
        <w:rPr>
          <w:sz w:val="26"/>
        </w:rPr>
        <w:t>посещением:</w:t>
      </w:r>
      <w:r>
        <w:rPr>
          <w:spacing w:val="-4"/>
          <w:sz w:val="26"/>
        </w:rPr>
        <w:t xml:space="preserve"> </w:t>
      </w:r>
      <w:r>
        <w:rPr>
          <w:sz w:val="26"/>
        </w:rPr>
        <w:t>ООО</w:t>
      </w:r>
      <w:r>
        <w:rPr>
          <w:spacing w:val="-5"/>
          <w:sz w:val="26"/>
        </w:rPr>
        <w:t xml:space="preserve"> </w:t>
      </w:r>
      <w:r w:rsidR="0080418D">
        <w:rPr>
          <w:spacing w:val="-2"/>
          <w:sz w:val="26"/>
        </w:rPr>
        <w:t>«Спектр</w:t>
      </w:r>
      <w:r>
        <w:rPr>
          <w:spacing w:val="-2"/>
          <w:sz w:val="26"/>
        </w:rPr>
        <w:t>»)</w:t>
      </w:r>
    </w:p>
    <w:p w:rsidR="008A5452" w:rsidRDefault="00A56DD4">
      <w:pPr>
        <w:pStyle w:val="a3"/>
        <w:spacing w:before="275"/>
        <w:ind w:left="284" w:right="706"/>
        <w:jc w:val="center"/>
      </w:pPr>
      <w:r>
        <w:t>Срок</w:t>
      </w:r>
      <w:r>
        <w:rPr>
          <w:spacing w:val="-3"/>
        </w:rPr>
        <w:t xml:space="preserve"> </w:t>
      </w:r>
      <w:r>
        <w:t>реализации:</w:t>
      </w:r>
      <w:r>
        <w:rPr>
          <w:spacing w:val="-1"/>
        </w:rPr>
        <w:t xml:space="preserve"> </w:t>
      </w:r>
      <w:r w:rsidR="0080418D">
        <w:t>2024-2025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8A5452" w:rsidRDefault="008A5452">
      <w:pPr>
        <w:pStyle w:val="a3"/>
      </w:pPr>
    </w:p>
    <w:p w:rsidR="008A5452" w:rsidRDefault="008A5452">
      <w:pPr>
        <w:pStyle w:val="a3"/>
      </w:pPr>
    </w:p>
    <w:p w:rsidR="008A5452" w:rsidRDefault="008A5452">
      <w:pPr>
        <w:pStyle w:val="a3"/>
      </w:pPr>
    </w:p>
    <w:p w:rsidR="008A5452" w:rsidRDefault="008A5452">
      <w:pPr>
        <w:pStyle w:val="a3"/>
      </w:pPr>
    </w:p>
    <w:p w:rsidR="008A5452" w:rsidRDefault="008A5452">
      <w:pPr>
        <w:pStyle w:val="a3"/>
      </w:pPr>
    </w:p>
    <w:p w:rsidR="008A5452" w:rsidRDefault="00A56DD4">
      <w:pPr>
        <w:pStyle w:val="a3"/>
        <w:ind w:left="5766" w:right="421" w:firstLine="976"/>
        <w:jc w:val="right"/>
      </w:pPr>
      <w:r>
        <w:rPr>
          <w:spacing w:val="-2"/>
        </w:rPr>
        <w:t xml:space="preserve">Автор(ы)-составитель(и): </w:t>
      </w:r>
      <w:r w:rsidR="008D63F7">
        <w:t>Блинков Андрей Викторович</w:t>
      </w:r>
      <w:r>
        <w:rPr>
          <w:spacing w:val="-2"/>
        </w:rPr>
        <w:t>,</w:t>
      </w:r>
    </w:p>
    <w:p w:rsidR="00A95353" w:rsidRDefault="008D63F7">
      <w:pPr>
        <w:pStyle w:val="a3"/>
        <w:ind w:right="422"/>
        <w:jc w:val="right"/>
        <w:rPr>
          <w:spacing w:val="-2"/>
        </w:rPr>
      </w:pPr>
      <w:r>
        <w:rPr>
          <w:spacing w:val="-2"/>
        </w:rPr>
        <w:t>Мастер п/о</w:t>
      </w:r>
    </w:p>
    <w:p w:rsidR="008A5452" w:rsidRDefault="008A5452">
      <w:pPr>
        <w:pStyle w:val="a3"/>
        <w:ind w:right="422"/>
        <w:jc w:val="right"/>
      </w:pPr>
    </w:p>
    <w:p w:rsidR="008A5452" w:rsidRDefault="008A5452">
      <w:pPr>
        <w:pStyle w:val="a3"/>
      </w:pPr>
    </w:p>
    <w:p w:rsidR="008A5452" w:rsidRDefault="008A5452">
      <w:pPr>
        <w:pStyle w:val="a3"/>
      </w:pPr>
    </w:p>
    <w:p w:rsidR="008A5452" w:rsidRDefault="008A5452">
      <w:pPr>
        <w:pStyle w:val="a3"/>
      </w:pPr>
    </w:p>
    <w:p w:rsidR="008A5452" w:rsidRDefault="008A5452">
      <w:pPr>
        <w:pStyle w:val="a3"/>
      </w:pPr>
    </w:p>
    <w:p w:rsidR="008A5452" w:rsidRDefault="008A5452">
      <w:pPr>
        <w:pStyle w:val="a3"/>
      </w:pPr>
    </w:p>
    <w:p w:rsidR="008A5452" w:rsidRDefault="008A5452">
      <w:pPr>
        <w:pStyle w:val="a3"/>
      </w:pPr>
    </w:p>
    <w:p w:rsidR="008A5452" w:rsidRDefault="008A5452">
      <w:pPr>
        <w:pStyle w:val="a3"/>
      </w:pPr>
    </w:p>
    <w:p w:rsidR="008A5452" w:rsidRDefault="008A5452">
      <w:pPr>
        <w:pStyle w:val="a3"/>
      </w:pPr>
    </w:p>
    <w:p w:rsidR="00A95353" w:rsidRDefault="00A95353">
      <w:pPr>
        <w:pStyle w:val="a3"/>
      </w:pPr>
    </w:p>
    <w:p w:rsidR="00A95353" w:rsidRDefault="00A95353">
      <w:pPr>
        <w:pStyle w:val="a3"/>
      </w:pPr>
    </w:p>
    <w:p w:rsidR="008A5452" w:rsidRDefault="0080418D">
      <w:pPr>
        <w:pStyle w:val="a3"/>
        <w:ind w:left="284" w:right="704"/>
        <w:jc w:val="center"/>
        <w:rPr>
          <w:spacing w:val="-4"/>
        </w:rPr>
      </w:pPr>
      <w:r>
        <w:t>с. Пестравка</w:t>
      </w:r>
      <w:r w:rsidR="00A56DD4">
        <w:t>,</w:t>
      </w:r>
      <w:r w:rsidR="00A56DD4">
        <w:rPr>
          <w:spacing w:val="-6"/>
        </w:rPr>
        <w:t xml:space="preserve"> </w:t>
      </w:r>
      <w:r>
        <w:rPr>
          <w:spacing w:val="-4"/>
        </w:rPr>
        <w:t>2024</w:t>
      </w:r>
    </w:p>
    <w:p w:rsidR="008A5452" w:rsidRDefault="00A56DD4">
      <w:pPr>
        <w:pStyle w:val="1"/>
        <w:spacing w:line="275" w:lineRule="exact"/>
        <w:jc w:val="both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8A5452" w:rsidRDefault="00A56DD4">
      <w:pPr>
        <w:pStyle w:val="a3"/>
        <w:ind w:left="1" w:right="421" w:firstLine="709"/>
        <w:jc w:val="both"/>
      </w:pPr>
      <w:r>
        <w:t>Каникулы - это возможность обучающимся отойти от учебных занятий и посвятить время своим</w:t>
      </w:r>
      <w:r w:rsidR="0080418D">
        <w:t xml:space="preserve"> интересам. Для обучающихся 8-9</w:t>
      </w:r>
      <w:r>
        <w:t xml:space="preserve"> классов особенно актуальны</w:t>
      </w:r>
      <w:r w:rsidR="00A11498">
        <w:t xml:space="preserve"> </w:t>
      </w:r>
      <w:r>
        <w:t>вопросы профессионального выбора. Профориентационные каникулярные смены направлены на профессиональную ориентацию обучающихся и представляют собой практико- ориентированные профориентационные мероприятия, направленные на знакомство с востребованными и актуальными профессиями на региональном рынке труда.</w:t>
      </w:r>
    </w:p>
    <w:p w:rsidR="008A5452" w:rsidRDefault="00A56DD4">
      <w:pPr>
        <w:pStyle w:val="a3"/>
        <w:ind w:left="1" w:right="421" w:firstLine="709"/>
        <w:jc w:val="both"/>
      </w:pPr>
      <w:r>
        <w:t>Программа</w:t>
      </w:r>
      <w:r>
        <w:rPr>
          <w:spacing w:val="-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экскурсии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предприятия,</w:t>
      </w:r>
      <w:r>
        <w:rPr>
          <w:spacing w:val="-1"/>
        </w:rPr>
        <w:t xml:space="preserve"> </w:t>
      </w:r>
      <w:r>
        <w:t>в организации</w:t>
      </w:r>
      <w:r>
        <w:rPr>
          <w:spacing w:val="-1"/>
        </w:rPr>
        <w:t xml:space="preserve"> </w:t>
      </w:r>
      <w:r>
        <w:t>профессионального образования, профессиональные пробы и мастер-классы.</w:t>
      </w:r>
    </w:p>
    <w:p w:rsidR="008A5452" w:rsidRDefault="00A56DD4">
      <w:pPr>
        <w:pStyle w:val="2"/>
        <w:spacing w:before="2"/>
        <w:jc w:val="both"/>
      </w:pPr>
      <w:r>
        <w:t>Актуальность</w:t>
      </w:r>
      <w:r>
        <w:rPr>
          <w:spacing w:val="-5"/>
        </w:rPr>
        <w:t xml:space="preserve"> </w:t>
      </w:r>
      <w:r>
        <w:rPr>
          <w:spacing w:val="-2"/>
        </w:rPr>
        <w:t>программы.</w:t>
      </w:r>
    </w:p>
    <w:p w:rsidR="008A5452" w:rsidRDefault="00A56DD4">
      <w:pPr>
        <w:spacing w:line="276" w:lineRule="auto"/>
        <w:ind w:left="1" w:right="424" w:firstLine="709"/>
        <w:jc w:val="both"/>
      </w:pPr>
      <w:r>
        <w:rPr>
          <w:sz w:val="24"/>
        </w:rPr>
        <w:t xml:space="preserve">Курс позволяет обучающимся получить представление о </w:t>
      </w:r>
      <w:r>
        <w:t>профессиональной деятельнос</w:t>
      </w:r>
      <w:r w:rsidR="0080418D">
        <w:t>ти,</w:t>
      </w:r>
      <w:r w:rsidR="00A95353">
        <w:t xml:space="preserve"> касающейся</w:t>
      </w:r>
      <w:r w:rsidR="00B51B57">
        <w:t xml:space="preserve"> выращиванию,хранению и переработки с/х продукции</w:t>
      </w:r>
    </w:p>
    <w:p w:rsidR="008A5452" w:rsidRDefault="00A56DD4">
      <w:pPr>
        <w:spacing w:line="276" w:lineRule="auto"/>
        <w:ind w:left="1" w:right="423" w:firstLine="764"/>
        <w:jc w:val="both"/>
      </w:pPr>
      <w:r>
        <w:t>Специалист</w:t>
      </w:r>
      <w:r>
        <w:rPr>
          <w:spacing w:val="-2"/>
        </w:rPr>
        <w:t xml:space="preserve"> </w:t>
      </w:r>
      <w:r w:rsidR="00B45F9F">
        <w:t>сельскохозяйственного производства</w:t>
      </w:r>
      <w:r>
        <w:rPr>
          <w:spacing w:val="40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реализовать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 w:rsidR="0080418D">
        <w:t>знания, умения и опыт во многих</w:t>
      </w:r>
      <w:r>
        <w:t xml:space="preserve"> областях народного хозяйства, при производств</w:t>
      </w:r>
      <w:r w:rsidR="00B45F9F">
        <w:t>е продукции растениеводства и животноводства</w:t>
      </w:r>
      <w:r>
        <w:t>, и т д.</w:t>
      </w:r>
    </w:p>
    <w:p w:rsidR="008A5452" w:rsidRDefault="00A56DD4">
      <w:pPr>
        <w:spacing w:line="276" w:lineRule="auto"/>
        <w:ind w:left="1" w:right="423" w:firstLine="709"/>
        <w:jc w:val="both"/>
      </w:pPr>
      <w:r>
        <w:t>Курс дает возможность ознакомиться с особенностями профессиональной деятельности. Кроме того, обучающиеся смогут получить подробную информацию о востребованности профессии на региональном рынке труда, а также о требованиях, предъявляемых к специалистам данной профессиональной сферы.</w:t>
      </w:r>
    </w:p>
    <w:p w:rsidR="008A5452" w:rsidRDefault="00A56DD4">
      <w:pPr>
        <w:pStyle w:val="2"/>
        <w:jc w:val="both"/>
      </w:pPr>
      <w:r>
        <w:t>Цель</w:t>
      </w:r>
      <w:r>
        <w:rPr>
          <w:spacing w:val="-6"/>
        </w:rPr>
        <w:t xml:space="preserve"> </w:t>
      </w:r>
      <w:r>
        <w:t>профориентационных</w:t>
      </w:r>
      <w:r>
        <w:rPr>
          <w:spacing w:val="-6"/>
        </w:rPr>
        <w:t xml:space="preserve"> </w:t>
      </w:r>
      <w:r>
        <w:t>каникулярных</w:t>
      </w:r>
      <w:r>
        <w:rPr>
          <w:spacing w:val="-6"/>
        </w:rPr>
        <w:t xml:space="preserve"> </w:t>
      </w:r>
      <w:r>
        <w:rPr>
          <w:spacing w:val="-2"/>
        </w:rPr>
        <w:t>смен:</w:t>
      </w:r>
    </w:p>
    <w:p w:rsidR="008A5452" w:rsidRDefault="00A56DD4">
      <w:pPr>
        <w:pStyle w:val="a3"/>
        <w:ind w:left="1" w:right="420" w:firstLine="708"/>
        <w:jc w:val="both"/>
      </w:pPr>
      <w:r>
        <w:t>Информирование обучающихся об особенностях профессий в области</w:t>
      </w:r>
      <w:r>
        <w:rPr>
          <w:spacing w:val="40"/>
        </w:rPr>
        <w:t xml:space="preserve"> </w:t>
      </w:r>
      <w:r w:rsidR="00B45F9F">
        <w:t>сельскохозяйственного производства</w:t>
      </w:r>
      <w:r>
        <w:t>.</w:t>
      </w:r>
    </w:p>
    <w:p w:rsidR="008A5452" w:rsidRDefault="00A56DD4">
      <w:pPr>
        <w:pStyle w:val="2"/>
        <w:spacing w:before="1"/>
        <w:jc w:val="both"/>
      </w:pPr>
      <w:r>
        <w:t>Задачи</w:t>
      </w:r>
      <w:r>
        <w:rPr>
          <w:spacing w:val="-7"/>
        </w:rPr>
        <w:t xml:space="preserve"> </w:t>
      </w:r>
      <w:r>
        <w:t>профориентационных</w:t>
      </w:r>
      <w:r>
        <w:rPr>
          <w:spacing w:val="-6"/>
        </w:rPr>
        <w:t xml:space="preserve"> </w:t>
      </w:r>
      <w:r>
        <w:t>каникулярных</w:t>
      </w:r>
      <w:r>
        <w:rPr>
          <w:spacing w:val="-6"/>
        </w:rPr>
        <w:t xml:space="preserve"> </w:t>
      </w:r>
      <w:r>
        <w:rPr>
          <w:spacing w:val="-2"/>
        </w:rPr>
        <w:t>смен:</w:t>
      </w:r>
    </w:p>
    <w:p w:rsidR="008A5452" w:rsidRDefault="00A56DD4">
      <w:pPr>
        <w:pStyle w:val="a5"/>
        <w:numPr>
          <w:ilvl w:val="0"/>
          <w:numId w:val="6"/>
        </w:numPr>
        <w:tabs>
          <w:tab w:val="left" w:pos="1277"/>
        </w:tabs>
        <w:ind w:right="421" w:firstLine="709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</w:t>
      </w:r>
      <w:r w:rsidR="00B45F9F">
        <w:rPr>
          <w:sz w:val="24"/>
        </w:rPr>
        <w:t>офессиональной деятельност</w:t>
      </w:r>
      <w:r w:rsidR="00B51B57">
        <w:rPr>
          <w:sz w:val="24"/>
        </w:rPr>
        <w:t>и мастера растениеводства</w:t>
      </w:r>
      <w:r>
        <w:rPr>
          <w:sz w:val="24"/>
        </w:rPr>
        <w:t>;</w:t>
      </w:r>
    </w:p>
    <w:p w:rsidR="008A5452" w:rsidRDefault="00A56DD4">
      <w:pPr>
        <w:pStyle w:val="a5"/>
        <w:numPr>
          <w:ilvl w:val="0"/>
          <w:numId w:val="6"/>
        </w:numPr>
        <w:tabs>
          <w:tab w:val="left" w:pos="1277"/>
        </w:tabs>
        <w:spacing w:line="293" w:lineRule="exact"/>
        <w:ind w:left="1277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предприятиями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r w:rsidR="00B45F9F">
        <w:rPr>
          <w:spacing w:val="-2"/>
          <w:sz w:val="24"/>
        </w:rPr>
        <w:t>«Спектр</w:t>
      </w:r>
      <w:r>
        <w:rPr>
          <w:spacing w:val="-2"/>
          <w:sz w:val="24"/>
        </w:rPr>
        <w:t>»;</w:t>
      </w:r>
    </w:p>
    <w:p w:rsidR="008A5452" w:rsidRDefault="00A56DD4">
      <w:pPr>
        <w:pStyle w:val="a5"/>
        <w:numPr>
          <w:ilvl w:val="0"/>
          <w:numId w:val="6"/>
        </w:numPr>
        <w:tabs>
          <w:tab w:val="left" w:pos="1277"/>
        </w:tabs>
        <w:ind w:right="423" w:firstLine="709"/>
        <w:rPr>
          <w:sz w:val="24"/>
        </w:rPr>
      </w:pPr>
      <w:r>
        <w:rPr>
          <w:sz w:val="24"/>
        </w:rPr>
        <w:t>Знакомство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 w:rsidR="00B45F9F">
        <w:rPr>
          <w:sz w:val="24"/>
        </w:rPr>
        <w:t>«Пестравский государственный техникум</w:t>
      </w:r>
      <w:r>
        <w:rPr>
          <w:sz w:val="24"/>
        </w:rPr>
        <w:t>», ведущими подготовку по востребованным профессиям.</w:t>
      </w:r>
    </w:p>
    <w:p w:rsidR="008A5452" w:rsidRDefault="00A56DD4">
      <w:pPr>
        <w:pStyle w:val="2"/>
      </w:pPr>
      <w:r>
        <w:t>Целевая</w:t>
      </w:r>
      <w:r>
        <w:rPr>
          <w:spacing w:val="-2"/>
        </w:rPr>
        <w:t xml:space="preserve"> аудитория.</w:t>
      </w:r>
    </w:p>
    <w:p w:rsidR="008A5452" w:rsidRDefault="00A56DD4">
      <w:pPr>
        <w:pStyle w:val="a3"/>
        <w:spacing w:line="275" w:lineRule="exact"/>
        <w:ind w:left="710"/>
      </w:pPr>
      <w:r>
        <w:t>Обучающиеся</w:t>
      </w:r>
      <w:r>
        <w:rPr>
          <w:spacing w:val="-6"/>
        </w:rPr>
        <w:t xml:space="preserve"> </w:t>
      </w:r>
      <w:r w:rsidR="00B45F9F">
        <w:t>8-9</w:t>
      </w:r>
      <w:r>
        <w:rPr>
          <w:spacing w:val="-3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Самарской</w:t>
      </w:r>
      <w:r>
        <w:rPr>
          <w:spacing w:val="-4"/>
        </w:rPr>
        <w:t xml:space="preserve"> </w:t>
      </w:r>
      <w:r>
        <w:rPr>
          <w:spacing w:val="-2"/>
        </w:rPr>
        <w:t>области.</w:t>
      </w:r>
    </w:p>
    <w:p w:rsidR="008A5452" w:rsidRDefault="00A56DD4">
      <w:pPr>
        <w:pStyle w:val="2"/>
        <w:spacing w:before="2"/>
      </w:pPr>
      <w:r>
        <w:t>Основной</w:t>
      </w:r>
      <w:r>
        <w:rPr>
          <w:spacing w:val="-7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посещения</w:t>
      </w:r>
      <w:r>
        <w:rPr>
          <w:spacing w:val="-7"/>
        </w:rPr>
        <w:t xml:space="preserve"> </w:t>
      </w:r>
      <w:r>
        <w:t>профориентационных</w:t>
      </w:r>
      <w:r>
        <w:rPr>
          <w:spacing w:val="-5"/>
        </w:rPr>
        <w:t xml:space="preserve"> </w:t>
      </w:r>
      <w:r>
        <w:t>каникулярных</w:t>
      </w:r>
      <w:r>
        <w:rPr>
          <w:spacing w:val="-5"/>
        </w:rPr>
        <w:t xml:space="preserve"> </w:t>
      </w:r>
      <w:r>
        <w:rPr>
          <w:spacing w:val="-2"/>
        </w:rPr>
        <w:t>смен.</w:t>
      </w:r>
    </w:p>
    <w:p w:rsidR="008A5452" w:rsidRDefault="00A56DD4">
      <w:pPr>
        <w:pStyle w:val="a5"/>
        <w:numPr>
          <w:ilvl w:val="0"/>
          <w:numId w:val="6"/>
        </w:numPr>
        <w:tabs>
          <w:tab w:val="left" w:pos="1277"/>
        </w:tabs>
        <w:spacing w:line="293" w:lineRule="exact"/>
        <w:ind w:left="1277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8A5452" w:rsidRDefault="00A56DD4">
      <w:pPr>
        <w:pStyle w:val="a5"/>
        <w:numPr>
          <w:ilvl w:val="0"/>
          <w:numId w:val="6"/>
        </w:numPr>
        <w:tabs>
          <w:tab w:val="left" w:pos="1277"/>
        </w:tabs>
        <w:spacing w:line="293" w:lineRule="exact"/>
        <w:ind w:left="1277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мире.</w:t>
      </w:r>
    </w:p>
    <w:p w:rsidR="008A5452" w:rsidRDefault="008A5452">
      <w:pPr>
        <w:pStyle w:val="a5"/>
        <w:spacing w:line="293" w:lineRule="exact"/>
        <w:rPr>
          <w:sz w:val="24"/>
        </w:rPr>
        <w:sectPr w:rsidR="008A5452">
          <w:footerReference w:type="default" r:id="rId7"/>
          <w:pgSz w:w="11910" w:h="16840"/>
          <w:pgMar w:top="1600" w:right="425" w:bottom="2440" w:left="1700" w:header="0" w:footer="2259" w:gutter="0"/>
          <w:cols w:space="720"/>
        </w:sectPr>
      </w:pPr>
    </w:p>
    <w:p w:rsidR="008A5452" w:rsidRDefault="00A56DD4">
      <w:pPr>
        <w:pStyle w:val="1"/>
        <w:ind w:left="283"/>
        <w:jc w:val="center"/>
      </w:pPr>
      <w:r>
        <w:lastRenderedPageBreak/>
        <w:t>ТЕМАТИЧЕСКИЙ</w:t>
      </w:r>
      <w:r>
        <w:rPr>
          <w:spacing w:val="-8"/>
        </w:rPr>
        <w:t xml:space="preserve"> </w:t>
      </w:r>
      <w:r>
        <w:rPr>
          <w:spacing w:val="-4"/>
        </w:rPr>
        <w:t>ПЛАН</w:t>
      </w:r>
    </w:p>
    <w:p w:rsidR="008A5452" w:rsidRDefault="008A545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359"/>
        <w:gridCol w:w="918"/>
        <w:gridCol w:w="3203"/>
        <w:gridCol w:w="2353"/>
      </w:tblGrid>
      <w:tr w:rsidR="008A5452">
        <w:trPr>
          <w:trHeight w:val="551"/>
        </w:trPr>
        <w:tc>
          <w:tcPr>
            <w:tcW w:w="516" w:type="dxa"/>
          </w:tcPr>
          <w:p w:rsidR="008A5452" w:rsidRDefault="00A56DD4">
            <w:pPr>
              <w:pStyle w:val="TableParagraph"/>
              <w:spacing w:line="273" w:lineRule="exact"/>
              <w:ind w:left="49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359" w:type="dxa"/>
          </w:tcPr>
          <w:p w:rsidR="008A5452" w:rsidRDefault="00A56DD4">
            <w:pPr>
              <w:pStyle w:val="TableParagraph"/>
              <w:spacing w:line="273" w:lineRule="exact"/>
              <w:ind w:left="568"/>
              <w:rPr>
                <w:sz w:val="24"/>
              </w:rPr>
            </w:pPr>
            <w:r>
              <w:rPr>
                <w:spacing w:val="-2"/>
                <w:sz w:val="24"/>
              </w:rPr>
              <w:t>Раздел/тема</w:t>
            </w:r>
          </w:p>
        </w:tc>
        <w:tc>
          <w:tcPr>
            <w:tcW w:w="918" w:type="dxa"/>
          </w:tcPr>
          <w:p w:rsidR="008A5452" w:rsidRDefault="00A56DD4">
            <w:pPr>
              <w:pStyle w:val="TableParagraph"/>
              <w:spacing w:line="276" w:lineRule="exact"/>
              <w:ind w:left="173" w:right="145" w:hanging="12"/>
              <w:rPr>
                <w:sz w:val="24"/>
              </w:rPr>
            </w:pPr>
            <w:r>
              <w:rPr>
                <w:spacing w:val="-2"/>
                <w:sz w:val="24"/>
              </w:rPr>
              <w:t>Всего часов</w:t>
            </w:r>
          </w:p>
        </w:tc>
        <w:tc>
          <w:tcPr>
            <w:tcW w:w="3203" w:type="dxa"/>
          </w:tcPr>
          <w:p w:rsidR="008A5452" w:rsidRDefault="00A56DD4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2353" w:type="dxa"/>
          </w:tcPr>
          <w:p w:rsidR="008A5452" w:rsidRDefault="00A56DD4">
            <w:pPr>
              <w:pStyle w:val="TableParagraph"/>
              <w:spacing w:line="273" w:lineRule="exact"/>
              <w:ind w:left="40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A5452">
        <w:trPr>
          <w:trHeight w:val="827"/>
        </w:trPr>
        <w:tc>
          <w:tcPr>
            <w:tcW w:w="516" w:type="dxa"/>
          </w:tcPr>
          <w:p w:rsidR="008A5452" w:rsidRDefault="00A56DD4">
            <w:pPr>
              <w:pStyle w:val="TableParagraph"/>
              <w:spacing w:line="276" w:lineRule="exact"/>
              <w:ind w:left="7" w:right="1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359" w:type="dxa"/>
          </w:tcPr>
          <w:p w:rsidR="008A5452" w:rsidRDefault="00A56DD4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Экскурсия на </w:t>
            </w:r>
            <w:r w:rsidR="00B45F9F">
              <w:rPr>
                <w:b/>
                <w:spacing w:val="-2"/>
                <w:sz w:val="24"/>
              </w:rPr>
              <w:t>предприятие ООО«Спектр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918" w:type="dxa"/>
          </w:tcPr>
          <w:p w:rsidR="008A5452" w:rsidRDefault="00A56DD4">
            <w:pPr>
              <w:pStyle w:val="TableParagraph"/>
              <w:spacing w:line="276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8A5452" w:rsidRDefault="00A56DD4">
            <w:pPr>
              <w:pStyle w:val="TableParagraph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3203" w:type="dxa"/>
          </w:tcPr>
          <w:p w:rsidR="008A5452" w:rsidRDefault="00A56DD4">
            <w:pPr>
              <w:pStyle w:val="TableParagraph"/>
              <w:spacing w:line="27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353" w:type="dxa"/>
          </w:tcPr>
          <w:p w:rsidR="008A5452" w:rsidRDefault="00A56DD4">
            <w:pPr>
              <w:pStyle w:val="TableParagraph"/>
              <w:spacing w:line="27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8A5452">
        <w:trPr>
          <w:trHeight w:val="1379"/>
        </w:trPr>
        <w:tc>
          <w:tcPr>
            <w:tcW w:w="516" w:type="dxa"/>
          </w:tcPr>
          <w:p w:rsidR="008A5452" w:rsidRDefault="00A56DD4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359" w:type="dxa"/>
          </w:tcPr>
          <w:p w:rsidR="008A5452" w:rsidRDefault="00A56D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предприятием.</w:t>
            </w:r>
          </w:p>
        </w:tc>
        <w:tc>
          <w:tcPr>
            <w:tcW w:w="918" w:type="dxa"/>
          </w:tcPr>
          <w:p w:rsidR="008A5452" w:rsidRDefault="00A56DD4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  <w:p w:rsidR="008A5452" w:rsidRDefault="00A56DD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203" w:type="dxa"/>
          </w:tcPr>
          <w:p w:rsidR="008A5452" w:rsidRDefault="00A56DD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Обзорная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экскурсия.</w:t>
            </w:r>
          </w:p>
          <w:p w:rsidR="008A5452" w:rsidRDefault="00A56DD4">
            <w:pPr>
              <w:pStyle w:val="TableParagraph"/>
              <w:spacing w:line="270" w:lineRule="atLeast"/>
              <w:ind w:right="454"/>
              <w:rPr>
                <w:sz w:val="24"/>
              </w:rPr>
            </w:pPr>
            <w:r>
              <w:rPr>
                <w:sz w:val="24"/>
              </w:rPr>
              <w:t>Вид деятельности предприятия.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Продукция. Место предприятия на региональном рынке.</w:t>
            </w:r>
          </w:p>
        </w:tc>
        <w:tc>
          <w:tcPr>
            <w:tcW w:w="2353" w:type="dxa"/>
          </w:tcPr>
          <w:p w:rsidR="008A5452" w:rsidRDefault="00A56DD4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очная, </w:t>
            </w:r>
            <w:r>
              <w:rPr>
                <w:spacing w:val="-2"/>
                <w:sz w:val="24"/>
              </w:rPr>
              <w:t>виртуальная Беседа</w:t>
            </w:r>
          </w:p>
        </w:tc>
      </w:tr>
      <w:tr w:rsidR="008A5452">
        <w:trPr>
          <w:trHeight w:val="3311"/>
        </w:trPr>
        <w:tc>
          <w:tcPr>
            <w:tcW w:w="516" w:type="dxa"/>
          </w:tcPr>
          <w:p w:rsidR="008A5452" w:rsidRDefault="00A56DD4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359" w:type="dxa"/>
          </w:tcPr>
          <w:p w:rsidR="008A5452" w:rsidRDefault="00A56DD4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Знакомство с профессией, с местом работы, </w:t>
            </w:r>
            <w:r>
              <w:rPr>
                <w:spacing w:val="-2"/>
                <w:sz w:val="24"/>
              </w:rPr>
              <w:t>оборудованием.</w:t>
            </w:r>
          </w:p>
        </w:tc>
        <w:tc>
          <w:tcPr>
            <w:tcW w:w="918" w:type="dxa"/>
          </w:tcPr>
          <w:p w:rsidR="008A5452" w:rsidRDefault="00A56DD4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8A5452" w:rsidRDefault="00A56DD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203" w:type="dxa"/>
          </w:tcPr>
          <w:p w:rsidR="008A5452" w:rsidRDefault="00A56DD4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Общая характеристика профессии: краткая 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содержания труда, требования профессии к </w:t>
            </w:r>
            <w:r>
              <w:rPr>
                <w:spacing w:val="-2"/>
                <w:sz w:val="24"/>
              </w:rPr>
              <w:t xml:space="preserve">индивидуальным способностям, </w:t>
            </w:r>
            <w:r>
              <w:rPr>
                <w:sz w:val="24"/>
              </w:rPr>
              <w:t xml:space="preserve">особенностям, здоровью, виды 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8A5452" w:rsidRDefault="00A56DD4">
            <w:pPr>
              <w:pStyle w:val="TableParagraph"/>
              <w:spacing w:line="270" w:lineRule="atLeast"/>
              <w:ind w:right="162"/>
              <w:rPr>
                <w:sz w:val="24"/>
              </w:rPr>
            </w:pPr>
            <w:r>
              <w:rPr>
                <w:sz w:val="24"/>
              </w:rPr>
              <w:t>Функционал специалиста. 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2353" w:type="dxa"/>
          </w:tcPr>
          <w:p w:rsidR="008A5452" w:rsidRDefault="00A56D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Беседа Профессиональные пробы</w:t>
            </w:r>
          </w:p>
          <w:p w:rsidR="008A5452" w:rsidRDefault="00A56D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</w:p>
        </w:tc>
      </w:tr>
      <w:tr w:rsidR="008A5452">
        <w:trPr>
          <w:trHeight w:val="1103"/>
        </w:trPr>
        <w:tc>
          <w:tcPr>
            <w:tcW w:w="516" w:type="dxa"/>
          </w:tcPr>
          <w:p w:rsidR="008A5452" w:rsidRDefault="00A56DD4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359" w:type="dxa"/>
          </w:tcPr>
          <w:p w:rsidR="008A5452" w:rsidRDefault="00A56D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Общение с </w:t>
            </w:r>
            <w:r>
              <w:rPr>
                <w:spacing w:val="-2"/>
                <w:sz w:val="24"/>
              </w:rPr>
              <w:t>представителями профессии.</w:t>
            </w:r>
          </w:p>
        </w:tc>
        <w:tc>
          <w:tcPr>
            <w:tcW w:w="918" w:type="dxa"/>
          </w:tcPr>
          <w:p w:rsidR="008A5452" w:rsidRDefault="00A56DD4">
            <w:pPr>
              <w:pStyle w:val="TableParagraph"/>
              <w:spacing w:line="272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  <w:p w:rsidR="008A5452" w:rsidRDefault="00A56DD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203" w:type="dxa"/>
          </w:tcPr>
          <w:p w:rsidR="008A5452" w:rsidRDefault="00A56DD4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представителям 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2353" w:type="dxa"/>
          </w:tcPr>
          <w:p w:rsidR="008A5452" w:rsidRDefault="00A56DD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Интервью</w:t>
            </w:r>
          </w:p>
        </w:tc>
      </w:tr>
      <w:tr w:rsidR="008A5452">
        <w:trPr>
          <w:trHeight w:val="1103"/>
        </w:trPr>
        <w:tc>
          <w:tcPr>
            <w:tcW w:w="516" w:type="dxa"/>
          </w:tcPr>
          <w:p w:rsidR="008A5452" w:rsidRDefault="00A56DD4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359" w:type="dxa"/>
          </w:tcPr>
          <w:p w:rsidR="008A5452" w:rsidRDefault="00A56DD4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на предприятии</w:t>
            </w:r>
          </w:p>
        </w:tc>
        <w:tc>
          <w:tcPr>
            <w:tcW w:w="918" w:type="dxa"/>
          </w:tcPr>
          <w:p w:rsidR="008A5452" w:rsidRDefault="00A56DD4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8A5452" w:rsidRDefault="00A56DD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203" w:type="dxa"/>
          </w:tcPr>
          <w:p w:rsidR="008A5452" w:rsidRDefault="00A56DD4">
            <w:pPr>
              <w:pStyle w:val="TableParagraph"/>
              <w:spacing w:line="276" w:lineRule="exact"/>
              <w:ind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Возможности </w:t>
            </w:r>
            <w:r>
              <w:rPr>
                <w:sz w:val="24"/>
              </w:rPr>
              <w:t>трудоустройства на предприятие, уровень заработной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льготы.</w:t>
            </w:r>
          </w:p>
        </w:tc>
        <w:tc>
          <w:tcPr>
            <w:tcW w:w="2353" w:type="dxa"/>
          </w:tcPr>
          <w:p w:rsidR="008A5452" w:rsidRDefault="00A56DD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8A5452">
        <w:trPr>
          <w:trHeight w:val="1380"/>
        </w:trPr>
        <w:tc>
          <w:tcPr>
            <w:tcW w:w="516" w:type="dxa"/>
          </w:tcPr>
          <w:p w:rsidR="008A5452" w:rsidRDefault="00A56DD4">
            <w:pPr>
              <w:pStyle w:val="TableParagraph"/>
              <w:spacing w:line="276" w:lineRule="exact"/>
              <w:ind w:left="7" w:right="1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359" w:type="dxa"/>
          </w:tcPr>
          <w:p w:rsidR="008A5452" w:rsidRDefault="00A56DD4">
            <w:pPr>
              <w:pStyle w:val="TableParagraph"/>
              <w:spacing w:line="276" w:lineRule="exact"/>
              <w:ind w:right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Посещение организации профессионального образования </w:t>
            </w:r>
            <w:r w:rsidR="00B45F9F">
              <w:rPr>
                <w:b/>
                <w:sz w:val="24"/>
              </w:rPr>
              <w:t>ГБПОУ «ПГТ им. А.У Сычёва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918" w:type="dxa"/>
          </w:tcPr>
          <w:p w:rsidR="008A5452" w:rsidRDefault="00A56DD4">
            <w:pPr>
              <w:pStyle w:val="TableParagraph"/>
              <w:spacing w:line="276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8A5452" w:rsidRDefault="00A56DD4">
            <w:pPr>
              <w:pStyle w:val="TableParagraph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3203" w:type="dxa"/>
          </w:tcPr>
          <w:p w:rsidR="008A5452" w:rsidRDefault="00A56DD4">
            <w:pPr>
              <w:pStyle w:val="TableParagraph"/>
              <w:spacing w:line="27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353" w:type="dxa"/>
          </w:tcPr>
          <w:p w:rsidR="008A5452" w:rsidRDefault="00A56DD4">
            <w:pPr>
              <w:pStyle w:val="TableParagraph"/>
              <w:spacing w:line="27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8A5452">
        <w:trPr>
          <w:trHeight w:val="1379"/>
        </w:trPr>
        <w:tc>
          <w:tcPr>
            <w:tcW w:w="516" w:type="dxa"/>
          </w:tcPr>
          <w:p w:rsidR="008A5452" w:rsidRDefault="00A56DD4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359" w:type="dxa"/>
          </w:tcPr>
          <w:p w:rsidR="008A5452" w:rsidRDefault="00A56DD4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организацией, условиями обучения.</w:t>
            </w:r>
          </w:p>
        </w:tc>
        <w:tc>
          <w:tcPr>
            <w:tcW w:w="918" w:type="dxa"/>
          </w:tcPr>
          <w:p w:rsidR="008A5452" w:rsidRDefault="00A56DD4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  <w:p w:rsidR="008A5452" w:rsidRDefault="00A56DD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203" w:type="dxa"/>
          </w:tcPr>
          <w:p w:rsidR="008A5452" w:rsidRDefault="00A56D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Обзорная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организации.</w:t>
            </w:r>
          </w:p>
          <w:p w:rsidR="008A5452" w:rsidRDefault="00A56DD4">
            <w:pPr>
              <w:pStyle w:val="TableParagraph"/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льготы, </w:t>
            </w:r>
            <w:r>
              <w:rPr>
                <w:spacing w:val="-2"/>
                <w:sz w:val="24"/>
              </w:rPr>
              <w:t>дополнительные возможности.</w:t>
            </w:r>
          </w:p>
        </w:tc>
        <w:tc>
          <w:tcPr>
            <w:tcW w:w="2353" w:type="dxa"/>
          </w:tcPr>
          <w:p w:rsidR="008A5452" w:rsidRDefault="00A56DD4">
            <w:pPr>
              <w:pStyle w:val="TableParagraph"/>
              <w:ind w:right="517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 Беседа</w:t>
            </w:r>
          </w:p>
        </w:tc>
      </w:tr>
      <w:tr w:rsidR="008A5452" w:rsidTr="000B26F5">
        <w:trPr>
          <w:trHeight w:val="827"/>
        </w:trPr>
        <w:tc>
          <w:tcPr>
            <w:tcW w:w="516" w:type="dxa"/>
            <w:tcBorders>
              <w:bottom w:val="nil"/>
            </w:tcBorders>
          </w:tcPr>
          <w:p w:rsidR="008A5452" w:rsidRDefault="00A56DD4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2.2</w:t>
            </w:r>
          </w:p>
        </w:tc>
        <w:tc>
          <w:tcPr>
            <w:tcW w:w="2359" w:type="dxa"/>
            <w:tcBorders>
              <w:bottom w:val="nil"/>
            </w:tcBorders>
          </w:tcPr>
          <w:p w:rsidR="008A5452" w:rsidRDefault="00A56D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пробы по</w:t>
            </w:r>
          </w:p>
          <w:p w:rsidR="008A5452" w:rsidRDefault="00A56D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мастер-</w:t>
            </w:r>
          </w:p>
        </w:tc>
        <w:tc>
          <w:tcPr>
            <w:tcW w:w="918" w:type="dxa"/>
            <w:tcBorders>
              <w:bottom w:val="nil"/>
            </w:tcBorders>
          </w:tcPr>
          <w:p w:rsidR="008A5452" w:rsidRDefault="00A56DD4">
            <w:pPr>
              <w:pStyle w:val="TableParagraph"/>
              <w:spacing w:line="272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8A5452" w:rsidRDefault="00A56DD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203" w:type="dxa"/>
            <w:tcBorders>
              <w:bottom w:val="nil"/>
            </w:tcBorders>
          </w:tcPr>
          <w:p w:rsidR="008A5452" w:rsidRDefault="00A56DD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A5452" w:rsidRDefault="000B26F5">
            <w:pPr>
              <w:pStyle w:val="TableParagraph"/>
              <w:spacing w:line="270" w:lineRule="atLeast"/>
              <w:ind w:right="284"/>
              <w:rPr>
                <w:sz w:val="24"/>
              </w:rPr>
            </w:pPr>
            <w:r>
              <w:rPr>
                <w:sz w:val="24"/>
              </w:rPr>
              <w:t>«Техническим измерениям</w:t>
            </w:r>
            <w:r w:rsidR="00A56DD4">
              <w:rPr>
                <w:sz w:val="24"/>
              </w:rPr>
              <w:t>» Мастер-класс</w:t>
            </w:r>
            <w:r w:rsidR="00A56DD4">
              <w:rPr>
                <w:spacing w:val="-15"/>
                <w:sz w:val="24"/>
              </w:rPr>
              <w:t xml:space="preserve"> </w:t>
            </w:r>
            <w:r w:rsidR="00A56DD4">
              <w:rPr>
                <w:sz w:val="24"/>
              </w:rPr>
              <w:t>«Проведение</w:t>
            </w:r>
          </w:p>
        </w:tc>
        <w:tc>
          <w:tcPr>
            <w:tcW w:w="2353" w:type="dxa"/>
            <w:tcBorders>
              <w:bottom w:val="nil"/>
            </w:tcBorders>
          </w:tcPr>
          <w:p w:rsidR="008A5452" w:rsidRDefault="00A56D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Профессиональные пробы</w:t>
            </w:r>
          </w:p>
          <w:p w:rsidR="008A5452" w:rsidRDefault="00A56DD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</w:p>
        </w:tc>
      </w:tr>
    </w:tbl>
    <w:p w:rsidR="008A5452" w:rsidRDefault="008A5452">
      <w:pPr>
        <w:pStyle w:val="TableParagraph"/>
        <w:spacing w:line="259" w:lineRule="exact"/>
        <w:rPr>
          <w:sz w:val="24"/>
        </w:rPr>
        <w:sectPr w:rsidR="008A5452">
          <w:pgSz w:w="11910" w:h="16840"/>
          <w:pgMar w:top="1600" w:right="425" w:bottom="2440" w:left="1700" w:header="0" w:footer="2259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359"/>
        <w:gridCol w:w="918"/>
        <w:gridCol w:w="3203"/>
        <w:gridCol w:w="2353"/>
      </w:tblGrid>
      <w:tr w:rsidR="008A5452" w:rsidTr="000B26F5">
        <w:trPr>
          <w:trHeight w:val="827"/>
        </w:trPr>
        <w:tc>
          <w:tcPr>
            <w:tcW w:w="516" w:type="dxa"/>
            <w:tcBorders>
              <w:top w:val="nil"/>
            </w:tcBorders>
          </w:tcPr>
          <w:p w:rsidR="008A5452" w:rsidRDefault="008A54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9" w:type="dxa"/>
            <w:tcBorders>
              <w:top w:val="nil"/>
            </w:tcBorders>
          </w:tcPr>
          <w:p w:rsidR="008A5452" w:rsidRDefault="00A56DD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классы.</w:t>
            </w:r>
          </w:p>
        </w:tc>
        <w:tc>
          <w:tcPr>
            <w:tcW w:w="918" w:type="dxa"/>
            <w:tcBorders>
              <w:top w:val="nil"/>
            </w:tcBorders>
          </w:tcPr>
          <w:p w:rsidR="008A5452" w:rsidRDefault="008A54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3" w:type="dxa"/>
            <w:tcBorders>
              <w:top w:val="nil"/>
            </w:tcBorders>
          </w:tcPr>
          <w:p w:rsidR="008A5452" w:rsidRDefault="00A56DD4">
            <w:pPr>
              <w:pStyle w:val="TableParagraph"/>
              <w:spacing w:line="276" w:lineRule="exact"/>
              <w:ind w:right="828"/>
              <w:rPr>
                <w:sz w:val="24"/>
              </w:rPr>
            </w:pPr>
            <w:r>
              <w:rPr>
                <w:sz w:val="24"/>
              </w:rPr>
              <w:t>измерений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 w:rsidR="00B51B57">
              <w:rPr>
                <w:spacing w:val="-2"/>
                <w:sz w:val="24"/>
              </w:rPr>
              <w:t>культур влагомером,бесконтактным термометром,</w:t>
            </w:r>
            <w:r w:rsidR="000B26F5">
              <w:rPr>
                <w:spacing w:val="-2"/>
                <w:sz w:val="24"/>
              </w:rPr>
              <w:t xml:space="preserve"> др. средствами измерений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353" w:type="dxa"/>
            <w:tcBorders>
              <w:top w:val="nil"/>
            </w:tcBorders>
          </w:tcPr>
          <w:p w:rsidR="008A5452" w:rsidRDefault="008A5452">
            <w:pPr>
              <w:pStyle w:val="TableParagraph"/>
              <w:ind w:left="0"/>
              <w:rPr>
                <w:sz w:val="24"/>
              </w:rPr>
            </w:pPr>
          </w:p>
        </w:tc>
      </w:tr>
      <w:tr w:rsidR="008A5452">
        <w:trPr>
          <w:trHeight w:val="1104"/>
        </w:trPr>
        <w:tc>
          <w:tcPr>
            <w:tcW w:w="516" w:type="dxa"/>
          </w:tcPr>
          <w:p w:rsidR="008A5452" w:rsidRDefault="00A56DD4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359" w:type="dxa"/>
          </w:tcPr>
          <w:p w:rsidR="008A5452" w:rsidRDefault="00A56DD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Общение со </w:t>
            </w:r>
            <w:r>
              <w:rPr>
                <w:spacing w:val="-2"/>
                <w:sz w:val="24"/>
              </w:rPr>
              <w:t>студентами, обучающимися профессии.</w:t>
            </w:r>
          </w:p>
        </w:tc>
        <w:tc>
          <w:tcPr>
            <w:tcW w:w="918" w:type="dxa"/>
          </w:tcPr>
          <w:p w:rsidR="008A5452" w:rsidRDefault="00A56DD4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8A5452" w:rsidRDefault="00A56DD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203" w:type="dxa"/>
          </w:tcPr>
          <w:p w:rsidR="008A5452" w:rsidRDefault="00A56D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Вопросы студентам, обучающимся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данному </w:t>
            </w:r>
            <w:r>
              <w:rPr>
                <w:spacing w:val="-2"/>
                <w:sz w:val="24"/>
              </w:rPr>
              <w:t>направлению.</w:t>
            </w:r>
          </w:p>
        </w:tc>
        <w:tc>
          <w:tcPr>
            <w:tcW w:w="2353" w:type="dxa"/>
          </w:tcPr>
          <w:p w:rsidR="008A5452" w:rsidRDefault="00A56DD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Интервью</w:t>
            </w:r>
          </w:p>
        </w:tc>
      </w:tr>
      <w:tr w:rsidR="008A5452">
        <w:trPr>
          <w:trHeight w:val="858"/>
        </w:trPr>
        <w:tc>
          <w:tcPr>
            <w:tcW w:w="516" w:type="dxa"/>
          </w:tcPr>
          <w:p w:rsidR="008A5452" w:rsidRDefault="00A56DD4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359" w:type="dxa"/>
          </w:tcPr>
          <w:p w:rsidR="008A5452" w:rsidRDefault="00A56DD4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возможностях поступления.</w:t>
            </w:r>
          </w:p>
        </w:tc>
        <w:tc>
          <w:tcPr>
            <w:tcW w:w="918" w:type="dxa"/>
          </w:tcPr>
          <w:p w:rsidR="008A5452" w:rsidRDefault="00A56DD4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8A5452" w:rsidRDefault="00A56DD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203" w:type="dxa"/>
          </w:tcPr>
          <w:p w:rsidR="008A5452" w:rsidRDefault="00A56DD4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Возможности поступления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</w:tc>
        <w:tc>
          <w:tcPr>
            <w:tcW w:w="2353" w:type="dxa"/>
          </w:tcPr>
          <w:p w:rsidR="008A5452" w:rsidRDefault="00A56DD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8A5452">
        <w:trPr>
          <w:trHeight w:val="551"/>
        </w:trPr>
        <w:tc>
          <w:tcPr>
            <w:tcW w:w="516" w:type="dxa"/>
          </w:tcPr>
          <w:p w:rsidR="008A5452" w:rsidRDefault="008A54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9" w:type="dxa"/>
          </w:tcPr>
          <w:p w:rsidR="008A5452" w:rsidRDefault="00A56DD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18" w:type="dxa"/>
          </w:tcPr>
          <w:p w:rsidR="008A5452" w:rsidRDefault="00A56DD4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  <w:p w:rsidR="008A5452" w:rsidRDefault="00A56DD4">
            <w:pPr>
              <w:pStyle w:val="TableParagraph"/>
              <w:spacing w:line="257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3203" w:type="dxa"/>
          </w:tcPr>
          <w:p w:rsidR="008A5452" w:rsidRDefault="008A54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3" w:type="dxa"/>
          </w:tcPr>
          <w:p w:rsidR="008A5452" w:rsidRDefault="008A545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A5452" w:rsidRDefault="008A5452">
      <w:pPr>
        <w:pStyle w:val="a3"/>
        <w:rPr>
          <w:b/>
        </w:rPr>
      </w:pPr>
    </w:p>
    <w:p w:rsidR="008A5452" w:rsidRDefault="008A5452">
      <w:pPr>
        <w:pStyle w:val="a3"/>
        <w:spacing w:before="17"/>
        <w:rPr>
          <w:b/>
        </w:rPr>
      </w:pPr>
    </w:p>
    <w:p w:rsidR="008A5452" w:rsidRDefault="00A56DD4">
      <w:pPr>
        <w:ind w:left="709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ОБУЧАЮЩИМИСЯ</w:t>
      </w:r>
    </w:p>
    <w:p w:rsidR="008A5452" w:rsidRDefault="00A56DD4">
      <w:pPr>
        <w:pStyle w:val="2"/>
        <w:numPr>
          <w:ilvl w:val="0"/>
          <w:numId w:val="5"/>
        </w:numPr>
        <w:tabs>
          <w:tab w:val="left" w:pos="968"/>
        </w:tabs>
        <w:ind w:left="968" w:hanging="259"/>
      </w:pPr>
      <w:r>
        <w:t>Экскурсия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предприятие</w:t>
      </w:r>
      <w:r>
        <w:rPr>
          <w:spacing w:val="-4"/>
        </w:rPr>
        <w:t xml:space="preserve"> </w:t>
      </w:r>
      <w:r>
        <w:t>ООО</w:t>
      </w:r>
      <w:r>
        <w:rPr>
          <w:spacing w:val="-3"/>
        </w:rPr>
        <w:t xml:space="preserve"> </w:t>
      </w:r>
      <w:r w:rsidR="0039163B">
        <w:rPr>
          <w:spacing w:val="-2"/>
        </w:rPr>
        <w:t>«Спектр</w:t>
      </w:r>
      <w:r>
        <w:rPr>
          <w:spacing w:val="-2"/>
        </w:rPr>
        <w:t>»</w:t>
      </w:r>
    </w:p>
    <w:p w:rsidR="008A5452" w:rsidRDefault="000B26F5">
      <w:pPr>
        <w:pStyle w:val="a3"/>
        <w:ind w:left="710" w:firstLine="709"/>
      </w:pPr>
      <w:r>
        <w:t>ООО «Спектр</w:t>
      </w:r>
      <w:r w:rsidR="00A56DD4">
        <w:t>»</w:t>
      </w:r>
      <w:r>
        <w:t xml:space="preserve"> - </w:t>
      </w:r>
      <w:r w:rsidR="00A56DD4">
        <w:t xml:space="preserve"> предприятие в сфере сель</w:t>
      </w:r>
      <w:r>
        <w:t>ского хозяйства в селе Пестравка</w:t>
      </w:r>
      <w:r w:rsidR="00A56DD4">
        <w:t>, Самарской области.</w:t>
      </w:r>
    </w:p>
    <w:p w:rsidR="008A5452" w:rsidRDefault="00A56DD4">
      <w:pPr>
        <w:pStyle w:val="a3"/>
        <w:ind w:left="1420"/>
      </w:pPr>
      <w:r>
        <w:t>Основными</w:t>
      </w:r>
      <w:r>
        <w:rPr>
          <w:spacing w:val="-4"/>
        </w:rPr>
        <w:t xml:space="preserve"> </w:t>
      </w:r>
      <w:r>
        <w:t>направлениями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ООО</w:t>
      </w:r>
      <w:r>
        <w:rPr>
          <w:spacing w:val="-4"/>
        </w:rPr>
        <w:t xml:space="preserve"> </w:t>
      </w:r>
      <w:r w:rsidR="000B26F5">
        <w:t>«Спектр</w:t>
      </w:r>
      <w:r>
        <w:t>»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8A5452" w:rsidRDefault="000B26F5">
      <w:pPr>
        <w:pStyle w:val="a5"/>
        <w:numPr>
          <w:ilvl w:val="1"/>
          <w:numId w:val="5"/>
        </w:numPr>
        <w:tabs>
          <w:tab w:val="left" w:pos="1277"/>
        </w:tabs>
        <w:rPr>
          <w:sz w:val="24"/>
        </w:rPr>
      </w:pPr>
      <w:r>
        <w:rPr>
          <w:sz w:val="24"/>
        </w:rPr>
        <w:t>Производство продукции растениеводства</w:t>
      </w:r>
      <w:r w:rsidR="00A56DD4">
        <w:rPr>
          <w:spacing w:val="-2"/>
          <w:sz w:val="24"/>
        </w:rPr>
        <w:t>.</w:t>
      </w:r>
    </w:p>
    <w:p w:rsidR="008A5452" w:rsidRDefault="000B26F5">
      <w:pPr>
        <w:pStyle w:val="a5"/>
        <w:numPr>
          <w:ilvl w:val="1"/>
          <w:numId w:val="5"/>
        </w:numPr>
        <w:tabs>
          <w:tab w:val="left" w:pos="1277"/>
        </w:tabs>
        <w:rPr>
          <w:sz w:val="24"/>
        </w:rPr>
      </w:pPr>
      <w:r>
        <w:rPr>
          <w:sz w:val="24"/>
        </w:rPr>
        <w:t>Технология переработки продукции растениеводства</w:t>
      </w:r>
      <w:r w:rsidR="00A56DD4">
        <w:rPr>
          <w:spacing w:val="-2"/>
          <w:sz w:val="24"/>
        </w:rPr>
        <w:t>.</w:t>
      </w:r>
    </w:p>
    <w:p w:rsidR="008A5452" w:rsidRDefault="000B26F5">
      <w:pPr>
        <w:pStyle w:val="a5"/>
        <w:numPr>
          <w:ilvl w:val="1"/>
          <w:numId w:val="5"/>
        </w:numPr>
        <w:tabs>
          <w:tab w:val="left" w:pos="1277"/>
        </w:tabs>
        <w:rPr>
          <w:sz w:val="24"/>
        </w:rPr>
      </w:pPr>
      <w:r>
        <w:rPr>
          <w:sz w:val="24"/>
        </w:rPr>
        <w:t>П</w:t>
      </w:r>
      <w:r w:rsidR="00584889">
        <w:rPr>
          <w:sz w:val="24"/>
        </w:rPr>
        <w:t>рименение современной техники и технологий при выращивании продукции растениеводства</w:t>
      </w:r>
      <w:r w:rsidR="00A56DD4">
        <w:rPr>
          <w:spacing w:val="-2"/>
          <w:sz w:val="24"/>
        </w:rPr>
        <w:t>.</w:t>
      </w:r>
    </w:p>
    <w:p w:rsidR="008A5452" w:rsidRDefault="00584889">
      <w:pPr>
        <w:pStyle w:val="a3"/>
        <w:ind w:left="1" w:right="421" w:firstLine="709"/>
        <w:jc w:val="both"/>
      </w:pPr>
      <w:r>
        <w:t>Техника, применяемая предприятием ООО «Спектр</w:t>
      </w:r>
      <w:r w:rsidR="00A56DD4">
        <w:t>» работает, повышая продуктивность почвы, сохраняет влагу, сни</w:t>
      </w:r>
      <w:r>
        <w:t xml:space="preserve">жает себестоимость производимой продукции. </w:t>
      </w:r>
      <w:r w:rsidR="00A56DD4">
        <w:t xml:space="preserve"> Данные показатели достигнуты м</w:t>
      </w:r>
      <w:r>
        <w:t>ноголетними исследованиями и на</w:t>
      </w:r>
      <w:r w:rsidR="00A56DD4">
        <w:t xml:space="preserve">работками </w:t>
      </w:r>
      <w:r w:rsidR="00A56DD4">
        <w:rPr>
          <w:spacing w:val="-2"/>
        </w:rPr>
        <w:t>предприятия.</w:t>
      </w:r>
    </w:p>
    <w:p w:rsidR="008A5452" w:rsidRDefault="00A56DD4">
      <w:pPr>
        <w:pStyle w:val="2"/>
        <w:numPr>
          <w:ilvl w:val="0"/>
          <w:numId w:val="5"/>
        </w:numPr>
        <w:tabs>
          <w:tab w:val="left" w:pos="968"/>
        </w:tabs>
        <w:spacing w:before="1"/>
        <w:ind w:left="968" w:hanging="259"/>
      </w:pPr>
      <w:r>
        <w:t>Экскурсия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 w:rsidR="00584889">
        <w:t>Пестравский государственный техникум</w:t>
      </w:r>
      <w:r>
        <w:rPr>
          <w:spacing w:val="-2"/>
        </w:rPr>
        <w:t>:</w:t>
      </w:r>
    </w:p>
    <w:p w:rsidR="008A5452" w:rsidRDefault="00A56DD4">
      <w:pPr>
        <w:pStyle w:val="a5"/>
        <w:numPr>
          <w:ilvl w:val="0"/>
          <w:numId w:val="4"/>
        </w:numPr>
        <w:tabs>
          <w:tab w:val="left" w:pos="1277"/>
        </w:tabs>
        <w:spacing w:line="293" w:lineRule="exact"/>
        <w:rPr>
          <w:sz w:val="24"/>
        </w:rPr>
      </w:pPr>
      <w:r>
        <w:rPr>
          <w:sz w:val="24"/>
        </w:rPr>
        <w:t>Обзорная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8A5452" w:rsidRDefault="00A56DD4">
      <w:pPr>
        <w:pStyle w:val="a5"/>
        <w:numPr>
          <w:ilvl w:val="0"/>
          <w:numId w:val="4"/>
        </w:numPr>
        <w:tabs>
          <w:tab w:val="left" w:pos="1277"/>
        </w:tabs>
        <w:spacing w:before="41"/>
        <w:rPr>
          <w:sz w:val="24"/>
        </w:rPr>
      </w:pP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льготы,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2"/>
          <w:sz w:val="24"/>
        </w:rPr>
        <w:t xml:space="preserve"> возможности.</w:t>
      </w:r>
    </w:p>
    <w:p w:rsidR="008A5452" w:rsidRDefault="00A56DD4">
      <w:pPr>
        <w:pStyle w:val="2"/>
        <w:numPr>
          <w:ilvl w:val="0"/>
          <w:numId w:val="5"/>
        </w:numPr>
        <w:tabs>
          <w:tab w:val="left" w:pos="968"/>
        </w:tabs>
        <w:spacing w:before="43"/>
        <w:ind w:left="968" w:hanging="259"/>
      </w:pPr>
      <w:r>
        <w:t>Профессиональная</w:t>
      </w:r>
      <w:r>
        <w:rPr>
          <w:spacing w:val="-6"/>
        </w:rPr>
        <w:t xml:space="preserve"> </w:t>
      </w:r>
      <w:r>
        <w:t>проба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 w:rsidR="00B51B57">
        <w:t>мастеру растениеводства</w:t>
      </w:r>
      <w:r>
        <w:rPr>
          <w:spacing w:val="-2"/>
        </w:rPr>
        <w:t>:</w:t>
      </w:r>
    </w:p>
    <w:p w:rsidR="008A5452" w:rsidRDefault="00A56DD4">
      <w:pPr>
        <w:pStyle w:val="a3"/>
        <w:spacing w:line="275" w:lineRule="exact"/>
        <w:ind w:left="709"/>
      </w:pPr>
      <w:r>
        <w:t>В</w:t>
      </w:r>
      <w:r>
        <w:rPr>
          <w:spacing w:val="-4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пробы</w:t>
      </w:r>
      <w:r>
        <w:rPr>
          <w:spacing w:val="-2"/>
        </w:rPr>
        <w:t xml:space="preserve"> </w:t>
      </w:r>
      <w:r>
        <w:t>включены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знаний:</w:t>
      </w:r>
    </w:p>
    <w:p w:rsidR="008A5452" w:rsidRDefault="00A56DD4">
      <w:pPr>
        <w:pStyle w:val="a5"/>
        <w:numPr>
          <w:ilvl w:val="0"/>
          <w:numId w:val="3"/>
        </w:numPr>
        <w:tabs>
          <w:tab w:val="left" w:pos="1277"/>
        </w:tabs>
        <w:ind w:right="423" w:firstLine="708"/>
        <w:rPr>
          <w:sz w:val="24"/>
        </w:rPr>
      </w:pPr>
      <w:r>
        <w:rPr>
          <w:sz w:val="24"/>
        </w:rPr>
        <w:t xml:space="preserve">основные понятия и термины, отражающие </w:t>
      </w:r>
      <w:r w:rsidR="00B51B57">
        <w:rPr>
          <w:sz w:val="24"/>
        </w:rPr>
        <w:t>научные знания</w:t>
      </w:r>
    </w:p>
    <w:p w:rsidR="008A5452" w:rsidRPr="00B51B57" w:rsidRDefault="008A5452" w:rsidP="00B51B57">
      <w:pPr>
        <w:tabs>
          <w:tab w:val="left" w:pos="1277"/>
        </w:tabs>
        <w:spacing w:line="292" w:lineRule="exact"/>
        <w:rPr>
          <w:sz w:val="24"/>
        </w:rPr>
      </w:pPr>
    </w:p>
    <w:p w:rsidR="008A5452" w:rsidRDefault="00A56DD4">
      <w:pPr>
        <w:pStyle w:val="a5"/>
        <w:numPr>
          <w:ilvl w:val="0"/>
          <w:numId w:val="3"/>
        </w:numPr>
        <w:tabs>
          <w:tab w:val="left" w:pos="1277"/>
        </w:tabs>
        <w:ind w:left="1277"/>
        <w:rPr>
          <w:sz w:val="24"/>
        </w:rPr>
      </w:pP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измерительным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инструментом.</w:t>
      </w:r>
    </w:p>
    <w:p w:rsidR="0039163B" w:rsidRPr="0039163B" w:rsidRDefault="00A56DD4">
      <w:pPr>
        <w:pStyle w:val="2"/>
        <w:numPr>
          <w:ilvl w:val="0"/>
          <w:numId w:val="5"/>
        </w:numPr>
        <w:tabs>
          <w:tab w:val="left" w:pos="1250"/>
          <w:tab w:val="left" w:pos="3087"/>
          <w:tab w:val="left" w:pos="4836"/>
          <w:tab w:val="left" w:pos="6336"/>
          <w:tab w:val="left" w:pos="7881"/>
        </w:tabs>
        <w:spacing w:before="1" w:line="240" w:lineRule="auto"/>
        <w:ind w:left="1" w:right="422" w:firstLine="708"/>
      </w:pPr>
      <w:r>
        <w:rPr>
          <w:spacing w:val="-2"/>
        </w:rPr>
        <w:t>Мастер-класс</w:t>
      </w:r>
      <w:r w:rsidR="00B51B57">
        <w:t xml:space="preserve"> </w:t>
      </w:r>
      <w:r>
        <w:rPr>
          <w:spacing w:val="-2"/>
        </w:rPr>
        <w:t>Проведение</w:t>
      </w:r>
      <w:r w:rsidR="00B51B57">
        <w:t xml:space="preserve">  </w:t>
      </w:r>
      <w:r>
        <w:rPr>
          <w:spacing w:val="-2"/>
        </w:rPr>
        <w:t>измерений</w:t>
      </w:r>
      <w:r w:rsidR="00B51B57">
        <w:t xml:space="preserve"> </w:t>
      </w:r>
      <w:r>
        <w:rPr>
          <w:spacing w:val="-2"/>
        </w:rPr>
        <w:t>различных</w:t>
      </w:r>
      <w:r w:rsidR="00B51B57">
        <w:t xml:space="preserve"> культур</w:t>
      </w:r>
    </w:p>
    <w:p w:rsidR="008A5452" w:rsidRDefault="00B51B57">
      <w:pPr>
        <w:pStyle w:val="2"/>
        <w:numPr>
          <w:ilvl w:val="0"/>
          <w:numId w:val="5"/>
        </w:numPr>
        <w:tabs>
          <w:tab w:val="left" w:pos="1250"/>
          <w:tab w:val="left" w:pos="3087"/>
          <w:tab w:val="left" w:pos="4836"/>
          <w:tab w:val="left" w:pos="6336"/>
          <w:tab w:val="left" w:pos="7881"/>
        </w:tabs>
        <w:spacing w:before="1" w:line="240" w:lineRule="auto"/>
        <w:ind w:left="1" w:right="422" w:firstLine="708"/>
      </w:pPr>
      <w:r>
        <w:rPr>
          <w:spacing w:val="-2"/>
        </w:rPr>
        <w:t>Влагомеро</w:t>
      </w:r>
      <w:r w:rsidR="00D40895">
        <w:rPr>
          <w:spacing w:val="-2"/>
        </w:rPr>
        <w:t>м</w:t>
      </w:r>
      <w:r w:rsidR="00D40895" w:rsidRPr="00D40895">
        <w:rPr>
          <w:b w:val="0"/>
          <w:bCs w:val="0"/>
          <w:spacing w:val="-2"/>
          <w:szCs w:val="22"/>
        </w:rPr>
        <w:t xml:space="preserve"> </w:t>
      </w:r>
      <w:r w:rsidR="00D40895" w:rsidRPr="00D40895">
        <w:rPr>
          <w:spacing w:val="-2"/>
        </w:rPr>
        <w:t xml:space="preserve">бесконтактным термометром </w:t>
      </w:r>
      <w:r>
        <w:rPr>
          <w:spacing w:val="-2"/>
        </w:rPr>
        <w:t>м</w:t>
      </w:r>
      <w:r w:rsidR="00D40895">
        <w:rPr>
          <w:spacing w:val="-2"/>
        </w:rPr>
        <w:t xml:space="preserve"> </w:t>
      </w:r>
      <w:r>
        <w:rPr>
          <w:spacing w:val="-2"/>
        </w:rPr>
        <w:t xml:space="preserve"> </w:t>
      </w:r>
      <w:r w:rsidR="00B34491">
        <w:rPr>
          <w:spacing w:val="-2"/>
        </w:rPr>
        <w:t xml:space="preserve"> и др. средствами измерения</w:t>
      </w:r>
      <w:r w:rsidR="00A56DD4">
        <w:rPr>
          <w:spacing w:val="-2"/>
        </w:rPr>
        <w:t>»:</w:t>
      </w:r>
    </w:p>
    <w:p w:rsidR="008A5452" w:rsidRDefault="008A5452">
      <w:pPr>
        <w:pStyle w:val="a5"/>
        <w:spacing w:line="276" w:lineRule="auto"/>
        <w:rPr>
          <w:sz w:val="24"/>
        </w:rPr>
        <w:sectPr w:rsidR="008A5452">
          <w:type w:val="continuous"/>
          <w:pgSz w:w="11910" w:h="16840"/>
          <w:pgMar w:top="1100" w:right="425" w:bottom="2440" w:left="1700" w:header="0" w:footer="2259" w:gutter="0"/>
          <w:cols w:space="720"/>
        </w:sectPr>
      </w:pPr>
    </w:p>
    <w:p w:rsidR="008A5452" w:rsidRDefault="00A56DD4">
      <w:pPr>
        <w:pStyle w:val="1"/>
        <w:spacing w:line="275" w:lineRule="exact"/>
        <w:ind w:left="284"/>
        <w:jc w:val="center"/>
      </w:pPr>
      <w:r>
        <w:lastRenderedPageBreak/>
        <w:t>КАДРОВОЕ</w:t>
      </w:r>
      <w:r>
        <w:rPr>
          <w:spacing w:val="-5"/>
        </w:rPr>
        <w:t xml:space="preserve"> </w:t>
      </w:r>
      <w:r>
        <w:rPr>
          <w:spacing w:val="-2"/>
        </w:rPr>
        <w:t>ОБЕСПЕЧЕНИЕ</w:t>
      </w:r>
    </w:p>
    <w:p w:rsidR="008A5452" w:rsidRDefault="00943132">
      <w:pPr>
        <w:pStyle w:val="a3"/>
        <w:ind w:left="1" w:right="420" w:firstLine="708"/>
        <w:jc w:val="both"/>
      </w:pPr>
      <w:r>
        <w:t>Специалисты ГБПОУ «Пестравский государственный техникум</w:t>
      </w:r>
      <w:r w:rsidR="00A56DD4">
        <w:t xml:space="preserve">», имеющие профессиональное образование, соответствующее направленности предлагаемой </w:t>
      </w:r>
      <w:r w:rsidR="00A56DD4">
        <w:rPr>
          <w:spacing w:val="-2"/>
        </w:rPr>
        <w:t>программы.</w:t>
      </w:r>
    </w:p>
    <w:p w:rsidR="008A5452" w:rsidRDefault="00A56DD4">
      <w:pPr>
        <w:pStyle w:val="a3"/>
        <w:ind w:left="709"/>
        <w:jc w:val="both"/>
      </w:pPr>
      <w:r>
        <w:t>Представители</w:t>
      </w:r>
      <w:r>
        <w:rPr>
          <w:spacing w:val="-4"/>
        </w:rPr>
        <w:t xml:space="preserve"> </w:t>
      </w:r>
      <w:r>
        <w:t>предприятия</w:t>
      </w:r>
      <w:r>
        <w:rPr>
          <w:spacing w:val="-2"/>
        </w:rPr>
        <w:t xml:space="preserve"> </w:t>
      </w:r>
      <w:r>
        <w:t>ООО</w:t>
      </w:r>
      <w:r w:rsidR="00943132">
        <w:rPr>
          <w:spacing w:val="-2"/>
        </w:rPr>
        <w:t xml:space="preserve"> «Спектр</w:t>
      </w:r>
      <w:r>
        <w:rPr>
          <w:spacing w:val="-2"/>
        </w:rPr>
        <w:t>»</w:t>
      </w:r>
      <w:bookmarkStart w:id="0" w:name="_GoBack"/>
      <w:bookmarkEnd w:id="0"/>
    </w:p>
    <w:p w:rsidR="008A5452" w:rsidRDefault="008A5452">
      <w:pPr>
        <w:pStyle w:val="a3"/>
        <w:spacing w:before="2"/>
      </w:pPr>
    </w:p>
    <w:p w:rsidR="008A5452" w:rsidRDefault="00A56DD4">
      <w:pPr>
        <w:pStyle w:val="1"/>
        <w:spacing w:before="0"/>
        <w:ind w:left="1" w:right="438" w:firstLine="708"/>
      </w:pPr>
      <w:r>
        <w:t>МАТЕРИАЛЬНО-ТЕХНИЧЕСКОЕ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ИНФОРМАЦИОННОЕ </w:t>
      </w:r>
      <w:r>
        <w:rPr>
          <w:spacing w:val="-2"/>
        </w:rPr>
        <w:t>ОБЕСПЕЧЕНИЕ</w:t>
      </w:r>
    </w:p>
    <w:p w:rsidR="008A5452" w:rsidRDefault="00A56DD4">
      <w:pPr>
        <w:pStyle w:val="a5"/>
        <w:numPr>
          <w:ilvl w:val="0"/>
          <w:numId w:val="1"/>
        </w:numPr>
        <w:tabs>
          <w:tab w:val="left" w:pos="1417"/>
        </w:tabs>
        <w:ind w:right="1182" w:firstLine="709"/>
        <w:rPr>
          <w:rFonts w:ascii="Symbol" w:hAnsi="Symbol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 w:rsidR="00943132">
        <w:rPr>
          <w:sz w:val="24"/>
        </w:rPr>
        <w:t>мультимедиа-разработок</w:t>
      </w:r>
      <w:r>
        <w:t>.</w:t>
      </w:r>
    </w:p>
    <w:p w:rsidR="008A5452" w:rsidRDefault="00A56DD4">
      <w:pPr>
        <w:pStyle w:val="a5"/>
        <w:numPr>
          <w:ilvl w:val="0"/>
          <w:numId w:val="1"/>
        </w:numPr>
        <w:tabs>
          <w:tab w:val="left" w:pos="1477"/>
        </w:tabs>
        <w:ind w:left="1477" w:hanging="767"/>
        <w:rPr>
          <w:rFonts w:ascii="Symbol" w:hAnsi="Symbol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демонстраций:</w:t>
      </w:r>
      <w:r>
        <w:rPr>
          <w:spacing w:val="56"/>
          <w:sz w:val="24"/>
        </w:rPr>
        <w:t xml:space="preserve"> </w:t>
      </w:r>
      <w:r w:rsidR="00D40895" w:rsidRPr="00D40895">
        <w:rPr>
          <w:spacing w:val="56"/>
          <w:sz w:val="24"/>
        </w:rPr>
        <w:t>Влагомер</w:t>
      </w:r>
      <w:r w:rsidR="00D40895" w:rsidRPr="00D40895">
        <w:rPr>
          <w:spacing w:val="-2"/>
        </w:rPr>
        <w:t>,</w:t>
      </w:r>
      <w:r w:rsidR="00D40895" w:rsidRPr="00D40895">
        <w:rPr>
          <w:spacing w:val="-2"/>
          <w:sz w:val="24"/>
        </w:rPr>
        <w:t xml:space="preserve"> </w:t>
      </w:r>
      <w:r w:rsidR="00D40895" w:rsidRPr="00D40895">
        <w:rPr>
          <w:spacing w:val="-2"/>
        </w:rPr>
        <w:t>бесконтактным термометром</w:t>
      </w:r>
    </w:p>
    <w:p w:rsidR="008A5452" w:rsidRDefault="00A56DD4">
      <w:pPr>
        <w:pStyle w:val="a5"/>
        <w:numPr>
          <w:ilvl w:val="0"/>
          <w:numId w:val="1"/>
        </w:numPr>
        <w:tabs>
          <w:tab w:val="left" w:pos="1417"/>
          <w:tab w:val="left" w:pos="2723"/>
          <w:tab w:val="left" w:pos="4561"/>
          <w:tab w:val="left" w:pos="6439"/>
        </w:tabs>
        <w:ind w:right="421" w:firstLine="708"/>
        <w:rPr>
          <w:rFonts w:ascii="Symbol" w:hAnsi="Symbol"/>
          <w:sz w:val="24"/>
        </w:rPr>
      </w:pPr>
      <w:r>
        <w:rPr>
          <w:spacing w:val="-2"/>
          <w:sz w:val="24"/>
        </w:rPr>
        <w:t>перечень</w:t>
      </w:r>
      <w:r>
        <w:rPr>
          <w:sz w:val="24"/>
        </w:rPr>
        <w:tab/>
      </w:r>
      <w:r>
        <w:rPr>
          <w:spacing w:val="-2"/>
          <w:sz w:val="24"/>
        </w:rPr>
        <w:t>необходимого</w:t>
      </w:r>
      <w:r w:rsidR="00943132">
        <w:rPr>
          <w:spacing w:val="-2"/>
          <w:sz w:val="24"/>
        </w:rPr>
        <w:t xml:space="preserve">  </w:t>
      </w:r>
      <w:r>
        <w:rPr>
          <w:sz w:val="24"/>
        </w:rPr>
        <w:tab/>
      </w:r>
      <w:r>
        <w:rPr>
          <w:spacing w:val="-2"/>
          <w:sz w:val="24"/>
        </w:rPr>
        <w:t>оборудования:</w:t>
      </w:r>
      <w:r>
        <w:rPr>
          <w:sz w:val="24"/>
        </w:rPr>
        <w:tab/>
      </w:r>
      <w:r>
        <w:rPr>
          <w:spacing w:val="-2"/>
          <w:sz w:val="24"/>
        </w:rPr>
        <w:t>мультиме</w:t>
      </w:r>
      <w:r w:rsidR="00943132">
        <w:rPr>
          <w:spacing w:val="-2"/>
          <w:sz w:val="24"/>
        </w:rPr>
        <w:t xml:space="preserve">диа-оборудование, </w:t>
      </w:r>
      <w:r>
        <w:rPr>
          <w:spacing w:val="-2"/>
          <w:sz w:val="24"/>
        </w:rPr>
        <w:t>.</w:t>
      </w:r>
    </w:p>
    <w:p w:rsidR="008A5452" w:rsidRDefault="00A56DD4">
      <w:pPr>
        <w:pStyle w:val="a5"/>
        <w:numPr>
          <w:ilvl w:val="0"/>
          <w:numId w:val="1"/>
        </w:numPr>
        <w:tabs>
          <w:tab w:val="left" w:pos="1417"/>
        </w:tabs>
        <w:ind w:right="423" w:firstLine="709"/>
        <w:rPr>
          <w:rFonts w:ascii="Symbol" w:hAnsi="Symbol"/>
          <w:sz w:val="24"/>
        </w:rPr>
      </w:pPr>
      <w:r>
        <w:rPr>
          <w:sz w:val="24"/>
        </w:rPr>
        <w:t>перечень</w:t>
      </w:r>
      <w:r>
        <w:rPr>
          <w:spacing w:val="80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материалов: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«Проведение измерений различ</w:t>
      </w:r>
      <w:r w:rsidR="00D40895">
        <w:rPr>
          <w:sz w:val="24"/>
        </w:rPr>
        <w:t>ных культур</w:t>
      </w:r>
      <w:r w:rsidR="00943132">
        <w:rPr>
          <w:sz w:val="24"/>
        </w:rPr>
        <w:t xml:space="preserve"> </w:t>
      </w:r>
      <w:r>
        <w:rPr>
          <w:sz w:val="24"/>
        </w:rPr>
        <w:t>».</w:t>
      </w:r>
    </w:p>
    <w:p w:rsidR="008A5452" w:rsidRDefault="00A56DD4">
      <w:pPr>
        <w:pStyle w:val="1"/>
        <w:spacing w:before="274" w:line="275" w:lineRule="exact"/>
      </w:pPr>
      <w:r>
        <w:rPr>
          <w:spacing w:val="-2"/>
        </w:rPr>
        <w:t>АННОТАЦИЯ</w:t>
      </w:r>
    </w:p>
    <w:p w:rsidR="008A5452" w:rsidRDefault="00A56DD4">
      <w:pPr>
        <w:pStyle w:val="a3"/>
        <w:spacing w:line="276" w:lineRule="auto"/>
        <w:ind w:left="1" w:right="421" w:firstLine="74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395840" behindDoc="1" locked="0" layoutInCell="1" allowOverlap="1">
                <wp:simplePos x="0" y="0"/>
                <wp:positionH relativeFrom="page">
                  <wp:posOffset>4960620</wp:posOffset>
                </wp:positionH>
                <wp:positionV relativeFrom="paragraph">
                  <wp:posOffset>102737</wp:posOffset>
                </wp:positionV>
                <wp:extent cx="14414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" h="7620">
                              <a:moveTo>
                                <a:pt x="14401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44017" y="7620"/>
                              </a:lnTo>
                              <a:lnTo>
                                <a:pt x="144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5BFEF" id="Graphic 2" o:spid="_x0000_s1026" style="position:absolute;margin-left:390.6pt;margin-top:8.1pt;width:11.35pt;height:.6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1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" path="m144017,l,,,7620r144017,l144017,xe" fillcolor="black" stroked="f">
                <v:path arrowok="t"/>
                <w10:wrap anchorx="page"/>
              </v:shape>
            </w:pict>
          </mc:Fallback>
        </mc:AlternateContent>
      </w:r>
      <w:r>
        <w:t>Данный курс позволяет учащимся 9 классов более подробно узнать о востребованности профессии и об области трудоустройства, какими профессиональными качествами и компетенциями должны обладать специал</w:t>
      </w:r>
      <w:r w:rsidR="00943132">
        <w:t>исты в области сельскохозяйственного производства</w:t>
      </w:r>
      <w:r>
        <w:t>.</w:t>
      </w:r>
    </w:p>
    <w:p w:rsidR="008A5452" w:rsidRDefault="00943132">
      <w:pPr>
        <w:pStyle w:val="a3"/>
        <w:spacing w:line="276" w:lineRule="auto"/>
        <w:ind w:left="1" w:right="422" w:firstLine="740"/>
        <w:jc w:val="both"/>
      </w:pPr>
      <w:r>
        <w:t>Специалист в этой области</w:t>
      </w:r>
      <w:r w:rsidR="00A56DD4">
        <w:t xml:space="preserve"> относится к приоритетным профессиям Самарского региона.</w:t>
      </w:r>
    </w:p>
    <w:p w:rsidR="008A5452" w:rsidRPr="00943132" w:rsidRDefault="008A5452" w:rsidP="00943132">
      <w:pPr>
        <w:tabs>
          <w:tab w:val="left" w:pos="848"/>
        </w:tabs>
        <w:jc w:val="both"/>
        <w:rPr>
          <w:sz w:val="24"/>
        </w:rPr>
      </w:pPr>
    </w:p>
    <w:sectPr w:rsidR="008A5452" w:rsidRPr="00943132">
      <w:pgSz w:w="11910" w:h="16840"/>
      <w:pgMar w:top="1600" w:right="425" w:bottom="2440" w:left="1700" w:header="0" w:footer="22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3A4" w:rsidRDefault="004733A4">
      <w:r>
        <w:separator/>
      </w:r>
    </w:p>
  </w:endnote>
  <w:endnote w:type="continuationSeparator" w:id="0">
    <w:p w:rsidR="004733A4" w:rsidRDefault="0047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452" w:rsidRDefault="00A56DD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6912102</wp:posOffset>
              </wp:positionH>
              <wp:positionV relativeFrom="page">
                <wp:posOffset>9118155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5452" w:rsidRDefault="00A56DD4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D40895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25pt;margin-top:717.95pt;width:12.6pt;height:1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" filled="f" stroked="f">
              <v:path arrowok="t"/>
              <v:textbox inset="0,0,0,0">
                <w:txbxContent>
                  <w:p w:rsidR="008A5452" w:rsidRDefault="00A56DD4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D40895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3A4" w:rsidRDefault="004733A4">
      <w:r>
        <w:separator/>
      </w:r>
    </w:p>
  </w:footnote>
  <w:footnote w:type="continuationSeparator" w:id="0">
    <w:p w:rsidR="004733A4" w:rsidRDefault="0047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22C0D"/>
    <w:multiLevelType w:val="hybridMultilevel"/>
    <w:tmpl w:val="493835E8"/>
    <w:lvl w:ilvl="0" w:tplc="50125B4A">
      <w:numFmt w:val="bullet"/>
      <w:lvlText w:val=""/>
      <w:lvlJc w:val="left"/>
      <w:pPr>
        <w:ind w:left="1" w:hanging="707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7F206270">
      <w:numFmt w:val="bullet"/>
      <w:lvlText w:val="•"/>
      <w:lvlJc w:val="left"/>
      <w:pPr>
        <w:ind w:left="978" w:hanging="707"/>
      </w:pPr>
      <w:rPr>
        <w:rFonts w:hint="default"/>
        <w:lang w:val="ru-RU" w:eastAsia="en-US" w:bidi="ar-SA"/>
      </w:rPr>
    </w:lvl>
    <w:lvl w:ilvl="2" w:tplc="E17CE564">
      <w:numFmt w:val="bullet"/>
      <w:lvlText w:val="•"/>
      <w:lvlJc w:val="left"/>
      <w:pPr>
        <w:ind w:left="1956" w:hanging="707"/>
      </w:pPr>
      <w:rPr>
        <w:rFonts w:hint="default"/>
        <w:lang w:val="ru-RU" w:eastAsia="en-US" w:bidi="ar-SA"/>
      </w:rPr>
    </w:lvl>
    <w:lvl w:ilvl="3" w:tplc="BA062424">
      <w:numFmt w:val="bullet"/>
      <w:lvlText w:val="•"/>
      <w:lvlJc w:val="left"/>
      <w:pPr>
        <w:ind w:left="2934" w:hanging="707"/>
      </w:pPr>
      <w:rPr>
        <w:rFonts w:hint="default"/>
        <w:lang w:val="ru-RU" w:eastAsia="en-US" w:bidi="ar-SA"/>
      </w:rPr>
    </w:lvl>
    <w:lvl w:ilvl="4" w:tplc="D7D0E2F4">
      <w:numFmt w:val="bullet"/>
      <w:lvlText w:val="•"/>
      <w:lvlJc w:val="left"/>
      <w:pPr>
        <w:ind w:left="3912" w:hanging="707"/>
      </w:pPr>
      <w:rPr>
        <w:rFonts w:hint="default"/>
        <w:lang w:val="ru-RU" w:eastAsia="en-US" w:bidi="ar-SA"/>
      </w:rPr>
    </w:lvl>
    <w:lvl w:ilvl="5" w:tplc="3026ADD6">
      <w:numFmt w:val="bullet"/>
      <w:lvlText w:val="•"/>
      <w:lvlJc w:val="left"/>
      <w:pPr>
        <w:ind w:left="4890" w:hanging="707"/>
      </w:pPr>
      <w:rPr>
        <w:rFonts w:hint="default"/>
        <w:lang w:val="ru-RU" w:eastAsia="en-US" w:bidi="ar-SA"/>
      </w:rPr>
    </w:lvl>
    <w:lvl w:ilvl="6" w:tplc="66F06684">
      <w:numFmt w:val="bullet"/>
      <w:lvlText w:val="•"/>
      <w:lvlJc w:val="left"/>
      <w:pPr>
        <w:ind w:left="5868" w:hanging="707"/>
      </w:pPr>
      <w:rPr>
        <w:rFonts w:hint="default"/>
        <w:lang w:val="ru-RU" w:eastAsia="en-US" w:bidi="ar-SA"/>
      </w:rPr>
    </w:lvl>
    <w:lvl w:ilvl="7" w:tplc="765633F0">
      <w:numFmt w:val="bullet"/>
      <w:lvlText w:val="•"/>
      <w:lvlJc w:val="left"/>
      <w:pPr>
        <w:ind w:left="6846" w:hanging="707"/>
      </w:pPr>
      <w:rPr>
        <w:rFonts w:hint="default"/>
        <w:lang w:val="ru-RU" w:eastAsia="en-US" w:bidi="ar-SA"/>
      </w:rPr>
    </w:lvl>
    <w:lvl w:ilvl="8" w:tplc="FBF8FCF2">
      <w:numFmt w:val="bullet"/>
      <w:lvlText w:val="•"/>
      <w:lvlJc w:val="left"/>
      <w:pPr>
        <w:ind w:left="7825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117A3643"/>
    <w:multiLevelType w:val="hybridMultilevel"/>
    <w:tmpl w:val="D4F4139A"/>
    <w:lvl w:ilvl="0" w:tplc="5A724E02">
      <w:numFmt w:val="bullet"/>
      <w:lvlText w:val=""/>
      <w:lvlJc w:val="left"/>
      <w:pPr>
        <w:ind w:left="1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D0EB4A">
      <w:numFmt w:val="bullet"/>
      <w:lvlText w:val="•"/>
      <w:lvlJc w:val="left"/>
      <w:pPr>
        <w:ind w:left="978" w:hanging="568"/>
      </w:pPr>
      <w:rPr>
        <w:rFonts w:hint="default"/>
        <w:lang w:val="ru-RU" w:eastAsia="en-US" w:bidi="ar-SA"/>
      </w:rPr>
    </w:lvl>
    <w:lvl w:ilvl="2" w:tplc="1CE4A918">
      <w:numFmt w:val="bullet"/>
      <w:lvlText w:val="•"/>
      <w:lvlJc w:val="left"/>
      <w:pPr>
        <w:ind w:left="1956" w:hanging="568"/>
      </w:pPr>
      <w:rPr>
        <w:rFonts w:hint="default"/>
        <w:lang w:val="ru-RU" w:eastAsia="en-US" w:bidi="ar-SA"/>
      </w:rPr>
    </w:lvl>
    <w:lvl w:ilvl="3" w:tplc="787E17D0">
      <w:numFmt w:val="bullet"/>
      <w:lvlText w:val="•"/>
      <w:lvlJc w:val="left"/>
      <w:pPr>
        <w:ind w:left="2934" w:hanging="568"/>
      </w:pPr>
      <w:rPr>
        <w:rFonts w:hint="default"/>
        <w:lang w:val="ru-RU" w:eastAsia="en-US" w:bidi="ar-SA"/>
      </w:rPr>
    </w:lvl>
    <w:lvl w:ilvl="4" w:tplc="01C67228">
      <w:numFmt w:val="bullet"/>
      <w:lvlText w:val="•"/>
      <w:lvlJc w:val="left"/>
      <w:pPr>
        <w:ind w:left="3912" w:hanging="568"/>
      </w:pPr>
      <w:rPr>
        <w:rFonts w:hint="default"/>
        <w:lang w:val="ru-RU" w:eastAsia="en-US" w:bidi="ar-SA"/>
      </w:rPr>
    </w:lvl>
    <w:lvl w:ilvl="5" w:tplc="F964269C">
      <w:numFmt w:val="bullet"/>
      <w:lvlText w:val="•"/>
      <w:lvlJc w:val="left"/>
      <w:pPr>
        <w:ind w:left="4890" w:hanging="568"/>
      </w:pPr>
      <w:rPr>
        <w:rFonts w:hint="default"/>
        <w:lang w:val="ru-RU" w:eastAsia="en-US" w:bidi="ar-SA"/>
      </w:rPr>
    </w:lvl>
    <w:lvl w:ilvl="6" w:tplc="8DBE287E">
      <w:numFmt w:val="bullet"/>
      <w:lvlText w:val="•"/>
      <w:lvlJc w:val="left"/>
      <w:pPr>
        <w:ind w:left="5868" w:hanging="568"/>
      </w:pPr>
      <w:rPr>
        <w:rFonts w:hint="default"/>
        <w:lang w:val="ru-RU" w:eastAsia="en-US" w:bidi="ar-SA"/>
      </w:rPr>
    </w:lvl>
    <w:lvl w:ilvl="7" w:tplc="C9B6E692">
      <w:numFmt w:val="bullet"/>
      <w:lvlText w:val="•"/>
      <w:lvlJc w:val="left"/>
      <w:pPr>
        <w:ind w:left="6846" w:hanging="568"/>
      </w:pPr>
      <w:rPr>
        <w:rFonts w:hint="default"/>
        <w:lang w:val="ru-RU" w:eastAsia="en-US" w:bidi="ar-SA"/>
      </w:rPr>
    </w:lvl>
    <w:lvl w:ilvl="8" w:tplc="353487CA">
      <w:numFmt w:val="bullet"/>
      <w:lvlText w:val="•"/>
      <w:lvlJc w:val="left"/>
      <w:pPr>
        <w:ind w:left="7825" w:hanging="568"/>
      </w:pPr>
      <w:rPr>
        <w:rFonts w:hint="default"/>
        <w:lang w:val="ru-RU" w:eastAsia="en-US" w:bidi="ar-SA"/>
      </w:rPr>
    </w:lvl>
  </w:abstractNum>
  <w:abstractNum w:abstractNumId="2" w15:restartNumberingAfterBreak="0">
    <w:nsid w:val="29D221F2"/>
    <w:multiLevelType w:val="hybridMultilevel"/>
    <w:tmpl w:val="F1980FC4"/>
    <w:lvl w:ilvl="0" w:tplc="3B4894E0">
      <w:numFmt w:val="bullet"/>
      <w:lvlText w:val="-"/>
      <w:lvlJc w:val="left"/>
      <w:pPr>
        <w:ind w:left="1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4C8B4E">
      <w:numFmt w:val="bullet"/>
      <w:lvlText w:val="•"/>
      <w:lvlJc w:val="left"/>
      <w:pPr>
        <w:ind w:left="978" w:hanging="141"/>
      </w:pPr>
      <w:rPr>
        <w:rFonts w:hint="default"/>
        <w:lang w:val="ru-RU" w:eastAsia="en-US" w:bidi="ar-SA"/>
      </w:rPr>
    </w:lvl>
    <w:lvl w:ilvl="2" w:tplc="BBB6C47A">
      <w:numFmt w:val="bullet"/>
      <w:lvlText w:val="•"/>
      <w:lvlJc w:val="left"/>
      <w:pPr>
        <w:ind w:left="1956" w:hanging="141"/>
      </w:pPr>
      <w:rPr>
        <w:rFonts w:hint="default"/>
        <w:lang w:val="ru-RU" w:eastAsia="en-US" w:bidi="ar-SA"/>
      </w:rPr>
    </w:lvl>
    <w:lvl w:ilvl="3" w:tplc="0D9C7188">
      <w:numFmt w:val="bullet"/>
      <w:lvlText w:val="•"/>
      <w:lvlJc w:val="left"/>
      <w:pPr>
        <w:ind w:left="2934" w:hanging="141"/>
      </w:pPr>
      <w:rPr>
        <w:rFonts w:hint="default"/>
        <w:lang w:val="ru-RU" w:eastAsia="en-US" w:bidi="ar-SA"/>
      </w:rPr>
    </w:lvl>
    <w:lvl w:ilvl="4" w:tplc="CDA03252">
      <w:numFmt w:val="bullet"/>
      <w:lvlText w:val="•"/>
      <w:lvlJc w:val="left"/>
      <w:pPr>
        <w:ind w:left="3912" w:hanging="141"/>
      </w:pPr>
      <w:rPr>
        <w:rFonts w:hint="default"/>
        <w:lang w:val="ru-RU" w:eastAsia="en-US" w:bidi="ar-SA"/>
      </w:rPr>
    </w:lvl>
    <w:lvl w:ilvl="5" w:tplc="EC481A80">
      <w:numFmt w:val="bullet"/>
      <w:lvlText w:val="•"/>
      <w:lvlJc w:val="left"/>
      <w:pPr>
        <w:ind w:left="4890" w:hanging="141"/>
      </w:pPr>
      <w:rPr>
        <w:rFonts w:hint="default"/>
        <w:lang w:val="ru-RU" w:eastAsia="en-US" w:bidi="ar-SA"/>
      </w:rPr>
    </w:lvl>
    <w:lvl w:ilvl="6" w:tplc="2222EA40">
      <w:numFmt w:val="bullet"/>
      <w:lvlText w:val="•"/>
      <w:lvlJc w:val="left"/>
      <w:pPr>
        <w:ind w:left="5868" w:hanging="141"/>
      </w:pPr>
      <w:rPr>
        <w:rFonts w:hint="default"/>
        <w:lang w:val="ru-RU" w:eastAsia="en-US" w:bidi="ar-SA"/>
      </w:rPr>
    </w:lvl>
    <w:lvl w:ilvl="7" w:tplc="5288845C">
      <w:numFmt w:val="bullet"/>
      <w:lvlText w:val="•"/>
      <w:lvlJc w:val="left"/>
      <w:pPr>
        <w:ind w:left="6846" w:hanging="141"/>
      </w:pPr>
      <w:rPr>
        <w:rFonts w:hint="default"/>
        <w:lang w:val="ru-RU" w:eastAsia="en-US" w:bidi="ar-SA"/>
      </w:rPr>
    </w:lvl>
    <w:lvl w:ilvl="8" w:tplc="37EE3476">
      <w:numFmt w:val="bullet"/>
      <w:lvlText w:val="•"/>
      <w:lvlJc w:val="left"/>
      <w:pPr>
        <w:ind w:left="7825" w:hanging="141"/>
      </w:pPr>
      <w:rPr>
        <w:rFonts w:hint="default"/>
        <w:lang w:val="ru-RU" w:eastAsia="en-US" w:bidi="ar-SA"/>
      </w:rPr>
    </w:lvl>
  </w:abstractNum>
  <w:abstractNum w:abstractNumId="3" w15:restartNumberingAfterBreak="0">
    <w:nsid w:val="36744732"/>
    <w:multiLevelType w:val="hybridMultilevel"/>
    <w:tmpl w:val="341447B4"/>
    <w:lvl w:ilvl="0" w:tplc="1D7A29C2">
      <w:start w:val="1"/>
      <w:numFmt w:val="decimal"/>
      <w:lvlText w:val="%1)"/>
      <w:lvlJc w:val="left"/>
      <w:pPr>
        <w:ind w:left="970" w:hanging="2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1879CA">
      <w:start w:val="1"/>
      <w:numFmt w:val="decimal"/>
      <w:lvlText w:val="%2."/>
      <w:lvlJc w:val="left"/>
      <w:pPr>
        <w:ind w:left="127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848DCFA">
      <w:numFmt w:val="bullet"/>
      <w:lvlText w:val="•"/>
      <w:lvlJc w:val="left"/>
      <w:pPr>
        <w:ind w:left="2224" w:hanging="425"/>
      </w:pPr>
      <w:rPr>
        <w:rFonts w:hint="default"/>
        <w:lang w:val="ru-RU" w:eastAsia="en-US" w:bidi="ar-SA"/>
      </w:rPr>
    </w:lvl>
    <w:lvl w:ilvl="3" w:tplc="0432485C">
      <w:numFmt w:val="bullet"/>
      <w:lvlText w:val="•"/>
      <w:lvlJc w:val="left"/>
      <w:pPr>
        <w:ind w:left="3169" w:hanging="425"/>
      </w:pPr>
      <w:rPr>
        <w:rFonts w:hint="default"/>
        <w:lang w:val="ru-RU" w:eastAsia="en-US" w:bidi="ar-SA"/>
      </w:rPr>
    </w:lvl>
    <w:lvl w:ilvl="4" w:tplc="4DD6962A">
      <w:numFmt w:val="bullet"/>
      <w:lvlText w:val="•"/>
      <w:lvlJc w:val="left"/>
      <w:pPr>
        <w:ind w:left="4113" w:hanging="425"/>
      </w:pPr>
      <w:rPr>
        <w:rFonts w:hint="default"/>
        <w:lang w:val="ru-RU" w:eastAsia="en-US" w:bidi="ar-SA"/>
      </w:rPr>
    </w:lvl>
    <w:lvl w:ilvl="5" w:tplc="42AADA1A">
      <w:numFmt w:val="bullet"/>
      <w:lvlText w:val="•"/>
      <w:lvlJc w:val="left"/>
      <w:pPr>
        <w:ind w:left="5058" w:hanging="425"/>
      </w:pPr>
      <w:rPr>
        <w:rFonts w:hint="default"/>
        <w:lang w:val="ru-RU" w:eastAsia="en-US" w:bidi="ar-SA"/>
      </w:rPr>
    </w:lvl>
    <w:lvl w:ilvl="6" w:tplc="B36A79C2">
      <w:numFmt w:val="bullet"/>
      <w:lvlText w:val="•"/>
      <w:lvlJc w:val="left"/>
      <w:pPr>
        <w:ind w:left="6003" w:hanging="425"/>
      </w:pPr>
      <w:rPr>
        <w:rFonts w:hint="default"/>
        <w:lang w:val="ru-RU" w:eastAsia="en-US" w:bidi="ar-SA"/>
      </w:rPr>
    </w:lvl>
    <w:lvl w:ilvl="7" w:tplc="A3C6903C">
      <w:numFmt w:val="bullet"/>
      <w:lvlText w:val="•"/>
      <w:lvlJc w:val="left"/>
      <w:pPr>
        <w:ind w:left="6947" w:hanging="425"/>
      </w:pPr>
      <w:rPr>
        <w:rFonts w:hint="default"/>
        <w:lang w:val="ru-RU" w:eastAsia="en-US" w:bidi="ar-SA"/>
      </w:rPr>
    </w:lvl>
    <w:lvl w:ilvl="8" w:tplc="E88261E4">
      <w:numFmt w:val="bullet"/>
      <w:lvlText w:val="•"/>
      <w:lvlJc w:val="left"/>
      <w:pPr>
        <w:ind w:left="7892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5DAF3F6B"/>
    <w:multiLevelType w:val="hybridMultilevel"/>
    <w:tmpl w:val="571E8040"/>
    <w:lvl w:ilvl="0" w:tplc="B07C38A2">
      <w:numFmt w:val="bullet"/>
      <w:lvlText w:val=""/>
      <w:lvlJc w:val="left"/>
      <w:pPr>
        <w:ind w:left="127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EE737C">
      <w:numFmt w:val="bullet"/>
      <w:lvlText w:val="•"/>
      <w:lvlJc w:val="left"/>
      <w:pPr>
        <w:ind w:left="2130" w:hanging="567"/>
      </w:pPr>
      <w:rPr>
        <w:rFonts w:hint="default"/>
        <w:lang w:val="ru-RU" w:eastAsia="en-US" w:bidi="ar-SA"/>
      </w:rPr>
    </w:lvl>
    <w:lvl w:ilvl="2" w:tplc="D9AC2E56">
      <w:numFmt w:val="bullet"/>
      <w:lvlText w:val="•"/>
      <w:lvlJc w:val="left"/>
      <w:pPr>
        <w:ind w:left="2980" w:hanging="567"/>
      </w:pPr>
      <w:rPr>
        <w:rFonts w:hint="default"/>
        <w:lang w:val="ru-RU" w:eastAsia="en-US" w:bidi="ar-SA"/>
      </w:rPr>
    </w:lvl>
    <w:lvl w:ilvl="3" w:tplc="1F124C84">
      <w:numFmt w:val="bullet"/>
      <w:lvlText w:val="•"/>
      <w:lvlJc w:val="left"/>
      <w:pPr>
        <w:ind w:left="3830" w:hanging="567"/>
      </w:pPr>
      <w:rPr>
        <w:rFonts w:hint="default"/>
        <w:lang w:val="ru-RU" w:eastAsia="en-US" w:bidi="ar-SA"/>
      </w:rPr>
    </w:lvl>
    <w:lvl w:ilvl="4" w:tplc="C764021E">
      <w:numFmt w:val="bullet"/>
      <w:lvlText w:val="•"/>
      <w:lvlJc w:val="left"/>
      <w:pPr>
        <w:ind w:left="4680" w:hanging="567"/>
      </w:pPr>
      <w:rPr>
        <w:rFonts w:hint="default"/>
        <w:lang w:val="ru-RU" w:eastAsia="en-US" w:bidi="ar-SA"/>
      </w:rPr>
    </w:lvl>
    <w:lvl w:ilvl="5" w:tplc="B61E4C7A">
      <w:numFmt w:val="bullet"/>
      <w:lvlText w:val="•"/>
      <w:lvlJc w:val="left"/>
      <w:pPr>
        <w:ind w:left="5530" w:hanging="567"/>
      </w:pPr>
      <w:rPr>
        <w:rFonts w:hint="default"/>
        <w:lang w:val="ru-RU" w:eastAsia="en-US" w:bidi="ar-SA"/>
      </w:rPr>
    </w:lvl>
    <w:lvl w:ilvl="6" w:tplc="723E2872">
      <w:numFmt w:val="bullet"/>
      <w:lvlText w:val="•"/>
      <w:lvlJc w:val="left"/>
      <w:pPr>
        <w:ind w:left="6380" w:hanging="567"/>
      </w:pPr>
      <w:rPr>
        <w:rFonts w:hint="default"/>
        <w:lang w:val="ru-RU" w:eastAsia="en-US" w:bidi="ar-SA"/>
      </w:rPr>
    </w:lvl>
    <w:lvl w:ilvl="7" w:tplc="1B26FFD0">
      <w:numFmt w:val="bullet"/>
      <w:lvlText w:val="•"/>
      <w:lvlJc w:val="left"/>
      <w:pPr>
        <w:ind w:left="7230" w:hanging="567"/>
      </w:pPr>
      <w:rPr>
        <w:rFonts w:hint="default"/>
        <w:lang w:val="ru-RU" w:eastAsia="en-US" w:bidi="ar-SA"/>
      </w:rPr>
    </w:lvl>
    <w:lvl w:ilvl="8" w:tplc="86D2B82E">
      <w:numFmt w:val="bullet"/>
      <w:lvlText w:val="•"/>
      <w:lvlJc w:val="left"/>
      <w:pPr>
        <w:ind w:left="8081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6C6B1C04"/>
    <w:multiLevelType w:val="hybridMultilevel"/>
    <w:tmpl w:val="E0082EEE"/>
    <w:lvl w:ilvl="0" w:tplc="B4AE0B5E">
      <w:numFmt w:val="bullet"/>
      <w:lvlText w:val=""/>
      <w:lvlJc w:val="left"/>
      <w:pPr>
        <w:ind w:left="1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1E3DD0">
      <w:numFmt w:val="bullet"/>
      <w:lvlText w:val="•"/>
      <w:lvlJc w:val="left"/>
      <w:pPr>
        <w:ind w:left="978" w:hanging="567"/>
      </w:pPr>
      <w:rPr>
        <w:rFonts w:hint="default"/>
        <w:lang w:val="ru-RU" w:eastAsia="en-US" w:bidi="ar-SA"/>
      </w:rPr>
    </w:lvl>
    <w:lvl w:ilvl="2" w:tplc="DEC6FDF2">
      <w:numFmt w:val="bullet"/>
      <w:lvlText w:val="•"/>
      <w:lvlJc w:val="left"/>
      <w:pPr>
        <w:ind w:left="1956" w:hanging="567"/>
      </w:pPr>
      <w:rPr>
        <w:rFonts w:hint="default"/>
        <w:lang w:val="ru-RU" w:eastAsia="en-US" w:bidi="ar-SA"/>
      </w:rPr>
    </w:lvl>
    <w:lvl w:ilvl="3" w:tplc="F45C183E">
      <w:numFmt w:val="bullet"/>
      <w:lvlText w:val="•"/>
      <w:lvlJc w:val="left"/>
      <w:pPr>
        <w:ind w:left="2934" w:hanging="567"/>
      </w:pPr>
      <w:rPr>
        <w:rFonts w:hint="default"/>
        <w:lang w:val="ru-RU" w:eastAsia="en-US" w:bidi="ar-SA"/>
      </w:rPr>
    </w:lvl>
    <w:lvl w:ilvl="4" w:tplc="8AC088EA">
      <w:numFmt w:val="bullet"/>
      <w:lvlText w:val="•"/>
      <w:lvlJc w:val="left"/>
      <w:pPr>
        <w:ind w:left="3912" w:hanging="567"/>
      </w:pPr>
      <w:rPr>
        <w:rFonts w:hint="default"/>
        <w:lang w:val="ru-RU" w:eastAsia="en-US" w:bidi="ar-SA"/>
      </w:rPr>
    </w:lvl>
    <w:lvl w:ilvl="5" w:tplc="FF02B7A2">
      <w:numFmt w:val="bullet"/>
      <w:lvlText w:val="•"/>
      <w:lvlJc w:val="left"/>
      <w:pPr>
        <w:ind w:left="4890" w:hanging="567"/>
      </w:pPr>
      <w:rPr>
        <w:rFonts w:hint="default"/>
        <w:lang w:val="ru-RU" w:eastAsia="en-US" w:bidi="ar-SA"/>
      </w:rPr>
    </w:lvl>
    <w:lvl w:ilvl="6" w:tplc="3788D06A">
      <w:numFmt w:val="bullet"/>
      <w:lvlText w:val="•"/>
      <w:lvlJc w:val="left"/>
      <w:pPr>
        <w:ind w:left="5868" w:hanging="567"/>
      </w:pPr>
      <w:rPr>
        <w:rFonts w:hint="default"/>
        <w:lang w:val="ru-RU" w:eastAsia="en-US" w:bidi="ar-SA"/>
      </w:rPr>
    </w:lvl>
    <w:lvl w:ilvl="7" w:tplc="FAB6C944">
      <w:numFmt w:val="bullet"/>
      <w:lvlText w:val="•"/>
      <w:lvlJc w:val="left"/>
      <w:pPr>
        <w:ind w:left="6846" w:hanging="567"/>
      </w:pPr>
      <w:rPr>
        <w:rFonts w:hint="default"/>
        <w:lang w:val="ru-RU" w:eastAsia="en-US" w:bidi="ar-SA"/>
      </w:rPr>
    </w:lvl>
    <w:lvl w:ilvl="8" w:tplc="C0F40506">
      <w:numFmt w:val="bullet"/>
      <w:lvlText w:val="•"/>
      <w:lvlJc w:val="left"/>
      <w:pPr>
        <w:ind w:left="7825" w:hanging="5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5452"/>
    <w:rsid w:val="000B26F5"/>
    <w:rsid w:val="002918D5"/>
    <w:rsid w:val="0039163B"/>
    <w:rsid w:val="004733A4"/>
    <w:rsid w:val="00584889"/>
    <w:rsid w:val="0080418D"/>
    <w:rsid w:val="008A5452"/>
    <w:rsid w:val="008D63F7"/>
    <w:rsid w:val="00943132"/>
    <w:rsid w:val="00A11498"/>
    <w:rsid w:val="00A56DD4"/>
    <w:rsid w:val="00A95353"/>
    <w:rsid w:val="00B34491"/>
    <w:rsid w:val="00B45F9F"/>
    <w:rsid w:val="00B51B57"/>
    <w:rsid w:val="00CD55D2"/>
    <w:rsid w:val="00D40895"/>
    <w:rsid w:val="00F8518B"/>
    <w:rsid w:val="00FB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68B2"/>
  <w15:docId w15:val="{5DDC2061-5454-4FC3-BEDE-DD26EC71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70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70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84" w:right="704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1277" w:hanging="567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6</cp:revision>
  <dcterms:created xsi:type="dcterms:W3CDTF">2025-05-22T06:41:00Z</dcterms:created>
  <dcterms:modified xsi:type="dcterms:W3CDTF">2025-05-26T07:21:00Z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2025-05-22T00:00:00Z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D:20221028073629</vt:lpwstr>
  </property>
</Properties>
</file>