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DA" w:rsidRDefault="00B822D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D7">
        <w:rPr>
          <w:rFonts w:ascii="Times New Roman" w:hAnsi="Times New Roman" w:cs="Times New Roman"/>
          <w:b/>
          <w:sz w:val="28"/>
          <w:szCs w:val="28"/>
        </w:rPr>
        <w:t>Заседание учебно-методическ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ого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объединени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я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по укрупненн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ой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е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5E551F" w:rsidRDefault="006250D6" w:rsidP="005E5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1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 УГНС </w:t>
      </w:r>
      <w:r w:rsidR="005E551F"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6250D6" w:rsidRPr="005A18D7" w:rsidRDefault="005E551F" w:rsidP="005E5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6250D6" w:rsidRPr="005A18D7" w:rsidRDefault="006250D6" w:rsidP="005A1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F56" w:rsidRPr="005A18D7" w:rsidRDefault="00691919" w:rsidP="0069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95163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455B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6D5F0F">
        <w:rPr>
          <w:rFonts w:ascii="Times New Roman" w:hAnsi="Times New Roman" w:cs="Times New Roman"/>
          <w:sz w:val="28"/>
          <w:szCs w:val="28"/>
        </w:rPr>
        <w:t xml:space="preserve"> </w:t>
      </w:r>
      <w:r w:rsidR="0095163D" w:rsidRPr="0095163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250D6" w:rsidRPr="0095163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455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050090" w:rsidRPr="005A18D7" w:rsidRDefault="00050090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95163D">
        <w:rPr>
          <w:rFonts w:ascii="Times New Roman" w:hAnsi="Times New Roman" w:cs="Times New Roman"/>
          <w:sz w:val="28"/>
          <w:szCs w:val="28"/>
        </w:rPr>
        <w:t>2</w:t>
      </w:r>
    </w:p>
    <w:p w:rsidR="00A536C7" w:rsidRPr="005A18D7" w:rsidRDefault="00A536C7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Pr="005E5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51F" w:rsidRPr="005E551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163D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5A18D7"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proofErr w:type="gramEnd"/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="0095163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163D">
        <w:rPr>
          <w:rFonts w:ascii="Times New Roman" w:hAnsi="Times New Roman" w:cs="Times New Roman"/>
          <w:sz w:val="28"/>
          <w:szCs w:val="28"/>
        </w:rPr>
        <w:t>а</w:t>
      </w:r>
      <w:r w:rsidRPr="005A18D7">
        <w:rPr>
          <w:rFonts w:ascii="Times New Roman" w:hAnsi="Times New Roman" w:cs="Times New Roman"/>
          <w:sz w:val="28"/>
          <w:szCs w:val="28"/>
        </w:rPr>
        <w:t xml:space="preserve">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050090" w:rsidRPr="005A18D7" w:rsidRDefault="00050090" w:rsidP="005A1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62" w:rsidRPr="005A18D7" w:rsidRDefault="00ED1262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B1F56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6C7" w:rsidRDefault="00494895" w:rsidP="005A18D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D4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8D7" w:rsidRPr="005A18D7" w:rsidRDefault="005A18D7" w:rsidP="005A18D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6C7" w:rsidRPr="005A18D7" w:rsidRDefault="00A536C7" w:rsidP="005A18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5F421B" w:rsidRDefault="005E551F" w:rsidP="00DC0A44">
      <w:pPr>
        <w:pStyle w:val="a3"/>
        <w:numPr>
          <w:ilvl w:val="0"/>
          <w:numId w:val="14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</w:t>
      </w:r>
      <w:r w:rsidR="0049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 к утверждению 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  <w:r w:rsidR="0049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D4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51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(Приложение А).</w:t>
      </w:r>
    </w:p>
    <w:p w:rsidR="0095163D" w:rsidRDefault="0095163D" w:rsidP="00CC16AB">
      <w:pPr>
        <w:pStyle w:val="12"/>
        <w:numPr>
          <w:ilvl w:val="0"/>
          <w:numId w:val="14"/>
        </w:numPr>
        <w:tabs>
          <w:tab w:val="left" w:pos="6065"/>
        </w:tabs>
        <w:jc w:val="both"/>
        <w:rPr>
          <w:color w:val="000000"/>
          <w:sz w:val="28"/>
        </w:rPr>
      </w:pPr>
      <w:r w:rsidRPr="0095163D">
        <w:rPr>
          <w:color w:val="000000"/>
          <w:sz w:val="28"/>
        </w:rPr>
        <w:t>Слушали Кожухова М. И.</w:t>
      </w:r>
      <w:r>
        <w:rPr>
          <w:color w:val="000000"/>
          <w:sz w:val="28"/>
        </w:rPr>
        <w:t xml:space="preserve">, </w:t>
      </w:r>
      <w:r w:rsidRPr="0095163D">
        <w:rPr>
          <w:color w:val="000000"/>
          <w:sz w:val="28"/>
        </w:rPr>
        <w:t>Государственное бюджетное профессиональное образовательное учреждение Самарской области «Губернский колледж г. Сызрани» (ГБПОУ «ГК г. Сызрани»)</w:t>
      </w:r>
      <w:r>
        <w:rPr>
          <w:color w:val="000000"/>
          <w:sz w:val="28"/>
        </w:rPr>
        <w:t xml:space="preserve"> об организации и проведении </w:t>
      </w:r>
      <w:r w:rsidRPr="0095163D">
        <w:rPr>
          <w:color w:val="000000"/>
          <w:sz w:val="28"/>
        </w:rPr>
        <w:t xml:space="preserve">конкурса </w:t>
      </w:r>
      <w:proofErr w:type="spellStart"/>
      <w:r w:rsidRPr="0095163D">
        <w:rPr>
          <w:color w:val="000000"/>
          <w:sz w:val="28"/>
        </w:rPr>
        <w:t>проф.мастерства</w:t>
      </w:r>
      <w:proofErr w:type="spellEnd"/>
      <w:r w:rsidRPr="0095163D">
        <w:rPr>
          <w:color w:val="000000"/>
          <w:sz w:val="28"/>
        </w:rPr>
        <w:t xml:space="preserve"> специальность 23.02.06 «Автосцепка»</w:t>
      </w:r>
      <w:r>
        <w:rPr>
          <w:color w:val="000000"/>
          <w:sz w:val="28"/>
        </w:rPr>
        <w:t>.</w:t>
      </w:r>
    </w:p>
    <w:p w:rsidR="00D455B4" w:rsidRPr="0095163D" w:rsidRDefault="00D455B4" w:rsidP="00CC16AB">
      <w:pPr>
        <w:pStyle w:val="12"/>
        <w:numPr>
          <w:ilvl w:val="0"/>
          <w:numId w:val="14"/>
        </w:numPr>
        <w:tabs>
          <w:tab w:val="left" w:pos="6065"/>
        </w:tabs>
        <w:jc w:val="both"/>
        <w:rPr>
          <w:color w:val="000000"/>
          <w:sz w:val="28"/>
        </w:rPr>
      </w:pPr>
      <w:r w:rsidRPr="0095163D">
        <w:rPr>
          <w:color w:val="000000"/>
          <w:sz w:val="28"/>
        </w:rPr>
        <w:t>Слушали</w:t>
      </w:r>
      <w:r>
        <w:rPr>
          <w:color w:val="000000"/>
          <w:sz w:val="28"/>
        </w:rPr>
        <w:t xml:space="preserve"> </w:t>
      </w:r>
      <w:proofErr w:type="spellStart"/>
      <w:r w:rsidRPr="00D455B4">
        <w:rPr>
          <w:color w:val="000000"/>
          <w:sz w:val="28"/>
        </w:rPr>
        <w:t>Ларькин</w:t>
      </w:r>
      <w:r w:rsidRPr="00D455B4">
        <w:rPr>
          <w:color w:val="000000"/>
          <w:sz w:val="28"/>
        </w:rPr>
        <w:t>у</w:t>
      </w:r>
      <w:proofErr w:type="spellEnd"/>
      <w:r w:rsidRPr="00D455B4">
        <w:rPr>
          <w:color w:val="000000"/>
          <w:sz w:val="28"/>
        </w:rPr>
        <w:t xml:space="preserve"> Т</w:t>
      </w:r>
      <w:r w:rsidRPr="00D455B4">
        <w:rPr>
          <w:color w:val="000000"/>
          <w:sz w:val="28"/>
        </w:rPr>
        <w:t>.</w:t>
      </w:r>
      <w:r w:rsidRPr="00D455B4">
        <w:rPr>
          <w:color w:val="000000"/>
          <w:sz w:val="28"/>
        </w:rPr>
        <w:t xml:space="preserve"> В</w:t>
      </w:r>
      <w:r w:rsidRPr="00D455B4">
        <w:rPr>
          <w:color w:val="000000"/>
          <w:sz w:val="28"/>
        </w:rPr>
        <w:t xml:space="preserve">., </w:t>
      </w:r>
      <w:r w:rsidRPr="00D455B4">
        <w:rPr>
          <w:color w:val="000000"/>
          <w:sz w:val="28"/>
        </w:rPr>
        <w:t>Государственное бюджетное профессиональное образовательное учреждение Самарской области «Губернский колледж г. Сызрани» (ГБПОУ «ГК г. Сызрани»)</w:t>
      </w:r>
      <w:r>
        <w:rPr>
          <w:color w:val="000000"/>
          <w:sz w:val="28"/>
        </w:rPr>
        <w:t>.</w:t>
      </w:r>
    </w:p>
    <w:p w:rsidR="0095163D" w:rsidRDefault="0095163D" w:rsidP="00494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4895" w:rsidRPr="005A18D7" w:rsidRDefault="00494895" w:rsidP="00494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494895" w:rsidRDefault="00494895" w:rsidP="004665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51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</w:t>
      </w:r>
      <w:r w:rsidR="009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455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63D" w:rsidRDefault="0095163D" w:rsidP="0049489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4895" w:rsidRDefault="00494895" w:rsidP="00494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CD66E5" w:rsidRDefault="00CD66E5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7C45" w:rsidRPr="005A18D7" w:rsidRDefault="002F65E1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Председател</w:t>
      </w:r>
      <w:r w:rsidR="005E551F">
        <w:rPr>
          <w:rFonts w:ascii="Times New Roman" w:hAnsi="Times New Roman" w:cs="Times New Roman"/>
          <w:sz w:val="28"/>
          <w:szCs w:val="28"/>
        </w:rPr>
        <w:t>ь УМО по УГСН____________</w:t>
      </w:r>
      <w:r w:rsidR="00D4583F" w:rsidRPr="005A18D7">
        <w:rPr>
          <w:rFonts w:ascii="Times New Roman" w:hAnsi="Times New Roman" w:cs="Times New Roman"/>
          <w:sz w:val="28"/>
          <w:szCs w:val="28"/>
        </w:rPr>
        <w:t xml:space="preserve"> /</w:t>
      </w:r>
      <w:r w:rsidR="005E551F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5E551F">
        <w:rPr>
          <w:rFonts w:ascii="Times New Roman" w:hAnsi="Times New Roman" w:cs="Times New Roman"/>
          <w:sz w:val="28"/>
          <w:szCs w:val="28"/>
        </w:rPr>
        <w:t>Середнева</w:t>
      </w:r>
      <w:proofErr w:type="spellEnd"/>
      <w:r w:rsidR="005E551F">
        <w:rPr>
          <w:rFonts w:ascii="Times New Roman" w:hAnsi="Times New Roman" w:cs="Times New Roman"/>
          <w:sz w:val="28"/>
          <w:szCs w:val="28"/>
        </w:rPr>
        <w:t>/</w:t>
      </w:r>
      <w:r w:rsidR="00494895" w:rsidRPr="005A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E5" w:rsidRDefault="00CD66E5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5E1" w:rsidRDefault="00D4583F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Секретарь УМО по </w:t>
      </w:r>
      <w:r w:rsidR="005E551F">
        <w:rPr>
          <w:rFonts w:ascii="Times New Roman" w:hAnsi="Times New Roman" w:cs="Times New Roman"/>
          <w:sz w:val="28"/>
          <w:szCs w:val="28"/>
        </w:rPr>
        <w:t>УГСН_______________</w:t>
      </w:r>
      <w:r w:rsidRPr="005A18D7">
        <w:rPr>
          <w:rFonts w:ascii="Times New Roman" w:hAnsi="Times New Roman" w:cs="Times New Roman"/>
          <w:sz w:val="28"/>
          <w:szCs w:val="28"/>
        </w:rPr>
        <w:t>/</w:t>
      </w:r>
      <w:r w:rsidR="005E551F">
        <w:rPr>
          <w:rFonts w:ascii="Times New Roman" w:hAnsi="Times New Roman" w:cs="Times New Roman"/>
          <w:sz w:val="28"/>
          <w:szCs w:val="28"/>
        </w:rPr>
        <w:t>Г.А. Абросимова/</w:t>
      </w:r>
      <w:r w:rsidR="0049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5B4" w:rsidRDefault="00D4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55B4" w:rsidRDefault="00D455B4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455B4" w:rsidSect="00ED126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91E33" w:rsidRPr="00691E33" w:rsidRDefault="00691E33" w:rsidP="00691E33">
      <w:pPr>
        <w:pStyle w:val="a8"/>
        <w:spacing w:before="0" w:beforeAutospacing="0" w:after="0"/>
        <w:jc w:val="right"/>
        <w:rPr>
          <w:sz w:val="28"/>
        </w:rPr>
      </w:pPr>
      <w:r>
        <w:rPr>
          <w:sz w:val="28"/>
        </w:rPr>
        <w:lastRenderedPageBreak/>
        <w:t>Приложение А</w:t>
      </w:r>
      <w:bookmarkStart w:id="0" w:name="_GoBack"/>
      <w:bookmarkEnd w:id="0"/>
    </w:p>
    <w:p w:rsidR="00D455B4" w:rsidRDefault="00D455B4" w:rsidP="00D455B4">
      <w:pPr>
        <w:pStyle w:val="a8"/>
        <w:spacing w:before="0" w:beforeAutospacing="0" w:after="0"/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  <w:r w:rsidRPr="00E6546E">
        <w:rPr>
          <w:b/>
          <w:sz w:val="28"/>
        </w:rPr>
        <w:t xml:space="preserve">УМО </w:t>
      </w:r>
      <w:r w:rsidRPr="0000720C">
        <w:rPr>
          <w:b/>
          <w:color w:val="000000"/>
          <w:sz w:val="28"/>
          <w:szCs w:val="28"/>
        </w:rPr>
        <w:t>23.00.00 Техника и технологии наземного транспорта,</w:t>
      </w:r>
      <w:r w:rsidRPr="004B20A6">
        <w:rPr>
          <w:b/>
          <w:color w:val="000000"/>
          <w:sz w:val="28"/>
          <w:szCs w:val="28"/>
        </w:rPr>
        <w:t xml:space="preserve"> </w:t>
      </w:r>
      <w:r w:rsidRPr="0000720C">
        <w:rPr>
          <w:b/>
          <w:color w:val="000000"/>
          <w:sz w:val="28"/>
          <w:szCs w:val="28"/>
        </w:rPr>
        <w:t>26.00.00 Техника и технологии кораблестроения и водного транспорта</w:t>
      </w:r>
      <w:r w:rsidRPr="00E6546E">
        <w:rPr>
          <w:b/>
          <w:sz w:val="28"/>
        </w:rPr>
        <w:t xml:space="preserve"> на 202</w:t>
      </w:r>
      <w:r>
        <w:rPr>
          <w:b/>
          <w:sz w:val="28"/>
        </w:rPr>
        <w:t>2</w:t>
      </w:r>
      <w:r w:rsidRPr="00E6546E">
        <w:rPr>
          <w:b/>
          <w:sz w:val="28"/>
        </w:rPr>
        <w:t xml:space="preserve"> год</w:t>
      </w:r>
    </w:p>
    <w:p w:rsidR="00D455B4" w:rsidRDefault="00D455B4" w:rsidP="00D455B4">
      <w:pPr>
        <w:spacing w:after="0"/>
        <w:jc w:val="center"/>
        <w:rPr>
          <w:b/>
          <w:sz w:val="28"/>
        </w:rPr>
      </w:pP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5528"/>
        <w:gridCol w:w="1559"/>
        <w:gridCol w:w="2126"/>
      </w:tblGrid>
      <w:tr w:rsidR="00D455B4" w:rsidRPr="00D455B4" w:rsidTr="000B4E5F">
        <w:trPr>
          <w:tblHeader/>
        </w:trPr>
        <w:tc>
          <w:tcPr>
            <w:tcW w:w="534" w:type="dxa"/>
            <w:vAlign w:val="center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vAlign w:val="center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Вопросы/темы выступлений/названия документов</w:t>
            </w:r>
          </w:p>
        </w:tc>
        <w:tc>
          <w:tcPr>
            <w:tcW w:w="1559" w:type="dxa"/>
            <w:vAlign w:val="center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vAlign w:val="center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Ответственные/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</w:t>
            </w:r>
          </w:p>
        </w:tc>
      </w:tr>
      <w:tr w:rsidR="00D455B4" w:rsidRPr="00D455B4" w:rsidTr="000B4E5F">
        <w:trPr>
          <w:trHeight w:val="459"/>
        </w:trPr>
        <w:tc>
          <w:tcPr>
            <w:tcW w:w="534" w:type="dxa"/>
            <w:vMerge w:val="restart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сопровождения сетевых образовательных программ</w:t>
            </w:r>
          </w:p>
        </w:tc>
        <w:tc>
          <w:tcPr>
            <w:tcW w:w="5528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рабочих программ ПМ и методического сопровождения специальности 23.02.05.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 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Соломатина А. Н.</w:t>
            </w:r>
          </w:p>
        </w:tc>
      </w:tr>
      <w:tr w:rsidR="00D455B4" w:rsidRPr="00D455B4" w:rsidTr="000B4E5F">
        <w:trPr>
          <w:trHeight w:val="418"/>
        </w:trPr>
        <w:tc>
          <w:tcPr>
            <w:tcW w:w="534" w:type="dxa"/>
            <w:vMerge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-Разработка рабочих программ ПМ и методического сопровождения специальности 23.02.07, профессии 23.01.17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 Сарычева Л.А.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</w:tc>
      </w:tr>
      <w:tr w:rsidR="00D455B4" w:rsidRPr="00D455B4" w:rsidTr="000B4E5F">
        <w:tc>
          <w:tcPr>
            <w:tcW w:w="534" w:type="dxa"/>
            <w:vMerge w:val="restart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ООП </w:t>
            </w:r>
          </w:p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(ТОП-50, ФОС)</w:t>
            </w: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МУ, ФОС специальности 23.02.07, профессии 23.01.17 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D455B4" w:rsidRPr="00D455B4" w:rsidTr="000B4E5F">
        <w:tc>
          <w:tcPr>
            <w:tcW w:w="534" w:type="dxa"/>
            <w:vMerge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Разработка методических рекомендаций, материалов ФОС, рабочих тетрадей для ППССЗ </w:t>
            </w:r>
            <w:r w:rsidRPr="00D455B4">
              <w:rPr>
                <w:rStyle w:val="1"/>
                <w:rFonts w:eastAsiaTheme="minorHAnsi"/>
              </w:rPr>
              <w:t xml:space="preserve">23.02.04 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  <w:proofErr w:type="gram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Ленивцев А.Г. </w:t>
            </w: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«Самарский энергетический </w:t>
            </w: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колледжд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55B4" w:rsidRPr="00D455B4" w:rsidTr="000B4E5F">
        <w:tc>
          <w:tcPr>
            <w:tcW w:w="534" w:type="dxa"/>
            <w:vMerge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Разработка  методических</w:t>
            </w:r>
            <w:proofErr w:type="gram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самостоятельной работы ПССЗ 23.02.04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Ларькина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ГБПОУ «ГК г. Сызрани»</w:t>
            </w:r>
          </w:p>
        </w:tc>
      </w:tr>
      <w:tr w:rsidR="00D455B4" w:rsidRPr="00D455B4" w:rsidTr="000B4E5F">
        <w:tc>
          <w:tcPr>
            <w:tcW w:w="534" w:type="dxa"/>
            <w:vMerge/>
          </w:tcPr>
          <w:p w:rsidR="00D455B4" w:rsidRPr="00D455B4" w:rsidRDefault="00D455B4" w:rsidP="000B4E5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представленных материалов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B4" w:rsidRPr="00D455B4" w:rsidTr="000B4E5F">
        <w:tc>
          <w:tcPr>
            <w:tcW w:w="534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Взаимодействие с работодателями</w:t>
            </w: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Круглый стол с председателями ГЭК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proofErr w:type="gram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июнь  2022</w:t>
            </w:r>
            <w:proofErr w:type="gram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D455B4" w:rsidRPr="00D455B4" w:rsidTr="000B4E5F">
        <w:tc>
          <w:tcPr>
            <w:tcW w:w="534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Обмен опытом (единый методический день)</w:t>
            </w: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Цифровая образовательная среда как условие подготовки будущих специалистов, соответствующих современным требованиям </w:t>
            </w:r>
            <w:r w:rsidRPr="00D455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профессиональных стандартов и рынку труда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Парфенов А. Г.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Акельева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К. С.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Кондракова Т.А.</w:t>
            </w:r>
          </w:p>
        </w:tc>
      </w:tr>
      <w:tr w:rsidR="00D455B4" w:rsidRPr="00D455B4" w:rsidTr="000B4E5F">
        <w:tc>
          <w:tcPr>
            <w:tcW w:w="534" w:type="dxa"/>
            <w:vMerge w:val="restart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открытого урока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pStyle w:val="12"/>
              <w:tabs>
                <w:tab w:val="left" w:pos="6065"/>
              </w:tabs>
              <w:rPr>
                <w:szCs w:val="24"/>
              </w:rPr>
            </w:pPr>
            <w:r w:rsidRPr="00D455B4">
              <w:rPr>
                <w:szCs w:val="24"/>
              </w:rPr>
              <w:t>Кожухов М. И.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B4" w:rsidRPr="00D455B4" w:rsidTr="000B4E5F">
        <w:tc>
          <w:tcPr>
            <w:tcW w:w="534" w:type="dxa"/>
            <w:vMerge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Круглый стол «Опыт проведения демонстрационного экзамена как формы ГИА выпускников по специальности 23.02.07 и профессии 23.01.17»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Ноябрь 2022г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</w:t>
            </w:r>
          </w:p>
        </w:tc>
      </w:tr>
      <w:tr w:rsidR="00D455B4" w:rsidRPr="00D455B4" w:rsidTr="000B4E5F">
        <w:tc>
          <w:tcPr>
            <w:tcW w:w="534" w:type="dxa"/>
            <w:vMerge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Сообщение «Опыт наставничества в учреждениях СПО»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Ларькина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455B4" w:rsidRPr="00D455B4" w:rsidTr="000B4E5F">
        <w:tc>
          <w:tcPr>
            <w:tcW w:w="534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</w:t>
            </w:r>
          </w:p>
        </w:tc>
        <w:tc>
          <w:tcPr>
            <w:tcW w:w="5528" w:type="dxa"/>
          </w:tcPr>
          <w:p w:rsidR="00D455B4" w:rsidRPr="00D455B4" w:rsidRDefault="00D455B4" w:rsidP="000B4E5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- Актуализированные нормы Предложения об изменении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 в приказ министерства образования и науки Самарской области от 3 июля 2013 г. № 283-од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D455B4" w:rsidRPr="00D455B4" w:rsidTr="000B4E5F">
        <w:tc>
          <w:tcPr>
            <w:tcW w:w="534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проф.мастерства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23.02.06</w:t>
            </w:r>
          </w:p>
        </w:tc>
        <w:tc>
          <w:tcPr>
            <w:tcW w:w="5528" w:type="dxa"/>
          </w:tcPr>
          <w:p w:rsidR="00D455B4" w:rsidRPr="00D455B4" w:rsidRDefault="00D455B4" w:rsidP="000B4E5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конкурсе </w:t>
            </w:r>
            <w:proofErr w:type="spellStart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проф.мастерства</w:t>
            </w:r>
            <w:proofErr w:type="spellEnd"/>
            <w:r w:rsidRPr="00D455B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23.02.06 «Автосцепка»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pStyle w:val="12"/>
              <w:tabs>
                <w:tab w:val="left" w:pos="6065"/>
              </w:tabs>
              <w:rPr>
                <w:szCs w:val="24"/>
              </w:rPr>
            </w:pPr>
            <w:r w:rsidRPr="00D455B4">
              <w:rPr>
                <w:szCs w:val="24"/>
              </w:rPr>
              <w:t>Кожухов М. И.</w:t>
            </w:r>
          </w:p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5B4" w:rsidRPr="00D455B4" w:rsidTr="000B4E5F">
        <w:tc>
          <w:tcPr>
            <w:tcW w:w="534" w:type="dxa"/>
          </w:tcPr>
          <w:p w:rsidR="00D455B4" w:rsidRPr="00D455B4" w:rsidRDefault="00D455B4" w:rsidP="00D455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455B4" w:rsidRPr="00D455B4" w:rsidRDefault="00D455B4" w:rsidP="000B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Взаимодействие с ФУМО</w:t>
            </w:r>
          </w:p>
        </w:tc>
        <w:tc>
          <w:tcPr>
            <w:tcW w:w="5528" w:type="dxa"/>
          </w:tcPr>
          <w:p w:rsidR="00D455B4" w:rsidRPr="00D455B4" w:rsidRDefault="00D455B4" w:rsidP="000B4E5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- Участие в мероприятиях ФУМО;</w:t>
            </w:r>
          </w:p>
          <w:p w:rsidR="00D455B4" w:rsidRPr="00D455B4" w:rsidRDefault="00D455B4" w:rsidP="000B4E5F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- Консультации.</w:t>
            </w:r>
          </w:p>
        </w:tc>
        <w:tc>
          <w:tcPr>
            <w:tcW w:w="1559" w:type="dxa"/>
          </w:tcPr>
          <w:p w:rsidR="00D455B4" w:rsidRPr="00D455B4" w:rsidRDefault="00D455B4" w:rsidP="000B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5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455B4" w:rsidRPr="00D455B4" w:rsidRDefault="00D455B4" w:rsidP="000B4E5F">
            <w:pPr>
              <w:pStyle w:val="12"/>
              <w:tabs>
                <w:tab w:val="left" w:pos="6065"/>
              </w:tabs>
              <w:rPr>
                <w:szCs w:val="24"/>
              </w:rPr>
            </w:pPr>
            <w:proofErr w:type="spellStart"/>
            <w:r w:rsidRPr="00D455B4">
              <w:rPr>
                <w:szCs w:val="24"/>
              </w:rPr>
              <w:t>Середнева</w:t>
            </w:r>
            <w:proofErr w:type="spellEnd"/>
            <w:r w:rsidRPr="00D455B4">
              <w:rPr>
                <w:szCs w:val="24"/>
              </w:rPr>
              <w:t xml:space="preserve"> С.Ю.</w:t>
            </w:r>
          </w:p>
        </w:tc>
      </w:tr>
    </w:tbl>
    <w:p w:rsidR="00D455B4" w:rsidRDefault="00D455B4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455B4" w:rsidSect="00D455B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2AC6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>
    <w:nsid w:val="0F0F63EE"/>
    <w:multiLevelType w:val="hybridMultilevel"/>
    <w:tmpl w:val="C4429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42D8"/>
    <w:multiLevelType w:val="hybridMultilevel"/>
    <w:tmpl w:val="58401A3A"/>
    <w:lvl w:ilvl="0" w:tplc="7824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1340DB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C220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35A97"/>
    <w:multiLevelType w:val="hybridMultilevel"/>
    <w:tmpl w:val="7A0A48DC"/>
    <w:lvl w:ilvl="0" w:tplc="6DB8C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8">
    <w:nsid w:val="403C0D70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821719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4F27F1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F110A87"/>
    <w:multiLevelType w:val="hybridMultilevel"/>
    <w:tmpl w:val="1F3CC34E"/>
    <w:lvl w:ilvl="0" w:tplc="5B681D5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2FE3329"/>
    <w:multiLevelType w:val="hybridMultilevel"/>
    <w:tmpl w:val="BEDEBAAE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773A37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4">
    <w:nsid w:val="605E4D37"/>
    <w:multiLevelType w:val="hybridMultilevel"/>
    <w:tmpl w:val="E3362FFE"/>
    <w:lvl w:ilvl="0" w:tplc="D674BD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6193120B"/>
    <w:multiLevelType w:val="hybridMultilevel"/>
    <w:tmpl w:val="CCB6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7">
    <w:nsid w:val="68A83413"/>
    <w:multiLevelType w:val="hybridMultilevel"/>
    <w:tmpl w:val="93E2DD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CC515FD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0"/>
  </w:num>
  <w:num w:numId="6">
    <w:abstractNumId w:val="0"/>
  </w:num>
  <w:num w:numId="7">
    <w:abstractNumId w:val="18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17"/>
  </w:num>
  <w:num w:numId="13">
    <w:abstractNumId w:val="2"/>
  </w:num>
  <w:num w:numId="14">
    <w:abstractNumId w:val="9"/>
  </w:num>
  <w:num w:numId="15">
    <w:abstractNumId w:val="11"/>
  </w:num>
  <w:num w:numId="16">
    <w:abstractNumId w:val="1"/>
  </w:num>
  <w:num w:numId="17">
    <w:abstractNumId w:val="14"/>
  </w:num>
  <w:num w:numId="18">
    <w:abstractNumId w:val="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262"/>
    <w:rsid w:val="00016E13"/>
    <w:rsid w:val="00050090"/>
    <w:rsid w:val="000D7D3B"/>
    <w:rsid w:val="0011742C"/>
    <w:rsid w:val="001175C7"/>
    <w:rsid w:val="00126D2B"/>
    <w:rsid w:val="00187337"/>
    <w:rsid w:val="001B1F56"/>
    <w:rsid w:val="001E718E"/>
    <w:rsid w:val="00214410"/>
    <w:rsid w:val="00287007"/>
    <w:rsid w:val="002B169F"/>
    <w:rsid w:val="002F00DC"/>
    <w:rsid w:val="002F65E1"/>
    <w:rsid w:val="0036042C"/>
    <w:rsid w:val="003764A2"/>
    <w:rsid w:val="00382A56"/>
    <w:rsid w:val="0039620D"/>
    <w:rsid w:val="0042765B"/>
    <w:rsid w:val="00456C75"/>
    <w:rsid w:val="00466574"/>
    <w:rsid w:val="0048017B"/>
    <w:rsid w:val="00485584"/>
    <w:rsid w:val="00494895"/>
    <w:rsid w:val="004F1CF7"/>
    <w:rsid w:val="00500B80"/>
    <w:rsid w:val="00527C45"/>
    <w:rsid w:val="00554864"/>
    <w:rsid w:val="005968FA"/>
    <w:rsid w:val="005A18D7"/>
    <w:rsid w:val="005A2D40"/>
    <w:rsid w:val="005E551F"/>
    <w:rsid w:val="005F0C8A"/>
    <w:rsid w:val="005F421B"/>
    <w:rsid w:val="006214BB"/>
    <w:rsid w:val="006250D6"/>
    <w:rsid w:val="00646348"/>
    <w:rsid w:val="006626DC"/>
    <w:rsid w:val="00691919"/>
    <w:rsid w:val="00691E33"/>
    <w:rsid w:val="006A3A55"/>
    <w:rsid w:val="006B291B"/>
    <w:rsid w:val="006D5493"/>
    <w:rsid w:val="006D5F0F"/>
    <w:rsid w:val="006E05D8"/>
    <w:rsid w:val="006E50FC"/>
    <w:rsid w:val="006F1411"/>
    <w:rsid w:val="0071437A"/>
    <w:rsid w:val="007840C6"/>
    <w:rsid w:val="007A26BB"/>
    <w:rsid w:val="007D5A71"/>
    <w:rsid w:val="007E2C55"/>
    <w:rsid w:val="008C31D2"/>
    <w:rsid w:val="00923A5D"/>
    <w:rsid w:val="0095163D"/>
    <w:rsid w:val="009516A8"/>
    <w:rsid w:val="009959F3"/>
    <w:rsid w:val="009A1316"/>
    <w:rsid w:val="009F0EE4"/>
    <w:rsid w:val="00A273C6"/>
    <w:rsid w:val="00A27CA7"/>
    <w:rsid w:val="00A513DA"/>
    <w:rsid w:val="00A536C7"/>
    <w:rsid w:val="00A80DC4"/>
    <w:rsid w:val="00AE2648"/>
    <w:rsid w:val="00AE71EE"/>
    <w:rsid w:val="00B21B9B"/>
    <w:rsid w:val="00B70A5B"/>
    <w:rsid w:val="00B711B5"/>
    <w:rsid w:val="00B800E9"/>
    <w:rsid w:val="00B822DA"/>
    <w:rsid w:val="00B85340"/>
    <w:rsid w:val="00B90AD0"/>
    <w:rsid w:val="00BA7EEE"/>
    <w:rsid w:val="00BE1482"/>
    <w:rsid w:val="00C15833"/>
    <w:rsid w:val="00C170E1"/>
    <w:rsid w:val="00C579A8"/>
    <w:rsid w:val="00C67605"/>
    <w:rsid w:val="00CD66E5"/>
    <w:rsid w:val="00D07B3E"/>
    <w:rsid w:val="00D455B4"/>
    <w:rsid w:val="00D4583F"/>
    <w:rsid w:val="00DC0A44"/>
    <w:rsid w:val="00DC71B7"/>
    <w:rsid w:val="00DC7605"/>
    <w:rsid w:val="00DF44FC"/>
    <w:rsid w:val="00E04311"/>
    <w:rsid w:val="00EA56A7"/>
    <w:rsid w:val="00EC16B3"/>
    <w:rsid w:val="00ED1262"/>
    <w:rsid w:val="00ED79B8"/>
    <w:rsid w:val="00F31189"/>
    <w:rsid w:val="00F874F6"/>
    <w:rsid w:val="00FA209F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BA20-A8F5-4802-AA88-6292517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A2"/>
  </w:style>
  <w:style w:type="paragraph" w:styleId="4">
    <w:name w:val="heading 4"/>
    <w:basedOn w:val="a"/>
    <w:next w:val="a"/>
    <w:link w:val="40"/>
    <w:qFormat/>
    <w:rsid w:val="00B853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8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53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85340"/>
  </w:style>
  <w:style w:type="character" w:customStyle="1" w:styleId="40">
    <w:name w:val="Заголовок 4 Знак"/>
    <w:basedOn w:val="a0"/>
    <w:link w:val="4"/>
    <w:rsid w:val="00B8534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5340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таблСлева12"/>
    <w:basedOn w:val="a"/>
    <w:uiPriority w:val="3"/>
    <w:qFormat/>
    <w:rsid w:val="00DC0A44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951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1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5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ACE3-B368-446D-B643-A3E2AA4B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13</cp:revision>
  <cp:lastPrinted>2021-01-28T07:26:00Z</cp:lastPrinted>
  <dcterms:created xsi:type="dcterms:W3CDTF">2020-12-09T07:06:00Z</dcterms:created>
  <dcterms:modified xsi:type="dcterms:W3CDTF">2022-03-15T03:32:00Z</dcterms:modified>
</cp:coreProperties>
</file>