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49" w:rsidRPr="00555749" w:rsidRDefault="00555749" w:rsidP="00555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49">
        <w:rPr>
          <w:rFonts w:ascii="Times New Roman" w:hAnsi="Times New Roman" w:cs="Times New Roman"/>
          <w:b/>
          <w:sz w:val="32"/>
          <w:szCs w:val="32"/>
        </w:rPr>
        <w:t>Контрольно- измерительный материал по освоению</w:t>
      </w:r>
    </w:p>
    <w:p w:rsidR="00555749" w:rsidRPr="00555749" w:rsidRDefault="00555749" w:rsidP="00555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49"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</w:p>
    <w:p w:rsidR="00555749" w:rsidRPr="00555749" w:rsidRDefault="00555749" w:rsidP="00555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49">
        <w:rPr>
          <w:rFonts w:ascii="Times New Roman" w:hAnsi="Times New Roman" w:cs="Times New Roman"/>
          <w:b/>
          <w:sz w:val="32"/>
          <w:szCs w:val="32"/>
        </w:rPr>
        <w:t>ПМ 01.Моделирование швейных изделий</w:t>
      </w:r>
    </w:p>
    <w:p w:rsidR="00555749" w:rsidRPr="00555749" w:rsidRDefault="00555749" w:rsidP="00555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49">
        <w:rPr>
          <w:rFonts w:ascii="Times New Roman" w:hAnsi="Times New Roman" w:cs="Times New Roman"/>
          <w:b/>
          <w:sz w:val="32"/>
          <w:szCs w:val="32"/>
        </w:rPr>
        <w:t>по специальности 29.02.04 Конструирование, моделирование и</w:t>
      </w:r>
    </w:p>
    <w:p w:rsidR="00504D11" w:rsidRDefault="00555749" w:rsidP="00555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49">
        <w:rPr>
          <w:rFonts w:ascii="Times New Roman" w:hAnsi="Times New Roman" w:cs="Times New Roman"/>
          <w:b/>
          <w:sz w:val="32"/>
          <w:szCs w:val="32"/>
        </w:rPr>
        <w:t>технология швейных изделий</w:t>
      </w:r>
    </w:p>
    <w:p w:rsidR="00555749" w:rsidRDefault="00555749" w:rsidP="00555749">
      <w:pPr>
        <w:rPr>
          <w:rFonts w:ascii="Times New Roman" w:hAnsi="Times New Roman" w:cs="Times New Roman"/>
          <w:sz w:val="28"/>
          <w:szCs w:val="28"/>
        </w:rPr>
      </w:pPr>
    </w:p>
    <w:p w:rsidR="00555749" w:rsidRPr="00555749" w:rsidRDefault="00555749" w:rsidP="00555749">
      <w:pPr>
        <w:rPr>
          <w:rFonts w:ascii="Times New Roman" w:hAnsi="Times New Roman" w:cs="Times New Roman"/>
          <w:b/>
          <w:sz w:val="28"/>
          <w:szCs w:val="28"/>
        </w:rPr>
      </w:pPr>
      <w:r w:rsidRPr="00555749">
        <w:rPr>
          <w:rFonts w:ascii="Times New Roman" w:hAnsi="Times New Roman" w:cs="Times New Roman"/>
          <w:b/>
          <w:sz w:val="28"/>
          <w:szCs w:val="28"/>
        </w:rPr>
        <w:t>1.Практическое задание по освоению профессиональной компетенции</w:t>
      </w:r>
    </w:p>
    <w:p w:rsidR="00555749" w:rsidRDefault="00555749" w:rsidP="00555749">
      <w:pPr>
        <w:rPr>
          <w:sz w:val="24"/>
          <w:szCs w:val="24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ПК 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7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5749">
        <w:rPr>
          <w:rFonts w:ascii="Times New Roman" w:hAnsi="Times New Roman" w:cs="Times New Roman"/>
          <w:sz w:val="28"/>
          <w:szCs w:val="28"/>
        </w:rPr>
        <w:t>оздавать эскизы новых видов и стилей швейных изделий по описанию или с применением творческого источника</w:t>
      </w:r>
      <w:r w:rsidRPr="0078357B">
        <w:rPr>
          <w:sz w:val="24"/>
          <w:szCs w:val="24"/>
        </w:rPr>
        <w:t>.</w:t>
      </w:r>
    </w:p>
    <w:p w:rsidR="00555749" w:rsidRDefault="0002050F" w:rsidP="0002050F">
      <w:pPr>
        <w:framePr w:hSpace="180" w:wrap="around" w:vAnchor="text" w:hAnchor="page" w:x="1381" w:y="8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5749" w:rsidRDefault="0002050F" w:rsidP="00555749">
      <w:pPr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76F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0F">
        <w:rPr>
          <w:rFonts w:ascii="Times New Roman" w:hAnsi="Times New Roman" w:cs="Times New Roman"/>
          <w:sz w:val="28"/>
          <w:szCs w:val="28"/>
        </w:rPr>
        <w:t>Создать эскиз с применением цветового решения современного костюма с использованием в качестве творческого источника костюм народов мира.</w:t>
      </w:r>
    </w:p>
    <w:p w:rsidR="0002050F" w:rsidRPr="00376F68" w:rsidRDefault="0002050F" w:rsidP="00555749">
      <w:pPr>
        <w:rPr>
          <w:rFonts w:ascii="Times New Roman" w:hAnsi="Times New Roman" w:cs="Times New Roman"/>
          <w:i/>
          <w:sz w:val="28"/>
          <w:szCs w:val="28"/>
        </w:rPr>
      </w:pPr>
      <w:r w:rsidRPr="00376F68">
        <w:rPr>
          <w:rFonts w:ascii="Times New Roman" w:hAnsi="Times New Roman" w:cs="Times New Roman"/>
          <w:i/>
          <w:sz w:val="28"/>
          <w:szCs w:val="28"/>
        </w:rPr>
        <w:t xml:space="preserve"> Инструкция по выполнению задания:</w:t>
      </w:r>
    </w:p>
    <w:p w:rsidR="0002050F" w:rsidRPr="0078357B" w:rsidRDefault="0002050F" w:rsidP="0002050F">
      <w:pPr>
        <w:framePr w:hSpace="180" w:wrap="around" w:vAnchor="text" w:hAnchor="page" w:x="1396" w:y="619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50F" w:rsidRPr="0002050F" w:rsidRDefault="0002050F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6F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0F">
        <w:rPr>
          <w:rFonts w:ascii="Times New Roman" w:hAnsi="Times New Roman" w:cs="Times New Roman"/>
          <w:sz w:val="28"/>
          <w:szCs w:val="28"/>
        </w:rPr>
        <w:t>Осуществление поиска творческих источников;</w:t>
      </w:r>
    </w:p>
    <w:p w:rsidR="0002050F" w:rsidRDefault="00376F68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050F" w:rsidRPr="0002050F">
        <w:rPr>
          <w:rFonts w:ascii="Times New Roman" w:hAnsi="Times New Roman" w:cs="Times New Roman"/>
          <w:sz w:val="28"/>
          <w:szCs w:val="28"/>
        </w:rPr>
        <w:t>Осуществление поиска творческих источников;</w:t>
      </w:r>
    </w:p>
    <w:p w:rsidR="0002050F" w:rsidRPr="0002050F" w:rsidRDefault="00376F68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050F" w:rsidRPr="0002050F">
        <w:rPr>
          <w:rFonts w:ascii="Times New Roman" w:hAnsi="Times New Roman" w:cs="Times New Roman"/>
          <w:sz w:val="28"/>
          <w:szCs w:val="28"/>
        </w:rPr>
        <w:t>Разработка эскизов моделей с учетом модных стилевых тенденций (вид спереди и сзади);</w:t>
      </w:r>
    </w:p>
    <w:p w:rsidR="0002050F" w:rsidRPr="0002050F" w:rsidRDefault="0002050F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6F6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0F">
        <w:rPr>
          <w:rFonts w:ascii="Times New Roman" w:hAnsi="Times New Roman" w:cs="Times New Roman"/>
          <w:sz w:val="28"/>
          <w:szCs w:val="28"/>
        </w:rPr>
        <w:t>Выполнение эскизов моделей с использованием различных цветовых гармоний;</w:t>
      </w:r>
    </w:p>
    <w:p w:rsidR="0002050F" w:rsidRPr="0002050F" w:rsidRDefault="0002050F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6F68">
        <w:rPr>
          <w:rFonts w:ascii="Times New Roman" w:hAnsi="Times New Roman" w:cs="Times New Roman"/>
          <w:sz w:val="28"/>
          <w:szCs w:val="28"/>
        </w:rPr>
        <w:t>5.</w:t>
      </w:r>
      <w:r w:rsidRPr="0002050F">
        <w:rPr>
          <w:rFonts w:ascii="Times New Roman" w:hAnsi="Times New Roman" w:cs="Times New Roman"/>
          <w:sz w:val="28"/>
          <w:szCs w:val="28"/>
        </w:rPr>
        <w:t>Выполнение эскизов моделей с учетом различных пластических свойств используемых материалов;</w:t>
      </w:r>
    </w:p>
    <w:p w:rsidR="0002050F" w:rsidRDefault="0002050F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6F68">
        <w:rPr>
          <w:rFonts w:ascii="Times New Roman" w:hAnsi="Times New Roman" w:cs="Times New Roman"/>
          <w:sz w:val="28"/>
          <w:szCs w:val="28"/>
        </w:rPr>
        <w:t>6.</w:t>
      </w:r>
      <w:r w:rsidRPr="0002050F">
        <w:rPr>
          <w:rFonts w:ascii="Times New Roman" w:hAnsi="Times New Roman" w:cs="Times New Roman"/>
          <w:sz w:val="28"/>
          <w:szCs w:val="28"/>
        </w:rPr>
        <w:t>Эскиз модели выполняется на фигуре человека со стороны переда.</w:t>
      </w:r>
    </w:p>
    <w:p w:rsidR="00376F68" w:rsidRDefault="00376F68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Продолжительность выполнения</w:t>
      </w:r>
      <w:r>
        <w:rPr>
          <w:rFonts w:ascii="Times New Roman" w:hAnsi="Times New Roman" w:cs="Times New Roman"/>
          <w:sz w:val="28"/>
          <w:szCs w:val="28"/>
        </w:rPr>
        <w:t>- 25минут.</w:t>
      </w:r>
    </w:p>
    <w:p w:rsidR="00376F68" w:rsidRDefault="00376F68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учебный кабинет.</w:t>
      </w:r>
    </w:p>
    <w:p w:rsidR="00376F68" w:rsidRPr="0002050F" w:rsidRDefault="00376F68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Технические средства и оборудование</w:t>
      </w:r>
      <w:r>
        <w:rPr>
          <w:rFonts w:ascii="Times New Roman" w:hAnsi="Times New Roman" w:cs="Times New Roman"/>
          <w:sz w:val="28"/>
          <w:szCs w:val="28"/>
        </w:rPr>
        <w:t>: лист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форматА4), простой карандаш, ластик, краски, кисточки, палитра, стакан для воды, источник творчества.</w:t>
      </w:r>
    </w:p>
    <w:p w:rsidR="00555749" w:rsidRDefault="00555749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F68" w:rsidRDefault="00376F68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F68" w:rsidRDefault="00376F68" w:rsidP="00376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555749">
        <w:rPr>
          <w:rFonts w:ascii="Times New Roman" w:hAnsi="Times New Roman" w:cs="Times New Roman"/>
          <w:b/>
          <w:sz w:val="28"/>
          <w:szCs w:val="28"/>
        </w:rPr>
        <w:t>.Практическое задание по освоению профессиональной компетенции</w:t>
      </w:r>
    </w:p>
    <w:p w:rsidR="00376F68" w:rsidRDefault="00376F68" w:rsidP="00376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1.2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F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6F68">
        <w:rPr>
          <w:rFonts w:ascii="Times New Roman" w:hAnsi="Times New Roman" w:cs="Times New Roman"/>
          <w:sz w:val="28"/>
          <w:szCs w:val="28"/>
        </w:rPr>
        <w:t>существлять подбор тканей и прикладных материалов по эскизу модели.</w:t>
      </w:r>
    </w:p>
    <w:p w:rsidR="00376F68" w:rsidRDefault="00376F68" w:rsidP="00376F68">
      <w:pPr>
        <w:rPr>
          <w:sz w:val="24"/>
          <w:szCs w:val="24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F68">
        <w:rPr>
          <w:sz w:val="24"/>
          <w:szCs w:val="24"/>
        </w:rPr>
        <w:t xml:space="preserve"> </w:t>
      </w:r>
      <w:r w:rsidRPr="00376F68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376F68">
        <w:rPr>
          <w:rFonts w:ascii="Times New Roman" w:hAnsi="Times New Roman" w:cs="Times New Roman"/>
          <w:sz w:val="28"/>
          <w:szCs w:val="28"/>
        </w:rPr>
        <w:t>предложенный</w:t>
      </w:r>
      <w:proofErr w:type="gramEnd"/>
      <w:r w:rsidRPr="00376F68">
        <w:rPr>
          <w:rFonts w:ascii="Times New Roman" w:hAnsi="Times New Roman" w:cs="Times New Roman"/>
          <w:sz w:val="28"/>
          <w:szCs w:val="28"/>
        </w:rPr>
        <w:t xml:space="preserve"> видов материалов выбрать образцы (не менее 3-х) которые соответствуют представленному стилю костюма и творческому источнику</w:t>
      </w:r>
      <w:r w:rsidRPr="0078357B">
        <w:rPr>
          <w:sz w:val="24"/>
          <w:szCs w:val="24"/>
        </w:rPr>
        <w:t>.</w:t>
      </w:r>
    </w:p>
    <w:p w:rsidR="00376F68" w:rsidRPr="00376F68" w:rsidRDefault="00376F68" w:rsidP="00376F68">
      <w:pPr>
        <w:rPr>
          <w:rFonts w:ascii="Times New Roman" w:hAnsi="Times New Roman" w:cs="Times New Roman"/>
          <w:i/>
          <w:sz w:val="28"/>
          <w:szCs w:val="28"/>
        </w:rPr>
      </w:pPr>
      <w:r w:rsidRPr="00376F68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задания:</w:t>
      </w:r>
    </w:p>
    <w:p w:rsidR="00376F68" w:rsidRPr="00376F68" w:rsidRDefault="00376F68" w:rsidP="00376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6F68">
        <w:rPr>
          <w:rFonts w:ascii="Times New Roman" w:hAnsi="Times New Roman" w:cs="Times New Roman"/>
          <w:sz w:val="28"/>
          <w:szCs w:val="28"/>
        </w:rPr>
        <w:t>Подбор материалов по эскизу модели, используя формообразующие свойства материалов</w:t>
      </w:r>
    </w:p>
    <w:p w:rsidR="00376F68" w:rsidRPr="00376F68" w:rsidRDefault="00376F68" w:rsidP="00376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6F68">
        <w:rPr>
          <w:rFonts w:ascii="Times New Roman" w:hAnsi="Times New Roman" w:cs="Times New Roman"/>
          <w:sz w:val="28"/>
          <w:szCs w:val="28"/>
        </w:rPr>
        <w:t>Подбор материалов гармоничных цветовых сочетаний для изготовления одежды;</w:t>
      </w:r>
    </w:p>
    <w:p w:rsidR="00376F68" w:rsidRDefault="00376F68" w:rsidP="00376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76F68">
        <w:rPr>
          <w:rFonts w:ascii="Times New Roman" w:hAnsi="Times New Roman" w:cs="Times New Roman"/>
          <w:sz w:val="28"/>
          <w:szCs w:val="28"/>
        </w:rPr>
        <w:t>Применение разнообразных фактур используемых материалов и прикладных материалов;</w:t>
      </w:r>
    </w:p>
    <w:p w:rsidR="00376F68" w:rsidRDefault="00376F68" w:rsidP="00376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4.Подобранные материалы приклейте в таблицу </w:t>
      </w:r>
      <w:r w:rsidR="00BB125E">
        <w:rPr>
          <w:rFonts w:ascii="Times New Roman" w:hAnsi="Times New Roman" w:cs="Times New Roman"/>
          <w:sz w:val="28"/>
          <w:szCs w:val="28"/>
        </w:rPr>
        <w:t>« Рекомендуемые материалы»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BB125E" w:rsidTr="00BB125E">
        <w:tc>
          <w:tcPr>
            <w:tcW w:w="3284" w:type="dxa"/>
          </w:tcPr>
          <w:p w:rsidR="00BB125E" w:rsidRPr="002C6E42" w:rsidRDefault="00BB125E" w:rsidP="00BB1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42">
              <w:rPr>
                <w:rFonts w:ascii="Times New Roman" w:hAnsi="Times New Roman" w:cs="Times New Roman"/>
                <w:sz w:val="28"/>
                <w:szCs w:val="28"/>
              </w:rPr>
              <w:t>Основная ткань</w:t>
            </w:r>
          </w:p>
        </w:tc>
        <w:tc>
          <w:tcPr>
            <w:tcW w:w="3285" w:type="dxa"/>
          </w:tcPr>
          <w:p w:rsidR="00BB125E" w:rsidRPr="002C6E42" w:rsidRDefault="00BB125E" w:rsidP="00BB1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42">
              <w:rPr>
                <w:rFonts w:ascii="Times New Roman" w:hAnsi="Times New Roman" w:cs="Times New Roman"/>
                <w:sz w:val="28"/>
                <w:szCs w:val="28"/>
              </w:rPr>
              <w:t>Основная ткань</w:t>
            </w:r>
          </w:p>
        </w:tc>
        <w:tc>
          <w:tcPr>
            <w:tcW w:w="3285" w:type="dxa"/>
          </w:tcPr>
          <w:p w:rsidR="00BB125E" w:rsidRPr="002C6E42" w:rsidRDefault="00BB125E" w:rsidP="00BB1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42">
              <w:rPr>
                <w:rFonts w:ascii="Times New Roman" w:hAnsi="Times New Roman" w:cs="Times New Roman"/>
                <w:sz w:val="28"/>
                <w:szCs w:val="28"/>
              </w:rPr>
              <w:t>Основная ткань</w:t>
            </w:r>
          </w:p>
        </w:tc>
      </w:tr>
      <w:tr w:rsidR="00BB125E" w:rsidTr="00BB125E">
        <w:tc>
          <w:tcPr>
            <w:tcW w:w="3284" w:type="dxa"/>
          </w:tcPr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B125E" w:rsidRDefault="00BB125E" w:rsidP="00BB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125E" w:rsidRDefault="00BB125E" w:rsidP="00376F68">
      <w:pPr>
        <w:rPr>
          <w:rFonts w:ascii="Times New Roman" w:hAnsi="Times New Roman" w:cs="Times New Roman"/>
          <w:b/>
          <w:sz w:val="28"/>
          <w:szCs w:val="28"/>
        </w:rPr>
      </w:pPr>
    </w:p>
    <w:p w:rsidR="00BB125E" w:rsidRDefault="00BB125E" w:rsidP="00BB1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Продолжительность выполнения</w:t>
      </w:r>
      <w:r>
        <w:rPr>
          <w:rFonts w:ascii="Times New Roman" w:hAnsi="Times New Roman" w:cs="Times New Roman"/>
          <w:sz w:val="28"/>
          <w:szCs w:val="28"/>
        </w:rPr>
        <w:t>- 15минут.</w:t>
      </w:r>
    </w:p>
    <w:p w:rsidR="00BB125E" w:rsidRDefault="00BB125E" w:rsidP="00BB1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учебный кабинет.</w:t>
      </w:r>
    </w:p>
    <w:p w:rsidR="00BB125E" w:rsidRPr="0002050F" w:rsidRDefault="00BB125E" w:rsidP="00BB1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Технические средства и оборудование</w:t>
      </w:r>
      <w:r>
        <w:rPr>
          <w:rFonts w:ascii="Times New Roman" w:hAnsi="Times New Roman" w:cs="Times New Roman"/>
          <w:sz w:val="28"/>
          <w:szCs w:val="28"/>
        </w:rPr>
        <w:t>:  ножницы, клей, линейка, карандаш, предложенные материалы.</w:t>
      </w:r>
    </w:p>
    <w:p w:rsidR="00BB125E" w:rsidRDefault="00BB125E" w:rsidP="00BB1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25E" w:rsidRPr="00376F68" w:rsidRDefault="00BB125E" w:rsidP="00376F68">
      <w:pPr>
        <w:rPr>
          <w:rFonts w:ascii="Times New Roman" w:hAnsi="Times New Roman" w:cs="Times New Roman"/>
          <w:b/>
          <w:sz w:val="28"/>
          <w:szCs w:val="28"/>
        </w:rPr>
      </w:pPr>
    </w:p>
    <w:p w:rsidR="00A551D0" w:rsidRDefault="00A551D0" w:rsidP="00A55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555749">
        <w:rPr>
          <w:rFonts w:ascii="Times New Roman" w:hAnsi="Times New Roman" w:cs="Times New Roman"/>
          <w:b/>
          <w:sz w:val="28"/>
          <w:szCs w:val="28"/>
        </w:rPr>
        <w:t>.Практическое задание по освоению профессиональной компетенции</w:t>
      </w:r>
    </w:p>
    <w:p w:rsidR="00A551D0" w:rsidRPr="00A551D0" w:rsidRDefault="00A551D0" w:rsidP="00A5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1.3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1D0">
        <w:rPr>
          <w:rFonts w:ascii="Times New Roman" w:hAnsi="Times New Roman" w:cs="Times New Roman"/>
          <w:sz w:val="28"/>
          <w:szCs w:val="28"/>
        </w:rPr>
        <w:t>ыполнять технический рисунок модели по эскизу.</w:t>
      </w:r>
    </w:p>
    <w:p w:rsidR="00A551D0" w:rsidRPr="00A551D0" w:rsidRDefault="00A551D0" w:rsidP="00A551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376F68">
        <w:rPr>
          <w:b/>
          <w:szCs w:val="28"/>
        </w:rPr>
        <w:t xml:space="preserve">Задание </w:t>
      </w:r>
      <w:r>
        <w:rPr>
          <w:b/>
          <w:szCs w:val="28"/>
        </w:rPr>
        <w:t>3</w:t>
      </w:r>
      <w:r>
        <w:rPr>
          <w:szCs w:val="28"/>
        </w:rPr>
        <w:t>.</w:t>
      </w:r>
      <w:r w:rsidRPr="00376F68">
        <w:rPr>
          <w:sz w:val="24"/>
          <w:szCs w:val="24"/>
        </w:rPr>
        <w:t xml:space="preserve"> </w:t>
      </w:r>
      <w:r>
        <w:rPr>
          <w:szCs w:val="28"/>
        </w:rPr>
        <w:t xml:space="preserve"> </w:t>
      </w:r>
      <w:r w:rsidRPr="00A551D0">
        <w:rPr>
          <w:szCs w:val="28"/>
        </w:rPr>
        <w:t>Выполнить технический рисунок представленного эскиза современного костюма.</w:t>
      </w:r>
    </w:p>
    <w:p w:rsidR="00A551D0" w:rsidRDefault="00A551D0" w:rsidP="00A551D0">
      <w:pPr>
        <w:rPr>
          <w:sz w:val="24"/>
          <w:szCs w:val="24"/>
        </w:rPr>
      </w:pPr>
    </w:p>
    <w:p w:rsidR="00A551D0" w:rsidRPr="00376F68" w:rsidRDefault="00A551D0" w:rsidP="00A551D0">
      <w:pPr>
        <w:rPr>
          <w:rFonts w:ascii="Times New Roman" w:hAnsi="Times New Roman" w:cs="Times New Roman"/>
          <w:i/>
          <w:sz w:val="28"/>
          <w:szCs w:val="28"/>
        </w:rPr>
      </w:pPr>
      <w:r w:rsidRPr="00376F68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задания:</w:t>
      </w:r>
    </w:p>
    <w:p w:rsidR="00A551D0" w:rsidRDefault="00A551D0" w:rsidP="00A551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51D0">
        <w:rPr>
          <w:rFonts w:ascii="Times New Roman" w:hAnsi="Times New Roman" w:cs="Times New Roman"/>
          <w:sz w:val="28"/>
          <w:szCs w:val="28"/>
        </w:rPr>
        <w:t>Выполнение технического рисунка с соблюдением канонов типовой фигуры с сохранением особенностей композиции модели, её силуэта, конструктивных линий, формы, пропорций, конфигурации деталей (вид спереди и сзади);</w:t>
      </w:r>
    </w:p>
    <w:p w:rsidR="00A551D0" w:rsidRDefault="00A551D0" w:rsidP="00A551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рисунок выполняется на типовой фигуре в виде графического рисунка с учетом положения основных антропометрических точек.</w:t>
      </w:r>
    </w:p>
    <w:p w:rsidR="00A551D0" w:rsidRDefault="00A551D0" w:rsidP="00A551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рисунок разрабатывается в трех 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спереди, сбоку, сзади), в наибольшей мере отражающих модельные особенности изделия.</w:t>
      </w:r>
    </w:p>
    <w:p w:rsidR="00A551D0" w:rsidRPr="00A551D0" w:rsidRDefault="00A551D0" w:rsidP="00A551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 основные горизонтальные и вертикальные конструктивные линии на рисунок, соответствующие антропометрическим плоскостям, по которым произведены измерения фигуры и условные цифровые обозначения горизонтальных и вертикальных линий.</w:t>
      </w:r>
    </w:p>
    <w:p w:rsidR="00A551D0" w:rsidRDefault="00A551D0" w:rsidP="00A551D0">
      <w:pPr>
        <w:rPr>
          <w:rFonts w:ascii="Times New Roman" w:hAnsi="Times New Roman" w:cs="Times New Roman"/>
          <w:b/>
          <w:sz w:val="28"/>
          <w:szCs w:val="28"/>
        </w:rPr>
      </w:pPr>
    </w:p>
    <w:p w:rsidR="00A551D0" w:rsidRDefault="00A551D0" w:rsidP="00A551D0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Продолжительность выполнения</w:t>
      </w:r>
      <w:r>
        <w:rPr>
          <w:rFonts w:ascii="Times New Roman" w:hAnsi="Times New Roman" w:cs="Times New Roman"/>
          <w:sz w:val="28"/>
          <w:szCs w:val="28"/>
        </w:rPr>
        <w:t>- 25минут.</w:t>
      </w:r>
    </w:p>
    <w:p w:rsidR="00A551D0" w:rsidRDefault="00A551D0" w:rsidP="00A551D0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учебный кабинет.</w:t>
      </w:r>
    </w:p>
    <w:p w:rsidR="00A551D0" w:rsidRPr="0002050F" w:rsidRDefault="00A551D0" w:rsidP="00A551D0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Технические средства и оборудование</w:t>
      </w:r>
      <w:r>
        <w:rPr>
          <w:rFonts w:ascii="Times New Roman" w:hAnsi="Times New Roman" w:cs="Times New Roman"/>
          <w:sz w:val="28"/>
          <w:szCs w:val="28"/>
        </w:rPr>
        <w:t>:   лист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формат А4), простой карандаш, линейка,</w:t>
      </w:r>
      <w:r w:rsidR="0020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ластик.</w:t>
      </w:r>
    </w:p>
    <w:p w:rsidR="00A551D0" w:rsidRDefault="00A551D0" w:rsidP="00A55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F68" w:rsidRDefault="00376F68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2C6E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555749">
        <w:rPr>
          <w:rFonts w:ascii="Times New Roman" w:hAnsi="Times New Roman" w:cs="Times New Roman"/>
          <w:b/>
          <w:sz w:val="28"/>
          <w:szCs w:val="28"/>
        </w:rPr>
        <w:t>.Практическое задание по освоению профессиональной компетенции</w:t>
      </w:r>
    </w:p>
    <w:p w:rsidR="002C6E42" w:rsidRDefault="002C6E42" w:rsidP="002C6E42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2C6E42">
        <w:rPr>
          <w:rFonts w:ascii="Times New Roman" w:hAnsi="Times New Roman" w:cs="Times New Roman"/>
          <w:b/>
          <w:spacing w:val="-1"/>
          <w:sz w:val="28"/>
          <w:szCs w:val="28"/>
        </w:rPr>
        <w:t>ПК</w:t>
      </w:r>
      <w:proofErr w:type="gramStart"/>
      <w:r w:rsidRPr="002C6E42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proofErr w:type="gramEnd"/>
      <w:r w:rsidRPr="002C6E42">
        <w:rPr>
          <w:rFonts w:ascii="Times New Roman" w:hAnsi="Times New Roman" w:cs="Times New Roman"/>
          <w:b/>
          <w:spacing w:val="-1"/>
          <w:sz w:val="28"/>
          <w:szCs w:val="28"/>
        </w:rPr>
        <w:t>.4.</w:t>
      </w:r>
      <w:r w:rsidRPr="002C6E42">
        <w:rPr>
          <w:rFonts w:ascii="Times New Roman" w:hAnsi="Times New Roman" w:cs="Times New Roman"/>
          <w:spacing w:val="-1"/>
          <w:sz w:val="28"/>
          <w:szCs w:val="28"/>
        </w:rPr>
        <w:t>Выполнять наколку деталей на фигуре или манекене.</w:t>
      </w:r>
    </w:p>
    <w:p w:rsidR="002C6E42" w:rsidRPr="00A551D0" w:rsidRDefault="002C6E42" w:rsidP="002C6E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376F68">
        <w:rPr>
          <w:b/>
          <w:szCs w:val="28"/>
        </w:rPr>
        <w:t xml:space="preserve">Задание </w:t>
      </w:r>
      <w:r>
        <w:rPr>
          <w:b/>
          <w:szCs w:val="28"/>
        </w:rPr>
        <w:t>4</w:t>
      </w:r>
      <w:r>
        <w:rPr>
          <w:szCs w:val="28"/>
        </w:rPr>
        <w:t>.</w:t>
      </w:r>
      <w:r w:rsidRPr="00376F68">
        <w:rPr>
          <w:sz w:val="24"/>
          <w:szCs w:val="24"/>
        </w:rPr>
        <w:t xml:space="preserve"> </w:t>
      </w:r>
      <w:r w:rsidRPr="002C6E42">
        <w:rPr>
          <w:szCs w:val="28"/>
        </w:rPr>
        <w:t>Выполнить наколку    женского топа на манекене</w:t>
      </w:r>
      <w:r w:rsidRPr="0078357B">
        <w:rPr>
          <w:sz w:val="24"/>
          <w:szCs w:val="24"/>
        </w:rPr>
        <w:t>.</w:t>
      </w:r>
      <w:r>
        <w:rPr>
          <w:szCs w:val="28"/>
        </w:rPr>
        <w:t xml:space="preserve">  </w:t>
      </w:r>
    </w:p>
    <w:p w:rsidR="002C6E42" w:rsidRDefault="002C6E42" w:rsidP="002C6E42">
      <w:pPr>
        <w:rPr>
          <w:sz w:val="24"/>
          <w:szCs w:val="24"/>
        </w:rPr>
      </w:pPr>
    </w:p>
    <w:p w:rsidR="002C6E42" w:rsidRPr="00376F68" w:rsidRDefault="002C6E42" w:rsidP="002C6E42">
      <w:pPr>
        <w:rPr>
          <w:rFonts w:ascii="Times New Roman" w:hAnsi="Times New Roman" w:cs="Times New Roman"/>
          <w:i/>
          <w:sz w:val="28"/>
          <w:szCs w:val="28"/>
        </w:rPr>
      </w:pPr>
      <w:r w:rsidRPr="00376F68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задания:</w:t>
      </w:r>
    </w:p>
    <w:p w:rsidR="002C6E42" w:rsidRPr="0078357B" w:rsidRDefault="002C6E42" w:rsidP="002C6E42">
      <w:pPr>
        <w:framePr w:hSpace="180" w:wrap="around" w:vAnchor="text" w:hAnchor="margin" w:y="682"/>
        <w:shd w:val="clear" w:color="auto" w:fill="FFFFFF"/>
        <w:ind w:right="15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:rsidR="002C6E42" w:rsidRDefault="002C6E42" w:rsidP="002C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E42">
        <w:rPr>
          <w:rFonts w:ascii="Times New Roman" w:hAnsi="Times New Roman" w:cs="Times New Roman"/>
          <w:sz w:val="28"/>
          <w:szCs w:val="28"/>
        </w:rPr>
        <w:t xml:space="preserve">1.Реализация творческих идей в макете; </w:t>
      </w:r>
    </w:p>
    <w:p w:rsidR="002C6E42" w:rsidRPr="002C6E42" w:rsidRDefault="002C6E42" w:rsidP="002C6E42">
      <w:pPr>
        <w:rPr>
          <w:rFonts w:ascii="Times New Roman" w:hAnsi="Times New Roman" w:cs="Times New Roman"/>
          <w:sz w:val="28"/>
          <w:szCs w:val="28"/>
        </w:rPr>
      </w:pPr>
      <w:r w:rsidRPr="002C6E42">
        <w:rPr>
          <w:rFonts w:ascii="Times New Roman" w:hAnsi="Times New Roman" w:cs="Times New Roman"/>
          <w:sz w:val="28"/>
          <w:szCs w:val="28"/>
        </w:rPr>
        <w:t>2.</w:t>
      </w:r>
      <w:r w:rsidRPr="002C6E42">
        <w:rPr>
          <w:spacing w:val="-2"/>
          <w:sz w:val="24"/>
          <w:szCs w:val="24"/>
        </w:rPr>
        <w:t xml:space="preserve"> </w:t>
      </w:r>
      <w:r w:rsidRPr="002C6E42">
        <w:rPr>
          <w:rFonts w:ascii="Times New Roman" w:hAnsi="Times New Roman" w:cs="Times New Roman"/>
          <w:spacing w:val="-2"/>
          <w:sz w:val="28"/>
          <w:szCs w:val="28"/>
        </w:rPr>
        <w:t>Выполнение модельной наколки путём объёмного преобразования формы в соответствии с эскизом модели</w:t>
      </w:r>
      <w:proofErr w:type="gramStart"/>
      <w:r w:rsidRPr="002C6E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C6E42" w:rsidRDefault="002C6E42" w:rsidP="002C6E42">
      <w:pPr>
        <w:shd w:val="clear" w:color="auto" w:fill="FFFFFF"/>
        <w:ind w:right="154"/>
        <w:jc w:val="both"/>
        <w:rPr>
          <w:spacing w:val="-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2C6E42">
        <w:rPr>
          <w:rFonts w:ascii="Times New Roman" w:hAnsi="Times New Roman" w:cs="Times New Roman"/>
          <w:sz w:val="28"/>
          <w:szCs w:val="28"/>
        </w:rPr>
        <w:t xml:space="preserve"> </w:t>
      </w:r>
      <w:r w:rsidRPr="002C6E42">
        <w:rPr>
          <w:rFonts w:ascii="Times New Roman" w:hAnsi="Times New Roman" w:cs="Times New Roman"/>
          <w:spacing w:val="-2"/>
          <w:sz w:val="28"/>
          <w:szCs w:val="28"/>
        </w:rPr>
        <w:t>Нанесение на  наколку конструктивно-декоративных линий модели</w:t>
      </w:r>
      <w:r w:rsidRPr="0078357B">
        <w:rPr>
          <w:spacing w:val="-2"/>
          <w:sz w:val="24"/>
          <w:szCs w:val="24"/>
        </w:rPr>
        <w:t>;</w:t>
      </w:r>
    </w:p>
    <w:p w:rsidR="002C6E42" w:rsidRPr="002C6E42" w:rsidRDefault="002C6E42" w:rsidP="002C6E42">
      <w:pPr>
        <w:shd w:val="clear" w:color="auto" w:fill="FFFFFF"/>
        <w:ind w:right="15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6E42">
        <w:rPr>
          <w:rFonts w:ascii="Times New Roman" w:hAnsi="Times New Roman" w:cs="Times New Roman"/>
          <w:spacing w:val="-2"/>
          <w:sz w:val="28"/>
          <w:szCs w:val="28"/>
        </w:rPr>
        <w:t xml:space="preserve">      4.</w:t>
      </w:r>
      <w:r w:rsidRPr="002C6E42">
        <w:rPr>
          <w:rFonts w:ascii="Times New Roman" w:hAnsi="Times New Roman" w:cs="Times New Roman"/>
          <w:sz w:val="28"/>
          <w:szCs w:val="28"/>
        </w:rPr>
        <w:t xml:space="preserve"> Определение дефектов посадки частей изделия на фигуре человека или манекене и устранение их;</w:t>
      </w:r>
    </w:p>
    <w:p w:rsidR="002C6E42" w:rsidRDefault="002C6E42" w:rsidP="002C6E42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Продолжительность выполнения</w:t>
      </w:r>
      <w:r w:rsidR="003A16CD">
        <w:rPr>
          <w:rFonts w:ascii="Times New Roman" w:hAnsi="Times New Roman" w:cs="Times New Roman"/>
          <w:sz w:val="28"/>
          <w:szCs w:val="28"/>
        </w:rPr>
        <w:t>- 100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2C6E42" w:rsidRDefault="002C6E42" w:rsidP="002C6E42">
      <w:pPr>
        <w:jc w:val="both"/>
        <w:rPr>
          <w:rFonts w:ascii="Times New Roman" w:hAnsi="Times New Roman" w:cs="Times New Roman"/>
          <w:sz w:val="28"/>
          <w:szCs w:val="28"/>
        </w:rPr>
      </w:pPr>
      <w:r w:rsidRPr="00376F6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учебный кабинет.</w:t>
      </w:r>
    </w:p>
    <w:p w:rsidR="002C6E42" w:rsidRPr="0002050F" w:rsidRDefault="002C6E42" w:rsidP="002C6E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F68">
        <w:rPr>
          <w:rFonts w:ascii="Times New Roman" w:hAnsi="Times New Roman" w:cs="Times New Roman"/>
          <w:b/>
          <w:sz w:val="28"/>
          <w:szCs w:val="28"/>
        </w:rPr>
        <w:t>Технические средства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3A16CD">
        <w:rPr>
          <w:rFonts w:ascii="Times New Roman" w:hAnsi="Times New Roman" w:cs="Times New Roman"/>
          <w:sz w:val="28"/>
          <w:szCs w:val="28"/>
        </w:rPr>
        <w:t xml:space="preserve"> манекен, макетная ткань, портновские булавки, сантиметровая лента, шнур, карандаш мягкий, линейка.</w:t>
      </w:r>
      <w:proofErr w:type="gramEnd"/>
    </w:p>
    <w:p w:rsidR="002C6E42" w:rsidRDefault="002C6E42" w:rsidP="002C6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2C6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Pr="002C6E42" w:rsidRDefault="002C6E42" w:rsidP="002C6E42">
      <w:pPr>
        <w:rPr>
          <w:rFonts w:ascii="Times New Roman" w:hAnsi="Times New Roman" w:cs="Times New Roman"/>
          <w:b/>
          <w:sz w:val="28"/>
          <w:szCs w:val="28"/>
        </w:rPr>
      </w:pPr>
    </w:p>
    <w:p w:rsidR="002C6E42" w:rsidRDefault="002C6E42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CD" w:rsidRDefault="003A16CD" w:rsidP="00020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555749">
        <w:rPr>
          <w:rFonts w:ascii="Times New Roman" w:hAnsi="Times New Roman" w:cs="Times New Roman"/>
          <w:b/>
          <w:sz w:val="28"/>
          <w:szCs w:val="28"/>
        </w:rPr>
        <w:t>Практическое задание по освоению профессиональной компетенции</w:t>
      </w: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 w:rsidRPr="003A16CD">
        <w:rPr>
          <w:rFonts w:ascii="Times New Roman" w:hAnsi="Times New Roman" w:cs="Times New Roman"/>
          <w:b/>
          <w:sz w:val="28"/>
          <w:szCs w:val="28"/>
        </w:rPr>
        <w:t>ПК 1.5</w:t>
      </w:r>
      <w:proofErr w:type="gramStart"/>
      <w:r>
        <w:rPr>
          <w:sz w:val="24"/>
          <w:szCs w:val="24"/>
        </w:rPr>
        <w:t xml:space="preserve"> </w:t>
      </w:r>
      <w:r w:rsidRPr="003A16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16CD">
        <w:rPr>
          <w:rFonts w:ascii="Times New Roman" w:hAnsi="Times New Roman" w:cs="Times New Roman"/>
          <w:sz w:val="28"/>
          <w:szCs w:val="28"/>
        </w:rPr>
        <w:t>существлять авторский надзор за реализацией художественного решения модели на каждом этапе производства швейного изделия.</w:t>
      </w: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 w:rsidRPr="003A16C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6C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A16CD">
        <w:rPr>
          <w:rFonts w:ascii="Times New Roman" w:hAnsi="Times New Roman" w:cs="Times New Roman"/>
          <w:sz w:val="28"/>
          <w:szCs w:val="28"/>
        </w:rPr>
        <w:t>аполнить таблицу «Контроль качества швейного изделия»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-15мин.</w:t>
      </w:r>
    </w:p>
    <w:tbl>
      <w:tblPr>
        <w:tblStyle w:val="a5"/>
        <w:tblW w:w="0" w:type="auto"/>
        <w:tblLook w:val="04A0"/>
      </w:tblPr>
      <w:tblGrid>
        <w:gridCol w:w="3369"/>
        <w:gridCol w:w="6485"/>
      </w:tblGrid>
      <w:tr w:rsidR="003A16CD" w:rsidTr="003E3EE4">
        <w:tc>
          <w:tcPr>
            <w:tcW w:w="3369" w:type="dxa"/>
          </w:tcPr>
          <w:p w:rsidR="003A16CD" w:rsidRDefault="003A16CD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6485" w:type="dxa"/>
          </w:tcPr>
          <w:p w:rsidR="003A16CD" w:rsidRDefault="003A16CD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Признаки, характеризующие качество изделия</w:t>
            </w:r>
          </w:p>
        </w:tc>
      </w:tr>
      <w:tr w:rsidR="003E3EE4" w:rsidTr="003E3EE4">
        <w:tc>
          <w:tcPr>
            <w:tcW w:w="3369" w:type="dxa"/>
            <w:vMerge w:val="restart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Конструкторская часть</w:t>
            </w: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 w:val="restart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Применяемые материалы</w:t>
            </w: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 w:val="restart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часть</w:t>
            </w: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 w:val="restart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Готовое изделие</w:t>
            </w: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3A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E4" w:rsidTr="003E3EE4">
        <w:tc>
          <w:tcPr>
            <w:tcW w:w="3369" w:type="dxa"/>
            <w:vMerge/>
          </w:tcPr>
          <w:p w:rsidR="003E3EE4" w:rsidRDefault="003E3EE4" w:rsidP="0002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3E3EE4" w:rsidRDefault="003E3EE4" w:rsidP="0002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6CD" w:rsidRPr="003A16CD" w:rsidRDefault="003A16CD" w:rsidP="000205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6CD" w:rsidRPr="003A16CD" w:rsidSect="00A605AE">
      <w:pgSz w:w="11907" w:h="16840" w:code="9"/>
      <w:pgMar w:top="851" w:right="851" w:bottom="1985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6D1"/>
    <w:multiLevelType w:val="hybridMultilevel"/>
    <w:tmpl w:val="DEE8FD1E"/>
    <w:lvl w:ilvl="0" w:tplc="B2AE5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34309"/>
    <w:multiLevelType w:val="hybridMultilevel"/>
    <w:tmpl w:val="B0A8AA66"/>
    <w:lvl w:ilvl="0" w:tplc="6C0A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33F9"/>
    <w:multiLevelType w:val="hybridMultilevel"/>
    <w:tmpl w:val="B0A8AA66"/>
    <w:lvl w:ilvl="0" w:tplc="6C0A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442E"/>
    <w:multiLevelType w:val="hybridMultilevel"/>
    <w:tmpl w:val="D8609724"/>
    <w:lvl w:ilvl="0" w:tplc="4DE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15786"/>
    <w:multiLevelType w:val="hybridMultilevel"/>
    <w:tmpl w:val="D05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5749"/>
    <w:rsid w:val="0002050F"/>
    <w:rsid w:val="00201371"/>
    <w:rsid w:val="002C6E42"/>
    <w:rsid w:val="00376F68"/>
    <w:rsid w:val="003A16CD"/>
    <w:rsid w:val="003E3EE4"/>
    <w:rsid w:val="00504D11"/>
    <w:rsid w:val="00555749"/>
    <w:rsid w:val="00A551D0"/>
    <w:rsid w:val="00A605AE"/>
    <w:rsid w:val="00BB125E"/>
    <w:rsid w:val="00C17984"/>
    <w:rsid w:val="00ED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11"/>
  </w:style>
  <w:style w:type="paragraph" w:styleId="1">
    <w:name w:val="heading 1"/>
    <w:basedOn w:val="a"/>
    <w:next w:val="a"/>
    <w:link w:val="10"/>
    <w:qFormat/>
    <w:rsid w:val="00A551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7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050F"/>
    <w:pPr>
      <w:ind w:left="720"/>
      <w:contextualSpacing/>
    </w:pPr>
  </w:style>
  <w:style w:type="table" w:styleId="a5">
    <w:name w:val="Table Grid"/>
    <w:basedOn w:val="a1"/>
    <w:uiPriority w:val="59"/>
    <w:rsid w:val="00BB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51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2017-05-19T18:01:00Z</cp:lastPrinted>
  <dcterms:created xsi:type="dcterms:W3CDTF">2017-05-19T17:10:00Z</dcterms:created>
  <dcterms:modified xsi:type="dcterms:W3CDTF">2017-06-04T12:08:00Z</dcterms:modified>
</cp:coreProperties>
</file>