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55" w:rsidRPr="00275555" w:rsidRDefault="00275555" w:rsidP="00483E4A">
      <w:pPr>
        <w:spacing w:after="0" w:line="240" w:lineRule="auto"/>
        <w:ind w:firstLine="9214"/>
        <w:rPr>
          <w:rFonts w:eastAsia="Calibri"/>
          <w:b/>
          <w:sz w:val="28"/>
          <w:szCs w:val="22"/>
          <w:lang w:eastAsia="en-US"/>
        </w:rPr>
      </w:pPr>
      <w:r w:rsidRPr="00275555">
        <w:rPr>
          <w:rFonts w:eastAsia="Calibri"/>
          <w:b/>
          <w:sz w:val="28"/>
          <w:szCs w:val="22"/>
          <w:lang w:eastAsia="en-US"/>
        </w:rPr>
        <w:t>УТВЕРЖДЕНО</w:t>
      </w:r>
    </w:p>
    <w:p w:rsidR="00275555" w:rsidRPr="00275555" w:rsidRDefault="00275555" w:rsidP="008E1AB1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</w:p>
    <w:p w:rsidR="00275555" w:rsidRPr="00275555" w:rsidRDefault="00275555" w:rsidP="00275555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  <w:r w:rsidRPr="00275555">
        <w:rPr>
          <w:rFonts w:eastAsia="Calibri"/>
          <w:sz w:val="28"/>
          <w:szCs w:val="22"/>
          <w:lang w:eastAsia="en-US"/>
        </w:rPr>
        <w:t xml:space="preserve">протокол № </w:t>
      </w:r>
      <w:r w:rsidR="00547F21" w:rsidRPr="00850EC7">
        <w:rPr>
          <w:rFonts w:eastAsia="Calibri"/>
          <w:sz w:val="28"/>
          <w:szCs w:val="22"/>
          <w:lang w:eastAsia="en-US"/>
        </w:rPr>
        <w:t>0</w:t>
      </w:r>
      <w:r w:rsidR="00850EC7" w:rsidRPr="00850EC7">
        <w:rPr>
          <w:rFonts w:eastAsia="Calibri"/>
          <w:sz w:val="28"/>
          <w:szCs w:val="22"/>
          <w:lang w:eastAsia="en-US"/>
        </w:rPr>
        <w:t xml:space="preserve">2 </w:t>
      </w:r>
      <w:r w:rsidR="001023A1" w:rsidRPr="00850EC7">
        <w:rPr>
          <w:rFonts w:eastAsia="Calibri"/>
          <w:sz w:val="28"/>
          <w:szCs w:val="22"/>
          <w:lang w:eastAsia="en-US"/>
        </w:rPr>
        <w:t xml:space="preserve">от </w:t>
      </w:r>
      <w:r w:rsidR="000921B8">
        <w:rPr>
          <w:rFonts w:eastAsia="Calibri"/>
          <w:sz w:val="28"/>
          <w:szCs w:val="22"/>
          <w:lang w:eastAsia="en-US"/>
        </w:rPr>
        <w:t>26</w:t>
      </w:r>
      <w:r w:rsidR="001023A1" w:rsidRPr="00850EC7">
        <w:rPr>
          <w:rFonts w:eastAsia="Calibri"/>
          <w:sz w:val="28"/>
          <w:szCs w:val="22"/>
          <w:lang w:eastAsia="en-US"/>
        </w:rPr>
        <w:t xml:space="preserve"> </w:t>
      </w:r>
      <w:r w:rsidR="001023A1" w:rsidRPr="00865915">
        <w:rPr>
          <w:rFonts w:eastAsia="Calibri"/>
          <w:sz w:val="28"/>
          <w:szCs w:val="22"/>
          <w:lang w:eastAsia="en-US"/>
        </w:rPr>
        <w:t>февраля</w:t>
      </w:r>
      <w:r w:rsidRPr="00865915">
        <w:rPr>
          <w:sz w:val="28"/>
          <w:szCs w:val="28"/>
        </w:rPr>
        <w:t xml:space="preserve"> </w:t>
      </w:r>
      <w:r w:rsidR="005249E0">
        <w:rPr>
          <w:rFonts w:eastAsia="Calibri"/>
          <w:sz w:val="28"/>
          <w:szCs w:val="22"/>
          <w:lang w:eastAsia="en-US"/>
        </w:rPr>
        <w:t>2022</w:t>
      </w:r>
      <w:r w:rsidRPr="008E1AB1">
        <w:rPr>
          <w:rFonts w:eastAsia="Calibri"/>
          <w:sz w:val="28"/>
          <w:szCs w:val="22"/>
          <w:lang w:eastAsia="en-US"/>
        </w:rPr>
        <w:t xml:space="preserve"> г</w:t>
      </w:r>
      <w:r w:rsidRPr="00275555">
        <w:rPr>
          <w:rFonts w:eastAsia="Calibri"/>
          <w:sz w:val="28"/>
          <w:szCs w:val="22"/>
          <w:lang w:eastAsia="en-US"/>
        </w:rPr>
        <w:t>.</w:t>
      </w:r>
    </w:p>
    <w:p w:rsidR="00D4150C" w:rsidRDefault="00275555" w:rsidP="00D415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План работы </w:t>
      </w:r>
      <w:r w:rsidR="00D4150C">
        <w:rPr>
          <w:b/>
          <w:sz w:val="28"/>
        </w:rPr>
        <w:t xml:space="preserve">УМО </w:t>
      </w:r>
      <w:r w:rsidR="00D4150C">
        <w:rPr>
          <w:rStyle w:val="2"/>
          <w:rFonts w:eastAsiaTheme="minorHAnsi"/>
          <w:sz w:val="28"/>
          <w:szCs w:val="28"/>
        </w:rPr>
        <w:t xml:space="preserve">по УГС </w:t>
      </w:r>
      <w:r w:rsidR="00D4150C">
        <w:rPr>
          <w:b/>
          <w:sz w:val="28"/>
          <w:szCs w:val="28"/>
        </w:rPr>
        <w:t>19.00.00 Промышленная экология и биотехнология</w:t>
      </w:r>
    </w:p>
    <w:p w:rsidR="00D4150C" w:rsidRDefault="00D4150C" w:rsidP="00D415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29.00.00 Технология легкой промышленности</w:t>
      </w:r>
    </w:p>
    <w:p w:rsidR="00D4150C" w:rsidRDefault="00D4150C" w:rsidP="00D415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42.00.00 Средства массовой информации и информационно-библиотечное дело</w:t>
      </w:r>
    </w:p>
    <w:p w:rsidR="00C43D90" w:rsidRDefault="00D4150C" w:rsidP="00D4150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>43.00.00 Сервис и туризм</w:t>
      </w:r>
      <w:r w:rsidR="005249E0">
        <w:rPr>
          <w:b/>
          <w:sz w:val="28"/>
        </w:rPr>
        <w:t xml:space="preserve"> на 2022</w:t>
      </w:r>
      <w:r w:rsidR="00C43D90" w:rsidRPr="00E6546E">
        <w:rPr>
          <w:b/>
          <w:sz w:val="28"/>
        </w:rPr>
        <w:t xml:space="preserve"> год</w:t>
      </w:r>
    </w:p>
    <w:p w:rsidR="005B02A2" w:rsidRDefault="005B02A2" w:rsidP="00C43D90">
      <w:pPr>
        <w:spacing w:after="0"/>
        <w:jc w:val="center"/>
        <w:rPr>
          <w:b/>
          <w:sz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25"/>
        <w:gridCol w:w="9"/>
        <w:gridCol w:w="6"/>
        <w:gridCol w:w="5380"/>
        <w:gridCol w:w="5245"/>
        <w:gridCol w:w="1559"/>
        <w:gridCol w:w="2126"/>
      </w:tblGrid>
      <w:tr w:rsidR="003568F7" w:rsidRPr="00850EC7" w:rsidTr="00400770">
        <w:trPr>
          <w:tblHeader/>
        </w:trPr>
        <w:tc>
          <w:tcPr>
            <w:tcW w:w="534" w:type="dxa"/>
            <w:gridSpan w:val="2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№</w:t>
            </w:r>
          </w:p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  <w:gridSpan w:val="2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3568F7" w:rsidRPr="00850EC7" w:rsidRDefault="003568F7" w:rsidP="00C62D9D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Вопросы/темы выступлений/названия документов</w:t>
            </w:r>
          </w:p>
        </w:tc>
        <w:tc>
          <w:tcPr>
            <w:tcW w:w="1559" w:type="dxa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vAlign w:val="center"/>
          </w:tcPr>
          <w:p w:rsidR="003568F7" w:rsidRPr="00850EC7" w:rsidRDefault="003568F7" w:rsidP="0052151A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Ответственные/</w:t>
            </w:r>
          </w:p>
          <w:p w:rsidR="003568F7" w:rsidRPr="00850EC7" w:rsidRDefault="003568F7" w:rsidP="0052151A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Координатор</w:t>
            </w:r>
          </w:p>
        </w:tc>
      </w:tr>
      <w:tr w:rsidR="00C17B57" w:rsidRPr="00850EC7" w:rsidTr="00400770">
        <w:trPr>
          <w:trHeight w:val="418"/>
        </w:trPr>
        <w:tc>
          <w:tcPr>
            <w:tcW w:w="540" w:type="dxa"/>
            <w:gridSpan w:val="3"/>
            <w:tcBorders>
              <w:top w:val="nil"/>
            </w:tcBorders>
          </w:tcPr>
          <w:p w:rsidR="00C17B57" w:rsidRPr="004C019D" w:rsidRDefault="00C17B57" w:rsidP="00C17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80" w:type="dxa"/>
            <w:vAlign w:val="center"/>
          </w:tcPr>
          <w:p w:rsidR="00C17B57" w:rsidRPr="00FD083D" w:rsidRDefault="00C17B57" w:rsidP="00C17B57">
            <w:pPr>
              <w:jc w:val="both"/>
              <w:rPr>
                <w:sz w:val="24"/>
                <w:szCs w:val="24"/>
              </w:rPr>
            </w:pPr>
            <w:r w:rsidRPr="00FD083D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пакета </w:t>
            </w:r>
            <w:r w:rsidRPr="00FD083D">
              <w:rPr>
                <w:sz w:val="24"/>
                <w:szCs w:val="24"/>
              </w:rPr>
              <w:t xml:space="preserve">модельных рабочих программ </w:t>
            </w:r>
            <w:r>
              <w:rPr>
                <w:sz w:val="24"/>
                <w:szCs w:val="24"/>
              </w:rPr>
              <w:t xml:space="preserve">общеобразовательного цикла </w:t>
            </w:r>
            <w:r w:rsidRPr="00FD083D">
              <w:rPr>
                <w:sz w:val="24"/>
                <w:szCs w:val="24"/>
              </w:rPr>
              <w:t>с профессиональной составляющей по специальностям УМО</w:t>
            </w:r>
          </w:p>
        </w:tc>
        <w:tc>
          <w:tcPr>
            <w:tcW w:w="5245" w:type="dxa"/>
            <w:vAlign w:val="center"/>
          </w:tcPr>
          <w:p w:rsidR="00C17B57" w:rsidRPr="00FD083D" w:rsidRDefault="00C17B57" w:rsidP="00C17B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D083D">
              <w:rPr>
                <w:sz w:val="24"/>
                <w:szCs w:val="24"/>
              </w:rPr>
              <w:t>Разработка модельных программ по специальностям:</w:t>
            </w:r>
            <w:r>
              <w:rPr>
                <w:sz w:val="24"/>
                <w:szCs w:val="24"/>
              </w:rPr>
              <w:t xml:space="preserve"> 43.02.15</w:t>
            </w:r>
            <w:r w:rsidR="003D4CE2">
              <w:rPr>
                <w:sz w:val="24"/>
                <w:szCs w:val="24"/>
              </w:rPr>
              <w:t xml:space="preserve"> Поварское и кондитерское дело;</w:t>
            </w:r>
            <w:r>
              <w:rPr>
                <w:sz w:val="24"/>
                <w:szCs w:val="24"/>
              </w:rPr>
              <w:t>19.01.04 Пекарь; 43.02.08 Сервис домашнего и коммунального хозяйства; 19.02.03 Технология хлеба и макаронных изделий;</w:t>
            </w:r>
            <w:r w:rsidR="003D4C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19.02.10 Технология продукции общественного питания; 29.02.04 Конструирование, моделирование и технология швейных изделий; 43.02.13 Техно</w:t>
            </w:r>
            <w:r w:rsidR="003D4CE2">
              <w:rPr>
                <w:sz w:val="24"/>
                <w:szCs w:val="24"/>
              </w:rPr>
              <w:t>логия парикмахерского искусства; 43.02.14 Гостиничное дело; 43.02.10 Туризм</w:t>
            </w:r>
          </w:p>
        </w:tc>
        <w:tc>
          <w:tcPr>
            <w:tcW w:w="1559" w:type="dxa"/>
            <w:vAlign w:val="center"/>
          </w:tcPr>
          <w:p w:rsidR="00C17B57" w:rsidRPr="00FD083D" w:rsidRDefault="00C17B57" w:rsidP="00C17B57">
            <w:pPr>
              <w:jc w:val="center"/>
              <w:rPr>
                <w:sz w:val="24"/>
                <w:szCs w:val="24"/>
              </w:rPr>
            </w:pPr>
            <w:r w:rsidRPr="00FD083D">
              <w:rPr>
                <w:sz w:val="24"/>
                <w:szCs w:val="24"/>
              </w:rPr>
              <w:t>Март- октябрь</w:t>
            </w:r>
          </w:p>
        </w:tc>
        <w:tc>
          <w:tcPr>
            <w:tcW w:w="2126" w:type="dxa"/>
            <w:vAlign w:val="center"/>
          </w:tcPr>
          <w:p w:rsidR="003D4CE2" w:rsidRDefault="003D4CE2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Косоурова Е.А.</w:t>
            </w:r>
          </w:p>
          <w:p w:rsidR="00C17B57" w:rsidRDefault="00C17B57" w:rsidP="00C17B57">
            <w:pPr>
              <w:jc w:val="center"/>
              <w:rPr>
                <w:sz w:val="24"/>
                <w:szCs w:val="24"/>
              </w:rPr>
            </w:pPr>
            <w:proofErr w:type="spellStart"/>
            <w:r w:rsidRPr="00D250B3">
              <w:rPr>
                <w:sz w:val="24"/>
                <w:szCs w:val="24"/>
              </w:rPr>
              <w:t>Елиссева</w:t>
            </w:r>
            <w:proofErr w:type="spellEnd"/>
            <w:r w:rsidRPr="00D250B3">
              <w:rPr>
                <w:sz w:val="24"/>
                <w:szCs w:val="24"/>
              </w:rPr>
              <w:t xml:space="preserve"> М.П., </w:t>
            </w:r>
            <w:proofErr w:type="spellStart"/>
            <w:r w:rsidRPr="00D250B3">
              <w:rPr>
                <w:sz w:val="24"/>
                <w:szCs w:val="24"/>
              </w:rPr>
              <w:t>Поцелуева</w:t>
            </w:r>
            <w:proofErr w:type="spellEnd"/>
            <w:r w:rsidRPr="00D250B3">
              <w:rPr>
                <w:sz w:val="24"/>
                <w:szCs w:val="24"/>
              </w:rPr>
              <w:t xml:space="preserve"> А.В., Ловягина Т.Н., </w:t>
            </w:r>
          </w:p>
          <w:p w:rsidR="00C17B57" w:rsidRDefault="00C17B57" w:rsidP="00C17B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Марыкова</w:t>
            </w:r>
            <w:proofErr w:type="spellEnd"/>
            <w:r>
              <w:rPr>
                <w:sz w:val="24"/>
                <w:szCs w:val="24"/>
              </w:rPr>
              <w:t xml:space="preserve"> С.В., Токарева И.А., </w:t>
            </w:r>
            <w:proofErr w:type="spellStart"/>
            <w:r>
              <w:rPr>
                <w:sz w:val="24"/>
                <w:szCs w:val="24"/>
              </w:rPr>
              <w:t>Абдрахманова</w:t>
            </w:r>
            <w:proofErr w:type="spellEnd"/>
            <w:r>
              <w:rPr>
                <w:sz w:val="24"/>
                <w:szCs w:val="24"/>
              </w:rPr>
              <w:t xml:space="preserve"> Г.Д., </w:t>
            </w:r>
            <w:proofErr w:type="spellStart"/>
            <w:r>
              <w:rPr>
                <w:sz w:val="24"/>
                <w:szCs w:val="24"/>
              </w:rPr>
              <w:t>Стасив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  <w:p w:rsidR="00C17B57" w:rsidRPr="00D250B3" w:rsidRDefault="005249E0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И.В., Жданова А.В., Ильичева О.С.</w:t>
            </w:r>
          </w:p>
        </w:tc>
      </w:tr>
      <w:tr w:rsidR="00C17B57" w:rsidRPr="00850EC7" w:rsidTr="00400770">
        <w:tc>
          <w:tcPr>
            <w:tcW w:w="534" w:type="dxa"/>
            <w:gridSpan w:val="2"/>
            <w:vMerge w:val="restart"/>
          </w:tcPr>
          <w:p w:rsidR="00C17B57" w:rsidRPr="00400770" w:rsidRDefault="00400770" w:rsidP="0040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  <w:gridSpan w:val="2"/>
            <w:vMerge w:val="restart"/>
          </w:tcPr>
          <w:p w:rsidR="00C17B57" w:rsidRDefault="00C17B57" w:rsidP="00C17B57">
            <w:pPr>
              <w:rPr>
                <w:sz w:val="24"/>
                <w:szCs w:val="24"/>
              </w:rPr>
            </w:pPr>
            <w:r w:rsidRPr="004C019D">
              <w:rPr>
                <w:sz w:val="24"/>
                <w:szCs w:val="24"/>
              </w:rPr>
              <w:t xml:space="preserve">Актуализация ООП </w:t>
            </w:r>
          </w:p>
          <w:p w:rsidR="00C17B57" w:rsidRPr="004C019D" w:rsidRDefault="00C17B57" w:rsidP="00C17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(ТОП-50, ФОС)</w:t>
            </w:r>
          </w:p>
        </w:tc>
        <w:tc>
          <w:tcPr>
            <w:tcW w:w="5245" w:type="dxa"/>
          </w:tcPr>
          <w:p w:rsidR="00C17B57" w:rsidRPr="008A2598" w:rsidRDefault="008A2598" w:rsidP="008A25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7B57" w:rsidRPr="008A2598">
              <w:rPr>
                <w:sz w:val="24"/>
                <w:szCs w:val="24"/>
              </w:rPr>
              <w:t>ФОС по специальности 19.02.10 Технология продукции общественного питания ПМ.07 Выполнение работ по профессиям рабочих 16675 Повар, 12901 Кондитер (МДК.07.01 Технология приготовления простых блюд и мучных изделий»</w:t>
            </w:r>
          </w:p>
        </w:tc>
        <w:tc>
          <w:tcPr>
            <w:tcW w:w="1559" w:type="dxa"/>
          </w:tcPr>
          <w:p w:rsidR="00C17B57" w:rsidRPr="00850EC7" w:rsidRDefault="00C17B57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C17B57" w:rsidRPr="00850EC7" w:rsidRDefault="00BC4D72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П.В.</w:t>
            </w:r>
          </w:p>
        </w:tc>
      </w:tr>
      <w:tr w:rsidR="00C17B57" w:rsidRPr="00850EC7" w:rsidTr="005249E0">
        <w:tc>
          <w:tcPr>
            <w:tcW w:w="534" w:type="dxa"/>
            <w:gridSpan w:val="2"/>
            <w:vMerge/>
            <w:tcBorders>
              <w:bottom w:val="single" w:sz="4" w:space="0" w:color="auto"/>
            </w:tcBorders>
          </w:tcPr>
          <w:p w:rsidR="00C17B57" w:rsidRPr="00850EC7" w:rsidRDefault="00C17B57" w:rsidP="00C17B57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bottom w:val="single" w:sz="4" w:space="0" w:color="auto"/>
            </w:tcBorders>
          </w:tcPr>
          <w:p w:rsidR="00C17B57" w:rsidRPr="004C019D" w:rsidRDefault="00C17B57" w:rsidP="00C17B5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17B57" w:rsidRPr="008A2598" w:rsidRDefault="008A2598" w:rsidP="008A25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7B57" w:rsidRPr="008A2598">
              <w:rPr>
                <w:sz w:val="24"/>
                <w:szCs w:val="24"/>
              </w:rPr>
              <w:t xml:space="preserve">КОС 43.02.15 Поварское и кондитерское дело: </w:t>
            </w:r>
          </w:p>
          <w:p w:rsidR="00C17B57" w:rsidRPr="00BC4D72" w:rsidRDefault="00C17B57" w:rsidP="00C17B57">
            <w:pPr>
              <w:jc w:val="both"/>
              <w:rPr>
                <w:sz w:val="24"/>
                <w:szCs w:val="24"/>
              </w:rPr>
            </w:pPr>
            <w:r w:rsidRPr="00BC4D72">
              <w:rPr>
                <w:sz w:val="24"/>
                <w:szCs w:val="24"/>
              </w:rPr>
              <w:lastRenderedPageBreak/>
              <w:t>ПМ.01 Организация и ведение процессов приготовления и подготовки к реализации полуфабрикатов для блюд, кулинарных изделий сложного ассортимента.</w:t>
            </w:r>
          </w:p>
          <w:p w:rsidR="00C17B57" w:rsidRPr="00BC4D72" w:rsidRDefault="00C17B57" w:rsidP="00C17B57">
            <w:pPr>
              <w:jc w:val="both"/>
              <w:rPr>
                <w:sz w:val="24"/>
                <w:szCs w:val="24"/>
              </w:rPr>
            </w:pPr>
            <w:r w:rsidRPr="00BC4D72">
              <w:rPr>
                <w:sz w:val="24"/>
                <w:szCs w:val="24"/>
              </w:rPr>
              <w:t>ПМ.02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559" w:type="dxa"/>
          </w:tcPr>
          <w:p w:rsidR="00C17B57" w:rsidRPr="00850EC7" w:rsidRDefault="00C17B57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Апрель-май</w:t>
            </w:r>
          </w:p>
        </w:tc>
        <w:tc>
          <w:tcPr>
            <w:tcW w:w="2126" w:type="dxa"/>
          </w:tcPr>
          <w:p w:rsidR="00C17B57" w:rsidRPr="00850EC7" w:rsidRDefault="00BC4D72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М.П.</w:t>
            </w:r>
          </w:p>
        </w:tc>
      </w:tr>
      <w:tr w:rsidR="00C17B57" w:rsidRPr="00850EC7" w:rsidTr="00400770">
        <w:tc>
          <w:tcPr>
            <w:tcW w:w="525" w:type="dxa"/>
            <w:tcBorders>
              <w:top w:val="nil"/>
              <w:left w:val="single" w:sz="4" w:space="0" w:color="auto"/>
              <w:bottom w:val="nil"/>
            </w:tcBorders>
          </w:tcPr>
          <w:p w:rsidR="00C17B57" w:rsidRPr="004C019D" w:rsidRDefault="00C17B57" w:rsidP="00C17B57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C17B57" w:rsidRPr="004C019D" w:rsidRDefault="00C17B57" w:rsidP="00C17B5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17B57" w:rsidRPr="008A2598" w:rsidRDefault="008A2598" w:rsidP="008A25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17B57" w:rsidRPr="008A2598">
              <w:rPr>
                <w:sz w:val="24"/>
                <w:szCs w:val="24"/>
              </w:rPr>
              <w:t xml:space="preserve">Актуализация </w:t>
            </w:r>
            <w:proofErr w:type="spellStart"/>
            <w:r w:rsidR="00C17B57" w:rsidRPr="008A2598">
              <w:rPr>
                <w:sz w:val="24"/>
                <w:szCs w:val="24"/>
              </w:rPr>
              <w:t>ФОСов</w:t>
            </w:r>
            <w:proofErr w:type="spellEnd"/>
            <w:r w:rsidR="00C17B57" w:rsidRPr="008A2598">
              <w:rPr>
                <w:sz w:val="24"/>
                <w:szCs w:val="24"/>
              </w:rPr>
              <w:t xml:space="preserve"> по ПМ 02 Организация и контроль текущей деятельности сотрудников службы питания по специальности 43.02.14 Гостиничное дело</w:t>
            </w:r>
          </w:p>
        </w:tc>
        <w:tc>
          <w:tcPr>
            <w:tcW w:w="1559" w:type="dxa"/>
          </w:tcPr>
          <w:p w:rsidR="00C17B57" w:rsidRDefault="00C17B57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Март-ноябрь</w:t>
            </w:r>
          </w:p>
        </w:tc>
        <w:tc>
          <w:tcPr>
            <w:tcW w:w="2126" w:type="dxa"/>
          </w:tcPr>
          <w:p w:rsidR="00C17B57" w:rsidRPr="00872EB5" w:rsidRDefault="00C17B57" w:rsidP="00C17B5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Чурбакова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C17B57" w:rsidRPr="00850EC7" w:rsidTr="00400770">
        <w:tc>
          <w:tcPr>
            <w:tcW w:w="534" w:type="dxa"/>
            <w:gridSpan w:val="2"/>
            <w:tcBorders>
              <w:top w:val="nil"/>
            </w:tcBorders>
          </w:tcPr>
          <w:p w:rsidR="00C17B57" w:rsidRPr="00850EC7" w:rsidRDefault="00C17B57" w:rsidP="00C17B57">
            <w:pPr>
              <w:pStyle w:val="aa"/>
              <w:ind w:left="360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C17B57" w:rsidRPr="004C019D" w:rsidRDefault="00C17B57" w:rsidP="00C17B5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17B57" w:rsidRPr="00BC4D72" w:rsidRDefault="00C17B57" w:rsidP="00C17B57">
            <w:pPr>
              <w:jc w:val="both"/>
              <w:rPr>
                <w:sz w:val="24"/>
                <w:szCs w:val="24"/>
              </w:rPr>
            </w:pPr>
            <w:r w:rsidRPr="00BC4D72">
              <w:rPr>
                <w:sz w:val="24"/>
                <w:szCs w:val="24"/>
              </w:rPr>
              <w:t>-Актуализация рабочей программы по ПМ 03 Выполнение комплекса косметических услуг по уходу за телом по специальности 43.02.12</w:t>
            </w:r>
          </w:p>
          <w:p w:rsidR="00C17B57" w:rsidRPr="00BC4D72" w:rsidRDefault="00C17B57" w:rsidP="00C17B57">
            <w:pPr>
              <w:jc w:val="both"/>
              <w:rPr>
                <w:sz w:val="24"/>
                <w:szCs w:val="24"/>
              </w:rPr>
            </w:pPr>
            <w:r w:rsidRPr="00BC4D72">
              <w:rPr>
                <w:sz w:val="24"/>
                <w:szCs w:val="24"/>
              </w:rPr>
              <w:t>-Актуализация рабочей программы по ПМ 03 Создание имиджа, разработка и выполнение художественного образа на основе заказа по специальности 43.02.13 Технология парикмахерского искусства</w:t>
            </w:r>
          </w:p>
        </w:tc>
        <w:tc>
          <w:tcPr>
            <w:tcW w:w="1559" w:type="dxa"/>
          </w:tcPr>
          <w:p w:rsidR="00C17B57" w:rsidRDefault="00C17B57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Март-ноябрь</w:t>
            </w:r>
          </w:p>
        </w:tc>
        <w:tc>
          <w:tcPr>
            <w:tcW w:w="2126" w:type="dxa"/>
          </w:tcPr>
          <w:p w:rsidR="00C17B57" w:rsidRPr="00872EB5" w:rsidRDefault="00C17B57" w:rsidP="00C17B5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Сологуб С.М.</w:t>
            </w:r>
          </w:p>
        </w:tc>
      </w:tr>
      <w:tr w:rsidR="00400770" w:rsidRPr="00850EC7" w:rsidTr="00400770">
        <w:tc>
          <w:tcPr>
            <w:tcW w:w="534" w:type="dxa"/>
            <w:gridSpan w:val="2"/>
            <w:tcBorders>
              <w:top w:val="nil"/>
            </w:tcBorders>
          </w:tcPr>
          <w:p w:rsidR="00400770" w:rsidRPr="00400770" w:rsidRDefault="00400770" w:rsidP="0040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400770" w:rsidRPr="004C019D" w:rsidRDefault="00400770" w:rsidP="00C17B57">
            <w:pPr>
              <w:rPr>
                <w:sz w:val="24"/>
                <w:szCs w:val="24"/>
              </w:rPr>
            </w:pPr>
            <w:r w:rsidRPr="004C019D">
              <w:rPr>
                <w:sz w:val="24"/>
                <w:szCs w:val="24"/>
              </w:rPr>
              <w:t xml:space="preserve">Разработка методического сопровождения </w:t>
            </w:r>
            <w:r w:rsidR="005F2157">
              <w:rPr>
                <w:sz w:val="24"/>
                <w:szCs w:val="24"/>
              </w:rPr>
              <w:t xml:space="preserve">(в том числе </w:t>
            </w:r>
            <w:r>
              <w:rPr>
                <w:sz w:val="24"/>
                <w:szCs w:val="24"/>
              </w:rPr>
              <w:t>с использованием дистан</w:t>
            </w:r>
            <w:r w:rsidR="005249E0">
              <w:rPr>
                <w:sz w:val="24"/>
                <w:szCs w:val="24"/>
              </w:rPr>
              <w:t>ционных образовательных технологий</w:t>
            </w:r>
            <w:r w:rsidR="005F2157">
              <w:rPr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5249E0" w:rsidRDefault="00400770" w:rsidP="00C17B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Методические разработки </w:t>
            </w:r>
            <w:r w:rsidR="00D75FC9">
              <w:rPr>
                <w:sz w:val="24"/>
                <w:szCs w:val="24"/>
              </w:rPr>
              <w:t xml:space="preserve">(в том числе </w:t>
            </w:r>
            <w:r>
              <w:rPr>
                <w:sz w:val="24"/>
                <w:szCs w:val="24"/>
              </w:rPr>
              <w:t>с использованием дистан</w:t>
            </w:r>
            <w:r w:rsidR="005249E0">
              <w:rPr>
                <w:sz w:val="24"/>
                <w:szCs w:val="24"/>
              </w:rPr>
              <w:t>ционных образовательных технологий</w:t>
            </w:r>
            <w:r w:rsidR="00D75FC9">
              <w:rPr>
                <w:sz w:val="24"/>
                <w:szCs w:val="24"/>
              </w:rPr>
              <w:t>)</w:t>
            </w:r>
            <w:r w:rsidR="005249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спец</w:t>
            </w:r>
            <w:r w:rsidR="005249E0">
              <w:rPr>
                <w:sz w:val="24"/>
                <w:szCs w:val="24"/>
              </w:rPr>
              <w:t>иальностям:</w:t>
            </w:r>
          </w:p>
          <w:p w:rsidR="00400770" w:rsidRDefault="005249E0" w:rsidP="003D4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CE2">
              <w:rPr>
                <w:sz w:val="24"/>
                <w:szCs w:val="24"/>
              </w:rPr>
              <w:t xml:space="preserve">43.02.15 Поварское и кондитерское дело;19.01.04 Пекарь; 43.02.08 Сервис </w:t>
            </w:r>
            <w:r w:rsidR="003D4CE2">
              <w:rPr>
                <w:sz w:val="24"/>
                <w:szCs w:val="24"/>
              </w:rPr>
              <w:lastRenderedPageBreak/>
              <w:t xml:space="preserve">домашнего и коммунального хозяйства; 19.02.03 Технология хлеба и макаронных изделий; 19.02.10 Технология продукции общественного питания; 29.02.04 Конструирование, моделирование и технология швейных изделий; 43.02.13 Технология парикмахерского искусства; </w:t>
            </w:r>
            <w:r w:rsidR="005F2157">
              <w:rPr>
                <w:sz w:val="24"/>
                <w:szCs w:val="24"/>
              </w:rPr>
              <w:t xml:space="preserve">Методические рекомендации по практическим работам по общепрофессиональной дисциплине Менеджмент и управление персоналом в гостиничном деле </w:t>
            </w:r>
            <w:r w:rsidR="003D4CE2">
              <w:rPr>
                <w:sz w:val="24"/>
                <w:szCs w:val="24"/>
              </w:rPr>
              <w:t>43.02.14 Гостиничное дело; 43.02.10 Туризм</w:t>
            </w:r>
            <w:r w:rsidR="005F2157">
              <w:rPr>
                <w:sz w:val="24"/>
                <w:szCs w:val="24"/>
              </w:rPr>
              <w:t xml:space="preserve">; 43.02.01 Организация ОП Методические рекомендации по КР ПМ.02.,03. Методические рекомендации по ВКР </w:t>
            </w:r>
          </w:p>
        </w:tc>
        <w:tc>
          <w:tcPr>
            <w:tcW w:w="1559" w:type="dxa"/>
          </w:tcPr>
          <w:p w:rsidR="00400770" w:rsidRDefault="005249E0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Март-декабрь</w:t>
            </w:r>
          </w:p>
        </w:tc>
        <w:tc>
          <w:tcPr>
            <w:tcW w:w="2126" w:type="dxa"/>
          </w:tcPr>
          <w:p w:rsidR="003D4CE2" w:rsidRDefault="003D4CE2" w:rsidP="00524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Косоурова Е.А.</w:t>
            </w:r>
          </w:p>
          <w:p w:rsidR="005249E0" w:rsidRDefault="005249E0" w:rsidP="005249E0">
            <w:pPr>
              <w:jc w:val="center"/>
              <w:rPr>
                <w:sz w:val="24"/>
                <w:szCs w:val="24"/>
              </w:rPr>
            </w:pPr>
            <w:proofErr w:type="spellStart"/>
            <w:r w:rsidRPr="00D250B3">
              <w:rPr>
                <w:sz w:val="24"/>
                <w:szCs w:val="24"/>
              </w:rPr>
              <w:t>Елиссева</w:t>
            </w:r>
            <w:proofErr w:type="spellEnd"/>
            <w:r w:rsidRPr="00D250B3">
              <w:rPr>
                <w:sz w:val="24"/>
                <w:szCs w:val="24"/>
              </w:rPr>
              <w:t xml:space="preserve"> М.П., </w:t>
            </w:r>
            <w:proofErr w:type="spellStart"/>
            <w:r w:rsidRPr="00D250B3">
              <w:rPr>
                <w:sz w:val="24"/>
                <w:szCs w:val="24"/>
              </w:rPr>
              <w:t>Поцелуева</w:t>
            </w:r>
            <w:proofErr w:type="spellEnd"/>
            <w:r w:rsidRPr="00D250B3">
              <w:rPr>
                <w:sz w:val="24"/>
                <w:szCs w:val="24"/>
              </w:rPr>
              <w:t xml:space="preserve"> А.В., Ловягина Т.Н., </w:t>
            </w:r>
          </w:p>
          <w:p w:rsidR="005249E0" w:rsidRDefault="005249E0" w:rsidP="005249E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Марыкова</w:t>
            </w:r>
            <w:proofErr w:type="spellEnd"/>
            <w:r>
              <w:rPr>
                <w:sz w:val="24"/>
                <w:szCs w:val="24"/>
              </w:rPr>
              <w:t xml:space="preserve"> С.В., Токарева И.А., </w:t>
            </w:r>
            <w:proofErr w:type="spellStart"/>
            <w:r>
              <w:rPr>
                <w:sz w:val="24"/>
                <w:szCs w:val="24"/>
              </w:rPr>
              <w:lastRenderedPageBreak/>
              <w:t>Абдрахманова</w:t>
            </w:r>
            <w:proofErr w:type="spellEnd"/>
            <w:r>
              <w:rPr>
                <w:sz w:val="24"/>
                <w:szCs w:val="24"/>
              </w:rPr>
              <w:t xml:space="preserve"> Г.Д., </w:t>
            </w:r>
            <w:proofErr w:type="spellStart"/>
            <w:r>
              <w:rPr>
                <w:sz w:val="24"/>
                <w:szCs w:val="24"/>
              </w:rPr>
              <w:t>Стасив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  <w:p w:rsidR="00400770" w:rsidRDefault="005249E0" w:rsidP="005249E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Сергеева И.В., Жданова А.В., Ильичева О.С.</w:t>
            </w:r>
          </w:p>
        </w:tc>
      </w:tr>
      <w:tr w:rsidR="00C17B57" w:rsidRPr="00850EC7" w:rsidTr="00400770">
        <w:tc>
          <w:tcPr>
            <w:tcW w:w="534" w:type="dxa"/>
            <w:gridSpan w:val="2"/>
            <w:tcBorders>
              <w:top w:val="nil"/>
            </w:tcBorders>
          </w:tcPr>
          <w:p w:rsidR="00C17B57" w:rsidRPr="00C17B57" w:rsidRDefault="00400770" w:rsidP="00C17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C17B57" w:rsidRPr="00C17B57">
              <w:rPr>
                <w:sz w:val="24"/>
                <w:szCs w:val="24"/>
              </w:rPr>
              <w:t>.</w:t>
            </w: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C17B57" w:rsidRPr="004C019D" w:rsidRDefault="00C17B57" w:rsidP="00C17B57">
            <w:pPr>
              <w:rPr>
                <w:sz w:val="24"/>
                <w:szCs w:val="24"/>
              </w:rPr>
            </w:pPr>
            <w:r w:rsidRPr="004C019D">
              <w:rPr>
                <w:sz w:val="24"/>
                <w:szCs w:val="24"/>
              </w:rPr>
              <w:t>Разработка методического сопровождения сетевых образовательных программ</w:t>
            </w:r>
          </w:p>
        </w:tc>
        <w:tc>
          <w:tcPr>
            <w:tcW w:w="5245" w:type="dxa"/>
          </w:tcPr>
          <w:p w:rsidR="00400770" w:rsidRDefault="00400770" w:rsidP="00C17B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сетевой рабочей программы </w:t>
            </w:r>
          </w:p>
          <w:p w:rsidR="00C17B57" w:rsidRDefault="00614A8A" w:rsidP="00C17B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дисциплинам общепрофессионального цикла и профессиональным модулям</w:t>
            </w:r>
            <w:r w:rsidR="00400770">
              <w:rPr>
                <w:sz w:val="24"/>
                <w:szCs w:val="24"/>
              </w:rPr>
              <w:t xml:space="preserve"> по специальности 43.02.14 Гостиничное дело;</w:t>
            </w:r>
          </w:p>
          <w:p w:rsidR="00400770" w:rsidRDefault="00614A8A" w:rsidP="00C17B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</w:t>
            </w:r>
            <w:r>
              <w:rPr>
                <w:sz w:val="24"/>
                <w:szCs w:val="24"/>
              </w:rPr>
              <w:t>дисциплинам общепрофессионального цикла и профессиональным модулям по специальности</w:t>
            </w:r>
            <w:r w:rsidR="00400770">
              <w:rPr>
                <w:sz w:val="24"/>
                <w:szCs w:val="24"/>
              </w:rPr>
              <w:t xml:space="preserve"> 43.02.13 Технология парикмахерского искусства</w:t>
            </w:r>
          </w:p>
          <w:p w:rsidR="003D4CE2" w:rsidRDefault="003D4CE2" w:rsidP="00C17B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14A8A">
              <w:rPr>
                <w:sz w:val="24"/>
                <w:szCs w:val="24"/>
              </w:rPr>
              <w:t xml:space="preserve"> по </w:t>
            </w:r>
            <w:r w:rsidR="00614A8A">
              <w:rPr>
                <w:sz w:val="24"/>
                <w:szCs w:val="24"/>
              </w:rPr>
              <w:t>дисциплинам общепрофессионального цикла и профессиональным модулям по специальности</w:t>
            </w:r>
            <w:r w:rsidR="00614A8A">
              <w:rPr>
                <w:sz w:val="24"/>
                <w:szCs w:val="24"/>
              </w:rPr>
              <w:t xml:space="preserve"> 43.02.15 </w:t>
            </w:r>
            <w:r w:rsidR="00BC4D72">
              <w:rPr>
                <w:sz w:val="24"/>
                <w:szCs w:val="24"/>
              </w:rPr>
              <w:t>Поварское и кондитерское дело</w:t>
            </w:r>
          </w:p>
          <w:p w:rsidR="003D4CE2" w:rsidRDefault="003D4CE2" w:rsidP="00C17B57">
            <w:pPr>
              <w:jc w:val="both"/>
              <w:rPr>
                <w:sz w:val="24"/>
                <w:szCs w:val="24"/>
              </w:rPr>
            </w:pPr>
          </w:p>
          <w:p w:rsidR="003D4CE2" w:rsidRDefault="003D4CE2" w:rsidP="00C17B57">
            <w:pPr>
              <w:jc w:val="both"/>
              <w:rPr>
                <w:sz w:val="24"/>
                <w:szCs w:val="24"/>
              </w:rPr>
            </w:pPr>
          </w:p>
          <w:p w:rsidR="00400770" w:rsidRDefault="00400770" w:rsidP="00C17B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7B57" w:rsidRDefault="00400770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Март-ноябрь</w:t>
            </w:r>
          </w:p>
        </w:tc>
        <w:tc>
          <w:tcPr>
            <w:tcW w:w="2126" w:type="dxa"/>
          </w:tcPr>
          <w:p w:rsidR="00C17B57" w:rsidRDefault="00400770" w:rsidP="00C17B5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Чурбакова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</w:p>
          <w:p w:rsidR="00400770" w:rsidRDefault="00400770" w:rsidP="00C17B5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Сологуб С.М.</w:t>
            </w:r>
          </w:p>
          <w:p w:rsidR="00BC4D72" w:rsidRDefault="00BC4D72" w:rsidP="00C17B57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Елиссева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М.П.</w:t>
            </w:r>
          </w:p>
        </w:tc>
      </w:tr>
      <w:tr w:rsidR="00C17B57" w:rsidRPr="00850EC7" w:rsidTr="00400770">
        <w:tc>
          <w:tcPr>
            <w:tcW w:w="534" w:type="dxa"/>
            <w:gridSpan w:val="2"/>
          </w:tcPr>
          <w:p w:rsidR="00C17B57" w:rsidRPr="00400770" w:rsidRDefault="00400770" w:rsidP="0040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386" w:type="dxa"/>
            <w:gridSpan w:val="2"/>
          </w:tcPr>
          <w:p w:rsidR="00C17B57" w:rsidRPr="004C019D" w:rsidRDefault="00C17B57" w:rsidP="00C17B57">
            <w:pPr>
              <w:rPr>
                <w:sz w:val="24"/>
                <w:szCs w:val="24"/>
              </w:rPr>
            </w:pPr>
            <w:r w:rsidRPr="004C019D">
              <w:rPr>
                <w:sz w:val="24"/>
                <w:szCs w:val="24"/>
              </w:rPr>
              <w:t>Взаимодействие с работодателями</w:t>
            </w:r>
          </w:p>
        </w:tc>
        <w:tc>
          <w:tcPr>
            <w:tcW w:w="5245" w:type="dxa"/>
          </w:tcPr>
          <w:p w:rsidR="00BC4D72" w:rsidRDefault="008A2598" w:rsidP="00BC4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4D72">
              <w:rPr>
                <w:sz w:val="24"/>
                <w:szCs w:val="24"/>
              </w:rPr>
              <w:t>организация дуального обучения по специальностям</w:t>
            </w:r>
            <w:r w:rsidR="00C17B57">
              <w:rPr>
                <w:sz w:val="24"/>
                <w:szCs w:val="24"/>
              </w:rPr>
              <w:t xml:space="preserve"> </w:t>
            </w:r>
            <w:r w:rsidR="00BC4D72">
              <w:rPr>
                <w:sz w:val="24"/>
                <w:szCs w:val="24"/>
              </w:rPr>
              <w:t>43.02.14 Гостиничное дело</w:t>
            </w:r>
            <w:r w:rsidR="00BC4D72">
              <w:rPr>
                <w:sz w:val="24"/>
                <w:szCs w:val="24"/>
              </w:rPr>
              <w:t xml:space="preserve">; </w:t>
            </w:r>
            <w:r w:rsidR="00BC4D72">
              <w:rPr>
                <w:sz w:val="24"/>
                <w:szCs w:val="24"/>
              </w:rPr>
              <w:t>43.02.13 Технология парикмахерского искусства</w:t>
            </w:r>
            <w:r w:rsidR="00BC4D72">
              <w:rPr>
                <w:sz w:val="24"/>
                <w:szCs w:val="24"/>
              </w:rPr>
              <w:t>;</w:t>
            </w:r>
          </w:p>
          <w:p w:rsidR="00C17B57" w:rsidRPr="00FD1EF3" w:rsidRDefault="00BC4D72" w:rsidP="00BC4D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559" w:type="dxa"/>
          </w:tcPr>
          <w:p w:rsidR="00C17B57" w:rsidRPr="00850EC7" w:rsidRDefault="00BC4D72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Март-октябрь</w:t>
            </w:r>
          </w:p>
        </w:tc>
        <w:tc>
          <w:tcPr>
            <w:tcW w:w="2126" w:type="dxa"/>
          </w:tcPr>
          <w:p w:rsidR="00C17B57" w:rsidRDefault="00BC4D72" w:rsidP="00C17B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Чурбакова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BC4D72" w:rsidRDefault="00BC4D72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М.П.</w:t>
            </w:r>
          </w:p>
          <w:p w:rsidR="00BC4D72" w:rsidRPr="00850EC7" w:rsidRDefault="00BC4D72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Сологуб С.М.</w:t>
            </w:r>
          </w:p>
        </w:tc>
      </w:tr>
      <w:tr w:rsidR="00C17B57" w:rsidRPr="00850EC7" w:rsidTr="00400770">
        <w:tc>
          <w:tcPr>
            <w:tcW w:w="534" w:type="dxa"/>
            <w:gridSpan w:val="2"/>
          </w:tcPr>
          <w:p w:rsidR="00C17B57" w:rsidRPr="00400770" w:rsidRDefault="00400770" w:rsidP="00400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86" w:type="dxa"/>
            <w:gridSpan w:val="2"/>
          </w:tcPr>
          <w:p w:rsidR="00C17B57" w:rsidRPr="004C019D" w:rsidRDefault="00C17B57" w:rsidP="00C17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опытом(единый методический день)</w:t>
            </w:r>
          </w:p>
        </w:tc>
        <w:tc>
          <w:tcPr>
            <w:tcW w:w="5245" w:type="dxa"/>
          </w:tcPr>
          <w:p w:rsidR="003D4CE2" w:rsidRDefault="00C17B57" w:rsidP="00C17B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обучающихся к </w:t>
            </w:r>
            <w:proofErr w:type="spellStart"/>
            <w:r>
              <w:rPr>
                <w:sz w:val="24"/>
                <w:szCs w:val="24"/>
              </w:rPr>
              <w:t>демэкзамену</w:t>
            </w:r>
            <w:proofErr w:type="spellEnd"/>
            <w:r>
              <w:rPr>
                <w:sz w:val="24"/>
                <w:szCs w:val="24"/>
              </w:rPr>
              <w:t xml:space="preserve"> по специальностям: </w:t>
            </w:r>
          </w:p>
          <w:p w:rsidR="003D4CE2" w:rsidRDefault="003D4CE2" w:rsidP="00C17B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43.02.15 Поварское и ко</w:t>
            </w:r>
            <w:r w:rsidR="00BC4D72">
              <w:rPr>
                <w:sz w:val="24"/>
                <w:szCs w:val="24"/>
              </w:rPr>
              <w:t>ндитерское дело;</w:t>
            </w:r>
            <w:r>
              <w:rPr>
                <w:sz w:val="24"/>
                <w:szCs w:val="24"/>
              </w:rPr>
              <w:t xml:space="preserve"> 29.02.04 Конструирование, моделирование и технология швейных изделий; 43.02.13 Технология парикмахерского искусства; </w:t>
            </w:r>
            <w:bookmarkStart w:id="0" w:name="_GoBack"/>
            <w:bookmarkEnd w:id="0"/>
            <w:r>
              <w:rPr>
                <w:sz w:val="24"/>
                <w:szCs w:val="24"/>
              </w:rPr>
              <w:t>43.02.14 Гостиничное дело; 43.02.10 Туризм</w:t>
            </w:r>
          </w:p>
          <w:p w:rsidR="00400770" w:rsidRDefault="00C155D4" w:rsidP="00C17B5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выступление </w:t>
            </w:r>
            <w:r w:rsidR="00400770">
              <w:rPr>
                <w:sz w:val="24"/>
                <w:szCs w:val="24"/>
              </w:rPr>
              <w:t>на тему: «Обмен опы</w:t>
            </w:r>
            <w:r w:rsidR="00BC4D72">
              <w:rPr>
                <w:sz w:val="24"/>
                <w:szCs w:val="24"/>
              </w:rPr>
              <w:t>том проведения ДЭ по компетенциям</w:t>
            </w:r>
            <w:r w:rsidR="00400770">
              <w:rPr>
                <w:sz w:val="24"/>
                <w:szCs w:val="24"/>
              </w:rPr>
              <w:t xml:space="preserve"> «Поварское дело»</w:t>
            </w:r>
            <w:r w:rsidR="00BC4D72">
              <w:rPr>
                <w:sz w:val="24"/>
                <w:szCs w:val="24"/>
              </w:rPr>
              <w:t>, «Парикмахерское искусство», «Администрирование отеля», «Туризм»</w:t>
            </w:r>
          </w:p>
          <w:p w:rsidR="00400770" w:rsidRDefault="00400770" w:rsidP="00C17B57">
            <w:pPr>
              <w:shd w:val="clear" w:color="auto" w:fill="FFFFFF"/>
              <w:rPr>
                <w:sz w:val="24"/>
                <w:szCs w:val="24"/>
              </w:rPr>
            </w:pPr>
          </w:p>
          <w:p w:rsidR="00400770" w:rsidRPr="000B0D98" w:rsidRDefault="00400770" w:rsidP="00C17B5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17B57" w:rsidRPr="00850EC7" w:rsidRDefault="00C17B57" w:rsidP="00C17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BC4D72" w:rsidRDefault="00BC4D72" w:rsidP="00BC4D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Чурбакова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BC4D72" w:rsidRDefault="00BC4D72" w:rsidP="00BC4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М.П.</w:t>
            </w:r>
          </w:p>
          <w:p w:rsidR="00400770" w:rsidRDefault="00BC4D72" w:rsidP="00BC4D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Сологуб С.М.</w:t>
            </w:r>
          </w:p>
          <w:p w:rsidR="00BC4D72" w:rsidRDefault="00BC4D72" w:rsidP="00BC4D7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Бузлова</w:t>
            </w:r>
            <w:proofErr w:type="spellEnd"/>
            <w:r>
              <w:rPr>
                <w:sz w:val="24"/>
                <w:szCs w:val="24"/>
              </w:rPr>
              <w:t xml:space="preserve"> Г.В.</w:t>
            </w:r>
          </w:p>
          <w:p w:rsidR="00BC4D72" w:rsidRPr="00850EC7" w:rsidRDefault="00BC4D72" w:rsidP="00BC4D72">
            <w:pPr>
              <w:jc w:val="center"/>
              <w:rPr>
                <w:sz w:val="24"/>
                <w:szCs w:val="24"/>
              </w:rPr>
            </w:pPr>
          </w:p>
        </w:tc>
      </w:tr>
      <w:tr w:rsidR="0063368A" w:rsidRPr="00850EC7" w:rsidTr="00400770">
        <w:tc>
          <w:tcPr>
            <w:tcW w:w="534" w:type="dxa"/>
            <w:gridSpan w:val="2"/>
          </w:tcPr>
          <w:p w:rsidR="0063368A" w:rsidRDefault="0063368A" w:rsidP="0063368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63368A" w:rsidRDefault="0063368A" w:rsidP="00633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245" w:type="dxa"/>
          </w:tcPr>
          <w:p w:rsidR="0063368A" w:rsidRDefault="0063368A" w:rsidP="0063368A">
            <w:pPr>
              <w:shd w:val="clear" w:color="auto" w:fill="FFFFFF"/>
              <w:rPr>
                <w:sz w:val="24"/>
                <w:szCs w:val="24"/>
              </w:rPr>
            </w:pPr>
            <w:r w:rsidRPr="00970A89">
              <w:rPr>
                <w:rFonts w:eastAsia="Calibri"/>
                <w:bCs/>
                <w:iCs/>
                <w:sz w:val="24"/>
                <w:szCs w:val="22"/>
                <w:lang w:eastAsia="en-US"/>
              </w:rPr>
              <w:t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  № 283-од</w:t>
            </w:r>
          </w:p>
        </w:tc>
        <w:tc>
          <w:tcPr>
            <w:tcW w:w="1559" w:type="dxa"/>
          </w:tcPr>
          <w:p w:rsidR="0063368A" w:rsidRDefault="0063368A" w:rsidP="00633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63368A" w:rsidRPr="009549DD" w:rsidRDefault="0063368A" w:rsidP="0063368A">
            <w:pPr>
              <w:snapToGrid w:val="0"/>
              <w:spacing w:line="100" w:lineRule="atLeast"/>
              <w:jc w:val="center"/>
              <w:rPr>
                <w:bCs/>
                <w:iCs/>
                <w:sz w:val="24"/>
              </w:rPr>
            </w:pPr>
            <w:r w:rsidRPr="009549DD">
              <w:rPr>
                <w:bCs/>
                <w:iCs/>
                <w:sz w:val="24"/>
              </w:rPr>
              <w:t>Косоурова Е.А.</w:t>
            </w:r>
          </w:p>
          <w:p w:rsidR="0063368A" w:rsidRDefault="0063368A" w:rsidP="0063368A">
            <w:pPr>
              <w:jc w:val="center"/>
              <w:rPr>
                <w:sz w:val="24"/>
                <w:szCs w:val="24"/>
              </w:rPr>
            </w:pPr>
            <w:r w:rsidRPr="009549DD">
              <w:rPr>
                <w:bCs/>
                <w:iCs/>
                <w:sz w:val="24"/>
              </w:rPr>
              <w:t>Члены УМО</w:t>
            </w:r>
          </w:p>
        </w:tc>
      </w:tr>
    </w:tbl>
    <w:p w:rsidR="004378A6" w:rsidRDefault="004378A6" w:rsidP="008E1AB1">
      <w:pPr>
        <w:jc w:val="right"/>
      </w:pPr>
    </w:p>
    <w:p w:rsidR="00C43D90" w:rsidRPr="004851B1" w:rsidRDefault="004851B1" w:rsidP="004851B1">
      <w:pPr>
        <w:ind w:firstLine="708"/>
        <w:rPr>
          <w:sz w:val="24"/>
          <w:szCs w:val="24"/>
        </w:rPr>
      </w:pPr>
      <w:r w:rsidRPr="004851B1">
        <w:rPr>
          <w:sz w:val="24"/>
          <w:szCs w:val="24"/>
        </w:rPr>
        <w:t>Председатель УМО____________________/____________________/</w:t>
      </w:r>
    </w:p>
    <w:sectPr w:rsidR="00C43D90" w:rsidRPr="004851B1" w:rsidSect="00DA31D4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B5" w:rsidRDefault="002321B5" w:rsidP="00DA31D4">
      <w:pPr>
        <w:spacing w:after="0" w:line="240" w:lineRule="auto"/>
      </w:pPr>
      <w:r>
        <w:separator/>
      </w:r>
    </w:p>
  </w:endnote>
  <w:endnote w:type="continuationSeparator" w:id="0">
    <w:p w:rsidR="002321B5" w:rsidRDefault="002321B5" w:rsidP="00DA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198815"/>
      <w:docPartObj>
        <w:docPartGallery w:val="Page Numbers (Bottom of Page)"/>
        <w:docPartUnique/>
      </w:docPartObj>
    </w:sdtPr>
    <w:sdtEndPr/>
    <w:sdtContent>
      <w:p w:rsidR="00C43D90" w:rsidRDefault="00C43D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598">
          <w:rPr>
            <w:noProof/>
          </w:rPr>
          <w:t>4</w:t>
        </w:r>
        <w:r>
          <w:fldChar w:fldCharType="end"/>
        </w:r>
      </w:p>
    </w:sdtContent>
  </w:sdt>
  <w:p w:rsidR="00C43D90" w:rsidRDefault="00C43D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B5" w:rsidRDefault="002321B5" w:rsidP="00DA31D4">
      <w:pPr>
        <w:spacing w:after="0" w:line="240" w:lineRule="auto"/>
      </w:pPr>
      <w:r>
        <w:separator/>
      </w:r>
    </w:p>
  </w:footnote>
  <w:footnote w:type="continuationSeparator" w:id="0">
    <w:p w:rsidR="002321B5" w:rsidRDefault="002321B5" w:rsidP="00DA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4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47"/>
      <w:gridCol w:w="12322"/>
    </w:tblGrid>
    <w:tr w:rsidR="00DA31D4" w:rsidTr="00A22219">
      <w:tc>
        <w:tcPr>
          <w:tcW w:w="800" w:type="pct"/>
          <w:tcBorders>
            <w:right w:val="single" w:sz="18" w:space="0" w:color="4F81BD" w:themeColor="accent1"/>
          </w:tcBorders>
        </w:tcPr>
        <w:p w:rsidR="00DA31D4" w:rsidRDefault="00DA31D4">
          <w:pPr>
            <w:pStyle w:val="a3"/>
          </w:pPr>
          <w:r>
            <w:rPr>
              <w:noProof/>
            </w:rPr>
            <w:drawing>
              <wp:inline distT="0" distB="0" distL="0" distR="0" wp14:anchorId="33A9A79B" wp14:editId="0E8FA334">
                <wp:extent cx="1304185" cy="457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298" cy="4596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5828"/>
            <w:sz w:val="24"/>
            <w:szCs w:val="24"/>
          </w:rPr>
          <w:alias w:val="Название"/>
          <w:id w:val="77580493"/>
          <w:placeholder>
            <w:docPart w:val="8F2BFDD439AE4297BAD3644F4D5B017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00" w:type="pct"/>
              <w:tcBorders>
                <w:left w:val="single" w:sz="18" w:space="0" w:color="4F81BD" w:themeColor="accent1"/>
              </w:tcBorders>
            </w:tcPr>
            <w:p w:rsidR="00DA31D4" w:rsidRDefault="00D4150C" w:rsidP="00D4150C">
              <w:pPr>
                <w:pStyle w:val="a3"/>
                <w:jc w:val="both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D4150C"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 xml:space="preserve">УМО </w:t>
              </w:r>
              <w:r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>по УГС</w:t>
              </w:r>
              <w:r w:rsidRPr="00D4150C"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 xml:space="preserve"> 19.00.00 Промышленная экология и биотехнология29.00.00 Технология легкой промышленности42.00.00 Средства массовой информации и информационно-библиотечное дело</w:t>
              </w:r>
              <w:r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 xml:space="preserve"> </w:t>
              </w:r>
              <w:r w:rsidRPr="00D4150C"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>43.00.00 Сервис и туризм</w:t>
              </w:r>
            </w:p>
          </w:tc>
        </w:sdtContent>
      </w:sdt>
    </w:tr>
  </w:tbl>
  <w:p w:rsidR="00DA31D4" w:rsidRDefault="00DA3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01B8"/>
    <w:multiLevelType w:val="hybridMultilevel"/>
    <w:tmpl w:val="3DF8D3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95052"/>
    <w:multiLevelType w:val="hybridMultilevel"/>
    <w:tmpl w:val="28C6A6EE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081B"/>
    <w:multiLevelType w:val="hybridMultilevel"/>
    <w:tmpl w:val="4AA04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406C1"/>
    <w:multiLevelType w:val="hybridMultilevel"/>
    <w:tmpl w:val="B812373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756BF"/>
    <w:multiLevelType w:val="multilevel"/>
    <w:tmpl w:val="16DC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 w15:restartNumberingAfterBreak="0">
    <w:nsid w:val="40EE2141"/>
    <w:multiLevelType w:val="hybridMultilevel"/>
    <w:tmpl w:val="F1B8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FC1B60"/>
    <w:multiLevelType w:val="hybridMultilevel"/>
    <w:tmpl w:val="A6B28552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FE3329"/>
    <w:multiLevelType w:val="hybridMultilevel"/>
    <w:tmpl w:val="BEDEBAA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93120B"/>
    <w:multiLevelType w:val="hybridMultilevel"/>
    <w:tmpl w:val="CCB6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3168E"/>
    <w:multiLevelType w:val="hybridMultilevel"/>
    <w:tmpl w:val="08FE3A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A5A5E"/>
    <w:multiLevelType w:val="hybridMultilevel"/>
    <w:tmpl w:val="46942440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D54C8"/>
    <w:multiLevelType w:val="multilevel"/>
    <w:tmpl w:val="AC90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D2"/>
    <w:rsid w:val="00017410"/>
    <w:rsid w:val="0002028E"/>
    <w:rsid w:val="000378EC"/>
    <w:rsid w:val="00040988"/>
    <w:rsid w:val="000528B5"/>
    <w:rsid w:val="0006784C"/>
    <w:rsid w:val="000827C2"/>
    <w:rsid w:val="00086334"/>
    <w:rsid w:val="000921B8"/>
    <w:rsid w:val="000950CC"/>
    <w:rsid w:val="000B0D98"/>
    <w:rsid w:val="000B3F32"/>
    <w:rsid w:val="000D2EA4"/>
    <w:rsid w:val="00101F68"/>
    <w:rsid w:val="001023A1"/>
    <w:rsid w:val="00111741"/>
    <w:rsid w:val="00177D10"/>
    <w:rsid w:val="00183038"/>
    <w:rsid w:val="0019093D"/>
    <w:rsid w:val="0019457B"/>
    <w:rsid w:val="001C7CF1"/>
    <w:rsid w:val="0020482D"/>
    <w:rsid w:val="00207B79"/>
    <w:rsid w:val="002321B5"/>
    <w:rsid w:val="0024302C"/>
    <w:rsid w:val="002546A7"/>
    <w:rsid w:val="002623DD"/>
    <w:rsid w:val="00266FC5"/>
    <w:rsid w:val="002744D4"/>
    <w:rsid w:val="00275555"/>
    <w:rsid w:val="00277135"/>
    <w:rsid w:val="0027784F"/>
    <w:rsid w:val="00286CA9"/>
    <w:rsid w:val="002B4F1B"/>
    <w:rsid w:val="002B6B49"/>
    <w:rsid w:val="002D268C"/>
    <w:rsid w:val="003277B0"/>
    <w:rsid w:val="0034029D"/>
    <w:rsid w:val="00345FCF"/>
    <w:rsid w:val="003509E3"/>
    <w:rsid w:val="003568F7"/>
    <w:rsid w:val="00367795"/>
    <w:rsid w:val="00370640"/>
    <w:rsid w:val="003845D8"/>
    <w:rsid w:val="00397532"/>
    <w:rsid w:val="003C3A2F"/>
    <w:rsid w:val="003D2214"/>
    <w:rsid w:val="003D4CE2"/>
    <w:rsid w:val="00400770"/>
    <w:rsid w:val="004164F0"/>
    <w:rsid w:val="004378A6"/>
    <w:rsid w:val="00440405"/>
    <w:rsid w:val="00453898"/>
    <w:rsid w:val="00461C3E"/>
    <w:rsid w:val="00483E4A"/>
    <w:rsid w:val="004851B1"/>
    <w:rsid w:val="004B2A3B"/>
    <w:rsid w:val="004C019D"/>
    <w:rsid w:val="004C0D67"/>
    <w:rsid w:val="004D4866"/>
    <w:rsid w:val="004F3A81"/>
    <w:rsid w:val="0050389F"/>
    <w:rsid w:val="0052151A"/>
    <w:rsid w:val="005249E0"/>
    <w:rsid w:val="00542F0D"/>
    <w:rsid w:val="00547F21"/>
    <w:rsid w:val="00551A8A"/>
    <w:rsid w:val="00580375"/>
    <w:rsid w:val="005B02A2"/>
    <w:rsid w:val="005B059D"/>
    <w:rsid w:val="005C27F7"/>
    <w:rsid w:val="005C294F"/>
    <w:rsid w:val="005C2F6C"/>
    <w:rsid w:val="005E197D"/>
    <w:rsid w:val="005E2A61"/>
    <w:rsid w:val="005F2157"/>
    <w:rsid w:val="00602C1F"/>
    <w:rsid w:val="00614A8A"/>
    <w:rsid w:val="00630C4A"/>
    <w:rsid w:val="0063368A"/>
    <w:rsid w:val="00645907"/>
    <w:rsid w:val="00652F0D"/>
    <w:rsid w:val="00656CD4"/>
    <w:rsid w:val="00674E38"/>
    <w:rsid w:val="00682D1A"/>
    <w:rsid w:val="00697302"/>
    <w:rsid w:val="006C1B1F"/>
    <w:rsid w:val="006D169F"/>
    <w:rsid w:val="0072663A"/>
    <w:rsid w:val="00727BC4"/>
    <w:rsid w:val="00731A1A"/>
    <w:rsid w:val="00780980"/>
    <w:rsid w:val="00780B1A"/>
    <w:rsid w:val="007A5BD0"/>
    <w:rsid w:val="007A631B"/>
    <w:rsid w:val="007B58BF"/>
    <w:rsid w:val="007D50F5"/>
    <w:rsid w:val="007D5E49"/>
    <w:rsid w:val="00806ECA"/>
    <w:rsid w:val="00807B0B"/>
    <w:rsid w:val="008267C7"/>
    <w:rsid w:val="00850EC7"/>
    <w:rsid w:val="008566F2"/>
    <w:rsid w:val="008567D7"/>
    <w:rsid w:val="00865915"/>
    <w:rsid w:val="00872EB5"/>
    <w:rsid w:val="00874FFA"/>
    <w:rsid w:val="008A2598"/>
    <w:rsid w:val="008A7DF6"/>
    <w:rsid w:val="008E1712"/>
    <w:rsid w:val="008E1AB1"/>
    <w:rsid w:val="008E57A4"/>
    <w:rsid w:val="008F23E2"/>
    <w:rsid w:val="008F3790"/>
    <w:rsid w:val="0092645F"/>
    <w:rsid w:val="00926CE1"/>
    <w:rsid w:val="0093606A"/>
    <w:rsid w:val="00947A3C"/>
    <w:rsid w:val="00952118"/>
    <w:rsid w:val="00970A89"/>
    <w:rsid w:val="0098284F"/>
    <w:rsid w:val="009B3596"/>
    <w:rsid w:val="009D2A44"/>
    <w:rsid w:val="009E4D57"/>
    <w:rsid w:val="009E7BA0"/>
    <w:rsid w:val="00A22219"/>
    <w:rsid w:val="00A52F54"/>
    <w:rsid w:val="00A60921"/>
    <w:rsid w:val="00A747E8"/>
    <w:rsid w:val="00A775BD"/>
    <w:rsid w:val="00A877E1"/>
    <w:rsid w:val="00A93C8E"/>
    <w:rsid w:val="00A9573E"/>
    <w:rsid w:val="00AD7EF5"/>
    <w:rsid w:val="00B03D39"/>
    <w:rsid w:val="00B03D4D"/>
    <w:rsid w:val="00B313D0"/>
    <w:rsid w:val="00B37FE5"/>
    <w:rsid w:val="00BB6DEA"/>
    <w:rsid w:val="00BC4D72"/>
    <w:rsid w:val="00BE01A4"/>
    <w:rsid w:val="00C155D4"/>
    <w:rsid w:val="00C17B57"/>
    <w:rsid w:val="00C3712D"/>
    <w:rsid w:val="00C43D90"/>
    <w:rsid w:val="00C62D9D"/>
    <w:rsid w:val="00CB039F"/>
    <w:rsid w:val="00CB4AC7"/>
    <w:rsid w:val="00CE40E8"/>
    <w:rsid w:val="00D03B2B"/>
    <w:rsid w:val="00D13AD3"/>
    <w:rsid w:val="00D14DD9"/>
    <w:rsid w:val="00D33A7D"/>
    <w:rsid w:val="00D4150C"/>
    <w:rsid w:val="00D421B0"/>
    <w:rsid w:val="00D75FC9"/>
    <w:rsid w:val="00D80797"/>
    <w:rsid w:val="00D92437"/>
    <w:rsid w:val="00DA1542"/>
    <w:rsid w:val="00DA31D4"/>
    <w:rsid w:val="00DC2B0D"/>
    <w:rsid w:val="00DF1D47"/>
    <w:rsid w:val="00E15BEE"/>
    <w:rsid w:val="00E17B0D"/>
    <w:rsid w:val="00E21B84"/>
    <w:rsid w:val="00E535CD"/>
    <w:rsid w:val="00E67EC5"/>
    <w:rsid w:val="00E705A3"/>
    <w:rsid w:val="00E81F3A"/>
    <w:rsid w:val="00EB0D51"/>
    <w:rsid w:val="00ED0B68"/>
    <w:rsid w:val="00ED20E7"/>
    <w:rsid w:val="00EF1754"/>
    <w:rsid w:val="00F16139"/>
    <w:rsid w:val="00F33827"/>
    <w:rsid w:val="00F56928"/>
    <w:rsid w:val="00F744D2"/>
    <w:rsid w:val="00F81BC9"/>
    <w:rsid w:val="00F8239E"/>
    <w:rsid w:val="00F92F5F"/>
    <w:rsid w:val="00FD1EF3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50B6"/>
  <w15:docId w15:val="{299FD0EC-2788-4A31-88AC-1E24B7A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90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1D4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1D4"/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1D4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3D90"/>
    <w:pPr>
      <w:ind w:left="720"/>
      <w:contextualSpacing/>
    </w:pPr>
  </w:style>
  <w:style w:type="character" w:styleId="ab">
    <w:name w:val="footnote reference"/>
    <w:basedOn w:val="a0"/>
    <w:uiPriority w:val="99"/>
    <w:semiHidden/>
    <w:rsid w:val="008F23E2"/>
    <w:rPr>
      <w:rFonts w:cs="Times New Roman"/>
      <w:vertAlign w:val="superscript"/>
    </w:rPr>
  </w:style>
  <w:style w:type="character" w:customStyle="1" w:styleId="2">
    <w:name w:val="Основной текст (2)"/>
    <w:basedOn w:val="a0"/>
    <w:rsid w:val="00D41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aragraph">
    <w:name w:val="paragraph"/>
    <w:basedOn w:val="a"/>
    <w:rsid w:val="00207B7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textrun">
    <w:name w:val="normaltextrun"/>
    <w:basedOn w:val="a0"/>
    <w:rsid w:val="00207B79"/>
  </w:style>
  <w:style w:type="character" w:customStyle="1" w:styleId="eop">
    <w:name w:val="eop"/>
    <w:basedOn w:val="a0"/>
    <w:rsid w:val="00207B79"/>
  </w:style>
  <w:style w:type="character" w:customStyle="1" w:styleId="spellingerror">
    <w:name w:val="spellingerror"/>
    <w:basedOn w:val="a0"/>
    <w:rsid w:val="0020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2BFDD439AE4297BAD3644F4D5B0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A7323-BD7E-4556-B946-9482E0FD352B}"/>
      </w:docPartPr>
      <w:docPartBody>
        <w:p w:rsidR="00495878" w:rsidRDefault="003E24FF" w:rsidP="003E24FF">
          <w:pPr>
            <w:pStyle w:val="8F2BFDD439AE4297BAD3644F4D5B017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FF"/>
    <w:rsid w:val="00053C31"/>
    <w:rsid w:val="00155ED0"/>
    <w:rsid w:val="001712FE"/>
    <w:rsid w:val="00182F9B"/>
    <w:rsid w:val="001B2ACD"/>
    <w:rsid w:val="002847BB"/>
    <w:rsid w:val="002F7059"/>
    <w:rsid w:val="0033123A"/>
    <w:rsid w:val="003E24FF"/>
    <w:rsid w:val="00424BD8"/>
    <w:rsid w:val="00495878"/>
    <w:rsid w:val="004D20A4"/>
    <w:rsid w:val="00645E08"/>
    <w:rsid w:val="00857628"/>
    <w:rsid w:val="009177F6"/>
    <w:rsid w:val="009365CF"/>
    <w:rsid w:val="00946516"/>
    <w:rsid w:val="00C9663C"/>
    <w:rsid w:val="00CA745C"/>
    <w:rsid w:val="00D25F3A"/>
    <w:rsid w:val="00D815E3"/>
    <w:rsid w:val="00E230A2"/>
    <w:rsid w:val="00EE1A61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2BFDD439AE4297BAD3644F4D5B0173">
    <w:name w:val="8F2BFDD439AE4297BAD3644F4D5B0173"/>
    <w:rsid w:val="003E2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158B-250C-4C61-829E-4B77BE64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 по УГС 19.00.00 Промышленная экология и биотехнология29.00.00 Технология легкой промышленности42.00.00 Средства массовой информации и информационно-библиотечное дело 43.00.00 Сервис и туризм</vt:lpstr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 по УГС 19.00.00 Промышленная экология и биотехнология29.00.00 Технология легкой промышленности42.00.00 Средства массовой информации и информационно-библиотечное дело 43.00.00 Сервис и туризм</dc:title>
  <dc:creator>nisman</dc:creator>
  <cp:lastModifiedBy>Елена А. Косоурова</cp:lastModifiedBy>
  <cp:revision>32</cp:revision>
  <cp:lastPrinted>2021-02-15T08:28:00Z</cp:lastPrinted>
  <dcterms:created xsi:type="dcterms:W3CDTF">2021-02-28T06:46:00Z</dcterms:created>
  <dcterms:modified xsi:type="dcterms:W3CDTF">2022-03-09T04:58:00Z</dcterms:modified>
</cp:coreProperties>
</file>