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8DC5A" w14:textId="77777777" w:rsidR="009F7BB7" w:rsidRPr="0071543B" w:rsidRDefault="009F7BB7" w:rsidP="0071543B">
      <w:pPr>
        <w:jc w:val="center"/>
        <w:rPr>
          <w:b/>
          <w:spacing w:val="-12"/>
          <w:sz w:val="28"/>
          <w:szCs w:val="28"/>
        </w:rPr>
      </w:pPr>
      <w:r w:rsidRPr="0071543B">
        <w:rPr>
          <w:b/>
          <w:spacing w:val="-12"/>
          <w:sz w:val="28"/>
          <w:szCs w:val="28"/>
        </w:rPr>
        <w:t>МИНИСТЕРСТВО ОБРАЗОВАНИЯ И НАУКИ САМАРСКОЙ ОБЛАСТИ</w:t>
      </w:r>
    </w:p>
    <w:p w14:paraId="38FA5245" w14:textId="77777777" w:rsidR="009F7BB7" w:rsidRPr="009F7BB7" w:rsidRDefault="009F7BB7" w:rsidP="009F7BB7">
      <w:pPr>
        <w:jc w:val="right"/>
        <w:rPr>
          <w:b/>
          <w:color w:val="FF0000"/>
          <w:spacing w:val="-12"/>
          <w:sz w:val="28"/>
          <w:szCs w:val="28"/>
        </w:rPr>
      </w:pPr>
    </w:p>
    <w:p w14:paraId="7632F848" w14:textId="596E9639" w:rsidR="00FC7502" w:rsidRPr="0071543B" w:rsidRDefault="0071543B" w:rsidP="0071543B">
      <w:pPr>
        <w:jc w:val="center"/>
        <w:rPr>
          <w:b/>
          <w:spacing w:val="-12"/>
          <w:sz w:val="28"/>
          <w:szCs w:val="28"/>
        </w:rPr>
      </w:pPr>
      <w:r w:rsidRPr="0071543B">
        <w:rPr>
          <w:b/>
          <w:spacing w:val="-12"/>
          <w:sz w:val="28"/>
          <w:szCs w:val="28"/>
        </w:rPr>
        <w:t xml:space="preserve">ГОСУДАРСТВЕННОЕ АВТОНОМНОЕ ПРОФЕССИОНАЛЬНОЕ ОБРАЗОВАТЕЛЬНОЕ УЧРЕЖДЕНИЕ САМАРСКОЙ ОБЛАСТИ «НОВОКУЙБЫШЕВСКИЙ НЕФТЕХИМИЧЕСКИЙ ТЕХНИКУМ» </w:t>
      </w:r>
    </w:p>
    <w:p w14:paraId="1C6BCC7B" w14:textId="77777777" w:rsidR="00FC7502" w:rsidRDefault="00FC7502">
      <w:pPr>
        <w:jc w:val="right"/>
        <w:rPr>
          <w:sz w:val="28"/>
          <w:szCs w:val="28"/>
        </w:rPr>
      </w:pPr>
    </w:p>
    <w:p w14:paraId="6E905AEE" w14:textId="77777777" w:rsidR="00FC7502" w:rsidRDefault="00FC7502">
      <w:pPr>
        <w:jc w:val="right"/>
        <w:rPr>
          <w:sz w:val="28"/>
          <w:szCs w:val="28"/>
        </w:rPr>
      </w:pPr>
    </w:p>
    <w:p w14:paraId="32FD4AE8" w14:textId="77777777" w:rsidR="009F7BB7" w:rsidRDefault="009F7BB7">
      <w:pPr>
        <w:jc w:val="right"/>
        <w:rPr>
          <w:sz w:val="28"/>
          <w:szCs w:val="28"/>
        </w:rPr>
      </w:pPr>
    </w:p>
    <w:p w14:paraId="3A2F763B" w14:textId="77777777" w:rsidR="009F7BB7" w:rsidRDefault="009F7BB7">
      <w:pPr>
        <w:jc w:val="right"/>
        <w:rPr>
          <w:sz w:val="28"/>
          <w:szCs w:val="28"/>
        </w:rPr>
      </w:pPr>
    </w:p>
    <w:p w14:paraId="49D78801" w14:textId="77777777" w:rsidR="009F7BB7" w:rsidRPr="009F7BB7" w:rsidRDefault="009F7BB7" w:rsidP="00FC2A4F">
      <w:pPr>
        <w:ind w:firstLine="6237"/>
        <w:rPr>
          <w:sz w:val="28"/>
          <w:szCs w:val="28"/>
        </w:rPr>
      </w:pPr>
      <w:r w:rsidRPr="009F7BB7">
        <w:rPr>
          <w:sz w:val="28"/>
          <w:szCs w:val="28"/>
        </w:rPr>
        <w:t>УТВЕРЖДЕНО</w:t>
      </w:r>
    </w:p>
    <w:p w14:paraId="6C896EA5" w14:textId="77777777" w:rsidR="009F7BB7" w:rsidRPr="009F7BB7" w:rsidRDefault="009F7BB7" w:rsidP="00FC2A4F">
      <w:pPr>
        <w:ind w:firstLine="6237"/>
        <w:jc w:val="right"/>
        <w:rPr>
          <w:sz w:val="28"/>
          <w:szCs w:val="28"/>
        </w:rPr>
      </w:pPr>
    </w:p>
    <w:p w14:paraId="6F669970" w14:textId="19D422DE" w:rsidR="009F7BB7" w:rsidRPr="009F7BB7" w:rsidRDefault="009F7BB7" w:rsidP="00FC2A4F">
      <w:pPr>
        <w:ind w:firstLine="6237"/>
        <w:rPr>
          <w:sz w:val="28"/>
          <w:szCs w:val="28"/>
        </w:rPr>
      </w:pPr>
      <w:r w:rsidRPr="009F7BB7">
        <w:rPr>
          <w:sz w:val="28"/>
          <w:szCs w:val="28"/>
        </w:rPr>
        <w:t>Приказ</w:t>
      </w:r>
      <w:r w:rsidR="0071543B">
        <w:rPr>
          <w:sz w:val="28"/>
          <w:szCs w:val="28"/>
        </w:rPr>
        <w:t>ом</w:t>
      </w:r>
      <w:r w:rsidRPr="009F7BB7">
        <w:rPr>
          <w:sz w:val="28"/>
          <w:szCs w:val="28"/>
        </w:rPr>
        <w:t xml:space="preserve"> директора</w:t>
      </w:r>
    </w:p>
    <w:p w14:paraId="3CC3D621" w14:textId="0B69F1F4" w:rsidR="009F7BB7" w:rsidRPr="00B9765E" w:rsidRDefault="00AB58D5" w:rsidP="00FC2A4F">
      <w:pPr>
        <w:ind w:firstLine="6237"/>
        <w:rPr>
          <w:sz w:val="28"/>
          <w:szCs w:val="28"/>
        </w:rPr>
      </w:pPr>
      <w:r w:rsidRPr="00B9765E">
        <w:rPr>
          <w:sz w:val="28"/>
          <w:szCs w:val="28"/>
        </w:rPr>
        <w:t>о</w:t>
      </w:r>
      <w:r w:rsidR="009F7BB7" w:rsidRPr="00B9765E">
        <w:rPr>
          <w:sz w:val="28"/>
          <w:szCs w:val="28"/>
        </w:rPr>
        <w:t>т</w:t>
      </w:r>
      <w:r w:rsidR="00FC2A4F" w:rsidRPr="00B9765E">
        <w:rPr>
          <w:sz w:val="28"/>
          <w:szCs w:val="28"/>
        </w:rPr>
        <w:t xml:space="preserve"> </w:t>
      </w:r>
      <w:r w:rsidR="00947647">
        <w:rPr>
          <w:sz w:val="28"/>
          <w:szCs w:val="28"/>
        </w:rPr>
        <w:t>14</w:t>
      </w:r>
      <w:r w:rsidR="0071543B" w:rsidRPr="00B9765E">
        <w:rPr>
          <w:sz w:val="28"/>
          <w:szCs w:val="28"/>
        </w:rPr>
        <w:t>.06.</w:t>
      </w:r>
      <w:r w:rsidR="009F7BB7" w:rsidRPr="00B9765E">
        <w:rPr>
          <w:sz w:val="28"/>
          <w:szCs w:val="28"/>
        </w:rPr>
        <w:t>20</w:t>
      </w:r>
      <w:r w:rsidR="0071543B" w:rsidRPr="00B9765E">
        <w:rPr>
          <w:sz w:val="28"/>
          <w:szCs w:val="28"/>
        </w:rPr>
        <w:t>22</w:t>
      </w:r>
      <w:r w:rsidR="00FC2A4F" w:rsidRPr="00B9765E">
        <w:rPr>
          <w:sz w:val="28"/>
          <w:szCs w:val="28"/>
        </w:rPr>
        <w:t xml:space="preserve"> </w:t>
      </w:r>
      <w:r w:rsidR="009F7BB7" w:rsidRPr="00B9765E">
        <w:rPr>
          <w:sz w:val="28"/>
          <w:szCs w:val="28"/>
        </w:rPr>
        <w:t>г. №</w:t>
      </w:r>
      <w:r w:rsidR="00947647">
        <w:rPr>
          <w:sz w:val="28"/>
          <w:szCs w:val="28"/>
        </w:rPr>
        <w:t xml:space="preserve"> 62-У</w:t>
      </w:r>
    </w:p>
    <w:p w14:paraId="3FFA86C1" w14:textId="77777777" w:rsidR="009F7BB7" w:rsidRPr="009F7BB7" w:rsidRDefault="009F7BB7" w:rsidP="009F7BB7">
      <w:pPr>
        <w:jc w:val="right"/>
        <w:rPr>
          <w:sz w:val="28"/>
          <w:szCs w:val="28"/>
        </w:rPr>
      </w:pPr>
    </w:p>
    <w:p w14:paraId="091080FE" w14:textId="77777777" w:rsidR="00FC7502" w:rsidRDefault="00FC7502">
      <w:pPr>
        <w:jc w:val="right"/>
        <w:rPr>
          <w:sz w:val="28"/>
          <w:szCs w:val="28"/>
        </w:rPr>
      </w:pPr>
    </w:p>
    <w:p w14:paraId="593152CF" w14:textId="77777777" w:rsidR="00FC7502" w:rsidRDefault="00FC7502">
      <w:pPr>
        <w:rPr>
          <w:sz w:val="28"/>
          <w:szCs w:val="28"/>
        </w:rPr>
      </w:pPr>
    </w:p>
    <w:p w14:paraId="5442B46D" w14:textId="77777777" w:rsidR="00FC7502" w:rsidRDefault="00FC7502">
      <w:pPr>
        <w:jc w:val="center"/>
        <w:rPr>
          <w:b/>
          <w:sz w:val="28"/>
          <w:szCs w:val="28"/>
        </w:rPr>
      </w:pPr>
    </w:p>
    <w:p w14:paraId="1E10A2A6" w14:textId="77777777" w:rsidR="00FC7502" w:rsidRDefault="00FC7502">
      <w:pPr>
        <w:jc w:val="center"/>
        <w:rPr>
          <w:b/>
          <w:sz w:val="28"/>
          <w:szCs w:val="28"/>
        </w:rPr>
      </w:pPr>
    </w:p>
    <w:p w14:paraId="7F3C871A" w14:textId="77777777"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14:paraId="5017F79E" w14:textId="77777777" w:rsidR="00FC7502" w:rsidRDefault="00FC7502">
      <w:pPr>
        <w:jc w:val="center"/>
        <w:rPr>
          <w:b/>
          <w:color w:val="FF0000"/>
          <w:sz w:val="28"/>
          <w:szCs w:val="28"/>
        </w:rPr>
      </w:pPr>
    </w:p>
    <w:p w14:paraId="428335F3" w14:textId="05CBDF1E" w:rsidR="00FC7502" w:rsidRPr="0071543B" w:rsidRDefault="0071543B">
      <w:pPr>
        <w:jc w:val="center"/>
        <w:rPr>
          <w:b/>
          <w:sz w:val="28"/>
          <w:szCs w:val="28"/>
        </w:rPr>
      </w:pPr>
      <w:r w:rsidRPr="0071543B">
        <w:rPr>
          <w:b/>
          <w:sz w:val="28"/>
          <w:szCs w:val="28"/>
        </w:rPr>
        <w:t>ОУП.04 МАТЕМАТИКА</w:t>
      </w:r>
    </w:p>
    <w:p w14:paraId="3EB9850B" w14:textId="77777777" w:rsidR="00FC7502" w:rsidRDefault="00FC7502">
      <w:pPr>
        <w:jc w:val="center"/>
        <w:rPr>
          <w:b/>
          <w:i/>
          <w:color w:val="FF0000"/>
          <w:sz w:val="28"/>
          <w:szCs w:val="28"/>
        </w:rPr>
      </w:pPr>
    </w:p>
    <w:p w14:paraId="6E31C1B2" w14:textId="77777777"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</w:p>
    <w:p w14:paraId="1C39F4FC" w14:textId="6948629D" w:rsidR="00FC7502" w:rsidRPr="005A5B67" w:rsidRDefault="00F5791A" w:rsidP="00435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18.02.12</w:t>
      </w:r>
      <w:r w:rsidR="00F839BC" w:rsidRPr="00F839BC"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lang w:eastAsia="en-US"/>
        </w:rPr>
        <w:t>Технология аналитического контроля химических соединений</w:t>
      </w:r>
    </w:p>
    <w:p w14:paraId="767836D1" w14:textId="77777777" w:rsidR="00FC7502" w:rsidRDefault="00FC7502">
      <w:pPr>
        <w:jc w:val="center"/>
        <w:rPr>
          <w:sz w:val="28"/>
          <w:szCs w:val="28"/>
        </w:rPr>
      </w:pPr>
    </w:p>
    <w:p w14:paraId="0E77A402" w14:textId="5BD1D909" w:rsidR="00450740" w:rsidRPr="00CD1F42" w:rsidRDefault="00450740" w:rsidP="00450740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CD1F42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CD1F42">
        <w:rPr>
          <w:rFonts w:eastAsia="Calibri"/>
          <w:sz w:val="28"/>
          <w:szCs w:val="28"/>
          <w:lang w:eastAsia="en-US"/>
        </w:rPr>
        <w:t xml:space="preserve"> </w:t>
      </w:r>
      <w:r w:rsidR="00F5791A">
        <w:rPr>
          <w:rFonts w:eastAsia="Calibri"/>
          <w:sz w:val="28"/>
          <w:szCs w:val="28"/>
          <w:lang w:eastAsia="en-US"/>
        </w:rPr>
        <w:t>естественно</w:t>
      </w:r>
      <w:r w:rsidR="00435BA6">
        <w:rPr>
          <w:rFonts w:eastAsia="Calibri"/>
          <w:sz w:val="28"/>
          <w:szCs w:val="28"/>
          <w:lang w:eastAsia="en-US"/>
        </w:rPr>
        <w:t>научный</w:t>
      </w:r>
      <w:r w:rsidRPr="00CD1F42">
        <w:rPr>
          <w:rFonts w:eastAsia="Calibri"/>
          <w:sz w:val="28"/>
          <w:szCs w:val="28"/>
          <w:lang w:eastAsia="en-US"/>
        </w:rPr>
        <w:t xml:space="preserve"> </w:t>
      </w:r>
    </w:p>
    <w:p w14:paraId="7CDBF6DE" w14:textId="77777777" w:rsidR="00FC7502" w:rsidRDefault="00FC7502">
      <w:pPr>
        <w:jc w:val="center"/>
        <w:rPr>
          <w:sz w:val="28"/>
          <w:szCs w:val="28"/>
        </w:rPr>
      </w:pPr>
    </w:p>
    <w:p w14:paraId="1D9AA819" w14:textId="77777777" w:rsidR="00FC7502" w:rsidRDefault="00FC7502">
      <w:pPr>
        <w:jc w:val="center"/>
        <w:rPr>
          <w:sz w:val="28"/>
          <w:szCs w:val="28"/>
        </w:rPr>
      </w:pPr>
    </w:p>
    <w:p w14:paraId="512F8DE3" w14:textId="77777777" w:rsidR="00FC7502" w:rsidRDefault="00FC7502">
      <w:pPr>
        <w:jc w:val="center"/>
        <w:rPr>
          <w:sz w:val="28"/>
          <w:szCs w:val="28"/>
        </w:rPr>
      </w:pPr>
    </w:p>
    <w:p w14:paraId="28633042" w14:textId="77777777" w:rsidR="00FC7502" w:rsidRDefault="00FC7502">
      <w:pPr>
        <w:jc w:val="center"/>
        <w:rPr>
          <w:sz w:val="28"/>
          <w:szCs w:val="28"/>
        </w:rPr>
      </w:pPr>
    </w:p>
    <w:p w14:paraId="003F11F2" w14:textId="77777777" w:rsidR="00FC7502" w:rsidRDefault="00FC7502">
      <w:pPr>
        <w:jc w:val="center"/>
        <w:rPr>
          <w:sz w:val="28"/>
          <w:szCs w:val="28"/>
        </w:rPr>
      </w:pPr>
    </w:p>
    <w:p w14:paraId="0EA02CB6" w14:textId="77777777" w:rsidR="00FC7502" w:rsidRDefault="00FC7502">
      <w:pPr>
        <w:jc w:val="center"/>
        <w:rPr>
          <w:sz w:val="28"/>
          <w:szCs w:val="28"/>
        </w:rPr>
      </w:pPr>
    </w:p>
    <w:p w14:paraId="31DFF3A6" w14:textId="77777777" w:rsidR="00FC7502" w:rsidRDefault="00FC7502">
      <w:pPr>
        <w:jc w:val="center"/>
        <w:rPr>
          <w:sz w:val="28"/>
          <w:szCs w:val="28"/>
        </w:rPr>
      </w:pPr>
    </w:p>
    <w:p w14:paraId="7792EB9E" w14:textId="77777777" w:rsidR="00FC7502" w:rsidRDefault="00FC7502">
      <w:pPr>
        <w:jc w:val="center"/>
        <w:rPr>
          <w:sz w:val="28"/>
          <w:szCs w:val="28"/>
        </w:rPr>
      </w:pPr>
    </w:p>
    <w:p w14:paraId="5A660748" w14:textId="77777777" w:rsidR="00FC7502" w:rsidRDefault="00FC7502">
      <w:pPr>
        <w:jc w:val="center"/>
        <w:rPr>
          <w:sz w:val="28"/>
          <w:szCs w:val="28"/>
        </w:rPr>
      </w:pPr>
    </w:p>
    <w:p w14:paraId="17322ACD" w14:textId="77777777" w:rsidR="00C0391C" w:rsidRDefault="00C0391C">
      <w:pPr>
        <w:jc w:val="center"/>
        <w:rPr>
          <w:sz w:val="28"/>
          <w:szCs w:val="28"/>
        </w:rPr>
      </w:pPr>
    </w:p>
    <w:p w14:paraId="00E44580" w14:textId="77777777" w:rsidR="00435BA6" w:rsidRDefault="00435BA6" w:rsidP="00E91EE9">
      <w:pPr>
        <w:jc w:val="center"/>
        <w:rPr>
          <w:b/>
          <w:sz w:val="28"/>
          <w:szCs w:val="28"/>
        </w:rPr>
      </w:pPr>
    </w:p>
    <w:p w14:paraId="2E508458" w14:textId="77777777" w:rsidR="00435BA6" w:rsidRDefault="00435BA6" w:rsidP="00E91EE9">
      <w:pPr>
        <w:jc w:val="center"/>
        <w:rPr>
          <w:b/>
          <w:sz w:val="28"/>
          <w:szCs w:val="28"/>
        </w:rPr>
      </w:pPr>
    </w:p>
    <w:p w14:paraId="765AD34C" w14:textId="5B2F097E" w:rsidR="00FC7502" w:rsidRPr="00CD1F42" w:rsidRDefault="00CD1F42" w:rsidP="00E91EE9">
      <w:pPr>
        <w:jc w:val="center"/>
        <w:rPr>
          <w:b/>
          <w:sz w:val="28"/>
          <w:szCs w:val="28"/>
        </w:rPr>
      </w:pPr>
      <w:r w:rsidRPr="00CD1F42">
        <w:rPr>
          <w:b/>
          <w:sz w:val="28"/>
          <w:szCs w:val="28"/>
        </w:rPr>
        <w:t>Новокуйбышевск</w:t>
      </w:r>
      <w:r w:rsidR="009F7BB7" w:rsidRPr="00CD1F42">
        <w:rPr>
          <w:b/>
          <w:sz w:val="28"/>
          <w:szCs w:val="28"/>
        </w:rPr>
        <w:t xml:space="preserve">, </w:t>
      </w:r>
      <w:r w:rsidRPr="00CD1F42">
        <w:rPr>
          <w:b/>
          <w:sz w:val="28"/>
          <w:szCs w:val="28"/>
        </w:rPr>
        <w:t>2022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9F7BB7" w:rsidRPr="002E6352" w14:paraId="2F41BD26" w14:textId="77777777" w:rsidTr="00C0391C">
        <w:tc>
          <w:tcPr>
            <w:tcW w:w="5382" w:type="dxa"/>
            <w:shd w:val="clear" w:color="auto" w:fill="auto"/>
          </w:tcPr>
          <w:p w14:paraId="21C52334" w14:textId="77777777" w:rsidR="00E91EE9" w:rsidRDefault="00C0391C" w:rsidP="00CD1F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</w:p>
          <w:p w14:paraId="2E74C98E" w14:textId="77777777" w:rsidR="00D0245B" w:rsidRDefault="00D0245B" w:rsidP="00CD1F42">
            <w:pPr>
              <w:rPr>
                <w:b/>
                <w:szCs w:val="28"/>
              </w:rPr>
            </w:pPr>
          </w:p>
          <w:p w14:paraId="798E8235" w14:textId="22E4464D" w:rsidR="009F7BB7" w:rsidRPr="002E6352" w:rsidRDefault="009F7BB7" w:rsidP="00CD1F42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lastRenderedPageBreak/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14:paraId="48F611A5" w14:textId="77777777" w:rsidR="00D0245B" w:rsidRDefault="00D0245B" w:rsidP="009F7BB7">
            <w:pPr>
              <w:rPr>
                <w:b/>
                <w:szCs w:val="28"/>
              </w:rPr>
            </w:pPr>
          </w:p>
          <w:p w14:paraId="230FC13B" w14:textId="77777777" w:rsidR="00D0245B" w:rsidRDefault="00D0245B" w:rsidP="009F7BB7">
            <w:pPr>
              <w:rPr>
                <w:b/>
                <w:szCs w:val="28"/>
              </w:rPr>
            </w:pPr>
          </w:p>
          <w:p w14:paraId="6B2616B3" w14:textId="3904789B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b/>
                <w:szCs w:val="28"/>
              </w:rPr>
              <w:lastRenderedPageBreak/>
              <w:t>СОГЛАСОВАНО</w:t>
            </w:r>
          </w:p>
        </w:tc>
      </w:tr>
      <w:tr w:rsidR="009F7BB7" w:rsidRPr="002E6352" w14:paraId="5FEFDD4D" w14:textId="77777777" w:rsidTr="00C0391C">
        <w:tc>
          <w:tcPr>
            <w:tcW w:w="5382" w:type="dxa"/>
            <w:shd w:val="clear" w:color="auto" w:fill="auto"/>
          </w:tcPr>
          <w:p w14:paraId="080238D8" w14:textId="77777777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lastRenderedPageBreak/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14:paraId="584B685F" w14:textId="2A109B62" w:rsidR="009F7BB7" w:rsidRPr="002E6352" w:rsidRDefault="00BF0429" w:rsidP="009F7BB7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директора </w:t>
            </w:r>
          </w:p>
        </w:tc>
      </w:tr>
      <w:tr w:rsidR="009F7BB7" w:rsidRPr="002E6352" w14:paraId="69948084" w14:textId="77777777" w:rsidTr="00C0391C">
        <w:tc>
          <w:tcPr>
            <w:tcW w:w="5382" w:type="dxa"/>
            <w:shd w:val="clear" w:color="auto" w:fill="auto"/>
          </w:tcPr>
          <w:p w14:paraId="1009B62E" w14:textId="6395221E" w:rsidR="009F7BB7" w:rsidRPr="002E6352" w:rsidRDefault="00CD1F42" w:rsidP="00E5741E">
            <w:pPr>
              <w:rPr>
                <w:color w:val="FF0000"/>
                <w:szCs w:val="28"/>
              </w:rPr>
            </w:pPr>
            <w:r w:rsidRPr="00CD1F42">
              <w:rPr>
                <w:szCs w:val="28"/>
              </w:rPr>
              <w:t>общеобразовательных дисциплин</w:t>
            </w:r>
            <w:r w:rsidR="00E5741E" w:rsidRPr="00CD1F42">
              <w:rPr>
                <w:szCs w:val="28"/>
              </w:rPr>
              <w:t xml:space="preserve"> </w:t>
            </w:r>
          </w:p>
        </w:tc>
        <w:tc>
          <w:tcPr>
            <w:tcW w:w="4932" w:type="dxa"/>
            <w:shd w:val="clear" w:color="auto" w:fill="auto"/>
          </w:tcPr>
          <w:p w14:paraId="5F9EC911" w14:textId="3B9B6E1C" w:rsidR="009F7BB7" w:rsidRPr="00BF0429" w:rsidRDefault="00BF0429" w:rsidP="009F7BB7">
            <w:pPr>
              <w:rPr>
                <w:szCs w:val="28"/>
              </w:rPr>
            </w:pPr>
            <w:r w:rsidRPr="00BF0429">
              <w:rPr>
                <w:szCs w:val="28"/>
              </w:rPr>
              <w:t>по научно-методической работе</w:t>
            </w:r>
          </w:p>
        </w:tc>
      </w:tr>
      <w:tr w:rsidR="009F7BB7" w:rsidRPr="002E6352" w14:paraId="70885CDF" w14:textId="77777777" w:rsidTr="00C0391C">
        <w:tc>
          <w:tcPr>
            <w:tcW w:w="5382" w:type="dxa"/>
            <w:shd w:val="clear" w:color="auto" w:fill="auto"/>
          </w:tcPr>
          <w:p w14:paraId="01134503" w14:textId="77777777" w:rsidR="009F7BB7" w:rsidRPr="002E6352" w:rsidRDefault="009F7BB7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14:paraId="5B4B3DA2" w14:textId="15036F85"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9F7BB7" w:rsidRPr="002E6352" w14:paraId="08A41994" w14:textId="77777777" w:rsidTr="00C0391C">
        <w:tc>
          <w:tcPr>
            <w:tcW w:w="5382" w:type="dxa"/>
            <w:shd w:val="clear" w:color="auto" w:fill="auto"/>
          </w:tcPr>
          <w:p w14:paraId="3A5FC754" w14:textId="77777777" w:rsidR="009F7BB7" w:rsidRPr="002E6352" w:rsidRDefault="009F7BB7" w:rsidP="009F7BB7">
            <w:pPr>
              <w:rPr>
                <w:szCs w:val="28"/>
              </w:rPr>
            </w:pPr>
          </w:p>
          <w:p w14:paraId="076EC626" w14:textId="2CBA20B9" w:rsidR="009F7BB7" w:rsidRPr="002E6352" w:rsidRDefault="009F7BB7" w:rsidP="00D0245B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 w:rsidR="00D0245B">
              <w:rPr>
                <w:szCs w:val="28"/>
              </w:rPr>
              <w:t>_________________</w:t>
            </w:r>
          </w:p>
        </w:tc>
        <w:tc>
          <w:tcPr>
            <w:tcW w:w="4932" w:type="dxa"/>
            <w:shd w:val="clear" w:color="auto" w:fill="auto"/>
          </w:tcPr>
          <w:p w14:paraId="3FB4511C" w14:textId="77777777" w:rsidR="009F7BB7" w:rsidRPr="002E6352" w:rsidRDefault="009F7BB7" w:rsidP="009F7BB7">
            <w:pPr>
              <w:rPr>
                <w:szCs w:val="28"/>
              </w:rPr>
            </w:pPr>
          </w:p>
          <w:p w14:paraId="03986695" w14:textId="66D9DF99" w:rsidR="009F7BB7" w:rsidRPr="002E6352" w:rsidRDefault="009F7BB7" w:rsidP="00D0245B">
            <w:pPr>
              <w:rPr>
                <w:color w:val="FF0000"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 w:rsidR="00D0245B">
              <w:rPr>
                <w:szCs w:val="28"/>
              </w:rPr>
              <w:t>____________</w:t>
            </w:r>
          </w:p>
        </w:tc>
      </w:tr>
      <w:tr w:rsidR="009F7BB7" w:rsidRPr="002E6352" w14:paraId="73D05A5F" w14:textId="77777777" w:rsidTr="00C0391C">
        <w:tc>
          <w:tcPr>
            <w:tcW w:w="5382" w:type="dxa"/>
            <w:shd w:val="clear" w:color="auto" w:fill="auto"/>
          </w:tcPr>
          <w:p w14:paraId="1A760621" w14:textId="3F02B92E" w:rsidR="009F7BB7" w:rsidRPr="002E6352" w:rsidRDefault="002E6352" w:rsidP="00CD1F42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 w:rsidR="00CD1F42">
              <w:rPr>
                <w:szCs w:val="28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14:paraId="3CD5DEC7" w14:textId="50C8550B" w:rsidR="009F7BB7" w:rsidRPr="002E6352" w:rsidRDefault="002E6352" w:rsidP="00BF0429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 w:rsidR="00BF0429">
              <w:rPr>
                <w:szCs w:val="28"/>
              </w:rPr>
              <w:t>22</w:t>
            </w:r>
          </w:p>
        </w:tc>
      </w:tr>
      <w:tr w:rsidR="00E5741E" w:rsidRPr="002E6352" w14:paraId="5CCF950B" w14:textId="77777777" w:rsidTr="00C0391C">
        <w:tc>
          <w:tcPr>
            <w:tcW w:w="5382" w:type="dxa"/>
            <w:shd w:val="clear" w:color="auto" w:fill="auto"/>
          </w:tcPr>
          <w:p w14:paraId="1B27E5CD" w14:textId="77777777" w:rsidR="00B37DA4" w:rsidRDefault="00B37DA4" w:rsidP="00E5741E">
            <w:pPr>
              <w:rPr>
                <w:b/>
                <w:szCs w:val="28"/>
              </w:rPr>
            </w:pPr>
          </w:p>
          <w:p w14:paraId="50902FC5" w14:textId="77777777" w:rsidR="00BF0429" w:rsidRDefault="00BF0429" w:rsidP="00E5741E">
            <w:pPr>
              <w:rPr>
                <w:b/>
                <w:szCs w:val="28"/>
              </w:rPr>
            </w:pPr>
          </w:p>
          <w:p w14:paraId="1C6FE7E7" w14:textId="77777777" w:rsidR="00BF0429" w:rsidRDefault="00BF0429" w:rsidP="00E5741E">
            <w:pPr>
              <w:rPr>
                <w:b/>
                <w:szCs w:val="28"/>
              </w:rPr>
            </w:pPr>
          </w:p>
          <w:p w14:paraId="64A7A38A" w14:textId="489BCF63" w:rsidR="00E5741E" w:rsidRPr="002E6352" w:rsidRDefault="00E5741E" w:rsidP="00E5741E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14:paraId="0E39DC92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671BB5BC" w14:textId="77777777" w:rsidTr="00C0391C">
        <w:tc>
          <w:tcPr>
            <w:tcW w:w="5382" w:type="dxa"/>
            <w:shd w:val="clear" w:color="auto" w:fill="auto"/>
          </w:tcPr>
          <w:p w14:paraId="2295B631" w14:textId="194C1BF4" w:rsidR="00E5741E" w:rsidRPr="002E6352" w:rsidRDefault="0017713D" w:rsidP="00E5741E">
            <w:pPr>
              <w:rPr>
                <w:szCs w:val="28"/>
              </w:rPr>
            </w:pPr>
            <w:r>
              <w:rPr>
                <w:szCs w:val="28"/>
              </w:rPr>
              <w:t>Методистом</w:t>
            </w:r>
          </w:p>
        </w:tc>
        <w:tc>
          <w:tcPr>
            <w:tcW w:w="4932" w:type="dxa"/>
            <w:shd w:val="clear" w:color="auto" w:fill="auto"/>
          </w:tcPr>
          <w:p w14:paraId="647B3E8E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79EED5B7" w14:textId="77777777" w:rsidTr="00C0391C">
        <w:tc>
          <w:tcPr>
            <w:tcW w:w="5382" w:type="dxa"/>
            <w:shd w:val="clear" w:color="auto" w:fill="auto"/>
          </w:tcPr>
          <w:p w14:paraId="041190AA" w14:textId="77777777" w:rsidR="00E5741E" w:rsidRPr="002E6352" w:rsidRDefault="00E5741E" w:rsidP="00E5741E">
            <w:pPr>
              <w:rPr>
                <w:szCs w:val="28"/>
              </w:rPr>
            </w:pPr>
          </w:p>
          <w:p w14:paraId="30E77B5D" w14:textId="43AA0D47" w:rsidR="00E5741E" w:rsidRPr="002E6352" w:rsidRDefault="00E5741E" w:rsidP="0017713D">
            <w:pPr>
              <w:rPr>
                <w:b/>
                <w:szCs w:val="28"/>
              </w:rPr>
            </w:pPr>
            <w:r w:rsidRPr="002E6352">
              <w:rPr>
                <w:szCs w:val="28"/>
              </w:rPr>
              <w:t xml:space="preserve">____________ </w:t>
            </w:r>
            <w:r w:rsidR="0017713D">
              <w:rPr>
                <w:szCs w:val="28"/>
              </w:rPr>
              <w:t>/__________________/</w:t>
            </w:r>
          </w:p>
        </w:tc>
        <w:tc>
          <w:tcPr>
            <w:tcW w:w="4932" w:type="dxa"/>
            <w:shd w:val="clear" w:color="auto" w:fill="auto"/>
          </w:tcPr>
          <w:p w14:paraId="3B745BB4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  <w:tr w:rsidR="00E5741E" w:rsidRPr="002E6352" w14:paraId="6C714CC2" w14:textId="77777777" w:rsidTr="00C0391C">
        <w:tc>
          <w:tcPr>
            <w:tcW w:w="5382" w:type="dxa"/>
            <w:shd w:val="clear" w:color="auto" w:fill="auto"/>
          </w:tcPr>
          <w:p w14:paraId="5A89B8B4" w14:textId="4B0AB973" w:rsidR="00E5741E" w:rsidRPr="002E6352" w:rsidRDefault="00E5741E" w:rsidP="0017713D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</w:t>
            </w:r>
            <w:r w:rsidR="0017713D">
              <w:rPr>
                <w:szCs w:val="28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14:paraId="707FA888" w14:textId="77777777" w:rsidR="00E5741E" w:rsidRPr="002E6352" w:rsidRDefault="00E5741E" w:rsidP="00E5741E">
            <w:pPr>
              <w:rPr>
                <w:szCs w:val="28"/>
              </w:rPr>
            </w:pPr>
          </w:p>
        </w:tc>
      </w:tr>
    </w:tbl>
    <w:p w14:paraId="519AA949" w14:textId="77777777" w:rsidR="009F7BB7" w:rsidRDefault="009F7BB7">
      <w:pPr>
        <w:jc w:val="both"/>
        <w:rPr>
          <w:sz w:val="28"/>
          <w:szCs w:val="28"/>
        </w:rPr>
      </w:pPr>
    </w:p>
    <w:p w14:paraId="13F97A33" w14:textId="77777777" w:rsidR="00E5741E" w:rsidRDefault="00E5741E" w:rsidP="00E5741E">
      <w:pPr>
        <w:rPr>
          <w:sz w:val="28"/>
          <w:szCs w:val="28"/>
          <w:lang w:eastAsia="ar-SA"/>
        </w:rPr>
      </w:pPr>
    </w:p>
    <w:p w14:paraId="64D1AF05" w14:textId="0883A981" w:rsidR="00E5741E" w:rsidRPr="00EE6B0D" w:rsidRDefault="00E5741E" w:rsidP="00E5741E">
      <w:pPr>
        <w:rPr>
          <w:sz w:val="28"/>
          <w:szCs w:val="28"/>
          <w:lang w:eastAsia="ar-SA"/>
        </w:rPr>
      </w:pPr>
      <w:r w:rsidRPr="00EE6B0D">
        <w:rPr>
          <w:sz w:val="28"/>
          <w:szCs w:val="28"/>
          <w:lang w:eastAsia="ar-SA"/>
        </w:rPr>
        <w:t xml:space="preserve">Составитель: </w:t>
      </w:r>
      <w:r w:rsidR="00EE6B0D" w:rsidRPr="00EE6B0D">
        <w:rPr>
          <w:sz w:val="28"/>
          <w:szCs w:val="28"/>
          <w:lang w:eastAsia="ar-SA"/>
        </w:rPr>
        <w:t>Седова А.Н.</w:t>
      </w:r>
      <w:r w:rsidRPr="00EE6B0D">
        <w:rPr>
          <w:sz w:val="28"/>
          <w:szCs w:val="28"/>
          <w:lang w:eastAsia="ar-SA"/>
        </w:rPr>
        <w:t xml:space="preserve">, преподаватель </w:t>
      </w:r>
      <w:r w:rsidR="00EE6B0D" w:rsidRPr="00EE6B0D">
        <w:rPr>
          <w:sz w:val="28"/>
          <w:szCs w:val="28"/>
          <w:lang w:eastAsia="ar-SA"/>
        </w:rPr>
        <w:t>ГАПОУ СО «ННХТ»</w:t>
      </w:r>
    </w:p>
    <w:p w14:paraId="5B34515E" w14:textId="77777777" w:rsidR="009F7BB7" w:rsidRDefault="00E5741E" w:rsidP="00C0391C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14:paraId="01227B56" w14:textId="601761AD" w:rsidR="00FC7502" w:rsidRDefault="00842FC7" w:rsidP="007B6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</w:t>
      </w:r>
      <w:r w:rsidR="00C0391C">
        <w:rPr>
          <w:sz w:val="28"/>
          <w:szCs w:val="28"/>
          <w:highlight w:val="white"/>
        </w:rPr>
        <w:t>, а также с уч</w:t>
      </w:r>
      <w:r w:rsidR="00AF0198">
        <w:rPr>
          <w:sz w:val="28"/>
          <w:szCs w:val="28"/>
          <w:highlight w:val="white"/>
        </w:rPr>
        <w:t>ё</w:t>
      </w:r>
      <w:r w:rsidR="00C0391C">
        <w:rPr>
          <w:sz w:val="28"/>
          <w:szCs w:val="28"/>
          <w:highlight w:val="white"/>
        </w:rPr>
        <w:t xml:space="preserve">том </w:t>
      </w:r>
      <w:r w:rsidR="00723231">
        <w:rPr>
          <w:sz w:val="28"/>
          <w:szCs w:val="28"/>
          <w:highlight w:val="white"/>
        </w:rPr>
        <w:t>требований ФГОС</w:t>
      </w:r>
      <w:r w:rsidR="00AF0198">
        <w:rPr>
          <w:sz w:val="28"/>
          <w:szCs w:val="28"/>
          <w:highlight w:val="white"/>
        </w:rPr>
        <w:t xml:space="preserve"> СПО </w:t>
      </w:r>
      <w:r w:rsidR="00F5791A">
        <w:rPr>
          <w:sz w:val="28"/>
          <w:szCs w:val="28"/>
          <w:lang w:eastAsia="ru-RU"/>
        </w:rPr>
        <w:t>18.02.12</w:t>
      </w:r>
      <w:r w:rsidR="00CF07A2" w:rsidRPr="00CF07A2">
        <w:rPr>
          <w:sz w:val="28"/>
          <w:szCs w:val="28"/>
          <w:lang w:eastAsia="ru-RU"/>
        </w:rPr>
        <w:t xml:space="preserve"> </w:t>
      </w:r>
      <w:r w:rsidR="00F5791A">
        <w:rPr>
          <w:rFonts w:eastAsia="Calibri"/>
          <w:sz w:val="28"/>
          <w:szCs w:val="22"/>
          <w:lang w:eastAsia="en-US"/>
        </w:rPr>
        <w:t>Технология аналитического контроля химических соединений</w:t>
      </w:r>
      <w:r w:rsidR="00435BA6">
        <w:rPr>
          <w:rFonts w:eastAsia="Calibri"/>
          <w:sz w:val="28"/>
          <w:szCs w:val="22"/>
          <w:lang w:eastAsia="en-US"/>
        </w:rPr>
        <w:t>.</w:t>
      </w:r>
    </w:p>
    <w:p w14:paraId="22E25335" w14:textId="77777777" w:rsidR="00FC7502" w:rsidRDefault="00FC7502">
      <w:pPr>
        <w:ind w:firstLine="709"/>
        <w:jc w:val="both"/>
        <w:rPr>
          <w:i/>
          <w:sz w:val="28"/>
          <w:szCs w:val="28"/>
          <w:u w:val="single"/>
          <w:lang w:eastAsia="ru-RU"/>
        </w:rPr>
      </w:pPr>
    </w:p>
    <w:p w14:paraId="5F9EDE3D" w14:textId="77777777" w:rsidR="00B37DA4" w:rsidRDefault="00B37DA4">
      <w:pPr>
        <w:rPr>
          <w:i/>
          <w:color w:val="FF0000"/>
          <w:sz w:val="22"/>
          <w:u w:val="single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14:paraId="65F472C9" w14:textId="7F6B7124" w:rsidR="00FC7502" w:rsidRDefault="00842FC7" w:rsidP="00C03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6DE48506" w14:textId="77777777" w:rsidR="00FC7502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Content>
        <w:p w14:paraId="6336A003" w14:textId="7F7D6B60" w:rsidR="00EF2DAD" w:rsidRDefault="00842F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1444188" w:history="1">
            <w:r w:rsidR="00EF2DAD" w:rsidRPr="00DA2922">
              <w:rPr>
                <w:rStyle w:val="af0"/>
                <w:noProof/>
              </w:rPr>
              <w:t>1. ПОЯСНИТЕЛЬНАЯ ЗАПИСКА</w:t>
            </w:r>
            <w:r w:rsidR="00EF2DAD">
              <w:rPr>
                <w:noProof/>
                <w:webHidden/>
              </w:rPr>
              <w:tab/>
            </w:r>
            <w:r w:rsidR="00EF2DAD">
              <w:rPr>
                <w:noProof/>
                <w:webHidden/>
              </w:rPr>
              <w:fldChar w:fldCharType="begin"/>
            </w:r>
            <w:r w:rsidR="00EF2DAD">
              <w:rPr>
                <w:noProof/>
                <w:webHidden/>
              </w:rPr>
              <w:instrText xml:space="preserve"> PAGEREF _Toc101444188 \h </w:instrText>
            </w:r>
            <w:r w:rsidR="00EF2DAD">
              <w:rPr>
                <w:noProof/>
                <w:webHidden/>
              </w:rPr>
            </w:r>
            <w:r w:rsidR="00EF2DAD">
              <w:rPr>
                <w:noProof/>
                <w:webHidden/>
              </w:rPr>
              <w:fldChar w:fldCharType="separate"/>
            </w:r>
            <w:r w:rsidR="006077DC">
              <w:rPr>
                <w:noProof/>
                <w:webHidden/>
              </w:rPr>
              <w:t>4</w:t>
            </w:r>
            <w:r w:rsidR="00EF2DAD">
              <w:rPr>
                <w:noProof/>
                <w:webHidden/>
              </w:rPr>
              <w:fldChar w:fldCharType="end"/>
            </w:r>
          </w:hyperlink>
        </w:p>
        <w:p w14:paraId="41A58548" w14:textId="658FA885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89" w:history="1">
            <w:r w:rsidR="00EF2DAD" w:rsidRPr="00DA2922">
              <w:rPr>
                <w:rStyle w:val="af0"/>
                <w:noProof/>
              </w:rPr>
              <w:t>2. ОБЪЕМ УЧЕБНОГО ПРЕДМЕТА И ВИДЫ УЧЕБНОЙ РАБОТЫ</w:t>
            </w:r>
            <w:r w:rsidR="00EF2DAD">
              <w:rPr>
                <w:noProof/>
                <w:webHidden/>
              </w:rPr>
              <w:tab/>
            </w:r>
            <w:r w:rsidR="00440456">
              <w:rPr>
                <w:noProof/>
                <w:webHidden/>
              </w:rPr>
              <w:t>1</w:t>
            </w:r>
            <w:r w:rsidR="002667E3">
              <w:rPr>
                <w:noProof/>
                <w:webHidden/>
              </w:rPr>
              <w:t>1</w:t>
            </w:r>
          </w:hyperlink>
        </w:p>
        <w:p w14:paraId="05F6EE1B" w14:textId="53C109CA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0" w:history="1">
            <w:r w:rsidR="00EF2DAD" w:rsidRPr="00DA2922">
              <w:rPr>
                <w:rStyle w:val="af0"/>
                <w:noProof/>
              </w:rPr>
              <w:t xml:space="preserve">3. СОДЕРЖАНИЕ И ТЕМАТИЧЕСКОЕ ПЛАНИРОВАНИЕ </w:t>
            </w:r>
            <w:r w:rsidR="00EF2DAD" w:rsidRPr="00DA2922">
              <w:rPr>
                <w:rStyle w:val="af0"/>
                <w:bCs/>
                <w:noProof/>
              </w:rPr>
              <w:t>УЧЕБНОГО ПРЕДМЕТА</w:t>
            </w:r>
            <w:r w:rsidR="00EF2DAD">
              <w:rPr>
                <w:noProof/>
                <w:webHidden/>
              </w:rPr>
              <w:tab/>
            </w:r>
            <w:r w:rsidR="00EF2DAD">
              <w:rPr>
                <w:noProof/>
                <w:webHidden/>
              </w:rPr>
              <w:fldChar w:fldCharType="begin"/>
            </w:r>
            <w:r w:rsidR="00EF2DAD">
              <w:rPr>
                <w:noProof/>
                <w:webHidden/>
              </w:rPr>
              <w:instrText xml:space="preserve"> PAGEREF _Toc101444190 \h </w:instrText>
            </w:r>
            <w:r w:rsidR="00EF2DAD">
              <w:rPr>
                <w:noProof/>
                <w:webHidden/>
              </w:rPr>
            </w:r>
            <w:r w:rsidR="00EF2DAD">
              <w:rPr>
                <w:noProof/>
                <w:webHidden/>
              </w:rPr>
              <w:fldChar w:fldCharType="separate"/>
            </w:r>
            <w:r w:rsidR="006077DC">
              <w:rPr>
                <w:noProof/>
                <w:webHidden/>
              </w:rPr>
              <w:t>1</w:t>
            </w:r>
            <w:r w:rsidR="002667E3">
              <w:rPr>
                <w:noProof/>
                <w:webHidden/>
              </w:rPr>
              <w:t>2</w:t>
            </w:r>
            <w:r w:rsidR="00EF2DAD">
              <w:rPr>
                <w:noProof/>
                <w:webHidden/>
              </w:rPr>
              <w:fldChar w:fldCharType="end"/>
            </w:r>
          </w:hyperlink>
        </w:p>
        <w:p w14:paraId="6D193834" w14:textId="4A507A00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1" w:history="1">
            <w:r w:rsidR="00EF2DAD" w:rsidRPr="00DA2922">
              <w:rPr>
                <w:rStyle w:val="af0"/>
                <w:noProof/>
              </w:rPr>
              <w:t xml:space="preserve">4. УСЛОВИЯ РЕАЛИЗАЦИИ ПРОГРАММЫ </w:t>
            </w:r>
            <w:r w:rsidR="00EF2DAD" w:rsidRPr="00DA2922">
              <w:rPr>
                <w:rStyle w:val="af0"/>
                <w:bCs/>
                <w:noProof/>
              </w:rPr>
              <w:t>УЧЕБНОГО ПРЕДМЕТА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2667E3">
              <w:rPr>
                <w:noProof/>
                <w:webHidden/>
              </w:rPr>
              <w:t>2</w:t>
            </w:r>
          </w:hyperlink>
        </w:p>
        <w:p w14:paraId="7B8E1E25" w14:textId="55014DB9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2" w:history="1">
            <w:r w:rsidR="00EF2DAD" w:rsidRPr="00DA2922">
              <w:rPr>
                <w:rStyle w:val="af0"/>
                <w:noProof/>
              </w:rPr>
              <w:t>5. КОНТРОЛЬ И ОЦЕНКА РЕЗУЛЬТАТОВ ОСВОЕНИЯ УЧЕБНОГО ПРЕДМЕТА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2667E3">
              <w:rPr>
                <w:noProof/>
                <w:webHidden/>
              </w:rPr>
              <w:t>5</w:t>
            </w:r>
          </w:hyperlink>
        </w:p>
        <w:p w14:paraId="16276A01" w14:textId="342A75A9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3" w:history="1">
            <w:r w:rsidR="00EF2DAD" w:rsidRPr="00DA2922">
              <w:rPr>
                <w:rStyle w:val="af0"/>
                <w:noProof/>
              </w:rPr>
              <w:t>Приложение 1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2667E3">
              <w:rPr>
                <w:noProof/>
                <w:webHidden/>
              </w:rPr>
              <w:t>7</w:t>
            </w:r>
          </w:hyperlink>
        </w:p>
        <w:p w14:paraId="011A65E2" w14:textId="6B83796C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4" w:history="1">
            <w:r w:rsidR="006077DC">
              <w:rPr>
                <w:rStyle w:val="af0"/>
                <w:noProof/>
              </w:rPr>
              <w:t>Т</w:t>
            </w:r>
            <w:r w:rsidR="00EF2DAD" w:rsidRPr="00DA2922">
              <w:rPr>
                <w:rStyle w:val="af0"/>
                <w:noProof/>
              </w:rPr>
              <w:t>ематика индивидуальных проектов по предмету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4</w:t>
            </w:r>
            <w:r w:rsidR="002667E3">
              <w:rPr>
                <w:noProof/>
                <w:webHidden/>
              </w:rPr>
              <w:t>7</w:t>
            </w:r>
          </w:hyperlink>
        </w:p>
        <w:p w14:paraId="6CC34772" w14:textId="172B4831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5" w:history="1">
            <w:r w:rsidR="00EF2DAD" w:rsidRPr="00DA2922">
              <w:rPr>
                <w:rStyle w:val="af0"/>
                <w:noProof/>
              </w:rPr>
              <w:t>Приложение 2</w:t>
            </w:r>
            <w:r w:rsidR="00EF2DAD">
              <w:rPr>
                <w:noProof/>
                <w:webHidden/>
              </w:rPr>
              <w:tab/>
            </w:r>
            <w:r w:rsidR="002667E3">
              <w:rPr>
                <w:noProof/>
                <w:webHidden/>
              </w:rPr>
              <w:t>49</w:t>
            </w:r>
          </w:hyperlink>
        </w:p>
        <w:p w14:paraId="1A98D109" w14:textId="3E5A2575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6" w:history="1">
            <w:r w:rsidR="00EF2DAD" w:rsidRPr="00DA2922">
              <w:rPr>
                <w:rStyle w:val="af0"/>
                <w:noProof/>
              </w:rPr>
              <w:t>Синхронизация образовательных результатов ФГОС СОО и ФГОС СПО</w:t>
            </w:r>
            <w:r w:rsidR="00EF2DAD">
              <w:rPr>
                <w:noProof/>
                <w:webHidden/>
              </w:rPr>
              <w:tab/>
            </w:r>
            <w:r w:rsidR="002667E3">
              <w:rPr>
                <w:noProof/>
                <w:webHidden/>
              </w:rPr>
              <w:t>49</w:t>
            </w:r>
          </w:hyperlink>
        </w:p>
        <w:p w14:paraId="73980595" w14:textId="4429A118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7" w:history="1">
            <w:r w:rsidR="00EF2DAD" w:rsidRPr="00DA2922">
              <w:rPr>
                <w:rStyle w:val="af0"/>
                <w:noProof/>
              </w:rPr>
              <w:t>Приложение 3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5</w:t>
            </w:r>
            <w:r w:rsidR="002667E3">
              <w:rPr>
                <w:noProof/>
                <w:webHidden/>
              </w:rPr>
              <w:t>1</w:t>
            </w:r>
          </w:hyperlink>
        </w:p>
        <w:p w14:paraId="2A1B11A0" w14:textId="7DEAB5CC" w:rsidR="00EF2DAD" w:rsidRDefault="0094764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8" w:history="1">
            <w:r w:rsidR="00EF2DAD" w:rsidRPr="00DA2922">
              <w:rPr>
                <w:rStyle w:val="af0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EF2DAD">
              <w:rPr>
                <w:noProof/>
                <w:webHidden/>
              </w:rPr>
              <w:tab/>
            </w:r>
            <w:r w:rsidR="001F02EC">
              <w:rPr>
                <w:noProof/>
                <w:webHidden/>
              </w:rPr>
              <w:t>5</w:t>
            </w:r>
            <w:r w:rsidR="002667E3">
              <w:rPr>
                <w:noProof/>
                <w:webHidden/>
              </w:rPr>
              <w:t>1</w:t>
            </w:r>
          </w:hyperlink>
        </w:p>
        <w:p w14:paraId="18BF7CDF" w14:textId="3DC2262B" w:rsidR="00FC7502" w:rsidRDefault="00842FC7">
          <w:pPr>
            <w:pStyle w:val="1a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14:paraId="60F56582" w14:textId="77777777" w:rsidR="006077DC" w:rsidRDefault="006077DC">
      <w:pPr>
        <w:pStyle w:val="1"/>
      </w:pPr>
    </w:p>
    <w:p w14:paraId="0F9748FB" w14:textId="56346852" w:rsidR="006077DC" w:rsidRDefault="006077DC" w:rsidP="00521152">
      <w:pPr>
        <w:pStyle w:val="1"/>
        <w:numPr>
          <w:ilvl w:val="0"/>
          <w:numId w:val="0"/>
        </w:numPr>
        <w:jc w:val="left"/>
      </w:pPr>
    </w:p>
    <w:p w14:paraId="128D2693" w14:textId="77777777" w:rsidR="006077DC" w:rsidRDefault="006077DC">
      <w:pPr>
        <w:pStyle w:val="1"/>
      </w:pPr>
    </w:p>
    <w:p w14:paraId="07EF87D9" w14:textId="77777777" w:rsidR="006077DC" w:rsidRDefault="006077DC">
      <w:pPr>
        <w:pStyle w:val="1"/>
      </w:pPr>
    </w:p>
    <w:p w14:paraId="0A47242A" w14:textId="77777777" w:rsidR="006077DC" w:rsidRDefault="006077DC">
      <w:pPr>
        <w:pStyle w:val="1"/>
      </w:pPr>
    </w:p>
    <w:p w14:paraId="4E96AF22" w14:textId="77777777" w:rsidR="006077DC" w:rsidRDefault="006077DC">
      <w:pPr>
        <w:pStyle w:val="1"/>
      </w:pPr>
    </w:p>
    <w:p w14:paraId="5FA4E3E4" w14:textId="77777777" w:rsidR="006077DC" w:rsidRDefault="006077DC">
      <w:pPr>
        <w:pStyle w:val="1"/>
      </w:pPr>
    </w:p>
    <w:p w14:paraId="2840E14F" w14:textId="2713D4D5" w:rsidR="006077DC" w:rsidRDefault="006077DC">
      <w:pPr>
        <w:pStyle w:val="1"/>
      </w:pPr>
    </w:p>
    <w:p w14:paraId="3ED8ADDF" w14:textId="77777777" w:rsidR="006077DC" w:rsidRPr="006077DC" w:rsidRDefault="006077DC" w:rsidP="006077DC"/>
    <w:p w14:paraId="2B48F7E5" w14:textId="4070C876" w:rsidR="006077DC" w:rsidRDefault="006077DC">
      <w:pPr>
        <w:pStyle w:val="1"/>
      </w:pPr>
    </w:p>
    <w:p w14:paraId="07087EEE" w14:textId="77777777" w:rsidR="006077DC" w:rsidRDefault="006077DC">
      <w:pPr>
        <w:pStyle w:val="1"/>
      </w:pPr>
    </w:p>
    <w:p w14:paraId="24852BA2" w14:textId="77777777" w:rsidR="006077DC" w:rsidRDefault="006077DC">
      <w:pPr>
        <w:pStyle w:val="1"/>
      </w:pPr>
    </w:p>
    <w:p w14:paraId="111CFCDC" w14:textId="77777777" w:rsidR="006077DC" w:rsidRDefault="006077DC">
      <w:pPr>
        <w:pStyle w:val="1"/>
      </w:pPr>
    </w:p>
    <w:p w14:paraId="0B7F24B5" w14:textId="77777777" w:rsidR="006077DC" w:rsidRDefault="006077DC">
      <w:pPr>
        <w:pStyle w:val="1"/>
      </w:pPr>
    </w:p>
    <w:p w14:paraId="78FAD258" w14:textId="77777777" w:rsidR="006077DC" w:rsidRDefault="006077DC">
      <w:pPr>
        <w:pStyle w:val="1"/>
      </w:pPr>
    </w:p>
    <w:p w14:paraId="2FB8A970" w14:textId="77777777" w:rsidR="006077DC" w:rsidRDefault="006077DC">
      <w:pPr>
        <w:pStyle w:val="1"/>
      </w:pPr>
    </w:p>
    <w:p w14:paraId="419CE3F5" w14:textId="77777777" w:rsidR="006077DC" w:rsidRDefault="006077DC">
      <w:pPr>
        <w:pStyle w:val="1"/>
      </w:pPr>
    </w:p>
    <w:p w14:paraId="6CB2B4A1" w14:textId="77777777" w:rsidR="006077DC" w:rsidRDefault="006077DC">
      <w:pPr>
        <w:pStyle w:val="1"/>
      </w:pPr>
    </w:p>
    <w:p w14:paraId="420CB4B6" w14:textId="77777777" w:rsidR="006077DC" w:rsidRDefault="006077DC">
      <w:pPr>
        <w:pStyle w:val="1"/>
      </w:pPr>
    </w:p>
    <w:p w14:paraId="1D177BD9" w14:textId="77777777" w:rsidR="006077DC" w:rsidRDefault="006077DC">
      <w:pPr>
        <w:pStyle w:val="1"/>
      </w:pPr>
    </w:p>
    <w:p w14:paraId="702437D7" w14:textId="77777777" w:rsidR="006077DC" w:rsidRDefault="006077DC">
      <w:pPr>
        <w:pStyle w:val="1"/>
      </w:pPr>
    </w:p>
    <w:p w14:paraId="78F8A8D3" w14:textId="77777777" w:rsidR="006077DC" w:rsidRDefault="006077DC">
      <w:pPr>
        <w:pStyle w:val="1"/>
      </w:pPr>
    </w:p>
    <w:p w14:paraId="371488F1" w14:textId="16718DE0" w:rsidR="006077DC" w:rsidRDefault="006077DC">
      <w:pPr>
        <w:pStyle w:val="1"/>
      </w:pPr>
    </w:p>
    <w:p w14:paraId="1D5C77DC" w14:textId="77777777" w:rsidR="007B666D" w:rsidRPr="007B666D" w:rsidRDefault="007B666D" w:rsidP="007B666D"/>
    <w:p w14:paraId="2FDF4475" w14:textId="417004FE" w:rsidR="006077DC" w:rsidRDefault="006077DC">
      <w:pPr>
        <w:pStyle w:val="1"/>
      </w:pPr>
    </w:p>
    <w:p w14:paraId="017C555A" w14:textId="77777777" w:rsidR="00A376FD" w:rsidRPr="00A376FD" w:rsidRDefault="00A376FD" w:rsidP="00A376FD"/>
    <w:p w14:paraId="0D82FB37" w14:textId="77777777" w:rsidR="006077DC" w:rsidRPr="006077DC" w:rsidRDefault="006077DC" w:rsidP="006077DC"/>
    <w:p w14:paraId="23DA271B" w14:textId="5C512402" w:rsidR="00FC7502" w:rsidRDefault="00842FC7">
      <w:pPr>
        <w:pStyle w:val="1"/>
      </w:pPr>
      <w:bookmarkStart w:id="0" w:name="_Toc106131507"/>
      <w:r>
        <w:lastRenderedPageBreak/>
        <w:t>1. ПОЯСНИТЕЛЬНАЯ ЗАПИСКА</w:t>
      </w:r>
      <w:bookmarkEnd w:id="0"/>
    </w:p>
    <w:p w14:paraId="031AED83" w14:textId="77777777" w:rsidR="00FC7502" w:rsidRDefault="00FC7502">
      <w:pPr>
        <w:ind w:firstLine="720"/>
        <w:jc w:val="both"/>
        <w:rPr>
          <w:sz w:val="28"/>
          <w:szCs w:val="28"/>
        </w:rPr>
      </w:pPr>
    </w:p>
    <w:p w14:paraId="3B165EA2" w14:textId="28DEB922" w:rsidR="00AF0198" w:rsidRPr="005A5B67" w:rsidRDefault="00842FC7" w:rsidP="00A36E53">
      <w:pPr>
        <w:pStyle w:val="211"/>
        <w:ind w:firstLine="709"/>
        <w:rPr>
          <w:sz w:val="28"/>
          <w:szCs w:val="28"/>
        </w:rPr>
      </w:pPr>
      <w:r w:rsidRPr="005A5B67">
        <w:rPr>
          <w:sz w:val="28"/>
          <w:szCs w:val="28"/>
        </w:rPr>
        <w:t xml:space="preserve">Программа учебного предмета </w:t>
      </w:r>
      <w:r w:rsidR="00B2158D" w:rsidRPr="005A5B67">
        <w:rPr>
          <w:sz w:val="28"/>
          <w:szCs w:val="28"/>
        </w:rPr>
        <w:t>«</w:t>
      </w:r>
      <w:r w:rsidR="005A5B67" w:rsidRPr="005A5B67">
        <w:rPr>
          <w:sz w:val="28"/>
          <w:szCs w:val="28"/>
        </w:rPr>
        <w:t>Математика</w:t>
      </w:r>
      <w:r w:rsidR="00B2158D" w:rsidRPr="005A5B67">
        <w:rPr>
          <w:sz w:val="28"/>
          <w:szCs w:val="28"/>
        </w:rPr>
        <w:t xml:space="preserve">» </w:t>
      </w:r>
      <w:r w:rsidR="00A36E53" w:rsidRPr="005A5B67">
        <w:rPr>
          <w:sz w:val="28"/>
          <w:szCs w:val="28"/>
        </w:rPr>
        <w:t>разработана на основе</w:t>
      </w:r>
      <w:r w:rsidR="00AF0198" w:rsidRPr="005A5B67">
        <w:rPr>
          <w:sz w:val="28"/>
          <w:szCs w:val="28"/>
        </w:rPr>
        <w:t>:</w:t>
      </w:r>
    </w:p>
    <w:p w14:paraId="64392E7D" w14:textId="4F63DCB4" w:rsidR="00AF0198" w:rsidRDefault="00D0245B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E53">
        <w:rPr>
          <w:sz w:val="28"/>
          <w:szCs w:val="28"/>
        </w:rPr>
        <w:t xml:space="preserve">федерального государственного </w:t>
      </w:r>
      <w:r w:rsidR="00A36E53" w:rsidRPr="00A36E53">
        <w:rPr>
          <w:sz w:val="28"/>
          <w:szCs w:val="28"/>
        </w:rPr>
        <w:t>образовательного стандарта среднего общего образования</w:t>
      </w:r>
      <w:r w:rsidR="00A36E53">
        <w:rPr>
          <w:sz w:val="28"/>
          <w:szCs w:val="28"/>
        </w:rPr>
        <w:t xml:space="preserve"> </w:t>
      </w:r>
      <w:r w:rsidR="00A36E53" w:rsidRPr="00A36E53">
        <w:rPr>
          <w:sz w:val="28"/>
          <w:szCs w:val="28"/>
        </w:rPr>
        <w:t>(далее – ФГОС СОО)</w:t>
      </w:r>
      <w:r w:rsidR="00450740">
        <w:rPr>
          <w:sz w:val="28"/>
          <w:szCs w:val="28"/>
        </w:rPr>
        <w:t>;</w:t>
      </w:r>
    </w:p>
    <w:p w14:paraId="00B966C1" w14:textId="4516C35A" w:rsidR="00AF0198" w:rsidRDefault="00D0245B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0198"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>
        <w:rPr>
          <w:sz w:val="28"/>
          <w:szCs w:val="28"/>
        </w:rPr>
        <w:t xml:space="preserve"> ПООП СОО);</w:t>
      </w:r>
    </w:p>
    <w:p w14:paraId="28A95829" w14:textId="475ED04B" w:rsidR="00F5791A" w:rsidRDefault="00D0245B" w:rsidP="00F57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0198"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A36E53">
        <w:rPr>
          <w:sz w:val="28"/>
          <w:szCs w:val="28"/>
        </w:rPr>
        <w:t xml:space="preserve"> сре</w:t>
      </w:r>
      <w:r w:rsidR="00A36E53">
        <w:rPr>
          <w:sz w:val="28"/>
          <w:szCs w:val="28"/>
        </w:rPr>
        <w:t xml:space="preserve">днего </w:t>
      </w:r>
      <w:r w:rsidR="00A36E53" w:rsidRPr="00A36E53">
        <w:rPr>
          <w:sz w:val="28"/>
          <w:szCs w:val="28"/>
        </w:rPr>
        <w:t>профессионального образования</w:t>
      </w:r>
      <w:r w:rsidR="00A36E53">
        <w:rPr>
          <w:sz w:val="28"/>
          <w:szCs w:val="28"/>
        </w:rPr>
        <w:t xml:space="preserve"> (далее – ФГОС </w:t>
      </w:r>
      <w:r w:rsidR="00123567">
        <w:rPr>
          <w:sz w:val="28"/>
          <w:szCs w:val="28"/>
        </w:rPr>
        <w:t>СП</w:t>
      </w:r>
      <w:r w:rsidR="00A36E53">
        <w:rPr>
          <w:sz w:val="28"/>
          <w:szCs w:val="28"/>
        </w:rPr>
        <w:t>О)</w:t>
      </w:r>
      <w:r w:rsidR="00435BA6" w:rsidRPr="00435BA6">
        <w:rPr>
          <w:sz w:val="28"/>
          <w:szCs w:val="28"/>
          <w:lang w:eastAsia="ru-RU"/>
        </w:rPr>
        <w:t xml:space="preserve"> </w:t>
      </w:r>
      <w:r w:rsidR="00F5791A">
        <w:rPr>
          <w:sz w:val="28"/>
          <w:szCs w:val="28"/>
          <w:lang w:eastAsia="ru-RU"/>
        </w:rPr>
        <w:t>18.02.12</w:t>
      </w:r>
      <w:r w:rsidR="00F5791A" w:rsidRPr="00CF07A2">
        <w:rPr>
          <w:sz w:val="28"/>
          <w:szCs w:val="28"/>
          <w:lang w:eastAsia="ru-RU"/>
        </w:rPr>
        <w:t xml:space="preserve"> </w:t>
      </w:r>
      <w:r w:rsidR="00F5791A">
        <w:rPr>
          <w:rFonts w:eastAsia="Calibri"/>
          <w:sz w:val="28"/>
          <w:szCs w:val="22"/>
          <w:lang w:eastAsia="en-US"/>
        </w:rPr>
        <w:t>Технология аналитического контроля химических соединений;</w:t>
      </w:r>
    </w:p>
    <w:p w14:paraId="4B97D2E5" w14:textId="0FAB87C0" w:rsidR="00450740" w:rsidRPr="005A5B67" w:rsidRDefault="00F5791A" w:rsidP="00F5791A">
      <w:pPr>
        <w:pStyle w:val="211"/>
        <w:ind w:firstLine="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</w:t>
      </w:r>
      <w:r w:rsidR="00D0245B">
        <w:rPr>
          <w:sz w:val="28"/>
          <w:szCs w:val="28"/>
        </w:rPr>
        <w:t xml:space="preserve">- </w:t>
      </w:r>
      <w:r w:rsidR="00450740" w:rsidRPr="005A5B67">
        <w:rPr>
          <w:sz w:val="28"/>
          <w:szCs w:val="28"/>
        </w:rPr>
        <w:t>примерной рабочей программы общеобразовательной учебной дисциплины</w:t>
      </w:r>
      <w:r w:rsidR="00065EE7" w:rsidRPr="005A5B67">
        <w:rPr>
          <w:sz w:val="28"/>
          <w:szCs w:val="28"/>
        </w:rPr>
        <w:t xml:space="preserve"> «</w:t>
      </w:r>
      <w:r w:rsidR="005A5B67" w:rsidRPr="005A5B67">
        <w:rPr>
          <w:sz w:val="28"/>
          <w:szCs w:val="28"/>
        </w:rPr>
        <w:t>Математика</w:t>
      </w:r>
      <w:r w:rsidR="00065EE7" w:rsidRPr="005A5B67">
        <w:rPr>
          <w:sz w:val="28"/>
          <w:szCs w:val="28"/>
        </w:rPr>
        <w:t xml:space="preserve">» по </w:t>
      </w:r>
      <w:r>
        <w:rPr>
          <w:sz w:val="28"/>
          <w:szCs w:val="28"/>
        </w:rPr>
        <w:t>естественнонаучному</w:t>
      </w:r>
      <w:r w:rsidR="005A5B67" w:rsidRPr="005A5B67">
        <w:rPr>
          <w:sz w:val="28"/>
          <w:szCs w:val="28"/>
        </w:rPr>
        <w:t xml:space="preserve"> профилю</w:t>
      </w:r>
      <w:r w:rsidR="00450740" w:rsidRPr="005A5B67">
        <w:t xml:space="preserve"> (</w:t>
      </w:r>
      <w:r w:rsidR="00450740" w:rsidRPr="005A5B67">
        <w:rPr>
          <w:sz w:val="28"/>
          <w:szCs w:val="28"/>
        </w:rPr>
        <w:t>для профессиональных образовательных организаций);</w:t>
      </w:r>
    </w:p>
    <w:p w14:paraId="29E4A194" w14:textId="4B53EC5F" w:rsidR="00F5791A" w:rsidRDefault="00D0245B" w:rsidP="00F57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0740">
        <w:rPr>
          <w:sz w:val="28"/>
          <w:szCs w:val="28"/>
        </w:rPr>
        <w:t>у</w:t>
      </w:r>
      <w:r w:rsidR="00450740" w:rsidRPr="00450740">
        <w:rPr>
          <w:sz w:val="28"/>
          <w:szCs w:val="28"/>
        </w:rPr>
        <w:t xml:space="preserve">чебного </w:t>
      </w:r>
      <w:r w:rsidR="00450740">
        <w:rPr>
          <w:sz w:val="28"/>
          <w:szCs w:val="28"/>
        </w:rPr>
        <w:t>плана по специальности</w:t>
      </w:r>
      <w:r w:rsidR="005A5B67">
        <w:rPr>
          <w:sz w:val="28"/>
          <w:szCs w:val="28"/>
        </w:rPr>
        <w:t xml:space="preserve"> </w:t>
      </w:r>
      <w:r w:rsidR="00F5791A">
        <w:rPr>
          <w:sz w:val="28"/>
          <w:szCs w:val="28"/>
          <w:lang w:eastAsia="ru-RU"/>
        </w:rPr>
        <w:t>18.02.12</w:t>
      </w:r>
      <w:r w:rsidR="00F5791A" w:rsidRPr="00CF07A2">
        <w:rPr>
          <w:sz w:val="28"/>
          <w:szCs w:val="28"/>
          <w:lang w:eastAsia="ru-RU"/>
        </w:rPr>
        <w:t xml:space="preserve"> </w:t>
      </w:r>
      <w:r w:rsidR="00F5791A">
        <w:rPr>
          <w:rFonts w:eastAsia="Calibri"/>
          <w:sz w:val="28"/>
          <w:szCs w:val="22"/>
          <w:lang w:eastAsia="en-US"/>
        </w:rPr>
        <w:t>Технология аналитического контроля химических соединений;</w:t>
      </w:r>
    </w:p>
    <w:p w14:paraId="4BD9724C" w14:textId="107309F3" w:rsidR="00450740" w:rsidRPr="00E55DBB" w:rsidRDefault="00F5791A" w:rsidP="00F5791A">
      <w:pPr>
        <w:pStyle w:val="21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450740" w:rsidRPr="00450740">
        <w:rPr>
          <w:sz w:val="28"/>
          <w:szCs w:val="28"/>
        </w:rPr>
        <w:t xml:space="preserve">рабочей программы воспитания </w:t>
      </w:r>
      <w:r w:rsidR="00450740">
        <w:rPr>
          <w:sz w:val="28"/>
          <w:szCs w:val="28"/>
        </w:rPr>
        <w:t>по специальности</w:t>
      </w:r>
      <w:r w:rsidR="00E55DBB">
        <w:rPr>
          <w:sz w:val="28"/>
          <w:szCs w:val="28"/>
        </w:rPr>
        <w:t xml:space="preserve"> </w:t>
      </w:r>
      <w:r w:rsidR="00435BA6">
        <w:rPr>
          <w:sz w:val="28"/>
          <w:szCs w:val="28"/>
          <w:lang w:eastAsia="ru-RU"/>
        </w:rPr>
        <w:t>18.02.09</w:t>
      </w:r>
      <w:r w:rsidR="00435BA6" w:rsidRPr="00CF07A2">
        <w:rPr>
          <w:sz w:val="28"/>
          <w:szCs w:val="28"/>
          <w:lang w:eastAsia="ru-RU"/>
        </w:rPr>
        <w:t xml:space="preserve"> </w:t>
      </w:r>
      <w:r w:rsidR="00435BA6">
        <w:rPr>
          <w:rFonts w:eastAsia="Calibri"/>
          <w:sz w:val="28"/>
          <w:szCs w:val="22"/>
          <w:lang w:eastAsia="en-US"/>
        </w:rPr>
        <w:t>Переработка нефти и газа.</w:t>
      </w:r>
    </w:p>
    <w:p w14:paraId="2F90B000" w14:textId="6D59DBA7" w:rsidR="003F6923" w:rsidRDefault="00B2158D" w:rsidP="00B2158D">
      <w:pPr>
        <w:pStyle w:val="211"/>
        <w:ind w:firstLine="709"/>
        <w:rPr>
          <w:sz w:val="28"/>
          <w:szCs w:val="28"/>
        </w:rPr>
      </w:pPr>
      <w:r w:rsidRPr="00E55DBB">
        <w:rPr>
          <w:sz w:val="28"/>
          <w:szCs w:val="28"/>
        </w:rPr>
        <w:t>Программа учебного предмета «</w:t>
      </w:r>
      <w:r w:rsidR="00E55DBB" w:rsidRPr="00E55DBB">
        <w:rPr>
          <w:sz w:val="28"/>
          <w:szCs w:val="28"/>
        </w:rPr>
        <w:t>Математика</w:t>
      </w:r>
      <w:r w:rsidRPr="00E55DBB">
        <w:rPr>
          <w:sz w:val="28"/>
          <w:szCs w:val="28"/>
        </w:rPr>
        <w:t xml:space="preserve">» разработана в соответствии </w:t>
      </w:r>
      <w:r w:rsidRPr="00B2158D">
        <w:rPr>
          <w:sz w:val="28"/>
          <w:szCs w:val="28"/>
        </w:rPr>
        <w:t xml:space="preserve">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</w:t>
      </w:r>
      <w:r w:rsidRPr="003F058A">
        <w:rPr>
          <w:sz w:val="28"/>
          <w:szCs w:val="28"/>
        </w:rPr>
        <w:t>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 w:rsidRPr="003F058A">
        <w:rPr>
          <w:sz w:val="28"/>
          <w:szCs w:val="28"/>
        </w:rPr>
        <w:t>.</w:t>
      </w:r>
    </w:p>
    <w:p w14:paraId="5CBCB9BA" w14:textId="52BB7A53" w:rsidR="00B2158D" w:rsidRPr="00B2158D" w:rsidRDefault="003F6923" w:rsidP="00B2158D">
      <w:pPr>
        <w:pStyle w:val="211"/>
        <w:ind w:firstLine="709"/>
        <w:rPr>
          <w:sz w:val="28"/>
          <w:szCs w:val="28"/>
        </w:rPr>
      </w:pPr>
      <w:r w:rsidRPr="00E55DBB">
        <w:rPr>
          <w:sz w:val="28"/>
          <w:szCs w:val="28"/>
        </w:rPr>
        <w:t>С</w:t>
      </w:r>
      <w:r w:rsidR="00B2158D" w:rsidRPr="00E55DBB">
        <w:rPr>
          <w:sz w:val="28"/>
          <w:szCs w:val="28"/>
        </w:rPr>
        <w:t>одержание рабочей программы по предмету «</w:t>
      </w:r>
      <w:r w:rsidR="00E55DBB" w:rsidRPr="00E55DBB">
        <w:rPr>
          <w:sz w:val="28"/>
          <w:szCs w:val="28"/>
        </w:rPr>
        <w:t>Математика</w:t>
      </w:r>
      <w:r w:rsidR="00B2158D" w:rsidRPr="00E55DBB">
        <w:rPr>
          <w:sz w:val="28"/>
          <w:szCs w:val="28"/>
        </w:rPr>
        <w:t xml:space="preserve">» разработано </w:t>
      </w:r>
      <w:r w:rsidR="00B2158D" w:rsidRPr="00B2158D">
        <w:rPr>
          <w:sz w:val="28"/>
          <w:szCs w:val="28"/>
        </w:rPr>
        <w:t>на основе:</w:t>
      </w:r>
    </w:p>
    <w:p w14:paraId="4F2E0A95" w14:textId="2845702A" w:rsidR="00B2158D" w:rsidRPr="00B2158D" w:rsidRDefault="00D0245B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58D" w:rsidRPr="00B2158D">
        <w:rPr>
          <w:sz w:val="28"/>
          <w:szCs w:val="28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3458D331" w14:textId="0AECB27C" w:rsidR="00B2158D" w:rsidRDefault="00D0245B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58D" w:rsidRPr="00E232EC">
        <w:rPr>
          <w:sz w:val="28"/>
          <w:szCs w:val="28"/>
        </w:rPr>
        <w:t>интеграции и преемственности содержания по предмету «</w:t>
      </w:r>
      <w:r w:rsidR="00E232EC" w:rsidRPr="00E232EC">
        <w:rPr>
          <w:sz w:val="28"/>
          <w:szCs w:val="28"/>
        </w:rPr>
        <w:t>Математика</w:t>
      </w:r>
      <w:r w:rsidR="00B2158D" w:rsidRPr="00E232EC">
        <w:rPr>
          <w:sz w:val="28"/>
          <w:szCs w:val="28"/>
        </w:rPr>
        <w:t xml:space="preserve">» и </w:t>
      </w:r>
      <w:r w:rsidR="00B2158D" w:rsidRPr="00B2158D">
        <w:rPr>
          <w:sz w:val="28"/>
          <w:szCs w:val="28"/>
        </w:rPr>
        <w:t>содержания учебных дисциплин, профессиональных модулей ФГОС СПО</w:t>
      </w:r>
      <w:r w:rsidR="00B155F4">
        <w:rPr>
          <w:sz w:val="28"/>
          <w:szCs w:val="28"/>
        </w:rPr>
        <w:t>.</w:t>
      </w:r>
    </w:p>
    <w:p w14:paraId="4EAAC934" w14:textId="77777777" w:rsidR="00B155F4" w:rsidRDefault="00B155F4" w:rsidP="00B2158D">
      <w:pPr>
        <w:pStyle w:val="211"/>
        <w:ind w:firstLine="709"/>
        <w:rPr>
          <w:sz w:val="28"/>
          <w:szCs w:val="28"/>
        </w:rPr>
      </w:pPr>
    </w:p>
    <w:p w14:paraId="08F5B7E5" w14:textId="77777777" w:rsidR="00B155F4" w:rsidRPr="00B155F4" w:rsidRDefault="00B155F4" w:rsidP="00330126">
      <w:pPr>
        <w:pStyle w:val="211"/>
        <w:numPr>
          <w:ilvl w:val="1"/>
          <w:numId w:val="13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14:paraId="559C8429" w14:textId="77777777" w:rsidR="00330126" w:rsidRDefault="00330126" w:rsidP="00B155F4">
      <w:pPr>
        <w:pStyle w:val="211"/>
        <w:ind w:firstLine="709"/>
        <w:rPr>
          <w:sz w:val="28"/>
          <w:szCs w:val="28"/>
        </w:rPr>
      </w:pPr>
    </w:p>
    <w:p w14:paraId="70870D08" w14:textId="02D6AD4F" w:rsidR="00B155F4" w:rsidRDefault="00B155F4" w:rsidP="00F5791A">
      <w:pPr>
        <w:ind w:firstLine="709"/>
        <w:jc w:val="both"/>
        <w:rPr>
          <w:sz w:val="28"/>
          <w:szCs w:val="28"/>
        </w:rPr>
      </w:pPr>
      <w:r w:rsidRPr="00E232EC">
        <w:rPr>
          <w:sz w:val="28"/>
          <w:szCs w:val="28"/>
        </w:rPr>
        <w:t>Учебный предмет «</w:t>
      </w:r>
      <w:r w:rsidR="00E232EC" w:rsidRPr="00E232EC">
        <w:rPr>
          <w:sz w:val="28"/>
          <w:szCs w:val="28"/>
        </w:rPr>
        <w:t>Математика</w:t>
      </w:r>
      <w:r w:rsidRPr="00E232EC">
        <w:rPr>
          <w:sz w:val="28"/>
          <w:szCs w:val="28"/>
        </w:rPr>
        <w:t xml:space="preserve">» изучается в общеобразовательном цикле </w:t>
      </w:r>
      <w:r w:rsidRPr="00B155F4">
        <w:rPr>
          <w:sz w:val="28"/>
          <w:szCs w:val="28"/>
        </w:rPr>
        <w:t xml:space="preserve">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 w:rsidR="00CF07A2">
        <w:rPr>
          <w:sz w:val="28"/>
          <w:szCs w:val="28"/>
        </w:rPr>
        <w:t xml:space="preserve">специальности </w:t>
      </w:r>
      <w:r w:rsidR="00F5791A">
        <w:rPr>
          <w:sz w:val="28"/>
          <w:szCs w:val="28"/>
          <w:lang w:eastAsia="ru-RU"/>
        </w:rPr>
        <w:t>18.02.12</w:t>
      </w:r>
      <w:r w:rsidR="00F5791A" w:rsidRPr="00CF07A2">
        <w:rPr>
          <w:sz w:val="28"/>
          <w:szCs w:val="28"/>
          <w:lang w:eastAsia="ru-RU"/>
        </w:rPr>
        <w:t xml:space="preserve"> </w:t>
      </w:r>
      <w:r w:rsidR="00F5791A">
        <w:rPr>
          <w:rFonts w:eastAsia="Calibri"/>
          <w:sz w:val="28"/>
          <w:szCs w:val="22"/>
          <w:lang w:eastAsia="en-US"/>
        </w:rPr>
        <w:t xml:space="preserve">Технология аналитического контроля химических соединений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образования.</w:t>
      </w:r>
    </w:p>
    <w:p w14:paraId="080BDA94" w14:textId="614EB573" w:rsidR="00B155F4" w:rsidRPr="00E232EC" w:rsidRDefault="00B155F4" w:rsidP="00F5791A">
      <w:pPr>
        <w:ind w:firstLine="709"/>
        <w:jc w:val="both"/>
        <w:rPr>
          <w:sz w:val="28"/>
          <w:szCs w:val="28"/>
        </w:rPr>
      </w:pPr>
      <w:r w:rsidRPr="00E232EC">
        <w:rPr>
          <w:sz w:val="28"/>
          <w:szCs w:val="28"/>
        </w:rPr>
        <w:t>На изучение предмета «</w:t>
      </w:r>
      <w:r w:rsidR="00E232EC" w:rsidRPr="00E232EC">
        <w:rPr>
          <w:sz w:val="28"/>
          <w:szCs w:val="28"/>
        </w:rPr>
        <w:t>Математика</w:t>
      </w:r>
      <w:r w:rsidRPr="00E232EC">
        <w:rPr>
          <w:sz w:val="28"/>
          <w:szCs w:val="28"/>
        </w:rPr>
        <w:t>»</w:t>
      </w:r>
      <w:r w:rsidRPr="00E232EC">
        <w:rPr>
          <w:b/>
          <w:sz w:val="28"/>
          <w:szCs w:val="28"/>
        </w:rPr>
        <w:t xml:space="preserve"> </w:t>
      </w:r>
      <w:r w:rsidRPr="00E232EC">
        <w:rPr>
          <w:sz w:val="28"/>
          <w:szCs w:val="28"/>
        </w:rPr>
        <w:t xml:space="preserve">по </w:t>
      </w:r>
      <w:r w:rsidR="00CF07A2">
        <w:rPr>
          <w:sz w:val="28"/>
          <w:szCs w:val="28"/>
        </w:rPr>
        <w:t xml:space="preserve">специальности </w:t>
      </w:r>
      <w:r w:rsidR="00F5791A">
        <w:rPr>
          <w:sz w:val="28"/>
          <w:szCs w:val="28"/>
          <w:lang w:eastAsia="ru-RU"/>
        </w:rPr>
        <w:t>18.02.12</w:t>
      </w:r>
      <w:r w:rsidR="00F5791A" w:rsidRPr="00CF07A2">
        <w:rPr>
          <w:sz w:val="28"/>
          <w:szCs w:val="28"/>
          <w:lang w:eastAsia="ru-RU"/>
        </w:rPr>
        <w:t xml:space="preserve"> </w:t>
      </w:r>
      <w:r w:rsidR="00F5791A">
        <w:rPr>
          <w:rFonts w:eastAsia="Calibri"/>
          <w:sz w:val="28"/>
          <w:szCs w:val="22"/>
          <w:lang w:eastAsia="en-US"/>
        </w:rPr>
        <w:t xml:space="preserve">Технология аналитического контроля химических соединений </w:t>
      </w:r>
      <w:r w:rsidRPr="00E232EC">
        <w:rPr>
          <w:sz w:val="28"/>
          <w:szCs w:val="28"/>
        </w:rPr>
        <w:t xml:space="preserve">отводится </w:t>
      </w:r>
      <w:r w:rsidR="00E232EC" w:rsidRPr="00E232EC">
        <w:rPr>
          <w:sz w:val="28"/>
          <w:szCs w:val="28"/>
        </w:rPr>
        <w:t>234</w:t>
      </w:r>
      <w:r w:rsidRPr="00E232EC">
        <w:rPr>
          <w:sz w:val="28"/>
          <w:szCs w:val="28"/>
        </w:rPr>
        <w:t xml:space="preserve"> час</w:t>
      </w:r>
      <w:r w:rsidR="00E232EC" w:rsidRPr="00E232EC">
        <w:rPr>
          <w:sz w:val="28"/>
          <w:szCs w:val="28"/>
        </w:rPr>
        <w:t>а</w:t>
      </w:r>
      <w:r w:rsidRPr="00E232EC">
        <w:rPr>
          <w:sz w:val="28"/>
          <w:szCs w:val="28"/>
        </w:rPr>
        <w:t xml:space="preserve"> в соответствии с учебным планом по специальности</w:t>
      </w:r>
      <w:r w:rsidR="00E232EC" w:rsidRPr="00E232EC">
        <w:rPr>
          <w:sz w:val="28"/>
          <w:szCs w:val="28"/>
        </w:rPr>
        <w:t xml:space="preserve"> </w:t>
      </w:r>
      <w:r w:rsidR="00CF07A2" w:rsidRPr="00CF07A2">
        <w:rPr>
          <w:rFonts w:eastAsia="Calibri"/>
          <w:sz w:val="28"/>
          <w:szCs w:val="22"/>
          <w:lang w:eastAsia="en-US"/>
        </w:rPr>
        <w:t>Монтаж, техническое обслуживание и ремонт промышленного оборудования</w:t>
      </w:r>
      <w:r w:rsidR="00CF07A2" w:rsidRPr="00CF07A2">
        <w:rPr>
          <w:rFonts w:eastAsia="Calibri"/>
          <w:b/>
          <w:sz w:val="28"/>
          <w:szCs w:val="22"/>
          <w:lang w:eastAsia="en-US"/>
        </w:rPr>
        <w:t xml:space="preserve"> </w:t>
      </w:r>
      <w:r w:rsidR="00E232EC" w:rsidRPr="00E232EC">
        <w:rPr>
          <w:sz w:val="28"/>
          <w:szCs w:val="28"/>
        </w:rPr>
        <w:t>(по отраслям)</w:t>
      </w:r>
      <w:r w:rsidRPr="00E232EC">
        <w:rPr>
          <w:sz w:val="28"/>
          <w:szCs w:val="28"/>
        </w:rPr>
        <w:t>.</w:t>
      </w:r>
    </w:p>
    <w:p w14:paraId="49CD1E2E" w14:textId="71A61D5D" w:rsidR="00B155F4" w:rsidRPr="00F5791A" w:rsidRDefault="00B155F4" w:rsidP="00F5791A">
      <w:pPr>
        <w:ind w:firstLine="709"/>
        <w:jc w:val="both"/>
        <w:rPr>
          <w:sz w:val="28"/>
          <w:szCs w:val="28"/>
        </w:rPr>
      </w:pPr>
      <w:r w:rsidRPr="00E60EF8">
        <w:rPr>
          <w:sz w:val="28"/>
          <w:szCs w:val="28"/>
        </w:rPr>
        <w:lastRenderedPageBreak/>
        <w:t>В программе теоретические сведения до</w:t>
      </w:r>
      <w:r w:rsidR="0095714B" w:rsidRPr="00E60EF8">
        <w:rPr>
          <w:sz w:val="28"/>
          <w:szCs w:val="28"/>
        </w:rPr>
        <w:t xml:space="preserve">полняются </w:t>
      </w:r>
      <w:r w:rsidRPr="00E60EF8">
        <w:rPr>
          <w:sz w:val="28"/>
          <w:szCs w:val="28"/>
        </w:rPr>
        <w:t>практическими занятиями в соответствии с учебным планом по специальности</w:t>
      </w:r>
      <w:r w:rsidR="00E60EF8" w:rsidRPr="00E60EF8">
        <w:rPr>
          <w:sz w:val="28"/>
          <w:szCs w:val="28"/>
        </w:rPr>
        <w:t xml:space="preserve"> </w:t>
      </w:r>
      <w:r w:rsidR="00F5791A">
        <w:rPr>
          <w:sz w:val="28"/>
          <w:szCs w:val="28"/>
          <w:lang w:eastAsia="ru-RU"/>
        </w:rPr>
        <w:t>18.02.12</w:t>
      </w:r>
      <w:r w:rsidR="00F5791A" w:rsidRPr="00CF07A2">
        <w:rPr>
          <w:sz w:val="28"/>
          <w:szCs w:val="28"/>
          <w:lang w:eastAsia="ru-RU"/>
        </w:rPr>
        <w:t xml:space="preserve"> </w:t>
      </w:r>
      <w:r w:rsidR="00F5791A">
        <w:rPr>
          <w:rFonts w:eastAsia="Calibri"/>
          <w:sz w:val="28"/>
          <w:szCs w:val="22"/>
          <w:lang w:eastAsia="en-US"/>
        </w:rPr>
        <w:t>Технология аналитического контроля химических соединений.</w:t>
      </w:r>
    </w:p>
    <w:p w14:paraId="5D0BB050" w14:textId="1BD7B0DD" w:rsidR="00B155F4" w:rsidRPr="00FB3ABF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тематический план, отражающий количество часов, </w:t>
      </w:r>
      <w:r w:rsidRPr="00FB3ABF">
        <w:rPr>
          <w:sz w:val="28"/>
          <w:szCs w:val="28"/>
        </w:rPr>
        <w:t>выделяемое на изучение разделов и тем в рамках предмета «</w:t>
      </w:r>
      <w:r w:rsidR="00FB3ABF" w:rsidRPr="00FB3ABF">
        <w:rPr>
          <w:sz w:val="28"/>
          <w:szCs w:val="28"/>
        </w:rPr>
        <w:t>Математика</w:t>
      </w:r>
      <w:r w:rsidRPr="00FB3ABF">
        <w:rPr>
          <w:sz w:val="28"/>
          <w:szCs w:val="28"/>
        </w:rPr>
        <w:t xml:space="preserve">». </w:t>
      </w:r>
    </w:p>
    <w:p w14:paraId="2477D298" w14:textId="59E2D84C" w:rsidR="00B155F4" w:rsidRPr="00FB3ABF" w:rsidRDefault="00B155F4" w:rsidP="00B155F4">
      <w:pPr>
        <w:ind w:firstLine="709"/>
        <w:jc w:val="both"/>
        <w:rPr>
          <w:sz w:val="28"/>
          <w:szCs w:val="28"/>
        </w:rPr>
      </w:pPr>
      <w:r w:rsidRPr="00FB3ABF">
        <w:rPr>
          <w:sz w:val="28"/>
          <w:szCs w:val="28"/>
        </w:rPr>
        <w:t>Контроль качества освоения предмета «</w:t>
      </w:r>
      <w:r w:rsidR="00FB3ABF" w:rsidRPr="00FB3ABF">
        <w:rPr>
          <w:sz w:val="28"/>
          <w:szCs w:val="28"/>
        </w:rPr>
        <w:t>Математика</w:t>
      </w:r>
      <w:r w:rsidRPr="00FB3ABF">
        <w:rPr>
          <w:sz w:val="28"/>
          <w:szCs w:val="28"/>
        </w:rPr>
        <w:t>» проводится в процессе текущего контроля и промежуточной аттестации.</w:t>
      </w:r>
    </w:p>
    <w:p w14:paraId="23D6C96B" w14:textId="153D06E6"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</w:t>
      </w:r>
      <w:r w:rsidR="00E622A7">
        <w:rPr>
          <w:sz w:val="28"/>
          <w:szCs w:val="28"/>
        </w:rPr>
        <w:t xml:space="preserve"> так и инновационными методами.</w:t>
      </w:r>
      <w:r>
        <w:rPr>
          <w:sz w:val="28"/>
          <w:szCs w:val="28"/>
        </w:rPr>
        <w:t xml:space="preserve"> Результаты контроля учитываются при подведении итогов по предмету.</w:t>
      </w:r>
    </w:p>
    <w:p w14:paraId="01F9CA31" w14:textId="1E163D35" w:rsidR="00B155F4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</w:t>
      </w:r>
      <w:r w:rsidR="00FB3ABF">
        <w:rPr>
          <w:sz w:val="28"/>
          <w:szCs w:val="28"/>
        </w:rPr>
        <w:t xml:space="preserve">ация проводится в форме </w:t>
      </w:r>
      <w:r>
        <w:rPr>
          <w:sz w:val="28"/>
          <w:szCs w:val="28"/>
        </w:rPr>
        <w:t xml:space="preserve">экзамена по итогам изучения предмета. </w:t>
      </w:r>
    </w:p>
    <w:p w14:paraId="1987DFDB" w14:textId="77777777" w:rsidR="00B155F4" w:rsidRDefault="00B155F4" w:rsidP="00B155F4">
      <w:pPr>
        <w:pStyle w:val="211"/>
        <w:ind w:firstLine="709"/>
        <w:rPr>
          <w:sz w:val="28"/>
          <w:szCs w:val="28"/>
        </w:rPr>
      </w:pPr>
    </w:p>
    <w:p w14:paraId="0CA39945" w14:textId="77777777" w:rsidR="00B155F4" w:rsidRDefault="00B155F4" w:rsidP="00B155F4">
      <w:pPr>
        <w:pStyle w:val="211"/>
        <w:numPr>
          <w:ilvl w:val="1"/>
          <w:numId w:val="13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14:paraId="7B3BB531" w14:textId="77777777" w:rsidR="00330126" w:rsidRDefault="00330126" w:rsidP="001C654C">
      <w:pPr>
        <w:ind w:firstLine="709"/>
        <w:jc w:val="both"/>
        <w:rPr>
          <w:sz w:val="28"/>
          <w:szCs w:val="28"/>
        </w:rPr>
      </w:pPr>
    </w:p>
    <w:p w14:paraId="3CA323CB" w14:textId="67CCEC58" w:rsidR="00B155F4" w:rsidRPr="00CD1E4A" w:rsidRDefault="001C654C" w:rsidP="001C654C">
      <w:pPr>
        <w:ind w:firstLine="709"/>
        <w:jc w:val="both"/>
        <w:rPr>
          <w:sz w:val="28"/>
          <w:szCs w:val="28"/>
        </w:rPr>
      </w:pPr>
      <w:r w:rsidRPr="00CD1E4A">
        <w:rPr>
          <w:sz w:val="28"/>
          <w:szCs w:val="28"/>
        </w:rPr>
        <w:t>Реализация программ</w:t>
      </w:r>
      <w:r w:rsidR="00B155F4" w:rsidRPr="00CD1E4A">
        <w:rPr>
          <w:sz w:val="28"/>
          <w:szCs w:val="28"/>
        </w:rPr>
        <w:t>ы</w:t>
      </w:r>
      <w:r w:rsidRPr="00CD1E4A">
        <w:rPr>
          <w:sz w:val="28"/>
          <w:szCs w:val="28"/>
        </w:rPr>
        <w:t xml:space="preserve"> учебного предмета </w:t>
      </w:r>
      <w:r w:rsidR="00B2158D" w:rsidRPr="00CD1E4A">
        <w:rPr>
          <w:sz w:val="28"/>
          <w:szCs w:val="28"/>
        </w:rPr>
        <w:t>«</w:t>
      </w:r>
      <w:r w:rsidR="00CD1E4A" w:rsidRPr="00CD1E4A">
        <w:rPr>
          <w:sz w:val="28"/>
          <w:szCs w:val="28"/>
        </w:rPr>
        <w:t>Математика</w:t>
      </w:r>
      <w:r w:rsidR="00B2158D" w:rsidRPr="00CD1E4A">
        <w:rPr>
          <w:sz w:val="28"/>
          <w:szCs w:val="28"/>
        </w:rPr>
        <w:t xml:space="preserve">» </w:t>
      </w:r>
      <w:r w:rsidRPr="00CD1E4A">
        <w:rPr>
          <w:sz w:val="28"/>
          <w:szCs w:val="28"/>
        </w:rPr>
        <w:t>в структуре ООП СПО направлен</w:t>
      </w:r>
      <w:r w:rsidR="00B155F4" w:rsidRPr="00CD1E4A">
        <w:rPr>
          <w:sz w:val="28"/>
          <w:szCs w:val="28"/>
        </w:rPr>
        <w:t>а</w:t>
      </w:r>
      <w:r w:rsidRPr="00CD1E4A">
        <w:rPr>
          <w:sz w:val="28"/>
          <w:szCs w:val="28"/>
        </w:rPr>
        <w:t xml:space="preserve"> на</w:t>
      </w:r>
      <w:r w:rsidR="00B155F4" w:rsidRPr="00CD1E4A">
        <w:rPr>
          <w:sz w:val="28"/>
          <w:szCs w:val="28"/>
        </w:rPr>
        <w:t xml:space="preserve"> достижение цели по:</w:t>
      </w:r>
      <w:r w:rsidRPr="00CD1E4A">
        <w:rPr>
          <w:sz w:val="28"/>
          <w:szCs w:val="28"/>
        </w:rPr>
        <w:t xml:space="preserve"> </w:t>
      </w:r>
    </w:p>
    <w:p w14:paraId="59A0FA7C" w14:textId="49207AC1" w:rsidR="00B155F4" w:rsidRPr="00CD1E4A" w:rsidRDefault="00D0245B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55F4" w:rsidRPr="00CD1E4A">
        <w:rPr>
          <w:sz w:val="28"/>
          <w:szCs w:val="28"/>
        </w:rPr>
        <w:t>освоению</w:t>
      </w:r>
      <w:r w:rsidR="001C654C" w:rsidRPr="00CD1E4A">
        <w:rPr>
          <w:sz w:val="28"/>
          <w:szCs w:val="28"/>
        </w:rPr>
        <w:t xml:space="preserve"> образ</w:t>
      </w:r>
      <w:r w:rsidR="008652E0" w:rsidRPr="00CD1E4A">
        <w:rPr>
          <w:sz w:val="28"/>
          <w:szCs w:val="28"/>
        </w:rPr>
        <w:t xml:space="preserve">овательных результатов ФГОС СОО: </w:t>
      </w:r>
      <w:r w:rsidR="00B155F4" w:rsidRPr="00CD1E4A">
        <w:rPr>
          <w:sz w:val="28"/>
          <w:szCs w:val="28"/>
        </w:rPr>
        <w:t xml:space="preserve">личностные (ЛР), метапредметные (МР), предметные </w:t>
      </w:r>
      <w:r>
        <w:rPr>
          <w:sz w:val="28"/>
          <w:szCs w:val="28"/>
        </w:rPr>
        <w:t xml:space="preserve">базового и </w:t>
      </w:r>
      <w:r w:rsidR="0095714B" w:rsidRPr="00CD1E4A">
        <w:rPr>
          <w:sz w:val="28"/>
          <w:szCs w:val="28"/>
        </w:rPr>
        <w:t xml:space="preserve">углубленного уровня </w:t>
      </w:r>
      <w:r w:rsidR="00B155F4" w:rsidRPr="00CD1E4A">
        <w:rPr>
          <w:sz w:val="28"/>
          <w:szCs w:val="28"/>
        </w:rPr>
        <w:t>(</w:t>
      </w:r>
      <w:r>
        <w:rPr>
          <w:sz w:val="28"/>
          <w:szCs w:val="28"/>
        </w:rPr>
        <w:t>ПРб/</w:t>
      </w:r>
      <w:r w:rsidR="00B155F4" w:rsidRPr="00CD1E4A">
        <w:rPr>
          <w:sz w:val="28"/>
          <w:szCs w:val="28"/>
        </w:rPr>
        <w:t>ПР</w:t>
      </w:r>
      <w:r w:rsidR="0095714B" w:rsidRPr="00CD1E4A">
        <w:rPr>
          <w:sz w:val="28"/>
          <w:szCs w:val="28"/>
        </w:rPr>
        <w:t>у</w:t>
      </w:r>
      <w:r w:rsidR="00B155F4" w:rsidRPr="00CD1E4A">
        <w:rPr>
          <w:sz w:val="28"/>
          <w:szCs w:val="28"/>
        </w:rPr>
        <w:t>)</w:t>
      </w:r>
      <w:r w:rsidR="001C654C" w:rsidRPr="00CD1E4A">
        <w:rPr>
          <w:sz w:val="28"/>
          <w:szCs w:val="28"/>
        </w:rPr>
        <w:t xml:space="preserve">, </w:t>
      </w:r>
    </w:p>
    <w:p w14:paraId="7D8B6AD8" w14:textId="77777777" w:rsidR="00F5791A" w:rsidRDefault="00D0245B" w:rsidP="00F57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654C">
        <w:rPr>
          <w:sz w:val="28"/>
          <w:szCs w:val="28"/>
        </w:rPr>
        <w:t>подготовк</w:t>
      </w:r>
      <w:r w:rsidR="00B155F4">
        <w:rPr>
          <w:sz w:val="28"/>
          <w:szCs w:val="28"/>
        </w:rPr>
        <w:t>е</w:t>
      </w:r>
      <w:r w:rsidR="001C654C">
        <w:rPr>
          <w:sz w:val="28"/>
          <w:szCs w:val="28"/>
        </w:rPr>
        <w:t xml:space="preserve"> обучающихся к освоению общих и профессиональных компетенций (далее – ОК, ПК) в соответствии с ФГОС СПО по </w:t>
      </w:r>
      <w:r w:rsidR="00435BA6">
        <w:rPr>
          <w:sz w:val="28"/>
          <w:szCs w:val="28"/>
          <w:lang w:eastAsia="ru-RU"/>
        </w:rPr>
        <w:t xml:space="preserve">специальности </w:t>
      </w:r>
      <w:r w:rsidR="00F5791A">
        <w:rPr>
          <w:sz w:val="28"/>
          <w:szCs w:val="28"/>
          <w:lang w:eastAsia="ru-RU"/>
        </w:rPr>
        <w:t>18.02.12</w:t>
      </w:r>
      <w:r w:rsidR="00F5791A" w:rsidRPr="00CF07A2">
        <w:rPr>
          <w:sz w:val="28"/>
          <w:szCs w:val="28"/>
          <w:lang w:eastAsia="ru-RU"/>
        </w:rPr>
        <w:t xml:space="preserve"> </w:t>
      </w:r>
      <w:r w:rsidR="00F5791A">
        <w:rPr>
          <w:rFonts w:eastAsia="Calibri"/>
          <w:sz w:val="28"/>
          <w:szCs w:val="22"/>
          <w:lang w:eastAsia="en-US"/>
        </w:rPr>
        <w:t>Технология аналитического контроля химических соединений.</w:t>
      </w:r>
    </w:p>
    <w:p w14:paraId="61EC07B5" w14:textId="1DBAAB8B" w:rsidR="00B155F4" w:rsidRDefault="00F5791A" w:rsidP="00F5791A">
      <w:pPr>
        <w:pStyle w:val="211"/>
        <w:ind w:firstLine="0"/>
      </w:pPr>
      <w:r>
        <w:rPr>
          <w:sz w:val="28"/>
          <w:szCs w:val="28"/>
          <w:lang w:eastAsia="ru-RU"/>
        </w:rPr>
        <w:t xml:space="preserve">          </w:t>
      </w:r>
      <w:r w:rsidR="00B155F4">
        <w:rPr>
          <w:sz w:val="28"/>
          <w:szCs w:val="28"/>
        </w:rPr>
        <w:t xml:space="preserve">В соответствии с </w:t>
      </w:r>
      <w:r w:rsidR="00CC06B3" w:rsidRPr="00FE5278">
        <w:rPr>
          <w:sz w:val="28"/>
          <w:szCs w:val="28"/>
        </w:rPr>
        <w:t xml:space="preserve">ООП </w:t>
      </w:r>
      <w:r w:rsidR="00B155F4" w:rsidRPr="00FE5278">
        <w:rPr>
          <w:sz w:val="28"/>
          <w:szCs w:val="28"/>
        </w:rPr>
        <w:t>СОО</w:t>
      </w:r>
      <w:r w:rsidR="00B155F4"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14:paraId="4D24C4AB" w14:textId="65E3441E" w:rsidR="003909B9" w:rsidRPr="00E622A7" w:rsidRDefault="003909B9" w:rsidP="003909B9">
      <w:pPr>
        <w:pStyle w:val="Default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622A7">
        <w:rPr>
          <w:color w:val="000000" w:themeColor="text1"/>
          <w:sz w:val="28"/>
          <w:szCs w:val="28"/>
        </w:rPr>
        <w:t xml:space="preserve">предоставлять каждому обучающемуся возможность достижения уровня математических знаний, необходимого для дальнейшей успешной жизни в обществе; </w:t>
      </w:r>
    </w:p>
    <w:p w14:paraId="1699B515" w14:textId="351F67AD" w:rsidR="003909B9" w:rsidRPr="00E622A7" w:rsidRDefault="003909B9" w:rsidP="003909B9">
      <w:pPr>
        <w:pStyle w:val="Default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622A7">
        <w:rPr>
          <w:color w:val="000000" w:themeColor="text1"/>
          <w:sz w:val="28"/>
          <w:szCs w:val="28"/>
        </w:rPr>
        <w:t xml:space="preserve">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др.; </w:t>
      </w:r>
    </w:p>
    <w:p w14:paraId="34D02EB6" w14:textId="40A0053A" w:rsidR="00514371" w:rsidRPr="00E622A7" w:rsidRDefault="00D0245B" w:rsidP="003909B9">
      <w:pPr>
        <w:pStyle w:val="Default"/>
        <w:numPr>
          <w:ilvl w:val="0"/>
          <w:numId w:val="12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подготовке</w:t>
      </w:r>
      <w:r w:rsidR="003909B9" w:rsidRPr="00E622A7">
        <w:rPr>
          <w:color w:val="000000" w:themeColor="text1"/>
          <w:sz w:val="28"/>
          <w:szCs w:val="28"/>
        </w:rPr>
        <w:t xml:space="preserve"> обучающихся в соответствии с их запросами к уровню подготовки в сфе</w:t>
      </w:r>
      <w:r w:rsidR="006F0C3C">
        <w:rPr>
          <w:color w:val="000000" w:themeColor="text1"/>
          <w:sz w:val="28"/>
          <w:szCs w:val="28"/>
        </w:rPr>
        <w:t>ре математического образования.</w:t>
      </w:r>
    </w:p>
    <w:p w14:paraId="056E8E93" w14:textId="6D016F51" w:rsidR="001C654C" w:rsidRDefault="001C654C" w:rsidP="001C654C">
      <w:pPr>
        <w:ind w:firstLine="709"/>
        <w:jc w:val="both"/>
        <w:rPr>
          <w:sz w:val="28"/>
          <w:szCs w:val="28"/>
        </w:rPr>
      </w:pPr>
      <w:r w:rsidRPr="00BE010C">
        <w:rPr>
          <w:sz w:val="28"/>
          <w:szCs w:val="28"/>
        </w:rPr>
        <w:t xml:space="preserve">В процессе освоения предмета </w:t>
      </w:r>
      <w:r w:rsidR="00B2158D" w:rsidRPr="00BE010C">
        <w:rPr>
          <w:sz w:val="28"/>
          <w:szCs w:val="28"/>
        </w:rPr>
        <w:t>«</w:t>
      </w:r>
      <w:r w:rsidR="00BE010C" w:rsidRPr="00BE010C">
        <w:rPr>
          <w:sz w:val="28"/>
          <w:szCs w:val="28"/>
        </w:rPr>
        <w:t>Математика</w:t>
      </w:r>
      <w:r w:rsidR="00B2158D" w:rsidRPr="00BE010C">
        <w:rPr>
          <w:sz w:val="28"/>
          <w:szCs w:val="28"/>
        </w:rPr>
        <w:t xml:space="preserve">» </w:t>
      </w:r>
      <w:r w:rsidRPr="00BE010C">
        <w:rPr>
          <w:sz w:val="28"/>
          <w:szCs w:val="28"/>
        </w:rPr>
        <w:t xml:space="preserve">у обучающихся целенаправленно </w:t>
      </w:r>
      <w:r w:rsidRPr="005A1AC5">
        <w:rPr>
          <w:sz w:val="28"/>
          <w:szCs w:val="28"/>
        </w:rPr>
        <w:t>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>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  <w:r>
        <w:rPr>
          <w:sz w:val="28"/>
          <w:szCs w:val="28"/>
        </w:rPr>
        <w:t xml:space="preserve">  </w:t>
      </w:r>
    </w:p>
    <w:p w14:paraId="7D6045DC" w14:textId="77777777" w:rsidR="001C654C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71650C6B" w14:textId="77777777" w:rsidR="00FC7502" w:rsidRDefault="00FC7502">
      <w:pPr>
        <w:ind w:firstLine="709"/>
        <w:jc w:val="both"/>
        <w:rPr>
          <w:strike/>
        </w:rPr>
      </w:pPr>
    </w:p>
    <w:p w14:paraId="23B46027" w14:textId="77777777" w:rsidR="00FC7502" w:rsidRPr="00063D6E" w:rsidRDefault="00063D6E" w:rsidP="002C1DBF">
      <w:pPr>
        <w:pStyle w:val="a3"/>
        <w:numPr>
          <w:ilvl w:val="1"/>
          <w:numId w:val="1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14:paraId="59D98F16" w14:textId="77777777" w:rsidR="00330126" w:rsidRDefault="00330126" w:rsidP="00C556C8">
      <w:pPr>
        <w:ind w:firstLine="709"/>
        <w:jc w:val="both"/>
        <w:rPr>
          <w:i/>
          <w:iCs/>
          <w:color w:val="FF0000"/>
          <w:sz w:val="28"/>
          <w:szCs w:val="28"/>
          <w:lang w:eastAsia="ja-JP" w:bidi="ne-IN"/>
        </w:rPr>
      </w:pPr>
    </w:p>
    <w:p w14:paraId="675EF064" w14:textId="0D7664C9" w:rsidR="000A5D97" w:rsidRPr="00500B7F" w:rsidRDefault="00CB5B17" w:rsidP="00C556C8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500B7F">
        <w:rPr>
          <w:bCs/>
          <w:iCs/>
          <w:sz w:val="28"/>
          <w:szCs w:val="28"/>
          <w:lang w:eastAsia="ja-JP" w:bidi="ne-IN"/>
        </w:rPr>
        <w:t>Предмет «</w:t>
      </w:r>
      <w:r w:rsidR="00500B7F" w:rsidRPr="00500B7F">
        <w:rPr>
          <w:bCs/>
          <w:iCs/>
          <w:sz w:val="28"/>
          <w:szCs w:val="28"/>
          <w:lang w:eastAsia="ja-JP" w:bidi="ne-IN"/>
        </w:rPr>
        <w:t>Математика</w:t>
      </w:r>
      <w:r w:rsidRPr="00500B7F">
        <w:rPr>
          <w:bCs/>
          <w:iCs/>
          <w:sz w:val="28"/>
          <w:szCs w:val="28"/>
          <w:lang w:eastAsia="ja-JP" w:bidi="ne-IN"/>
        </w:rPr>
        <w:t xml:space="preserve">» изучается на </w:t>
      </w:r>
      <w:r w:rsidR="000A5D97" w:rsidRPr="00500B7F">
        <w:rPr>
          <w:bCs/>
          <w:iCs/>
          <w:sz w:val="28"/>
          <w:szCs w:val="28"/>
          <w:lang w:eastAsia="ja-JP" w:bidi="ne-IN"/>
        </w:rPr>
        <w:t>углубленном</w:t>
      </w:r>
      <w:r w:rsidRPr="00500B7F">
        <w:rPr>
          <w:bCs/>
          <w:iCs/>
          <w:sz w:val="28"/>
          <w:szCs w:val="28"/>
          <w:lang w:eastAsia="ja-JP" w:bidi="ne-IN"/>
        </w:rPr>
        <w:t xml:space="preserve"> уровне</w:t>
      </w:r>
      <w:r w:rsidR="00500B7F" w:rsidRPr="00500B7F">
        <w:rPr>
          <w:bCs/>
          <w:iCs/>
          <w:sz w:val="28"/>
          <w:szCs w:val="28"/>
          <w:lang w:eastAsia="ja-JP" w:bidi="ne-IN"/>
        </w:rPr>
        <w:t>.</w:t>
      </w:r>
    </w:p>
    <w:p w14:paraId="35A8512F" w14:textId="59C07C9E" w:rsidR="0056246A" w:rsidRPr="0056246A" w:rsidRDefault="00C556C8" w:rsidP="0056246A">
      <w:pPr>
        <w:jc w:val="both"/>
        <w:rPr>
          <w:rFonts w:eastAsia="Calibri"/>
          <w:sz w:val="28"/>
          <w:szCs w:val="28"/>
          <w:lang w:eastAsia="en-US"/>
        </w:rPr>
      </w:pPr>
      <w:r w:rsidRPr="0056246A">
        <w:rPr>
          <w:bCs/>
          <w:iCs/>
          <w:sz w:val="28"/>
          <w:szCs w:val="28"/>
          <w:lang w:eastAsia="ja-JP" w:bidi="ne-IN"/>
        </w:rPr>
        <w:lastRenderedPageBreak/>
        <w:t xml:space="preserve">          </w:t>
      </w:r>
      <w:r w:rsidR="00394C86" w:rsidRPr="0056246A">
        <w:rPr>
          <w:bCs/>
          <w:iCs/>
          <w:sz w:val="28"/>
          <w:szCs w:val="28"/>
          <w:lang w:eastAsia="ja-JP" w:bidi="ne-IN"/>
        </w:rPr>
        <w:t>Предмет «</w:t>
      </w:r>
      <w:r w:rsidR="00500B7F" w:rsidRPr="0056246A">
        <w:rPr>
          <w:bCs/>
          <w:iCs/>
          <w:sz w:val="28"/>
          <w:szCs w:val="28"/>
          <w:lang w:eastAsia="ja-JP" w:bidi="ne-IN"/>
        </w:rPr>
        <w:t>Математика</w:t>
      </w:r>
      <w:r w:rsidR="00394C86" w:rsidRPr="0056246A">
        <w:rPr>
          <w:bCs/>
          <w:iCs/>
          <w:sz w:val="28"/>
          <w:szCs w:val="28"/>
          <w:lang w:eastAsia="ja-JP" w:bidi="ne-IN"/>
        </w:rPr>
        <w:t>» имеет междисциплинарную связь с предметами общеобразовательного и дисциплинами общепрофессионального цикла</w:t>
      </w:r>
      <w:r w:rsidR="0056246A" w:rsidRPr="0056246A">
        <w:rPr>
          <w:bCs/>
          <w:iCs/>
          <w:sz w:val="28"/>
          <w:szCs w:val="28"/>
          <w:lang w:eastAsia="ja-JP" w:bidi="ne-IN"/>
        </w:rPr>
        <w:t xml:space="preserve"> ОУП 10. Химия, ОП 02</w:t>
      </w:r>
      <w:r w:rsidR="00435BA6" w:rsidRPr="0056246A">
        <w:rPr>
          <w:bCs/>
          <w:iCs/>
          <w:sz w:val="28"/>
          <w:szCs w:val="28"/>
          <w:lang w:eastAsia="ja-JP" w:bidi="ne-IN"/>
        </w:rPr>
        <w:t>. Органическая химия</w:t>
      </w:r>
      <w:r w:rsidR="0056246A" w:rsidRPr="0056246A">
        <w:rPr>
          <w:bCs/>
          <w:iCs/>
          <w:sz w:val="28"/>
          <w:szCs w:val="28"/>
          <w:lang w:eastAsia="ja-JP" w:bidi="ne-IN"/>
        </w:rPr>
        <w:t>, ОП 04. Физическая и коллоидная</w:t>
      </w:r>
      <w:r w:rsidR="00FD2A16" w:rsidRPr="0056246A">
        <w:rPr>
          <w:bCs/>
          <w:iCs/>
          <w:sz w:val="28"/>
          <w:szCs w:val="28"/>
          <w:lang w:eastAsia="ja-JP" w:bidi="ne-IN"/>
        </w:rPr>
        <w:t xml:space="preserve"> химия, </w:t>
      </w:r>
      <w:r w:rsidR="0056246A" w:rsidRPr="0056246A">
        <w:rPr>
          <w:sz w:val="28"/>
          <w:szCs w:val="28"/>
        </w:rPr>
        <w:t xml:space="preserve">ОП.12. Основы предпринимательства, </w:t>
      </w:r>
      <w:r w:rsidR="00394C86" w:rsidRPr="0056246A">
        <w:rPr>
          <w:bCs/>
          <w:iCs/>
          <w:sz w:val="28"/>
          <w:szCs w:val="28"/>
          <w:lang w:eastAsia="ja-JP" w:bidi="ne-IN"/>
        </w:rPr>
        <w:t>а также профессиональными модулями</w:t>
      </w:r>
      <w:r w:rsidR="00702C92" w:rsidRPr="0056246A">
        <w:rPr>
          <w:bCs/>
          <w:iCs/>
          <w:sz w:val="28"/>
          <w:szCs w:val="28"/>
          <w:lang w:eastAsia="ja-JP" w:bidi="ne-IN"/>
        </w:rPr>
        <w:t xml:space="preserve"> </w:t>
      </w:r>
      <w:r w:rsidR="0056246A" w:rsidRPr="0056246A">
        <w:rPr>
          <w:rFonts w:eastAsia="Calibri"/>
          <w:sz w:val="28"/>
          <w:szCs w:val="28"/>
          <w:lang w:eastAsia="en-US"/>
        </w:rPr>
        <w:t>ПМ.02 Проведение качественных и количественных анализов природных и промышленных материалов с применением химических и физико-химических методов анализа, ПМ.03 Организация лабораторно-производственной деятельности, ПМ.04 Освоение профессии рабочего 13321 Лаборант химического анализа</w:t>
      </w:r>
      <w:r w:rsidR="0056246A">
        <w:rPr>
          <w:rFonts w:eastAsia="Calibri"/>
          <w:sz w:val="28"/>
          <w:szCs w:val="28"/>
          <w:lang w:eastAsia="en-US"/>
        </w:rPr>
        <w:t>.</w:t>
      </w:r>
      <w:r w:rsidR="0056246A" w:rsidRPr="0056246A">
        <w:rPr>
          <w:rFonts w:eastAsia="Calibri"/>
          <w:sz w:val="28"/>
          <w:szCs w:val="28"/>
          <w:lang w:eastAsia="en-US"/>
        </w:rPr>
        <w:t xml:space="preserve"> </w:t>
      </w:r>
    </w:p>
    <w:p w14:paraId="33DEA878" w14:textId="5B3C60C1" w:rsidR="00561BA6" w:rsidRDefault="0056246A" w:rsidP="00FD2A16">
      <w:pPr>
        <w:jc w:val="both"/>
        <w:rPr>
          <w:bCs/>
          <w:i/>
          <w:iCs/>
          <w:color w:val="FF0000"/>
          <w:sz w:val="28"/>
          <w:szCs w:val="28"/>
          <w:lang w:eastAsia="ja-JP" w:bidi="ne-IN"/>
        </w:rPr>
      </w:pPr>
      <w:r>
        <w:rPr>
          <w:b/>
          <w:sz w:val="28"/>
          <w:szCs w:val="28"/>
          <w:lang w:eastAsia="en-US"/>
        </w:rPr>
        <w:t xml:space="preserve">          </w:t>
      </w:r>
      <w:r w:rsidR="00561BA6" w:rsidRPr="00DD360D">
        <w:rPr>
          <w:spacing w:val="-6"/>
          <w:sz w:val="28"/>
          <w:szCs w:val="28"/>
        </w:rPr>
        <w:t>Предмет «</w:t>
      </w:r>
      <w:r w:rsidR="00DD360D" w:rsidRPr="00DD360D">
        <w:rPr>
          <w:spacing w:val="-6"/>
          <w:sz w:val="28"/>
          <w:szCs w:val="28"/>
        </w:rPr>
        <w:t>Математика</w:t>
      </w:r>
      <w:r w:rsidR="00561BA6" w:rsidRPr="00DD360D">
        <w:rPr>
          <w:spacing w:val="-6"/>
          <w:sz w:val="28"/>
          <w:szCs w:val="28"/>
        </w:rPr>
        <w:t>» имеет междисциплинарную связь с</w:t>
      </w:r>
      <w:r w:rsidR="00561BA6" w:rsidRPr="00DD360D">
        <w:t xml:space="preserve"> </w:t>
      </w:r>
      <w:r w:rsidR="00561BA6" w:rsidRPr="00DD360D">
        <w:rPr>
          <w:spacing w:val="-6"/>
          <w:sz w:val="28"/>
          <w:szCs w:val="28"/>
        </w:rPr>
        <w:t xml:space="preserve">учебной дисциплиной </w:t>
      </w:r>
      <w:r w:rsidR="00561BA6" w:rsidRPr="00702C92">
        <w:rPr>
          <w:color w:val="000000" w:themeColor="text1"/>
          <w:spacing w:val="-6"/>
          <w:sz w:val="28"/>
          <w:szCs w:val="28"/>
        </w:rPr>
        <w:t>«Общие компетенции профессионала»</w:t>
      </w:r>
      <w:r w:rsidR="00561BA6" w:rsidRPr="00702C92">
        <w:rPr>
          <w:color w:val="000000" w:themeColor="text1"/>
        </w:rPr>
        <w:t xml:space="preserve"> </w:t>
      </w:r>
      <w:r w:rsidR="00816ADE">
        <w:rPr>
          <w:spacing w:val="-6"/>
          <w:sz w:val="28"/>
          <w:szCs w:val="28"/>
        </w:rPr>
        <w:t xml:space="preserve">общепрофессионального </w:t>
      </w:r>
      <w:r w:rsidR="00DD360D">
        <w:rPr>
          <w:spacing w:val="-6"/>
          <w:sz w:val="28"/>
          <w:szCs w:val="28"/>
        </w:rPr>
        <w:t xml:space="preserve">цикла </w:t>
      </w:r>
      <w:r w:rsidR="00DD360D" w:rsidRPr="004373E1">
        <w:rPr>
          <w:spacing w:val="-6"/>
          <w:sz w:val="28"/>
          <w:szCs w:val="28"/>
        </w:rPr>
        <w:t>в</w:t>
      </w:r>
      <w:r w:rsidR="00561BA6" w:rsidRPr="004373E1">
        <w:rPr>
          <w:spacing w:val="-6"/>
          <w:sz w:val="28"/>
          <w:szCs w:val="28"/>
        </w:rPr>
        <w:t xml:space="preserve"> части развития </w:t>
      </w:r>
      <w:r w:rsidR="004373E1" w:rsidRPr="004373E1">
        <w:rPr>
          <w:spacing w:val="-6"/>
          <w:sz w:val="28"/>
          <w:szCs w:val="28"/>
        </w:rPr>
        <w:t>математич</w:t>
      </w:r>
      <w:r w:rsidR="00702C92">
        <w:rPr>
          <w:spacing w:val="-6"/>
          <w:sz w:val="28"/>
          <w:szCs w:val="28"/>
        </w:rPr>
        <w:t>еской грамотности</w:t>
      </w:r>
      <w:r w:rsidR="000040CA">
        <w:rPr>
          <w:spacing w:val="-6"/>
          <w:sz w:val="28"/>
          <w:szCs w:val="28"/>
        </w:rPr>
        <w:t xml:space="preserve">, </w:t>
      </w:r>
      <w:r w:rsidR="00816ADE">
        <w:rPr>
          <w:spacing w:val="-6"/>
          <w:sz w:val="28"/>
          <w:szCs w:val="28"/>
        </w:rPr>
        <w:t xml:space="preserve">а также формирования </w:t>
      </w:r>
      <w:r w:rsidR="000040CA">
        <w:rPr>
          <w:spacing w:val="-6"/>
          <w:sz w:val="28"/>
          <w:szCs w:val="28"/>
        </w:rPr>
        <w:t>общих компетенций</w:t>
      </w:r>
      <w:r w:rsidR="000040CA" w:rsidRPr="000040CA">
        <w:rPr>
          <w:spacing w:val="-6"/>
          <w:sz w:val="28"/>
          <w:szCs w:val="28"/>
        </w:rPr>
        <w:t xml:space="preserve"> в сфере ра</w:t>
      </w:r>
      <w:r w:rsidR="00816ADE">
        <w:rPr>
          <w:spacing w:val="-6"/>
          <w:sz w:val="28"/>
          <w:szCs w:val="28"/>
        </w:rPr>
        <w:t xml:space="preserve">боты с </w:t>
      </w:r>
      <w:r w:rsidR="00DD360D">
        <w:rPr>
          <w:spacing w:val="-6"/>
          <w:sz w:val="28"/>
          <w:szCs w:val="28"/>
        </w:rPr>
        <w:t xml:space="preserve">информацией, </w:t>
      </w:r>
      <w:r w:rsidR="00DD360D" w:rsidRPr="000040CA">
        <w:rPr>
          <w:spacing w:val="-6"/>
          <w:sz w:val="28"/>
          <w:szCs w:val="28"/>
        </w:rPr>
        <w:t>самоорганизации</w:t>
      </w:r>
      <w:r w:rsidR="000040CA" w:rsidRPr="000040CA">
        <w:rPr>
          <w:spacing w:val="-6"/>
          <w:sz w:val="28"/>
          <w:szCs w:val="28"/>
        </w:rPr>
        <w:t xml:space="preserve"> и самоуправления, коммуникации</w:t>
      </w:r>
      <w:r w:rsidR="000040CA">
        <w:rPr>
          <w:spacing w:val="-6"/>
          <w:sz w:val="28"/>
          <w:szCs w:val="28"/>
        </w:rPr>
        <w:t>.</w:t>
      </w:r>
    </w:p>
    <w:p w14:paraId="58362E3D" w14:textId="7B346AF0" w:rsidR="00394C86" w:rsidRDefault="00394C86" w:rsidP="00394C86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метапредметных</w:t>
      </w:r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 w:rsidR="00CB5B17">
        <w:rPr>
          <w:spacing w:val="-6"/>
          <w:sz w:val="28"/>
          <w:szCs w:val="28"/>
        </w:rPr>
        <w:t>я, регламентированных Ф</w:t>
      </w:r>
      <w:r>
        <w:rPr>
          <w:spacing w:val="-6"/>
          <w:sz w:val="28"/>
          <w:szCs w:val="28"/>
        </w:rPr>
        <w:t xml:space="preserve">ГОС СОО. </w:t>
      </w:r>
    </w:p>
    <w:p w14:paraId="3198C6BC" w14:textId="1356763D" w:rsidR="00394C86" w:rsidRDefault="00394C86" w:rsidP="00394C86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</w:t>
      </w:r>
      <w:r w:rsidR="00CB5B17">
        <w:rPr>
          <w:spacing w:val="-6"/>
          <w:sz w:val="28"/>
          <w:szCs w:val="28"/>
        </w:rPr>
        <w:t xml:space="preserve"> по предмету</w:t>
      </w:r>
      <w:r>
        <w:rPr>
          <w:spacing w:val="-6"/>
          <w:sz w:val="28"/>
          <w:szCs w:val="28"/>
        </w:rPr>
        <w:t xml:space="preserve"> входит профессионально </w:t>
      </w:r>
      <w:r w:rsidR="003A7D4C">
        <w:rPr>
          <w:spacing w:val="-6"/>
          <w:sz w:val="28"/>
          <w:szCs w:val="28"/>
        </w:rPr>
        <w:t xml:space="preserve">ориентированное </w:t>
      </w:r>
      <w:r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>
        <w:rPr>
          <w:spacing w:val="-6"/>
          <w:sz w:val="28"/>
          <w:szCs w:val="28"/>
        </w:rPr>
        <w:t xml:space="preserve">общих и </w:t>
      </w:r>
      <w:r>
        <w:rPr>
          <w:spacing w:val="-6"/>
          <w:sz w:val="28"/>
          <w:szCs w:val="28"/>
        </w:rPr>
        <w:t>профессиональных компетенций.</w:t>
      </w:r>
    </w:p>
    <w:p w14:paraId="4D0CD557" w14:textId="6BC62CC4" w:rsidR="00394C86" w:rsidRPr="00741368" w:rsidRDefault="00394C86" w:rsidP="0003135C">
      <w:pPr>
        <w:pStyle w:val="Default"/>
        <w:ind w:firstLine="851"/>
        <w:jc w:val="both"/>
        <w:rPr>
          <w:i/>
          <w:color w:val="FF0000"/>
          <w:sz w:val="28"/>
          <w:szCs w:val="28"/>
        </w:rPr>
      </w:pPr>
      <w:r w:rsidRPr="00965162">
        <w:rPr>
          <w:sz w:val="28"/>
          <w:szCs w:val="28"/>
        </w:rPr>
        <w:t>В целях подготовки обучающи</w:t>
      </w:r>
      <w:r>
        <w:rPr>
          <w:sz w:val="28"/>
          <w:szCs w:val="28"/>
        </w:rPr>
        <w:t xml:space="preserve">хся к будущей </w:t>
      </w:r>
      <w:r w:rsidR="0003135C">
        <w:rPr>
          <w:sz w:val="28"/>
          <w:szCs w:val="28"/>
        </w:rPr>
        <w:t>профессиональной деятельности</w:t>
      </w:r>
      <w:r w:rsidRPr="00965162">
        <w:rPr>
          <w:sz w:val="28"/>
          <w:szCs w:val="28"/>
        </w:rPr>
        <w:t xml:space="preserve"> </w:t>
      </w:r>
      <w:r w:rsidRPr="0003135C">
        <w:rPr>
          <w:color w:val="auto"/>
          <w:sz w:val="28"/>
          <w:szCs w:val="28"/>
        </w:rPr>
        <w:t>при изучении учебного предмета «</w:t>
      </w:r>
      <w:r w:rsidR="0003135C" w:rsidRPr="0003135C">
        <w:rPr>
          <w:color w:val="auto"/>
          <w:sz w:val="28"/>
          <w:szCs w:val="28"/>
        </w:rPr>
        <w:t>Математика</w:t>
      </w:r>
      <w:r w:rsidRPr="0003135C">
        <w:rPr>
          <w:color w:val="auto"/>
          <w:sz w:val="28"/>
          <w:szCs w:val="28"/>
        </w:rPr>
        <w:t xml:space="preserve">» особое внимание </w:t>
      </w:r>
      <w:r w:rsidR="0003135C" w:rsidRPr="00965162">
        <w:rPr>
          <w:sz w:val="28"/>
          <w:szCs w:val="28"/>
        </w:rPr>
        <w:t>уделяется</w:t>
      </w:r>
      <w:r w:rsidR="0003135C">
        <w:rPr>
          <w:sz w:val="28"/>
          <w:szCs w:val="28"/>
        </w:rPr>
        <w:t xml:space="preserve"> </w:t>
      </w:r>
      <w:r w:rsidR="0003135C" w:rsidRPr="00965162">
        <w:rPr>
          <w:sz w:val="28"/>
          <w:szCs w:val="28"/>
        </w:rPr>
        <w:t>развитию</w:t>
      </w:r>
      <w:r w:rsidR="0003135C">
        <w:rPr>
          <w:color w:val="auto"/>
          <w:sz w:val="28"/>
          <w:szCs w:val="28"/>
        </w:rPr>
        <w:t xml:space="preserve"> коммуникативных умений (формулировать, аргументировать и критиковать), формированию основ логического мышления в части проверки истинности и ложности утверждений, построения примеров и контрпримеров,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«Геометрия», в большей степени относятся к развитию пространственных представлений и графических методов, чем к формальному описанию стереометрических фактов. </w:t>
      </w:r>
    </w:p>
    <w:p w14:paraId="414FD0BA" w14:textId="6DAAA0FC" w:rsidR="00A833FF" w:rsidRPr="00FD2A16" w:rsidRDefault="00A833FF" w:rsidP="00FD2A16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D2A16">
        <w:rPr>
          <w:sz w:val="28"/>
          <w:szCs w:val="28"/>
        </w:rPr>
        <w:t xml:space="preserve">      </w:t>
      </w:r>
      <w:r w:rsidR="00394C86" w:rsidRPr="00FD2A16">
        <w:rPr>
          <w:sz w:val="28"/>
          <w:szCs w:val="28"/>
        </w:rPr>
        <w:t xml:space="preserve">В программе </w:t>
      </w:r>
      <w:r w:rsidR="00394C86" w:rsidRPr="00FD2A16">
        <w:rPr>
          <w:spacing w:val="-6"/>
          <w:sz w:val="28"/>
          <w:szCs w:val="28"/>
        </w:rPr>
        <w:t xml:space="preserve">по </w:t>
      </w:r>
      <w:r w:rsidR="00394C86" w:rsidRPr="00FD2A16">
        <w:rPr>
          <w:sz w:val="28"/>
          <w:szCs w:val="28"/>
        </w:rPr>
        <w:t>предмету</w:t>
      </w:r>
      <w:r w:rsidR="00394C86" w:rsidRPr="00FD2A16">
        <w:rPr>
          <w:spacing w:val="-6"/>
          <w:sz w:val="28"/>
          <w:szCs w:val="28"/>
        </w:rPr>
        <w:t xml:space="preserve"> </w:t>
      </w:r>
      <w:r w:rsidR="00CB5B17" w:rsidRPr="00FD2A16">
        <w:rPr>
          <w:bCs/>
          <w:iCs/>
          <w:sz w:val="28"/>
          <w:szCs w:val="28"/>
          <w:lang w:eastAsia="ja-JP" w:bidi="ne-IN"/>
        </w:rPr>
        <w:t>«</w:t>
      </w:r>
      <w:r w:rsidR="00B03BE7" w:rsidRPr="00FD2A16">
        <w:rPr>
          <w:bCs/>
          <w:iCs/>
          <w:sz w:val="28"/>
          <w:szCs w:val="28"/>
          <w:lang w:eastAsia="ja-JP" w:bidi="ne-IN"/>
        </w:rPr>
        <w:t>Математика</w:t>
      </w:r>
      <w:r w:rsidR="00CB5B17" w:rsidRPr="00FD2A16">
        <w:rPr>
          <w:bCs/>
          <w:iCs/>
          <w:sz w:val="28"/>
          <w:szCs w:val="28"/>
          <w:lang w:eastAsia="ja-JP" w:bidi="ne-IN"/>
        </w:rPr>
        <w:t>»</w:t>
      </w:r>
      <w:r w:rsidR="00394C86" w:rsidRPr="00FD2A16">
        <w:rPr>
          <w:spacing w:val="-6"/>
          <w:sz w:val="28"/>
          <w:szCs w:val="28"/>
        </w:rPr>
        <w:t>, реализуемой при подготовке обучающихся</w:t>
      </w:r>
      <w:r w:rsidR="00394C86" w:rsidRPr="00FD2A16">
        <w:rPr>
          <w:sz w:val="28"/>
          <w:szCs w:val="28"/>
        </w:rPr>
        <w:t xml:space="preserve"> по специальностям, профильно-ориентированное содержание находит отражение в темах </w:t>
      </w:r>
      <w:r w:rsidR="00702C92" w:rsidRPr="00FD2A16">
        <w:rPr>
          <w:sz w:val="28"/>
          <w:szCs w:val="28"/>
        </w:rPr>
        <w:t>1.1</w:t>
      </w:r>
      <w:r w:rsidRPr="00FD2A16">
        <w:rPr>
          <w:sz w:val="28"/>
          <w:szCs w:val="28"/>
        </w:rPr>
        <w:t>.</w:t>
      </w:r>
      <w:r w:rsidR="00702C92" w:rsidRPr="00FD2A16">
        <w:rPr>
          <w:sz w:val="28"/>
          <w:szCs w:val="28"/>
        </w:rPr>
        <w:t xml:space="preserve"> Повторение, </w:t>
      </w:r>
      <w:r w:rsidR="0056246A">
        <w:rPr>
          <w:sz w:val="28"/>
          <w:szCs w:val="28"/>
        </w:rPr>
        <w:t xml:space="preserve">1.4. Функции и их свойства, </w:t>
      </w:r>
      <w:r w:rsidR="00702C92" w:rsidRPr="00FD2A16">
        <w:rPr>
          <w:sz w:val="28"/>
          <w:szCs w:val="28"/>
        </w:rPr>
        <w:t>1.9</w:t>
      </w:r>
      <w:r w:rsidRPr="00FD2A16">
        <w:rPr>
          <w:sz w:val="28"/>
          <w:szCs w:val="28"/>
        </w:rPr>
        <w:t>.</w:t>
      </w:r>
      <w:r w:rsidR="0056246A">
        <w:rPr>
          <w:sz w:val="28"/>
          <w:szCs w:val="28"/>
        </w:rPr>
        <w:t xml:space="preserve"> Производная и ее применения, </w:t>
      </w:r>
      <w:r w:rsidR="0056246A">
        <w:rPr>
          <w:rFonts w:eastAsia="Calibri"/>
          <w:color w:val="000000"/>
          <w:sz w:val="28"/>
          <w:szCs w:val="28"/>
          <w:lang w:eastAsia="en-US"/>
        </w:rPr>
        <w:t>2.6</w:t>
      </w:r>
      <w:r w:rsidR="00702C92" w:rsidRPr="00FD2A16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56246A">
        <w:rPr>
          <w:rFonts w:eastAsia="Calibri"/>
          <w:bCs/>
          <w:color w:val="000000"/>
          <w:sz w:val="28"/>
          <w:szCs w:val="28"/>
          <w:lang w:eastAsia="en-US"/>
        </w:rPr>
        <w:t xml:space="preserve">Координаты и векторы в пространстве, </w:t>
      </w:r>
      <w:r w:rsidR="00FD2A16" w:rsidRPr="00FD2A16">
        <w:rPr>
          <w:rFonts w:eastAsia="Calibri"/>
          <w:sz w:val="28"/>
          <w:szCs w:val="28"/>
          <w:lang w:eastAsia="en-US"/>
        </w:rPr>
        <w:t>3.3 Случайные величины.</w:t>
      </w:r>
    </w:p>
    <w:p w14:paraId="62BA98E9" w14:textId="3AA0F905" w:rsidR="00702C92" w:rsidRPr="00702C92" w:rsidRDefault="00702C92" w:rsidP="00A833FF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077D94F4" w14:textId="70EF541F" w:rsidR="002C1DBF" w:rsidRPr="00A833FF" w:rsidRDefault="002C1DBF" w:rsidP="00A833FF">
      <w:pPr>
        <w:jc w:val="center"/>
        <w:rPr>
          <w:b/>
          <w:bCs/>
          <w:sz w:val="28"/>
          <w:szCs w:val="28"/>
        </w:rPr>
      </w:pPr>
      <w:r w:rsidRPr="00A833FF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 w:rsidRPr="00A833FF">
        <w:rPr>
          <w:b/>
          <w:bCs/>
          <w:sz w:val="28"/>
          <w:szCs w:val="28"/>
        </w:rPr>
        <w:t>учебного предмета</w:t>
      </w:r>
    </w:p>
    <w:p w14:paraId="77C7FDFF" w14:textId="77777777" w:rsidR="00330126" w:rsidRDefault="00330126" w:rsidP="002C1DBF">
      <w:pPr>
        <w:widowControl w:val="0"/>
        <w:ind w:firstLine="709"/>
        <w:jc w:val="both"/>
        <w:rPr>
          <w:sz w:val="28"/>
          <w:szCs w:val="28"/>
        </w:rPr>
      </w:pPr>
    </w:p>
    <w:p w14:paraId="19FE6E00" w14:textId="76B0A8C1" w:rsidR="008D3CEA" w:rsidRDefault="002C1DBF" w:rsidP="0056246A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03BE7">
        <w:rPr>
          <w:sz w:val="28"/>
          <w:szCs w:val="28"/>
        </w:rPr>
        <w:t xml:space="preserve">В рамках программы учебного предмета </w:t>
      </w:r>
      <w:r w:rsidR="00B03BE7" w:rsidRPr="00D0245B">
        <w:rPr>
          <w:sz w:val="28"/>
          <w:szCs w:val="28"/>
        </w:rPr>
        <w:t>Математика</w:t>
      </w:r>
      <w:r w:rsidRPr="00B03BE7">
        <w:rPr>
          <w:sz w:val="28"/>
          <w:szCs w:val="28"/>
        </w:rPr>
        <w:t xml:space="preserve"> обучающимися </w:t>
      </w:r>
      <w:r w:rsidRPr="002C1DBF">
        <w:rPr>
          <w:sz w:val="28"/>
          <w:szCs w:val="28"/>
        </w:rPr>
        <w:t xml:space="preserve">осваиваются личностные, метапредметные и предметные результаты в соответствии с требованиями ФГОС среднего общего образования: личностные (ЛР), </w:t>
      </w:r>
      <w:r w:rsidRPr="00B03BE7">
        <w:rPr>
          <w:sz w:val="28"/>
          <w:szCs w:val="28"/>
        </w:rPr>
        <w:t>метапредметные (МР), предметные для</w:t>
      </w:r>
      <w:r w:rsidR="00D0245B">
        <w:rPr>
          <w:sz w:val="28"/>
          <w:szCs w:val="28"/>
        </w:rPr>
        <w:t xml:space="preserve"> базового и</w:t>
      </w:r>
      <w:r w:rsidRPr="00B03BE7">
        <w:rPr>
          <w:sz w:val="28"/>
          <w:szCs w:val="28"/>
        </w:rPr>
        <w:t xml:space="preserve"> </w:t>
      </w:r>
      <w:r w:rsidR="0095714B" w:rsidRPr="00B03BE7">
        <w:rPr>
          <w:sz w:val="28"/>
          <w:szCs w:val="28"/>
        </w:rPr>
        <w:t>углубленного</w:t>
      </w:r>
      <w:r w:rsidRPr="00B03BE7">
        <w:rPr>
          <w:sz w:val="28"/>
          <w:szCs w:val="28"/>
        </w:rPr>
        <w:t xml:space="preserve"> уровня </w:t>
      </w:r>
      <w:r w:rsidR="00B03BE7" w:rsidRPr="00B03BE7">
        <w:rPr>
          <w:sz w:val="28"/>
          <w:szCs w:val="28"/>
        </w:rPr>
        <w:t>изучения (</w:t>
      </w:r>
      <w:r w:rsidR="00D0245B">
        <w:rPr>
          <w:sz w:val="28"/>
          <w:szCs w:val="28"/>
        </w:rPr>
        <w:t>ПРб/</w:t>
      </w:r>
      <w:r w:rsidR="00B03BE7" w:rsidRPr="00B03BE7">
        <w:rPr>
          <w:sz w:val="28"/>
          <w:szCs w:val="28"/>
        </w:rPr>
        <w:t>ПР</w:t>
      </w:r>
      <w:r w:rsidR="0095714B" w:rsidRPr="00B03BE7">
        <w:rPr>
          <w:sz w:val="28"/>
          <w:szCs w:val="28"/>
        </w:rPr>
        <w:t>у</w:t>
      </w:r>
      <w:r w:rsidRPr="00B03BE7">
        <w:rPr>
          <w:sz w:val="28"/>
          <w:szCs w:val="28"/>
        </w:rPr>
        <w:t xml:space="preserve">): </w:t>
      </w:r>
    </w:p>
    <w:p w14:paraId="7246DE36" w14:textId="254808DF" w:rsidR="0056246A" w:rsidRDefault="0056246A" w:rsidP="0056246A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14:paraId="57890B0F" w14:textId="59AB0F92" w:rsidR="0056246A" w:rsidRDefault="0056246A" w:rsidP="0056246A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14:paraId="128149AE" w14:textId="77777777" w:rsidR="0056246A" w:rsidRPr="0056246A" w:rsidRDefault="0056246A" w:rsidP="0056246A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540"/>
        <w:gridCol w:w="8546"/>
      </w:tblGrid>
      <w:tr w:rsidR="008D3CEA" w:rsidRPr="00416F12" w14:paraId="1FE83DD3" w14:textId="77777777" w:rsidTr="008D3CEA">
        <w:trPr>
          <w:tblHeader/>
        </w:trPr>
        <w:tc>
          <w:tcPr>
            <w:tcW w:w="1540" w:type="dxa"/>
          </w:tcPr>
          <w:p w14:paraId="50CEBF34" w14:textId="77777777" w:rsidR="008D3CEA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268A197D" w14:textId="77777777" w:rsidR="008D3CEA" w:rsidRPr="00416F12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8546" w:type="dxa"/>
          </w:tcPr>
          <w:p w14:paraId="1B00A3F5" w14:textId="77777777" w:rsidR="008D3CEA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029EB5CA" w14:textId="77777777" w:rsidR="008D3CEA" w:rsidRPr="00416F12" w:rsidRDefault="008D3CEA" w:rsidP="004B0AD9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>
              <w:rPr>
                <w:b/>
                <w:bCs/>
                <w:lang w:eastAsia="ru-RU"/>
              </w:rPr>
              <w:t>учебного предмета</w:t>
            </w:r>
            <w:r w:rsidRPr="00416F12">
              <w:rPr>
                <w:b/>
                <w:bCs/>
                <w:lang w:eastAsia="ru-RU"/>
              </w:rPr>
              <w:t xml:space="preserve"> включают:</w:t>
            </w:r>
          </w:p>
          <w:p w14:paraId="1DB0BA4F" w14:textId="77777777" w:rsidR="008D3CEA" w:rsidRPr="00416F12" w:rsidRDefault="008D3CEA" w:rsidP="004B0AD9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8D3CEA" w:rsidRPr="00416F12" w14:paraId="1365166A" w14:textId="77777777" w:rsidTr="008D3CEA">
        <w:tc>
          <w:tcPr>
            <w:tcW w:w="10086" w:type="dxa"/>
            <w:gridSpan w:val="2"/>
          </w:tcPr>
          <w:p w14:paraId="2B9878F5" w14:textId="77777777" w:rsidR="008D3CEA" w:rsidRPr="00416F12" w:rsidRDefault="008D3CEA" w:rsidP="004B0AD9">
            <w:pPr>
              <w:spacing w:line="220" w:lineRule="auto"/>
              <w:ind w:firstLine="709"/>
              <w:jc w:val="center"/>
              <w:rPr>
                <w:b/>
              </w:rPr>
            </w:pPr>
            <w:r w:rsidRPr="00416F12">
              <w:rPr>
                <w:b/>
              </w:rPr>
              <w:t>Личностные результаты (ЛР)</w:t>
            </w:r>
          </w:p>
        </w:tc>
      </w:tr>
      <w:tr w:rsidR="008D3CEA" w:rsidRPr="00416F12" w14:paraId="5DC2B5F0" w14:textId="77777777" w:rsidTr="008D3CEA">
        <w:tc>
          <w:tcPr>
            <w:tcW w:w="1540" w:type="dxa"/>
          </w:tcPr>
          <w:p w14:paraId="281997F5" w14:textId="20DE4FC0" w:rsidR="008D3CEA" w:rsidRPr="00416F12" w:rsidRDefault="008D3CEA" w:rsidP="008D3CEA">
            <w:pPr>
              <w:widowControl w:val="0"/>
              <w:jc w:val="both"/>
            </w:pPr>
            <w:r>
              <w:t>ЛР 05</w:t>
            </w:r>
          </w:p>
        </w:tc>
        <w:tc>
          <w:tcPr>
            <w:tcW w:w="8546" w:type="dxa"/>
          </w:tcPr>
          <w:p w14:paraId="78E7555C" w14:textId="0BA62B68" w:rsidR="008D3CEA" w:rsidRPr="00416F12" w:rsidRDefault="008D3CEA" w:rsidP="008D3CEA">
            <w:pPr>
              <w:widowControl w:val="0"/>
              <w:jc w:val="both"/>
            </w:pPr>
            <w:r w:rsidRPr="001163F1">
              <w:rPr>
                <w:rFonts w:eastAsia="Calibri"/>
                <w:lang w:eastAsia="en-US"/>
              </w:rPr>
      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</w:tc>
      </w:tr>
      <w:tr w:rsidR="008D3CEA" w:rsidRPr="00416F12" w14:paraId="30B7B320" w14:textId="77777777" w:rsidTr="008D3CEA">
        <w:tc>
          <w:tcPr>
            <w:tcW w:w="1540" w:type="dxa"/>
          </w:tcPr>
          <w:p w14:paraId="11CA9A6C" w14:textId="0E338B9E" w:rsidR="008D3CEA" w:rsidRPr="00416F12" w:rsidRDefault="008D3CEA" w:rsidP="008D3CEA">
            <w:pPr>
              <w:widowControl w:val="0"/>
              <w:jc w:val="both"/>
            </w:pPr>
            <w:r>
              <w:t>ЛР 07</w:t>
            </w:r>
          </w:p>
        </w:tc>
        <w:tc>
          <w:tcPr>
            <w:tcW w:w="8546" w:type="dxa"/>
          </w:tcPr>
          <w:p w14:paraId="2492D9BB" w14:textId="1DBD700E" w:rsidR="008D3CEA" w:rsidRPr="008D3CEA" w:rsidRDefault="008D3CEA" w:rsidP="008D3CEA">
            <w:pPr>
              <w:jc w:val="both"/>
              <w:rPr>
                <w:rFonts w:eastAsia="Calibri"/>
                <w:lang w:eastAsia="en-US"/>
              </w:rPr>
            </w:pPr>
            <w:r w:rsidRPr="008D3CEA">
              <w:rPr>
                <w:rFonts w:eastAsia="Calibri"/>
                <w:lang w:eastAsia="en-US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      </w:r>
          </w:p>
        </w:tc>
      </w:tr>
      <w:tr w:rsidR="008D3CEA" w:rsidRPr="00416F12" w14:paraId="3D760314" w14:textId="77777777" w:rsidTr="008D3CEA">
        <w:tc>
          <w:tcPr>
            <w:tcW w:w="1540" w:type="dxa"/>
          </w:tcPr>
          <w:p w14:paraId="568FCA88" w14:textId="6A7FF680" w:rsidR="008D3CEA" w:rsidRPr="00416F12" w:rsidRDefault="008D3CEA" w:rsidP="008D3CEA">
            <w:pPr>
              <w:widowControl w:val="0"/>
              <w:jc w:val="both"/>
            </w:pPr>
            <w:r>
              <w:t>ЛР 09</w:t>
            </w:r>
          </w:p>
        </w:tc>
        <w:tc>
          <w:tcPr>
            <w:tcW w:w="8546" w:type="dxa"/>
          </w:tcPr>
          <w:p w14:paraId="6559B4B2" w14:textId="43303CA0" w:rsidR="008D3CEA" w:rsidRPr="008D3CEA" w:rsidRDefault="008D3CEA" w:rsidP="008D3CEA">
            <w:pPr>
              <w:jc w:val="both"/>
              <w:rPr>
                <w:rFonts w:eastAsia="Calibri"/>
                <w:lang w:eastAsia="en-US"/>
              </w:rPr>
            </w:pPr>
            <w:r w:rsidRPr="008D3CEA">
              <w:rPr>
                <w:rFonts w:eastAsia="Calibri"/>
                <w:lang w:eastAsia="en-US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</w:tc>
      </w:tr>
      <w:tr w:rsidR="008D3CEA" w:rsidRPr="00416F12" w14:paraId="4DA18F02" w14:textId="77777777" w:rsidTr="008D3CEA">
        <w:tc>
          <w:tcPr>
            <w:tcW w:w="1540" w:type="dxa"/>
          </w:tcPr>
          <w:p w14:paraId="125FA473" w14:textId="5D6DDAD7" w:rsidR="008D3CEA" w:rsidRPr="00416F12" w:rsidRDefault="008D3CEA" w:rsidP="008D3CEA">
            <w:pPr>
              <w:widowControl w:val="0"/>
              <w:jc w:val="both"/>
            </w:pPr>
            <w:r>
              <w:t>ЛР 13</w:t>
            </w:r>
          </w:p>
        </w:tc>
        <w:tc>
          <w:tcPr>
            <w:tcW w:w="8546" w:type="dxa"/>
          </w:tcPr>
          <w:p w14:paraId="7A3490BD" w14:textId="142B6BAA" w:rsidR="008D3CEA" w:rsidRPr="008D3CEA" w:rsidRDefault="008D3CEA" w:rsidP="008D3CEA">
            <w:pPr>
              <w:jc w:val="both"/>
              <w:rPr>
                <w:rFonts w:eastAsia="Calibri"/>
                <w:lang w:eastAsia="en-US"/>
              </w:rPr>
            </w:pPr>
            <w:r w:rsidRPr="008D3CEA">
              <w:rPr>
                <w:rFonts w:eastAsia="Calibri"/>
                <w:lang w:eastAsia="en-US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</w:tc>
      </w:tr>
      <w:tr w:rsidR="008D3CEA" w:rsidRPr="00416F12" w14:paraId="3CF5949A" w14:textId="77777777" w:rsidTr="004B0AD9">
        <w:tc>
          <w:tcPr>
            <w:tcW w:w="10086" w:type="dxa"/>
            <w:gridSpan w:val="2"/>
          </w:tcPr>
          <w:p w14:paraId="38735E4D" w14:textId="4EE03F93" w:rsidR="008D3CEA" w:rsidRPr="008D3CEA" w:rsidRDefault="008D3CEA" w:rsidP="008D3CEA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8D3CEA"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Личностные результаты программы воспитания (</w:t>
            </w:r>
            <w:r w:rsidR="00E91EE9"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ЛР</w:t>
            </w:r>
            <w:r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В</w:t>
            </w:r>
            <w:r w:rsidR="00E91EE9"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Р</w:t>
            </w:r>
            <w:r>
              <w:rPr>
                <w:rStyle w:val="affe"/>
                <w:rFonts w:eastAsia="Arial"/>
                <w:color w:val="000000" w:themeColor="text1"/>
                <w:shd w:val="clear" w:color="auto" w:fill="FFFFFF"/>
              </w:rPr>
              <w:t>)</w:t>
            </w:r>
          </w:p>
        </w:tc>
      </w:tr>
      <w:tr w:rsidR="008D3CEA" w:rsidRPr="00416F12" w14:paraId="743A94CF" w14:textId="77777777" w:rsidTr="008D3CEA">
        <w:tc>
          <w:tcPr>
            <w:tcW w:w="1540" w:type="dxa"/>
          </w:tcPr>
          <w:p w14:paraId="3E79B177" w14:textId="55D3D988" w:rsidR="008D3CEA" w:rsidRDefault="00E91EE9" w:rsidP="008D3CEA">
            <w:pPr>
              <w:widowControl w:val="0"/>
              <w:jc w:val="both"/>
            </w:pPr>
            <w:r>
              <w:t>ЛР</w:t>
            </w:r>
            <w:r w:rsidR="003D66EC">
              <w:t>В</w:t>
            </w:r>
            <w:r>
              <w:t>Р</w:t>
            </w:r>
            <w:r w:rsidR="003D66EC">
              <w:t xml:space="preserve"> 4.2</w:t>
            </w:r>
          </w:p>
        </w:tc>
        <w:tc>
          <w:tcPr>
            <w:tcW w:w="8546" w:type="dxa"/>
          </w:tcPr>
          <w:p w14:paraId="5D99E6DD" w14:textId="38F142AD" w:rsidR="008D3CEA" w:rsidRPr="008D3CEA" w:rsidRDefault="003D66EC" w:rsidP="008D3CEA">
            <w:pPr>
              <w:jc w:val="both"/>
              <w:rPr>
                <w:rFonts w:eastAsia="Calibri"/>
                <w:lang w:eastAsia="en-US"/>
              </w:rPr>
            </w:pPr>
            <w:r>
              <w:rPr>
                <w:lang w:eastAsia="ru-RU"/>
              </w:rPr>
              <w:t>с</w:t>
            </w:r>
            <w:r w:rsidRPr="003D66EC">
              <w:rPr>
                <w:lang w:eastAsia="ru-RU"/>
              </w:rPr>
              <w:t>тремящийся к формированию в сетевой среде личностно и профессионального конструктивного «цифрового следа»;</w:t>
            </w:r>
          </w:p>
        </w:tc>
      </w:tr>
      <w:tr w:rsidR="008D3CEA" w:rsidRPr="00416F12" w14:paraId="47A179F2" w14:textId="77777777" w:rsidTr="008D3CEA">
        <w:tc>
          <w:tcPr>
            <w:tcW w:w="1540" w:type="dxa"/>
          </w:tcPr>
          <w:p w14:paraId="6D3BBCD5" w14:textId="615C5E22" w:rsidR="008D3CEA" w:rsidRDefault="00E91EE9" w:rsidP="008D3CEA">
            <w:pPr>
              <w:widowControl w:val="0"/>
              <w:jc w:val="both"/>
            </w:pPr>
            <w:r>
              <w:t>ЛР</w:t>
            </w:r>
            <w:r w:rsidR="003D66EC">
              <w:t>В</w:t>
            </w:r>
            <w:r>
              <w:t>Р</w:t>
            </w:r>
            <w:r w:rsidR="003D66EC">
              <w:t xml:space="preserve"> 15</w:t>
            </w:r>
          </w:p>
        </w:tc>
        <w:tc>
          <w:tcPr>
            <w:tcW w:w="8546" w:type="dxa"/>
          </w:tcPr>
          <w:p w14:paraId="55ECDB7E" w14:textId="5D0E9449" w:rsidR="003D66EC" w:rsidRPr="003D66EC" w:rsidRDefault="003D66EC" w:rsidP="003D66EC">
            <w:pPr>
              <w:suppressAutoHyphens/>
              <w:autoSpaceDE w:val="0"/>
              <w:autoSpaceDN w:val="0"/>
              <w:adjustRightInd w:val="0"/>
              <w:spacing w:line="254" w:lineRule="auto"/>
              <w:contextualSpacing/>
              <w:jc w:val="both"/>
              <w:rPr>
                <w:lang w:val="x-none" w:eastAsia="x-none"/>
              </w:rPr>
            </w:pPr>
            <w:r w:rsidRPr="003D66EC">
              <w:rPr>
                <w:lang w:eastAsia="x-none"/>
              </w:rPr>
              <w:t>с</w:t>
            </w:r>
            <w:r w:rsidRPr="003D66EC">
              <w:rPr>
                <w:lang w:val="x-none" w:eastAsia="x-none"/>
              </w:rPr>
              <w:t>тремящийся к саморазвитию и самосовершенствованию, мотивированный к обучению, к социальной и профессиональной мобильности на основе выстраивания жизненной и профессиональной траектории.</w:t>
            </w:r>
          </w:p>
          <w:p w14:paraId="27C83B8E" w14:textId="073F266D" w:rsidR="008D3CEA" w:rsidRPr="008D3CEA" w:rsidRDefault="003D66EC" w:rsidP="003D66EC">
            <w:pPr>
              <w:jc w:val="both"/>
              <w:rPr>
                <w:rFonts w:eastAsia="Calibri"/>
                <w:lang w:eastAsia="en-US"/>
              </w:rPr>
            </w:pPr>
            <w:r w:rsidRPr="003D66EC">
              <w:rPr>
                <w:lang w:val="x-none" w:eastAsia="x-none"/>
              </w:rPr>
              <w:t>Демонстрирующий интерес и стремление к профессиональной деятельности в соответствии с требованиями социально-экономичес</w:t>
            </w:r>
            <w:r>
              <w:rPr>
                <w:lang w:val="x-none" w:eastAsia="x-none"/>
              </w:rPr>
              <w:t>кого развития Самарской области;</w:t>
            </w:r>
          </w:p>
        </w:tc>
      </w:tr>
      <w:tr w:rsidR="008D3CEA" w:rsidRPr="00416F12" w14:paraId="502778F7" w14:textId="77777777" w:rsidTr="008D3CEA">
        <w:tc>
          <w:tcPr>
            <w:tcW w:w="1540" w:type="dxa"/>
          </w:tcPr>
          <w:p w14:paraId="5E8D0D54" w14:textId="01D9234E" w:rsidR="008D3CEA" w:rsidRDefault="00E91EE9" w:rsidP="008D3CEA">
            <w:pPr>
              <w:widowControl w:val="0"/>
              <w:jc w:val="both"/>
            </w:pPr>
            <w:r>
              <w:t>ЛР</w:t>
            </w:r>
            <w:r w:rsidR="003D66EC">
              <w:t>В</w:t>
            </w:r>
            <w:r>
              <w:t>Р</w:t>
            </w:r>
            <w:r w:rsidR="003D66EC">
              <w:t xml:space="preserve"> 16</w:t>
            </w:r>
          </w:p>
        </w:tc>
        <w:tc>
          <w:tcPr>
            <w:tcW w:w="8546" w:type="dxa"/>
          </w:tcPr>
          <w:p w14:paraId="644542FB" w14:textId="50A03F1E" w:rsidR="008D3CEA" w:rsidRPr="008D3CEA" w:rsidRDefault="003D66EC" w:rsidP="008D3CEA">
            <w:pPr>
              <w:jc w:val="both"/>
              <w:rPr>
                <w:rFonts w:eastAsia="Calibri"/>
                <w:lang w:eastAsia="en-US"/>
              </w:rPr>
            </w:pPr>
            <w:r>
              <w:rPr>
                <w:lang w:eastAsia="x-none"/>
              </w:rPr>
              <w:t>с</w:t>
            </w:r>
            <w:r w:rsidRPr="003D66EC">
              <w:rPr>
                <w:lang w:val="x-none" w:eastAsia="x-none"/>
              </w:rPr>
              <w:t>тремящийся к результативности на олимпиадах, конкурсах профессионального мастерства различного уровня (в том числе World Skills, Абили</w:t>
            </w:r>
            <w:r>
              <w:rPr>
                <w:lang w:val="x-none" w:eastAsia="x-none"/>
              </w:rPr>
              <w:t>мпикс, Дельфийские игры и т.д.);</w:t>
            </w:r>
          </w:p>
        </w:tc>
      </w:tr>
      <w:tr w:rsidR="008D3CEA" w:rsidRPr="00416F12" w14:paraId="4BFFB81C" w14:textId="77777777" w:rsidTr="004B0AD9">
        <w:tc>
          <w:tcPr>
            <w:tcW w:w="10086" w:type="dxa"/>
            <w:gridSpan w:val="2"/>
          </w:tcPr>
          <w:p w14:paraId="49F80C61" w14:textId="77777777" w:rsidR="008D3CEA" w:rsidRPr="005C2A24" w:rsidRDefault="008D3CEA" w:rsidP="008D3CEA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Метапредметные результаты (МР)</w:t>
            </w:r>
          </w:p>
        </w:tc>
      </w:tr>
      <w:tr w:rsidR="008D3CEA" w:rsidRPr="00D76BB7" w14:paraId="5A367422" w14:textId="77777777" w:rsidTr="008D3CEA">
        <w:tc>
          <w:tcPr>
            <w:tcW w:w="1540" w:type="dxa"/>
          </w:tcPr>
          <w:p w14:paraId="2C46DFF7" w14:textId="77777777" w:rsidR="008D3CEA" w:rsidRPr="00416F12" w:rsidRDefault="008D3CEA" w:rsidP="008D3CEA">
            <w:pPr>
              <w:widowControl w:val="0"/>
              <w:jc w:val="both"/>
            </w:pPr>
            <w:r w:rsidRPr="00416F12">
              <w:t>МР 01</w:t>
            </w:r>
          </w:p>
        </w:tc>
        <w:tc>
          <w:tcPr>
            <w:tcW w:w="8546" w:type="dxa"/>
          </w:tcPr>
          <w:p w14:paraId="360ADFBF" w14:textId="02C48CD8" w:rsidR="008D3CEA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8D3CEA" w:rsidRPr="00416F12" w14:paraId="61E722E8" w14:textId="77777777" w:rsidTr="008D3CEA">
        <w:tc>
          <w:tcPr>
            <w:tcW w:w="1540" w:type="dxa"/>
          </w:tcPr>
          <w:p w14:paraId="76121CB5" w14:textId="77777777" w:rsidR="008D3CEA" w:rsidRPr="00416F12" w:rsidRDefault="008D3CEA" w:rsidP="008D3CEA">
            <w:pPr>
              <w:widowControl w:val="0"/>
              <w:jc w:val="both"/>
            </w:pPr>
            <w:r w:rsidRPr="00416F12">
              <w:t>МР 02</w:t>
            </w:r>
          </w:p>
        </w:tc>
        <w:tc>
          <w:tcPr>
            <w:tcW w:w="8546" w:type="dxa"/>
          </w:tcPr>
          <w:p w14:paraId="2FE43C39" w14:textId="603AD29B" w:rsidR="008D3CEA" w:rsidRPr="00D76BB7" w:rsidRDefault="00D76BB7" w:rsidP="00D76BB7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</w:tc>
      </w:tr>
      <w:tr w:rsidR="008D3CEA" w:rsidRPr="00416F12" w14:paraId="18C18982" w14:textId="77777777" w:rsidTr="008D3CEA">
        <w:tc>
          <w:tcPr>
            <w:tcW w:w="1540" w:type="dxa"/>
          </w:tcPr>
          <w:p w14:paraId="7B331411" w14:textId="7D9673AF" w:rsidR="008D3CEA" w:rsidRPr="00416F12" w:rsidRDefault="00D76BB7" w:rsidP="008D3CEA">
            <w:pPr>
              <w:widowControl w:val="0"/>
              <w:jc w:val="both"/>
            </w:pPr>
            <w:r>
              <w:t>МР 03</w:t>
            </w:r>
          </w:p>
        </w:tc>
        <w:tc>
          <w:tcPr>
            <w:tcW w:w="8546" w:type="dxa"/>
          </w:tcPr>
          <w:p w14:paraId="7195BEB1" w14:textId="512BF251" w:rsidR="008D3CEA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D76BB7" w:rsidRPr="00416F12" w14:paraId="5BE80618" w14:textId="77777777" w:rsidTr="008D3CEA">
        <w:tc>
          <w:tcPr>
            <w:tcW w:w="1540" w:type="dxa"/>
          </w:tcPr>
          <w:p w14:paraId="2E77D18C" w14:textId="4B31FDBC" w:rsidR="00D76BB7" w:rsidRDefault="00D76BB7" w:rsidP="00D76BB7">
            <w:pPr>
              <w:widowControl w:val="0"/>
              <w:jc w:val="both"/>
            </w:pPr>
            <w:r>
              <w:t>МР 04</w:t>
            </w:r>
          </w:p>
        </w:tc>
        <w:tc>
          <w:tcPr>
            <w:tcW w:w="8546" w:type="dxa"/>
          </w:tcPr>
          <w:p w14:paraId="45AEBF27" w14:textId="0DF7AF0F" w:rsidR="00D76BB7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</w:tc>
      </w:tr>
      <w:tr w:rsidR="00D76BB7" w:rsidRPr="00416F12" w14:paraId="577F1DC5" w14:textId="77777777" w:rsidTr="008D3CEA">
        <w:tc>
          <w:tcPr>
            <w:tcW w:w="1540" w:type="dxa"/>
          </w:tcPr>
          <w:p w14:paraId="37D62F58" w14:textId="52328B9E" w:rsidR="00D76BB7" w:rsidRDefault="00D76BB7" w:rsidP="00D76BB7">
            <w:pPr>
              <w:widowControl w:val="0"/>
              <w:jc w:val="both"/>
            </w:pPr>
            <w:r>
              <w:t>МР 08</w:t>
            </w:r>
          </w:p>
        </w:tc>
        <w:tc>
          <w:tcPr>
            <w:tcW w:w="8546" w:type="dxa"/>
          </w:tcPr>
          <w:p w14:paraId="2EE30D39" w14:textId="5CC69670" w:rsidR="00D76BB7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      </w:r>
          </w:p>
        </w:tc>
      </w:tr>
      <w:tr w:rsidR="00D76BB7" w:rsidRPr="00416F12" w14:paraId="4661BC3E" w14:textId="77777777" w:rsidTr="008D3CEA">
        <w:tc>
          <w:tcPr>
            <w:tcW w:w="1540" w:type="dxa"/>
          </w:tcPr>
          <w:p w14:paraId="611C7D11" w14:textId="289D6853" w:rsidR="00D76BB7" w:rsidRDefault="00D76BB7" w:rsidP="00D76BB7">
            <w:pPr>
              <w:widowControl w:val="0"/>
              <w:jc w:val="both"/>
            </w:pPr>
            <w:r>
              <w:t>МР 09</w:t>
            </w:r>
          </w:p>
        </w:tc>
        <w:tc>
          <w:tcPr>
            <w:tcW w:w="8546" w:type="dxa"/>
          </w:tcPr>
          <w:p w14:paraId="1CF6E2A6" w14:textId="1D11935F" w:rsidR="00D76BB7" w:rsidRPr="00D76BB7" w:rsidRDefault="00D76BB7" w:rsidP="00D76BB7">
            <w:pPr>
              <w:jc w:val="both"/>
              <w:rPr>
                <w:rFonts w:eastAsia="Calibri"/>
                <w:lang w:eastAsia="en-US"/>
              </w:rPr>
            </w:pPr>
            <w:r w:rsidRPr="00D76BB7">
              <w:rPr>
                <w:rFonts w:eastAsia="Calibri"/>
                <w:lang w:eastAsia="en-US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D76BB7" w:rsidRPr="00416F12" w14:paraId="48C86F67" w14:textId="77777777" w:rsidTr="004B0AD9">
        <w:tc>
          <w:tcPr>
            <w:tcW w:w="10086" w:type="dxa"/>
            <w:gridSpan w:val="2"/>
          </w:tcPr>
          <w:p w14:paraId="53C507C8" w14:textId="62A50A73" w:rsidR="00D76BB7" w:rsidRPr="00416F12" w:rsidRDefault="00D76BB7" w:rsidP="00D76BB7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lastRenderedPageBreak/>
              <w:t>Предметные результаты базовый</w:t>
            </w:r>
            <w:r>
              <w:rPr>
                <w:b/>
              </w:rPr>
              <w:t xml:space="preserve"> (ПРб)</w:t>
            </w:r>
          </w:p>
        </w:tc>
      </w:tr>
      <w:tr w:rsidR="00BD32FE" w:rsidRPr="00416F12" w14:paraId="630E278A" w14:textId="77777777" w:rsidTr="008D3CEA">
        <w:tc>
          <w:tcPr>
            <w:tcW w:w="1540" w:type="dxa"/>
          </w:tcPr>
          <w:p w14:paraId="4C66A3E6" w14:textId="7DA2BB8B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1</w:t>
            </w:r>
          </w:p>
        </w:tc>
        <w:tc>
          <w:tcPr>
            <w:tcW w:w="8546" w:type="dxa"/>
          </w:tcPr>
          <w:p w14:paraId="18AA9476" w14:textId="06881F18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</w:tr>
      <w:tr w:rsidR="00BD32FE" w:rsidRPr="00416F12" w14:paraId="42B5BE90" w14:textId="77777777" w:rsidTr="008D3CEA">
        <w:tc>
          <w:tcPr>
            <w:tcW w:w="1540" w:type="dxa"/>
          </w:tcPr>
          <w:p w14:paraId="310FCD93" w14:textId="7AAAFA5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2</w:t>
            </w:r>
          </w:p>
        </w:tc>
        <w:tc>
          <w:tcPr>
            <w:tcW w:w="8546" w:type="dxa"/>
          </w:tcPr>
          <w:p w14:paraId="464E3E38" w14:textId="18F9849C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</w:tr>
      <w:tr w:rsidR="00BD32FE" w:rsidRPr="00416F12" w14:paraId="14604950" w14:textId="77777777" w:rsidTr="008D3CEA">
        <w:tc>
          <w:tcPr>
            <w:tcW w:w="1540" w:type="dxa"/>
          </w:tcPr>
          <w:p w14:paraId="515C7A72" w14:textId="2B860D72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3</w:t>
            </w:r>
          </w:p>
        </w:tc>
        <w:tc>
          <w:tcPr>
            <w:tcW w:w="8546" w:type="dxa"/>
          </w:tcPr>
          <w:p w14:paraId="63D242F9" w14:textId="51CB5918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BD32FE" w:rsidRPr="00416F12" w14:paraId="70E1A424" w14:textId="77777777" w:rsidTr="008D3CEA">
        <w:tc>
          <w:tcPr>
            <w:tcW w:w="1540" w:type="dxa"/>
          </w:tcPr>
          <w:p w14:paraId="2E6D4D17" w14:textId="28DFF85B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4</w:t>
            </w:r>
          </w:p>
        </w:tc>
        <w:tc>
          <w:tcPr>
            <w:tcW w:w="8546" w:type="dxa"/>
          </w:tcPr>
          <w:p w14:paraId="323330BE" w14:textId="2048F76D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BD32FE" w:rsidRPr="00416F12" w14:paraId="22E87C14" w14:textId="77777777" w:rsidTr="008D3CEA">
        <w:tc>
          <w:tcPr>
            <w:tcW w:w="1540" w:type="dxa"/>
          </w:tcPr>
          <w:p w14:paraId="06629A48" w14:textId="1F9AFA02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5</w:t>
            </w:r>
          </w:p>
        </w:tc>
        <w:tc>
          <w:tcPr>
            <w:tcW w:w="8546" w:type="dxa"/>
          </w:tcPr>
          <w:p w14:paraId="0FC5660B" w14:textId="482BE0D2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об основных понятиях, идеях и методах математического анализа;</w:t>
            </w:r>
          </w:p>
        </w:tc>
      </w:tr>
      <w:tr w:rsidR="00BD32FE" w:rsidRPr="00416F12" w14:paraId="1F8CF4EA" w14:textId="77777777" w:rsidTr="008D3CEA">
        <w:tc>
          <w:tcPr>
            <w:tcW w:w="1540" w:type="dxa"/>
          </w:tcPr>
          <w:p w14:paraId="1488FC2E" w14:textId="2BC693B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6</w:t>
            </w:r>
          </w:p>
        </w:tc>
        <w:tc>
          <w:tcPr>
            <w:tcW w:w="8546" w:type="dxa"/>
          </w:tcPr>
          <w:p w14:paraId="663F2575" w14:textId="3DC156D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BD32FE" w:rsidRPr="00416F12" w14:paraId="29B4F22C" w14:textId="77777777" w:rsidTr="008D3CEA">
        <w:tc>
          <w:tcPr>
            <w:tcW w:w="1540" w:type="dxa"/>
          </w:tcPr>
          <w:p w14:paraId="0E71FB5D" w14:textId="119B6CFF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7</w:t>
            </w:r>
          </w:p>
        </w:tc>
        <w:tc>
          <w:tcPr>
            <w:tcW w:w="8546" w:type="dxa"/>
          </w:tcPr>
          <w:p w14:paraId="45C4CB38" w14:textId="045CBBF3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</w:tr>
      <w:tr w:rsidR="00BD32FE" w:rsidRPr="00416F12" w14:paraId="13577EB1" w14:textId="77777777" w:rsidTr="008D3CEA">
        <w:tc>
          <w:tcPr>
            <w:tcW w:w="1540" w:type="dxa"/>
          </w:tcPr>
          <w:p w14:paraId="740DAF29" w14:textId="3DBE644E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ПРб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8</w:t>
            </w:r>
          </w:p>
        </w:tc>
        <w:tc>
          <w:tcPr>
            <w:tcW w:w="8546" w:type="dxa"/>
          </w:tcPr>
          <w:p w14:paraId="4C05BE04" w14:textId="2D136676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навыками использования готовых компьютерных программ при решении задач;</w:t>
            </w:r>
          </w:p>
        </w:tc>
      </w:tr>
      <w:tr w:rsidR="00BD32FE" w:rsidRPr="00416F12" w14:paraId="1F32FF78" w14:textId="77777777" w:rsidTr="004B0AD9">
        <w:tc>
          <w:tcPr>
            <w:tcW w:w="10086" w:type="dxa"/>
            <w:gridSpan w:val="2"/>
          </w:tcPr>
          <w:p w14:paraId="7473F2B5" w14:textId="522F2D84" w:rsidR="00BD32FE" w:rsidRPr="00416F12" w:rsidRDefault="00BD32FE" w:rsidP="00BD32FE">
            <w:pPr>
              <w:widowControl w:val="0"/>
              <w:jc w:val="center"/>
            </w:pPr>
            <w:r>
              <w:rPr>
                <w:b/>
              </w:rPr>
              <w:t xml:space="preserve">Предметные результаты углубленный </w:t>
            </w:r>
            <w:r w:rsidRPr="00416F12">
              <w:rPr>
                <w:b/>
              </w:rPr>
              <w:t>уровень  (ПР</w:t>
            </w:r>
            <w:r w:rsidRPr="00C17252">
              <w:rPr>
                <w:b/>
                <w:color w:val="000000" w:themeColor="text1"/>
              </w:rPr>
              <w:t>у</w:t>
            </w:r>
            <w:r w:rsidRPr="00416F12">
              <w:rPr>
                <w:b/>
              </w:rPr>
              <w:t>)</w:t>
            </w:r>
          </w:p>
        </w:tc>
      </w:tr>
      <w:tr w:rsidR="00BD32FE" w:rsidRPr="00416F12" w14:paraId="7F3A87B7" w14:textId="77777777" w:rsidTr="008D3CEA">
        <w:tc>
          <w:tcPr>
            <w:tcW w:w="1540" w:type="dxa"/>
          </w:tcPr>
          <w:p w14:paraId="58C5EB6F" w14:textId="2449F560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1</w:t>
            </w:r>
          </w:p>
        </w:tc>
        <w:tc>
          <w:tcPr>
            <w:tcW w:w="8546" w:type="dxa"/>
          </w:tcPr>
          <w:p w14:paraId="3BE5F025" w14:textId="7AA0ED19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      </w:r>
          </w:p>
        </w:tc>
      </w:tr>
      <w:tr w:rsidR="00BD32FE" w:rsidRPr="00416F12" w14:paraId="166929C2" w14:textId="77777777" w:rsidTr="008D3CEA">
        <w:tc>
          <w:tcPr>
            <w:tcW w:w="1540" w:type="dxa"/>
          </w:tcPr>
          <w:p w14:paraId="4D612229" w14:textId="20E60EA8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2</w:t>
            </w:r>
          </w:p>
        </w:tc>
        <w:tc>
          <w:tcPr>
            <w:tcW w:w="8546" w:type="dxa"/>
          </w:tcPr>
          <w:p w14:paraId="22684D46" w14:textId="586F87F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BD32FE" w:rsidRPr="00416F12" w14:paraId="388B851A" w14:textId="77777777" w:rsidTr="008D3CEA">
        <w:tc>
          <w:tcPr>
            <w:tcW w:w="1540" w:type="dxa"/>
          </w:tcPr>
          <w:p w14:paraId="44B53210" w14:textId="1913B59A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3</w:t>
            </w:r>
          </w:p>
        </w:tc>
        <w:tc>
          <w:tcPr>
            <w:tcW w:w="8546" w:type="dxa"/>
          </w:tcPr>
          <w:p w14:paraId="764E6527" w14:textId="55E1A99D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BD32FE" w:rsidRPr="00416F12" w14:paraId="06D0D9B6" w14:textId="77777777" w:rsidTr="008D3CEA">
        <w:tc>
          <w:tcPr>
            <w:tcW w:w="1540" w:type="dxa"/>
          </w:tcPr>
          <w:p w14:paraId="701AAD27" w14:textId="057F5200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4</w:t>
            </w:r>
          </w:p>
        </w:tc>
        <w:tc>
          <w:tcPr>
            <w:tcW w:w="8546" w:type="dxa"/>
          </w:tcPr>
          <w:p w14:paraId="4A71B245" w14:textId="008EA666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BD32FE" w:rsidRPr="00416F12" w14:paraId="0FE5CC93" w14:textId="77777777" w:rsidTr="008D3CEA">
        <w:tc>
          <w:tcPr>
            <w:tcW w:w="1540" w:type="dxa"/>
          </w:tcPr>
          <w:p w14:paraId="5B80B70E" w14:textId="1C2CAF55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ПРу</w:t>
            </w:r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5</w:t>
            </w:r>
          </w:p>
        </w:tc>
        <w:tc>
          <w:tcPr>
            <w:tcW w:w="8546" w:type="dxa"/>
          </w:tcPr>
          <w:p w14:paraId="73FB6F32" w14:textId="36A6B08E" w:rsidR="00BD32FE" w:rsidRPr="00416F12" w:rsidRDefault="00BD32FE" w:rsidP="00BD32FE">
            <w:pPr>
              <w:widowControl w:val="0"/>
              <w:jc w:val="both"/>
            </w:pPr>
            <w:r w:rsidRPr="00FC2C45">
              <w:rPr>
                <w:lang w:eastAsia="ru-RU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FC2C45">
              <w:rPr>
                <w:lang w:eastAsia="ru-RU"/>
              </w:rPr>
              <w:tab/>
            </w:r>
          </w:p>
        </w:tc>
      </w:tr>
    </w:tbl>
    <w:p w14:paraId="0DB72902" w14:textId="76F5BFE6" w:rsidR="00BD32FE" w:rsidRDefault="00C142D6" w:rsidP="00C142D6">
      <w:pPr>
        <w:pStyle w:val="1"/>
        <w:numPr>
          <w:ilvl w:val="0"/>
          <w:numId w:val="0"/>
        </w:numPr>
        <w:jc w:val="both"/>
        <w:rPr>
          <w:rStyle w:val="FontStyle72"/>
          <w:b/>
          <w:sz w:val="28"/>
          <w:szCs w:val="28"/>
        </w:rPr>
      </w:pPr>
      <w:r>
        <w:rPr>
          <w:b w:val="0"/>
          <w:szCs w:val="28"/>
        </w:rPr>
        <w:t xml:space="preserve">         </w:t>
      </w:r>
      <w:r w:rsidR="00BD32FE">
        <w:rPr>
          <w:rStyle w:val="FontStyle72"/>
          <w:sz w:val="28"/>
          <w:szCs w:val="28"/>
        </w:rPr>
        <w:t xml:space="preserve"> </w:t>
      </w:r>
      <w:bookmarkStart w:id="1" w:name="_Toc106131508"/>
      <w:r w:rsidR="00BD32FE" w:rsidRPr="00BD32FE">
        <w:rPr>
          <w:rStyle w:val="FontStyle72"/>
          <w:sz w:val="28"/>
          <w:szCs w:val="28"/>
        </w:rPr>
        <w:t xml:space="preserve">В процессе освоения </w:t>
      </w:r>
      <w:r w:rsidR="00BD32FE" w:rsidRPr="00BD32FE">
        <w:rPr>
          <w:b w:val="0"/>
        </w:rPr>
        <w:t>предмета</w:t>
      </w:r>
      <w:r w:rsidR="00BD32FE" w:rsidRPr="00BD32FE">
        <w:rPr>
          <w:color w:val="FF0000"/>
        </w:rPr>
        <w:t xml:space="preserve"> </w:t>
      </w:r>
      <w:r w:rsidR="00BD32FE" w:rsidRPr="00DD4C09">
        <w:rPr>
          <w:b w:val="0"/>
          <w:color w:val="000000" w:themeColor="text1"/>
        </w:rPr>
        <w:t>«</w:t>
      </w:r>
      <w:r w:rsidR="00DD4C09" w:rsidRPr="00DD4C09">
        <w:rPr>
          <w:b w:val="0"/>
          <w:color w:val="000000" w:themeColor="text1"/>
        </w:rPr>
        <w:t>Математика</w:t>
      </w:r>
      <w:r w:rsidR="00BD32FE" w:rsidRPr="00DD4C09">
        <w:rPr>
          <w:b w:val="0"/>
          <w:color w:val="000000" w:themeColor="text1"/>
        </w:rPr>
        <w:t>»</w:t>
      </w:r>
      <w:r w:rsidR="00BD32FE" w:rsidRPr="00DD4C09">
        <w:rPr>
          <w:rStyle w:val="FontStyle72"/>
          <w:color w:val="000000" w:themeColor="text1"/>
          <w:sz w:val="28"/>
          <w:szCs w:val="28"/>
        </w:rPr>
        <w:t xml:space="preserve"> </w:t>
      </w:r>
      <w:r w:rsidR="00BD32FE" w:rsidRPr="00BD32FE">
        <w:rPr>
          <w:rStyle w:val="FontStyle72"/>
          <w:sz w:val="28"/>
          <w:szCs w:val="28"/>
        </w:rPr>
        <w:t xml:space="preserve">у обучающихся целенаправленно формируются универсальные учебные действия, </w:t>
      </w:r>
      <w:r w:rsidR="00BD32FE" w:rsidRPr="00DD4C09">
        <w:rPr>
          <w:b w:val="0"/>
          <w:szCs w:val="20"/>
        </w:rPr>
        <w:t xml:space="preserve">включая формирование </w:t>
      </w:r>
      <w:r w:rsidR="00947647" w:rsidRPr="00DD4C09">
        <w:rPr>
          <w:b w:val="0"/>
          <w:szCs w:val="20"/>
        </w:rPr>
        <w:t>компетенций,</w:t>
      </w:r>
      <w:r w:rsidR="00BD32FE" w:rsidRPr="00DD4C09">
        <w:rPr>
          <w:b w:val="0"/>
          <w:szCs w:val="20"/>
        </w:rPr>
        <w:t xml:space="preserve"> обучающихся в области учебно-исследовательской и </w:t>
      </w:r>
      <w:r w:rsidR="00BD32FE" w:rsidRPr="00DD4C09">
        <w:rPr>
          <w:b w:val="0"/>
          <w:szCs w:val="20"/>
        </w:rPr>
        <w:lastRenderedPageBreak/>
        <w:t>проектной деятельности</w:t>
      </w:r>
      <w:r w:rsidR="00BD32FE" w:rsidRPr="00DD4C09">
        <w:rPr>
          <w:rStyle w:val="FontStyle72"/>
          <w:b/>
          <w:sz w:val="28"/>
          <w:szCs w:val="28"/>
        </w:rPr>
        <w:t>,</w:t>
      </w:r>
      <w:r w:rsidR="00BD32FE" w:rsidRPr="00BD32FE">
        <w:rPr>
          <w:rStyle w:val="FontStyle72"/>
          <w:sz w:val="28"/>
          <w:szCs w:val="28"/>
        </w:rPr>
        <w:t xml:space="preserve"> которые в свою очередь обеспечивают </w:t>
      </w:r>
      <w:r w:rsidR="00BD32FE" w:rsidRPr="00DD4C09">
        <w:rPr>
          <w:b w:val="0"/>
          <w:szCs w:val="20"/>
        </w:rPr>
        <w:t>преемственность формирования общих компетенций ФГОС СПО.</w:t>
      </w:r>
      <w:bookmarkEnd w:id="1"/>
      <w:r w:rsidR="00BD32FE" w:rsidRPr="00DD4C09">
        <w:rPr>
          <w:b w:val="0"/>
          <w:szCs w:val="20"/>
        </w:rPr>
        <w:t xml:space="preserve"> </w:t>
      </w: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992"/>
        <w:gridCol w:w="4536"/>
      </w:tblGrid>
      <w:tr w:rsidR="00BD32FE" w:rsidRPr="009D5A7E" w14:paraId="07A27876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CE594" w14:textId="77777777" w:rsidR="00BD32FE" w:rsidRPr="009D5A7E" w:rsidRDefault="00BD32FE" w:rsidP="004B0AD9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14:paraId="71F02CEA" w14:textId="77777777" w:rsidR="00BD32FE" w:rsidRPr="009D5A7E" w:rsidRDefault="00BD32FE" w:rsidP="004B0AD9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7F828" w14:textId="77777777" w:rsidR="00BD32FE" w:rsidRPr="009D5A7E" w:rsidRDefault="00BD32FE" w:rsidP="004B0AD9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14:paraId="34F7E6C8" w14:textId="77777777" w:rsidR="00BD32FE" w:rsidRPr="009D5A7E" w:rsidRDefault="00BD32FE" w:rsidP="004B0AD9">
            <w:pPr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10920" w14:textId="77777777" w:rsidR="00DD4C09" w:rsidRPr="00DD4C09" w:rsidRDefault="00DD4C09" w:rsidP="00DD4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hd w:val="clear" w:color="auto" w:fill="FFFFFF"/>
                <w:lang w:eastAsia="ru-RU"/>
              </w:rPr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Общие компетенции</w:t>
            </w:r>
          </w:p>
          <w:p w14:paraId="255D4EBD" w14:textId="0E2295F0" w:rsidR="00BD32FE" w:rsidRPr="009D5A7E" w:rsidRDefault="00DD4C09" w:rsidP="001275B9">
            <w:pPr>
              <w:jc w:val="center"/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(</w:t>
            </w:r>
            <w:r w:rsidRPr="00DD4C09">
              <w:rPr>
                <w:b/>
                <w:lang w:eastAsia="ru-RU"/>
              </w:rPr>
              <w:t>в соответствии с ФГОС СПО</w:t>
            </w: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 xml:space="preserve"> по </w:t>
            </w:r>
            <w:r w:rsidRPr="00DD4C09">
              <w:rPr>
                <w:b/>
                <w:lang w:eastAsia="ru-RU"/>
              </w:rPr>
              <w:t xml:space="preserve">специальности </w:t>
            </w:r>
            <w:r w:rsidR="001275B9">
              <w:rPr>
                <w:b/>
                <w:lang w:eastAsia="ru-RU"/>
              </w:rPr>
              <w:t>18</w:t>
            </w:r>
            <w:r w:rsidR="00552BC5" w:rsidRPr="00552BC5">
              <w:rPr>
                <w:b/>
                <w:lang w:eastAsia="ru-RU"/>
              </w:rPr>
              <w:t xml:space="preserve">.02.12 </w:t>
            </w:r>
            <w:r w:rsidR="001275B9">
              <w:rPr>
                <w:rFonts w:eastAsia="Calibri"/>
                <w:b/>
                <w:lang w:eastAsia="en-US"/>
              </w:rPr>
              <w:t xml:space="preserve">Технология аналитического контроля химических </w:t>
            </w:r>
            <w:r w:rsidR="00947647">
              <w:rPr>
                <w:rFonts w:eastAsia="Calibri"/>
                <w:b/>
                <w:lang w:eastAsia="en-US"/>
              </w:rPr>
              <w:t>соединений</w:t>
            </w:r>
          </w:p>
        </w:tc>
      </w:tr>
      <w:tr w:rsidR="00BD32FE" w:rsidRPr="009D5A7E" w14:paraId="45EFEC24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E553" w14:textId="49FDF40C" w:rsidR="00DD4C09" w:rsidRDefault="00947647" w:rsidP="00DD4C09">
            <w:r w:rsidRPr="00BA1127">
              <w:rPr>
                <w:rFonts w:eastAsia="Calibri"/>
                <w:b/>
              </w:rPr>
              <w:t>Познавательные универсальные</w:t>
            </w:r>
            <w:r w:rsidR="00DD4C09" w:rsidRPr="00BA1127">
              <w:rPr>
                <w:rFonts w:eastAsia="Calibri"/>
                <w:b/>
              </w:rPr>
              <w:t xml:space="preserve"> учебные действия</w:t>
            </w:r>
            <w:r w:rsidR="00DD4C09" w:rsidRPr="009D5A7E">
              <w:rPr>
                <w:rFonts w:eastAsia="Calibri"/>
              </w:rPr>
              <w:t xml:space="preserve"> (формирование собственной образовательно</w:t>
            </w:r>
            <w:r w:rsidR="00DD4C09" w:rsidRPr="009D5A7E">
              <w:t>й стратегии, сознательное формирование образовательного запроса)</w:t>
            </w:r>
          </w:p>
          <w:p w14:paraId="75635E71" w14:textId="77777777" w:rsidR="00DD4C09" w:rsidRPr="00900C5E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-</w:t>
            </w:r>
            <w:r w:rsidRPr="00900C5E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02B0539" w14:textId="77777777" w:rsidR="00DD4C09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Pr="00900C5E">
              <w:rPr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0D740C0A" w14:textId="77777777" w:rsidR="00DD4C09" w:rsidRPr="00900C5E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Pr="00900C5E">
              <w:rPr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7FE952E" w14:textId="77777777" w:rsidR="00DD4C09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умение определять назначение и функции различных социальных институтов;</w:t>
            </w:r>
          </w:p>
          <w:p w14:paraId="3CADDABD" w14:textId="77777777" w:rsidR="00DD4C09" w:rsidRPr="00900C5E" w:rsidRDefault="00DD4C09" w:rsidP="00DD4C09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14:paraId="4ADE345B" w14:textId="77777777" w:rsidR="00BD32FE" w:rsidRDefault="00BD32FE" w:rsidP="004B0AD9">
            <w:pPr>
              <w:rPr>
                <w:rFonts w:eastAsia="Calibri"/>
              </w:rPr>
            </w:pPr>
          </w:p>
          <w:p w14:paraId="7EF40B7F" w14:textId="3ADCFCE2" w:rsidR="00C142D6" w:rsidRPr="009D5A7E" w:rsidRDefault="00C142D6" w:rsidP="004B0AD9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E6C7C" w14:textId="77777777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ОК 01</w:t>
            </w:r>
            <w:r w:rsidRPr="00DD4C09">
              <w:rPr>
                <w:rFonts w:eastAsia="Calibri"/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lang w:eastAsia="ru-RU"/>
              </w:rPr>
              <w:t xml:space="preserve">      </w:t>
            </w:r>
          </w:p>
          <w:p w14:paraId="378A392D" w14:textId="77777777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1258DACD" w14:textId="77777777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706098DE" w14:textId="638BD49B" w:rsidR="00BD32FE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02</w:t>
            </w:r>
          </w:p>
          <w:p w14:paraId="0DD27F99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3DE7DE93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21452B4F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6D8B42C7" w14:textId="3EAE287E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03</w:t>
            </w:r>
          </w:p>
          <w:p w14:paraId="6AC90B7D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2AE5302F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24E525B0" w14:textId="3E1C5830" w:rsidR="00DD4C09" w:rsidRDefault="00DD4C09" w:rsidP="00214C07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04</w:t>
            </w:r>
          </w:p>
          <w:p w14:paraId="147B99E8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1D60A840" w14:textId="77777777" w:rsidR="00214C07" w:rsidRDefault="00214C07" w:rsidP="00214C07">
            <w:pPr>
              <w:rPr>
                <w:rFonts w:eastAsia="Calibri"/>
                <w:b/>
                <w:bCs/>
                <w:lang w:eastAsia="ru-RU"/>
              </w:rPr>
            </w:pPr>
          </w:p>
          <w:p w14:paraId="56547DB2" w14:textId="5B46E5FE" w:rsidR="00DD4C09" w:rsidRPr="009D5A7E" w:rsidRDefault="00DD4C09" w:rsidP="00214C07">
            <w:r>
              <w:rPr>
                <w:rFonts w:eastAsia="Calibri"/>
                <w:b/>
                <w:bCs/>
                <w:lang w:eastAsia="ru-RU"/>
              </w:rPr>
              <w:t>ОК 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4DB4" w14:textId="5CF9243C" w:rsidR="00DD4C09" w:rsidRPr="00DD4C09" w:rsidRDefault="00DD4C09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214C07" w:rsidRPr="00214C07">
              <w:rPr>
                <w:rFonts w:eastAsia="Calibri"/>
                <w:lang w:eastAsia="ru-RU"/>
              </w:rPr>
              <w:t>.</w:t>
            </w:r>
          </w:p>
          <w:p w14:paraId="6AC1DECF" w14:textId="4582C743" w:rsidR="00DD4C09" w:rsidRPr="00DD4C09" w:rsidRDefault="00DD4C09" w:rsidP="00214C07">
            <w:pPr>
              <w:jc w:val="both"/>
              <w:rPr>
                <w:rFonts w:eastAsia="Calibri"/>
                <w:bCs/>
                <w:lang w:eastAsia="ru-RU"/>
              </w:rPr>
            </w:pPr>
            <w:r w:rsidRPr="00DD4C09">
              <w:rPr>
                <w:rFonts w:eastAsia="Calibri"/>
                <w:bCs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2A8DA51C" w14:textId="76D93EA0" w:rsidR="00DD4C09" w:rsidRPr="00DD4C09" w:rsidRDefault="00DD4C09" w:rsidP="00214C07">
            <w:pPr>
              <w:jc w:val="both"/>
              <w:rPr>
                <w:rFonts w:eastAsia="Calibri"/>
                <w:bCs/>
                <w:lang w:eastAsia="ru-RU"/>
              </w:rPr>
            </w:pPr>
            <w:r w:rsidRPr="00DD4C09">
              <w:rPr>
                <w:rFonts w:eastAsia="Calibri"/>
                <w:bCs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  <w:p w14:paraId="1703EAF5" w14:textId="79AB41E0" w:rsidR="00DD4C09" w:rsidRPr="00DD4C09" w:rsidRDefault="00DD4C09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14:paraId="0C596CEF" w14:textId="69F24D0C" w:rsidR="00DD4C09" w:rsidRPr="00DD4C09" w:rsidRDefault="00DD4C09" w:rsidP="00DD4C09">
            <w:pPr>
              <w:spacing w:after="160"/>
              <w:jc w:val="both"/>
              <w:rPr>
                <w:rFonts w:eastAsia="Calibri"/>
                <w:lang w:eastAsia="en-US"/>
              </w:rPr>
            </w:pPr>
            <w:r w:rsidRPr="00DD4C09">
              <w:rPr>
                <w:rFonts w:eastAsia="Calibri"/>
                <w:bCs/>
                <w:lang w:eastAsia="ru-RU"/>
              </w:rPr>
              <w:t>Использовать информационные технологии в профессиональной деятельности.</w:t>
            </w:r>
          </w:p>
          <w:p w14:paraId="026709CF" w14:textId="77777777" w:rsidR="00BD32FE" w:rsidRPr="009D5A7E" w:rsidRDefault="00BD32FE" w:rsidP="004B0AD9"/>
        </w:tc>
      </w:tr>
      <w:tr w:rsidR="00BD32FE" w:rsidRPr="009D5A7E" w14:paraId="172B0048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07914" w14:textId="77777777" w:rsidR="00214C07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t>Коммуникативные универсальные учебные действия</w:t>
            </w:r>
            <w:r w:rsidRPr="009D5A7E">
              <w:rPr>
                <w:rFonts w:eastAsia="Calibri"/>
              </w:rPr>
              <w:t xml:space="preserve"> (коллективная и </w:t>
            </w:r>
            <w:r w:rsidRPr="009D5A7E">
              <w:rPr>
                <w:rFonts w:eastAsia="Calibri"/>
              </w:rPr>
              <w:lastRenderedPageBreak/>
              <w:t>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14:paraId="3671ABF0" w14:textId="77777777" w:rsidR="00214C07" w:rsidRPr="00BA1127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204305C9" w14:textId="41DDEE74" w:rsidR="00BD32FE" w:rsidRPr="009D5A7E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F2406" w14:textId="1F0EC70A" w:rsidR="00BD32FE" w:rsidRPr="009D5A7E" w:rsidRDefault="00214C07" w:rsidP="004B0AD9">
            <w:r w:rsidRPr="00DD4C09">
              <w:rPr>
                <w:rFonts w:eastAsia="Calibri"/>
                <w:b/>
                <w:lang w:eastAsia="ru-RU"/>
              </w:rPr>
              <w:lastRenderedPageBreak/>
              <w:t>ОК 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E1E9" w14:textId="0346788C" w:rsidR="00214C07" w:rsidRPr="00DD4C09" w:rsidRDefault="00214C07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 xml:space="preserve">Работать в коллективе и команде, эффективно взаимодействовать с </w:t>
            </w:r>
            <w:r w:rsidRPr="00DD4C09">
              <w:rPr>
                <w:rFonts w:eastAsia="Calibri"/>
                <w:lang w:eastAsia="ru-RU"/>
              </w:rPr>
              <w:lastRenderedPageBreak/>
              <w:t>коллегами, руководством, клиентами.</w:t>
            </w:r>
          </w:p>
          <w:p w14:paraId="7A75E04E" w14:textId="77777777" w:rsidR="00BD32FE" w:rsidRPr="009D5A7E" w:rsidRDefault="00BD32FE" w:rsidP="00214C07">
            <w:pPr>
              <w:spacing w:after="160"/>
              <w:jc w:val="both"/>
            </w:pPr>
          </w:p>
        </w:tc>
      </w:tr>
      <w:tr w:rsidR="00BD32FE" w:rsidRPr="009D5A7E" w14:paraId="385F6A05" w14:textId="77777777" w:rsidTr="00DD4C0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A6A53" w14:textId="4A5B69D9" w:rsidR="00214C07" w:rsidRDefault="00C8599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lastRenderedPageBreak/>
              <w:t>Регулятивные универсальные</w:t>
            </w:r>
            <w:r w:rsidR="00214C07" w:rsidRPr="00BA1127">
              <w:rPr>
                <w:rFonts w:eastAsia="Calibri"/>
                <w:b/>
              </w:rPr>
              <w:t xml:space="preserve"> учебные действия</w:t>
            </w:r>
            <w:r w:rsidR="00214C07" w:rsidRPr="009D5A7E"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образовательной траектории)</w:t>
            </w:r>
          </w:p>
          <w:p w14:paraId="4A3DD701" w14:textId="77777777" w:rsidR="00214C07" w:rsidRPr="00BA1127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67B68C04" w14:textId="58222F7E" w:rsidR="00BD32FE" w:rsidRPr="009D5A7E" w:rsidRDefault="00214C07" w:rsidP="00214C07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самостоятельно оценивать и принимать решения, определяющие стратегию поведения, с учетом гражд</w:t>
            </w:r>
            <w:r>
              <w:rPr>
                <w:rFonts w:eastAsia="Calibri"/>
              </w:rPr>
              <w:t>анских и нравственных ценностей.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6D213" w14:textId="77777777" w:rsidR="00BD32FE" w:rsidRDefault="00214C07" w:rsidP="004B0AD9">
            <w:pPr>
              <w:rPr>
                <w:rFonts w:eastAsia="Calibri"/>
                <w:b/>
                <w:lang w:eastAsia="ru-RU"/>
              </w:rPr>
            </w:pPr>
            <w:r w:rsidRPr="00DD4C09">
              <w:rPr>
                <w:rFonts w:eastAsia="Calibri"/>
                <w:b/>
                <w:lang w:eastAsia="ru-RU"/>
              </w:rPr>
              <w:t>ОК 01</w:t>
            </w:r>
          </w:p>
          <w:p w14:paraId="3869E34C" w14:textId="77777777" w:rsidR="00214C07" w:rsidRDefault="00214C07" w:rsidP="004B0AD9">
            <w:pPr>
              <w:rPr>
                <w:rFonts w:eastAsia="Calibri"/>
                <w:b/>
                <w:lang w:eastAsia="ru-RU"/>
              </w:rPr>
            </w:pPr>
          </w:p>
          <w:p w14:paraId="5DE11FFD" w14:textId="77777777" w:rsidR="00214C07" w:rsidRDefault="00214C07" w:rsidP="004B0AD9">
            <w:pPr>
              <w:rPr>
                <w:rFonts w:eastAsia="Calibri"/>
                <w:b/>
                <w:lang w:eastAsia="ru-RU"/>
              </w:rPr>
            </w:pPr>
          </w:p>
          <w:p w14:paraId="0CA666B3" w14:textId="090FC6D9" w:rsidR="00214C07" w:rsidRPr="009D5A7E" w:rsidRDefault="00214C07" w:rsidP="004B0AD9">
            <w:r w:rsidRPr="00DD4C09">
              <w:rPr>
                <w:rFonts w:eastAsia="Calibri"/>
                <w:b/>
                <w:bCs/>
                <w:lang w:eastAsia="ru-RU"/>
              </w:rPr>
              <w:t>ОК 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680B5" w14:textId="06BF43B3" w:rsidR="00214C07" w:rsidRPr="00DD4C09" w:rsidRDefault="00214C07" w:rsidP="00214C07">
            <w:pPr>
              <w:jc w:val="both"/>
              <w:rPr>
                <w:rFonts w:eastAsia="Calibri"/>
                <w:lang w:eastAsia="ru-RU"/>
              </w:rPr>
            </w:pPr>
            <w:r w:rsidRPr="00DD4C09">
              <w:rPr>
                <w:rFonts w:eastAsia="Calibri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Pr="00214C07">
              <w:rPr>
                <w:rFonts w:eastAsia="Calibri"/>
                <w:lang w:eastAsia="ru-RU"/>
              </w:rPr>
              <w:t>.</w:t>
            </w:r>
          </w:p>
          <w:p w14:paraId="626FC5C2" w14:textId="034AA62E" w:rsidR="00214C07" w:rsidRPr="00DD4C09" w:rsidRDefault="00214C07" w:rsidP="00214C07">
            <w:pPr>
              <w:jc w:val="both"/>
              <w:rPr>
                <w:rFonts w:eastAsia="Calibri"/>
                <w:bCs/>
                <w:lang w:eastAsia="ru-RU"/>
              </w:rPr>
            </w:pPr>
            <w:r w:rsidRPr="00DD4C09">
              <w:rPr>
                <w:rFonts w:eastAsia="Calibri"/>
                <w:bCs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  <w:p w14:paraId="7DD8C3B6" w14:textId="4798DF52" w:rsidR="00214C07" w:rsidRPr="00DD4C09" w:rsidRDefault="00214C07" w:rsidP="00214C07">
            <w:pPr>
              <w:spacing w:after="160"/>
              <w:jc w:val="both"/>
              <w:rPr>
                <w:rFonts w:eastAsia="Calibri"/>
                <w:lang w:eastAsia="en-US"/>
              </w:rPr>
            </w:pPr>
            <w:r w:rsidRPr="00DD4C09">
              <w:rPr>
                <w:rFonts w:eastAsia="Calibri"/>
                <w:bCs/>
                <w:lang w:eastAsia="ru-RU"/>
              </w:rPr>
              <w:t>.</w:t>
            </w:r>
          </w:p>
          <w:p w14:paraId="66BE94CD" w14:textId="77777777" w:rsidR="00BD32FE" w:rsidRPr="009D5A7E" w:rsidRDefault="00BD32FE" w:rsidP="004B0AD9"/>
        </w:tc>
      </w:tr>
    </w:tbl>
    <w:p w14:paraId="5CE2FDE9" w14:textId="77777777" w:rsidR="00C85997" w:rsidRDefault="000663DB" w:rsidP="000663DB">
      <w:pPr>
        <w:jc w:val="both"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      </w:t>
      </w:r>
    </w:p>
    <w:p w14:paraId="294EAA51" w14:textId="77777777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4D3E239C" w14:textId="3CAA87C5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75277531" w14:textId="25761806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3E845CAC" w14:textId="3804BC26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28B2DEB0" w14:textId="0FBA162B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70F12139" w14:textId="77765D35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12E2BBE2" w14:textId="7E68EAF9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1A0B4998" w14:textId="77777777" w:rsidR="00C85997" w:rsidRDefault="00C85997" w:rsidP="000663DB">
      <w:pPr>
        <w:jc w:val="both"/>
        <w:rPr>
          <w:rStyle w:val="FontStyle72"/>
          <w:b w:val="0"/>
          <w:sz w:val="28"/>
          <w:szCs w:val="28"/>
        </w:rPr>
      </w:pPr>
    </w:p>
    <w:p w14:paraId="3E6CA1C7" w14:textId="6A014197" w:rsidR="00D0245B" w:rsidRDefault="000663DB" w:rsidP="000663DB">
      <w:pPr>
        <w:jc w:val="both"/>
        <w:rPr>
          <w:rFonts w:eastAsia="Calibri"/>
          <w:sz w:val="28"/>
          <w:szCs w:val="22"/>
          <w:lang w:eastAsia="en-US"/>
        </w:rPr>
      </w:pPr>
      <w:r>
        <w:rPr>
          <w:rStyle w:val="FontStyle72"/>
          <w:b w:val="0"/>
          <w:sz w:val="28"/>
          <w:szCs w:val="28"/>
        </w:rPr>
        <w:t xml:space="preserve">  </w:t>
      </w:r>
      <w:r w:rsidR="00D0245B" w:rsidRPr="00887FCD">
        <w:rPr>
          <w:rStyle w:val="FontStyle72"/>
          <w:b w:val="0"/>
          <w:sz w:val="28"/>
          <w:szCs w:val="28"/>
        </w:rPr>
        <w:t xml:space="preserve">В целях подготовки обучающихся к будущей </w:t>
      </w:r>
      <w:r w:rsidR="00C85997" w:rsidRPr="00887FCD">
        <w:rPr>
          <w:rStyle w:val="FontStyle72"/>
          <w:b w:val="0"/>
          <w:sz w:val="28"/>
          <w:szCs w:val="28"/>
        </w:rPr>
        <w:t>профессиональной деятельности</w:t>
      </w:r>
      <w:r w:rsidR="00D0245B" w:rsidRPr="00887FCD">
        <w:rPr>
          <w:rStyle w:val="FontStyle72"/>
          <w:b w:val="0"/>
          <w:sz w:val="28"/>
          <w:szCs w:val="28"/>
        </w:rPr>
        <w:t xml:space="preserve"> при изучении учебного предмета </w:t>
      </w:r>
      <w:r w:rsidR="00D0245B" w:rsidRPr="00887FCD">
        <w:rPr>
          <w:sz w:val="28"/>
          <w:szCs w:val="28"/>
        </w:rPr>
        <w:t xml:space="preserve">ОУП.04 Математика </w:t>
      </w:r>
      <w:r w:rsidR="00D0245B" w:rsidRPr="00887FCD">
        <w:rPr>
          <w:rStyle w:val="FontStyle72"/>
          <w:b w:val="0"/>
          <w:sz w:val="28"/>
          <w:szCs w:val="28"/>
        </w:rPr>
        <w:t xml:space="preserve">закладывается основа для формирования ПК в </w:t>
      </w:r>
      <w:r w:rsidR="00C85997" w:rsidRPr="00887FCD">
        <w:rPr>
          <w:rStyle w:val="FontStyle72"/>
          <w:b w:val="0"/>
          <w:sz w:val="28"/>
          <w:szCs w:val="28"/>
        </w:rPr>
        <w:t>рамках реализации</w:t>
      </w:r>
      <w:r w:rsidR="00D0245B" w:rsidRPr="00887FCD">
        <w:rPr>
          <w:rStyle w:val="FontStyle72"/>
          <w:b w:val="0"/>
          <w:sz w:val="28"/>
          <w:szCs w:val="28"/>
        </w:rPr>
        <w:t xml:space="preserve"> ООП СПО по специальности </w:t>
      </w:r>
      <w:r w:rsidR="001275B9">
        <w:rPr>
          <w:sz w:val="28"/>
          <w:szCs w:val="28"/>
          <w:lang w:eastAsia="ru-RU"/>
        </w:rPr>
        <w:t>18.02.12</w:t>
      </w:r>
      <w:r w:rsidR="00C142D6" w:rsidRPr="00CF07A2">
        <w:rPr>
          <w:sz w:val="28"/>
          <w:szCs w:val="28"/>
          <w:lang w:eastAsia="ru-RU"/>
        </w:rPr>
        <w:t xml:space="preserve"> </w:t>
      </w:r>
      <w:r w:rsidR="001275B9">
        <w:rPr>
          <w:rFonts w:eastAsia="Calibri"/>
          <w:sz w:val="28"/>
          <w:szCs w:val="22"/>
          <w:lang w:eastAsia="en-US"/>
        </w:rPr>
        <w:t>Технология аналитического контроля химических соединений</w:t>
      </w:r>
      <w:r w:rsidR="00C142D6">
        <w:rPr>
          <w:rFonts w:eastAsia="Calibri"/>
          <w:sz w:val="28"/>
          <w:szCs w:val="22"/>
          <w:lang w:eastAsia="en-US"/>
        </w:rPr>
        <w:t>.</w:t>
      </w:r>
    </w:p>
    <w:p w14:paraId="49C48B42" w14:textId="2F6AA5F3" w:rsidR="00C85997" w:rsidRDefault="00C85997" w:rsidP="000663DB">
      <w:pPr>
        <w:jc w:val="both"/>
        <w:rPr>
          <w:rStyle w:val="FontStyle72"/>
          <w:b w:val="0"/>
          <w:bCs w:val="0"/>
          <w:sz w:val="28"/>
          <w:szCs w:val="28"/>
        </w:rPr>
      </w:pPr>
    </w:p>
    <w:p w14:paraId="296D1712" w14:textId="0A755848" w:rsidR="00C85997" w:rsidRDefault="00C85997" w:rsidP="000663DB">
      <w:pPr>
        <w:jc w:val="both"/>
        <w:rPr>
          <w:rStyle w:val="FontStyle72"/>
          <w:b w:val="0"/>
          <w:bCs w:val="0"/>
          <w:sz w:val="28"/>
          <w:szCs w:val="28"/>
        </w:rPr>
      </w:pPr>
    </w:p>
    <w:p w14:paraId="52C8740F" w14:textId="46185418" w:rsidR="00C85997" w:rsidRDefault="00C85997" w:rsidP="000663DB">
      <w:pPr>
        <w:jc w:val="both"/>
        <w:rPr>
          <w:rStyle w:val="FontStyle72"/>
          <w:b w:val="0"/>
          <w:bCs w:val="0"/>
          <w:sz w:val="28"/>
          <w:szCs w:val="28"/>
        </w:rPr>
      </w:pPr>
    </w:p>
    <w:p w14:paraId="2E5EF715" w14:textId="1A22395B" w:rsidR="00C85997" w:rsidRDefault="00C85997" w:rsidP="000663DB">
      <w:pPr>
        <w:jc w:val="both"/>
        <w:rPr>
          <w:rStyle w:val="FontStyle72"/>
          <w:b w:val="0"/>
          <w:bCs w:val="0"/>
          <w:sz w:val="28"/>
          <w:szCs w:val="28"/>
        </w:rPr>
      </w:pPr>
    </w:p>
    <w:p w14:paraId="2DFF1F64" w14:textId="091DB9CA" w:rsidR="00C85997" w:rsidRDefault="00C85997" w:rsidP="000663DB">
      <w:pPr>
        <w:jc w:val="both"/>
        <w:rPr>
          <w:rStyle w:val="FontStyle72"/>
          <w:b w:val="0"/>
          <w:bCs w:val="0"/>
          <w:sz w:val="28"/>
          <w:szCs w:val="28"/>
        </w:rPr>
      </w:pPr>
    </w:p>
    <w:p w14:paraId="546D2491" w14:textId="659378D6" w:rsidR="00C85997" w:rsidRDefault="00C85997" w:rsidP="000663DB">
      <w:pPr>
        <w:jc w:val="both"/>
        <w:rPr>
          <w:rStyle w:val="FontStyle72"/>
          <w:b w:val="0"/>
          <w:bCs w:val="0"/>
          <w:sz w:val="28"/>
          <w:szCs w:val="28"/>
        </w:rPr>
      </w:pPr>
    </w:p>
    <w:p w14:paraId="44C7B539" w14:textId="77777777" w:rsidR="00C85997" w:rsidRPr="00C556C8" w:rsidRDefault="00C85997" w:rsidP="000663DB">
      <w:pPr>
        <w:jc w:val="both"/>
        <w:rPr>
          <w:rStyle w:val="FontStyle72"/>
          <w:b w:val="0"/>
          <w:bCs w:val="0"/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8930"/>
      </w:tblGrid>
      <w:tr w:rsidR="00D0245B" w:rsidRPr="00887FCD" w14:paraId="27B46211" w14:textId="77777777" w:rsidTr="00887FCD">
        <w:trPr>
          <w:tblHeader/>
        </w:trPr>
        <w:tc>
          <w:tcPr>
            <w:tcW w:w="1276" w:type="dxa"/>
          </w:tcPr>
          <w:p w14:paraId="688726B2" w14:textId="77777777" w:rsidR="00D0245B" w:rsidRPr="00887FCD" w:rsidRDefault="00D0245B" w:rsidP="00D0245B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887FCD"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8930" w:type="dxa"/>
          </w:tcPr>
          <w:p w14:paraId="23E46344" w14:textId="26CF0E86" w:rsidR="00D0245B" w:rsidRDefault="00D0245B" w:rsidP="00D0245B">
            <w:pPr>
              <w:suppressAutoHyphens/>
              <w:ind w:hanging="94"/>
              <w:jc w:val="center"/>
              <w:rPr>
                <w:b/>
                <w:bCs/>
                <w:lang w:eastAsia="ru-RU"/>
              </w:rPr>
            </w:pPr>
            <w:r w:rsidRPr="00887FCD">
              <w:rPr>
                <w:b/>
                <w:bCs/>
                <w:lang w:eastAsia="ru-RU"/>
              </w:rPr>
              <w:t>Наименование ПК (в соответствии с ФГОС СПО</w:t>
            </w:r>
            <w:r w:rsidR="00C556C8">
              <w:rPr>
                <w:b/>
                <w:bCs/>
                <w:lang w:eastAsia="ru-RU"/>
              </w:rPr>
              <w:t>)</w:t>
            </w:r>
            <w:r w:rsidRPr="00887FCD">
              <w:rPr>
                <w:b/>
                <w:bCs/>
                <w:lang w:eastAsia="ru-RU"/>
              </w:rPr>
              <w:t xml:space="preserve"> по </w:t>
            </w:r>
            <w:r w:rsidR="00C556C8">
              <w:rPr>
                <w:b/>
                <w:bCs/>
                <w:lang w:eastAsia="ru-RU"/>
              </w:rPr>
              <w:t>специальности</w:t>
            </w:r>
          </w:p>
          <w:p w14:paraId="03EC9FA0" w14:textId="4258E1A2" w:rsidR="00D0245B" w:rsidRPr="00C142D6" w:rsidRDefault="001275B9" w:rsidP="001275B9">
            <w:pPr>
              <w:ind w:firstLine="709"/>
              <w:jc w:val="center"/>
              <w:rPr>
                <w:b/>
              </w:rPr>
            </w:pPr>
            <w:r>
              <w:rPr>
                <w:b/>
                <w:lang w:eastAsia="ru-RU"/>
              </w:rPr>
              <w:t>18.02.12 Технология аналитического контроля химических соединений</w:t>
            </w:r>
          </w:p>
        </w:tc>
      </w:tr>
      <w:tr w:rsidR="00D0245B" w:rsidRPr="00F56962" w14:paraId="2D2C6900" w14:textId="77777777" w:rsidTr="00887FCD">
        <w:tc>
          <w:tcPr>
            <w:tcW w:w="10206" w:type="dxa"/>
            <w:gridSpan w:val="2"/>
          </w:tcPr>
          <w:p w14:paraId="4E22EEB5" w14:textId="261062A9" w:rsidR="00D0245B" w:rsidRPr="00887FCD" w:rsidRDefault="00D0245B" w:rsidP="00D0245B">
            <w:pPr>
              <w:spacing w:line="220" w:lineRule="auto"/>
              <w:jc w:val="center"/>
              <w:rPr>
                <w:b/>
              </w:rPr>
            </w:pPr>
            <w:r w:rsidRPr="00887FCD">
              <w:rPr>
                <w:b/>
              </w:rPr>
              <w:t>ВПД</w:t>
            </w:r>
          </w:p>
        </w:tc>
      </w:tr>
      <w:tr w:rsidR="00887FCD" w:rsidRPr="00F56962" w14:paraId="30949EA2" w14:textId="77777777" w:rsidTr="00887FCD">
        <w:tc>
          <w:tcPr>
            <w:tcW w:w="10206" w:type="dxa"/>
            <w:gridSpan w:val="2"/>
          </w:tcPr>
          <w:p w14:paraId="59691D44" w14:textId="29BD126F" w:rsidR="00887FCD" w:rsidRPr="001275B9" w:rsidRDefault="001275B9" w:rsidP="001275B9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1275B9">
              <w:rPr>
                <w:rFonts w:eastAsia="Calibri"/>
                <w:b/>
                <w:lang w:eastAsia="en-US"/>
              </w:rPr>
              <w:t>Проведение качественных и количественных анализов природных и промышленных материалов с применением химических и физико-химических методов анализа</w:t>
            </w:r>
          </w:p>
        </w:tc>
      </w:tr>
      <w:tr w:rsidR="00D0245B" w:rsidRPr="009D5A7E" w14:paraId="674697B9" w14:textId="77777777" w:rsidTr="00887FCD">
        <w:tc>
          <w:tcPr>
            <w:tcW w:w="1276" w:type="dxa"/>
          </w:tcPr>
          <w:p w14:paraId="1BC4F746" w14:textId="22340BC5" w:rsidR="00D0245B" w:rsidRPr="00C556C8" w:rsidRDefault="00C142D6" w:rsidP="00C556C8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</w:t>
            </w:r>
            <w:r w:rsidR="001275B9">
              <w:rPr>
                <w:rFonts w:eastAsia="Calibri"/>
                <w:b/>
                <w:lang w:eastAsia="en-US"/>
              </w:rPr>
              <w:t>К 2</w:t>
            </w:r>
            <w:r>
              <w:rPr>
                <w:rFonts w:eastAsia="Calibri"/>
                <w:b/>
                <w:lang w:eastAsia="en-US"/>
              </w:rPr>
              <w:t>.2</w:t>
            </w:r>
            <w:r w:rsidR="00887FCD" w:rsidRPr="00887FCD">
              <w:rPr>
                <w:rFonts w:eastAsia="Calibri"/>
                <w:b/>
                <w:lang w:eastAsia="en-US"/>
              </w:rPr>
              <w:t>.</w:t>
            </w:r>
            <w:r w:rsidR="00C556C8">
              <w:rPr>
                <w:rFonts w:eastAsia="Calibri"/>
                <w:lang w:eastAsia="en-US"/>
              </w:rPr>
              <w:t xml:space="preserve">    </w:t>
            </w:r>
          </w:p>
        </w:tc>
        <w:tc>
          <w:tcPr>
            <w:tcW w:w="8930" w:type="dxa"/>
          </w:tcPr>
          <w:p w14:paraId="6E4EFCD6" w14:textId="55354ED6" w:rsidR="00D0245B" w:rsidRPr="001275B9" w:rsidRDefault="001275B9" w:rsidP="001275B9">
            <w:pPr>
              <w:widowControl w:val="0"/>
              <w:autoSpaceDE w:val="0"/>
              <w:autoSpaceDN w:val="0"/>
              <w:spacing w:line="259" w:lineRule="auto"/>
              <w:rPr>
                <w:lang w:eastAsia="ru-RU"/>
              </w:rPr>
            </w:pPr>
            <w:r w:rsidRPr="001275B9">
              <w:rPr>
                <w:lang w:eastAsia="ru-RU"/>
              </w:rPr>
              <w:t>Проводить качественный и количественный анализ неорганических и органических веществ химическими и физико-химическими методами.</w:t>
            </w:r>
          </w:p>
        </w:tc>
      </w:tr>
      <w:tr w:rsidR="00887FCD" w:rsidRPr="009D5A7E" w14:paraId="091FFDF3" w14:textId="77777777" w:rsidTr="00CD1A7F">
        <w:tc>
          <w:tcPr>
            <w:tcW w:w="10206" w:type="dxa"/>
            <w:gridSpan w:val="2"/>
          </w:tcPr>
          <w:p w14:paraId="096880C0" w14:textId="5FE18256" w:rsidR="00887FCD" w:rsidRPr="001275B9" w:rsidRDefault="001275B9" w:rsidP="001275B9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1275B9">
              <w:rPr>
                <w:rFonts w:eastAsia="Calibri"/>
                <w:b/>
                <w:lang w:eastAsia="en-US"/>
              </w:rPr>
              <w:t>Организация лабораторно-производственной деятельности</w:t>
            </w:r>
          </w:p>
        </w:tc>
      </w:tr>
      <w:tr w:rsidR="00887FCD" w:rsidRPr="009D5A7E" w14:paraId="0EEA3673" w14:textId="77777777" w:rsidTr="00C142D6">
        <w:trPr>
          <w:trHeight w:val="284"/>
        </w:trPr>
        <w:tc>
          <w:tcPr>
            <w:tcW w:w="1276" w:type="dxa"/>
          </w:tcPr>
          <w:p w14:paraId="7BD8517E" w14:textId="194491A2" w:rsidR="00887FCD" w:rsidRPr="00887FCD" w:rsidRDefault="00C142D6" w:rsidP="00C142D6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ПК 3.1</w:t>
            </w:r>
            <w:r w:rsidR="00887FCD" w:rsidRPr="00887FCD">
              <w:rPr>
                <w:rFonts w:eastAsia="Calibri"/>
                <w:b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14:paraId="34BB4246" w14:textId="6BFE68FE" w:rsidR="00887FCD" w:rsidRPr="001275B9" w:rsidRDefault="001275B9" w:rsidP="001275B9">
            <w:pPr>
              <w:widowControl w:val="0"/>
              <w:autoSpaceDE w:val="0"/>
              <w:autoSpaceDN w:val="0"/>
              <w:spacing w:line="259" w:lineRule="auto"/>
              <w:rPr>
                <w:lang w:eastAsia="ru-RU"/>
              </w:rPr>
            </w:pPr>
            <w:r w:rsidRPr="001275B9">
              <w:rPr>
                <w:lang w:eastAsia="ru-RU"/>
              </w:rPr>
              <w:t>Планировать и организовывать работу в соответствии со стандартами предприятия, международными стандартами и другим требованиями.</w:t>
            </w:r>
          </w:p>
        </w:tc>
      </w:tr>
      <w:tr w:rsidR="001275B9" w:rsidRPr="009D5A7E" w14:paraId="3E04348C" w14:textId="77777777" w:rsidTr="00C142D6">
        <w:trPr>
          <w:trHeight w:val="284"/>
        </w:trPr>
        <w:tc>
          <w:tcPr>
            <w:tcW w:w="1276" w:type="dxa"/>
          </w:tcPr>
          <w:p w14:paraId="00FB3CAE" w14:textId="143B8762" w:rsidR="001275B9" w:rsidRDefault="001275B9" w:rsidP="00C142D6">
            <w:pPr>
              <w:spacing w:line="259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ПК 3.3</w:t>
            </w:r>
          </w:p>
        </w:tc>
        <w:tc>
          <w:tcPr>
            <w:tcW w:w="8930" w:type="dxa"/>
          </w:tcPr>
          <w:p w14:paraId="41539191" w14:textId="3573F870" w:rsidR="001275B9" w:rsidRPr="001275B9" w:rsidRDefault="001275B9" w:rsidP="001275B9">
            <w:pPr>
              <w:tabs>
                <w:tab w:val="left" w:pos="9060"/>
              </w:tabs>
              <w:autoSpaceDE w:val="0"/>
              <w:autoSpaceDN w:val="0"/>
              <w:adjustRightInd w:val="0"/>
              <w:spacing w:line="259" w:lineRule="auto"/>
              <w:rPr>
                <w:lang w:eastAsia="ru-RU"/>
              </w:rPr>
            </w:pPr>
            <w:r w:rsidRPr="001275B9">
              <w:rPr>
                <w:lang w:eastAsia="ru-RU"/>
              </w:rPr>
              <w:t>Анализировать производственную деятельность лаборатории и оценивать экономическую эффективность работы.</w:t>
            </w:r>
          </w:p>
        </w:tc>
      </w:tr>
      <w:tr w:rsidR="005361AA" w:rsidRPr="009D5A7E" w14:paraId="797F7CED" w14:textId="77777777" w:rsidTr="00B323C3">
        <w:tc>
          <w:tcPr>
            <w:tcW w:w="10206" w:type="dxa"/>
            <w:gridSpan w:val="2"/>
          </w:tcPr>
          <w:p w14:paraId="4886E156" w14:textId="78BA393A" w:rsidR="005361AA" w:rsidRPr="001275B9" w:rsidRDefault="001275B9" w:rsidP="005361AA">
            <w:pPr>
              <w:spacing w:after="160" w:line="259" w:lineRule="auto"/>
              <w:jc w:val="center"/>
              <w:rPr>
                <w:b/>
                <w:lang w:eastAsia="en-US"/>
              </w:rPr>
            </w:pPr>
            <w:r w:rsidRPr="001275B9">
              <w:rPr>
                <w:rFonts w:eastAsia="Calibri"/>
                <w:b/>
                <w:lang w:eastAsia="en-US"/>
              </w:rPr>
              <w:t>Освоение профессии рабочего 13321 Лаборант химического анализа</w:t>
            </w:r>
          </w:p>
        </w:tc>
      </w:tr>
      <w:tr w:rsidR="00887FCD" w:rsidRPr="009D5A7E" w14:paraId="51912C4B" w14:textId="77777777" w:rsidTr="00887FCD">
        <w:tc>
          <w:tcPr>
            <w:tcW w:w="1276" w:type="dxa"/>
          </w:tcPr>
          <w:p w14:paraId="6A33EC4A" w14:textId="47023F42" w:rsidR="00887FCD" w:rsidRPr="00887FCD" w:rsidRDefault="001275B9" w:rsidP="00887FCD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ПК 4</w:t>
            </w:r>
            <w:r w:rsidR="00E379A9">
              <w:rPr>
                <w:rFonts w:eastAsia="Calibri"/>
                <w:b/>
                <w:bCs/>
                <w:lang w:eastAsia="en-US"/>
              </w:rPr>
              <w:t>.2</w:t>
            </w:r>
            <w:r w:rsidR="00887FCD" w:rsidRPr="00887FCD">
              <w:rPr>
                <w:rFonts w:eastAsia="Calibri"/>
                <w:b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14:paraId="64FCCEAA" w14:textId="67997E5C" w:rsidR="00887FCD" w:rsidRPr="005361AA" w:rsidRDefault="000663DB" w:rsidP="000663DB">
            <w:pPr>
              <w:widowControl w:val="0"/>
              <w:autoSpaceDE w:val="0"/>
              <w:autoSpaceDN w:val="0"/>
              <w:spacing w:after="160" w:line="259" w:lineRule="auto"/>
              <w:rPr>
                <w:lang w:eastAsia="ru-RU"/>
              </w:rPr>
            </w:pPr>
            <w:r w:rsidRPr="000663DB">
              <w:rPr>
                <w:lang w:eastAsia="ru-RU"/>
              </w:rPr>
              <w:t xml:space="preserve">Проводить оценку и контроль выполнения химического и </w:t>
            </w:r>
            <w:r w:rsidR="003F058A" w:rsidRPr="000663DB">
              <w:rPr>
                <w:lang w:eastAsia="ru-RU"/>
              </w:rPr>
              <w:t>физико-химического</w:t>
            </w:r>
            <w:r w:rsidRPr="000663DB">
              <w:rPr>
                <w:lang w:eastAsia="ru-RU"/>
              </w:rPr>
              <w:t xml:space="preserve"> анализа. </w:t>
            </w:r>
          </w:p>
        </w:tc>
      </w:tr>
    </w:tbl>
    <w:p w14:paraId="1A378953" w14:textId="77777777" w:rsidR="00D0245B" w:rsidRDefault="00D0245B" w:rsidP="00D0245B">
      <w:pPr>
        <w:rPr>
          <w:rStyle w:val="FontStyle72"/>
          <w:b w:val="0"/>
          <w:sz w:val="28"/>
          <w:szCs w:val="28"/>
        </w:rPr>
      </w:pPr>
    </w:p>
    <w:p w14:paraId="08FC81B7" w14:textId="1ACEDC89" w:rsidR="00214C07" w:rsidRPr="000663DB" w:rsidRDefault="00214C07" w:rsidP="000663DB">
      <w:pPr>
        <w:jc w:val="center"/>
        <w:rPr>
          <w:szCs w:val="28"/>
          <w:lang w:eastAsia="ru-RU"/>
        </w:rPr>
      </w:pPr>
      <w:r w:rsidRPr="00521152">
        <w:rPr>
          <w:b/>
        </w:rPr>
        <w:t>2. ОБЪЕМ УЧЕБНОГО ПРЕДМЕТА И ВИДЫ УЧЕБНОЙ РАБОТЫ</w:t>
      </w:r>
    </w:p>
    <w:p w14:paraId="5A08EF18" w14:textId="77777777" w:rsidR="00214C07" w:rsidRPr="00EE45B1" w:rsidRDefault="00214C07" w:rsidP="00214C07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5"/>
        <w:gridCol w:w="1969"/>
      </w:tblGrid>
      <w:tr w:rsidR="00214C07" w:rsidRPr="00E55D37" w14:paraId="6669BA1E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23C96399" w14:textId="77777777" w:rsidR="00214C07" w:rsidRPr="00E55D37" w:rsidRDefault="00214C07" w:rsidP="004B0AD9">
            <w:pPr>
              <w:suppressAutoHyphens/>
              <w:rPr>
                <w:b/>
                <w:lang w:eastAsia="ru-RU"/>
              </w:rPr>
            </w:pPr>
            <w:r w:rsidRPr="004C6DAF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7FFEA0BF" w14:textId="77777777" w:rsidR="00214C07" w:rsidRPr="00E55D37" w:rsidRDefault="00214C07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4C6DAF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214C07" w:rsidRPr="00E55D37" w14:paraId="5D2AE687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0115FF1F" w14:textId="77777777" w:rsidR="00214C07" w:rsidRPr="00E55D37" w:rsidRDefault="00214C07" w:rsidP="004B0AD9">
            <w:pPr>
              <w:suppressAutoHyphens/>
              <w:rPr>
                <w:b/>
                <w:lang w:eastAsia="ru-RU"/>
              </w:rPr>
            </w:pPr>
            <w:r w:rsidRPr="004C6DAF">
              <w:rPr>
                <w:b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43E90328" w14:textId="77777777" w:rsidR="00214C07" w:rsidRPr="005B04CD" w:rsidRDefault="00214C07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234</w:t>
            </w:r>
          </w:p>
        </w:tc>
      </w:tr>
      <w:tr w:rsidR="00214C07" w:rsidRPr="00E55D37" w14:paraId="553B71CD" w14:textId="77777777" w:rsidTr="004B0AD9">
        <w:trPr>
          <w:trHeight w:val="490"/>
        </w:trPr>
        <w:tc>
          <w:tcPr>
            <w:tcW w:w="4022" w:type="pct"/>
            <w:shd w:val="clear" w:color="auto" w:fill="auto"/>
          </w:tcPr>
          <w:p w14:paraId="51DABBE8" w14:textId="77777777" w:rsidR="00214C07" w:rsidRPr="009865C5" w:rsidRDefault="00214C07" w:rsidP="004B0AD9">
            <w:pPr>
              <w:suppressAutoHyphens/>
              <w:rPr>
                <w:b/>
                <w:bCs/>
                <w:iCs/>
                <w:lang w:eastAsia="ru-RU"/>
              </w:rPr>
            </w:pPr>
            <w:r w:rsidRPr="004C6DAF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F679E94" w14:textId="324918DD" w:rsidR="00214C07" w:rsidRPr="005B04CD" w:rsidRDefault="000663DB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207</w:t>
            </w:r>
          </w:p>
        </w:tc>
      </w:tr>
      <w:tr w:rsidR="00214C07" w:rsidRPr="00E55D37" w14:paraId="0E753474" w14:textId="77777777" w:rsidTr="004B0AD9">
        <w:trPr>
          <w:trHeight w:val="516"/>
        </w:trPr>
        <w:tc>
          <w:tcPr>
            <w:tcW w:w="5000" w:type="pct"/>
            <w:gridSpan w:val="2"/>
            <w:vAlign w:val="center"/>
          </w:tcPr>
          <w:p w14:paraId="64899DBC" w14:textId="77777777" w:rsidR="00214C07" w:rsidRPr="00E55D37" w:rsidRDefault="00214C07" w:rsidP="004B0AD9">
            <w:pPr>
              <w:suppressAutoHyphens/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214C07" w:rsidRPr="00E55D37" w14:paraId="1A96E444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416A02FC" w14:textId="77777777" w:rsidR="00214C07" w:rsidRPr="00E55D3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1B0143E8" w14:textId="77777777" w:rsidR="00214C07" w:rsidRPr="00E55D37" w:rsidRDefault="00214C07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42</w:t>
            </w:r>
          </w:p>
        </w:tc>
      </w:tr>
      <w:tr w:rsidR="00214C07" w:rsidRPr="00E55D37" w14:paraId="611ABF95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29BFB509" w14:textId="40AFC46F" w:rsidR="00214C07" w:rsidRPr="00E55D3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A90D3D1" w14:textId="5679B47A" w:rsidR="00214C07" w:rsidRPr="00E55D37" w:rsidRDefault="000663DB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144</w:t>
            </w:r>
          </w:p>
        </w:tc>
      </w:tr>
      <w:tr w:rsidR="00A9102A" w:rsidRPr="00E55D37" w14:paraId="096C9565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15F33711" w14:textId="18E75001" w:rsidR="00A9102A" w:rsidRPr="004C6DAF" w:rsidRDefault="00A9102A" w:rsidP="004B0AD9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контрольные работы</w:t>
            </w:r>
          </w:p>
        </w:tc>
        <w:tc>
          <w:tcPr>
            <w:tcW w:w="978" w:type="pct"/>
            <w:vAlign w:val="center"/>
          </w:tcPr>
          <w:p w14:paraId="2E9446CB" w14:textId="0025CC2F" w:rsidR="00A9102A" w:rsidRDefault="00CF53D3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21</w:t>
            </w:r>
          </w:p>
        </w:tc>
      </w:tr>
      <w:tr w:rsidR="00214C07" w:rsidRPr="00E55D37" w14:paraId="4B984585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5A349BFB" w14:textId="77777777" w:rsidR="00214C07" w:rsidRPr="009865C5" w:rsidRDefault="00214C07" w:rsidP="004B0AD9">
            <w:pPr>
              <w:suppressAutoHyphens/>
              <w:rPr>
                <w:b/>
                <w:bCs/>
                <w:lang w:eastAsia="ru-RU"/>
              </w:rPr>
            </w:pPr>
            <w:r w:rsidRPr="004C6DAF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2F50D8C2" w14:textId="249E9BB2" w:rsidR="00214C07" w:rsidRPr="005B04CD" w:rsidRDefault="000663DB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15</w:t>
            </w:r>
          </w:p>
        </w:tc>
      </w:tr>
      <w:tr w:rsidR="00214C07" w:rsidRPr="00E55D37" w14:paraId="14EE1C69" w14:textId="77777777" w:rsidTr="004B0AD9">
        <w:trPr>
          <w:trHeight w:val="486"/>
        </w:trPr>
        <w:tc>
          <w:tcPr>
            <w:tcW w:w="5000" w:type="pct"/>
            <w:gridSpan w:val="2"/>
            <w:vAlign w:val="center"/>
          </w:tcPr>
          <w:p w14:paraId="2BAFDE41" w14:textId="77777777" w:rsidR="00214C07" w:rsidRDefault="00214C07" w:rsidP="004B0AD9">
            <w:pPr>
              <w:suppressAutoHyphens/>
              <w:rPr>
                <w:iCs/>
                <w:lang w:eastAsia="ru-RU"/>
              </w:rPr>
            </w:pPr>
            <w:r w:rsidRPr="004C6DAF">
              <w:rPr>
                <w:lang w:eastAsia="ru-RU"/>
              </w:rPr>
              <w:t>в т. ч.:</w:t>
            </w:r>
          </w:p>
        </w:tc>
      </w:tr>
      <w:tr w:rsidR="00214C07" w:rsidRPr="00E55D37" w14:paraId="46FCE572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0DC4B5D9" w14:textId="77777777" w:rsidR="00214C0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4E81072B" w14:textId="77777777" w:rsidR="00214C07" w:rsidRDefault="00214C07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-</w:t>
            </w:r>
          </w:p>
        </w:tc>
      </w:tr>
      <w:tr w:rsidR="00214C07" w:rsidRPr="00E55D37" w14:paraId="1F8A4489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6EFB24AC" w14:textId="06338612" w:rsidR="00214C07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3BAC7A8" w14:textId="3F703F21" w:rsidR="00214C07" w:rsidRDefault="000663DB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15</w:t>
            </w:r>
          </w:p>
        </w:tc>
      </w:tr>
      <w:tr w:rsidR="00214C07" w:rsidRPr="00E55D37" w14:paraId="279448DD" w14:textId="77777777" w:rsidTr="004B0AD9">
        <w:trPr>
          <w:trHeight w:val="490"/>
        </w:trPr>
        <w:tc>
          <w:tcPr>
            <w:tcW w:w="4022" w:type="pct"/>
            <w:vAlign w:val="center"/>
          </w:tcPr>
          <w:p w14:paraId="167400B5" w14:textId="77777777" w:rsidR="00214C07" w:rsidRPr="004C6DAF" w:rsidRDefault="00214C07" w:rsidP="004B0AD9">
            <w:pPr>
              <w:suppressAutoHyphens/>
              <w:rPr>
                <w:lang w:eastAsia="ru-RU"/>
              </w:rPr>
            </w:pPr>
            <w:r w:rsidRPr="004C6DAF">
              <w:rPr>
                <w:b/>
                <w:lang w:eastAsia="ru-RU"/>
              </w:rPr>
              <w:t>Консультации</w:t>
            </w:r>
          </w:p>
        </w:tc>
        <w:tc>
          <w:tcPr>
            <w:tcW w:w="978" w:type="pct"/>
            <w:vAlign w:val="center"/>
          </w:tcPr>
          <w:p w14:paraId="7B4BD76C" w14:textId="77777777" w:rsidR="00214C07" w:rsidRDefault="00214C07" w:rsidP="004B0AD9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6</w:t>
            </w:r>
          </w:p>
        </w:tc>
      </w:tr>
      <w:tr w:rsidR="00214C07" w:rsidRPr="00E55D37" w14:paraId="27D46F76" w14:textId="77777777" w:rsidTr="004B0AD9">
        <w:trPr>
          <w:trHeight w:val="331"/>
        </w:trPr>
        <w:tc>
          <w:tcPr>
            <w:tcW w:w="4022" w:type="pct"/>
            <w:vAlign w:val="center"/>
          </w:tcPr>
          <w:p w14:paraId="7EBC1F39" w14:textId="77777777" w:rsidR="00214C07" w:rsidRPr="00E55D37" w:rsidRDefault="00214C07" w:rsidP="004B0AD9">
            <w:pPr>
              <w:suppressAutoHyphens/>
              <w:rPr>
                <w:i/>
                <w:lang w:eastAsia="ru-RU"/>
              </w:rPr>
            </w:pPr>
            <w:r w:rsidRPr="004C6DAF">
              <w:rPr>
                <w:b/>
                <w:iCs/>
                <w:lang w:eastAsia="ru-RU"/>
              </w:rPr>
              <w:t>Промежуточная аттестация (</w:t>
            </w:r>
            <w:r>
              <w:rPr>
                <w:b/>
                <w:iCs/>
                <w:lang w:eastAsia="ru-RU"/>
              </w:rPr>
              <w:t>экзамен</w:t>
            </w:r>
            <w:r w:rsidRPr="004C6DAF">
              <w:rPr>
                <w:b/>
                <w:iCs/>
                <w:lang w:eastAsia="ru-RU"/>
              </w:rPr>
              <w:t>)</w:t>
            </w:r>
          </w:p>
        </w:tc>
        <w:tc>
          <w:tcPr>
            <w:tcW w:w="978" w:type="pct"/>
            <w:vAlign w:val="center"/>
          </w:tcPr>
          <w:p w14:paraId="1206BEDA" w14:textId="77777777" w:rsidR="00214C07" w:rsidRPr="005B04CD" w:rsidRDefault="00214C07" w:rsidP="004B0AD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6</w:t>
            </w:r>
          </w:p>
        </w:tc>
      </w:tr>
    </w:tbl>
    <w:p w14:paraId="1BC4D989" w14:textId="37F743DF" w:rsidR="004B0AD9" w:rsidRDefault="004B0AD9" w:rsidP="00214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23F38B12" w14:textId="77777777" w:rsidR="004B0AD9" w:rsidRDefault="004B0AD9">
      <w:pPr>
        <w:rPr>
          <w:i/>
          <w:color w:val="FF0000"/>
        </w:rPr>
      </w:pPr>
      <w:r>
        <w:rPr>
          <w:i/>
          <w:color w:val="FF0000"/>
        </w:rPr>
        <w:br w:type="page"/>
      </w:r>
    </w:p>
    <w:p w14:paraId="409D9272" w14:textId="77777777" w:rsidR="004B0AD9" w:rsidRDefault="004B0AD9" w:rsidP="00214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4B0AD9" w:rsidSect="00E91EE9">
          <w:footerReference w:type="default" r:id="rId9"/>
          <w:headerReference w:type="first" r:id="rId10"/>
          <w:footerReference w:type="first" r:id="rId11"/>
          <w:pgSz w:w="11906" w:h="16838"/>
          <w:pgMar w:top="851" w:right="851" w:bottom="851" w:left="851" w:header="720" w:footer="720" w:gutter="0"/>
          <w:cols w:space="1701"/>
          <w:titlePg/>
          <w:docGrid w:linePitch="360"/>
        </w:sectPr>
      </w:pPr>
    </w:p>
    <w:p w14:paraId="69153D7B" w14:textId="77777777" w:rsidR="004B0AD9" w:rsidRPr="00146E0A" w:rsidRDefault="004B0AD9" w:rsidP="004B0AD9">
      <w:pPr>
        <w:pStyle w:val="1"/>
        <w:rPr>
          <w:i/>
          <w:szCs w:val="28"/>
        </w:rPr>
      </w:pPr>
      <w:bookmarkStart w:id="2" w:name="_Toc106131509"/>
      <w:r w:rsidRPr="00146E0A">
        <w:lastRenderedPageBreak/>
        <w:t xml:space="preserve">3. СОДЕРЖАНИЕ И ТЕМАТИЧЕСКОЕ ПЛАНИРОВАНИЕ </w:t>
      </w:r>
      <w:r w:rsidRPr="00146E0A">
        <w:rPr>
          <w:bCs/>
          <w:szCs w:val="28"/>
        </w:rPr>
        <w:t xml:space="preserve">УЧЕБНОГО ПРЕДМЕТА </w:t>
      </w:r>
      <w:r w:rsidRPr="00146E0A">
        <w:rPr>
          <w:szCs w:val="28"/>
        </w:rPr>
        <w:t>МАТЕМАТИКА</w:t>
      </w:r>
      <w:bookmarkEnd w:id="2"/>
    </w:p>
    <w:p w14:paraId="6EE47FFB" w14:textId="77777777" w:rsidR="004B0AD9" w:rsidRPr="00146E0A" w:rsidRDefault="004B0AD9" w:rsidP="004B0AD9">
      <w:pPr>
        <w:pStyle w:val="1"/>
      </w:pPr>
    </w:p>
    <w:tbl>
      <w:tblPr>
        <w:tblW w:w="1558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527"/>
        <w:gridCol w:w="430"/>
        <w:gridCol w:w="66"/>
        <w:gridCol w:w="3736"/>
        <w:gridCol w:w="1544"/>
        <w:gridCol w:w="2149"/>
        <w:gridCol w:w="2149"/>
        <w:gridCol w:w="2987"/>
      </w:tblGrid>
      <w:tr w:rsidR="004B0AD9" w:rsidRPr="00146E0A" w14:paraId="18FA6E11" w14:textId="77777777" w:rsidTr="00A4370D">
        <w:trPr>
          <w:trHeight w:val="23"/>
          <w:tblHeader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EBA64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17210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46E0A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17A39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Объем</w:t>
            </w:r>
          </w:p>
          <w:p w14:paraId="03CAAF36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в часах</w:t>
            </w:r>
          </w:p>
          <w:p w14:paraId="11B04E36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2BCF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74E6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Код образовательного результата ФГОС СПО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6715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D31DF">
              <w:rPr>
                <w:b/>
                <w:bCs/>
              </w:rPr>
              <w:t xml:space="preserve">Код личностных результатов </w:t>
            </w:r>
            <w:r w:rsidRPr="009D31DF">
              <w:rPr>
                <w:b/>
                <w:bCs/>
              </w:rPr>
              <w:br/>
              <w:t xml:space="preserve">реализации </w:t>
            </w:r>
            <w:r w:rsidRPr="009D31DF">
              <w:rPr>
                <w:b/>
                <w:bCs/>
              </w:rPr>
              <w:br/>
              <w:t xml:space="preserve">программы </w:t>
            </w:r>
            <w:r w:rsidRPr="009D31DF">
              <w:rPr>
                <w:b/>
                <w:bCs/>
              </w:rPr>
              <w:br/>
              <w:t>воспитания/направления воспитания.</w:t>
            </w:r>
          </w:p>
        </w:tc>
      </w:tr>
      <w:tr w:rsidR="004B0AD9" w:rsidRPr="00146E0A" w14:paraId="228CC774" w14:textId="77777777" w:rsidTr="00A4370D">
        <w:trPr>
          <w:trHeight w:val="23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D490F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Введение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897D8" w14:textId="77777777" w:rsidR="004B0AD9" w:rsidRPr="008D3C42" w:rsidRDefault="004B0AD9" w:rsidP="004B0AD9">
            <w:r w:rsidRPr="008D3C42">
              <w:rPr>
                <w:bCs/>
              </w:rPr>
              <w:t xml:space="preserve">Введение. </w:t>
            </w:r>
            <w:r w:rsidRPr="008D3C42">
              <w:rPr>
                <w:bCs/>
                <w:i/>
              </w:rPr>
              <w:t>Цели и задачи математики при освоении специальности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7619AC" w14:textId="77777777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AAA375" w14:textId="02A8939F" w:rsidR="00E80F96" w:rsidRDefault="00E80F96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 01;</w:t>
            </w:r>
          </w:p>
          <w:p w14:paraId="4EC3E461" w14:textId="1D2B7816" w:rsidR="004B0AD9" w:rsidRPr="00146E0A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13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1D31AF" w14:textId="7E6BB0A2" w:rsidR="004B0AD9" w:rsidRPr="00146E0A" w:rsidRDefault="00E80F96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07D540" w14:textId="77777777" w:rsidR="004B0AD9" w:rsidRPr="00C6033F" w:rsidRDefault="004B0AD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</w:tc>
      </w:tr>
      <w:tr w:rsidR="00A42B49" w:rsidRPr="00146E0A" w14:paraId="30FFA182" w14:textId="77777777" w:rsidTr="006F0C3C">
        <w:trPr>
          <w:trHeight w:val="463"/>
        </w:trPr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9ABF75" w14:textId="1A07CED8" w:rsidR="00A42B49" w:rsidRPr="00146E0A" w:rsidRDefault="00A42B49" w:rsidP="00A42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6E0A">
              <w:rPr>
                <w:b/>
                <w:bCs/>
              </w:rPr>
              <w:t>Раздел 1.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lang w:eastAsia="ru-RU"/>
              </w:rPr>
              <w:t>Алгебра и начала анализа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AFD141" w14:textId="77777777" w:rsidR="00A42B49" w:rsidRPr="00146E0A" w:rsidRDefault="00A42B4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72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65A37" w14:textId="77777777" w:rsidR="00A42B49" w:rsidRPr="00146E0A" w:rsidRDefault="00A42B4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77401E46" w14:textId="77777777" w:rsidTr="006F0C3C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45D8395" w14:textId="6D90C6CC" w:rsidR="00E379A9" w:rsidRPr="00146E0A" w:rsidRDefault="00E379A9" w:rsidP="00A565CB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DAF9D" w14:textId="77777777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46E0A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6F49F" w14:textId="44D621C8" w:rsidR="00E379A9" w:rsidRPr="00F7539F" w:rsidRDefault="000663DB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16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0CF3431" w14:textId="77777777" w:rsidR="00E379A9" w:rsidRDefault="00E379A9" w:rsidP="00A565CB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081217AB" w14:textId="77777777" w:rsidR="00E379A9" w:rsidRDefault="00E379A9" w:rsidP="00A565CB">
            <w:pPr>
              <w:jc w:val="both"/>
              <w:rPr>
                <w:rFonts w:eastAsia="Calibri"/>
                <w:i/>
              </w:rPr>
            </w:pPr>
          </w:p>
          <w:p w14:paraId="3922A2C2" w14:textId="77777777" w:rsidR="00E379A9" w:rsidRDefault="00E379A9" w:rsidP="00A565C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00CAC9B1" w14:textId="77777777" w:rsidR="00E379A9" w:rsidRPr="00995FE9" w:rsidRDefault="00E379A9" w:rsidP="00A565CB">
            <w:pPr>
              <w:jc w:val="both"/>
              <w:rPr>
                <w:rFonts w:eastAsia="Calibri"/>
                <w:i/>
              </w:rPr>
            </w:pPr>
          </w:p>
          <w:p w14:paraId="1A422101" w14:textId="7EA83D46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8F243" w14:textId="1E1EE5C4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</w:t>
            </w:r>
            <w:r w:rsidRPr="0097639B">
              <w:rPr>
                <w:bCs/>
                <w:i/>
              </w:rPr>
              <w:t xml:space="preserve">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825C9" w14:textId="77777777" w:rsidR="00E379A9" w:rsidRDefault="00E379A9" w:rsidP="006F0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432E5434" w14:textId="77777777" w:rsidR="00E379A9" w:rsidRDefault="00E379A9" w:rsidP="006F0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6A311002" w14:textId="55F560EE" w:rsidR="00E379A9" w:rsidRPr="00146E0A" w:rsidRDefault="00E379A9" w:rsidP="00A56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2A67D2D9" w14:textId="77777777" w:rsidTr="00A4370D">
        <w:trPr>
          <w:trHeight w:val="34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D665CD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C6BC6" w14:textId="46A1ED0D" w:rsidR="00E379A9" w:rsidRPr="008D3C42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8D3C42">
              <w:rPr>
                <w:b/>
                <w:lang w:eastAsia="ru-RU"/>
              </w:rPr>
              <w:t xml:space="preserve">№ 1. </w:t>
            </w:r>
            <w:r w:rsidRPr="008D3C42">
              <w:rPr>
                <w:rFonts w:eastAsia="Calibri"/>
              </w:rPr>
              <w:t>Решение задач с использованием свойств чисел и систем счисления, делимости, долей и частей, процентов, модулей чисел.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8F5FF8" w14:textId="61075543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61B384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30A3B2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04CE36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6A7028AF" w14:textId="77777777" w:rsidTr="00A4370D">
        <w:trPr>
          <w:trHeight w:val="34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109184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B681E" w14:textId="6753E4EA" w:rsidR="00E379A9" w:rsidRPr="008D3C42" w:rsidRDefault="00E379A9" w:rsidP="00B00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21B05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C627C9" w14:textId="1F4D3AA6" w:rsidR="00E379A9" w:rsidRPr="00521B05" w:rsidRDefault="000663DB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7EB323" w14:textId="3F72CE41" w:rsidR="00E379A9" w:rsidRDefault="00E379A9" w:rsidP="00B00D6B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325F74B9" w14:textId="77777777" w:rsidR="00E379A9" w:rsidRDefault="00E379A9" w:rsidP="00B00D6B">
            <w:pPr>
              <w:jc w:val="both"/>
              <w:rPr>
                <w:rFonts w:eastAsia="Calibri"/>
                <w:i/>
              </w:rPr>
            </w:pPr>
          </w:p>
          <w:p w14:paraId="51AB0973" w14:textId="42E5234A" w:rsidR="00E379A9" w:rsidRDefault="00E379A9" w:rsidP="00B00D6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6B879A4F" w14:textId="77777777" w:rsidR="00E379A9" w:rsidRPr="00995FE9" w:rsidRDefault="00E379A9" w:rsidP="00B00D6B">
            <w:pPr>
              <w:jc w:val="both"/>
              <w:rPr>
                <w:rFonts w:eastAsia="Calibri"/>
                <w:i/>
              </w:rPr>
            </w:pPr>
          </w:p>
          <w:p w14:paraId="10F0F82E" w14:textId="2996626A" w:rsidR="00E379A9" w:rsidRPr="00146E0A" w:rsidRDefault="00E379A9" w:rsidP="00F92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EF5DB1" w14:textId="2126DAC0" w:rsidR="00E379A9" w:rsidRDefault="000663DB" w:rsidP="00521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ПК 2</w:t>
            </w:r>
            <w:r w:rsidR="00E379A9">
              <w:rPr>
                <w:bCs/>
                <w:i/>
              </w:rPr>
              <w:t>.2, ПК 3.1</w:t>
            </w:r>
            <w:r>
              <w:rPr>
                <w:bCs/>
                <w:i/>
              </w:rPr>
              <w:t>, ПК 3.3, ПК 4.2</w:t>
            </w:r>
          </w:p>
          <w:p w14:paraId="076DABFF" w14:textId="7A52435E" w:rsidR="00E379A9" w:rsidRPr="00146E0A" w:rsidRDefault="00E379A9" w:rsidP="00521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B7D5DA" w14:textId="77777777" w:rsidR="00E379A9" w:rsidRDefault="00E379A9" w:rsidP="00B00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4A940235" w14:textId="77777777" w:rsidR="00E379A9" w:rsidRDefault="00E379A9" w:rsidP="00B00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156BFA5B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07324911" w14:textId="77777777" w:rsidTr="00E379A9">
        <w:trPr>
          <w:trHeight w:val="66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D5A12E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55938" w14:textId="665B09F5" w:rsidR="00E379A9" w:rsidRPr="008D3C42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D3C42">
              <w:rPr>
                <w:b/>
                <w:lang w:eastAsia="ru-RU"/>
              </w:rPr>
              <w:t>№ 2.</w:t>
            </w:r>
            <w:r w:rsidRPr="008D3C42">
              <w:rPr>
                <w:rFonts w:eastAsia="Calibri"/>
              </w:rPr>
              <w:t xml:space="preserve"> </w:t>
            </w:r>
            <w:r>
              <w:rPr>
                <w:rFonts w:eastAsia="Calibri"/>
                <w:bCs/>
              </w:rPr>
              <w:t>Пропорции</w:t>
            </w:r>
            <w:r w:rsidRPr="008D3C42">
              <w:rPr>
                <w:rFonts w:eastAsia="Calibri"/>
                <w:bCs/>
              </w:rPr>
              <w:t xml:space="preserve"> в профессио</w:t>
            </w:r>
            <w:r>
              <w:rPr>
                <w:rFonts w:eastAsia="Calibri"/>
                <w:bCs/>
              </w:rPr>
              <w:t>нальных задачах естественно научного</w:t>
            </w:r>
            <w:r w:rsidRPr="008D3C42">
              <w:rPr>
                <w:rFonts w:eastAsia="Calibri"/>
                <w:bCs/>
              </w:rPr>
              <w:t xml:space="preserve"> профиля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8CAEC1" w14:textId="78D0475E" w:rsidR="00E379A9" w:rsidRPr="00146E0A" w:rsidRDefault="000663DB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19143A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29E76A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F8807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379A9" w:rsidRPr="00146E0A" w14:paraId="7FF06462" w14:textId="77777777" w:rsidTr="00A4370D">
        <w:trPr>
          <w:trHeight w:val="9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969C5B" w14:textId="77777777" w:rsidR="00E379A9" w:rsidRPr="00146E0A" w:rsidRDefault="00E379A9" w:rsidP="004B0A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947D7" w14:textId="44072648" w:rsidR="00E379A9" w:rsidRPr="008D3C42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EC2A6A">
              <w:rPr>
                <w:b/>
                <w:lang w:eastAsia="ru-RU"/>
              </w:rPr>
              <w:t>№ 3.</w:t>
            </w:r>
            <w:r>
              <w:rPr>
                <w:b/>
                <w:lang w:eastAsia="ru-RU"/>
              </w:rPr>
              <w:t xml:space="preserve"> </w:t>
            </w:r>
            <w:r>
              <w:rPr>
                <w:rFonts w:eastAsia="Calibri"/>
                <w:bCs/>
              </w:rPr>
              <w:t>Пропорции</w:t>
            </w:r>
            <w:r w:rsidRPr="008D3C42">
              <w:rPr>
                <w:rFonts w:eastAsia="Calibri"/>
                <w:bCs/>
              </w:rPr>
              <w:t xml:space="preserve"> в профессио</w:t>
            </w:r>
            <w:r>
              <w:rPr>
                <w:rFonts w:eastAsia="Calibri"/>
                <w:bCs/>
              </w:rPr>
              <w:t>нальных задачах естественно научного</w:t>
            </w:r>
            <w:r w:rsidRPr="008D3C42">
              <w:rPr>
                <w:rFonts w:eastAsia="Calibri"/>
                <w:bCs/>
              </w:rPr>
              <w:t xml:space="preserve"> профиля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45FBD0" w14:textId="6290C7AD" w:rsidR="00E379A9" w:rsidRDefault="000663DB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A4C61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B0FBC8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B7F9A0" w14:textId="77777777" w:rsidR="00E379A9" w:rsidRPr="00146E0A" w:rsidRDefault="00E379A9" w:rsidP="004B0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217ECB0C" w14:textId="77777777" w:rsidTr="006601FC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29C075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9BFDBC8" w14:textId="0CF476B7" w:rsidR="00306C51" w:rsidRPr="008D3C42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EC2A6A">
              <w:rPr>
                <w:b/>
                <w:lang w:eastAsia="ru-RU"/>
              </w:rPr>
              <w:t xml:space="preserve">№ 4. </w:t>
            </w:r>
            <w:r w:rsidRPr="00EC2A6A">
              <w:rPr>
                <w:rFonts w:eastAsia="Calibri"/>
              </w:rPr>
              <w:t xml:space="preserve">Решение задач на движение и совместную работу, </w:t>
            </w:r>
            <w:r w:rsidRPr="00EC2A6A">
              <w:rPr>
                <w:rFonts w:eastAsia="Calibri"/>
                <w:bCs/>
              </w:rPr>
              <w:t>смеси и сплавы</w:t>
            </w:r>
            <w:r w:rsidRPr="00EC2A6A">
              <w:rPr>
                <w:rFonts w:eastAsia="Calibri"/>
                <w:bCs/>
                <w:color w:val="FF0000"/>
              </w:rPr>
              <w:t xml:space="preserve"> </w:t>
            </w:r>
            <w:r w:rsidRPr="00EC2A6A">
              <w:rPr>
                <w:rFonts w:eastAsia="Calibri"/>
              </w:rPr>
              <w:t>с помощью линейных,</w:t>
            </w:r>
            <w:r>
              <w:rPr>
                <w:rFonts w:eastAsia="Calibri"/>
              </w:rPr>
              <w:t xml:space="preserve"> квадратных и </w:t>
            </w:r>
            <w:r w:rsidRPr="00EC2A6A">
              <w:rPr>
                <w:rFonts w:eastAsia="Calibri"/>
                <w:bCs/>
              </w:rPr>
              <w:t>дробно-рациональных</w:t>
            </w:r>
            <w:r w:rsidRPr="00EC2A6A">
              <w:rPr>
                <w:rFonts w:eastAsia="Calibri"/>
                <w:bCs/>
                <w:color w:val="FF0000"/>
              </w:rPr>
              <w:t xml:space="preserve"> </w:t>
            </w:r>
            <w:r w:rsidRPr="00EC2A6A">
              <w:rPr>
                <w:rFonts w:eastAsia="Calibri"/>
              </w:rPr>
              <w:t>уравнений и их систем.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F57AE" w14:textId="541F7402" w:rsidR="00306C51" w:rsidRPr="00146E0A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2A099C" w14:textId="0DD1CAFE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44653602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26BF9551" w14:textId="03914A5C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77DE6F61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4B387C0" w14:textId="1ED010A1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6BACEA" w14:textId="3B75C7D3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DD51F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5D9E9CF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521B05">
              <w:rPr>
                <w:bCs/>
                <w:i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5BD55084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376BFAA9" w14:textId="77777777" w:rsidTr="00CD1A7F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D03BE6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F96B7A0" w14:textId="20AC57D0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9D31DF">
              <w:rPr>
                <w:b/>
                <w:lang w:eastAsia="ru-RU"/>
              </w:rPr>
              <w:t xml:space="preserve">№ 5. </w:t>
            </w:r>
            <w:r w:rsidRPr="009D31DF">
              <w:rPr>
                <w:rFonts w:eastAsia="Calibri"/>
              </w:rPr>
              <w:t>Решение задач с помощью числовых неравенств и систем неравенств с одной переменной, с применением изображения числовых промежутков.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6380" w14:textId="5ED40326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68C80A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F1DB9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3FFDF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17DE844D" w14:textId="77777777" w:rsidTr="00CD1A7F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7BE78E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06F1B56" w14:textId="48B37884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9D31DF">
              <w:rPr>
                <w:b/>
                <w:lang w:eastAsia="ru-RU"/>
              </w:rPr>
              <w:t xml:space="preserve">№ 6. </w:t>
            </w:r>
            <w:r w:rsidRPr="009D31DF">
              <w:rPr>
                <w:rFonts w:eastAsia="Calibri"/>
              </w:rPr>
              <w:t xml:space="preserve"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      </w:r>
            <w:r w:rsidRPr="009D31DF">
              <w:rPr>
                <w:rFonts w:eastAsia="Calibri"/>
                <w:position w:val="-10"/>
              </w:rPr>
              <w:object w:dxaOrig="760" w:dyaOrig="380" w14:anchorId="4C8941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21pt" o:ole="">
                  <v:imagedata r:id="rId12" o:title=""/>
                </v:shape>
                <o:OLEObject Type="Embed" ProgID="Equation.DSMT4" ShapeID="_x0000_i1025" DrawAspect="Content" ObjectID="_1726487519" r:id="rId13"/>
              </w:object>
            </w:r>
            <w:r w:rsidRPr="009D31DF">
              <w:rPr>
                <w:rFonts w:eastAsia="Calibri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8989" w14:textId="05E0C520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4117B3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6FA14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4B91E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:rsidRPr="00146E0A" w14:paraId="2EB8049A" w14:textId="77777777" w:rsidTr="006601FC">
        <w:trPr>
          <w:trHeight w:val="1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862DA0" w14:textId="77777777" w:rsidR="00306C51" w:rsidRPr="00146E0A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1410C" w14:textId="6BAC040F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C6033F">
              <w:rPr>
                <w:b/>
                <w:lang w:eastAsia="ru-RU"/>
              </w:rPr>
              <w:t xml:space="preserve">№ 7. </w:t>
            </w:r>
            <w:r w:rsidRPr="00C6033F">
              <w:rPr>
                <w:rFonts w:eastAsia="Calibri"/>
              </w:rPr>
              <w:t>Графическое решение уравнений и неравенств</w:t>
            </w:r>
            <w:r>
              <w:rPr>
                <w:rFonts w:eastAsia="Calibri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92EBE" w14:textId="17324668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031082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9D0AC5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2DC3D" w14:textId="77777777" w:rsidR="00306C51" w:rsidRPr="00146E0A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9190DF1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EF733C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DF735" w14:textId="3BBBA1E2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A4370D">
              <w:rPr>
                <w:b/>
                <w:bCs/>
              </w:rPr>
              <w:t>К</w:t>
            </w:r>
            <w:r>
              <w:rPr>
                <w:b/>
                <w:bCs/>
              </w:rPr>
              <w:t>онтрольная работа</w:t>
            </w:r>
            <w:r w:rsidRPr="00C575B2">
              <w:rPr>
                <w:b/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  <w:p w14:paraId="0024ABD4" w14:textId="2D31A2DE" w:rsidR="00306C51" w:rsidRPr="00A4370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lang w:eastAsia="ru-RU"/>
              </w:rPr>
              <w:t>Входной контроль.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E08E21" w14:textId="79CD06C6" w:rsidR="00306C51" w:rsidRPr="003B1A4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3B1A4F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38A23F6" w14:textId="334BCD53" w:rsidR="00306C51" w:rsidRDefault="00306C51" w:rsidP="00306C51">
            <w:pPr>
              <w:jc w:val="both"/>
              <w:rPr>
                <w:rFonts w:eastAsia="Calibri"/>
                <w:i/>
              </w:rPr>
            </w:pPr>
            <w:r w:rsidRPr="006F51ED">
              <w:rPr>
                <w:rFonts w:eastAsia="Calibri"/>
                <w:i/>
              </w:rPr>
              <w:t>ПРб 01, ПРб 04, ПРу 02</w:t>
            </w:r>
            <w:r>
              <w:rPr>
                <w:rFonts w:eastAsia="Calibri"/>
                <w:i/>
              </w:rPr>
              <w:t>;</w:t>
            </w:r>
          </w:p>
          <w:p w14:paraId="7E10B3A1" w14:textId="77777777" w:rsidR="00306C51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45927DF1" w14:textId="3DFDE732" w:rsidR="00306C51" w:rsidRDefault="00306C51" w:rsidP="00306C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509B361D" w14:textId="77777777" w:rsidR="00306C51" w:rsidRPr="00995FE9" w:rsidRDefault="00306C51" w:rsidP="00306C51">
            <w:pPr>
              <w:jc w:val="both"/>
              <w:rPr>
                <w:rFonts w:eastAsia="Calibri"/>
                <w:i/>
              </w:rPr>
            </w:pPr>
          </w:p>
          <w:p w14:paraId="56B93E9D" w14:textId="1FF65DC5" w:rsidR="00306C51" w:rsidRPr="00995FE9" w:rsidRDefault="00306C51" w:rsidP="00306C51">
            <w:pPr>
              <w:rPr>
                <w:rFonts w:eastAsia="Calibri"/>
                <w:i/>
              </w:rPr>
            </w:pPr>
            <w:r>
              <w:rPr>
                <w:bCs/>
                <w:i/>
              </w:rPr>
              <w:lastRenderedPageBreak/>
              <w:t>МР 01, МР 02,  МР 03, МР 04,  МР 08, МР 09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1BA3DED7" w14:textId="4978128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tcBorders>
              <w:left w:val="single" w:sz="4" w:space="0" w:color="000000"/>
              <w:right w:val="single" w:sz="4" w:space="0" w:color="000000"/>
            </w:tcBorders>
          </w:tcPr>
          <w:p w14:paraId="1E6B953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 xml:space="preserve">ЛРВР 15, </w:t>
            </w:r>
          </w:p>
          <w:p w14:paraId="2048467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78A8A6E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C2286F9" w14:textId="77777777" w:rsidTr="00A4370D">
        <w:trPr>
          <w:trHeight w:val="23"/>
        </w:trPr>
        <w:tc>
          <w:tcPr>
            <w:tcW w:w="25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403ED6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F51ED">
              <w:rPr>
                <w:b/>
                <w:bCs/>
              </w:rPr>
              <w:lastRenderedPageBreak/>
              <w:t>Тема 1.2</w:t>
            </w:r>
          </w:p>
          <w:p w14:paraId="73B7696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F51ED">
              <w:rPr>
                <w:b/>
                <w:bCs/>
              </w:rPr>
              <w:t>Элементы теории множеств и математической логики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3E0E5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E7A5DB" w14:textId="77777777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F7539F"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D29548" w14:textId="5EF69C61" w:rsidR="00306C51" w:rsidRDefault="00306C51" w:rsidP="00306C51">
            <w:pPr>
              <w:rPr>
                <w:rFonts w:eastAsia="Calibri"/>
                <w:i/>
              </w:rPr>
            </w:pPr>
            <w:r w:rsidRPr="00995FE9">
              <w:rPr>
                <w:rFonts w:eastAsia="Calibri"/>
                <w:i/>
              </w:rPr>
              <w:t>ПРб 0</w:t>
            </w:r>
            <w:r w:rsidRPr="00F7539F">
              <w:rPr>
                <w:rFonts w:eastAsia="Calibri"/>
                <w:i/>
              </w:rPr>
              <w:t>1</w:t>
            </w:r>
            <w:r w:rsidRPr="00995FE9">
              <w:rPr>
                <w:rFonts w:eastAsia="Calibri"/>
                <w:i/>
              </w:rPr>
              <w:t>, ПРб 0</w:t>
            </w:r>
            <w:r w:rsidRPr="00F7539F">
              <w:rPr>
                <w:rFonts w:eastAsia="Calibri"/>
                <w:i/>
              </w:rPr>
              <w:t>2</w:t>
            </w:r>
            <w:r w:rsidRPr="00995FE9">
              <w:rPr>
                <w:rFonts w:eastAsia="Calibri"/>
                <w:i/>
              </w:rPr>
              <w:t>, ПРу 02, ПРу 0</w:t>
            </w:r>
            <w:r w:rsidRPr="00F7539F">
              <w:rPr>
                <w:rFonts w:eastAsia="Calibri"/>
                <w:i/>
              </w:rPr>
              <w:t>3;</w:t>
            </w:r>
          </w:p>
          <w:p w14:paraId="35DA29C1" w14:textId="77777777" w:rsidR="00306C51" w:rsidRPr="00995FE9" w:rsidRDefault="00306C51" w:rsidP="00306C51">
            <w:pPr>
              <w:rPr>
                <w:rFonts w:eastAsia="Calibri"/>
                <w:i/>
              </w:rPr>
            </w:pPr>
          </w:p>
          <w:p w14:paraId="78B5B302" w14:textId="4FACA801" w:rsidR="00306C51" w:rsidRDefault="00306C51" w:rsidP="00306C51">
            <w:pPr>
              <w:rPr>
                <w:rFonts w:eastAsia="Calibri"/>
                <w:i/>
              </w:rPr>
            </w:pPr>
            <w:r w:rsidRPr="00995FE9">
              <w:rPr>
                <w:rFonts w:eastAsia="Calibri"/>
                <w:i/>
              </w:rPr>
              <w:t xml:space="preserve">ЛР 07, ЛР </w:t>
            </w:r>
            <w:r w:rsidRPr="00F7539F">
              <w:rPr>
                <w:rFonts w:eastAsia="Calibri"/>
                <w:i/>
              </w:rPr>
              <w:t>09;</w:t>
            </w:r>
          </w:p>
          <w:p w14:paraId="2DB61FA8" w14:textId="77777777" w:rsidR="00306C51" w:rsidRPr="00995FE9" w:rsidRDefault="00306C51" w:rsidP="00306C51">
            <w:pPr>
              <w:rPr>
                <w:rFonts w:eastAsia="Calibri"/>
                <w:i/>
              </w:rPr>
            </w:pPr>
          </w:p>
          <w:p w14:paraId="6DA15B58" w14:textId="77777777" w:rsidR="00306C51" w:rsidRPr="00494297" w:rsidRDefault="00306C51" w:rsidP="00306C51">
            <w:pPr>
              <w:rPr>
                <w:rFonts w:eastAsia="Calibri"/>
                <w:i/>
              </w:rPr>
            </w:pPr>
            <w:r w:rsidRPr="00995FE9">
              <w:rPr>
                <w:rFonts w:eastAsia="Calibri"/>
                <w:i/>
              </w:rPr>
              <w:t>МР 0</w:t>
            </w:r>
            <w:r w:rsidRPr="00F7539F">
              <w:rPr>
                <w:rFonts w:eastAsia="Calibri"/>
                <w:i/>
              </w:rPr>
              <w:t>2</w:t>
            </w:r>
            <w:r w:rsidRPr="00995FE9">
              <w:rPr>
                <w:rFonts w:eastAsia="Calibri"/>
                <w:i/>
              </w:rPr>
              <w:t>, МР 0</w:t>
            </w:r>
            <w:r w:rsidRPr="00F7539F">
              <w:rPr>
                <w:rFonts w:eastAsia="Calibri"/>
                <w:i/>
              </w:rPr>
              <w:t>4</w:t>
            </w:r>
            <w:r w:rsidRPr="00995FE9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</w:t>
            </w:r>
            <w:r w:rsidRPr="00995FE9">
              <w:rPr>
                <w:rFonts w:eastAsia="Calibri"/>
                <w:i/>
              </w:rPr>
              <w:t>МР 0</w:t>
            </w:r>
            <w:r w:rsidRPr="00F7539F">
              <w:rPr>
                <w:rFonts w:eastAsia="Calibri"/>
                <w:i/>
              </w:rPr>
              <w:t>9.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37710C" w14:textId="6346D46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23A367A" w14:textId="169DFE74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E48DBB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</w:tc>
      </w:tr>
      <w:tr w:rsidR="00306C51" w14:paraId="586989CC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A0E9FA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D0ED5" w14:textId="7777777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F04F8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C575B2">
              <w:rPr>
                <w:b/>
                <w:lang w:eastAsia="ru-RU"/>
              </w:rPr>
              <w:t>Множества.</w:t>
            </w:r>
          </w:p>
          <w:p w14:paraId="446EFA9D" w14:textId="7BDE7887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575B2">
              <w:rPr>
                <w:i/>
                <w:lang w:eastAsia="ru-RU"/>
              </w:rPr>
              <w:t xml:space="preserve"> </w:t>
            </w:r>
            <w:r w:rsidRPr="00995FE9">
              <w:rPr>
                <w:i/>
                <w:lang w:eastAsia="ru-RU"/>
              </w:rPr>
              <w:t>Характеристическое свойство, элемент множества, пустое, конечное, бесконечное множество. Способы задания множеств. Подмножество. Отношения принадлежности, включения, равенства. Операции над множествами. Круги Эйлера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12ED3" w14:textId="77777777" w:rsidR="00306C51" w:rsidRPr="00995FE9" w:rsidRDefault="00306C51" w:rsidP="00306C51">
            <w:pPr>
              <w:jc w:val="center"/>
              <w:rPr>
                <w:bCs/>
                <w:i/>
              </w:rPr>
            </w:pPr>
            <w:r w:rsidRPr="00995FE9"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BE5409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AA88A6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494F07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</w:tr>
      <w:tr w:rsidR="00306C51" w14:paraId="640308E3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D8312C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34B8F" w14:textId="77777777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95FE9">
              <w:rPr>
                <w:bCs/>
              </w:rPr>
              <w:t>2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A056" w14:textId="77777777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575B2">
              <w:rPr>
                <w:b/>
                <w:lang w:eastAsia="ru-RU"/>
              </w:rPr>
              <w:t>Математическая логика.</w:t>
            </w:r>
            <w:r w:rsidRPr="00995FE9">
              <w:rPr>
                <w:lang w:eastAsia="ru-RU"/>
              </w:rPr>
              <w:t xml:space="preserve"> </w:t>
            </w:r>
            <w:r w:rsidRPr="00995FE9">
              <w:rPr>
                <w:i/>
                <w:lang w:eastAsia="ru-RU"/>
              </w:rPr>
              <w:t>Истинные и ложные высказывания, операции над высказываниями. Кванторы существования и всеобщности. Законы логики</w:t>
            </w:r>
            <w:r>
              <w:rPr>
                <w:bCs/>
                <w:i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1F8F4" w14:textId="77777777" w:rsidR="00306C51" w:rsidRPr="00995FE9" w:rsidRDefault="00306C51" w:rsidP="00306C51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89032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D082D6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8402F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</w:tr>
      <w:tr w:rsidR="00306C51" w14:paraId="0ECF9313" w14:textId="77777777" w:rsidTr="00A4370D">
        <w:trPr>
          <w:trHeight w:val="58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78E70C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4977E" w14:textId="77777777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95FE9">
              <w:rPr>
                <w:bCs/>
              </w:rPr>
              <w:t>3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2DC7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C575B2">
              <w:rPr>
                <w:b/>
                <w:lang w:eastAsia="ru-RU"/>
              </w:rPr>
              <w:t>Умозаключения.</w:t>
            </w:r>
            <w:r w:rsidRPr="00995FE9">
              <w:rPr>
                <w:lang w:eastAsia="ru-RU"/>
              </w:rPr>
              <w:t xml:space="preserve"> </w:t>
            </w:r>
          </w:p>
          <w:p w14:paraId="52749856" w14:textId="6E9079CC" w:rsidR="00306C51" w:rsidRPr="00995FE9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FE9">
              <w:rPr>
                <w:i/>
                <w:lang w:eastAsia="ru-RU"/>
              </w:rPr>
              <w:t xml:space="preserve">Обоснования  и доказательство в математике. Виды доказательств. Математическая индукция. Утверждения: обратное данному, противоположное, противоположное обратному </w:t>
            </w:r>
            <w:r w:rsidRPr="00995FE9">
              <w:rPr>
                <w:i/>
                <w:lang w:eastAsia="ru-RU"/>
              </w:rPr>
              <w:lastRenderedPageBreak/>
              <w:t>данному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F3BB" w14:textId="77777777" w:rsidR="00306C51" w:rsidRPr="00995FE9" w:rsidRDefault="00306C51" w:rsidP="00306C51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3AA0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0954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C96F" w14:textId="77777777" w:rsidR="00306C51" w:rsidRDefault="00306C51" w:rsidP="00306C51">
            <w:pPr>
              <w:jc w:val="center"/>
              <w:rPr>
                <w:bCs/>
                <w:i/>
              </w:rPr>
            </w:pPr>
          </w:p>
        </w:tc>
      </w:tr>
      <w:tr w:rsidR="00306C51" w14:paraId="75AE17D5" w14:textId="77777777" w:rsidTr="00C575B2">
        <w:trPr>
          <w:trHeight w:val="27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49FB05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FD4B8" w14:textId="77777777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0071E2" w14:textId="77777777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F7539F"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DB92E" w14:textId="609ED1B2" w:rsidR="00306C51" w:rsidRDefault="00306C51" w:rsidP="00306C51">
            <w:pPr>
              <w:rPr>
                <w:rFonts w:eastAsia="Calibri"/>
                <w:i/>
              </w:rPr>
            </w:pPr>
            <w:r w:rsidRPr="00F7539F">
              <w:rPr>
                <w:rFonts w:eastAsia="Calibri"/>
                <w:i/>
              </w:rPr>
              <w:t>ПРб 01, ПРб 02, ПРб 03, ПРу 02, ПРу 03</w:t>
            </w:r>
            <w:r>
              <w:rPr>
                <w:rFonts w:eastAsia="Calibri"/>
                <w:i/>
              </w:rPr>
              <w:t>;</w:t>
            </w:r>
          </w:p>
          <w:p w14:paraId="47DF8D34" w14:textId="77777777" w:rsidR="00306C51" w:rsidRPr="00F7539F" w:rsidRDefault="00306C51" w:rsidP="00306C51">
            <w:pPr>
              <w:rPr>
                <w:rFonts w:eastAsia="Calibri"/>
                <w:i/>
              </w:rPr>
            </w:pPr>
          </w:p>
          <w:p w14:paraId="0255D788" w14:textId="1E743068" w:rsidR="00306C51" w:rsidRDefault="00306C51" w:rsidP="00306C51">
            <w:pPr>
              <w:rPr>
                <w:rFonts w:eastAsia="Calibri"/>
                <w:i/>
              </w:rPr>
            </w:pPr>
            <w:r w:rsidRPr="00F7539F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6A71C6AB" w14:textId="77777777" w:rsidR="00306C51" w:rsidRPr="00F7539F" w:rsidRDefault="00306C51" w:rsidP="00306C51">
            <w:pPr>
              <w:rPr>
                <w:rFonts w:eastAsia="Calibri"/>
                <w:i/>
              </w:rPr>
            </w:pPr>
          </w:p>
          <w:p w14:paraId="323A2A43" w14:textId="77777777" w:rsidR="00306C51" w:rsidRPr="008435E6" w:rsidRDefault="00306C51" w:rsidP="00306C51">
            <w:pPr>
              <w:rPr>
                <w:rFonts w:eastAsia="Calibri"/>
                <w:i/>
              </w:rPr>
            </w:pPr>
            <w:r w:rsidRPr="00F7539F">
              <w:rPr>
                <w:rFonts w:eastAsia="Calibri"/>
                <w:i/>
              </w:rPr>
              <w:t xml:space="preserve">МР 01, МР 02, </w:t>
            </w:r>
            <w:r>
              <w:rPr>
                <w:rFonts w:eastAsia="Calibri"/>
                <w:i/>
              </w:rPr>
              <w:t xml:space="preserve">    </w:t>
            </w:r>
            <w:r w:rsidRPr="00F7539F">
              <w:rPr>
                <w:rFonts w:eastAsia="Calibri"/>
                <w:i/>
              </w:rPr>
              <w:t>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1237C6" w14:textId="6613F05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7C742C79" w14:textId="27F28F9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DB108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 xml:space="preserve">ЛРВР 16 </w:t>
            </w:r>
          </w:p>
          <w:p w14:paraId="6215B42D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D6137D6" w14:textId="77777777" w:rsidTr="00CD1A7F">
        <w:trPr>
          <w:trHeight w:val="4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D53F64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DA04B" w14:textId="2AD1B38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8</w:t>
            </w:r>
            <w:r w:rsidRPr="00F7539F">
              <w:rPr>
                <w:lang w:eastAsia="ru-RU"/>
              </w:rPr>
              <w:t xml:space="preserve"> Выполнение операций над множествами</w:t>
            </w:r>
            <w:r>
              <w:rPr>
                <w:lang w:eastAsia="ru-RU"/>
              </w:rPr>
              <w:t>.</w:t>
            </w:r>
          </w:p>
          <w:p w14:paraId="4DF35AEF" w14:textId="282F8FB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46E33" w14:textId="4CD310D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34592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D9AC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372A5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6F6CAC49" w14:textId="77777777" w:rsidTr="00CD1A7F">
        <w:trPr>
          <w:trHeight w:val="4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DE80AB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AE582" w14:textId="1D6F293C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9</w:t>
            </w:r>
            <w:r w:rsidRPr="00F7539F">
              <w:rPr>
                <w:lang w:eastAsia="ru-RU"/>
              </w:rPr>
              <w:t>. Решение логических задач с использованием кругов Эйлера.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436759" w14:textId="317C8CBE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E080D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BCC60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06AECC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EC6AABA" w14:textId="77777777" w:rsidTr="00A4370D">
        <w:trPr>
          <w:trHeight w:val="46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1A671A" w14:textId="77777777" w:rsidR="00306C51" w:rsidRDefault="00306C51" w:rsidP="00306C5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23095" w14:textId="6D9E2A5E" w:rsidR="00306C51" w:rsidRPr="00F7539F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10</w:t>
            </w:r>
            <w:r w:rsidRPr="00F7539F">
              <w:rPr>
                <w:lang w:eastAsia="ru-RU"/>
              </w:rPr>
              <w:t xml:space="preserve">. </w:t>
            </w:r>
            <w:r w:rsidRPr="00F7539F">
              <w:rPr>
                <w:rFonts w:eastAsia="Calibri"/>
                <w:bCs/>
              </w:rPr>
              <w:t>Операции над высказываниями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7955" w14:textId="25E15CF6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6401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6810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E4A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07BC00BF" w14:textId="77777777" w:rsidTr="00C575B2">
        <w:trPr>
          <w:trHeight w:val="267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5A7BE7F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1.3</w:t>
            </w:r>
          </w:p>
          <w:p w14:paraId="7F43D8FD" w14:textId="77777777" w:rsidR="00306C51" w:rsidRPr="008435E6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Тригонометрические функции числового аргумента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84D5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EC882E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DD5F8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A5C81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8A48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D002C02" w14:textId="77777777" w:rsidTr="00C575B2">
        <w:trPr>
          <w:trHeight w:val="2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7559FB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9CDAB" w14:textId="77777777" w:rsidR="00306C51" w:rsidRPr="00A8543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DF4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Синус, косинус, тангенс и котангенс</w:t>
            </w:r>
            <w:r w:rsidRPr="008435E6">
              <w:rPr>
                <w:lang w:eastAsia="ru-RU"/>
              </w:rPr>
              <w:t xml:space="preserve">. </w:t>
            </w:r>
          </w:p>
          <w:p w14:paraId="74D6FF27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8435E6">
              <w:rPr>
                <w:i/>
                <w:lang w:eastAsia="ru-RU"/>
              </w:rPr>
              <w:t xml:space="preserve">Радианная мера угла, тригонометрическая окружность. </w:t>
            </w:r>
            <w:r w:rsidRPr="008435E6">
              <w:rPr>
                <w:rFonts w:eastAsia="Calibri"/>
                <w:i/>
              </w:rPr>
              <w:t>Синус, косинус, тангенс, котангенс произвольного угла. Основное тригонометри</w:t>
            </w:r>
            <w:r>
              <w:rPr>
                <w:rFonts w:eastAsia="Calibri"/>
                <w:i/>
              </w:rPr>
              <w:t xml:space="preserve">ческое тождество и следствия из </w:t>
            </w:r>
            <w:r w:rsidRPr="008435E6">
              <w:rPr>
                <w:rFonts w:eastAsia="Calibri"/>
                <w:i/>
              </w:rPr>
              <w:t>него.</w:t>
            </w:r>
            <w:r>
              <w:rPr>
                <w:rFonts w:eastAsia="Calibri"/>
                <w:i/>
              </w:rPr>
              <w:t xml:space="preserve"> </w:t>
            </w:r>
            <w:r w:rsidRPr="008435E6">
              <w:rPr>
                <w:rFonts w:eastAsia="Calibri"/>
                <w:i/>
              </w:rPr>
              <w:t>Тригонометрические функции чисел и углов.</w:t>
            </w:r>
          </w:p>
          <w:p w14:paraId="1931E992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</w:p>
          <w:p w14:paraId="122E0A9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</w:p>
          <w:p w14:paraId="5960FC35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  <w:p w14:paraId="6EA2A57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  <w:p w14:paraId="42241102" w14:textId="4CE45521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452D" w14:textId="77777777" w:rsidR="00306C51" w:rsidRPr="00A8543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85436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7157" w14:textId="0E7CBA78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ПРб 01, ПРб 02, ПРу 02, ПРу 04;</w:t>
            </w:r>
          </w:p>
          <w:p w14:paraId="620A5633" w14:textId="77777777" w:rsidR="00306C51" w:rsidRPr="008435E6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0790D3FA" w14:textId="33806CE3" w:rsidR="00306C51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ЛР 05; </w:t>
            </w:r>
            <w:r w:rsidRPr="008435E6">
              <w:rPr>
                <w:i/>
                <w:lang w:eastAsia="ru-RU"/>
              </w:rPr>
              <w:t>ЛР</w:t>
            </w:r>
            <w:r>
              <w:rPr>
                <w:i/>
                <w:lang w:eastAsia="ru-RU"/>
              </w:rPr>
              <w:t xml:space="preserve"> 09;</w:t>
            </w:r>
          </w:p>
          <w:p w14:paraId="60DE0BEA" w14:textId="77777777" w:rsidR="00306C51" w:rsidRPr="008435E6" w:rsidRDefault="00306C51" w:rsidP="00306C51">
            <w:pPr>
              <w:jc w:val="both"/>
              <w:rPr>
                <w:i/>
                <w:lang w:eastAsia="ru-RU"/>
              </w:rPr>
            </w:pPr>
          </w:p>
          <w:p w14:paraId="5A20C83B" w14:textId="3B88CB96" w:rsidR="00306C51" w:rsidRPr="008435E6" w:rsidRDefault="00306C51" w:rsidP="00306C51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МР 04, МР 08</w:t>
            </w:r>
            <w:r w:rsidRPr="008435E6">
              <w:rPr>
                <w:i/>
                <w:lang w:eastAsia="ru-RU"/>
              </w:rPr>
              <w:t>,</w:t>
            </w:r>
            <w:r>
              <w:rPr>
                <w:i/>
                <w:lang w:eastAsia="ru-RU"/>
              </w:rPr>
              <w:t xml:space="preserve">    </w:t>
            </w:r>
            <w:r w:rsidRPr="008435E6">
              <w:rPr>
                <w:i/>
                <w:lang w:eastAsia="ru-RU"/>
              </w:rPr>
              <w:t xml:space="preserve"> МР 09</w:t>
            </w:r>
          </w:p>
          <w:p w14:paraId="1E43CC2E" w14:textId="77777777" w:rsidR="00306C51" w:rsidRDefault="00306C51" w:rsidP="00306C51">
            <w:pPr>
              <w:jc w:val="both"/>
              <w:rPr>
                <w:i/>
                <w:lang w:eastAsia="ru-RU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4F0A" w14:textId="678B62F5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29FCCBDE" w14:textId="068B1923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5D6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6225BE3E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1FCCE8C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A5409C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C927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C9BE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74D1BD" w14:textId="4F87586F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>ПРб 02, ПРб 03, ПРу 01, ПРу 02</w:t>
            </w:r>
            <w:r>
              <w:rPr>
                <w:i/>
                <w:lang w:eastAsia="ru-RU"/>
              </w:rPr>
              <w:t>;</w:t>
            </w:r>
          </w:p>
          <w:p w14:paraId="16586C13" w14:textId="77777777" w:rsidR="00306C51" w:rsidRPr="008435E6" w:rsidRDefault="00306C51" w:rsidP="00306C51">
            <w:pPr>
              <w:rPr>
                <w:i/>
                <w:lang w:eastAsia="ru-RU"/>
              </w:rPr>
            </w:pPr>
          </w:p>
          <w:p w14:paraId="369F390B" w14:textId="31AA06D3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ЛР 07, ЛР </w:t>
            </w:r>
            <w:r>
              <w:rPr>
                <w:i/>
                <w:lang w:eastAsia="ru-RU"/>
              </w:rPr>
              <w:t>0</w:t>
            </w:r>
            <w:r w:rsidRPr="008435E6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62D4A823" w14:textId="77777777" w:rsidR="00306C51" w:rsidRPr="008435E6" w:rsidRDefault="00306C51" w:rsidP="00306C51">
            <w:pPr>
              <w:rPr>
                <w:i/>
                <w:lang w:eastAsia="ru-RU"/>
              </w:rPr>
            </w:pPr>
          </w:p>
          <w:p w14:paraId="155C3EBB" w14:textId="77777777" w:rsidR="00306C51" w:rsidRPr="008435E6" w:rsidRDefault="00306C51" w:rsidP="00306C51">
            <w:pPr>
              <w:rPr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 </w:t>
            </w:r>
            <w:r w:rsidRPr="008435E6">
              <w:rPr>
                <w:i/>
                <w:lang w:eastAsia="ru-RU"/>
              </w:rPr>
              <w:t>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4413E5" w14:textId="0EB3FEA6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0EDF3659" w14:textId="53BC25D0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4A07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14:paraId="62DFFD9E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A8C981E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B486C5" w14:textId="4FA3DC9A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11</w:t>
            </w:r>
            <w:r w:rsidRPr="00494297">
              <w:rPr>
                <w:b/>
                <w:lang w:eastAsia="ru-RU"/>
              </w:rPr>
              <w:t xml:space="preserve">. </w:t>
            </w:r>
            <w:r w:rsidRPr="00494297">
              <w:rPr>
                <w:lang w:eastAsia="ru-RU"/>
              </w:rPr>
              <w:t>Вычисление</w:t>
            </w:r>
            <w:r w:rsidRPr="00494297">
              <w:rPr>
                <w:b/>
                <w:lang w:eastAsia="ru-RU"/>
              </w:rPr>
              <w:t xml:space="preserve"> </w:t>
            </w:r>
            <w:r w:rsidRPr="00494297">
              <w:rPr>
                <w:lang w:eastAsia="ru-RU"/>
              </w:rPr>
              <w:t>радианной и градусной меры углов.</w:t>
            </w:r>
          </w:p>
          <w:p w14:paraId="38724DA0" w14:textId="70587359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8D489" w14:textId="6858F0A4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9E4458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B09CC4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7AD8E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8915916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9D8C9F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0288F99" w14:textId="6868EC86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12</w:t>
            </w:r>
            <w:r w:rsidRPr="00494297">
              <w:rPr>
                <w:lang w:eastAsia="ru-RU"/>
              </w:rPr>
              <w:t>. Нахождение значений тригонометрических функций с использованием основного тригонометрического тождества</w:t>
            </w:r>
            <w:r>
              <w:rPr>
                <w:lang w:eastAsia="ru-RU"/>
              </w:rPr>
              <w:t xml:space="preserve">, </w:t>
            </w:r>
            <w:r w:rsidRPr="00494297">
              <w:rPr>
                <w:lang w:eastAsia="ru-RU"/>
              </w:rPr>
              <w:t>формул сложения.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A046" w14:textId="2060F18F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26600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F4BD5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4CE8F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27720783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13A4A3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BA006F6" w14:textId="5335365C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13</w:t>
            </w:r>
            <w:r w:rsidRPr="00494297">
              <w:rPr>
                <w:b/>
                <w:lang w:eastAsia="ru-RU"/>
              </w:rPr>
              <w:t>.</w:t>
            </w:r>
            <w:r w:rsidRPr="00494297">
              <w:rPr>
                <w:lang w:eastAsia="ru-RU"/>
              </w:rPr>
              <w:t xml:space="preserve"> Вычисление тригонометрических функций  двойного угла, половинного аргумента.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7EE0D" w14:textId="2771E35F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424A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EF739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321591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33398E86" w14:textId="77777777" w:rsidTr="00CD1A7F">
        <w:trPr>
          <w:trHeight w:val="99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96EA08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49D0CA6" w14:textId="1C1C66ED" w:rsidR="00306C51" w:rsidRPr="00097B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14</w:t>
            </w:r>
            <w:r w:rsidRPr="00494297">
              <w:rPr>
                <w:b/>
                <w:lang w:eastAsia="ru-RU"/>
              </w:rPr>
              <w:t>.</w:t>
            </w:r>
            <w:r w:rsidRPr="00494297">
              <w:rPr>
                <w:lang w:eastAsia="ru-RU"/>
              </w:rPr>
              <w:t xml:space="preserve"> Нахождение значений тригонометрических функций с использованием формул суммы и разности синусов и косинусов, формул сложения.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0AAE" w14:textId="5316B6F3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D58EE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D7F7A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44A34D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159DC756" w14:textId="77777777" w:rsidTr="00097BED">
        <w:trPr>
          <w:trHeight w:val="63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1D8472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ED41F" w14:textId="45FF586C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15</w:t>
            </w:r>
            <w:r w:rsidRPr="00494297">
              <w:rPr>
                <w:b/>
                <w:lang w:eastAsia="ru-RU"/>
              </w:rPr>
              <w:t>.</w:t>
            </w:r>
            <w:r w:rsidRPr="00494297">
              <w:rPr>
                <w:lang w:eastAsia="ru-RU"/>
              </w:rPr>
              <w:t xml:space="preserve"> Тождественные преобразования тригонометрических выражений.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6069" w14:textId="16F3A040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6A0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366A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496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2922963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3727DA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79924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Контрольная работа</w:t>
            </w:r>
            <w:r w:rsidRPr="00C575B2">
              <w:rPr>
                <w:b/>
                <w:bCs/>
              </w:rPr>
              <w:t>.</w:t>
            </w:r>
            <w:r w:rsidRPr="00C575B2">
              <w:rPr>
                <w:bCs/>
              </w:rPr>
              <w:t xml:space="preserve"> Тригонометрические функции числового аргумента.</w:t>
            </w:r>
          </w:p>
          <w:p w14:paraId="39CBE0B3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9AF262F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5F008001" w14:textId="78554118" w:rsidR="00306C51" w:rsidRPr="006F51ED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8DD8" w14:textId="20D6E0EC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690F4" w14:textId="624BEB5E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>ПРб 02, ПРб 03, ПРу 01, ПРу 02</w:t>
            </w:r>
            <w:r>
              <w:rPr>
                <w:i/>
                <w:lang w:eastAsia="ru-RU"/>
              </w:rPr>
              <w:t>;</w:t>
            </w:r>
          </w:p>
          <w:p w14:paraId="159164F2" w14:textId="77777777" w:rsidR="00306C51" w:rsidRPr="008435E6" w:rsidRDefault="00306C51" w:rsidP="00306C51">
            <w:pPr>
              <w:rPr>
                <w:i/>
                <w:lang w:eastAsia="ru-RU"/>
              </w:rPr>
            </w:pPr>
          </w:p>
          <w:p w14:paraId="19F3BEAE" w14:textId="426B77B0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ЛР 07, ЛР </w:t>
            </w:r>
            <w:r>
              <w:rPr>
                <w:i/>
                <w:lang w:eastAsia="ru-RU"/>
              </w:rPr>
              <w:t>0</w:t>
            </w:r>
            <w:r w:rsidRPr="008435E6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54BD5369" w14:textId="6A1ACFFC" w:rsidR="00306C51" w:rsidRDefault="00306C51" w:rsidP="00306C51">
            <w:pPr>
              <w:rPr>
                <w:i/>
                <w:lang w:eastAsia="ru-RU"/>
              </w:rPr>
            </w:pPr>
            <w:r w:rsidRPr="008435E6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 </w:t>
            </w:r>
            <w:r w:rsidRPr="008435E6">
              <w:rPr>
                <w:i/>
                <w:lang w:eastAsia="ru-RU"/>
              </w:rPr>
              <w:t>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2AAC" w14:textId="7B2CBD59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7E35C8F8" w14:textId="769CC446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6BCC86" w14:textId="4F0AF053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306C51" w14:paraId="06A9DB17" w14:textId="77777777" w:rsidTr="00CD1A7F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6117F39" w14:textId="77777777" w:rsidR="00306C51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1.4</w:t>
            </w:r>
          </w:p>
          <w:p w14:paraId="284A8BF8" w14:textId="77777777" w:rsidR="00306C51" w:rsidRPr="00494297" w:rsidRDefault="00306C51" w:rsidP="00306C51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Функции и их свойства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86FE7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9BD58" w14:textId="77777777" w:rsidR="00306C51" w:rsidRPr="0035209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81BD4C" w14:textId="602D0178" w:rsidR="00306C51" w:rsidRDefault="00306C51" w:rsidP="00306C51">
            <w:pPr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ПРб 02, </w:t>
            </w:r>
            <w:r w:rsidRPr="00352094">
              <w:rPr>
                <w:i/>
                <w:lang w:eastAsia="ru-RU"/>
              </w:rPr>
              <w:t>ПРб 08,  ПРу 04</w:t>
            </w:r>
            <w:r>
              <w:rPr>
                <w:i/>
                <w:lang w:eastAsia="ru-RU"/>
              </w:rPr>
              <w:t>;</w:t>
            </w:r>
          </w:p>
          <w:p w14:paraId="399E3B46" w14:textId="77777777" w:rsidR="00306C51" w:rsidRPr="00352094" w:rsidRDefault="00306C51" w:rsidP="00306C51">
            <w:pPr>
              <w:rPr>
                <w:i/>
                <w:lang w:eastAsia="ru-RU"/>
              </w:rPr>
            </w:pPr>
          </w:p>
          <w:p w14:paraId="6047EEC4" w14:textId="73D09F17" w:rsidR="00306C51" w:rsidRDefault="00306C51" w:rsidP="00306C51">
            <w:pPr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ЛР 05</w:t>
            </w:r>
            <w:r w:rsidRPr="00352094">
              <w:rPr>
                <w:i/>
                <w:lang w:eastAsia="ru-RU"/>
              </w:rPr>
              <w:t xml:space="preserve">, ЛР </w:t>
            </w:r>
            <w:r>
              <w:rPr>
                <w:i/>
                <w:lang w:eastAsia="ru-RU"/>
              </w:rPr>
              <w:t>0</w:t>
            </w:r>
            <w:r w:rsidRPr="00352094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25742A05" w14:textId="77777777" w:rsidR="00306C51" w:rsidRPr="00352094" w:rsidRDefault="00306C51" w:rsidP="00306C51">
            <w:pPr>
              <w:rPr>
                <w:i/>
                <w:lang w:eastAsia="ru-RU"/>
              </w:rPr>
            </w:pPr>
          </w:p>
          <w:p w14:paraId="429FAD18" w14:textId="77777777" w:rsidR="00306C51" w:rsidRPr="00352094" w:rsidRDefault="00306C51" w:rsidP="00306C51">
            <w:pPr>
              <w:rPr>
                <w:lang w:eastAsia="ru-RU"/>
              </w:rPr>
            </w:pPr>
            <w:r>
              <w:rPr>
                <w:i/>
                <w:lang w:eastAsia="ru-RU"/>
              </w:rPr>
              <w:t xml:space="preserve">МР 04, </w:t>
            </w:r>
            <w:r w:rsidRPr="00352094">
              <w:rPr>
                <w:i/>
                <w:lang w:eastAsia="ru-RU"/>
              </w:rPr>
              <w:t>МР 08,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EBB986" w14:textId="44A5924B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02C04E09" w14:textId="0739489D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E5A5B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585D198B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59937B29" w14:textId="77777777" w:rsidTr="00CD1A7F">
        <w:trPr>
          <w:trHeight w:val="13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46C2EB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088BC" w14:textId="77777777" w:rsidR="00306C51" w:rsidRPr="00A8543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EC3D9" w14:textId="77777777" w:rsidR="00306C51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Числовые функции и их свойства</w:t>
            </w:r>
            <w:r w:rsidRPr="00352094">
              <w:rPr>
                <w:lang w:eastAsia="ru-RU"/>
              </w:rPr>
              <w:t xml:space="preserve">. </w:t>
            </w:r>
          </w:p>
          <w:p w14:paraId="357A8C8F" w14:textId="681C29D5" w:rsidR="00306C51" w:rsidRPr="00383F97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Нули функции промежутки знакопостоянства, монотонность. Наибольшее и наименьшее значения функции. Четная и нечетная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6F11E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0DCCF6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7CEC9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DDE3C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06C51" w14:paraId="7C7FB09B" w14:textId="77777777" w:rsidTr="00A4370D">
        <w:trPr>
          <w:trHeight w:val="165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E8CC28" w14:textId="77777777" w:rsidR="00306C51" w:rsidRPr="008435E6" w:rsidRDefault="00306C51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CE276" w14:textId="77777777" w:rsidR="00306C51" w:rsidRPr="0035209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8B118" w14:textId="77777777" w:rsidR="00306C51" w:rsidRPr="00352094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Свойства и графики тригонометрических функций</w:t>
            </w:r>
            <w:r w:rsidRPr="00352094">
              <w:rPr>
                <w:lang w:eastAsia="ru-RU"/>
              </w:rPr>
              <w:t xml:space="preserve">. </w:t>
            </w:r>
            <w:r w:rsidRPr="00352094">
              <w:rPr>
                <w:i/>
                <w:lang w:eastAsia="ru-RU"/>
              </w:rPr>
              <w:t>Нули функции промежутки знакопостоянства, монотонность. Наибольшее и наименьшее значения функции. Четная и нечетная функции. Периодичность тригонометрических функций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EB299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58FF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812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7E50" w14:textId="77777777" w:rsidR="00306C51" w:rsidRPr="008435E6" w:rsidRDefault="00306C51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663DB" w14:paraId="7943FEA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A719BA" w14:textId="77777777" w:rsidR="000663DB" w:rsidRPr="008435E6" w:rsidRDefault="000663DB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2D24F" w14:textId="77777777" w:rsidR="000663DB" w:rsidRPr="008435E6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DD17" w14:textId="77777777" w:rsidR="000663DB" w:rsidRPr="00352094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20A4A2" w14:textId="70505B77" w:rsidR="000663DB" w:rsidRDefault="000663DB" w:rsidP="00306C51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ПРб 02, ПРб 03, ПРб 08, ПРу 03, ПРу 04</w:t>
            </w:r>
            <w:r>
              <w:rPr>
                <w:i/>
                <w:lang w:eastAsia="ru-RU"/>
              </w:rPr>
              <w:t>;</w:t>
            </w:r>
          </w:p>
          <w:p w14:paraId="55D1DC57" w14:textId="77777777" w:rsidR="000663DB" w:rsidRPr="00352094" w:rsidRDefault="000663DB" w:rsidP="00306C51">
            <w:pPr>
              <w:jc w:val="both"/>
              <w:rPr>
                <w:i/>
                <w:lang w:eastAsia="ru-RU"/>
              </w:rPr>
            </w:pPr>
          </w:p>
          <w:p w14:paraId="14589633" w14:textId="4FF38838" w:rsidR="000663DB" w:rsidRDefault="000663DB" w:rsidP="00306C51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</w:t>
            </w:r>
            <w:r w:rsidRPr="00352094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4CBDAD73" w14:textId="77777777" w:rsidR="000663DB" w:rsidRPr="00352094" w:rsidRDefault="000663DB" w:rsidP="00306C51">
            <w:pPr>
              <w:jc w:val="both"/>
              <w:rPr>
                <w:i/>
                <w:lang w:eastAsia="ru-RU"/>
              </w:rPr>
            </w:pPr>
          </w:p>
          <w:p w14:paraId="2586D09C" w14:textId="0B73D81F" w:rsidR="000663DB" w:rsidRPr="005E6C1E" w:rsidRDefault="000663DB" w:rsidP="00306C51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</w:t>
            </w:r>
            <w:r w:rsidRPr="00352094">
              <w:rPr>
                <w:i/>
                <w:lang w:eastAsia="ru-RU"/>
              </w:rPr>
              <w:t>МР 07, МР 08,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F7E440" w14:textId="127969E0" w:rsidR="000663DB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3FFDBF59" w14:textId="57FC1941" w:rsidR="000663DB" w:rsidRPr="008435E6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A28889" w14:textId="77777777" w:rsidR="000663DB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A5CA305" w14:textId="77777777" w:rsidR="000663DB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EE6D9F1" w14:textId="77777777" w:rsidR="000663DB" w:rsidRPr="008435E6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663DB" w14:paraId="6B82B5AA" w14:textId="77777777" w:rsidTr="00BD0329">
        <w:trPr>
          <w:trHeight w:val="65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8DB35F" w14:textId="77777777" w:rsidR="000663DB" w:rsidRPr="008435E6" w:rsidRDefault="000663DB" w:rsidP="00306C51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C8FAC0" w14:textId="7F2337B8" w:rsidR="000663DB" w:rsidRPr="00BD0329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16</w:t>
            </w:r>
            <w:r w:rsidRPr="005E6C1E">
              <w:rPr>
                <w:lang w:eastAsia="ru-RU"/>
              </w:rPr>
              <w:t>. Исследование числовых функций и построение их графиков.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842D6" w14:textId="0947A118" w:rsidR="000663DB" w:rsidRPr="008435E6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38D039" w14:textId="77777777" w:rsidR="000663DB" w:rsidRPr="008435E6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91BA8" w14:textId="77777777" w:rsidR="000663DB" w:rsidRPr="008435E6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C6ED18" w14:textId="77777777" w:rsidR="000663DB" w:rsidRPr="008435E6" w:rsidRDefault="000663DB" w:rsidP="0030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3B1C8A3C" w14:textId="77777777" w:rsidTr="00342C4C">
        <w:trPr>
          <w:trHeight w:val="65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7199EB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2A708F" w14:textId="549A96F8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21B05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D13E4" w14:textId="32FD9C0B" w:rsidR="00BE7CCE" w:rsidRP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0BA930" w14:textId="77777777" w:rsidR="00BE7CCE" w:rsidRDefault="00BE7CCE" w:rsidP="00BE7CCE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ПРб 02, ПРб 03, ПРб 08, ПРу 03, ПРу 04</w:t>
            </w:r>
            <w:r>
              <w:rPr>
                <w:i/>
                <w:lang w:eastAsia="ru-RU"/>
              </w:rPr>
              <w:t>;</w:t>
            </w:r>
          </w:p>
          <w:p w14:paraId="4A665886" w14:textId="77777777" w:rsidR="00BE7CCE" w:rsidRPr="00352094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535EEE76" w14:textId="77777777" w:rsidR="00BE7CCE" w:rsidRDefault="00BE7CCE" w:rsidP="00BE7CCE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</w:t>
            </w:r>
            <w:r w:rsidRPr="00352094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7BEF0047" w14:textId="77777777" w:rsidR="00BE7CCE" w:rsidRPr="00352094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0A60D890" w14:textId="1AEA94B6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2094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</w:t>
            </w:r>
            <w:r w:rsidRPr="00352094">
              <w:rPr>
                <w:i/>
                <w:lang w:eastAsia="ru-RU"/>
              </w:rPr>
              <w:t>МР 07, МР 08,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5F0293" w14:textId="09731755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ПК 2.2</w:t>
            </w:r>
          </w:p>
          <w:p w14:paraId="3457D9C4" w14:textId="0C0217FD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4060D1C5" w14:textId="294A1144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85281C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4607BD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5D5C5B04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5CFD38C1" w14:textId="77777777" w:rsidTr="00CD1A7F">
        <w:trPr>
          <w:trHeight w:val="82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B1714F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154D3CC" w14:textId="1FF3D718" w:rsidR="00BE7CCE" w:rsidRPr="00BD032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17</w:t>
            </w:r>
            <w:r w:rsidRPr="005E6C1E">
              <w:rPr>
                <w:b/>
                <w:lang w:eastAsia="ru-RU"/>
              </w:rPr>
              <w:t>.</w:t>
            </w:r>
            <w:r w:rsidRPr="005E6C1E">
              <w:rPr>
                <w:lang w:eastAsia="ru-RU"/>
              </w:rPr>
              <w:t xml:space="preserve"> </w:t>
            </w:r>
            <w:r w:rsidRPr="00BE7CCE">
              <w:rPr>
                <w:lang w:eastAsia="ru-RU"/>
              </w:rPr>
              <w:t>Функции в профессиональных задачах</w:t>
            </w:r>
            <w:r>
              <w:rPr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E264" w14:textId="4395D81B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319C1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FCBAA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A52EB1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5F333D30" w14:textId="77777777" w:rsidTr="00342C4C">
        <w:trPr>
          <w:trHeight w:val="82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773913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DD57C7E" w14:textId="1501CB67" w:rsidR="00BE7CCE" w:rsidRPr="00BD032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18</w:t>
            </w:r>
            <w:r w:rsidRPr="005E6C1E">
              <w:rPr>
                <w:b/>
                <w:lang w:eastAsia="ru-RU"/>
              </w:rPr>
              <w:t>.</w:t>
            </w:r>
            <w:r w:rsidRPr="005E6C1E">
              <w:rPr>
                <w:lang w:eastAsia="ru-RU"/>
              </w:rPr>
              <w:t xml:space="preserve"> Исследование тригонометрических функций и построение их графиков.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5F1E0" w14:textId="6B259C5E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1CF50" w14:textId="77777777" w:rsidR="00BE7CCE" w:rsidRDefault="00BE7CCE" w:rsidP="00BE7CCE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ПРб 02, ПРб 03, ПРб 08, ПРу 03, ПРу 04</w:t>
            </w:r>
            <w:r>
              <w:rPr>
                <w:i/>
                <w:lang w:eastAsia="ru-RU"/>
              </w:rPr>
              <w:t>;</w:t>
            </w:r>
          </w:p>
          <w:p w14:paraId="6F7B064D" w14:textId="77777777" w:rsidR="00BE7CCE" w:rsidRPr="00352094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5DADBACC" w14:textId="77777777" w:rsidR="00BE7CCE" w:rsidRDefault="00BE7CCE" w:rsidP="00BE7CCE">
            <w:pPr>
              <w:jc w:val="both"/>
              <w:rPr>
                <w:i/>
                <w:lang w:eastAsia="ru-RU"/>
              </w:rPr>
            </w:pPr>
            <w:r w:rsidRPr="00352094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</w:t>
            </w:r>
            <w:r w:rsidRPr="00352094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6CE403A4" w14:textId="77777777" w:rsidR="00BE7CCE" w:rsidRPr="00352094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0EECDAD8" w14:textId="026C9B20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2094">
              <w:rPr>
                <w:i/>
                <w:lang w:eastAsia="ru-RU"/>
              </w:rPr>
              <w:t xml:space="preserve">МР 01, МР 02, </w:t>
            </w:r>
            <w:r>
              <w:rPr>
                <w:i/>
                <w:lang w:eastAsia="ru-RU"/>
              </w:rPr>
              <w:t xml:space="preserve"> </w:t>
            </w:r>
            <w:r w:rsidRPr="00352094">
              <w:rPr>
                <w:i/>
                <w:lang w:eastAsia="ru-RU"/>
              </w:rPr>
              <w:t>МР 07, МР 08,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7C782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2F945A59" w14:textId="42FD9880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D041E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17D788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695AE5EA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167903FE" w14:textId="77777777" w:rsidTr="00342C4C">
        <w:trPr>
          <w:trHeight w:val="82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BF4BF4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1B09A" w14:textId="346A4A1E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19</w:t>
            </w:r>
            <w:r w:rsidRPr="005E6C1E">
              <w:rPr>
                <w:b/>
                <w:lang w:eastAsia="ru-RU"/>
              </w:rPr>
              <w:t>.</w:t>
            </w:r>
            <w:r w:rsidRPr="005E6C1E">
              <w:rPr>
                <w:lang w:eastAsia="ru-RU"/>
              </w:rPr>
              <w:t xml:space="preserve"> Построение графика тригонометрической функции  с помощью элементарных преобразований.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B911" w14:textId="715EEA79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78B910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60664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40152B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3DE1D5CE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0803605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1.5</w:t>
            </w:r>
          </w:p>
          <w:p w14:paraId="21A509A7" w14:textId="77777777" w:rsidR="00BE7CCE" w:rsidRPr="005E6C1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Тригонометрические уравнения и неравенства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0091C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A4EEB" w14:textId="77777777" w:rsidR="00BE7CCE" w:rsidRPr="005E6C1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23561" w14:textId="72CF83E0" w:rsidR="00BE7CCE" w:rsidRDefault="00BE7CCE" w:rsidP="00BE7CCE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ПРб 01, ПРб 02, ПРб 04, ПРу 02;</w:t>
            </w:r>
          </w:p>
          <w:p w14:paraId="1E031C11" w14:textId="77777777" w:rsidR="00BE7CCE" w:rsidRPr="005E6C1E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34D6CA4B" w14:textId="20CD7CE9" w:rsidR="00BE7CCE" w:rsidRDefault="00BE7CCE" w:rsidP="00BE7CCE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ЛР 05</w:t>
            </w:r>
            <w:r w:rsidRPr="005E6C1E">
              <w:rPr>
                <w:i/>
                <w:lang w:eastAsia="ru-RU"/>
              </w:rPr>
              <w:t xml:space="preserve">, ЛР </w:t>
            </w:r>
            <w:r>
              <w:rPr>
                <w:i/>
                <w:lang w:eastAsia="ru-RU"/>
              </w:rPr>
              <w:t>0</w:t>
            </w:r>
            <w:r w:rsidRPr="005E6C1E">
              <w:rPr>
                <w:i/>
                <w:lang w:eastAsia="ru-RU"/>
              </w:rPr>
              <w:t>9</w:t>
            </w:r>
            <w:r>
              <w:rPr>
                <w:i/>
                <w:lang w:eastAsia="ru-RU"/>
              </w:rPr>
              <w:t>;</w:t>
            </w:r>
          </w:p>
          <w:p w14:paraId="063DCD0A" w14:textId="77777777" w:rsidR="00BE7CCE" w:rsidRPr="005E6C1E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2F1B62FC" w14:textId="77777777" w:rsidR="00BE7CCE" w:rsidRPr="00DC5CBA" w:rsidRDefault="00BE7CCE" w:rsidP="00BE7CCE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МР 04, </w:t>
            </w:r>
            <w:r w:rsidRPr="005E6C1E">
              <w:rPr>
                <w:i/>
                <w:lang w:eastAsia="ru-RU"/>
              </w:rPr>
              <w:t xml:space="preserve">МР 08,  </w:t>
            </w:r>
            <w:r>
              <w:rPr>
                <w:i/>
                <w:lang w:eastAsia="ru-RU"/>
              </w:rPr>
              <w:t xml:space="preserve">  </w:t>
            </w:r>
            <w:r w:rsidRPr="005E6C1E">
              <w:rPr>
                <w:i/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922F5D" w14:textId="22DE14A9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48B118D1" w14:textId="5F2FC9D1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11D76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40815D37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76BACE1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D41CF9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84DD5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7D22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C575B2">
              <w:rPr>
                <w:b/>
                <w:lang w:eastAsia="ru-RU"/>
              </w:rPr>
              <w:t>Обратные тригонометрические функции</w:t>
            </w:r>
            <w:r w:rsidRPr="00DC5CBA">
              <w:rPr>
                <w:lang w:eastAsia="ru-RU"/>
              </w:rPr>
              <w:t xml:space="preserve">. </w:t>
            </w:r>
          </w:p>
          <w:p w14:paraId="437EA1E5" w14:textId="6F073880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C5CBA">
              <w:rPr>
                <w:i/>
                <w:lang w:eastAsia="ru-RU"/>
              </w:rPr>
              <w:t>Главные значения, свойства, графики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5ACE6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E42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4620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00CF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06D0C9E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81B187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4926F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2990C" w14:textId="77777777" w:rsidR="00BE7CCE" w:rsidRPr="00DC5CBA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413BE1" w14:textId="77777777" w:rsidR="00BE7CCE" w:rsidRDefault="00BE7CCE" w:rsidP="00BE7CCE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ПРб 01, ПРб 02, </w:t>
            </w:r>
            <w:r>
              <w:rPr>
                <w:i/>
                <w:lang w:eastAsia="ru-RU"/>
              </w:rPr>
              <w:lastRenderedPageBreak/>
              <w:t>ПРб 04, ПРу 02</w:t>
            </w:r>
          </w:p>
          <w:p w14:paraId="3AE62A57" w14:textId="72BAD318" w:rsidR="00BE7CCE" w:rsidRPr="00DC5CBA" w:rsidRDefault="00BE7CCE" w:rsidP="00BE7CCE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;</w:t>
            </w:r>
          </w:p>
          <w:p w14:paraId="2AF3224D" w14:textId="3189D302" w:rsidR="00BE7CCE" w:rsidRDefault="00BE7CCE" w:rsidP="00BE7CCE">
            <w:pPr>
              <w:jc w:val="both"/>
              <w:rPr>
                <w:i/>
                <w:lang w:eastAsia="ru-RU"/>
              </w:rPr>
            </w:pPr>
            <w:r w:rsidRPr="00DC5CBA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09;</w:t>
            </w:r>
          </w:p>
          <w:p w14:paraId="0F70AFE6" w14:textId="77777777" w:rsidR="00BE7CCE" w:rsidRPr="00DC5CBA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4C779D84" w14:textId="77777777" w:rsidR="00BE7CCE" w:rsidRPr="0087203D" w:rsidRDefault="00BE7CCE" w:rsidP="00BE7CCE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МР 01, МР 02,    МР 03,  МР 04, 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514E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23E2BDFA" w14:textId="71C0804B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9EDE4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05C3694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34AA5D79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0725A101" w14:textId="77777777" w:rsidTr="00CD1A7F">
        <w:trPr>
          <w:trHeight w:val="60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DE0EFD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FBB2F8" w14:textId="5D88405A" w:rsidR="00BE7CCE" w:rsidRPr="00BD032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20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Вычисление арксинуса, арккосинуса, арктангенса, арккотангенса.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DDC9C" w14:textId="0A18C2AD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D54B1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E023A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83B3E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5D5AA095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4275F9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B49FE8" w14:textId="17A73CA7" w:rsidR="00BE7CCE" w:rsidRPr="00BD032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lang w:eastAsia="ru-RU"/>
              </w:rPr>
            </w:pPr>
            <w:r>
              <w:rPr>
                <w:b/>
                <w:lang w:eastAsia="ru-RU"/>
              </w:rPr>
              <w:t>№ 21</w:t>
            </w:r>
            <w:r w:rsidRPr="0040156D">
              <w:rPr>
                <w:lang w:eastAsia="ru-RU"/>
              </w:rPr>
              <w:t xml:space="preserve">. Решение уравнений </w:t>
            </w:r>
            <w:r w:rsidRPr="0040156D">
              <w:rPr>
                <w:lang w:val="en-US" w:eastAsia="ru-RU"/>
              </w:rPr>
              <w:t>cost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i/>
                <w:iCs/>
                <w:lang w:eastAsia="ru-RU"/>
              </w:rPr>
              <w:t xml:space="preserve">, </w:t>
            </w:r>
            <w:r w:rsidRPr="0040156D">
              <w:rPr>
                <w:lang w:val="en-US" w:eastAsia="ru-RU"/>
              </w:rPr>
              <w:t>sint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i/>
                <w:iCs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767F0" w14:textId="3A4759A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B482B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C5544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BFDBA8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0ADFE1B5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CF6B30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8500254" w14:textId="6B37D6E6" w:rsidR="00BE7CCE" w:rsidRPr="00BD032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lang w:eastAsia="ru-RU"/>
              </w:rPr>
            </w:pPr>
            <w:r>
              <w:rPr>
                <w:b/>
                <w:lang w:eastAsia="ru-RU"/>
              </w:rPr>
              <w:t>№ 22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Решение уравнений </w:t>
            </w:r>
            <w:r w:rsidRPr="0040156D">
              <w:rPr>
                <w:lang w:val="en-US" w:eastAsia="ru-RU"/>
              </w:rPr>
              <w:t>tgt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lang w:eastAsia="ru-RU"/>
              </w:rPr>
              <w:t xml:space="preserve">, </w:t>
            </w:r>
            <w:r w:rsidRPr="0040156D">
              <w:rPr>
                <w:lang w:val="en-US" w:eastAsia="ru-RU"/>
              </w:rPr>
              <w:t>ctgt</w:t>
            </w:r>
            <w:r w:rsidRPr="0040156D">
              <w:rPr>
                <w:lang w:eastAsia="ru-RU"/>
              </w:rPr>
              <w:t>=</w:t>
            </w:r>
            <w:r w:rsidRPr="0040156D">
              <w:rPr>
                <w:i/>
                <w:iCs/>
                <w:lang w:val="en-US" w:eastAsia="ru-RU"/>
              </w:rPr>
              <w:t>a</w:t>
            </w:r>
            <w:r w:rsidRPr="0040156D">
              <w:rPr>
                <w:i/>
                <w:iCs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62DF4" w14:textId="4F99577D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CDB087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F9D81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E3311C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40288C7E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E28AC2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F2228D" w14:textId="58B38972" w:rsidR="00BE7CCE" w:rsidRPr="00BD032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23</w:t>
            </w:r>
            <w:r w:rsidRPr="0040156D">
              <w:rPr>
                <w:b/>
                <w:lang w:eastAsia="ru-RU"/>
              </w:rPr>
              <w:t xml:space="preserve">. </w:t>
            </w:r>
            <w:r w:rsidRPr="0040156D">
              <w:rPr>
                <w:lang w:eastAsia="ru-RU"/>
              </w:rPr>
              <w:t>Решение простейших тригонометрических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4282D" w14:textId="4F389185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645F2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566201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A9B68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51F04C2B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A2A1F3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02BE1DB" w14:textId="02269460" w:rsidR="00BE7CCE" w:rsidRPr="00BD032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24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Решение простейших систем тригонометрических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950E" w14:textId="7E45FBE5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5715BA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E939AA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561856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16DC731E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A6FEEB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56A35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25</w:t>
            </w:r>
            <w:r w:rsidRPr="0040156D">
              <w:rPr>
                <w:b/>
                <w:lang w:eastAsia="ru-RU"/>
              </w:rPr>
              <w:t xml:space="preserve">. </w:t>
            </w:r>
            <w:r w:rsidRPr="0040156D">
              <w:rPr>
                <w:lang w:eastAsia="ru-RU"/>
              </w:rPr>
              <w:t>Решение простейших тригонометрических неравенств.</w:t>
            </w:r>
          </w:p>
          <w:p w14:paraId="438E230F" w14:textId="6F8AB883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DE4D" w14:textId="2685699A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005F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1287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B2F7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7B29F1D8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7EA74C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C0448" w14:textId="2E4E22E3" w:rsidR="00BE7CCE" w:rsidRPr="00C575B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575B2">
              <w:rPr>
                <w:b/>
                <w:bCs/>
              </w:rPr>
              <w:t>Контрольная раб</w:t>
            </w:r>
            <w:r>
              <w:rPr>
                <w:b/>
                <w:bCs/>
              </w:rPr>
              <w:t>ота.</w:t>
            </w:r>
          </w:p>
          <w:p w14:paraId="23E501C7" w14:textId="64BD1C30" w:rsidR="00BE7CCE" w:rsidRPr="006F51E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0156D">
              <w:rPr>
                <w:lang w:eastAsia="ru-RU"/>
              </w:rPr>
              <w:t>Решение тригонометрических уравнений и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1E9BD" w14:textId="2C808054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6AC3" w14:textId="1DFC0DE1" w:rsidR="00BE7CCE" w:rsidRDefault="00BE7CCE" w:rsidP="00BE7CCE">
            <w:pPr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ПРб 01, ПРб 02, ПРб 04, ПРу 02;</w:t>
            </w:r>
          </w:p>
          <w:p w14:paraId="69AD3A3E" w14:textId="77777777" w:rsidR="00BE7CCE" w:rsidRPr="00DC5CBA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4AF0AB28" w14:textId="32A79C08" w:rsidR="00BE7CCE" w:rsidRDefault="00BE7CCE" w:rsidP="00BE7CCE">
            <w:pPr>
              <w:jc w:val="both"/>
              <w:rPr>
                <w:i/>
                <w:lang w:eastAsia="ru-RU"/>
              </w:rPr>
            </w:pPr>
            <w:r w:rsidRPr="00DC5CBA">
              <w:rPr>
                <w:i/>
                <w:lang w:eastAsia="ru-RU"/>
              </w:rPr>
              <w:t>ЛР 07, ЛР</w:t>
            </w:r>
            <w:r>
              <w:rPr>
                <w:i/>
                <w:lang w:eastAsia="ru-RU"/>
              </w:rPr>
              <w:t xml:space="preserve"> 09;</w:t>
            </w:r>
          </w:p>
          <w:p w14:paraId="6319AF27" w14:textId="77777777" w:rsidR="00BE7CCE" w:rsidRPr="00DC5CBA" w:rsidRDefault="00BE7CCE" w:rsidP="00BE7CCE">
            <w:pPr>
              <w:jc w:val="both"/>
              <w:rPr>
                <w:i/>
                <w:lang w:eastAsia="ru-RU"/>
              </w:rPr>
            </w:pPr>
          </w:p>
          <w:p w14:paraId="49F0C536" w14:textId="0DE3021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i/>
                <w:lang w:eastAsia="ru-RU"/>
              </w:rPr>
              <w:t>МР 01, МР 02,    МР 03,  МР 04,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529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34CA8262" w14:textId="430AA732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D6B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1E00FD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57F8B44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24369F4D" w14:textId="77777777" w:rsidTr="009A1082">
        <w:trPr>
          <w:trHeight w:val="157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99E50EB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1.6</w:t>
            </w:r>
          </w:p>
          <w:p w14:paraId="599331FE" w14:textId="77777777" w:rsidR="00BE7CCE" w:rsidRPr="0040156D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Обобщение понятия степени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73F26" w14:textId="319C1618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E7850" w14:textId="77777777" w:rsidR="00BE7CCE" w:rsidRPr="0040156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6A50EE" w14:textId="0C810AB2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</w:t>
            </w:r>
            <w:r w:rsidRPr="0040156D">
              <w:rPr>
                <w:rFonts w:eastAsia="Calibri"/>
                <w:i/>
              </w:rPr>
              <w:t xml:space="preserve"> ПРу 02</w:t>
            </w:r>
            <w:r>
              <w:rPr>
                <w:rFonts w:eastAsia="Calibri"/>
                <w:i/>
              </w:rPr>
              <w:t>;</w:t>
            </w:r>
          </w:p>
          <w:p w14:paraId="4D8403DD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74AF9951" w14:textId="3727C4ED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</w:t>
            </w:r>
            <w:r>
              <w:rPr>
                <w:rFonts w:eastAsia="Calibri"/>
                <w:i/>
              </w:rPr>
              <w:t>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0BBA83B4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0F99B6FC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lastRenderedPageBreak/>
              <w:t>МР 0</w:t>
            </w:r>
            <w:r>
              <w:rPr>
                <w:rFonts w:eastAsia="Calibri"/>
                <w:i/>
              </w:rPr>
              <w:t>4,</w:t>
            </w:r>
            <w:r w:rsidRPr="0040156D">
              <w:rPr>
                <w:rFonts w:eastAsia="Calibri"/>
                <w:i/>
              </w:rPr>
              <w:t xml:space="preserve">  МР 08, </w:t>
            </w:r>
            <w:r>
              <w:rPr>
                <w:rFonts w:eastAsia="Calibri"/>
                <w:i/>
              </w:rPr>
              <w:t xml:space="preserve"> 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D533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170D8D15" w14:textId="10BE8C26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A268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1AD6242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23FB2963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8A155A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2095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CC865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9A1082">
              <w:rPr>
                <w:b/>
                <w:lang w:eastAsia="ru-RU"/>
              </w:rPr>
              <w:t>Обобщение понятия степени</w:t>
            </w:r>
            <w:r w:rsidRPr="0040156D">
              <w:rPr>
                <w:lang w:eastAsia="ru-RU"/>
              </w:rPr>
              <w:t xml:space="preserve">. </w:t>
            </w:r>
            <w:r w:rsidRPr="0040156D">
              <w:rPr>
                <w:i/>
                <w:lang w:eastAsia="ru-RU"/>
              </w:rPr>
              <w:t xml:space="preserve">Степень с действительным показателем, свойства степени. </w:t>
            </w:r>
            <w:r w:rsidRPr="0040156D">
              <w:rPr>
                <w:i/>
                <w:lang w:eastAsia="ru-RU"/>
              </w:rPr>
              <w:lastRenderedPageBreak/>
              <w:t>Иррациональные уравнения</w:t>
            </w:r>
            <w:r>
              <w:rPr>
                <w:i/>
                <w:lang w:eastAsia="ru-RU"/>
              </w:rPr>
              <w:t>.</w:t>
            </w:r>
          </w:p>
          <w:p w14:paraId="360E35AA" w14:textId="5F6AAA1B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D7E6B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A989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BE5E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EE9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189DB468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6F8657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1AD78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39F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8A3CB" w14:textId="77777777" w:rsidR="00BE7CCE" w:rsidRPr="0040156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E07C5D" w14:textId="23B54C7B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;</w:t>
            </w:r>
          </w:p>
          <w:p w14:paraId="7D43C19A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250FB88E" w14:textId="42ED2C4E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1FC978EA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6727DEF9" w14:textId="77777777" w:rsidR="00BE7CCE" w:rsidRPr="0040156D" w:rsidRDefault="00BE7CCE" w:rsidP="00BE7CCE">
            <w:pPr>
              <w:jc w:val="both"/>
              <w:rPr>
                <w:rFonts w:eastAsia="Calibri"/>
              </w:rPr>
            </w:pPr>
            <w:r w:rsidRPr="0040156D">
              <w:rPr>
                <w:rFonts w:eastAsia="Calibri"/>
                <w:i/>
              </w:rPr>
              <w:t xml:space="preserve">МР 01, МР 02, </w:t>
            </w:r>
            <w:r>
              <w:rPr>
                <w:rFonts w:eastAsia="Calibri"/>
                <w:i/>
              </w:rPr>
              <w:t xml:space="preserve">    МР 03,</w:t>
            </w:r>
            <w:r w:rsidRPr="0040156D">
              <w:rPr>
                <w:rFonts w:eastAsia="Calibri"/>
                <w:i/>
              </w:rPr>
              <w:t xml:space="preserve"> 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465B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7FA1E9EB" w14:textId="553FDDA6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97D90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96EAB2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65A8D26E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1CDA09AF" w14:textId="77777777" w:rsidTr="009A1AAF">
        <w:trPr>
          <w:trHeight w:val="58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1EC994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D3510F" w14:textId="797851D0" w:rsidR="00BE7CCE" w:rsidRPr="009A1AA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26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Вычисление корня </w:t>
            </w:r>
            <w:r w:rsidRPr="0040156D">
              <w:rPr>
                <w:lang w:val="en-US" w:eastAsia="ru-RU"/>
              </w:rPr>
              <w:t>n</w:t>
            </w:r>
            <w:r w:rsidRPr="0040156D">
              <w:rPr>
                <w:lang w:eastAsia="ru-RU"/>
              </w:rPr>
              <w:t>-ой степени.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9DBE" w14:textId="0E0709C0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854E1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116C0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A2BA8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779DDFE8" w14:textId="77777777" w:rsidTr="00CD1A7F">
        <w:trPr>
          <w:trHeight w:val="73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90D597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A5ECB96" w14:textId="4280886B" w:rsidR="00BE7CCE" w:rsidRPr="009A1AA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№ 27</w:t>
            </w:r>
            <w:r w:rsidRPr="0040156D">
              <w:rPr>
                <w:b/>
                <w:color w:val="000000"/>
                <w:lang w:eastAsia="ru-RU"/>
              </w:rPr>
              <w:t>.</w:t>
            </w:r>
            <w:r w:rsidRPr="0040156D">
              <w:rPr>
                <w:color w:val="000000"/>
                <w:lang w:eastAsia="ru-RU"/>
              </w:rPr>
              <w:t xml:space="preserve"> Выполнение действий над степенями с рациональными показателями.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50925" w14:textId="14FBB1DB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2C872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493A7B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568AF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3EB2C7AC" w14:textId="77777777" w:rsidTr="009A1AAF">
        <w:trPr>
          <w:trHeight w:val="57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A3BB6B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E6B0" w14:textId="5981EC77" w:rsidR="00BE7CCE" w:rsidRPr="009A1AA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28</w:t>
            </w:r>
            <w:r w:rsidRPr="0040156D">
              <w:rPr>
                <w:b/>
                <w:lang w:eastAsia="ru-RU"/>
              </w:rPr>
              <w:t>.</w:t>
            </w:r>
            <w:r w:rsidRPr="0040156D">
              <w:rPr>
                <w:lang w:eastAsia="ru-RU"/>
              </w:rPr>
              <w:t xml:space="preserve"> Решение иррациональных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3E0A8" w14:textId="2233B905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4407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A6D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9DC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60D70D5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EB7C5F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A9BFD" w14:textId="4A896FDE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Контрольная работа.</w:t>
            </w:r>
          </w:p>
          <w:p w14:paraId="5B0F3528" w14:textId="09BF2D94" w:rsidR="00BE7CCE" w:rsidRPr="006F51E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Cs/>
              </w:rPr>
              <w:t>Обобщение понятия степени.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280E" w14:textId="639221DA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2443" w14:textId="7A0BFB11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;</w:t>
            </w:r>
          </w:p>
          <w:p w14:paraId="38ABBDDA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1029D68A" w14:textId="5CCA67A5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5BF714CF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034889D7" w14:textId="7B42E995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 xml:space="preserve">МР 01, МР 02, </w:t>
            </w:r>
            <w:r>
              <w:rPr>
                <w:rFonts w:eastAsia="Calibri"/>
                <w:i/>
              </w:rPr>
              <w:t xml:space="preserve">    МР 03,</w:t>
            </w:r>
            <w:r w:rsidRPr="0040156D">
              <w:rPr>
                <w:rFonts w:eastAsia="Calibri"/>
                <w:i/>
              </w:rPr>
              <w:t xml:space="preserve"> 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F11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10DCAE30" w14:textId="554AD6F2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A61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DF4597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D1319F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7DA859B6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B24D19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1.7</w:t>
            </w:r>
          </w:p>
          <w:p w14:paraId="1A449FB6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Показательные и логарифмические функции</w:t>
            </w:r>
          </w:p>
          <w:p w14:paraId="55AFC4AF" w14:textId="77777777" w:rsidR="00BE7CCE" w:rsidRPr="0040156D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956EC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846A" w14:textId="77777777" w:rsidR="00BE7CCE" w:rsidRPr="0040156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C8078" w14:textId="444E2F2D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</w:t>
            </w:r>
            <w:r w:rsidRPr="0040156D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;</w:t>
            </w:r>
          </w:p>
          <w:p w14:paraId="0674A45F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4894AA5" w14:textId="0600DA0D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69B9CC82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AF103C5" w14:textId="04A41831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77D75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B2A8191" w14:textId="6D8BC0E5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9922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6229EE50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6FA9C1A7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86957A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1349F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CA6A8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lang w:eastAsia="ru-RU"/>
              </w:rPr>
              <w:t>Показательная функция.</w:t>
            </w:r>
            <w:r w:rsidRPr="00383F97">
              <w:rPr>
                <w:lang w:eastAsia="ru-RU"/>
              </w:rPr>
              <w:t xml:space="preserve"> </w:t>
            </w:r>
            <w:r w:rsidRPr="00383F97">
              <w:rPr>
                <w:i/>
                <w:lang w:eastAsia="ru-RU"/>
              </w:rPr>
              <w:t>Свойства показательной функции и ее график. Число е и функция  у = е</w:t>
            </w:r>
            <w:r w:rsidRPr="00383F97">
              <w:rPr>
                <w:i/>
                <w:vertAlign w:val="superscript"/>
                <w:lang w:eastAsia="ru-RU"/>
              </w:rPr>
              <w:t>х</w:t>
            </w:r>
            <w:r w:rsidRPr="00383F97">
              <w:rPr>
                <w:i/>
                <w:lang w:eastAsia="ru-RU"/>
              </w:rPr>
              <w:t xml:space="preserve"> 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4E48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41CC11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3E6C96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D8A11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6ACD636A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772811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8EC85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A6DD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9A1082">
              <w:rPr>
                <w:b/>
                <w:lang w:eastAsia="ru-RU"/>
              </w:rPr>
              <w:t>Методы решения уравнений и неравенств.</w:t>
            </w:r>
            <w:r w:rsidRPr="00383F97">
              <w:rPr>
                <w:lang w:eastAsia="ru-RU"/>
              </w:rPr>
              <w:t xml:space="preserve"> </w:t>
            </w:r>
          </w:p>
          <w:p w14:paraId="34A663B6" w14:textId="5B45DB3A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3F97">
              <w:rPr>
                <w:i/>
                <w:lang w:eastAsia="ru-RU"/>
              </w:rPr>
              <w:t xml:space="preserve">Графические методы решения уравнений и неравенств. Метод </w:t>
            </w:r>
            <w:r w:rsidRPr="00383F97">
              <w:rPr>
                <w:i/>
                <w:lang w:eastAsia="ru-RU"/>
              </w:rPr>
              <w:lastRenderedPageBreak/>
              <w:t>интервалов для решения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C1C33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E2BD9F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16896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604A7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62F7FC1A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6BD729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A3144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0AA5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color w:val="000000"/>
                <w:lang w:eastAsia="ru-RU"/>
              </w:rPr>
              <w:t>Логарифмы и их свойства</w:t>
            </w:r>
            <w:r w:rsidRPr="00383F97">
              <w:rPr>
                <w:color w:val="000000"/>
                <w:lang w:eastAsia="ru-RU"/>
              </w:rPr>
              <w:t xml:space="preserve">. </w:t>
            </w:r>
            <w:r w:rsidRPr="00383F97">
              <w:rPr>
                <w:i/>
                <w:color w:val="000000"/>
                <w:lang w:eastAsia="ru-RU"/>
              </w:rPr>
              <w:t>Десятичный и натуральный логарифмы.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46F28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8FBF1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61F0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71E8A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262EB709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8F67AE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9702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152C1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lang w:eastAsia="ru-RU"/>
              </w:rPr>
              <w:t>Логарифмическая функция</w:t>
            </w:r>
            <w:r w:rsidRPr="00383F97">
              <w:rPr>
                <w:lang w:eastAsia="ru-RU"/>
              </w:rPr>
              <w:t xml:space="preserve">. </w:t>
            </w:r>
            <w:r w:rsidRPr="00383F97">
              <w:rPr>
                <w:i/>
                <w:lang w:eastAsia="ru-RU"/>
              </w:rPr>
              <w:t>Свойства логарифмической функции и ее график.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78DF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59FD25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15148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A7ECA7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1D13867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308B1D" w14:textId="77777777" w:rsidR="00BE7CCE" w:rsidRPr="008435E6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5D63E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8C1EC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/>
                <w:lang w:eastAsia="ru-RU"/>
              </w:rPr>
              <w:t>Взаимно обратные функции.</w:t>
            </w:r>
            <w:r w:rsidRPr="00383F97">
              <w:rPr>
                <w:lang w:eastAsia="ru-RU"/>
              </w:rPr>
              <w:t xml:space="preserve"> </w:t>
            </w:r>
            <w:r w:rsidRPr="00383F97">
              <w:rPr>
                <w:i/>
                <w:lang w:eastAsia="ru-RU"/>
              </w:rPr>
              <w:t>Графики взаимно обратных функций.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43375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D63C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A79E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40ED" w14:textId="77777777" w:rsidR="00BE7CCE" w:rsidRPr="008435E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5157CF2B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1B1A57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E4688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C1D3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5A1750">
              <w:rPr>
                <w:b/>
                <w:bCs/>
                <w:i/>
              </w:rPr>
              <w:t>21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C7D23" w14:textId="2E118885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, ПРу 04;</w:t>
            </w:r>
          </w:p>
          <w:p w14:paraId="71AF169A" w14:textId="77777777" w:rsidR="00BE7CCE" w:rsidRPr="005A1750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74999E79" w14:textId="4B41F2AB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3C077259" w14:textId="77777777" w:rsidR="00BE7CCE" w:rsidRPr="005A1750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44618457" w14:textId="77777777" w:rsidR="00BE7CCE" w:rsidRPr="005A1750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МР 01, МР 02</w:t>
            </w:r>
            <w:r>
              <w:rPr>
                <w:rFonts w:eastAsia="Calibri"/>
                <w:i/>
              </w:rPr>
              <w:t>, 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C760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C1EC529" w14:textId="55E9E155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7EA1A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C0BF235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14:paraId="4DC4AFF3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B37E63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15EB17" w14:textId="1ACC1755" w:rsidR="00BE7CCE" w:rsidRPr="009A1AA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29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Исследование и построение графика показательной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89A0A" w14:textId="0CF893BE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6A3AD7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00F57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395026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69EB4105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2A9ED0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71B7A16" w14:textId="4511C6D5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30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показательных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786BF" w14:textId="7DF5C048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68FE50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F1345C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72531D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6888895E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2A5395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FD52AC8" w14:textId="7CB529EB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31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показательных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72894" w14:textId="4FE33945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3C869D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50E7F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0A19B1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09D046AD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0AD4D5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F93C89F" w14:textId="4244183E" w:rsidR="00BE7CCE" w:rsidRPr="009A1AAF" w:rsidRDefault="00BE7CCE" w:rsidP="00BE7CCE">
            <w:pPr>
              <w:rPr>
                <w:color w:val="000000"/>
                <w:lang w:eastAsia="ru-RU"/>
              </w:rPr>
            </w:pPr>
            <w:r w:rsidRPr="005A1750">
              <w:rPr>
                <w:b/>
                <w:color w:val="000000"/>
                <w:lang w:eastAsia="ru-RU"/>
              </w:rPr>
              <w:t>№</w:t>
            </w:r>
            <w:r>
              <w:rPr>
                <w:b/>
                <w:color w:val="000000"/>
                <w:lang w:eastAsia="ru-RU"/>
              </w:rPr>
              <w:t xml:space="preserve"> 32</w:t>
            </w:r>
            <w:r w:rsidRPr="005A1750">
              <w:rPr>
                <w:b/>
                <w:color w:val="000000"/>
                <w:lang w:eastAsia="ru-RU"/>
              </w:rPr>
              <w:t>.</w:t>
            </w:r>
            <w:r w:rsidRPr="005A1750">
              <w:rPr>
                <w:color w:val="000000"/>
                <w:lang w:eastAsia="ru-RU"/>
              </w:rPr>
              <w:t xml:space="preserve"> Решение систем показательных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43C0D" w14:textId="2D456D61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0092B7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096812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A6278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77A2DC15" w14:textId="77777777" w:rsidTr="009A1AAF">
        <w:trPr>
          <w:trHeight w:val="39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340D5A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5F0F981" w14:textId="7342B875" w:rsidR="00BE7CCE" w:rsidRPr="009A1AAF" w:rsidRDefault="00BE7CCE" w:rsidP="00BE7CCE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33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Вычисление логарифмов.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0B276" w14:textId="0D63B4F2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B4895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4C75AA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4AC636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69ACE442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E202FF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299C3BC" w14:textId="791F5FF0" w:rsidR="00BE7CCE" w:rsidRPr="009A1AAF" w:rsidRDefault="00BE7CCE" w:rsidP="00BE7CCE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34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Преобразования логарифмических выражений.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C7A1" w14:textId="1CA365DE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555E81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74DD0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10DAF5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1E8C14E8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BDB077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0277BB5" w14:textId="604104C4" w:rsidR="00BE7CCE" w:rsidRPr="009A1AAF" w:rsidRDefault="00BE7CCE" w:rsidP="00BE7CCE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35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Исследование логарифмической функции и построение ее графика.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18440" w14:textId="1F416290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FB7F9C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5B873E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0543B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550E2EBC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F0AC7F7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BA65E11" w14:textId="66809305" w:rsidR="00BE7CCE" w:rsidRPr="009A1AAF" w:rsidRDefault="00BE7CCE" w:rsidP="00BE7CCE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36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простейших логарифмических уравнений и неравенств.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39E73" w14:textId="14D89A4A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926750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2311E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73298F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1283BFFB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23CFB2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4E39AA2" w14:textId="3F573C75" w:rsidR="00BE7CCE" w:rsidRPr="009A1AAF" w:rsidRDefault="00BE7CCE" w:rsidP="00BE7CCE">
            <w:pPr>
              <w:rPr>
                <w:lang w:eastAsia="ru-RU"/>
              </w:rPr>
            </w:pPr>
            <w:r w:rsidRPr="005A1750">
              <w:rPr>
                <w:b/>
                <w:lang w:eastAsia="ru-RU"/>
              </w:rPr>
              <w:t>№</w:t>
            </w:r>
            <w:r>
              <w:rPr>
                <w:b/>
                <w:lang w:eastAsia="ru-RU"/>
              </w:rPr>
              <w:t xml:space="preserve"> 37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Решение систем логарифмических уравнений.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010D1" w14:textId="1928BB70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820534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0E8F95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A70BFD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14:paraId="4E946900" w14:textId="77777777" w:rsidTr="00CD1A7F">
        <w:trPr>
          <w:trHeight w:val="55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68B634" w14:textId="77777777" w:rsidR="00BE7CCE" w:rsidRPr="005A1750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2E7AB" w14:textId="0F4F730B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38</w:t>
            </w:r>
            <w:r w:rsidRPr="005A1750">
              <w:rPr>
                <w:b/>
                <w:lang w:eastAsia="ru-RU"/>
              </w:rPr>
              <w:t>.</w:t>
            </w:r>
            <w:r w:rsidRPr="005A1750">
              <w:rPr>
                <w:lang w:eastAsia="ru-RU"/>
              </w:rPr>
              <w:t xml:space="preserve"> Построение графика функции, обратной данной.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E71D9" w14:textId="380BC15C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6CCD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9537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4747" w14:textId="77777777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9C891A9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E52BA3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C1A2B" w14:textId="23F8739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работа.</w:t>
            </w:r>
          </w:p>
          <w:p w14:paraId="2CD00A1C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Cs/>
              </w:rPr>
              <w:t>Показательная и логарифмическая функции</w:t>
            </w:r>
          </w:p>
          <w:p w14:paraId="14415749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109F7E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4CCD55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43CEC9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3B3D73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DC7F3EB" w14:textId="54386CD4" w:rsidR="00BE7CCE" w:rsidRPr="009A108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540D5" w14:textId="03B5136B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AB48" w14:textId="79B21C05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ПРб 02, ПРб 04, ПРу 02</w:t>
            </w:r>
            <w:r>
              <w:rPr>
                <w:rFonts w:eastAsia="Calibri"/>
                <w:i/>
              </w:rPr>
              <w:t>, ПРу 04;</w:t>
            </w:r>
          </w:p>
          <w:p w14:paraId="40E9E187" w14:textId="77777777" w:rsidR="00BE7CCE" w:rsidRPr="005A1750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07A7AFAB" w14:textId="07A67B8D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18DE7FCE" w14:textId="77777777" w:rsidR="00BE7CCE" w:rsidRPr="005A1750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7F509A3" w14:textId="470AE3AD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МР 01, МР 02</w:t>
            </w:r>
            <w:r>
              <w:rPr>
                <w:rFonts w:eastAsia="Calibri"/>
                <w:i/>
              </w:rPr>
              <w:t>,    МР 03,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D8B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E7F9F62" w14:textId="060252B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324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1126565" w14:textId="660F6E44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1C8316CC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D9ED792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1.8</w:t>
            </w:r>
          </w:p>
          <w:p w14:paraId="21C0AACC" w14:textId="77777777" w:rsidR="00BE7CCE" w:rsidRPr="008446DF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Первичное представление о множестве комплексных чисел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514C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C06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140C8F" w14:textId="4652E260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03, </w:t>
            </w:r>
            <w:r w:rsidRPr="0040156D">
              <w:rPr>
                <w:rFonts w:eastAsia="Calibri"/>
                <w:i/>
              </w:rPr>
              <w:t xml:space="preserve"> ПРу 02</w:t>
            </w:r>
            <w:r>
              <w:rPr>
                <w:rFonts w:eastAsia="Calibri"/>
                <w:i/>
              </w:rPr>
              <w:t>;</w:t>
            </w:r>
          </w:p>
          <w:p w14:paraId="74C3615A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26327509" w14:textId="1FB6AC6E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3E01B4F4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10972CB4" w14:textId="461654C5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F521A" w14:textId="1BE1ECDE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1 - ОК 04,</w:t>
            </w:r>
          </w:p>
          <w:p w14:paraId="129AC019" w14:textId="0FE4CA14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C8363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7CD5434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00684D2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0E4A7A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C1743" w14:textId="77777777" w:rsidR="00BE7CCE" w:rsidRPr="00A82B89" w:rsidRDefault="00BE7CCE" w:rsidP="00BE7CCE">
            <w:pPr>
              <w:suppressAutoHyphens/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569BD" w14:textId="77777777" w:rsidR="00BE7CCE" w:rsidRPr="008446DF" w:rsidRDefault="00BE7CCE" w:rsidP="00BE7CCE">
            <w:pPr>
              <w:suppressAutoHyphens/>
              <w:jc w:val="both"/>
              <w:rPr>
                <w:rFonts w:eastAsia="Calibri"/>
                <w:bCs/>
                <w:i/>
                <w:iCs/>
              </w:rPr>
            </w:pPr>
            <w:r w:rsidRPr="009A1082">
              <w:rPr>
                <w:b/>
                <w:lang w:eastAsia="ru-RU"/>
              </w:rPr>
              <w:t>Первичные представления о множестве комплексных чисел</w:t>
            </w:r>
            <w:r w:rsidRPr="008446DF">
              <w:rPr>
                <w:lang w:eastAsia="ru-RU"/>
              </w:rPr>
              <w:t>.</w:t>
            </w:r>
            <w:r w:rsidRPr="008446DF">
              <w:rPr>
                <w:rFonts w:eastAsia="Calibri"/>
                <w:bCs/>
                <w:iCs/>
                <w:color w:val="FF0000"/>
              </w:rPr>
              <w:t xml:space="preserve"> </w:t>
            </w:r>
            <w:r w:rsidRPr="008446DF">
              <w:rPr>
                <w:rFonts w:eastAsia="Calibri"/>
                <w:bCs/>
                <w:i/>
                <w:iCs/>
              </w:rPr>
              <w:t>Действия с комплексными числами. Комплексно сопряженные числа. Модуль и аргумент числа. Тригонометрическая форма комплексного числа.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6500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EFC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C48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8F0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8A0A349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222E61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9FAA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1E81A" w14:textId="77777777" w:rsidR="00BE7CCE" w:rsidRPr="00EA725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61F261" w14:textId="2DB8CF54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03, </w:t>
            </w:r>
            <w:r w:rsidRPr="0040156D">
              <w:rPr>
                <w:rFonts w:eastAsia="Calibri"/>
                <w:i/>
              </w:rPr>
              <w:t xml:space="preserve"> ПРу 02</w:t>
            </w:r>
            <w:r>
              <w:rPr>
                <w:rFonts w:eastAsia="Calibri"/>
                <w:i/>
              </w:rPr>
              <w:t>;</w:t>
            </w:r>
          </w:p>
          <w:p w14:paraId="25F69F9C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649C5145" w14:textId="167E8934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ЛР 07, ЛР 09</w:t>
            </w:r>
            <w:r>
              <w:rPr>
                <w:rFonts w:eastAsia="Calibri"/>
                <w:i/>
              </w:rPr>
              <w:t>;</w:t>
            </w:r>
          </w:p>
          <w:p w14:paraId="0F6256ED" w14:textId="77777777" w:rsidR="00BE7CCE" w:rsidRPr="005A1750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BE6C2B2" w14:textId="77777777" w:rsidR="00BE7CCE" w:rsidRPr="00EA7256" w:rsidRDefault="00BE7CCE" w:rsidP="00BE7CCE">
            <w:pPr>
              <w:jc w:val="both"/>
              <w:rPr>
                <w:rFonts w:eastAsia="Calibri"/>
                <w:i/>
              </w:rPr>
            </w:pPr>
            <w:r w:rsidRPr="005A1750">
              <w:rPr>
                <w:rFonts w:eastAsia="Calibri"/>
                <w:i/>
              </w:rPr>
              <w:t>МР 01, МР 02</w:t>
            </w:r>
            <w:r>
              <w:rPr>
                <w:rFonts w:eastAsia="Calibri"/>
                <w:i/>
              </w:rPr>
              <w:t>, 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C13E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3EC7FF74" w14:textId="60B3DC4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9FE859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6A164B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404F3631" w14:textId="77777777" w:rsidTr="00CD1A7F">
        <w:trPr>
          <w:trHeight w:val="55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A4D7D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249225" w14:textId="5A86F880" w:rsidR="00BE7CCE" w:rsidRPr="004F0544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39</w:t>
            </w:r>
            <w:r w:rsidRPr="00EA7256">
              <w:rPr>
                <w:lang w:eastAsia="ru-RU"/>
              </w:rPr>
              <w:t>. Действия над комплексными числами в алгебраической форме.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3C42" w14:textId="3130D8A1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F66E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3B64D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994DE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F6B1364" w14:textId="77777777" w:rsidTr="00CD1A7F">
        <w:trPr>
          <w:trHeight w:val="55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6983A6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CEC21CB" w14:textId="038F8150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40</w:t>
            </w:r>
            <w:r w:rsidRPr="00EA7256">
              <w:rPr>
                <w:lang w:eastAsia="ru-RU"/>
              </w:rPr>
              <w:t>. Действия над комплексными числами в тригонометрической форме.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91BD9" w14:textId="0CF5A32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E290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8B92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4BFB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90B8FC8" w14:textId="77777777" w:rsidTr="00CD1A7F">
        <w:trPr>
          <w:trHeight w:val="55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D3A33E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A590B" w14:textId="2EAC5F74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41</w:t>
            </w:r>
            <w:r w:rsidRPr="00EA7256">
              <w:rPr>
                <w:lang w:eastAsia="ru-RU"/>
              </w:rPr>
              <w:t>.</w:t>
            </w:r>
            <w:r w:rsidRPr="00EA7256">
              <w:rPr>
                <w:rFonts w:eastAsia="Calibri"/>
                <w:bCs/>
                <w:i/>
                <w:iCs/>
              </w:rPr>
              <w:t xml:space="preserve"> </w:t>
            </w:r>
            <w:r w:rsidRPr="00EA7256">
              <w:rPr>
                <w:rFonts w:eastAsia="Calibri"/>
                <w:bCs/>
                <w:iCs/>
              </w:rPr>
              <w:t>Решение уравнений в комплексных числах.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B476" w14:textId="76CDBE4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1F4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F64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FBE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5D924FB2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9DEDF60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1.9</w:t>
            </w:r>
          </w:p>
          <w:p w14:paraId="362C3D18" w14:textId="77777777" w:rsidR="00BE7CCE" w:rsidRPr="00EA7256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Производная и ее применения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85A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3463" w14:textId="77777777" w:rsidR="00BE7CCE" w:rsidRPr="00EA725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77B15" w14:textId="6ACEB25C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03, ПРб 05,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 ПРу 04;</w:t>
            </w:r>
          </w:p>
          <w:p w14:paraId="169D5881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A798230" w14:textId="6D9345B6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5A1750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45E64EC7" w14:textId="77777777" w:rsidR="00BE7CCE" w:rsidRPr="005A1750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62842FB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rFonts w:eastAsia="Calibri"/>
                <w:i/>
              </w:rPr>
              <w:t>МР 04, МР 08,  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26ABB7" w14:textId="499CF364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63C1C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508CD39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459E246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E6F6A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52A73793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083B60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AB84D" w14:textId="77777777" w:rsidR="00BE7CCE" w:rsidRPr="00A82B89" w:rsidRDefault="00BE7CCE" w:rsidP="00BE7CCE">
            <w:pPr>
              <w:suppressAutoHyphens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AC58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9A1082">
              <w:rPr>
                <w:b/>
                <w:lang w:eastAsia="ru-RU"/>
              </w:rPr>
              <w:t>Понятие предела</w:t>
            </w:r>
            <w:r w:rsidRPr="006B3803">
              <w:rPr>
                <w:lang w:eastAsia="ru-RU"/>
              </w:rPr>
              <w:t xml:space="preserve">. </w:t>
            </w:r>
          </w:p>
          <w:p w14:paraId="38DD476D" w14:textId="1249985A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6B3803">
              <w:rPr>
                <w:rFonts w:eastAsia="Calibri"/>
                <w:i/>
              </w:rPr>
              <w:t>Понятие предела функции в точке.</w:t>
            </w:r>
          </w:p>
          <w:p w14:paraId="1C09F83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rFonts w:eastAsia="Calibri"/>
                <w:i/>
              </w:rPr>
              <w:t>Понятие предела функции в бесконечности. Сравнение бесконечно малых и бесконечно больших.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3303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E761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539B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3971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C235F5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0BD86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A6ECB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  <w:p w14:paraId="44F92734" w14:textId="77777777" w:rsidR="00BE7CCE" w:rsidRPr="006B380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1DE58" w14:textId="77777777" w:rsidR="00BE7CCE" w:rsidRPr="009A108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</w:rPr>
            </w:pPr>
            <w:r w:rsidRPr="009A1082">
              <w:rPr>
                <w:b/>
                <w:bCs/>
              </w:rPr>
              <w:t>Дифференцируемость функции.</w:t>
            </w:r>
          </w:p>
          <w:p w14:paraId="369B916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rFonts w:eastAsia="Calibri"/>
                <w:i/>
              </w:rPr>
              <w:t>Производная функции в точке. Производные элементарных функций. Правила дифференцирования.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5E6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A279C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27305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75900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A1A67A8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0E7888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2DC16" w14:textId="77777777" w:rsidR="00BE7CCE" w:rsidRPr="00A82B8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3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67E47" w14:textId="77777777" w:rsidR="00BE7CCE" w:rsidRPr="009A108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color w:val="FF0000"/>
              </w:rPr>
            </w:pPr>
            <w:r w:rsidRPr="009A1082">
              <w:rPr>
                <w:b/>
                <w:lang w:eastAsia="ru-RU"/>
              </w:rPr>
              <w:t>Применения непрерывности и производной.</w:t>
            </w:r>
            <w:r w:rsidRPr="009A1082">
              <w:rPr>
                <w:rFonts w:eastAsia="Calibri"/>
                <w:b/>
                <w:color w:val="FF0000"/>
              </w:rPr>
              <w:t xml:space="preserve"> </w:t>
            </w:r>
          </w:p>
          <w:p w14:paraId="692A9B4E" w14:textId="751CD92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rFonts w:eastAsia="Calibri"/>
                <w:i/>
              </w:rPr>
              <w:t xml:space="preserve">Непрерывность функции. Свойства непрерывных функций. Теорема Вейерштрасса. Касательная к графику функции. Геометрический и физический смысл производной. Применение </w:t>
            </w:r>
            <w:r w:rsidRPr="006B3803">
              <w:rPr>
                <w:rFonts w:eastAsia="Calibri"/>
                <w:i/>
              </w:rPr>
              <w:lastRenderedPageBreak/>
              <w:t>производной в физике.</w:t>
            </w:r>
            <w:r w:rsidRPr="006B3803">
              <w:rPr>
                <w:rFonts w:eastAsia="Calibri"/>
                <w:bCs/>
                <w:i/>
              </w:rPr>
              <w:t xml:space="preserve"> Вторая производная, ее геометрический и физический смысл</w:t>
            </w:r>
            <w:r w:rsidRPr="006B3803">
              <w:rPr>
                <w:bCs/>
                <w:i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F5A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A0B3E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178A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EAE8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9AD3EEC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07601D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F0855" w14:textId="77777777" w:rsidR="00BE7CCE" w:rsidRPr="00A82B8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4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41046" w14:textId="77777777" w:rsidR="00BE7CCE" w:rsidRPr="009A108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9A1082">
              <w:rPr>
                <w:b/>
                <w:lang w:eastAsia="ru-RU"/>
              </w:rPr>
              <w:t xml:space="preserve">Применение производной к исследованию функции. </w:t>
            </w:r>
          </w:p>
          <w:p w14:paraId="55EF8FE0" w14:textId="72B13C8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803">
              <w:rPr>
                <w:i/>
                <w:lang w:eastAsia="ru-RU"/>
              </w:rPr>
              <w:t xml:space="preserve">Признаки возрастания (убывания) функции. Точки экстремума. </w:t>
            </w:r>
            <w:r w:rsidRPr="006B3803">
              <w:rPr>
                <w:rFonts w:eastAsia="Calibri"/>
                <w:i/>
              </w:rPr>
              <w:t>Асимптоты графика функции. Наибольшее и наименьшее значения функции на отрезке.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F6CE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9C4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33A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726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8B89947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53CB96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609E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645D9" w14:textId="77777777" w:rsidR="00BE7CCE" w:rsidRPr="00D65B9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26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25D63" w14:textId="4AD8F035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7F84001C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47558AB6" w14:textId="200A212F" w:rsidR="00BE7CCE" w:rsidRDefault="00BE7CCE" w:rsidP="00BE7CC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3FA7D626" w14:textId="77777777" w:rsidR="00BE7CCE" w:rsidRPr="00995FE9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0BED342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  <w:p w14:paraId="25F58A4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B7499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8F587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42681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419FE211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016811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2DB08A5B" w14:textId="7F2F993C" w:rsidR="00BE7CCE" w:rsidRPr="003B23A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4B1A4B5" w14:textId="77777777" w:rsidTr="00CD1A7F">
        <w:trPr>
          <w:trHeight w:val="59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DD18EE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350063" w14:textId="52E170BA" w:rsidR="00BE7CCE" w:rsidRPr="00FC4C1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42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степенной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CAF21" w14:textId="3A515C2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9DF29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70C8C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D4258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0B20DF0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71FDE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B260B09" w14:textId="37D36E43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43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тригонометрической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5818" w14:textId="09AD1764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A8C6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6A073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A4A09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D28A7FF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CD696F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852AF77" w14:textId="49DCC951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44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показательной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67C2" w14:textId="3DF34B1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F35D2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9C60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3E2BF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A775F73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C1CD9C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4F9A9C4" w14:textId="11E09E96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45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логарифмической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2CB13" w14:textId="3BCE421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56FF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45AC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C33A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C35F39F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956BF6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F5B8427" w14:textId="22909C53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46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произведения и частного.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98019" w14:textId="394C27E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E3EDD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811C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3E830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DA49D19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CFDE3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D8C104A" w14:textId="49D68026" w:rsidR="00BE7CCE" w:rsidRPr="00FC4C1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47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Вычисление производной сложной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99E7B" w14:textId="0F05568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1A5F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E96B1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E5A8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63B71BF" w14:textId="77777777" w:rsidTr="00CD1A7F">
        <w:trPr>
          <w:trHeight w:val="2499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2BCC07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E3F23CD" w14:textId="365E0374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D1A7F">
              <w:rPr>
                <w:b/>
                <w:color w:val="000000" w:themeColor="text1"/>
                <w:lang w:eastAsia="ru-RU"/>
              </w:rPr>
              <w:t>Контрольная работа.</w:t>
            </w:r>
            <w:r w:rsidRPr="00CD1A7F">
              <w:rPr>
                <w:color w:val="000000" w:themeColor="text1"/>
                <w:lang w:eastAsia="ru-RU"/>
              </w:rPr>
              <w:t xml:space="preserve"> Производная.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D4198" w14:textId="7A195E15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B72422" w14:textId="6417686C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710DD365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1F1DE67" w14:textId="77777777" w:rsidR="00BE7CCE" w:rsidRDefault="00BE7CCE" w:rsidP="00BE7CC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46EDFC25" w14:textId="77777777" w:rsidR="00BE7CCE" w:rsidRPr="00995FE9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79DA410D" w14:textId="08A1734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E91F3" w14:textId="1E6A5AC4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8E50C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48E7E10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02B02069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531E56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517C1F3D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877CA4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5C5414C" w14:textId="6F019C92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48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Решение задач на применения непрерывности.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D069" w14:textId="27430EA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7E5E9" w14:textId="0DD5605F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4DDEDD2D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199C00F3" w14:textId="77777777" w:rsidR="00BE7CCE" w:rsidRDefault="00BE7CCE" w:rsidP="00BE7CC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10DD33EF" w14:textId="77777777" w:rsidR="00BE7CCE" w:rsidRPr="00995FE9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72561C3D" w14:textId="111E2082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65707" w14:textId="4BD1D60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0D546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66B457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4C5598F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  <w:p w14:paraId="78C5A5F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B049DAE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C7376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2A57F39" w14:textId="5EB1CC94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49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Решение задач на применение производной в физике и технике.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EA3DE" w14:textId="3446FB6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166B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E905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B417D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582B49B8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21E39F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260235" w14:textId="49C94378" w:rsidR="00BE7CCE" w:rsidRPr="00FC4C16" w:rsidRDefault="00BE7CCE" w:rsidP="00BE7CCE">
            <w:pPr>
              <w:rPr>
                <w:lang w:eastAsia="ru-RU"/>
              </w:rPr>
            </w:pPr>
            <w:r>
              <w:rPr>
                <w:b/>
                <w:lang w:eastAsia="ru-RU"/>
              </w:rPr>
              <w:t>№ 50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Нахождение</w:t>
            </w:r>
            <w:r>
              <w:rPr>
                <w:lang w:eastAsia="ru-RU"/>
              </w:rPr>
              <w:t xml:space="preserve"> касательной к графику функции.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94FB" w14:textId="36DFE962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73200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A1556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669F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D48083C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B80BC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2A7EB3E" w14:textId="6C6B4687" w:rsidR="00BE7CCE" w:rsidRPr="00FC4C1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51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Исследование функции на возрастание (убывание). Нахождение точек экстремума.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8743B" w14:textId="55DF5F8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8FB29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C2CBF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182B7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5F78642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70D2BE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651A10F" w14:textId="3237CE99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52</w:t>
            </w:r>
            <w:r w:rsidRPr="000118F7">
              <w:rPr>
                <w:b/>
                <w:lang w:eastAsia="ru-RU"/>
              </w:rPr>
              <w:t>.</w:t>
            </w:r>
            <w:r w:rsidRPr="000118F7">
              <w:rPr>
                <w:lang w:eastAsia="ru-RU"/>
              </w:rPr>
              <w:t xml:space="preserve"> Построение графика функции с помощью производной.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94B6" w14:textId="79EBB0E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02094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2A7F5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6446A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1024ADC" w14:textId="77777777" w:rsidTr="00CD1A7F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E642AE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8E999" w14:textId="29039649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№ 53</w:t>
            </w:r>
            <w:r w:rsidRPr="000118F7">
              <w:rPr>
                <w:b/>
                <w:color w:val="000000"/>
                <w:lang w:eastAsia="ru-RU"/>
              </w:rPr>
              <w:t>.</w:t>
            </w:r>
            <w:r w:rsidRPr="000118F7">
              <w:rPr>
                <w:color w:val="000000"/>
                <w:lang w:eastAsia="ru-RU"/>
              </w:rPr>
              <w:t xml:space="preserve"> Нахождение наибольшего и наименьшего значений функции на отрезке.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66AFF" w14:textId="0A2E1EC5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839F5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858DC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9BC5D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778137B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0891C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DCAA6" w14:textId="646F4E98" w:rsidR="00BE7CCE" w:rsidRPr="008D3C4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D3C42">
              <w:rPr>
                <w:rFonts w:eastAsia="Calibri"/>
                <w:b/>
                <w:bCs/>
              </w:rPr>
              <w:t>Профессионально</w:t>
            </w:r>
            <w:r>
              <w:rPr>
                <w:rFonts w:eastAsia="Calibri"/>
                <w:b/>
                <w:bCs/>
              </w:rPr>
              <w:t xml:space="preserve">  ориентированное содержание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E41B3F" w14:textId="77777777" w:rsidR="00BE7CCE" w:rsidRPr="00CD1A7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CD1A7F">
              <w:rPr>
                <w:b/>
                <w:bCs/>
                <w:i/>
                <w:color w:val="000000" w:themeColor="text1"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D2772E" w14:textId="08DDE9AD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lastRenderedPageBreak/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445A494B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4332F3A1" w14:textId="64D50A4B" w:rsidR="00BE7CCE" w:rsidRDefault="00BE7CCE" w:rsidP="00BE7CC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5BF8C6F3" w14:textId="77777777" w:rsidR="00BE7CCE" w:rsidRPr="00995FE9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7F60AAA" w14:textId="0AE9AF90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E9FC1CF" w14:textId="2407DC56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ПК 3.1, ПК 3.3</w:t>
            </w:r>
          </w:p>
          <w:p w14:paraId="7504003C" w14:textId="2EC4CAA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ОК 01 - ОК 04,   </w:t>
            </w:r>
            <w:r>
              <w:rPr>
                <w:bCs/>
                <w:i/>
              </w:rPr>
              <w:lastRenderedPageBreak/>
              <w:t>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D74FA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1617E2E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589EDE4" w14:textId="2D69AAD0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601E83E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900C6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7D601" w14:textId="13713BA4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color w:val="000000"/>
                <w:lang w:eastAsia="ru-RU"/>
              </w:rPr>
              <w:t>№ 54</w:t>
            </w:r>
            <w:r w:rsidRPr="000118F7">
              <w:rPr>
                <w:b/>
                <w:color w:val="000000"/>
                <w:lang w:eastAsia="ru-RU"/>
              </w:rPr>
              <w:t>.</w:t>
            </w:r>
            <w:r>
              <w:rPr>
                <w:b/>
                <w:color w:val="000000"/>
                <w:lang w:eastAsia="ru-RU"/>
              </w:rPr>
              <w:t xml:space="preserve"> </w:t>
            </w:r>
            <w:r w:rsidRPr="00D363D1">
              <w:rPr>
                <w:rFonts w:eastAsia="Calibri"/>
              </w:rPr>
              <w:t>Нахождение оптимального резул</w:t>
            </w:r>
            <w:r>
              <w:rPr>
                <w:rFonts w:eastAsia="Calibri"/>
              </w:rPr>
              <w:t>ьтата в задачах естественнонаучного</w:t>
            </w:r>
            <w:r w:rsidRPr="00D363D1">
              <w:rPr>
                <w:rFonts w:eastAsia="Calibri"/>
              </w:rPr>
              <w:t xml:space="preserve"> профиля</w:t>
            </w:r>
            <w:r>
              <w:rPr>
                <w:rFonts w:eastAsia="Calibri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9CC5E" w14:textId="52B433D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C1EA1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F750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9C8F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05B4753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63A6FF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58A1" w14:textId="5FDABD8C" w:rsidR="00BE7CCE" w:rsidRPr="00CD1A7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CD1A7F">
              <w:rPr>
                <w:b/>
                <w:bCs/>
                <w:color w:val="000000" w:themeColor="text1"/>
              </w:rPr>
              <w:t>Контрольная работа.</w:t>
            </w:r>
          </w:p>
          <w:p w14:paraId="1D0A515E" w14:textId="305667D7" w:rsidR="00BE7CCE" w:rsidRPr="006F51E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D1A7F">
              <w:rPr>
                <w:bCs/>
                <w:color w:val="000000" w:themeColor="text1"/>
              </w:rPr>
              <w:t>Применения производной к исследованию функции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036A0" w14:textId="0B886C3C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968B" w14:textId="2D97CA1B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33313DC2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65F631A7" w14:textId="53C4E293" w:rsidR="00BE7CCE" w:rsidRDefault="00BE7CCE" w:rsidP="00BE7CC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09, ЛР 13;</w:t>
            </w:r>
          </w:p>
          <w:p w14:paraId="4334FCD1" w14:textId="77777777" w:rsidR="00BE7CCE" w:rsidRPr="00995FE9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479C69CC" w14:textId="1B8BD503" w:rsidR="00BE7CCE" w:rsidRPr="00BE7F7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907F" w14:textId="23AB87A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D63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17A596D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61B4CB9" w14:textId="4698F180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712CBBFA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05FF296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1.10</w:t>
            </w:r>
          </w:p>
          <w:p w14:paraId="0BEA45E7" w14:textId="77777777" w:rsidR="00BE7CCE" w:rsidRPr="00BE7F79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Первообразная и интеграл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8677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0592" w14:textId="77777777" w:rsidR="00BE7CCE" w:rsidRPr="00D42264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9D7FB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E7F79">
              <w:rPr>
                <w:bCs/>
                <w:i/>
              </w:rPr>
              <w:t>ПРб 03, ПРб 05,   ПРу 04;</w:t>
            </w:r>
          </w:p>
          <w:p w14:paraId="243A5D5D" w14:textId="2EA02CA5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E7F79">
              <w:rPr>
                <w:bCs/>
                <w:i/>
              </w:rPr>
              <w:t>ЛР 05, ЛР 09;</w:t>
            </w:r>
          </w:p>
          <w:p w14:paraId="51DD86F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  <w:p w14:paraId="6E1C7B3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E7F79">
              <w:rPr>
                <w:bCs/>
                <w:i/>
              </w:rPr>
              <w:t>МР 04, МР 08,   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E157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55B0FE25" w14:textId="7C6A82C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2BEC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42D193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BF4B8B6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345FBA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950CA" w14:textId="77777777" w:rsidR="00BE7CCE" w:rsidRPr="00A82B8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1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5A03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42264">
              <w:rPr>
                <w:lang w:eastAsia="ru-RU"/>
              </w:rPr>
              <w:t xml:space="preserve">Первообразная. </w:t>
            </w:r>
          </w:p>
          <w:p w14:paraId="77AD36A3" w14:textId="5F8FC98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42264">
              <w:rPr>
                <w:i/>
                <w:lang w:eastAsia="ru-RU"/>
              </w:rPr>
              <w:t>Определение первообразной. Таблица первообразных. Основное свойство первообразной. Три правила нахождения первообразной.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6029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6DA8E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F493A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D17EA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BDA0D35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5F1B7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DC674" w14:textId="77777777" w:rsidR="00BE7CCE" w:rsidRPr="00A82B8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82B89">
              <w:rPr>
                <w:bCs/>
              </w:rPr>
              <w:t>2</w:t>
            </w:r>
          </w:p>
        </w:tc>
        <w:tc>
          <w:tcPr>
            <w:tcW w:w="3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30D4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42264">
              <w:rPr>
                <w:rFonts w:eastAsia="Calibri"/>
                <w:bCs/>
                <w:color w:val="000000"/>
              </w:rPr>
              <w:t xml:space="preserve">Интеграл. </w:t>
            </w:r>
            <w:r w:rsidRPr="00D42264">
              <w:rPr>
                <w:rFonts w:eastAsia="Calibri"/>
                <w:bCs/>
                <w:i/>
                <w:color w:val="000000"/>
              </w:rPr>
              <w:t>Площадь криволинейной трапеции. Формула Ньютона-</w:t>
            </w:r>
            <w:r w:rsidRPr="00D42264">
              <w:rPr>
                <w:rFonts w:eastAsia="Calibri"/>
                <w:bCs/>
                <w:i/>
                <w:color w:val="000000"/>
              </w:rPr>
              <w:lastRenderedPageBreak/>
              <w:t>Лейбница.</w:t>
            </w:r>
            <w:r w:rsidRPr="00D42264">
              <w:rPr>
                <w:rFonts w:eastAsia="Calibri"/>
                <w:b/>
                <w:bCs/>
                <w:i/>
                <w:color w:val="000000"/>
              </w:rPr>
              <w:t xml:space="preserve"> </w:t>
            </w:r>
            <w:r w:rsidRPr="00D42264">
              <w:rPr>
                <w:rFonts w:eastAsia="Calibri"/>
                <w:bCs/>
                <w:i/>
                <w:color w:val="000000"/>
              </w:rPr>
              <w:t>Определенный интеграл.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1656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65D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27D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5B4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29A96A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39969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35E9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0E687" w14:textId="77777777" w:rsidR="00BE7CCE" w:rsidRPr="00D65B9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8A5E2" w14:textId="5D319E04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5387EBA6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4380849A" w14:textId="23DAC2E7" w:rsidR="00BE7CCE" w:rsidRDefault="00BE7CCE" w:rsidP="00BE7CC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09;</w:t>
            </w:r>
          </w:p>
          <w:p w14:paraId="1A73E70B" w14:textId="77777777" w:rsidR="00BE7CCE" w:rsidRPr="00995FE9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46BD5F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A3C4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548DDFB6" w14:textId="61087305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  <w:p w14:paraId="27FB8220" w14:textId="066B1193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BBDDF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03F2C7E" w14:textId="77777777" w:rsidR="00BE7CCE" w:rsidRPr="003B23A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0FCCE4A8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920C9C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7A51A4" w14:textId="0F4039AD" w:rsidR="00BE7CCE" w:rsidRPr="00CD1A7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55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Нахождение первообразных элементарных функций.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C1C5" w14:textId="293866B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08571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1F3D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504F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9316B73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C7476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F0A6899" w14:textId="22E0B72B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56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Применение первообразных при решении задач.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B81F0" w14:textId="0C06657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948B3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C705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5F043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9ACD5D0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F400D4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D0AE23" w14:textId="034288DE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57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Вычисление площади криволинейной трапеции.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6EEC" w14:textId="5A71058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D376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F2C14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EDCBB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FF3A9E2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937E7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3670595" w14:textId="538B440C" w:rsidR="00BE7CCE" w:rsidRPr="00CD1A7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58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Вычисление неопределенного интеграла.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DC5A6" w14:textId="1D02538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A444B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EC673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414B5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512557B" w14:textId="77777777" w:rsidTr="00CD1A7F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C9312C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0384E" w14:textId="256617BB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59</w:t>
            </w:r>
            <w:r w:rsidRPr="00D42264">
              <w:rPr>
                <w:b/>
                <w:lang w:eastAsia="ru-RU"/>
              </w:rPr>
              <w:t>.</w:t>
            </w:r>
            <w:r w:rsidRPr="00D42264">
              <w:rPr>
                <w:lang w:eastAsia="ru-RU"/>
              </w:rPr>
              <w:t xml:space="preserve"> </w:t>
            </w:r>
            <w:r w:rsidRPr="00D42264">
              <w:rPr>
                <w:bCs/>
              </w:rPr>
              <w:t>Вычисление площадей плоских фигур и объемов тел вращения с помощью интеграла.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E194" w14:textId="2CB8BF6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AB0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0C1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4CD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5734D7E" w14:textId="77777777" w:rsidTr="006F0C3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17B429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26007" w14:textId="49BD22D0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работа.</w:t>
            </w:r>
          </w:p>
          <w:p w14:paraId="4667565F" w14:textId="3747FE48" w:rsidR="00BE7CCE" w:rsidRPr="009A108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1082">
              <w:rPr>
                <w:bCs/>
              </w:rPr>
              <w:t>Первообразная. Интеграл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94D50" w14:textId="24E0DEFA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A288BE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>ПРб 05,  ПРу 02,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03,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04;</w:t>
            </w:r>
          </w:p>
          <w:p w14:paraId="0164940E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0A9084F4" w14:textId="77777777" w:rsidR="00BE7CCE" w:rsidRDefault="00BE7CCE" w:rsidP="00BE7CC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ЛР 05, ЛР 07,        ЛР 09;</w:t>
            </w:r>
          </w:p>
          <w:p w14:paraId="65492A07" w14:textId="77777777" w:rsidR="00BE7CCE" w:rsidRPr="00995FE9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3C79E86" w14:textId="782A65D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  <w:i/>
              </w:rPr>
              <w:t>МР 01, МР 02,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253B1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1 - ОК 04,   </w:t>
            </w:r>
          </w:p>
          <w:p w14:paraId="6058EC59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09</w:t>
            </w:r>
          </w:p>
          <w:p w14:paraId="0C1957D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6FE9F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434ABE4C" w14:textId="3670C968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1C755663" w14:textId="77777777" w:rsidTr="006F0C3C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265E17C" w14:textId="1598381B" w:rsidR="00BE7CCE" w:rsidRPr="00FB3D13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Раздел 2. </w:t>
            </w:r>
            <w:r w:rsidRPr="00FB3D13">
              <w:rPr>
                <w:b/>
                <w:bCs/>
                <w:lang w:eastAsia="ru-RU"/>
              </w:rPr>
              <w:t>Геометрия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163B" w14:textId="77777777" w:rsidR="00BE7CCE" w:rsidRPr="00FB3D1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B3D13">
              <w:rPr>
                <w:b/>
                <w:bCs/>
              </w:rPr>
              <w:t>64</w:t>
            </w:r>
          </w:p>
        </w:tc>
        <w:tc>
          <w:tcPr>
            <w:tcW w:w="72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F11E46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5FD0B6EA" w14:textId="77777777" w:rsidTr="006F0C3C">
        <w:trPr>
          <w:trHeight w:val="441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C7FC258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2.1</w:t>
            </w:r>
          </w:p>
          <w:p w14:paraId="2C4F9485" w14:textId="77777777" w:rsidR="00BE7CCE" w:rsidRPr="00D42264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Повторение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1710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lastRenderedPageBreak/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1B0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9CB63DD" w14:textId="3650F2DE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03,    </w:t>
            </w:r>
            <w:r>
              <w:rPr>
                <w:rFonts w:eastAsia="Calibri"/>
                <w:i/>
              </w:rPr>
              <w:lastRenderedPageBreak/>
              <w:t>ПРб 06,  ПРу 01, ПРу 03;</w:t>
            </w:r>
          </w:p>
          <w:p w14:paraId="5A81F634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AC2CEFB" w14:textId="15F08E05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48850399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7E8B47C6" w14:textId="77777777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47728E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1 - ОК 04,   </w:t>
            </w:r>
          </w:p>
          <w:p w14:paraId="3A67D82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09</w:t>
            </w:r>
          </w:p>
          <w:p w14:paraId="404D79E8" w14:textId="3AC2929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4A803C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00267E8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3B226210" w14:textId="77777777" w:rsidTr="006F0C3C">
        <w:trPr>
          <w:trHeight w:val="44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73E3C2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57DB0" w14:textId="12DB84DB" w:rsidR="00BE7CCE" w:rsidRPr="005A175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lang w:eastAsia="ru-RU"/>
              </w:rPr>
              <w:t>№ 60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с применением свойств фигур на плоскости.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3BE93" w14:textId="42090277" w:rsidR="00BE7CCE" w:rsidRPr="00FB3D1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12EDFC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40BB8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81CB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0C2C329" w14:textId="77777777" w:rsidTr="00FB3D13">
        <w:trPr>
          <w:trHeight w:val="59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C64891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BDAB985" w14:textId="0175494A" w:rsidR="00BE7CCE" w:rsidRPr="00FB3D1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Cs/>
              </w:rPr>
            </w:pPr>
            <w:r>
              <w:rPr>
                <w:b/>
                <w:lang w:eastAsia="ru-RU"/>
              </w:rPr>
              <w:t>№ 61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Задачи на доказательство и построение контрпримеров.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BEACD" w14:textId="122AB48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B78E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9821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1FB72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6E483A8" w14:textId="77777777" w:rsidTr="006F0C3C">
        <w:trPr>
          <w:trHeight w:val="60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C5F43A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7374A7C" w14:textId="422072DA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62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Использование в задачах простейших логических правил.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142CD" w14:textId="63CE894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7E7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E2A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41E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10E9CE0" w14:textId="77777777" w:rsidTr="00FB3D13">
        <w:trPr>
          <w:trHeight w:val="82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9B68D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011213E" w14:textId="1C53E90F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63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с использованием теорем о треугольниках, соотношений в прямоугольных треугольниках, фактов, связанных с четырехугольниками.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5495F" w14:textId="6F7B162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4CB97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74296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64409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463949E" w14:textId="77777777" w:rsidTr="00FB3D13">
        <w:trPr>
          <w:trHeight w:val="82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A503CF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D8FEC27" w14:textId="101FA7E9" w:rsidR="00BE7CCE" w:rsidRPr="00FB3D1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Cs/>
              </w:rPr>
            </w:pPr>
            <w:r>
              <w:rPr>
                <w:b/>
                <w:lang w:eastAsia="ru-RU"/>
              </w:rPr>
              <w:t>№ 64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с использованием фактов, связанных с окружностями.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4060" w14:textId="3D9EC3C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A9832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197F0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2B262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F710D6D" w14:textId="77777777" w:rsidTr="00FB3D13">
        <w:trPr>
          <w:trHeight w:val="82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491AD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4D83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Cs/>
              </w:rPr>
            </w:pPr>
            <w:r>
              <w:rPr>
                <w:b/>
                <w:lang w:eastAsia="ru-RU"/>
              </w:rPr>
              <w:t>№ 65</w:t>
            </w:r>
            <w:r w:rsidRPr="00D63DA1">
              <w:rPr>
                <w:b/>
                <w:lang w:eastAsia="ru-RU"/>
              </w:rPr>
              <w:t>.</w:t>
            </w:r>
            <w:r w:rsidRPr="00D63DA1">
              <w:rPr>
                <w:rFonts w:eastAsia="Calibri"/>
                <w:bCs/>
                <w:iCs/>
              </w:rPr>
              <w:t xml:space="preserve"> Решение задач на измерения на плоскости, вычисление длин и площадей.</w:t>
            </w:r>
          </w:p>
          <w:p w14:paraId="4E974860" w14:textId="09B13D2F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7367" w14:textId="1F673291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F8C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CE2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92E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C6F31B4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CF062A7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2.2</w:t>
            </w:r>
          </w:p>
          <w:p w14:paraId="4D055052" w14:textId="77777777" w:rsidR="00BE7CCE" w:rsidRPr="00D63DA1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Понятия стереометрии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747B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6D68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CC723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</w:p>
          <w:p w14:paraId="6F4FCDFB" w14:textId="587E69A1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ПРу 02, ПРу 03;</w:t>
            </w:r>
          </w:p>
          <w:p w14:paraId="04A7307D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639DFC16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3EDCB308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3CD07FC" w14:textId="77777777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80C5D" w14:textId="58D6489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F2001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453BA67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445CC2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D27884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5543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Основные понятия геометрии в пространстве</w:t>
            </w:r>
            <w:r w:rsidRPr="00D955F0">
              <w:rPr>
                <w:lang w:eastAsia="ru-RU"/>
              </w:rPr>
              <w:t xml:space="preserve">. </w:t>
            </w:r>
          </w:p>
          <w:p w14:paraId="55664DA6" w14:textId="4F7C466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Аксиомы стереометрии и следствия из них.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B02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1B694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2FA4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691B3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8A02EAB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B5861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5AC6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Наглядная стереометрия</w:t>
            </w:r>
            <w:r w:rsidRPr="00D955F0">
              <w:rPr>
                <w:lang w:eastAsia="ru-RU"/>
              </w:rPr>
              <w:t xml:space="preserve">. </w:t>
            </w:r>
          </w:p>
          <w:p w14:paraId="02E5708E" w14:textId="07D36368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 xml:space="preserve">Призма, параллелепипед, пирамида, тетраэдр. Теорема Менелая для </w:t>
            </w:r>
            <w:r w:rsidRPr="00D955F0">
              <w:rPr>
                <w:i/>
                <w:lang w:eastAsia="ru-RU"/>
              </w:rPr>
              <w:lastRenderedPageBreak/>
              <w:t>тетраэдра. Центральное проектирование.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BAF6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250EF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CC11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8B6F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712EC15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2B498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92F9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Параллельность прямой и плоскости</w:t>
            </w:r>
            <w:r w:rsidRPr="00D955F0">
              <w:rPr>
                <w:lang w:eastAsia="ru-RU"/>
              </w:rPr>
              <w:t xml:space="preserve">. </w:t>
            </w:r>
          </w:p>
          <w:p w14:paraId="6BAFF5F0" w14:textId="36C4D25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Теоремы о параллельности прямых и плоскостей в пространстве.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ADFB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E630B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7111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7F6C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678E4F0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F7DFE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6E6F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Параллельность прямой и плоскости</w:t>
            </w:r>
            <w:r w:rsidRPr="00D955F0">
              <w:rPr>
                <w:lang w:eastAsia="ru-RU"/>
              </w:rPr>
              <w:t xml:space="preserve">. </w:t>
            </w:r>
          </w:p>
          <w:p w14:paraId="5F54BD7D" w14:textId="64977FE0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Параллельное проектирование и изображение фигур.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3CD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88516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6D13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47EF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9DAC992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F39F08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18EA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eastAsia="ru-RU"/>
              </w:rPr>
            </w:pPr>
            <w:r w:rsidRPr="007A5E0D">
              <w:rPr>
                <w:b/>
                <w:lang w:eastAsia="ru-RU"/>
              </w:rPr>
              <w:t>Перпендикулярность прямой и плоскости.</w:t>
            </w:r>
            <w:r w:rsidRPr="00D955F0">
              <w:rPr>
                <w:lang w:eastAsia="ru-RU"/>
              </w:rPr>
              <w:t xml:space="preserve"> </w:t>
            </w:r>
          </w:p>
          <w:p w14:paraId="5B28D98F" w14:textId="739AE4E0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Ортогональное проектирование. Наклонные и проекции. Теорема о трех перпендикулярах.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F331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8DC8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08CE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9F7F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AFF832B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73D621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B4C6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Перпендикулярность прямой и плоскости</w:t>
            </w:r>
            <w:r w:rsidRPr="00D955F0">
              <w:rPr>
                <w:lang w:eastAsia="ru-RU"/>
              </w:rPr>
              <w:t xml:space="preserve">. </w:t>
            </w:r>
          </w:p>
          <w:p w14:paraId="4BEAA600" w14:textId="1BBEDBF8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55F0">
              <w:rPr>
                <w:i/>
                <w:lang w:eastAsia="ru-RU"/>
              </w:rPr>
              <w:t>Расстояние между фигурами в пространстве. Общий перпендикуляр двух скрещивающихся прямых. Перпендикулярные плоскости</w:t>
            </w:r>
            <w:r>
              <w:rPr>
                <w:i/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2B1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CF3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58F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738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FA30CAD" w14:textId="77777777" w:rsidTr="009A1C00">
        <w:trPr>
          <w:trHeight w:val="30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57D7E4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24CC7" w14:textId="4FAD1796" w:rsidR="00BE7CCE" w:rsidRPr="009A1C0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82703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B6296" w14:textId="2455A2C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11F706" w14:textId="43817AA0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349CE" w14:textId="78EA7A4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566C4C87" w14:textId="77777777" w:rsidTr="006F0C3C">
        <w:trPr>
          <w:trHeight w:val="624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29FC18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0B0954" w14:textId="01D54BBA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66</w:t>
            </w:r>
            <w:r w:rsidRPr="00B34EA3">
              <w:rPr>
                <w:b/>
                <w:lang w:eastAsia="ru-RU"/>
              </w:rPr>
              <w:t xml:space="preserve">. </w:t>
            </w:r>
            <w:r w:rsidRPr="00B34EA3">
              <w:rPr>
                <w:lang w:eastAsia="ru-RU"/>
              </w:rPr>
              <w:t>Построение сечений многогранников методом следов.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B341" w14:textId="65BA8CB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A56818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197079B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A0BA990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;</w:t>
            </w:r>
          </w:p>
          <w:p w14:paraId="0C74DFF8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6EF6B959" w14:textId="7AC0DAB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318B63" w14:textId="6815A5F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ОК 01 - ОК 04   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1BC50B1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9BD18C7" w14:textId="00704D8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62F3BE49" w14:textId="77777777" w:rsidTr="006601FC">
        <w:trPr>
          <w:trHeight w:val="62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106DA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64B529F" w14:textId="6F262D61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67</w:t>
            </w:r>
            <w:r w:rsidRPr="00B34EA3">
              <w:rPr>
                <w:b/>
                <w:lang w:eastAsia="ru-RU"/>
              </w:rPr>
              <w:t>.</w:t>
            </w:r>
            <w:r w:rsidRPr="00B34EA3">
              <w:rPr>
                <w:lang w:eastAsia="ru-RU"/>
              </w:rPr>
              <w:t xml:space="preserve"> Построение сечений многогранников методом проекций.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D6506" w14:textId="6F740E3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940B0" w14:textId="6B38EB3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0391E7" w14:textId="24C3014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014654" w14:textId="364BB71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E7CA10F" w14:textId="77777777" w:rsidTr="006F0C3C">
        <w:trPr>
          <w:trHeight w:val="62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D7D216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1A35F1F" w14:textId="4F528969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68</w:t>
            </w:r>
            <w:r w:rsidRPr="00B34EA3">
              <w:rPr>
                <w:b/>
                <w:lang w:eastAsia="ru-RU"/>
              </w:rPr>
              <w:t xml:space="preserve">. </w:t>
            </w:r>
            <w:r w:rsidRPr="00B34EA3">
              <w:rPr>
                <w:lang w:eastAsia="ru-RU"/>
              </w:rPr>
              <w:t>Решение задач на параллельность прямой и плоскости.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50CE4" w14:textId="596A96D5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4C5E7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D1F58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C5B34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F702CCC" w14:textId="77777777" w:rsidTr="006F0C3C">
        <w:trPr>
          <w:trHeight w:val="62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3BA19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37306" w14:textId="05557D0D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69</w:t>
            </w:r>
            <w:r w:rsidRPr="00B34EA3">
              <w:rPr>
                <w:lang w:eastAsia="ru-RU"/>
              </w:rPr>
              <w:t>. Решение задач на перпендикулярность прямой и плоскости.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A478" w14:textId="755F6AC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49A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CFD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E66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7B2539A" w14:textId="77777777" w:rsidTr="006F0C3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52930C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02493" w14:textId="585B0EB6" w:rsidR="00BE7CCE" w:rsidRPr="007A5E0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2845">
              <w:rPr>
                <w:b/>
                <w:lang w:eastAsia="ru-RU"/>
              </w:rPr>
              <w:t>Контрольная работа.</w:t>
            </w:r>
            <w:r w:rsidRPr="00072845">
              <w:rPr>
                <w:lang w:eastAsia="ru-RU"/>
              </w:rPr>
              <w:t xml:space="preserve"> Взаимное расположение прямых и плоскостей.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06EC" w14:textId="162B24B5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5ECC49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3ECFF1C0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EF0B78E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05, ЛР 07</w:t>
            </w:r>
            <w:r w:rsidRPr="0040156D">
              <w:rPr>
                <w:rFonts w:eastAsia="Calibri"/>
                <w:i/>
              </w:rPr>
              <w:t xml:space="preserve">, </w:t>
            </w:r>
          </w:p>
          <w:p w14:paraId="4A7A1570" w14:textId="200E4819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ЛР 09</w:t>
            </w:r>
            <w:r>
              <w:rPr>
                <w:rFonts w:eastAsia="Calibri"/>
                <w:i/>
              </w:rPr>
              <w:t>;</w:t>
            </w:r>
          </w:p>
          <w:p w14:paraId="4895367D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405E7EC0" w14:textId="4A970FD3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04, 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5733DC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  <w:p w14:paraId="04315EA0" w14:textId="217CA329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7DD8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507CF8D" w14:textId="03B93B2A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741F7142" w14:textId="77777777" w:rsidTr="006F0C3C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3C0C6C4" w14:textId="77777777" w:rsidR="00BE7CCE" w:rsidRPr="00CF53D3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 w:rsidRPr="00CF53D3">
              <w:rPr>
                <w:b/>
                <w:bCs/>
                <w:lang w:eastAsia="ru-RU"/>
              </w:rPr>
              <w:t>Тема 2.3</w:t>
            </w:r>
          </w:p>
          <w:p w14:paraId="6595FA02" w14:textId="77777777" w:rsidR="00BE7CCE" w:rsidRPr="00B34EA3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 w:rsidRPr="00CF53D3">
              <w:rPr>
                <w:b/>
                <w:bCs/>
                <w:lang w:eastAsia="ru-RU"/>
              </w:rPr>
              <w:t>Многогранники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5106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2BB38" w14:textId="77777777" w:rsidR="00BE7CCE" w:rsidRPr="00EA725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854CF5" w14:textId="10E1F10B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6E8FDC6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8E5FEE9" w14:textId="5039DE6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5715F639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0A711B6C" w14:textId="77777777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35AB7E" w14:textId="3169DEF8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00CF8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8261DD9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953E35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244CAA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3367134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48F63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5695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7A5E0D">
              <w:rPr>
                <w:b/>
                <w:lang w:eastAsia="ru-RU"/>
              </w:rPr>
              <w:t>Углы в пространстве</w:t>
            </w:r>
            <w:r w:rsidRPr="00B34EA3">
              <w:rPr>
                <w:lang w:eastAsia="ru-RU"/>
              </w:rPr>
              <w:t xml:space="preserve">. </w:t>
            </w:r>
          </w:p>
          <w:p w14:paraId="0B19DADF" w14:textId="53577491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34EA3">
              <w:rPr>
                <w:i/>
                <w:lang w:eastAsia="ru-RU"/>
              </w:rPr>
              <w:t xml:space="preserve">Трехгранный и многогранный угол. Свойства плоских углов многогранного угла. Свойства плоских и двугранных углов трехгранного угла. Теоремы синусов и косинусов для трехгранного угла. 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567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7892B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A21F6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C460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2032571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A18D6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FB478" w14:textId="77777777" w:rsidR="00BE7CCE" w:rsidRPr="007A5E0D" w:rsidRDefault="00BE7CCE" w:rsidP="00BE7CCE">
            <w:pPr>
              <w:suppressAutoHyphens/>
              <w:jc w:val="both"/>
              <w:rPr>
                <w:b/>
                <w:lang w:eastAsia="ru-RU"/>
              </w:rPr>
            </w:pPr>
            <w:r w:rsidRPr="007A5E0D">
              <w:rPr>
                <w:b/>
                <w:lang w:eastAsia="ru-RU"/>
              </w:rPr>
              <w:t xml:space="preserve">Виды многогранников. </w:t>
            </w:r>
          </w:p>
          <w:p w14:paraId="02BA0356" w14:textId="245B389C" w:rsidR="00BE7CCE" w:rsidRPr="00B34EA3" w:rsidRDefault="00BE7CCE" w:rsidP="00BE7CCE">
            <w:pPr>
              <w:suppressAutoHyphens/>
              <w:jc w:val="both"/>
              <w:rPr>
                <w:rFonts w:eastAsia="Calibri"/>
                <w:b/>
                <w:i/>
              </w:rPr>
            </w:pPr>
            <w:r w:rsidRPr="00B34EA3">
              <w:rPr>
                <w:i/>
                <w:lang w:eastAsia="ru-RU"/>
              </w:rPr>
              <w:t xml:space="preserve">Развертки многогранника. </w:t>
            </w:r>
            <w:r w:rsidRPr="00B34EA3">
              <w:rPr>
                <w:rFonts w:eastAsia="Calibri"/>
                <w:i/>
              </w:rPr>
              <w:t>Кратчайшие пути на поверхности многогранника.</w:t>
            </w:r>
          </w:p>
          <w:p w14:paraId="351EA1BB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34EA3">
              <w:rPr>
                <w:rFonts w:eastAsia="Calibri"/>
                <w:i/>
              </w:rPr>
              <w:lastRenderedPageBreak/>
              <w:t>Теорема Эйлера. Правильные многогранники. Двойственность правильных многогранников.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F523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71B2D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E6B80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2F8B6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14F36DD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C016AD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78A6B" w14:textId="77777777" w:rsidR="00BE7CCE" w:rsidRPr="007A5E0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</w:rPr>
            </w:pPr>
            <w:r w:rsidRPr="007A5E0D">
              <w:rPr>
                <w:rFonts w:eastAsia="Calibri"/>
                <w:b/>
              </w:rPr>
              <w:t xml:space="preserve">Призма. Параллелепипед. </w:t>
            </w:r>
          </w:p>
          <w:p w14:paraId="04E6CBDB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B34EA3">
              <w:rPr>
                <w:rFonts w:eastAsia="Calibri"/>
                <w:i/>
              </w:rPr>
              <w:t>Свойства параллелепипеда. Прямоугольный параллелепипед. Наклонные призмы.</w:t>
            </w:r>
            <w:r w:rsidRPr="00B34EA3">
              <w:rPr>
                <w:rFonts w:eastAsia="Calibri"/>
              </w:rPr>
              <w:t xml:space="preserve"> Пирамида. </w:t>
            </w:r>
            <w:r w:rsidRPr="00B34EA3">
              <w:rPr>
                <w:rFonts w:eastAsia="Calibri"/>
                <w:i/>
              </w:rPr>
              <w:t>Виды пирамид. Элементы правильной пирамиды. Пирамиды с равнонаклоненными ребрами и гранями, их основные свойства. Площади поверхностей многогранников.</w:t>
            </w:r>
          </w:p>
          <w:p w14:paraId="6D32AE48" w14:textId="6F49FFCA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4EC4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3DD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C64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911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9E57990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F87A67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C8B26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30074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BD40" w14:textId="5411502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83A" w14:textId="08C6F77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1A7A" w14:textId="654E52AF" w:rsidR="00BE7CCE" w:rsidRPr="003B23A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EEEFFCA" w14:textId="77777777" w:rsidTr="00342C4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2729BF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93205" w14:textId="7244A378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70</w:t>
            </w:r>
            <w:r w:rsidRPr="00B34EA3">
              <w:rPr>
                <w:b/>
                <w:lang w:eastAsia="ru-RU"/>
              </w:rPr>
              <w:t>.</w:t>
            </w:r>
            <w:r w:rsidRPr="00B34EA3">
              <w:rPr>
                <w:lang w:eastAsia="ru-RU"/>
              </w:rPr>
              <w:t xml:space="preserve"> </w:t>
            </w:r>
            <w:r w:rsidRPr="00B34EA3">
              <w:rPr>
                <w:rFonts w:eastAsia="Calibri"/>
                <w:bCs/>
              </w:rPr>
              <w:t>Изготовление моделей многогранников.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0B50B" w14:textId="31D9BA6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1573595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19AF6E12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7A1E7350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ЛР 13;</w:t>
            </w:r>
          </w:p>
          <w:p w14:paraId="7D3ACEE7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20AE4EED" w14:textId="5420641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A168B2D" w14:textId="39749774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88E35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F85D2A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2DE61637" w14:textId="0BF0036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7622C4EE" w14:textId="77777777" w:rsidTr="00342C4C">
        <w:trPr>
          <w:trHeight w:val="73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D7D0F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791CE7" w14:textId="19FA8CD0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71</w:t>
            </w:r>
            <w:r w:rsidRPr="00B34EA3">
              <w:rPr>
                <w:b/>
                <w:lang w:eastAsia="ru-RU"/>
              </w:rPr>
              <w:t>.</w:t>
            </w:r>
            <w:r w:rsidRPr="00B34EA3">
              <w:rPr>
                <w:lang w:eastAsia="ru-RU"/>
              </w:rPr>
              <w:t xml:space="preserve"> Нахождение элементов призмы.</w:t>
            </w:r>
          </w:p>
          <w:p w14:paraId="54569D16" w14:textId="20D8E426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546A9" w14:textId="79609E4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0489ED" w14:textId="353F1D63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2C1C59" w14:textId="65C7B4E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482E3E" w14:textId="3A66D1B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B45E199" w14:textId="77777777" w:rsidTr="00B21DAE">
        <w:trPr>
          <w:trHeight w:val="70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48B00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5F8EC" w14:textId="03970181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72</w:t>
            </w:r>
            <w:r w:rsidRPr="00853493">
              <w:rPr>
                <w:b/>
                <w:lang w:eastAsia="ru-RU"/>
              </w:rPr>
              <w:t>.</w:t>
            </w:r>
            <w:r w:rsidRPr="00853493">
              <w:rPr>
                <w:lang w:eastAsia="ru-RU"/>
              </w:rPr>
              <w:t xml:space="preserve"> Вычисление поверхности п</w:t>
            </w:r>
            <w:r>
              <w:rPr>
                <w:lang w:eastAsia="ru-RU"/>
              </w:rPr>
              <w:t>араллелепипеда</w:t>
            </w:r>
            <w:r w:rsidRPr="00853493">
              <w:rPr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63A7" w14:textId="7353B2C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AAE96B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C968F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CD97C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17FBD78" w14:textId="77777777" w:rsidTr="00342C4C">
        <w:trPr>
          <w:trHeight w:val="124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61092D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9D9F7" w14:textId="37863EF4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73</w:t>
            </w:r>
            <w:r w:rsidRPr="00853493">
              <w:rPr>
                <w:b/>
                <w:lang w:eastAsia="ru-RU"/>
              </w:rPr>
              <w:t>.</w:t>
            </w:r>
            <w:r w:rsidRPr="00853493">
              <w:rPr>
                <w:rFonts w:eastAsia="Calibri"/>
                <w:b/>
                <w:bCs/>
              </w:rPr>
              <w:t xml:space="preserve"> </w:t>
            </w:r>
            <w:r w:rsidRPr="00306C51">
              <w:rPr>
                <w:rFonts w:eastAsia="Calibri"/>
                <w:bCs/>
                <w:lang w:eastAsia="en-US"/>
              </w:rPr>
              <w:t>Выполнение практической работы «Поверхность призмы».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B1AC" w14:textId="76397A32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7BDE44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0A94D2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FC0605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8E857A9" w14:textId="77777777" w:rsidTr="006F0C3C">
        <w:trPr>
          <w:trHeight w:val="735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A3F3EF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DD215C8" w14:textId="2D175D0C" w:rsidR="00BE7CCE" w:rsidRPr="00B34EA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b/>
                <w:lang w:eastAsia="ru-RU"/>
              </w:rPr>
              <w:t>№ 74</w:t>
            </w:r>
            <w:r w:rsidRPr="00853493">
              <w:rPr>
                <w:b/>
                <w:lang w:eastAsia="ru-RU"/>
              </w:rPr>
              <w:t xml:space="preserve">.  </w:t>
            </w:r>
            <w:r>
              <w:rPr>
                <w:lang w:eastAsia="ru-RU"/>
              </w:rPr>
              <w:t>Н</w:t>
            </w:r>
            <w:r w:rsidRPr="00853493">
              <w:rPr>
                <w:lang w:eastAsia="ru-RU"/>
              </w:rPr>
              <w:t>ахождение элементов составных многогранников.</w:t>
            </w:r>
          </w:p>
        </w:tc>
        <w:tc>
          <w:tcPr>
            <w:tcW w:w="1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9A5A2B" w14:textId="2EB772A2" w:rsidR="00BE7CCE" w:rsidRPr="008450E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820C86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272F8C" w14:textId="77777777" w:rsidR="00BE7CCE" w:rsidRPr="00EF7951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7D08B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3FBD44F" w14:textId="77777777" w:rsidTr="00342C4C">
        <w:trPr>
          <w:trHeight w:val="441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3DCF7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7CF4FC" w14:textId="1BB14855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75</w:t>
            </w:r>
            <w:r w:rsidRPr="00853493">
              <w:rPr>
                <w:b/>
                <w:lang w:eastAsia="ru-RU"/>
              </w:rPr>
              <w:t xml:space="preserve">. </w:t>
            </w:r>
            <w:r w:rsidRPr="00853493">
              <w:rPr>
                <w:lang w:eastAsia="ru-RU"/>
              </w:rPr>
              <w:t>Нахождение элементов пирамиды.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5851" w14:textId="77013D1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BDD0F" w14:textId="43C2B50F" w:rsidR="00BE7CCE" w:rsidRPr="008450E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C8D26" w14:textId="78923C9A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FB8A8" w14:textId="7EDAC175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B87003E" w14:textId="77777777" w:rsidTr="006F0C3C">
        <w:trPr>
          <w:trHeight w:val="96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55FB41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4D403" w14:textId="1F034ED0" w:rsidR="00BE7CCE" w:rsidRPr="008450E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76</w:t>
            </w:r>
            <w:r w:rsidRPr="00150D5B">
              <w:rPr>
                <w:lang w:eastAsia="ru-RU"/>
              </w:rPr>
              <w:t>. Вычисление поверхность пирамиды.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66A67" w14:textId="5CF925E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E029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70B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4E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F53C83C" w14:textId="77777777" w:rsidTr="006F0C3C">
        <w:trPr>
          <w:trHeight w:val="968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D65EC1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AD103" w14:textId="16C6F5DD" w:rsidR="00BE7CCE" w:rsidRPr="008450E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Контрольная работа</w:t>
            </w:r>
            <w:r w:rsidRPr="008450E2">
              <w:rPr>
                <w:b/>
                <w:color w:val="000000" w:themeColor="text1"/>
                <w:lang w:eastAsia="ru-RU"/>
              </w:rPr>
              <w:t>.</w:t>
            </w:r>
            <w:r>
              <w:rPr>
                <w:b/>
                <w:color w:val="000000" w:themeColor="text1"/>
                <w:lang w:eastAsia="ru-RU"/>
              </w:rPr>
              <w:t xml:space="preserve"> </w:t>
            </w:r>
            <w:r w:rsidRPr="008450E2">
              <w:rPr>
                <w:color w:val="000000" w:themeColor="text1"/>
                <w:lang w:eastAsia="ru-RU"/>
              </w:rPr>
              <w:t>Призма.</w:t>
            </w:r>
          </w:p>
          <w:p w14:paraId="7FFDD6F8" w14:textId="36D5C681" w:rsidR="00BE7CCE" w:rsidRPr="006F51E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2CE586" w14:textId="3A144F65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9FC8B" w14:textId="7C5DE150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01, 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50746BAE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032A4DAC" w14:textId="3942DD9E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553CC8E5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7D6E2236" w14:textId="08F265A0" w:rsidR="00BE7CCE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BD85F4" w14:textId="5A0EB936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F7951">
              <w:rPr>
                <w:bCs/>
                <w:i/>
              </w:rPr>
              <w:t xml:space="preserve">ПК </w:t>
            </w:r>
            <w:r>
              <w:rPr>
                <w:bCs/>
                <w:i/>
              </w:rPr>
              <w:t>2</w:t>
            </w:r>
            <w:r w:rsidRPr="00EF7951">
              <w:rPr>
                <w:bCs/>
                <w:i/>
              </w:rPr>
              <w:t>.1</w:t>
            </w:r>
          </w:p>
          <w:p w14:paraId="05237E56" w14:textId="38C8AF58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A4E47A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6DDE029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DB26184" w14:textId="79167F18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2837BAAC" w14:textId="77777777" w:rsidTr="006F0C3C">
        <w:trPr>
          <w:trHeight w:val="96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E71907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0773" w14:textId="7989224E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ru-RU"/>
              </w:rPr>
            </w:pPr>
            <w:r>
              <w:rPr>
                <w:b/>
                <w:color w:val="000000" w:themeColor="text1"/>
                <w:lang w:eastAsia="ru-RU"/>
              </w:rPr>
              <w:t>Контрольная работа</w:t>
            </w:r>
            <w:r w:rsidRPr="008450E2">
              <w:rPr>
                <w:b/>
                <w:color w:val="000000" w:themeColor="text1"/>
                <w:lang w:eastAsia="ru-RU"/>
              </w:rPr>
              <w:t xml:space="preserve">. </w:t>
            </w:r>
            <w:r w:rsidRPr="008450E2">
              <w:rPr>
                <w:color w:val="000000" w:themeColor="text1"/>
                <w:lang w:eastAsia="ru-RU"/>
              </w:rPr>
              <w:t>Параллелепипед. Пирамида.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7B73" w14:textId="7332124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DF37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2529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6A1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31A710D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F0C94EA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2.4</w:t>
            </w:r>
          </w:p>
          <w:p w14:paraId="50B9DA61" w14:textId="77777777" w:rsidR="00BE7CCE" w:rsidRPr="00150D5B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Тела вращения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BA15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5CBA" w14:textId="77777777" w:rsidR="00BE7CCE" w:rsidRPr="00EA725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433A5" w14:textId="7BBFB0C4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03ED3722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67EE263E" w14:textId="5E45BE12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3499B200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63E088B" w14:textId="77777777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DA852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33F08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99F5B70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31839CD9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124FD6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C328885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6FB346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E330C" w14:textId="77777777" w:rsidR="00BE7CCE" w:rsidRDefault="00BE7CCE" w:rsidP="00BE7CCE">
            <w:pPr>
              <w:suppressAutoHyphens/>
              <w:jc w:val="both"/>
              <w:rPr>
                <w:rFonts w:eastAsia="Calibri"/>
              </w:rPr>
            </w:pPr>
            <w:r w:rsidRPr="00FA2A72">
              <w:rPr>
                <w:rFonts w:eastAsia="Calibri"/>
                <w:b/>
              </w:rPr>
              <w:t>Тела вращения: цилиндр, конус, сфера и шар</w:t>
            </w:r>
            <w:r w:rsidRPr="00150D5B">
              <w:rPr>
                <w:rFonts w:eastAsia="Calibri"/>
              </w:rPr>
              <w:t xml:space="preserve">. </w:t>
            </w:r>
          </w:p>
          <w:p w14:paraId="003D5D13" w14:textId="15991812" w:rsidR="00BE7CCE" w:rsidRPr="00150D5B" w:rsidRDefault="00BE7CCE" w:rsidP="00BE7CCE">
            <w:pPr>
              <w:suppressAutoHyphens/>
              <w:jc w:val="both"/>
              <w:rPr>
                <w:bCs/>
                <w:i/>
              </w:rPr>
            </w:pPr>
            <w:r w:rsidRPr="00150D5B">
              <w:rPr>
                <w:rFonts w:eastAsia="Calibri"/>
                <w:i/>
              </w:rPr>
              <w:t>Основные свойства прямого кругового цилиндра, прямого кругового конуса. Изображение тел вращения на плоскости.</w:t>
            </w:r>
            <w:r w:rsidRPr="00150D5B">
              <w:rPr>
                <w:rFonts w:eastAsia="Calibri"/>
              </w:rPr>
              <w:t xml:space="preserve"> </w:t>
            </w:r>
            <w:r w:rsidRPr="00150D5B">
              <w:rPr>
                <w:rFonts w:eastAsia="Calibri"/>
                <w:i/>
              </w:rPr>
              <w:t>Сечения цилиндра, конуса и шара. Шаровой сегмент, шаровой слой, шаровой сектор (конус).</w:t>
            </w:r>
          </w:p>
          <w:p w14:paraId="4D2850CF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150D5B">
              <w:rPr>
                <w:rFonts w:eastAsia="Calibri"/>
                <w:i/>
              </w:rPr>
              <w:lastRenderedPageBreak/>
              <w:t>Усеченная пирамида и усеченный конус.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E3CE" w14:textId="77777777" w:rsidR="00BE7CCE" w:rsidRPr="00150D5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20061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96794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B8236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C3F6DF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AC446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5D48" w14:textId="77777777" w:rsidR="00BE7CCE" w:rsidRPr="00150D5B" w:rsidRDefault="00BE7CCE" w:rsidP="00BE7CCE">
            <w:pPr>
              <w:suppressAutoHyphens/>
              <w:jc w:val="both"/>
              <w:rPr>
                <w:b/>
                <w:bCs/>
                <w:i/>
              </w:rPr>
            </w:pPr>
            <w:r w:rsidRPr="00FA2A72">
              <w:rPr>
                <w:rFonts w:eastAsia="Calibri"/>
                <w:b/>
              </w:rPr>
              <w:t>Элементы сферической геометрии</w:t>
            </w:r>
            <w:r w:rsidRPr="00150D5B">
              <w:rPr>
                <w:rFonts w:eastAsia="Calibri"/>
              </w:rPr>
              <w:t xml:space="preserve">. </w:t>
            </w:r>
            <w:r w:rsidRPr="00150D5B">
              <w:rPr>
                <w:rFonts w:eastAsia="Calibri"/>
                <w:i/>
              </w:rPr>
              <w:t>Конические сечения.</w:t>
            </w:r>
          </w:p>
          <w:p w14:paraId="51AF92C2" w14:textId="77777777" w:rsidR="00BE7CCE" w:rsidRPr="00150D5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150D5B">
              <w:rPr>
                <w:rFonts w:eastAsia="Calibri"/>
                <w:i/>
              </w:rPr>
              <w:t>Касательные прямые и плоскости</w:t>
            </w:r>
          </w:p>
          <w:p w14:paraId="579E0334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150D5B">
              <w:rPr>
                <w:rFonts w:eastAsia="Calibri"/>
                <w:i/>
              </w:rPr>
              <w:t>Вписанные и описанные сферы. Касающиеся сферы. Комбинации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DBCD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E4A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360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B14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A53E009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6AE098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6F9B7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BACC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C2C8" w14:textId="643286E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5711" w14:textId="695B0743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9362" w14:textId="61BEA208" w:rsidR="00BE7CCE" w:rsidRPr="003B23A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9B32A14" w14:textId="77777777" w:rsidTr="00342C4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84BDC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0E7BD" w14:textId="7DF14624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Практическое занятие № 77</w:t>
            </w:r>
            <w:r w:rsidRPr="00150D5B">
              <w:rPr>
                <w:b/>
                <w:lang w:eastAsia="ru-RU"/>
              </w:rPr>
              <w:t>.</w:t>
            </w:r>
            <w:r w:rsidRPr="00150D5B">
              <w:rPr>
                <w:lang w:eastAsia="ru-RU"/>
              </w:rPr>
              <w:t xml:space="preserve"> </w:t>
            </w:r>
            <w:r w:rsidRPr="00150D5B">
              <w:rPr>
                <w:rFonts w:eastAsia="Calibri"/>
                <w:bCs/>
              </w:rPr>
              <w:t>Изготовление моделей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707D7" w14:textId="16F40CC5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105DE6B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69328C9B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5348F910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3187C417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</w:p>
          <w:p w14:paraId="3C749634" w14:textId="407A61B3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FB30D39" w14:textId="4DE6EBB1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A74FFE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58A4551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30F36B8" w14:textId="14920CB2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353D95DA" w14:textId="77777777" w:rsidTr="00342C4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62173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13335" w14:textId="5ECC8473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Практическое занятие № 78</w:t>
            </w:r>
            <w:r w:rsidRPr="00150D5B">
              <w:rPr>
                <w:b/>
                <w:lang w:eastAsia="ru-RU"/>
              </w:rPr>
              <w:t xml:space="preserve">. </w:t>
            </w:r>
            <w:r w:rsidRPr="00150D5B">
              <w:rPr>
                <w:lang w:eastAsia="ru-RU"/>
              </w:rPr>
              <w:t>Нахождение элементов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41C2" w14:textId="272B57E2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9096" w14:textId="7965CA11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8D8E" w14:textId="2A4255E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49DE" w14:textId="7658745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F4CB549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005A883" w14:textId="65F5E639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2.5</w:t>
            </w:r>
          </w:p>
          <w:p w14:paraId="16AA9B9F" w14:textId="07DFCE9A" w:rsidR="00BE7CCE" w:rsidRPr="00150D5B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Объемы многогранников и тел вращения. Поверхности тел вращения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0EAE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11023" w14:textId="77777777" w:rsidR="00BE7CCE" w:rsidRPr="00EA725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34F598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EBE8AC1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7EDDF357" w14:textId="77777777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D39A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29AEFC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412AC1E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05E8CC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64B3C1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F545DA8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D3B28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E515" w14:textId="77777777" w:rsidR="00BE7CCE" w:rsidRPr="00FA2A7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</w:rPr>
            </w:pPr>
            <w:r w:rsidRPr="00FA2A72">
              <w:rPr>
                <w:rFonts w:eastAsia="Calibri"/>
                <w:b/>
              </w:rPr>
              <w:t xml:space="preserve">Понятие объема. </w:t>
            </w:r>
          </w:p>
          <w:p w14:paraId="1075769C" w14:textId="7E12399B" w:rsidR="00BE7CCE" w:rsidRPr="00150D5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150D5B">
              <w:rPr>
                <w:rFonts w:eastAsia="Calibri"/>
                <w:i/>
              </w:rPr>
              <w:t>Объемы многогранников. Объемы тел вращения. Аксиомы объема. Вывод формул объемов прямоугольного параллелепипеда, призмы и пирамиды. Формулы для нахождения объема тетраэдра. Теоремы об отношениях объемов.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3F8B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7A621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12211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C383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A6D8966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99D62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7B391" w14:textId="77777777" w:rsidR="00BE7CCE" w:rsidRDefault="00BE7CCE" w:rsidP="00BE7CCE">
            <w:pPr>
              <w:suppressAutoHyphens/>
              <w:jc w:val="both"/>
              <w:rPr>
                <w:rFonts w:eastAsia="Calibri"/>
              </w:rPr>
            </w:pPr>
            <w:r w:rsidRPr="00FA2A72">
              <w:rPr>
                <w:rFonts w:eastAsia="Calibri"/>
                <w:b/>
              </w:rPr>
              <w:t>Объемы и поверхности тел вращения</w:t>
            </w:r>
            <w:r w:rsidRPr="00150D5B">
              <w:rPr>
                <w:rFonts w:eastAsia="Calibri"/>
              </w:rPr>
              <w:t xml:space="preserve">. </w:t>
            </w:r>
          </w:p>
          <w:p w14:paraId="32B9E4E5" w14:textId="28308989" w:rsidR="00BE7CCE" w:rsidRPr="00150D5B" w:rsidRDefault="00BE7CCE" w:rsidP="00BE7CCE">
            <w:pPr>
              <w:suppressAutoHyphens/>
              <w:jc w:val="both"/>
              <w:rPr>
                <w:bCs/>
                <w:i/>
              </w:rPr>
            </w:pPr>
            <w:r w:rsidRPr="00150D5B">
              <w:rPr>
                <w:rFonts w:eastAsia="Calibri"/>
                <w:i/>
              </w:rPr>
              <w:t>Приложения интеграла к вычислению объемов и поверхностей тел вращения.</w:t>
            </w:r>
            <w:r w:rsidRPr="00150D5B">
              <w:rPr>
                <w:rFonts w:eastAsia="Calibri"/>
              </w:rPr>
              <w:t xml:space="preserve"> </w:t>
            </w:r>
            <w:r w:rsidRPr="00150D5B">
              <w:rPr>
                <w:rFonts w:eastAsia="Calibri"/>
                <w:i/>
              </w:rPr>
              <w:t>Площадь сферического пояса. Объем шарового слоя.</w:t>
            </w:r>
            <w:r w:rsidRPr="00150D5B">
              <w:rPr>
                <w:rFonts w:ascii="Calibri" w:eastAsia="Calibri" w:hAnsi="Calibri"/>
                <w:i/>
              </w:rPr>
              <w:t xml:space="preserve"> </w:t>
            </w:r>
            <w:r w:rsidRPr="00150D5B">
              <w:rPr>
                <w:rFonts w:eastAsia="Calibri"/>
                <w:i/>
              </w:rPr>
              <w:t>Площадь сферы. Развертка цилиндра и конуса. Площадь поверхности цилиндра и конуса.</w:t>
            </w:r>
          </w:p>
          <w:p w14:paraId="208F04A7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150D5B">
              <w:rPr>
                <w:rFonts w:eastAsia="Calibri"/>
                <w:i/>
              </w:rPr>
              <w:t>Комбинации многогранников и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3DE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B7F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F5F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D4E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F49A698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3CBB9C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3A4B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73B5E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1467" w14:textId="76577D1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5846" w14:textId="59F3BAF0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554F" w14:textId="3B201C8A" w:rsidR="00BE7CCE" w:rsidRPr="003B23A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C7FD4" w:rsidRPr="008446DF" w14:paraId="5217831E" w14:textId="77777777" w:rsidTr="00B323C3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88E877" w14:textId="77777777" w:rsidR="002C7FD4" w:rsidRPr="008446DF" w:rsidRDefault="002C7FD4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AEF81" w14:textId="387CF6BB" w:rsidR="002C7FD4" w:rsidRPr="00D955F0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79</w:t>
            </w:r>
            <w:r w:rsidRPr="001037FF">
              <w:rPr>
                <w:b/>
                <w:lang w:eastAsia="ru-RU"/>
              </w:rPr>
              <w:t>.</w:t>
            </w:r>
            <w:r w:rsidRPr="001037FF">
              <w:rPr>
                <w:lang w:eastAsia="ru-RU"/>
              </w:rPr>
              <w:t xml:space="preserve"> Нахождение объемов многогранников.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2EC45" w14:textId="2E528CE6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595A56" w14:textId="6391D6E9" w:rsidR="002C7FD4" w:rsidRDefault="002C7FD4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6CEE98A9" w14:textId="77777777" w:rsidR="002C7FD4" w:rsidRPr="0040156D" w:rsidRDefault="002C7FD4" w:rsidP="00BE7CCE">
            <w:pPr>
              <w:jc w:val="both"/>
              <w:rPr>
                <w:rFonts w:eastAsia="Calibri"/>
                <w:i/>
              </w:rPr>
            </w:pPr>
          </w:p>
          <w:p w14:paraId="1EEB486C" w14:textId="1F7027D9" w:rsidR="002C7FD4" w:rsidRDefault="002C7FD4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2CB58447" w14:textId="77777777" w:rsidR="002C7FD4" w:rsidRDefault="002C7FD4" w:rsidP="00BE7CCE">
            <w:pPr>
              <w:jc w:val="both"/>
              <w:rPr>
                <w:rFonts w:eastAsia="Calibri"/>
                <w:i/>
              </w:rPr>
            </w:pPr>
          </w:p>
          <w:p w14:paraId="21BF0D0D" w14:textId="77777777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647A79" w14:textId="716ED5C7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295771" w14:textId="77777777" w:rsidR="002C7FD4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EBB4A1F" w14:textId="4A0C5BB9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2C7FD4" w:rsidRPr="008446DF" w14:paraId="6FF3728E" w14:textId="77777777" w:rsidTr="00D84E22">
        <w:trPr>
          <w:trHeight w:val="70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7894E4" w14:textId="77777777" w:rsidR="002C7FD4" w:rsidRPr="008446DF" w:rsidRDefault="002C7FD4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D7E6ED" w14:textId="249FEEE1" w:rsidR="002C7FD4" w:rsidRPr="001037F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80</w:t>
            </w:r>
            <w:r w:rsidRPr="001037FF">
              <w:rPr>
                <w:b/>
                <w:lang w:eastAsia="ru-RU"/>
              </w:rPr>
              <w:t>.</w:t>
            </w:r>
            <w:r w:rsidRPr="001037FF">
              <w:rPr>
                <w:lang w:eastAsia="ru-RU"/>
              </w:rPr>
              <w:t xml:space="preserve"> Вычисление объемов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F1B4A2" w14:textId="77777777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14:paraId="3FC2FE5F" w14:textId="004A2987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5480C" w14:textId="62DBC99E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9BD69" w14:textId="01395E82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74692B" w14:textId="7BC2D7F0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C7FD4" w:rsidRPr="008446DF" w14:paraId="279F9821" w14:textId="77777777" w:rsidTr="00342C4C">
        <w:trPr>
          <w:trHeight w:val="110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234BB8" w14:textId="77777777" w:rsidR="002C7FD4" w:rsidRPr="008446DF" w:rsidRDefault="002C7FD4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CBA11" w14:textId="2B3B667D" w:rsidR="002C7FD4" w:rsidRPr="001037F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81</w:t>
            </w:r>
            <w:r w:rsidRPr="003723BE">
              <w:rPr>
                <w:b/>
                <w:lang w:eastAsia="ru-RU"/>
              </w:rPr>
              <w:t>.</w:t>
            </w:r>
            <w:r w:rsidRPr="003723BE">
              <w:rPr>
                <w:lang w:eastAsia="ru-RU"/>
              </w:rPr>
              <w:t xml:space="preserve"> Вычисление поверхностей тел вращения.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1B116B" w14:textId="350CA1A8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77F749" w14:textId="3E3451A8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5674F2" w14:textId="5C759481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1686B" w14:textId="455D491F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C7FD4" w:rsidRPr="008446DF" w14:paraId="064397C7" w14:textId="77777777" w:rsidTr="006601FC">
        <w:trPr>
          <w:trHeight w:val="110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CA149A" w14:textId="77777777" w:rsidR="002C7FD4" w:rsidRPr="008446DF" w:rsidRDefault="002C7FD4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513AA" w14:textId="3EEBB2D2" w:rsidR="002C7FD4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82</w:t>
            </w:r>
            <w:r w:rsidRPr="001037FF">
              <w:rPr>
                <w:b/>
                <w:lang w:eastAsia="ru-RU"/>
              </w:rPr>
              <w:t>.</w:t>
            </w:r>
            <w:r w:rsidRPr="001037FF">
              <w:rPr>
                <w:rFonts w:eastAsia="Calibri"/>
                <w:i/>
              </w:rPr>
              <w:t xml:space="preserve"> </w:t>
            </w:r>
            <w:r w:rsidRPr="001037FF">
              <w:rPr>
                <w:lang w:eastAsia="ru-RU"/>
              </w:rPr>
              <w:t>Вычисление  объемов и поверхностей тел вращения с помощью интеграла.</w:t>
            </w:r>
          </w:p>
        </w:tc>
        <w:tc>
          <w:tcPr>
            <w:tcW w:w="1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031AE" w14:textId="6266F610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8EC0A5" w14:textId="77777777" w:rsidR="002C7FD4" w:rsidRDefault="002C7FD4" w:rsidP="00BE7CCE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14B03" w14:textId="77777777" w:rsidR="002C7FD4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27A076" w14:textId="77777777" w:rsidR="002C7FD4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C613DAA" w14:textId="77777777" w:rsidTr="006601FC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09BF9DD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2.6</w:t>
            </w:r>
          </w:p>
          <w:p w14:paraId="6ACD5EE3" w14:textId="77777777" w:rsidR="00BE7CCE" w:rsidRPr="001037FF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Координаты и векторы в </w:t>
            </w:r>
            <w:r>
              <w:rPr>
                <w:b/>
                <w:bCs/>
                <w:lang w:eastAsia="ru-RU"/>
              </w:rPr>
              <w:lastRenderedPageBreak/>
              <w:t>пространстве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0ED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51ED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43C7" w14:textId="77777777" w:rsidR="00BE7CCE" w:rsidRPr="00EA7256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82DD6B3" w14:textId="77777777" w:rsidR="00BE7CCE" w:rsidRPr="0040156D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41926DB7" w14:textId="77777777" w:rsidR="00BE7CCE" w:rsidRDefault="00BE7CCE" w:rsidP="00BE7CCE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>ЛР 05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      ЛР 13;</w:t>
            </w:r>
          </w:p>
          <w:p w14:paraId="2987D368" w14:textId="77777777" w:rsidR="00BE7CCE" w:rsidRPr="00383F97" w:rsidRDefault="00BE7CCE" w:rsidP="00BE7CCE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 xml:space="preserve">4, </w:t>
            </w:r>
            <w:r w:rsidRPr="0040156D">
              <w:rPr>
                <w:rFonts w:eastAsia="Calibri"/>
                <w:i/>
              </w:rPr>
              <w:t xml:space="preserve">МР 08, </w:t>
            </w:r>
            <w:r>
              <w:rPr>
                <w:rFonts w:eastAsia="Calibri"/>
                <w:i/>
              </w:rPr>
              <w:t xml:space="preserve">   </w:t>
            </w:r>
            <w:r w:rsidRPr="0040156D">
              <w:rPr>
                <w:rFonts w:eastAsia="Calibri"/>
                <w:i/>
              </w:rPr>
              <w:t>МР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AC6130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D4A9A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>
              <w:rPr>
                <w:bCs/>
                <w:i/>
                <w:lang w:val="en-US"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287CD7F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75DB0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917A8D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87889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FB68F" w14:textId="77777777" w:rsidR="00BE7CCE" w:rsidRPr="00FA2A7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FA2A72">
              <w:rPr>
                <w:rFonts w:eastAsia="Calibri"/>
                <w:b/>
                <w:bCs/>
                <w:color w:val="000000"/>
                <w:lang w:eastAsia="ru-RU"/>
              </w:rPr>
              <w:t>Векторы и координаты в пространстве.</w:t>
            </w:r>
          </w:p>
          <w:p w14:paraId="275B84A9" w14:textId="77777777" w:rsidR="00BE7CCE" w:rsidRPr="00CF60B3" w:rsidRDefault="00BE7CCE" w:rsidP="00BE7CCE">
            <w:pPr>
              <w:suppressAutoHyphens/>
              <w:jc w:val="both"/>
              <w:rPr>
                <w:rFonts w:eastAsia="Calibri"/>
                <w:bCs/>
                <w:color w:val="000000"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lastRenderedPageBreak/>
              <w:t xml:space="preserve">Сумма векторов, умножение вектора на число. Угол между векторами. Скалярное произведение. </w:t>
            </w:r>
            <w:r w:rsidRPr="00CF60B3">
              <w:rPr>
                <w:rFonts w:eastAsia="Calibri"/>
                <w:bCs/>
                <w:i/>
                <w:color w:val="000000"/>
                <w:lang w:eastAsia="ru-RU"/>
              </w:rPr>
              <w:t>Теорема о разложении вектора по трем некомпланарным векторам. Скалярное произведение векторов в координатах</w:t>
            </w:r>
            <w:r w:rsidRPr="00CF60B3">
              <w:rPr>
                <w:rFonts w:eastAsia="Calibri"/>
                <w:bCs/>
                <w:color w:val="000000"/>
                <w:lang w:eastAsia="ru-RU"/>
              </w:rPr>
              <w:t xml:space="preserve">. </w:t>
            </w:r>
          </w:p>
          <w:p w14:paraId="7CFD12C5" w14:textId="77777777" w:rsidR="00BE7CCE" w:rsidRPr="001037F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t>Элементы геометрии масс.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056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CB1C2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42A8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DFA05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8AAB705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B400AA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A5014" w14:textId="77777777" w:rsidR="00BE7CCE" w:rsidRPr="00FA2A72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FA2A72">
              <w:rPr>
                <w:rFonts w:eastAsia="Calibri"/>
                <w:b/>
                <w:bCs/>
                <w:color w:val="000000"/>
                <w:lang w:eastAsia="ru-RU"/>
              </w:rPr>
              <w:t>Векторы и координаты в пространстве.</w:t>
            </w:r>
          </w:p>
          <w:p w14:paraId="0C2ECC56" w14:textId="77777777" w:rsidR="00BE7CCE" w:rsidRPr="00CF60B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t>Уравнение плоскости.</w:t>
            </w:r>
          </w:p>
          <w:p w14:paraId="7A61B423" w14:textId="77777777" w:rsidR="00BE7CCE" w:rsidRPr="00CF60B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rFonts w:eastAsia="Calibri"/>
                <w:i/>
                <w:lang w:eastAsia="ru-RU"/>
              </w:rPr>
              <w:t>Формула расстояния между точками.</w:t>
            </w:r>
          </w:p>
          <w:p w14:paraId="1148AC10" w14:textId="77777777" w:rsidR="00BE7CCE" w:rsidRPr="00CF60B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bCs/>
                <w:i/>
              </w:rPr>
              <w:t>Уравнение сферы.</w:t>
            </w:r>
          </w:p>
          <w:p w14:paraId="2BFD9357" w14:textId="77777777" w:rsidR="00BE7CCE" w:rsidRPr="001037F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F60B3">
              <w:rPr>
                <w:rFonts w:eastAsia="Calibri"/>
                <w:i/>
                <w:lang w:eastAsia="ru-RU"/>
              </w:rPr>
              <w:t>Формула расстояния от точки до плоскости. Способы задания прямой уравнениями.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A4CE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5A4D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00D0C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56168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5A50FA2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83C185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E1C5F" w14:textId="77777777" w:rsidR="00BE7CCE" w:rsidRPr="00CF60B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/>
                <w:color w:val="000000"/>
              </w:rPr>
            </w:pPr>
            <w:r w:rsidRPr="00FA2A72">
              <w:rPr>
                <w:rFonts w:eastAsia="Calibri"/>
                <w:b/>
                <w:bCs/>
                <w:color w:val="000000"/>
              </w:rPr>
              <w:t>Преобразования в пространстве</w:t>
            </w:r>
            <w:r w:rsidRPr="00CF60B3">
              <w:rPr>
                <w:rFonts w:eastAsia="Calibri"/>
                <w:bCs/>
                <w:color w:val="000000"/>
              </w:rPr>
              <w:t xml:space="preserve">. </w:t>
            </w:r>
            <w:r w:rsidRPr="00CF60B3">
              <w:rPr>
                <w:rFonts w:eastAsia="Calibri"/>
                <w:bCs/>
                <w:i/>
                <w:color w:val="000000"/>
              </w:rPr>
              <w:t xml:space="preserve">Подобные тела в пространстве. </w:t>
            </w:r>
          </w:p>
          <w:p w14:paraId="7513116B" w14:textId="77777777" w:rsidR="00BE7CCE" w:rsidRPr="00CF60B3" w:rsidRDefault="00BE7CCE" w:rsidP="00BE7CCE">
            <w:pPr>
              <w:suppressAutoHyphens/>
              <w:jc w:val="both"/>
              <w:rPr>
                <w:bCs/>
                <w:i/>
              </w:rPr>
            </w:pPr>
            <w:r w:rsidRPr="00CF60B3">
              <w:rPr>
                <w:rFonts w:eastAsia="Calibri"/>
                <w:i/>
              </w:rPr>
              <w:t>Отношение объемов и площадей поверхностей подобных фигур.</w:t>
            </w:r>
          </w:p>
          <w:p w14:paraId="77903CD0" w14:textId="77777777" w:rsidR="00BE7CCE" w:rsidRPr="001037F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CF60B3">
              <w:rPr>
                <w:rFonts w:eastAsia="Calibri"/>
                <w:bCs/>
                <w:i/>
                <w:color w:val="000000"/>
              </w:rPr>
              <w:t>Движения в пространстве: параллельный перенос, центральная симметрия, симметрия относительно плоскости, поворот. Свойства движений.</w:t>
            </w:r>
            <w:r w:rsidRPr="00CF60B3">
              <w:rPr>
                <w:rFonts w:ascii="Calibri" w:eastAsia="Calibri" w:hAnsi="Calibri"/>
              </w:rPr>
              <w:t xml:space="preserve"> </w:t>
            </w:r>
            <w:r w:rsidRPr="00CF60B3">
              <w:rPr>
                <w:rFonts w:eastAsia="Calibri"/>
                <w:i/>
              </w:rPr>
              <w:t>Преобразование подобия, гомотетия.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FD0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22E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9E0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6A6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368037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55B87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31F9F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107E8" w14:textId="77777777" w:rsidR="00BE7CCE" w:rsidRPr="00D955F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4A8174" w14:textId="63955B62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54F696" w14:textId="7E75E3D2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1B9D22" w14:textId="663BBC48" w:rsidR="00BE7CCE" w:rsidRPr="003B23A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C7FD4" w:rsidRPr="008446DF" w14:paraId="0AE97C8B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BBBA29" w14:textId="77777777" w:rsidR="002C7FD4" w:rsidRPr="008446DF" w:rsidRDefault="002C7FD4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1A45D" w14:textId="0F974CCA" w:rsidR="002C7FD4" w:rsidRPr="005A1750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Профессионально ориентированное </w:t>
            </w: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6C16" w14:textId="77777777" w:rsidR="002C7FD4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D6DEF3" w14:textId="77777777" w:rsidR="002C7FD4" w:rsidRDefault="002C7FD4" w:rsidP="002C7FD4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lastRenderedPageBreak/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6934017E" w14:textId="77777777" w:rsidR="002C7FD4" w:rsidRPr="0040156D" w:rsidRDefault="002C7FD4" w:rsidP="002C7FD4">
            <w:pPr>
              <w:jc w:val="both"/>
              <w:rPr>
                <w:rFonts w:eastAsia="Calibri"/>
                <w:i/>
              </w:rPr>
            </w:pPr>
          </w:p>
          <w:p w14:paraId="0B2A2A39" w14:textId="77777777" w:rsidR="002C7FD4" w:rsidRDefault="002C7FD4" w:rsidP="002C7FD4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6BA29250" w14:textId="77777777" w:rsidR="002C7FD4" w:rsidRDefault="002C7FD4" w:rsidP="002C7FD4">
            <w:pPr>
              <w:jc w:val="both"/>
              <w:rPr>
                <w:rFonts w:eastAsia="Calibri"/>
                <w:i/>
              </w:rPr>
            </w:pPr>
          </w:p>
          <w:p w14:paraId="2D1E5BD7" w14:textId="56D3FD73" w:rsidR="002C7FD4" w:rsidRDefault="002C7FD4" w:rsidP="002C7FD4">
            <w:pPr>
              <w:jc w:val="both"/>
              <w:rPr>
                <w:rFonts w:eastAsia="Calibri"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874F09" w14:textId="686D7D7E" w:rsidR="002C7FD4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ПК 4.2</w:t>
            </w:r>
          </w:p>
          <w:p w14:paraId="00B60467" w14:textId="7CF92EDA" w:rsidR="002C7FD4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ОК 01 - ОК 04,   ОК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214ED6" w14:textId="77777777" w:rsidR="002C7FD4" w:rsidRDefault="002C7FD4" w:rsidP="002C7F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1D386DB" w14:textId="17DA2CE7" w:rsidR="002C7FD4" w:rsidRDefault="002C7FD4" w:rsidP="002C7F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2C7FD4" w:rsidRPr="008446DF" w14:paraId="24A74CE8" w14:textId="77777777" w:rsidTr="003723BE">
        <w:trPr>
          <w:trHeight w:val="512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588A40" w14:textId="77777777" w:rsidR="002C7FD4" w:rsidRPr="008446DF" w:rsidRDefault="002C7FD4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71F105" w14:textId="0FC999E3" w:rsidR="002C7FD4" w:rsidRPr="003723BE" w:rsidRDefault="00B04BCD" w:rsidP="002C7F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83</w:t>
            </w:r>
            <w:r w:rsidR="002C7FD4" w:rsidRPr="00CF60B3">
              <w:rPr>
                <w:b/>
                <w:lang w:eastAsia="ru-RU"/>
              </w:rPr>
              <w:t xml:space="preserve">. </w:t>
            </w:r>
            <w:r w:rsidR="002C7FD4">
              <w:rPr>
                <w:lang w:eastAsia="ru-RU"/>
              </w:rPr>
              <w:t>Координаты в профессиональных задачах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350B" w14:textId="4B6F1B1D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7B3F3" w14:textId="77777777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F39A8" w14:textId="77777777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73CDB3" w14:textId="77777777" w:rsidR="002C7FD4" w:rsidRPr="008446DF" w:rsidRDefault="002C7FD4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04BCD" w:rsidRPr="008446DF" w14:paraId="3E035B69" w14:textId="77777777" w:rsidTr="006F0C3C">
        <w:trPr>
          <w:trHeight w:val="7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AE9C8C" w14:textId="77777777" w:rsidR="00B04BCD" w:rsidRPr="008446DF" w:rsidRDefault="00B04BCD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B88FE8" w14:textId="5FC3E24A" w:rsidR="00B04BCD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84</w:t>
            </w:r>
            <w:r w:rsidRPr="00CF60B3">
              <w:rPr>
                <w:b/>
                <w:lang w:eastAsia="ru-RU"/>
              </w:rPr>
              <w:t xml:space="preserve">. </w:t>
            </w:r>
            <w:r w:rsidRPr="00CF60B3">
              <w:rPr>
                <w:rFonts w:eastAsia="Calibri"/>
                <w:bCs/>
                <w:color w:val="000000"/>
                <w:lang w:eastAsia="ru-RU"/>
              </w:rPr>
              <w:t>Применение векторов при решении задач на нахождение расстояний, длин, площадей и объемов.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AA99" w14:textId="1850D30C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0EADA2B" w14:textId="77777777" w:rsidR="00B04BCD" w:rsidRDefault="00B04BCD" w:rsidP="00B04BCD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ПРб 02, ПРб 03, </w:t>
            </w:r>
            <w:r w:rsidRPr="0040156D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ПРб 06,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 xml:space="preserve">ПРу 01,  </w:t>
            </w:r>
            <w:r w:rsidRPr="0040156D"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</w:rPr>
              <w:t>ПРу 02, ПРу 03;</w:t>
            </w:r>
          </w:p>
          <w:p w14:paraId="6CC06C60" w14:textId="77777777" w:rsidR="00B04BCD" w:rsidRPr="0040156D" w:rsidRDefault="00B04BCD" w:rsidP="00B04BCD">
            <w:pPr>
              <w:jc w:val="both"/>
              <w:rPr>
                <w:rFonts w:eastAsia="Calibri"/>
                <w:i/>
              </w:rPr>
            </w:pPr>
          </w:p>
          <w:p w14:paraId="2D0A8707" w14:textId="77777777" w:rsidR="00B04BCD" w:rsidRDefault="00B04BCD" w:rsidP="00B04BCD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ЛР 07</w:t>
            </w:r>
            <w:r w:rsidRPr="0040156D">
              <w:rPr>
                <w:rFonts w:eastAsia="Calibri"/>
                <w:i/>
              </w:rPr>
              <w:t>, ЛР 09</w:t>
            </w:r>
            <w:r>
              <w:rPr>
                <w:rFonts w:eastAsia="Calibri"/>
                <w:i/>
              </w:rPr>
              <w:t>, ЛР 13;</w:t>
            </w:r>
          </w:p>
          <w:p w14:paraId="07EADD9B" w14:textId="77777777" w:rsidR="00B04BCD" w:rsidRDefault="00B04BCD" w:rsidP="00B04BCD">
            <w:pPr>
              <w:jc w:val="both"/>
              <w:rPr>
                <w:rFonts w:eastAsia="Calibri"/>
                <w:i/>
              </w:rPr>
            </w:pPr>
          </w:p>
          <w:p w14:paraId="711E7809" w14:textId="5844306A" w:rsidR="00B04BCD" w:rsidRPr="008446DF" w:rsidRDefault="00B04BCD" w:rsidP="00B04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0156D">
              <w:rPr>
                <w:rFonts w:eastAsia="Calibri"/>
                <w:i/>
              </w:rPr>
              <w:t>МР 0</w:t>
            </w:r>
            <w:r>
              <w:rPr>
                <w:rFonts w:eastAsia="Calibri"/>
                <w:i/>
              </w:rPr>
              <w:t>1, МР 02</w:t>
            </w:r>
            <w:r w:rsidRPr="0040156D">
              <w:rPr>
                <w:rFonts w:eastAsia="Calibri"/>
                <w:i/>
              </w:rPr>
              <w:t xml:space="preserve">, </w:t>
            </w:r>
            <w:r>
              <w:rPr>
                <w:rFonts w:eastAsia="Calibri"/>
                <w:i/>
              </w:rPr>
              <w:t xml:space="preserve">   МР 03, МР 08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EFE3E9" w14:textId="53A34C5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01 - ОК 04,   ОК 09</w:t>
            </w:r>
          </w:p>
        </w:tc>
        <w:tc>
          <w:tcPr>
            <w:tcW w:w="29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BC2AE1D" w14:textId="77777777" w:rsidR="00B04BCD" w:rsidRDefault="00B04BCD" w:rsidP="00B04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607382F" w14:textId="369E5B7D" w:rsidR="00B04BCD" w:rsidRPr="008446DF" w:rsidRDefault="00B04BCD" w:rsidP="00B04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04BCD" w:rsidRPr="008446DF" w14:paraId="11792217" w14:textId="77777777" w:rsidTr="00A42B49">
        <w:trPr>
          <w:trHeight w:val="53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D69A0C" w14:textId="77777777" w:rsidR="00B04BCD" w:rsidRPr="008446DF" w:rsidRDefault="00B04BCD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0E07C1A" w14:textId="6ACC0CD1" w:rsidR="00B04BCD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85</w:t>
            </w:r>
            <w:r w:rsidRPr="00CF60B3">
              <w:rPr>
                <w:lang w:eastAsia="ru-RU"/>
              </w:rPr>
              <w:t>. Нахождение расстояние между точками, координат середины отрезка.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5BEB1" w14:textId="03448876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7196EC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B790B6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3759B4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04BCD" w:rsidRPr="008446DF" w14:paraId="386622EC" w14:textId="77777777" w:rsidTr="006F0C3C">
        <w:trPr>
          <w:trHeight w:val="7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1D7BB5" w14:textId="77777777" w:rsidR="00B04BCD" w:rsidRPr="008446DF" w:rsidRDefault="00B04BCD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91FC72A" w14:textId="5FA4FA69" w:rsidR="00B04BCD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86</w:t>
            </w:r>
            <w:r w:rsidRPr="00CF60B3">
              <w:rPr>
                <w:lang w:eastAsia="ru-RU"/>
              </w:rPr>
              <w:t xml:space="preserve">. </w:t>
            </w:r>
            <w:r w:rsidRPr="00CF60B3">
              <w:rPr>
                <w:rFonts w:eastAsia="Calibri"/>
                <w:lang w:eastAsia="ru-RU"/>
              </w:rPr>
              <w:t>Решение задач и доказательство теорем с помощью векторов и методом координат.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6C34" w14:textId="0DB724D5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BC77B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B08331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A5A98B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04BCD" w:rsidRPr="008446DF" w14:paraId="6803CD77" w14:textId="77777777" w:rsidTr="006F0C3C">
        <w:trPr>
          <w:trHeight w:val="71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568104" w14:textId="77777777" w:rsidR="00B04BCD" w:rsidRPr="008446DF" w:rsidRDefault="00B04BCD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042A8" w14:textId="1DD482E0" w:rsidR="00B04BCD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87</w:t>
            </w:r>
            <w:r w:rsidRPr="00CF60B3">
              <w:rPr>
                <w:lang w:eastAsia="ru-RU"/>
              </w:rPr>
              <w:t>.</w:t>
            </w:r>
            <w:r w:rsidRPr="00CF60B3">
              <w:rPr>
                <w:rFonts w:eastAsia="Calibri"/>
                <w:bCs/>
                <w:color w:val="000000"/>
              </w:rPr>
              <w:t xml:space="preserve"> Применение движений при решении задач.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F674" w14:textId="6C88CA9A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AEA9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6029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EBC6" w14:textId="77777777" w:rsidR="00B04BCD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4605174" w14:textId="77777777" w:rsidTr="006F0C3C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774FA293" w14:textId="1D090C10" w:rsidR="00BE7CCE" w:rsidRPr="001037FF" w:rsidRDefault="00BE7CCE" w:rsidP="00BE7CCE">
            <w:pPr>
              <w:rPr>
                <w:b/>
                <w:lang w:eastAsia="ru-RU"/>
              </w:rPr>
            </w:pPr>
            <w:r>
              <w:rPr>
                <w:b/>
                <w:bCs/>
                <w:lang w:eastAsia="ru-RU"/>
              </w:rPr>
              <w:t>Раздел 3. Вероятность и статистика, логика, теория графов и комбинаторика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DA30" w14:textId="77777777" w:rsidR="00BE7CCE" w:rsidRPr="00CF60B3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7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B7B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3D4AB29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E21998C" w14:textId="77777777" w:rsidR="00BE7CCE" w:rsidRPr="0036103B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 w:rsidRPr="0036103B">
              <w:rPr>
                <w:b/>
                <w:bCs/>
                <w:lang w:eastAsia="ru-RU"/>
              </w:rPr>
              <w:t>Тема 3.1</w:t>
            </w:r>
          </w:p>
          <w:p w14:paraId="0A0C5180" w14:textId="77777777" w:rsidR="00BE7CCE" w:rsidRPr="00CF60B3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 w:rsidRPr="0036103B">
              <w:rPr>
                <w:b/>
                <w:bCs/>
                <w:lang w:eastAsia="ru-RU"/>
              </w:rPr>
              <w:t>Повторение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5379" w14:textId="77777777" w:rsidR="00BE7CCE" w:rsidRPr="001037F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216BC" w14:textId="6AC94968" w:rsidR="00BE7CCE" w:rsidRPr="0034431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34431D">
              <w:rPr>
                <w:b/>
                <w:bCs/>
                <w:i/>
              </w:rPr>
              <w:t>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3EF29B" w14:textId="7F96ADD6" w:rsidR="00BE7CCE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5297FA87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</w:p>
          <w:p w14:paraId="4DEDE2A6" w14:textId="3830461B" w:rsidR="00BE7CCE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2EFE560C" w14:textId="77777777" w:rsidR="00BE7CCE" w:rsidRPr="00CF60B3" w:rsidRDefault="00BE7CCE" w:rsidP="00BE7CCE">
            <w:pPr>
              <w:rPr>
                <w:lang w:eastAsia="ru-RU"/>
              </w:rPr>
            </w:pPr>
          </w:p>
          <w:p w14:paraId="3A1CD8F1" w14:textId="77777777" w:rsidR="00BE7CCE" w:rsidRPr="008C14EF" w:rsidRDefault="00BE7CCE" w:rsidP="00BE7CCE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>МР 01, МР 02, МР 03, МР 04, МР 08, 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B58D5" w14:textId="77777777" w:rsidR="00BE7CCE" w:rsidRPr="00B04BC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04BCD">
              <w:rPr>
                <w:i/>
                <w:lang w:eastAsia="ru-RU"/>
              </w:rPr>
              <w:lastRenderedPageBreak/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BE7E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680D555F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2911B6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76F3566E" w14:textId="77777777" w:rsidTr="0034431D">
        <w:trPr>
          <w:trHeight w:val="58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B729F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4BFABD" w14:textId="392AD537" w:rsidR="00BE7CCE" w:rsidRPr="0034431D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>
              <w:rPr>
                <w:b/>
                <w:lang w:eastAsia="ru-RU"/>
              </w:rPr>
              <w:t>№ 88</w:t>
            </w:r>
            <w:r w:rsidR="00BE7CCE" w:rsidRPr="008C14EF">
              <w:rPr>
                <w:lang w:eastAsia="ru-RU"/>
              </w:rPr>
              <w:t>.</w:t>
            </w:r>
            <w:r w:rsidR="00BE7CCE" w:rsidRPr="008C14EF">
              <w:rPr>
                <w:rFonts w:eastAsia="Calibri"/>
              </w:rPr>
              <w:t xml:space="preserve"> Решение задач на табличное и графическое представление данных.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ED48A" w14:textId="697AEA53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8C8E9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473C9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ECC2A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15CC7B5" w14:textId="77777777" w:rsidTr="00867BC5">
        <w:trPr>
          <w:trHeight w:val="89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CDDE7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ADCF8A2" w14:textId="1F97BD4D" w:rsidR="00BE7CCE" w:rsidRPr="008C14E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89</w:t>
            </w:r>
            <w:r w:rsidR="00BE7CCE" w:rsidRPr="008C14EF">
              <w:rPr>
                <w:lang w:eastAsia="ru-RU"/>
              </w:rPr>
              <w:t>.</w:t>
            </w:r>
            <w:r w:rsidR="00BE7CCE" w:rsidRPr="008C14EF">
              <w:rPr>
                <w:rFonts w:eastAsia="Calibri"/>
              </w:rPr>
              <w:t xml:space="preserve"> Решение задач на применение описательных характеристик числовых наборов: </w:t>
            </w:r>
            <w:r w:rsidR="00BE7CCE" w:rsidRPr="008C14EF">
              <w:rPr>
                <w:rFonts w:eastAsia="Calibri"/>
                <w:i/>
              </w:rPr>
              <w:t>средних, наибольшего и наименьшего значения, размаха, дисперсии и стандартного отклонения.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6AE5" w14:textId="72787608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80996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89BF7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2F0C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AEB7082" w14:textId="77777777" w:rsidTr="0034431D">
        <w:trPr>
          <w:trHeight w:val="447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663F6C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09BF5D1" w14:textId="4B0A4A54" w:rsidR="00BE7CCE" w:rsidRPr="008C14E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90</w:t>
            </w:r>
            <w:r w:rsidR="00BE7CCE" w:rsidRPr="008C14EF">
              <w:rPr>
                <w:lang w:eastAsia="ru-RU"/>
              </w:rPr>
              <w:t xml:space="preserve">. </w:t>
            </w:r>
            <w:r w:rsidR="00BE7CCE" w:rsidRPr="008C14EF">
              <w:rPr>
                <w:rFonts w:eastAsia="Calibri"/>
              </w:rPr>
              <w:t>Решение задач на определение частоты и вероятности событий.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215C4" w14:textId="5505FEF5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79B49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116A5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290D2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4E40034" w14:textId="77777777" w:rsidTr="006601FC">
        <w:trPr>
          <w:trHeight w:val="89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47FA0D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0A1DC" w14:textId="38D645E2" w:rsidR="00BE7CCE" w:rsidRPr="008C14E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91</w:t>
            </w:r>
            <w:r w:rsidR="00BE7CCE" w:rsidRPr="008C14EF">
              <w:rPr>
                <w:lang w:eastAsia="ru-RU"/>
              </w:rPr>
              <w:t>.</w:t>
            </w:r>
            <w:r w:rsidR="00BE7CCE" w:rsidRPr="008C14EF">
              <w:rPr>
                <w:rFonts w:eastAsia="Calibri"/>
              </w:rPr>
              <w:t xml:space="preserve"> Вычисление вероятностей в опытах с равновозможными элементарными исходами.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E464B" w14:textId="5290632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BB8F2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6E9D5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96B67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D0B0F79" w14:textId="77777777" w:rsidTr="006601F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32A6FC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CBD15" w14:textId="4513B7FD" w:rsidR="00BE7CCE" w:rsidRPr="001037F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92</w:t>
            </w:r>
            <w:r w:rsidR="00BE7CCE" w:rsidRPr="008C14EF">
              <w:rPr>
                <w:lang w:eastAsia="ru-RU"/>
              </w:rPr>
              <w:t>.</w:t>
            </w:r>
            <w:r w:rsidR="00BE7CCE" w:rsidRPr="008C14EF">
              <w:rPr>
                <w:rFonts w:eastAsia="Calibri"/>
              </w:rPr>
              <w:t xml:space="preserve"> </w:t>
            </w:r>
            <w:r w:rsidR="00BE7CCE">
              <w:rPr>
                <w:rFonts w:eastAsia="Calibri"/>
              </w:rPr>
              <w:t>Р</w:t>
            </w:r>
            <w:r w:rsidR="00BE7CCE" w:rsidRPr="008C14EF">
              <w:rPr>
                <w:rFonts w:eastAsia="Calibri"/>
              </w:rPr>
              <w:t>ешение задач с применением комбинаторики.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E9690" w14:textId="1A8E7B1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52D42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28F3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5D657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92E2CC7" w14:textId="77777777" w:rsidTr="006601FC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5D9575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B9721" w14:textId="7C12126C" w:rsidR="00BE7CCE" w:rsidRPr="001037F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93</w:t>
            </w:r>
            <w:r w:rsidR="00BE7CCE" w:rsidRPr="008C14EF">
              <w:rPr>
                <w:lang w:eastAsia="ru-RU"/>
              </w:rPr>
              <w:t>.</w:t>
            </w:r>
            <w:r w:rsidR="00BE7CCE" w:rsidRPr="008C14EF">
              <w:rPr>
                <w:rFonts w:eastAsia="Calibri"/>
              </w:rPr>
              <w:t xml:space="preserve"> Решение задач с применением диаграмм Эйлера, дерева вероятностей, формулы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7680" w14:textId="03425C93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D81B" w14:textId="4F9E9C62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41D9" w14:textId="4C7A461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0AF6" w14:textId="0068E82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EF1ABE0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B78849E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3.2</w:t>
            </w:r>
          </w:p>
          <w:p w14:paraId="79846F52" w14:textId="77777777" w:rsidR="00BE7CCE" w:rsidRPr="008C14EF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Вероятность. Действия над вероятностями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F9965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943B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F5B6D" w14:textId="6FD3A1C3" w:rsidR="00BE7CCE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ПРб 07, </w:t>
            </w:r>
            <w:r w:rsidRPr="00CF60B3">
              <w:rPr>
                <w:rFonts w:eastAsia="Calibri"/>
              </w:rPr>
              <w:t xml:space="preserve"> ПРу 02, </w:t>
            </w:r>
            <w:r>
              <w:rPr>
                <w:rFonts w:eastAsia="Calibri"/>
              </w:rPr>
              <w:t>ПРу 03;</w:t>
            </w:r>
          </w:p>
          <w:p w14:paraId="24F1AA81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</w:p>
          <w:p w14:paraId="31931CB8" w14:textId="2C7E90EB" w:rsidR="00BE7CCE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0E8A55C0" w14:textId="77777777" w:rsidR="00BE7CCE" w:rsidRPr="00CF60B3" w:rsidRDefault="00BE7CCE" w:rsidP="00BE7CCE">
            <w:pPr>
              <w:rPr>
                <w:lang w:eastAsia="ru-RU"/>
              </w:rPr>
            </w:pPr>
          </w:p>
          <w:p w14:paraId="73C19A8E" w14:textId="77777777" w:rsidR="00BE7CCE" w:rsidRPr="008C14EF" w:rsidRDefault="00BE7CCE" w:rsidP="00BE7CCE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 xml:space="preserve">МР 04, МР 08, </w:t>
            </w:r>
            <w:r>
              <w:rPr>
                <w:lang w:eastAsia="ru-RU"/>
              </w:rPr>
              <w:t xml:space="preserve">  </w:t>
            </w:r>
            <w:r w:rsidRPr="00CF60B3">
              <w:rPr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53200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FF89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36F1A3F5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6F2BD0A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ED6FEAC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5BBC9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C80AB" w14:textId="77777777" w:rsidR="00BE7CCE" w:rsidRPr="00FA2A72" w:rsidRDefault="00BE7CCE" w:rsidP="00BE7CCE">
            <w:pPr>
              <w:suppressAutoHyphens/>
              <w:rPr>
                <w:b/>
                <w:lang w:eastAsia="ru-RU"/>
              </w:rPr>
            </w:pPr>
            <w:r w:rsidRPr="00FA2A72">
              <w:rPr>
                <w:b/>
                <w:lang w:eastAsia="ru-RU"/>
              </w:rPr>
              <w:t xml:space="preserve">Вероятность. Действия над вероятностями. </w:t>
            </w:r>
          </w:p>
          <w:p w14:paraId="125DDAD3" w14:textId="2D80EC66" w:rsidR="00BE7CCE" w:rsidRPr="005F617B" w:rsidRDefault="00BE7CCE" w:rsidP="00BE7CCE">
            <w:pPr>
              <w:suppressAutoHyphens/>
              <w:rPr>
                <w:bCs/>
                <w:i/>
              </w:rPr>
            </w:pPr>
            <w:r w:rsidRPr="005F617B">
              <w:rPr>
                <w:rFonts w:eastAsia="Calibri"/>
                <w:bCs/>
                <w:i/>
              </w:rPr>
              <w:t>Вероятностное пространство. Аксиомы теории вероятностей.</w:t>
            </w:r>
          </w:p>
          <w:p w14:paraId="35A08374" w14:textId="77777777" w:rsidR="00BE7CCE" w:rsidRPr="005F617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5F617B">
              <w:rPr>
                <w:bCs/>
                <w:i/>
              </w:rPr>
              <w:t>Условная вероятность.</w:t>
            </w:r>
          </w:p>
          <w:p w14:paraId="69DFD8D2" w14:textId="77777777" w:rsidR="00BE7CCE" w:rsidRPr="005F617B" w:rsidRDefault="00BE7CCE" w:rsidP="00BE7CCE">
            <w:pPr>
              <w:suppressAutoHyphens/>
              <w:rPr>
                <w:bCs/>
                <w:i/>
              </w:rPr>
            </w:pPr>
            <w:r w:rsidRPr="005F617B">
              <w:rPr>
                <w:rFonts w:eastAsia="Calibri"/>
                <w:bCs/>
                <w:i/>
              </w:rPr>
              <w:t xml:space="preserve">Правило умножения вероятностей. Формула полной вероятности. </w:t>
            </w:r>
          </w:p>
          <w:p w14:paraId="4B8DEEC5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F617B">
              <w:rPr>
                <w:rFonts w:eastAsia="Calibri"/>
                <w:bCs/>
                <w:i/>
              </w:rPr>
              <w:t>Формула Байеса.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DC66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E25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296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FE2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A5A6381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F50AE4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90CB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2658E" w14:textId="77777777" w:rsidR="00BE7CCE" w:rsidRPr="005F617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EE011" w14:textId="2ACA42CF" w:rsidR="00BE7CCE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 xml:space="preserve">ПРб 07, ПРб 08, ПРу 02, </w:t>
            </w:r>
            <w:r w:rsidRPr="00CF60B3">
              <w:rPr>
                <w:rFonts w:eastAsia="Calibri"/>
              </w:rPr>
              <w:lastRenderedPageBreak/>
              <w:t>ПРу 03, ПРу 05</w:t>
            </w:r>
            <w:r>
              <w:rPr>
                <w:rFonts w:eastAsia="Calibri"/>
              </w:rPr>
              <w:t>;</w:t>
            </w:r>
          </w:p>
          <w:p w14:paraId="2C71CAF4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</w:p>
          <w:p w14:paraId="6AB699BB" w14:textId="31691488" w:rsidR="00BE7CCE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27457E33" w14:textId="77777777" w:rsidR="00BE7CCE" w:rsidRPr="00CF60B3" w:rsidRDefault="00BE7CCE" w:rsidP="00BE7CCE">
            <w:pPr>
              <w:rPr>
                <w:lang w:eastAsia="ru-RU"/>
              </w:rPr>
            </w:pPr>
          </w:p>
          <w:p w14:paraId="7A34858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F484A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lastRenderedPageBreak/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111FD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4.2;</w:t>
            </w:r>
          </w:p>
          <w:p w14:paraId="1E6C20A1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52C94E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6BF4CBE6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A7F4B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50A4" w14:textId="2F64CA3D" w:rsidR="00BE7CCE" w:rsidRPr="008C14E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Практическое занятие № 94</w:t>
            </w:r>
            <w:r w:rsidR="00BE7CCE" w:rsidRPr="005F617B">
              <w:rPr>
                <w:b/>
                <w:lang w:eastAsia="ru-RU"/>
              </w:rPr>
              <w:t xml:space="preserve">. </w:t>
            </w:r>
            <w:r w:rsidR="00BE7CCE" w:rsidRPr="005F617B">
              <w:rPr>
                <w:lang w:eastAsia="ru-RU"/>
              </w:rPr>
              <w:lastRenderedPageBreak/>
              <w:t xml:space="preserve">Решение задач на сложение </w:t>
            </w:r>
            <w:r w:rsidR="00BE7CCE">
              <w:rPr>
                <w:lang w:eastAsia="ru-RU"/>
              </w:rPr>
              <w:t xml:space="preserve">и умножение </w:t>
            </w:r>
            <w:r w:rsidR="00BE7CCE" w:rsidRPr="005F617B">
              <w:rPr>
                <w:lang w:eastAsia="ru-RU"/>
              </w:rPr>
              <w:t>вероятностей.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86B5" w14:textId="389D5E87" w:rsidR="00BE7CCE" w:rsidRPr="008446DF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3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B39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2F4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699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1F1F7396" w14:textId="77777777" w:rsidTr="0034431D">
        <w:trPr>
          <w:trHeight w:val="606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E7E951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E7E86" w14:textId="75FD6140" w:rsidR="00BE7CCE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95</w:t>
            </w:r>
            <w:r w:rsidR="00BE7CCE" w:rsidRPr="00644398">
              <w:rPr>
                <w:b/>
                <w:lang w:eastAsia="ru-RU"/>
              </w:rPr>
              <w:t xml:space="preserve">. </w:t>
            </w:r>
            <w:r w:rsidR="00BE7CCE">
              <w:rPr>
                <w:rFonts w:eastAsia="Calibri"/>
                <w:bCs/>
                <w:color w:val="000000"/>
                <w:lang w:eastAsia="en-US"/>
              </w:rPr>
              <w:t>Р</w:t>
            </w:r>
            <w:r w:rsidR="00BE7CCE" w:rsidRPr="00B917E0">
              <w:rPr>
                <w:rFonts w:eastAsia="Calibri"/>
                <w:bCs/>
                <w:color w:val="000000"/>
                <w:lang w:eastAsia="en-US"/>
              </w:rPr>
              <w:t>ешение задач на нахождение поной  вероятности, применение теоремы Байеса.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BA0F" w14:textId="2CEB1FE9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DA6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163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D93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4746FC95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05609C4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3.3</w:t>
            </w:r>
          </w:p>
          <w:p w14:paraId="7FC159D9" w14:textId="77777777" w:rsidR="00BE7CCE" w:rsidRPr="00644398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Случайные величины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0DC22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9E7C8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DBEEC" w14:textId="17DE8239" w:rsidR="00BE7CCE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ПРб 07, </w:t>
            </w:r>
            <w:r w:rsidRPr="00CF60B3">
              <w:rPr>
                <w:rFonts w:eastAsia="Calibri"/>
              </w:rPr>
              <w:t xml:space="preserve"> ПРу 02, </w:t>
            </w:r>
            <w:r>
              <w:rPr>
                <w:rFonts w:eastAsia="Calibri"/>
              </w:rPr>
              <w:t>ПРу 03;</w:t>
            </w:r>
          </w:p>
          <w:p w14:paraId="4E3690E9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</w:p>
          <w:p w14:paraId="3782205A" w14:textId="13EF726D" w:rsidR="00BE7CCE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64058D12" w14:textId="77777777" w:rsidR="00BE7CCE" w:rsidRPr="00CF60B3" w:rsidRDefault="00BE7CCE" w:rsidP="00BE7CCE">
            <w:pPr>
              <w:rPr>
                <w:lang w:eastAsia="ru-RU"/>
              </w:rPr>
            </w:pPr>
          </w:p>
          <w:p w14:paraId="161FF484" w14:textId="77777777" w:rsidR="00BE7CCE" w:rsidRPr="008C14EF" w:rsidRDefault="00BE7CCE" w:rsidP="00BE7CCE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 xml:space="preserve">МР 04, МР 08, </w:t>
            </w:r>
            <w:r>
              <w:rPr>
                <w:lang w:eastAsia="ru-RU"/>
              </w:rPr>
              <w:t xml:space="preserve">  </w:t>
            </w:r>
            <w:r w:rsidRPr="00CF60B3">
              <w:rPr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41AEE" w14:textId="2AB2F198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BA186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03469EC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7C978F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54BF5E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E3E76" w14:textId="77777777" w:rsidR="00BE7CCE" w:rsidRPr="00644398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FA2A72">
              <w:rPr>
                <w:rFonts w:eastAsia="Calibri"/>
                <w:b/>
                <w:bCs/>
                <w:color w:val="000000"/>
                <w:lang w:eastAsia="ru-RU"/>
              </w:rPr>
              <w:t>Математическое ожидание и дисперсия случайной величины</w:t>
            </w:r>
            <w:r w:rsidRPr="00644398">
              <w:rPr>
                <w:rFonts w:eastAsia="Calibri"/>
                <w:bCs/>
                <w:color w:val="000000"/>
                <w:lang w:eastAsia="ru-RU"/>
              </w:rPr>
              <w:t xml:space="preserve">. </w:t>
            </w:r>
            <w:r w:rsidRPr="00644398">
              <w:rPr>
                <w:rFonts w:eastAsia="Calibri"/>
                <w:bCs/>
                <w:i/>
                <w:color w:val="000000"/>
              </w:rPr>
              <w:t>Распределение суммы и произведения независимых случайных величин.</w:t>
            </w:r>
            <w:r w:rsidRPr="00644398">
              <w:rPr>
                <w:bCs/>
                <w:i/>
              </w:rPr>
              <w:t xml:space="preserve"> </w:t>
            </w: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 xml:space="preserve">Математическое ожидание и дисперсия суммы случайных величин. </w:t>
            </w:r>
          </w:p>
          <w:p w14:paraId="55EEE904" w14:textId="77777777" w:rsidR="00BE7CCE" w:rsidRPr="00644398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/>
                <w:color w:val="000000"/>
                <w:lang w:eastAsia="ru-RU"/>
              </w:rPr>
            </w:pP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>Бинарная случайная величина, распределение Бернулли.</w:t>
            </w:r>
          </w:p>
          <w:p w14:paraId="496E287A" w14:textId="77777777" w:rsidR="00BE7CCE" w:rsidRPr="00644398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i/>
                <w:color w:val="000000"/>
                <w:lang w:eastAsia="ru-RU"/>
              </w:rPr>
            </w:pP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 xml:space="preserve">Геометрическое распределение. </w:t>
            </w:r>
          </w:p>
          <w:p w14:paraId="2213AAFC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44398">
              <w:rPr>
                <w:rFonts w:eastAsia="Calibri"/>
                <w:bCs/>
                <w:i/>
                <w:color w:val="000000"/>
                <w:lang w:eastAsia="ru-RU"/>
              </w:rPr>
              <w:t>Биномиальное распределение и его свойства.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3572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82F8D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208A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61FA3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FC799B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3137F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C37ED" w14:textId="77777777" w:rsidR="00BE7CCE" w:rsidRPr="00644398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A2A72">
              <w:rPr>
                <w:rFonts w:eastAsia="Calibri"/>
                <w:b/>
              </w:rPr>
              <w:t>Непрерывные случайные величины</w:t>
            </w:r>
            <w:r w:rsidRPr="00644398">
              <w:rPr>
                <w:rFonts w:eastAsia="Calibri"/>
              </w:rPr>
              <w:t>.</w:t>
            </w:r>
          </w:p>
          <w:p w14:paraId="1F3A3FFD" w14:textId="77777777" w:rsidR="00BE7CCE" w:rsidRPr="00644398" w:rsidRDefault="00BE7CCE" w:rsidP="00BE7CCE">
            <w:pPr>
              <w:suppressAutoHyphens/>
              <w:jc w:val="both"/>
              <w:rPr>
                <w:bCs/>
                <w:i/>
              </w:rPr>
            </w:pPr>
            <w:r w:rsidRPr="00644398">
              <w:rPr>
                <w:rFonts w:eastAsia="Calibri"/>
                <w:i/>
              </w:rPr>
              <w:t>Понятие о плотности вероятности.</w:t>
            </w:r>
          </w:p>
          <w:p w14:paraId="18B58BED" w14:textId="77777777" w:rsidR="00BE7CCE" w:rsidRPr="00644398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644398">
              <w:rPr>
                <w:rFonts w:eastAsia="Calibri"/>
                <w:i/>
              </w:rPr>
              <w:t xml:space="preserve">Функция распределения. Равномерное распределение. Показательное распределение, его параметры. </w:t>
            </w:r>
          </w:p>
          <w:p w14:paraId="07C5D3B9" w14:textId="77777777" w:rsidR="00BE7CCE" w:rsidRPr="00644398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color w:val="000000"/>
                <w:lang w:eastAsia="ru-RU"/>
              </w:rPr>
            </w:pPr>
            <w:r w:rsidRPr="00644398">
              <w:rPr>
                <w:rFonts w:eastAsia="Calibri"/>
                <w:i/>
              </w:rPr>
              <w:t>Распределение Пуассона и его применение.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24C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8754C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CB835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7AC43F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588E524" w14:textId="77777777" w:rsidTr="00A4370D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6048C3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3CD12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</w:rPr>
            </w:pPr>
            <w:r w:rsidRPr="00FA2A72">
              <w:rPr>
                <w:rFonts w:eastAsia="Calibri"/>
                <w:b/>
              </w:rPr>
              <w:t>Непрерывные случайные величины.</w:t>
            </w:r>
            <w:r w:rsidRPr="00644398">
              <w:rPr>
                <w:rFonts w:eastAsia="Calibri"/>
                <w:i/>
              </w:rPr>
              <w:t xml:space="preserve"> </w:t>
            </w:r>
          </w:p>
          <w:p w14:paraId="63D4276C" w14:textId="6DBF261F" w:rsidR="00BE7CCE" w:rsidRPr="00644398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644398">
              <w:rPr>
                <w:rFonts w:eastAsia="Calibri"/>
                <w:i/>
              </w:rPr>
              <w:t>Нормальное распределение. 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9381E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C79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CCE3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02E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328DF0A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CB3B8A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81671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1C9E3" w14:textId="77777777" w:rsidR="00BE7CCE" w:rsidRPr="005F617B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EAE554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2AD6E9B9" w14:textId="77777777" w:rsidR="00BE7CCE" w:rsidRDefault="00BE7CCE" w:rsidP="00BE7CCE">
            <w:pPr>
              <w:rPr>
                <w:lang w:eastAsia="ru-RU"/>
              </w:rPr>
            </w:pPr>
          </w:p>
          <w:p w14:paraId="0F6C9585" w14:textId="7BF96CFC" w:rsidR="00BE7CCE" w:rsidRPr="00CF60B3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3E402CE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  <w:p w14:paraId="53B0C62A" w14:textId="19D93E85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F1199" w14:textId="682B578C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42FA5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68ABAB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5AF812A8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0121BA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1CB4A0" w14:textId="14AC3B40" w:rsidR="00BE7CCE" w:rsidRPr="0034431D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b/>
                <w:lang w:eastAsia="ru-RU"/>
              </w:rPr>
              <w:t>№ 96</w:t>
            </w:r>
            <w:r w:rsidR="00BE7CCE" w:rsidRPr="00644398">
              <w:rPr>
                <w:b/>
                <w:lang w:eastAsia="ru-RU"/>
              </w:rPr>
              <w:t xml:space="preserve">. </w:t>
            </w:r>
            <w:r w:rsidR="00BE7CCE" w:rsidRPr="00644398">
              <w:rPr>
                <w:lang w:eastAsia="ru-RU"/>
              </w:rPr>
              <w:t>Решение задач на распределение суммы и произведения независимых случайных величин.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A2D40" w14:textId="2B93873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B6C2E6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5FB27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D7E6D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ACAB4FE" w14:textId="77777777" w:rsidTr="006601FC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F90FDB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E237E0" w14:textId="4181CD20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rFonts w:eastAsia="Calibri"/>
                <w:b/>
                <w:bCs/>
              </w:rPr>
              <w:t xml:space="preserve">Профессионально </w:t>
            </w:r>
            <w:r w:rsidRPr="001037FF">
              <w:rPr>
                <w:rFonts w:eastAsia="Calibri"/>
                <w:b/>
                <w:bCs/>
              </w:rPr>
              <w:t>ориентированн</w:t>
            </w:r>
            <w:r>
              <w:rPr>
                <w:rFonts w:eastAsia="Calibri"/>
                <w:b/>
                <w:bCs/>
              </w:rPr>
              <w:t>о</w:t>
            </w:r>
            <w:r w:rsidRPr="001037FF">
              <w:rPr>
                <w:rFonts w:eastAsia="Calibri"/>
                <w:b/>
                <w:bCs/>
              </w:rPr>
              <w:t xml:space="preserve">е </w:t>
            </w: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654D5" w14:textId="61803AAD" w:rsidR="00BE7CCE" w:rsidRPr="00B917E0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B917E0"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D9F9C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3A5105C1" w14:textId="77777777" w:rsidR="00BE7CCE" w:rsidRDefault="00BE7CCE" w:rsidP="00BE7CCE">
            <w:pPr>
              <w:rPr>
                <w:lang w:eastAsia="ru-RU"/>
              </w:rPr>
            </w:pPr>
          </w:p>
          <w:p w14:paraId="51568E09" w14:textId="77777777" w:rsidR="00BE7CCE" w:rsidRPr="00CF60B3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0093CFB5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  <w:p w14:paraId="59713BA8" w14:textId="4193FD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2F8F87" w14:textId="1DD8FD6B" w:rsidR="00BE7CCE" w:rsidRPr="00B917E0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ПК 3.1, ПК 3.3</w:t>
            </w:r>
          </w:p>
          <w:p w14:paraId="680A726C" w14:textId="13C2D344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7DA675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73D483A1" w14:textId="2967973E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025D5C60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D506AF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26E3AD2" w14:textId="548CF9B2" w:rsidR="00BE7CCE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97</w:t>
            </w:r>
            <w:r w:rsidR="00BE7CCE" w:rsidRPr="00644398">
              <w:rPr>
                <w:b/>
                <w:lang w:eastAsia="ru-RU"/>
              </w:rPr>
              <w:t xml:space="preserve">. </w:t>
            </w:r>
            <w:r w:rsidR="00BE7CCE">
              <w:rPr>
                <w:rFonts w:eastAsia="Calibri"/>
                <w:color w:val="000000"/>
                <w:lang w:eastAsia="en-US"/>
              </w:rPr>
              <w:t>С</w:t>
            </w:r>
            <w:r w:rsidR="00BE7CCE" w:rsidRPr="00B917E0">
              <w:rPr>
                <w:rFonts w:eastAsia="Calibri"/>
                <w:color w:val="000000"/>
                <w:lang w:eastAsia="en-US"/>
              </w:rPr>
              <w:t>лучайные величины в профессиональных задачах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35C8F" w14:textId="7EE0936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2C4B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91C0D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F53C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99EA05C" w14:textId="77777777" w:rsidTr="006601FC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AD7E01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C7CFDE" w14:textId="54619F0D" w:rsidR="00BE7CCE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98</w:t>
            </w:r>
            <w:r w:rsidR="00BE7CCE" w:rsidRPr="00644398">
              <w:rPr>
                <w:b/>
                <w:lang w:eastAsia="ru-RU"/>
              </w:rPr>
              <w:t xml:space="preserve">. </w:t>
            </w:r>
            <w:r w:rsidR="00BE7CCE" w:rsidRPr="00644398">
              <w:rPr>
                <w:lang w:eastAsia="ru-RU"/>
              </w:rPr>
              <w:t>Решение задач на применение распределения Пуассона.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70E1" w14:textId="294AB0AB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E7076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2FDD2753" w14:textId="77777777" w:rsidR="00BE7CCE" w:rsidRDefault="00BE7CCE" w:rsidP="00BE7CCE">
            <w:pPr>
              <w:rPr>
                <w:lang w:eastAsia="ru-RU"/>
              </w:rPr>
            </w:pPr>
          </w:p>
          <w:p w14:paraId="523A676E" w14:textId="77777777" w:rsidR="00BE7CCE" w:rsidRPr="00CF60B3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259EBD5B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  <w:p w14:paraId="6DBD63E4" w14:textId="55D31018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AE2136" w14:textId="1D1D3FDD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7BE48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543CC000" w14:textId="3DBB7E1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623FE95A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7AB387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F460E2C" w14:textId="6C569EDD" w:rsidR="00BE7CCE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99</w:t>
            </w:r>
            <w:r w:rsidR="00BE7CCE" w:rsidRPr="008C241C">
              <w:rPr>
                <w:b/>
                <w:lang w:eastAsia="ru-RU"/>
              </w:rPr>
              <w:t>.</w:t>
            </w:r>
            <w:r w:rsidR="00BE7CCE" w:rsidRPr="008C241C">
              <w:rPr>
                <w:lang w:eastAsia="ru-RU"/>
              </w:rPr>
              <w:t xml:space="preserve">  Решении задач на применение функции Лапласа.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7670" w14:textId="785A74C1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E995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0D01E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0F0BA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0523C3E" w14:textId="77777777" w:rsidTr="00867BC5">
        <w:trPr>
          <w:trHeight w:val="66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E8050D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69805" w14:textId="59EF6EFF" w:rsidR="00BE7CCE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100</w:t>
            </w:r>
            <w:r w:rsidR="00BE7CCE" w:rsidRPr="008C241C">
              <w:rPr>
                <w:b/>
                <w:lang w:eastAsia="ru-RU"/>
              </w:rPr>
              <w:t>.</w:t>
            </w:r>
            <w:r w:rsidR="00BE7CCE" w:rsidRPr="008C241C">
              <w:rPr>
                <w:lang w:eastAsia="ru-RU"/>
              </w:rPr>
              <w:t xml:space="preserve"> Применение нормально распределенных случайных величин при решении задач</w:t>
            </w:r>
            <w:r w:rsidR="00BE7CCE">
              <w:rPr>
                <w:lang w:eastAsia="ru-RU"/>
              </w:rPr>
              <w:t>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2B88D" w14:textId="3372D29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F707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A068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9FF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75D05747" w14:textId="77777777" w:rsidTr="00B00D6B">
        <w:trPr>
          <w:trHeight w:val="23"/>
        </w:trPr>
        <w:tc>
          <w:tcPr>
            <w:tcW w:w="25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9F0A8FE" w14:textId="77777777" w:rsidR="00BE7CCE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Тема 3.4</w:t>
            </w:r>
          </w:p>
          <w:p w14:paraId="2090230B" w14:textId="77777777" w:rsidR="00BE7CCE" w:rsidRPr="008C241C" w:rsidRDefault="00BE7CCE" w:rsidP="00BE7CCE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Теория корреляции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D1FC2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F51ED">
              <w:rPr>
                <w:bCs/>
              </w:rPr>
              <w:t>Содержание учебного материала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8293F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33293" w14:textId="02824E97" w:rsidR="00BE7CCE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ПРб 07, </w:t>
            </w:r>
            <w:r w:rsidRPr="00CF60B3">
              <w:rPr>
                <w:rFonts w:eastAsia="Calibri"/>
              </w:rPr>
              <w:t xml:space="preserve"> ПРу 02, </w:t>
            </w:r>
            <w:r>
              <w:rPr>
                <w:rFonts w:eastAsia="Calibri"/>
              </w:rPr>
              <w:t>ПРу 03;</w:t>
            </w:r>
          </w:p>
          <w:p w14:paraId="5C0DB99D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</w:p>
          <w:p w14:paraId="12A7FF55" w14:textId="77777777" w:rsidR="00BE7CCE" w:rsidRPr="00CF60B3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51FB0FC2" w14:textId="77777777" w:rsidR="00BE7CCE" w:rsidRPr="008C14EF" w:rsidRDefault="00BE7CCE" w:rsidP="00BE7CCE">
            <w:pPr>
              <w:rPr>
                <w:lang w:eastAsia="ru-RU"/>
              </w:rPr>
            </w:pPr>
            <w:r w:rsidRPr="00CF60B3">
              <w:rPr>
                <w:lang w:eastAsia="ru-RU"/>
              </w:rPr>
              <w:t xml:space="preserve">МР 04, МР 08, </w:t>
            </w:r>
            <w:r>
              <w:rPr>
                <w:lang w:eastAsia="ru-RU"/>
              </w:rPr>
              <w:t xml:space="preserve">  </w:t>
            </w:r>
            <w:r w:rsidRPr="00CF60B3">
              <w:rPr>
                <w:lang w:eastAsia="ru-RU"/>
              </w:rPr>
              <w:t>МР 09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9861F1" w14:textId="5B93ED4F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F2139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</w:t>
            </w:r>
          </w:p>
          <w:p w14:paraId="30E5AAA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885F717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B128BE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3AF96" w14:textId="77777777" w:rsidR="00BE7CCE" w:rsidRPr="00F92769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lang w:eastAsia="ru-RU"/>
              </w:rPr>
            </w:pPr>
            <w:r w:rsidRPr="00F92769">
              <w:rPr>
                <w:b/>
                <w:lang w:eastAsia="ru-RU"/>
              </w:rPr>
              <w:t>Теория корреляции</w:t>
            </w:r>
            <w:r w:rsidRPr="00F92769">
              <w:rPr>
                <w:b/>
                <w:i/>
                <w:lang w:eastAsia="ru-RU"/>
              </w:rPr>
              <w:t xml:space="preserve">. </w:t>
            </w:r>
          </w:p>
          <w:p w14:paraId="2B74D4DF" w14:textId="72D3B876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8C241C">
              <w:rPr>
                <w:rFonts w:eastAsia="Calibri"/>
                <w:i/>
              </w:rPr>
              <w:t>Ковариация двух случайных величин. Понятие о коэффициенте корреляции.</w:t>
            </w:r>
            <w:r w:rsidRPr="008C241C">
              <w:rPr>
                <w:rFonts w:eastAsia="Calibri"/>
                <w:bCs/>
                <w:i/>
                <w:color w:val="000000"/>
              </w:rPr>
              <w:t xml:space="preserve"> Совместные наблюдения двух случайных величин. </w:t>
            </w:r>
            <w:r w:rsidRPr="008C241C">
              <w:rPr>
                <w:rFonts w:eastAsia="Calibri"/>
                <w:i/>
              </w:rPr>
              <w:t xml:space="preserve">Выборочный коэффициент корреляции. </w:t>
            </w:r>
            <w:r w:rsidRPr="008C241C">
              <w:rPr>
                <w:rFonts w:eastAsia="Calibri"/>
                <w:bCs/>
                <w:i/>
                <w:color w:val="000000"/>
              </w:rPr>
              <w:t>Линейная регрессия.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72C4E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7624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19B2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69A9B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CB10030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64EB79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A4AAF" w14:textId="77777777" w:rsidR="00BE7CCE" w:rsidRPr="008C14E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5A1750">
              <w:rPr>
                <w:b/>
                <w:bCs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1197" w14:textId="70307F34" w:rsidR="00BE7CCE" w:rsidRPr="005F617B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AF848D" w14:textId="5F56D27B" w:rsidR="00BE7CCE" w:rsidRDefault="00BE7CCE" w:rsidP="00BE7CC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ПРб 02, </w:t>
            </w:r>
            <w:r w:rsidRPr="00CF60B3">
              <w:rPr>
                <w:rFonts w:eastAsia="Calibri"/>
              </w:rPr>
              <w:t>ПРб 07, ПРб 08, ПРу 02, ПРу 03, ПРу 05</w:t>
            </w:r>
            <w:r>
              <w:rPr>
                <w:rFonts w:eastAsia="Calibri"/>
              </w:rPr>
              <w:t>;</w:t>
            </w:r>
          </w:p>
          <w:p w14:paraId="20D59CDD" w14:textId="77777777" w:rsidR="00BE7CCE" w:rsidRPr="00CF60B3" w:rsidRDefault="00BE7CCE" w:rsidP="00BE7CCE">
            <w:pPr>
              <w:jc w:val="both"/>
              <w:rPr>
                <w:rFonts w:eastAsia="Calibri"/>
              </w:rPr>
            </w:pPr>
          </w:p>
          <w:p w14:paraId="497D05FD" w14:textId="2A3562DE" w:rsidR="00BE7CCE" w:rsidRDefault="00BE7CCE" w:rsidP="00BE7CC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ЛР 07, ЛР 09,      </w:t>
            </w:r>
            <w:r w:rsidRPr="00CF60B3">
              <w:rPr>
                <w:lang w:eastAsia="ru-RU"/>
              </w:rPr>
              <w:t>ЛР 13</w:t>
            </w:r>
            <w:r>
              <w:rPr>
                <w:lang w:eastAsia="ru-RU"/>
              </w:rPr>
              <w:t>;</w:t>
            </w:r>
          </w:p>
          <w:p w14:paraId="5D1EA7A1" w14:textId="77777777" w:rsidR="00BE7CCE" w:rsidRPr="00CF60B3" w:rsidRDefault="00BE7CCE" w:rsidP="00BE7CCE">
            <w:pPr>
              <w:rPr>
                <w:lang w:eastAsia="ru-RU"/>
              </w:rPr>
            </w:pPr>
          </w:p>
          <w:p w14:paraId="5C5BA2E9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F60B3">
              <w:rPr>
                <w:lang w:eastAsia="ru-RU"/>
              </w:rPr>
              <w:t xml:space="preserve">МР 01, МР 02, </w:t>
            </w:r>
            <w:r>
              <w:rPr>
                <w:lang w:eastAsia="ru-RU"/>
              </w:rPr>
              <w:t xml:space="preserve"> </w:t>
            </w:r>
            <w:r w:rsidRPr="00CF60B3">
              <w:rPr>
                <w:lang w:eastAsia="ru-RU"/>
              </w:rPr>
              <w:t xml:space="preserve">МР 03, </w:t>
            </w:r>
            <w:r>
              <w:rPr>
                <w:lang w:eastAsia="ru-RU"/>
              </w:rPr>
              <w:t>МР 08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85A2FB" w14:textId="45D58B96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F60B3">
              <w:rPr>
                <w:lang w:eastAsia="ru-RU"/>
              </w:rPr>
              <w:t>ОК 01 – 04, 09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A44F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15;</w:t>
            </w:r>
          </w:p>
          <w:p w14:paraId="39C459AC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ПозН</w:t>
            </w:r>
            <w:r w:rsidRPr="003B23A3">
              <w:rPr>
                <w:bCs/>
                <w:i/>
              </w:rPr>
              <w:t>/</w:t>
            </w:r>
            <w:r>
              <w:rPr>
                <w:bCs/>
                <w:i/>
              </w:rPr>
              <w:t>ЛРВР 16</w:t>
            </w:r>
          </w:p>
        </w:tc>
      </w:tr>
      <w:tr w:rsidR="00BE7CCE" w:rsidRPr="008446DF" w14:paraId="75CB8ACD" w14:textId="77777777" w:rsidTr="00B00D6B">
        <w:trPr>
          <w:trHeight w:val="23"/>
        </w:trPr>
        <w:tc>
          <w:tcPr>
            <w:tcW w:w="25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611012" w14:textId="77777777" w:rsidR="00BE7CCE" w:rsidRPr="008446DF" w:rsidRDefault="00BE7CCE" w:rsidP="00BE7CCE">
            <w:pPr>
              <w:rPr>
                <w:b/>
                <w:bCs/>
                <w:i/>
                <w:lang w:eastAsia="ru-RU"/>
              </w:rPr>
            </w:pPr>
          </w:p>
        </w:tc>
        <w:tc>
          <w:tcPr>
            <w:tcW w:w="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6C30" w14:textId="17A172AB" w:rsidR="00BE7CCE" w:rsidRPr="005A1750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lang w:eastAsia="ru-RU"/>
              </w:rPr>
              <w:t>№ 101</w:t>
            </w:r>
            <w:r w:rsidR="00BE7CCE" w:rsidRPr="008C241C">
              <w:rPr>
                <w:b/>
                <w:lang w:eastAsia="ru-RU"/>
              </w:rPr>
              <w:t xml:space="preserve">. </w:t>
            </w:r>
            <w:r w:rsidR="00BE7CCE" w:rsidRPr="008C241C">
              <w:rPr>
                <w:lang w:eastAsia="ru-RU"/>
              </w:rPr>
              <w:t>Нахождение уравнения прямой линии регрессии.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D4BC6" w14:textId="732B46F4" w:rsidR="00BE7CCE" w:rsidRPr="0034431D" w:rsidRDefault="00B04BCD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B8B5" w14:textId="77777777" w:rsidR="00BE7CCE" w:rsidRDefault="00BE7CCE" w:rsidP="00BE7CCE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C01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E427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290213F3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206860CB" w14:textId="032A97BB" w:rsidR="00BE7CCE" w:rsidRPr="008C241C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Всего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02D1" w14:textId="3B4EF6F9" w:rsidR="00BE7CCE" w:rsidRPr="0035232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B6F92D" w14:textId="77777777" w:rsidR="00BE7CCE" w:rsidRDefault="00BE7CCE" w:rsidP="00BE7CCE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81E061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89C974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06543DF0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7A425D8C" w14:textId="439D8835" w:rsidR="00BE7CCE" w:rsidRPr="008C241C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Консультации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BCCD4" w14:textId="68CA2458" w:rsidR="00BE7CCE" w:rsidRPr="0035232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DBC5A" w14:textId="77777777" w:rsidR="00BE7CCE" w:rsidRDefault="00BE7CCE" w:rsidP="00BE7CCE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EFB2A5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537A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6B8FB962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74EFCCD" w14:textId="35227F2A" w:rsidR="00BE7CCE" w:rsidRPr="008C241C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Экзамен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53A69" w14:textId="756DA4C3" w:rsidR="00BE7CCE" w:rsidRPr="0035232D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DEA43C" w14:textId="77777777" w:rsidR="00BE7CCE" w:rsidRDefault="00BE7CCE" w:rsidP="00BE7CCE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4F86B0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ECF33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E7CCE" w:rsidRPr="008446DF" w14:paraId="3B6B661B" w14:textId="77777777" w:rsidTr="00A4370D">
        <w:trPr>
          <w:trHeight w:val="23"/>
        </w:trPr>
        <w:tc>
          <w:tcPr>
            <w:tcW w:w="675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472C8CF2" w14:textId="4BC10603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018C" w14:textId="56975605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2557" w14:textId="77777777" w:rsidR="00BE7CCE" w:rsidRDefault="00BE7CCE" w:rsidP="00BE7CCE">
            <w:pPr>
              <w:jc w:val="both"/>
              <w:rPr>
                <w:rFonts w:eastAsia="Calibri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270A" w14:textId="77777777" w:rsidR="00BE7CCE" w:rsidRPr="008446DF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7976" w14:textId="77777777" w:rsidR="00BE7CCE" w:rsidRDefault="00BE7CCE" w:rsidP="00BE7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40414B84" w14:textId="199EF8DC" w:rsidR="004B0AD9" w:rsidRDefault="004B0AD9"/>
    <w:p w14:paraId="5EB296FA" w14:textId="77777777" w:rsidR="004B0AD9" w:rsidRDefault="004B0AD9">
      <w:pPr>
        <w:sectPr w:rsidR="004B0AD9" w:rsidSect="004B0AD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br w:type="page"/>
      </w:r>
    </w:p>
    <w:p w14:paraId="07FB460D" w14:textId="77777777" w:rsidR="00735231" w:rsidRDefault="00735231" w:rsidP="00735231">
      <w:pPr>
        <w:pStyle w:val="1"/>
        <w:numPr>
          <w:ilvl w:val="0"/>
          <w:numId w:val="0"/>
        </w:numPr>
        <w:jc w:val="left"/>
        <w:rPr>
          <w:bCs/>
        </w:rPr>
      </w:pPr>
      <w:bookmarkStart w:id="3" w:name="_Toc106131510"/>
      <w:r>
        <w:lastRenderedPageBreak/>
        <w:t xml:space="preserve">4. УСЛОВИЯ РЕАЛИЗАЦИИ ПРОГРАММЫ </w:t>
      </w:r>
      <w:r>
        <w:rPr>
          <w:bCs/>
          <w:szCs w:val="28"/>
        </w:rPr>
        <w:t>УЧЕБНОГО ПРЕДМЕТА</w:t>
      </w:r>
      <w:bookmarkEnd w:id="3"/>
    </w:p>
    <w:p w14:paraId="4DBB2701" w14:textId="77777777" w:rsidR="00735231" w:rsidRDefault="00735231" w:rsidP="00735231">
      <w:pPr>
        <w:pStyle w:val="1"/>
        <w:rPr>
          <w:bCs/>
        </w:rPr>
      </w:pPr>
    </w:p>
    <w:p w14:paraId="1FD439BE" w14:textId="77777777" w:rsidR="00735231" w:rsidRDefault="00735231" w:rsidP="00735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2BB7E27A" w14:textId="2AC67ADD" w:rsidR="00735231" w:rsidRPr="007B666D" w:rsidRDefault="00735231" w:rsidP="00735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Cs/>
          <w:sz w:val="28"/>
          <w:szCs w:val="28"/>
        </w:rPr>
        <w:t xml:space="preserve">Реализация программы 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</w:t>
      </w:r>
      <w:r w:rsidR="007B666D">
        <w:rPr>
          <w:bCs/>
          <w:sz w:val="28"/>
          <w:szCs w:val="28"/>
        </w:rPr>
        <w:t xml:space="preserve">аличия учебного </w:t>
      </w:r>
      <w:r w:rsidR="006908C0">
        <w:rPr>
          <w:bCs/>
          <w:sz w:val="28"/>
          <w:szCs w:val="28"/>
        </w:rPr>
        <w:t>кабинета «</w:t>
      </w:r>
      <w:r w:rsidR="007B666D">
        <w:rPr>
          <w:bCs/>
          <w:sz w:val="28"/>
          <w:szCs w:val="28"/>
        </w:rPr>
        <w:t>М</w:t>
      </w:r>
      <w:r w:rsidR="007B666D" w:rsidRPr="007B666D">
        <w:rPr>
          <w:bCs/>
          <w:sz w:val="28"/>
          <w:szCs w:val="28"/>
        </w:rPr>
        <w:t>атематик</w:t>
      </w:r>
      <w:r w:rsidR="007B666D">
        <w:rPr>
          <w:bCs/>
          <w:sz w:val="28"/>
          <w:szCs w:val="28"/>
        </w:rPr>
        <w:t>а».</w:t>
      </w:r>
    </w:p>
    <w:p w14:paraId="48781B7E" w14:textId="77777777" w:rsidR="00735231" w:rsidRDefault="00735231" w:rsidP="00735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14:paraId="70D58990" w14:textId="28AE6C19" w:rsidR="007B666D" w:rsidRPr="00F67A64" w:rsidRDefault="007B666D" w:rsidP="007B666D">
      <w:pPr>
        <w:numPr>
          <w:ilvl w:val="0"/>
          <w:numId w:val="2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F67A64">
        <w:rPr>
          <w:sz w:val="28"/>
          <w:szCs w:val="28"/>
        </w:rPr>
        <w:t>посадочные места студентов;</w:t>
      </w:r>
    </w:p>
    <w:p w14:paraId="4B0B56E4" w14:textId="7C4C6B22" w:rsidR="007B666D" w:rsidRDefault="007B666D" w:rsidP="007B666D">
      <w:pPr>
        <w:numPr>
          <w:ilvl w:val="0"/>
          <w:numId w:val="2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F67A64">
        <w:rPr>
          <w:sz w:val="28"/>
          <w:szCs w:val="28"/>
        </w:rPr>
        <w:t>рабочее место преподавателя;</w:t>
      </w:r>
    </w:p>
    <w:p w14:paraId="1AB70172" w14:textId="39BCDC9B" w:rsidR="007B666D" w:rsidRDefault="007B666D" w:rsidP="007B666D">
      <w:pPr>
        <w:numPr>
          <w:ilvl w:val="0"/>
          <w:numId w:val="2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доска;</w:t>
      </w:r>
    </w:p>
    <w:p w14:paraId="3555D125" w14:textId="753EEE93" w:rsidR="007B666D" w:rsidRPr="00F67A64" w:rsidRDefault="007B666D" w:rsidP="007B666D">
      <w:pPr>
        <w:numPr>
          <w:ilvl w:val="0"/>
          <w:numId w:val="2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F67A64">
        <w:rPr>
          <w:sz w:val="28"/>
          <w:szCs w:val="28"/>
        </w:rPr>
        <w:t>наглядные пособия (</w:t>
      </w:r>
      <w:r w:rsidR="006908C0" w:rsidRPr="00F67A64">
        <w:rPr>
          <w:sz w:val="28"/>
          <w:szCs w:val="28"/>
        </w:rPr>
        <w:t>учеб</w:t>
      </w:r>
      <w:r w:rsidR="006908C0">
        <w:rPr>
          <w:sz w:val="28"/>
          <w:szCs w:val="28"/>
        </w:rPr>
        <w:t>ники, опорные</w:t>
      </w:r>
      <w:r>
        <w:rPr>
          <w:sz w:val="28"/>
          <w:szCs w:val="28"/>
        </w:rPr>
        <w:t xml:space="preserve"> конспекты, </w:t>
      </w:r>
      <w:r w:rsidR="006908C0">
        <w:rPr>
          <w:sz w:val="28"/>
          <w:szCs w:val="28"/>
        </w:rPr>
        <w:t xml:space="preserve">стенды, </w:t>
      </w:r>
      <w:r w:rsidR="006908C0" w:rsidRPr="00F67A64">
        <w:rPr>
          <w:sz w:val="28"/>
          <w:szCs w:val="28"/>
        </w:rPr>
        <w:t>раздаточный</w:t>
      </w:r>
      <w:r w:rsidRPr="00F67A64">
        <w:rPr>
          <w:sz w:val="28"/>
          <w:szCs w:val="28"/>
        </w:rPr>
        <w:t xml:space="preserve"> материал, </w:t>
      </w:r>
      <w:r>
        <w:rPr>
          <w:sz w:val="28"/>
          <w:szCs w:val="28"/>
        </w:rPr>
        <w:t>модели стереометрических тел, презентации</w:t>
      </w:r>
      <w:r w:rsidRPr="00F67A64">
        <w:rPr>
          <w:sz w:val="28"/>
          <w:szCs w:val="28"/>
        </w:rPr>
        <w:t>).</w:t>
      </w:r>
    </w:p>
    <w:p w14:paraId="1358D7FF" w14:textId="7B80AE1A" w:rsidR="00735231" w:rsidRDefault="007B666D" w:rsidP="007B6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5231">
        <w:rPr>
          <w:bCs/>
          <w:sz w:val="28"/>
          <w:szCs w:val="28"/>
        </w:rPr>
        <w:t xml:space="preserve">Технические средства обучения: </w:t>
      </w:r>
    </w:p>
    <w:p w14:paraId="52631E4A" w14:textId="5C249CEF" w:rsidR="00735231" w:rsidRDefault="007B666D" w:rsidP="0073523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ПК;</w:t>
      </w:r>
    </w:p>
    <w:p w14:paraId="3F8DCFC1" w14:textId="18DB0423" w:rsidR="00735231" w:rsidRDefault="007B666D" w:rsidP="0073523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666D">
        <w:rPr>
          <w:sz w:val="28"/>
          <w:szCs w:val="28"/>
          <w:lang w:eastAsia="ru-RU"/>
        </w:rPr>
        <w:t xml:space="preserve">мультимедиа </w:t>
      </w:r>
      <w:r>
        <w:rPr>
          <w:sz w:val="28"/>
          <w:szCs w:val="28"/>
          <w:lang w:eastAsia="ru-RU"/>
        </w:rPr>
        <w:t>проектор, экран.</w:t>
      </w:r>
    </w:p>
    <w:p w14:paraId="1E4BA46A" w14:textId="77777777" w:rsidR="007B666D" w:rsidRDefault="007B666D" w:rsidP="007B666D">
      <w:pPr>
        <w:jc w:val="center"/>
        <w:rPr>
          <w:b/>
          <w:sz w:val="28"/>
          <w:szCs w:val="28"/>
        </w:rPr>
      </w:pPr>
    </w:p>
    <w:p w14:paraId="0314229B" w14:textId="77777777" w:rsidR="007B666D" w:rsidRPr="007B666D" w:rsidRDefault="007B666D" w:rsidP="007B666D">
      <w:pPr>
        <w:keepNext/>
        <w:numPr>
          <w:ilvl w:val="4"/>
          <w:numId w:val="1"/>
        </w:numPr>
        <w:jc w:val="center"/>
        <w:outlineLvl w:val="4"/>
        <w:rPr>
          <w:b/>
          <w:sz w:val="28"/>
          <w:szCs w:val="28"/>
        </w:rPr>
      </w:pPr>
      <w:r w:rsidRPr="007B666D">
        <w:rPr>
          <w:b/>
          <w:sz w:val="28"/>
          <w:szCs w:val="28"/>
        </w:rPr>
        <w:t>Информационное обеспечение обучения</w:t>
      </w:r>
    </w:p>
    <w:p w14:paraId="36803C19" w14:textId="77777777" w:rsidR="007B666D" w:rsidRPr="007B666D" w:rsidRDefault="007B666D" w:rsidP="007B666D">
      <w:pPr>
        <w:rPr>
          <w:b/>
          <w:szCs w:val="28"/>
        </w:rPr>
      </w:pPr>
    </w:p>
    <w:p w14:paraId="708E4FDE" w14:textId="77777777" w:rsidR="007B666D" w:rsidRPr="007B666D" w:rsidRDefault="007B666D" w:rsidP="007B666D">
      <w:pPr>
        <w:jc w:val="center"/>
        <w:rPr>
          <w:b/>
          <w:sz w:val="28"/>
          <w:szCs w:val="28"/>
        </w:rPr>
      </w:pPr>
      <w:r w:rsidRPr="007B666D">
        <w:rPr>
          <w:b/>
          <w:sz w:val="28"/>
          <w:szCs w:val="28"/>
        </w:rPr>
        <w:t>Основные источники</w:t>
      </w:r>
    </w:p>
    <w:p w14:paraId="4739A28A" w14:textId="77777777" w:rsidR="007B666D" w:rsidRDefault="007B666D" w:rsidP="007B666D">
      <w:pPr>
        <w:jc w:val="center"/>
        <w:rPr>
          <w:b/>
          <w:sz w:val="28"/>
          <w:szCs w:val="28"/>
        </w:rPr>
      </w:pPr>
    </w:p>
    <w:p w14:paraId="02705365" w14:textId="2E712F8B" w:rsidR="007B666D" w:rsidRPr="007126E3" w:rsidRDefault="007B666D" w:rsidP="007B666D">
      <w:pPr>
        <w:jc w:val="center"/>
        <w:rPr>
          <w:b/>
          <w:sz w:val="28"/>
          <w:szCs w:val="28"/>
        </w:rPr>
      </w:pPr>
      <w:r w:rsidRPr="007126E3">
        <w:rPr>
          <w:b/>
          <w:sz w:val="28"/>
          <w:szCs w:val="28"/>
        </w:rPr>
        <w:t>Для преподавателей</w:t>
      </w:r>
    </w:p>
    <w:p w14:paraId="4CFF7400" w14:textId="67B3C456" w:rsidR="00155839" w:rsidRDefault="00155839" w:rsidP="007B666D">
      <w:pPr>
        <w:pStyle w:val="1"/>
        <w:numPr>
          <w:ilvl w:val="0"/>
          <w:numId w:val="30"/>
        </w:numPr>
        <w:shd w:val="clear" w:color="auto" w:fill="FFFFFF"/>
        <w:jc w:val="both"/>
        <w:rPr>
          <w:b w:val="0"/>
          <w:szCs w:val="28"/>
          <w:lang w:eastAsia="ru-RU"/>
        </w:rPr>
      </w:pPr>
      <w:bookmarkStart w:id="4" w:name="_Toc106131511"/>
      <w:bookmarkStart w:id="5" w:name="_Toc104900416"/>
      <w:r>
        <w:rPr>
          <w:b w:val="0"/>
          <w:szCs w:val="28"/>
          <w:lang w:eastAsia="ru-RU"/>
        </w:rPr>
        <w:t>Колмогоров А.Н. Алгебра и начала математического анализа 10—11 классы. М.: Просвещение, 2018.</w:t>
      </w:r>
      <w:bookmarkEnd w:id="4"/>
    </w:p>
    <w:p w14:paraId="5A9A2A3A" w14:textId="6F7261BA" w:rsidR="007B666D" w:rsidRPr="00343CD6" w:rsidRDefault="007B666D" w:rsidP="007B666D">
      <w:pPr>
        <w:pStyle w:val="1"/>
        <w:numPr>
          <w:ilvl w:val="0"/>
          <w:numId w:val="30"/>
        </w:numPr>
        <w:shd w:val="clear" w:color="auto" w:fill="FFFFFF"/>
        <w:jc w:val="both"/>
        <w:rPr>
          <w:b w:val="0"/>
          <w:szCs w:val="28"/>
          <w:lang w:eastAsia="ru-RU"/>
        </w:rPr>
      </w:pPr>
      <w:bookmarkStart w:id="6" w:name="_Toc106131512"/>
      <w:r w:rsidRPr="00343CD6">
        <w:rPr>
          <w:b w:val="0"/>
          <w:szCs w:val="28"/>
          <w:lang w:eastAsia="ru-RU"/>
        </w:rPr>
        <w:t>Саакян С. М. С12 Геометрия. Поурочные разработки. 10—11 классы : учеб.пособие для общеобразоват. организаций / С.</w:t>
      </w:r>
      <w:r w:rsidR="00E91EE9">
        <w:rPr>
          <w:b w:val="0"/>
          <w:szCs w:val="28"/>
          <w:lang w:eastAsia="ru-RU"/>
        </w:rPr>
        <w:t> М. Саакян, В. Ф. Бутузов. — М.</w:t>
      </w:r>
      <w:r w:rsidRPr="00343CD6">
        <w:rPr>
          <w:b w:val="0"/>
          <w:szCs w:val="28"/>
          <w:lang w:eastAsia="ru-RU"/>
        </w:rPr>
        <w:t>: Просвещение, 2017. — 2-е изд., перераб.</w:t>
      </w:r>
      <w:bookmarkEnd w:id="5"/>
      <w:bookmarkEnd w:id="6"/>
      <w:r w:rsidRPr="00343CD6">
        <w:rPr>
          <w:b w:val="0"/>
          <w:szCs w:val="28"/>
          <w:lang w:eastAsia="ru-RU"/>
        </w:rPr>
        <w:t> </w:t>
      </w:r>
    </w:p>
    <w:p w14:paraId="6752C7E3" w14:textId="77777777" w:rsidR="007B666D" w:rsidRPr="005D01BE" w:rsidRDefault="007B666D" w:rsidP="007B666D">
      <w:pPr>
        <w:pStyle w:val="1"/>
        <w:shd w:val="clear" w:color="auto" w:fill="FFFFFF"/>
        <w:jc w:val="both"/>
        <w:rPr>
          <w:b w:val="0"/>
          <w:szCs w:val="28"/>
          <w:lang w:eastAsia="ru-RU"/>
        </w:rPr>
      </w:pPr>
    </w:p>
    <w:p w14:paraId="6DCB40FB" w14:textId="77777777" w:rsidR="007B666D" w:rsidRDefault="007B666D" w:rsidP="007B666D">
      <w:pPr>
        <w:pStyle w:val="1"/>
        <w:shd w:val="clear" w:color="auto" w:fill="FFFFFF"/>
        <w:rPr>
          <w:szCs w:val="28"/>
        </w:rPr>
      </w:pPr>
      <w:bookmarkStart w:id="7" w:name="_Toc104900417"/>
      <w:bookmarkStart w:id="8" w:name="_Toc106131513"/>
      <w:r w:rsidRPr="00A973A5">
        <w:rPr>
          <w:szCs w:val="28"/>
        </w:rPr>
        <w:t>Для студентов</w:t>
      </w:r>
      <w:bookmarkEnd w:id="7"/>
      <w:bookmarkEnd w:id="8"/>
    </w:p>
    <w:p w14:paraId="2988BE24" w14:textId="77777777" w:rsidR="007B666D" w:rsidRPr="00A973A5" w:rsidRDefault="007B666D" w:rsidP="007B666D">
      <w:pPr>
        <w:pStyle w:val="a3"/>
        <w:widowControl w:val="0"/>
        <w:autoSpaceDE w:val="0"/>
        <w:autoSpaceDN w:val="0"/>
        <w:adjustRightInd w:val="0"/>
        <w:ind w:left="502"/>
        <w:jc w:val="center"/>
        <w:rPr>
          <w:sz w:val="28"/>
          <w:szCs w:val="28"/>
        </w:rPr>
      </w:pPr>
    </w:p>
    <w:p w14:paraId="16A8277B" w14:textId="0651CFF5" w:rsidR="00155839" w:rsidRPr="00155839" w:rsidRDefault="00155839" w:rsidP="00ED54E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5839">
        <w:rPr>
          <w:sz w:val="28"/>
          <w:szCs w:val="28"/>
          <w:lang w:eastAsia="ru-RU"/>
        </w:rPr>
        <w:t>Мерзляк А.Г., Номировский Д.А., Поляков В.М.; под редакцией Подольского  Математика. Алгебра и</w:t>
      </w:r>
      <w:r>
        <w:rPr>
          <w:sz w:val="28"/>
          <w:szCs w:val="28"/>
          <w:lang w:eastAsia="ru-RU"/>
        </w:rPr>
        <w:t xml:space="preserve"> начала математического анализа</w:t>
      </w:r>
      <w:r w:rsidRPr="00155839">
        <w:rPr>
          <w:sz w:val="28"/>
          <w:szCs w:val="28"/>
          <w:lang w:eastAsia="ru-RU"/>
        </w:rPr>
        <w:t xml:space="preserve"> 10 класс (углубленный уровень</w:t>
      </w:r>
      <w:r>
        <w:rPr>
          <w:sz w:val="28"/>
          <w:szCs w:val="28"/>
          <w:lang w:eastAsia="ru-RU"/>
        </w:rPr>
        <w:t>). М.: Издательский центр «Вентана – Граф», 2018.</w:t>
      </w:r>
    </w:p>
    <w:p w14:paraId="24A27F88" w14:textId="1EFB7AD7" w:rsidR="00155839" w:rsidRPr="00155839" w:rsidRDefault="00155839" w:rsidP="00ED54E6">
      <w:pPr>
        <w:pStyle w:val="a3"/>
        <w:numPr>
          <w:ilvl w:val="0"/>
          <w:numId w:val="28"/>
        </w:numPr>
        <w:jc w:val="both"/>
        <w:rPr>
          <w:sz w:val="28"/>
          <w:szCs w:val="28"/>
          <w:lang w:eastAsia="ru-RU"/>
        </w:rPr>
      </w:pPr>
      <w:r w:rsidRPr="00155839">
        <w:rPr>
          <w:sz w:val="28"/>
          <w:szCs w:val="28"/>
          <w:lang w:eastAsia="ru-RU"/>
        </w:rPr>
        <w:t>Мерзляк А.Г., Номировский Д.А., Поляков В.М.; под редакцией Подольского  Математика. Алгебра и н</w:t>
      </w:r>
      <w:r>
        <w:rPr>
          <w:sz w:val="28"/>
          <w:szCs w:val="28"/>
          <w:lang w:eastAsia="ru-RU"/>
        </w:rPr>
        <w:t>ачала математического анализа 11</w:t>
      </w:r>
      <w:r w:rsidRPr="00155839">
        <w:rPr>
          <w:sz w:val="28"/>
          <w:szCs w:val="28"/>
          <w:lang w:eastAsia="ru-RU"/>
        </w:rPr>
        <w:t xml:space="preserve"> класс (углубленный уровень). М.: Издательский центр «Вентана – Граф», 2018.</w:t>
      </w:r>
    </w:p>
    <w:p w14:paraId="7DF346B6" w14:textId="2F33D0DF" w:rsidR="007B666D" w:rsidRPr="00D2375D" w:rsidRDefault="00ED54E6" w:rsidP="00ED54E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Погорелов А.В. </w:t>
      </w:r>
      <w:r w:rsidR="007B666D" w:rsidRPr="00D2375D">
        <w:rPr>
          <w:sz w:val="28"/>
          <w:szCs w:val="28"/>
          <w:lang w:eastAsia="ru-RU"/>
        </w:rPr>
        <w:t>Математика: алгебра и начала математического анализа, геометрия. Геометрия. 10-11, Акционерное общес</w:t>
      </w:r>
      <w:r>
        <w:rPr>
          <w:sz w:val="28"/>
          <w:szCs w:val="28"/>
          <w:lang w:eastAsia="ru-RU"/>
        </w:rPr>
        <w:t>тво "Издательство "Просвещение"</w:t>
      </w:r>
      <w:r w:rsidR="007B666D" w:rsidRPr="00D2375D">
        <w:rPr>
          <w:sz w:val="28"/>
          <w:szCs w:val="28"/>
          <w:lang w:eastAsia="ru-RU"/>
        </w:rPr>
        <w:t>, 2020</w:t>
      </w:r>
      <w:r>
        <w:rPr>
          <w:sz w:val="28"/>
          <w:szCs w:val="28"/>
          <w:lang w:eastAsia="ru-RU"/>
        </w:rPr>
        <w:t>.</w:t>
      </w:r>
    </w:p>
    <w:p w14:paraId="7AA370DF" w14:textId="77777777" w:rsidR="007B666D" w:rsidRDefault="007B666D" w:rsidP="007B666D">
      <w:pPr>
        <w:ind w:firstLine="709"/>
        <w:jc w:val="center"/>
        <w:rPr>
          <w:b/>
          <w:sz w:val="28"/>
          <w:szCs w:val="28"/>
        </w:rPr>
      </w:pPr>
    </w:p>
    <w:p w14:paraId="67B21572" w14:textId="77777777" w:rsidR="00ED54E6" w:rsidRDefault="00ED54E6" w:rsidP="007B666D">
      <w:pPr>
        <w:ind w:firstLine="709"/>
        <w:jc w:val="center"/>
        <w:rPr>
          <w:b/>
          <w:sz w:val="28"/>
          <w:szCs w:val="28"/>
        </w:rPr>
      </w:pPr>
    </w:p>
    <w:p w14:paraId="73F1073B" w14:textId="77777777" w:rsidR="00ED54E6" w:rsidRDefault="00ED54E6" w:rsidP="007B666D">
      <w:pPr>
        <w:ind w:firstLine="709"/>
        <w:jc w:val="center"/>
        <w:rPr>
          <w:b/>
          <w:sz w:val="28"/>
          <w:szCs w:val="28"/>
        </w:rPr>
      </w:pPr>
    </w:p>
    <w:p w14:paraId="6B2E040F" w14:textId="16667707" w:rsidR="007B666D" w:rsidRDefault="007B666D" w:rsidP="007B666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</w:t>
      </w:r>
    </w:p>
    <w:p w14:paraId="5F5EA6C3" w14:textId="77777777" w:rsidR="007B666D" w:rsidRDefault="007B666D" w:rsidP="007B666D">
      <w:pPr>
        <w:jc w:val="center"/>
        <w:rPr>
          <w:b/>
          <w:sz w:val="28"/>
          <w:szCs w:val="28"/>
        </w:rPr>
      </w:pPr>
    </w:p>
    <w:p w14:paraId="4D3075A9" w14:textId="77777777" w:rsidR="007B666D" w:rsidRPr="007126E3" w:rsidRDefault="007B666D" w:rsidP="007B666D">
      <w:pPr>
        <w:jc w:val="center"/>
        <w:rPr>
          <w:b/>
        </w:rPr>
      </w:pPr>
      <w:r w:rsidRPr="007126E3">
        <w:rPr>
          <w:b/>
          <w:sz w:val="28"/>
          <w:szCs w:val="28"/>
        </w:rPr>
        <w:lastRenderedPageBreak/>
        <w:t>Для преподавателей</w:t>
      </w:r>
    </w:p>
    <w:p w14:paraId="571EA0AC" w14:textId="77777777" w:rsidR="007B666D" w:rsidRDefault="007B666D" w:rsidP="007B666D">
      <w:pPr>
        <w:pStyle w:val="a3"/>
        <w:numPr>
          <w:ilvl w:val="0"/>
          <w:numId w:val="29"/>
        </w:numPr>
        <w:spacing w:line="237" w:lineRule="auto"/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специальности СПО. – М.,2017</w:t>
      </w:r>
    </w:p>
    <w:p w14:paraId="4D06BCE0" w14:textId="77777777" w:rsidR="007B666D" w:rsidRPr="004C4111" w:rsidRDefault="007B666D" w:rsidP="007B666D">
      <w:pPr>
        <w:pStyle w:val="a3"/>
        <w:spacing w:line="13" w:lineRule="exact"/>
        <w:rPr>
          <w:sz w:val="28"/>
          <w:szCs w:val="28"/>
        </w:rPr>
      </w:pPr>
    </w:p>
    <w:p w14:paraId="1688C7C7" w14:textId="77777777" w:rsidR="007B666D" w:rsidRPr="004C4111" w:rsidRDefault="007B666D" w:rsidP="007B666D">
      <w:pPr>
        <w:pStyle w:val="a3"/>
        <w:numPr>
          <w:ilvl w:val="0"/>
          <w:numId w:val="29"/>
        </w:numPr>
        <w:spacing w:line="237" w:lineRule="auto"/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Сборник задач профильной направленности: учеб.пособие для студентов профессиональных образовательных организаций, осваивающих профессии и специальности СПО. – М.,2017</w:t>
      </w:r>
    </w:p>
    <w:p w14:paraId="1864CE13" w14:textId="77777777" w:rsidR="007B666D" w:rsidRPr="004C4111" w:rsidRDefault="007B666D" w:rsidP="007B666D">
      <w:pPr>
        <w:pStyle w:val="a3"/>
        <w:spacing w:line="15" w:lineRule="exact"/>
        <w:ind w:left="0"/>
        <w:rPr>
          <w:sz w:val="28"/>
          <w:szCs w:val="28"/>
        </w:rPr>
      </w:pPr>
    </w:p>
    <w:p w14:paraId="6E426BE4" w14:textId="77777777" w:rsidR="007B666D" w:rsidRDefault="007B666D" w:rsidP="007B666D">
      <w:pPr>
        <w:pStyle w:val="a3"/>
        <w:numPr>
          <w:ilvl w:val="0"/>
          <w:numId w:val="29"/>
        </w:numPr>
        <w:spacing w:line="237" w:lineRule="auto"/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Задачник: учеб.пособие для студентов профессиональных образовательных организаций, осваивающих профессии и специальности СПО. М.,2017</w:t>
      </w:r>
    </w:p>
    <w:p w14:paraId="0532047D" w14:textId="77777777" w:rsidR="007B666D" w:rsidRDefault="007B666D" w:rsidP="007B666D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4C4111">
        <w:rPr>
          <w:sz w:val="28"/>
          <w:szCs w:val="28"/>
        </w:rPr>
        <w:t>Башмаков М.И. Математика: алгебра и начала математического анализа, геометрия: Электронный учеб.- метод. комплекс для студентов профессиональных образовательных организаций, осваивающих профессии и специальности СПО. – М.,2017</w:t>
      </w:r>
    </w:p>
    <w:p w14:paraId="6AE2F039" w14:textId="77777777" w:rsidR="007B666D" w:rsidRPr="00D2375D" w:rsidRDefault="007B666D" w:rsidP="007B666D">
      <w:pPr>
        <w:pStyle w:val="a3"/>
        <w:widowControl w:val="0"/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</w:p>
    <w:p w14:paraId="1F26991E" w14:textId="77777777" w:rsidR="007B666D" w:rsidRPr="00D2375D" w:rsidRDefault="007B666D" w:rsidP="007B666D">
      <w:pPr>
        <w:ind w:left="502"/>
        <w:jc w:val="both"/>
        <w:rPr>
          <w:sz w:val="28"/>
          <w:szCs w:val="28"/>
        </w:rPr>
      </w:pPr>
      <w:r w:rsidRPr="00D2375D">
        <w:rPr>
          <w:b/>
          <w:sz w:val="28"/>
          <w:szCs w:val="28"/>
          <w:lang w:eastAsia="ru-RU"/>
        </w:rPr>
        <w:t>Интернет ресурсы:</w:t>
      </w:r>
    </w:p>
    <w:p w14:paraId="26CCE8A5" w14:textId="77777777" w:rsidR="007B666D" w:rsidRPr="009F6F99" w:rsidRDefault="007B666D" w:rsidP="007B666D">
      <w:pPr>
        <w:tabs>
          <w:tab w:val="num" w:pos="644"/>
        </w:tabs>
        <w:suppressAutoHyphens/>
        <w:spacing w:line="276" w:lineRule="auto"/>
        <w:ind w:firstLine="567"/>
        <w:contextualSpacing/>
        <w:rPr>
          <w:b/>
          <w:bCs/>
          <w:sz w:val="28"/>
          <w:szCs w:val="28"/>
          <w:lang w:eastAsia="ru-RU"/>
        </w:rPr>
      </w:pPr>
    </w:p>
    <w:p w14:paraId="69642DE0" w14:textId="77777777" w:rsidR="00ED54E6" w:rsidRPr="00ED54E6" w:rsidRDefault="00ED54E6" w:rsidP="00ED54E6">
      <w:pPr>
        <w:pStyle w:val="a3"/>
        <w:numPr>
          <w:ilvl w:val="0"/>
          <w:numId w:val="33"/>
        </w:numPr>
        <w:tabs>
          <w:tab w:val="num" w:pos="644"/>
        </w:tabs>
        <w:suppressAutoHyphens/>
        <w:spacing w:line="276" w:lineRule="auto"/>
        <w:jc w:val="both"/>
        <w:rPr>
          <w:sz w:val="28"/>
          <w:szCs w:val="28"/>
          <w:lang w:eastAsia="ru-RU"/>
        </w:rPr>
      </w:pPr>
      <w:r w:rsidRPr="00ED54E6">
        <w:rPr>
          <w:sz w:val="28"/>
          <w:szCs w:val="28"/>
          <w:lang w:eastAsia="ru-RU"/>
        </w:rPr>
        <w:t xml:space="preserve">Всероссийские интернет-олимпиады. - </w:t>
      </w:r>
      <w:r w:rsidRPr="00ED54E6">
        <w:rPr>
          <w:sz w:val="28"/>
          <w:szCs w:val="28"/>
          <w:lang w:val="en-US" w:eastAsia="ru-RU"/>
        </w:rPr>
        <w:t>URL</w:t>
      </w:r>
      <w:r w:rsidRPr="00ED54E6">
        <w:rPr>
          <w:sz w:val="28"/>
          <w:szCs w:val="28"/>
          <w:lang w:eastAsia="ru-RU"/>
        </w:rPr>
        <w:t xml:space="preserve">: </w:t>
      </w:r>
      <w:hyperlink r:id="rId14" w:history="1">
        <w:r w:rsidRPr="00ED54E6">
          <w:rPr>
            <w:rStyle w:val="af0"/>
            <w:sz w:val="28"/>
            <w:szCs w:val="28"/>
          </w:rPr>
          <w:t>https://online-olympiad.ru</w:t>
        </w:r>
      </w:hyperlink>
      <w:r w:rsidRPr="00ED54E6">
        <w:rPr>
          <w:sz w:val="28"/>
          <w:szCs w:val="28"/>
        </w:rPr>
        <w:t>/</w:t>
      </w:r>
      <w:r w:rsidRPr="00ED54E6">
        <w:rPr>
          <w:sz w:val="28"/>
          <w:szCs w:val="28"/>
          <w:lang w:eastAsia="ru-RU"/>
        </w:rPr>
        <w:t xml:space="preserve">  - Текст: электронный.</w:t>
      </w:r>
    </w:p>
    <w:p w14:paraId="1A4B5BCA" w14:textId="77777777" w:rsidR="00ED54E6" w:rsidRPr="009F6F99" w:rsidRDefault="00ED54E6" w:rsidP="00ED54E6">
      <w:pPr>
        <w:pStyle w:val="a3"/>
        <w:numPr>
          <w:ilvl w:val="0"/>
          <w:numId w:val="33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Единая коллекция цифровых образовательных ресурсов.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http://school-collection.edu.ru /</w:t>
        </w:r>
      </w:hyperlink>
      <w:r w:rsidRPr="009F6F99">
        <w:rPr>
          <w:sz w:val="28"/>
          <w:szCs w:val="28"/>
          <w:lang w:eastAsia="ru-RU"/>
        </w:rPr>
        <w:t>. - Текст: электронный.</w:t>
      </w:r>
    </w:p>
    <w:p w14:paraId="4D93C725" w14:textId="37AC4CA6" w:rsidR="00ED54E6" w:rsidRPr="00DA6438" w:rsidRDefault="00ED54E6" w:rsidP="00ED54E6">
      <w:pPr>
        <w:pStyle w:val="a3"/>
        <w:numPr>
          <w:ilvl w:val="0"/>
          <w:numId w:val="33"/>
        </w:numPr>
        <w:suppressAutoHyphens/>
        <w:spacing w:line="276" w:lineRule="auto"/>
        <w:jc w:val="both"/>
        <w:rPr>
          <w:bCs/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Научная электронная библиотека (НЭБ).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r:id="rId15" w:history="1">
        <w:r w:rsidRPr="009F6F99">
          <w:rPr>
            <w:rStyle w:val="af0"/>
            <w:sz w:val="28"/>
            <w:szCs w:val="28"/>
            <w:lang w:eastAsia="ru-RU"/>
          </w:rPr>
          <w:t>http://www.elibrary.ru</w:t>
        </w:r>
      </w:hyperlink>
      <w:r w:rsidRPr="009F6F99">
        <w:rPr>
          <w:sz w:val="28"/>
          <w:szCs w:val="28"/>
          <w:lang w:eastAsia="ru-RU"/>
        </w:rPr>
        <w:t xml:space="preserve"> - Текст: электронный</w:t>
      </w:r>
    </w:p>
    <w:p w14:paraId="473F31F8" w14:textId="77777777" w:rsidR="00DA6438" w:rsidRDefault="00DA6438" w:rsidP="00DA6438">
      <w:pPr>
        <w:pStyle w:val="a3"/>
        <w:numPr>
          <w:ilvl w:val="0"/>
          <w:numId w:val="33"/>
        </w:numPr>
        <w:suppressAutoHyphens/>
        <w:spacing w:line="276" w:lineRule="auto"/>
        <w:jc w:val="both"/>
        <w:rPr>
          <w:bCs/>
          <w:sz w:val="28"/>
          <w:szCs w:val="28"/>
          <w:lang w:eastAsia="ru-RU"/>
        </w:rPr>
      </w:pPr>
      <w:r w:rsidRPr="00ED54E6">
        <w:rPr>
          <w:bCs/>
          <w:sz w:val="28"/>
          <w:szCs w:val="28"/>
          <w:lang w:eastAsia="ru-RU"/>
        </w:rPr>
        <w:t xml:space="preserve">Образовательный портал для подготовки к экзаменам </w:t>
      </w:r>
      <w:hyperlink r:id="rId16" w:history="1">
        <w:r w:rsidRPr="00ED54E6">
          <w:rPr>
            <w:rStyle w:val="af0"/>
            <w:bCs/>
            <w:sz w:val="28"/>
            <w:szCs w:val="28"/>
            <w:lang w:eastAsia="ru-RU"/>
          </w:rPr>
          <w:t>https://oge.sdamgia.ru/</w:t>
        </w:r>
      </w:hyperlink>
    </w:p>
    <w:p w14:paraId="66104A35" w14:textId="77777777" w:rsidR="00DA6438" w:rsidRPr="009F6F99" w:rsidRDefault="00DA6438" w:rsidP="00DA6438">
      <w:pPr>
        <w:numPr>
          <w:ilvl w:val="0"/>
          <w:numId w:val="33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Открытый колледж. Математика.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r:id="rId17" w:history="1">
        <w:r w:rsidRPr="009F6F99">
          <w:rPr>
            <w:rStyle w:val="af0"/>
            <w:sz w:val="28"/>
            <w:szCs w:val="28"/>
          </w:rPr>
          <w:t>https://mathematics.ru</w:t>
        </w:r>
      </w:hyperlink>
      <w:r w:rsidRPr="009F6F99">
        <w:rPr>
          <w:sz w:val="28"/>
          <w:szCs w:val="28"/>
        </w:rPr>
        <w:t>/</w:t>
      </w:r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48E6F922" w14:textId="77777777" w:rsidR="00DA6438" w:rsidRPr="009F6F99" w:rsidRDefault="00DA6438" w:rsidP="00DA6438">
      <w:pPr>
        <w:numPr>
          <w:ilvl w:val="0"/>
          <w:numId w:val="33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Справочник по математике для школьников.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r:id="rId18" w:history="1">
        <w:r w:rsidRPr="009F6F99">
          <w:rPr>
            <w:rStyle w:val="af0"/>
            <w:sz w:val="28"/>
            <w:szCs w:val="28"/>
            <w:lang w:val="en-US" w:eastAsia="ru-RU"/>
          </w:rPr>
          <w:t>https</w:t>
        </w:r>
        <w:r w:rsidRPr="009F6F99">
          <w:rPr>
            <w:rStyle w:val="af0"/>
            <w:sz w:val="28"/>
            <w:szCs w:val="28"/>
            <w:lang w:eastAsia="ru-RU"/>
          </w:rPr>
          <w:t>://</w:t>
        </w:r>
        <w:r w:rsidRPr="009F6F99">
          <w:rPr>
            <w:rStyle w:val="af0"/>
            <w:sz w:val="28"/>
            <w:szCs w:val="28"/>
            <w:lang w:val="en-US" w:eastAsia="ru-RU"/>
          </w:rPr>
          <w:t>www</w:t>
        </w:r>
        <w:r w:rsidRPr="009F6F99">
          <w:rPr>
            <w:rStyle w:val="af0"/>
            <w:sz w:val="28"/>
            <w:szCs w:val="28"/>
            <w:lang w:eastAsia="ru-RU"/>
          </w:rPr>
          <w:t>.</w:t>
        </w:r>
        <w:r w:rsidRPr="009F6F99">
          <w:rPr>
            <w:rStyle w:val="af0"/>
            <w:sz w:val="28"/>
            <w:szCs w:val="28"/>
            <w:lang w:val="en-US" w:eastAsia="ru-RU"/>
          </w:rPr>
          <w:t>resolventa</w:t>
        </w:r>
        <w:r w:rsidRPr="009F6F99">
          <w:rPr>
            <w:rStyle w:val="af0"/>
            <w:sz w:val="28"/>
            <w:szCs w:val="28"/>
            <w:lang w:eastAsia="ru-RU"/>
          </w:rPr>
          <w:t>.</w:t>
        </w:r>
        <w:r w:rsidRPr="009F6F99">
          <w:rPr>
            <w:rStyle w:val="af0"/>
            <w:sz w:val="28"/>
            <w:szCs w:val="28"/>
            <w:lang w:val="en-US" w:eastAsia="ru-RU"/>
          </w:rPr>
          <w:t>ru</w:t>
        </w:r>
        <w:r w:rsidRPr="009F6F99">
          <w:rPr>
            <w:rStyle w:val="af0"/>
            <w:sz w:val="28"/>
            <w:szCs w:val="28"/>
            <w:lang w:eastAsia="ru-RU"/>
          </w:rPr>
          <w:t>/</w:t>
        </w:r>
        <w:r w:rsidRPr="009F6F99">
          <w:rPr>
            <w:rStyle w:val="af0"/>
            <w:sz w:val="28"/>
            <w:szCs w:val="28"/>
            <w:lang w:val="en-US" w:eastAsia="ru-RU"/>
          </w:rPr>
          <w:t>demo</w:t>
        </w:r>
        <w:r w:rsidRPr="009F6F99">
          <w:rPr>
            <w:rStyle w:val="af0"/>
            <w:sz w:val="28"/>
            <w:szCs w:val="28"/>
            <w:lang w:eastAsia="ru-RU"/>
          </w:rPr>
          <w:t>/</w:t>
        </w:r>
        <w:r w:rsidRPr="009F6F99">
          <w:rPr>
            <w:rStyle w:val="af0"/>
            <w:sz w:val="28"/>
            <w:szCs w:val="28"/>
            <w:lang w:val="en-US" w:eastAsia="ru-RU"/>
          </w:rPr>
          <w:t>demomath</w:t>
        </w:r>
        <w:r w:rsidRPr="009F6F99">
          <w:rPr>
            <w:rStyle w:val="af0"/>
            <w:sz w:val="28"/>
            <w:szCs w:val="28"/>
            <w:lang w:eastAsia="ru-RU"/>
          </w:rPr>
          <w:t>.</w:t>
        </w:r>
        <w:r w:rsidRPr="009F6F99">
          <w:rPr>
            <w:rStyle w:val="af0"/>
            <w:sz w:val="28"/>
            <w:szCs w:val="28"/>
            <w:lang w:val="en-US" w:eastAsia="ru-RU"/>
          </w:rPr>
          <w:t>htm</w:t>
        </w:r>
      </w:hyperlink>
      <w:r w:rsidRPr="009F6F99">
        <w:rPr>
          <w:sz w:val="28"/>
          <w:szCs w:val="28"/>
          <w:lang w:eastAsia="ru-RU"/>
        </w:rPr>
        <w:t xml:space="preserve"> / - Текст: электронный.</w:t>
      </w:r>
    </w:p>
    <w:p w14:paraId="33C91263" w14:textId="490B4810" w:rsidR="00DA6438" w:rsidRDefault="00DA6438" w:rsidP="00DA6438">
      <w:pPr>
        <w:numPr>
          <w:ilvl w:val="0"/>
          <w:numId w:val="33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Средняя математическая интернет школа.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http://www.bymath.net /</w:t>
        </w:r>
      </w:hyperlink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24D7D34B" w14:textId="77777777" w:rsidR="00DA6438" w:rsidRDefault="00DA6438" w:rsidP="00DA6438">
      <w:pPr>
        <w:numPr>
          <w:ilvl w:val="0"/>
          <w:numId w:val="33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Федеральный центр информационно-образовательных ресурсов.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http://fcior.edu.ru /</w:t>
        </w:r>
      </w:hyperlink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26B61387" w14:textId="77777777" w:rsidR="00DA6438" w:rsidRDefault="00DA6438" w:rsidP="00DA6438">
      <w:pPr>
        <w:numPr>
          <w:ilvl w:val="0"/>
          <w:numId w:val="33"/>
        </w:numPr>
        <w:jc w:val="both"/>
        <w:rPr>
          <w:sz w:val="28"/>
          <w:szCs w:val="28"/>
          <w:lang w:eastAsia="ru-RU"/>
        </w:rPr>
      </w:pPr>
      <w:r w:rsidRPr="009F6F99">
        <w:rPr>
          <w:sz w:val="28"/>
          <w:szCs w:val="28"/>
          <w:lang w:eastAsia="ru-RU"/>
        </w:rPr>
        <w:t xml:space="preserve">Федеральный центр информационно-образовательных ресурсов. - </w:t>
      </w:r>
      <w:r w:rsidRPr="009F6F99">
        <w:rPr>
          <w:sz w:val="28"/>
          <w:szCs w:val="28"/>
          <w:lang w:val="en-US" w:eastAsia="ru-RU"/>
        </w:rPr>
        <w:t>URL</w:t>
      </w:r>
      <w:r w:rsidRPr="009F6F99">
        <w:rPr>
          <w:sz w:val="28"/>
          <w:szCs w:val="28"/>
          <w:lang w:eastAsia="ru-RU"/>
        </w:rPr>
        <w:t xml:space="preserve">: </w:t>
      </w:r>
      <w:hyperlink w:history="1">
        <w:r w:rsidRPr="009F6F99">
          <w:rPr>
            <w:rStyle w:val="af0"/>
            <w:sz w:val="28"/>
            <w:szCs w:val="28"/>
            <w:lang w:eastAsia="ru-RU"/>
          </w:rPr>
          <w:t>http://fcior.edu.ru /</w:t>
        </w:r>
      </w:hyperlink>
      <w:r w:rsidRPr="009F6F99">
        <w:rPr>
          <w:sz w:val="28"/>
          <w:szCs w:val="28"/>
          <w:lang w:eastAsia="ru-RU"/>
        </w:rPr>
        <w:t xml:space="preserve"> - Текст: электронный.</w:t>
      </w:r>
    </w:p>
    <w:p w14:paraId="0372D4BD" w14:textId="77777777" w:rsidR="00DA6438" w:rsidRPr="00DA6438" w:rsidRDefault="00947647" w:rsidP="00DA6438">
      <w:pPr>
        <w:pStyle w:val="a3"/>
        <w:numPr>
          <w:ilvl w:val="0"/>
          <w:numId w:val="33"/>
        </w:numPr>
        <w:suppressAutoHyphens/>
        <w:rPr>
          <w:sz w:val="28"/>
          <w:szCs w:val="28"/>
        </w:rPr>
      </w:pPr>
      <w:hyperlink r:id="rId19" w:history="1">
        <w:r w:rsidR="00DA6438" w:rsidRPr="00DA6438">
          <w:rPr>
            <w:rStyle w:val="af0"/>
            <w:sz w:val="28"/>
            <w:szCs w:val="28"/>
          </w:rPr>
          <w:t>http://www.youtube.com/watch?v=TxFmRLiSpKo</w:t>
        </w:r>
      </w:hyperlink>
      <w:r w:rsidR="00DA6438" w:rsidRPr="00DA6438">
        <w:rPr>
          <w:sz w:val="28"/>
          <w:szCs w:val="28"/>
        </w:rPr>
        <w:t xml:space="preserve"> (Геометрический смысл производной).</w:t>
      </w:r>
    </w:p>
    <w:p w14:paraId="675816F2" w14:textId="77777777" w:rsidR="00DA6438" w:rsidRPr="00291F5C" w:rsidRDefault="00947647" w:rsidP="00DA6438">
      <w:pPr>
        <w:pStyle w:val="afe"/>
        <w:numPr>
          <w:ilvl w:val="0"/>
          <w:numId w:val="33"/>
        </w:numPr>
        <w:rPr>
          <w:spacing w:val="-8"/>
          <w:kern w:val="36"/>
          <w:sz w:val="28"/>
          <w:szCs w:val="28"/>
        </w:rPr>
      </w:pPr>
      <w:hyperlink r:id="rId20" w:history="1">
        <w:r w:rsidR="00DA6438" w:rsidRPr="00291F5C">
          <w:rPr>
            <w:rStyle w:val="af0"/>
            <w:sz w:val="28"/>
            <w:szCs w:val="28"/>
          </w:rPr>
          <w:t>http://www.youtube.com/watch?v=PbbyP8oEv-g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spacing w:val="-8"/>
          <w:kern w:val="36"/>
          <w:sz w:val="28"/>
          <w:szCs w:val="28"/>
        </w:rPr>
        <w:t>Лекция по теме «Первообразная и неопределенный интеграл»).</w:t>
      </w:r>
    </w:p>
    <w:p w14:paraId="39753C46" w14:textId="77777777" w:rsidR="00DA6438" w:rsidRPr="00291F5C" w:rsidRDefault="00947647" w:rsidP="00DA6438">
      <w:pPr>
        <w:pStyle w:val="afe"/>
        <w:numPr>
          <w:ilvl w:val="0"/>
          <w:numId w:val="33"/>
        </w:numPr>
        <w:rPr>
          <w:spacing w:val="-8"/>
          <w:kern w:val="36"/>
          <w:sz w:val="28"/>
          <w:szCs w:val="28"/>
        </w:rPr>
      </w:pPr>
      <w:hyperlink r:id="rId21" w:history="1">
        <w:r w:rsidR="00DA6438" w:rsidRPr="00291F5C">
          <w:rPr>
            <w:rStyle w:val="af0"/>
            <w:sz w:val="28"/>
            <w:szCs w:val="28"/>
          </w:rPr>
          <w:t>http://www.youtube.com/watch?v=3qGZQW36M8k&amp;feature=channel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spacing w:val="-8"/>
          <w:kern w:val="36"/>
          <w:sz w:val="28"/>
          <w:szCs w:val="28"/>
        </w:rPr>
        <w:t>Таблица основных интегралов).</w:t>
      </w:r>
    </w:p>
    <w:p w14:paraId="619614A8" w14:textId="77777777" w:rsidR="00DA6438" w:rsidRPr="00291F5C" w:rsidRDefault="00947647" w:rsidP="00DA6438">
      <w:pPr>
        <w:pStyle w:val="afe"/>
        <w:numPr>
          <w:ilvl w:val="0"/>
          <w:numId w:val="33"/>
        </w:numPr>
        <w:rPr>
          <w:spacing w:val="-8"/>
          <w:kern w:val="36"/>
          <w:sz w:val="28"/>
          <w:szCs w:val="28"/>
        </w:rPr>
      </w:pPr>
      <w:hyperlink r:id="rId22" w:history="1">
        <w:r w:rsidR="00DA6438" w:rsidRPr="00291F5C">
          <w:rPr>
            <w:rStyle w:val="af0"/>
            <w:sz w:val="28"/>
            <w:szCs w:val="28"/>
          </w:rPr>
          <w:t>http://www.youtube.com/watch?v=7lezxG4ATcA&amp;feature=channel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spacing w:val="-8"/>
          <w:kern w:val="36"/>
          <w:sz w:val="28"/>
          <w:szCs w:val="28"/>
        </w:rPr>
        <w:t>Лекция по теме  «Непосредственное интегрирование»).</w:t>
      </w:r>
    </w:p>
    <w:p w14:paraId="55A358F5" w14:textId="77777777" w:rsidR="00DA6438" w:rsidRPr="00291F5C" w:rsidRDefault="00947647" w:rsidP="00DA6438">
      <w:pPr>
        <w:pStyle w:val="afe"/>
        <w:numPr>
          <w:ilvl w:val="0"/>
          <w:numId w:val="33"/>
        </w:numPr>
        <w:rPr>
          <w:kern w:val="36"/>
          <w:sz w:val="28"/>
          <w:szCs w:val="28"/>
        </w:rPr>
      </w:pPr>
      <w:hyperlink r:id="rId23" w:history="1">
        <w:r w:rsidR="00DA6438" w:rsidRPr="00291F5C">
          <w:rPr>
            <w:rStyle w:val="af0"/>
            <w:sz w:val="28"/>
            <w:szCs w:val="28"/>
          </w:rPr>
          <w:t>http://www.youtube.com/watch?v=C_7clQcJP-c</w:t>
        </w:r>
      </w:hyperlink>
      <w:r w:rsidR="00DA6438" w:rsidRPr="00291F5C">
        <w:rPr>
          <w:sz w:val="28"/>
          <w:szCs w:val="28"/>
        </w:rPr>
        <w:t xml:space="preserve"> (</w:t>
      </w:r>
      <w:r w:rsidR="00DA6438" w:rsidRPr="00291F5C">
        <w:rPr>
          <w:kern w:val="36"/>
          <w:sz w:val="28"/>
          <w:szCs w:val="28"/>
        </w:rPr>
        <w:t>Теория вероятностей).</w:t>
      </w:r>
    </w:p>
    <w:p w14:paraId="4EA2DBE6" w14:textId="1236A01D" w:rsidR="00E91EE9" w:rsidRDefault="00E91EE9">
      <w:pPr>
        <w:rPr>
          <w:b/>
          <w:sz w:val="28"/>
        </w:rPr>
      </w:pPr>
      <w:bookmarkStart w:id="9" w:name="_GoBack"/>
      <w:bookmarkEnd w:id="9"/>
    </w:p>
    <w:p w14:paraId="4753C21A" w14:textId="66F31C4C" w:rsidR="00735231" w:rsidRDefault="00735231" w:rsidP="00E91EE9">
      <w:pPr>
        <w:pStyle w:val="1"/>
        <w:ind w:firstLine="600"/>
      </w:pPr>
      <w:bookmarkStart w:id="10" w:name="_Toc106131514"/>
      <w:r w:rsidRPr="003F6923"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10"/>
    </w:p>
    <w:p w14:paraId="734A2CB2" w14:textId="77777777" w:rsidR="00735231" w:rsidRPr="005C5E2D" w:rsidRDefault="00735231" w:rsidP="00735231"/>
    <w:tbl>
      <w:tblPr>
        <w:tblStyle w:val="af"/>
        <w:tblpPr w:leftFromText="180" w:rightFromText="180" w:vertAnchor="text" w:horzAnchor="page" w:tblpX="1394" w:tblpY="124"/>
        <w:tblW w:w="0" w:type="auto"/>
        <w:tblLook w:val="04A0" w:firstRow="1" w:lastRow="0" w:firstColumn="1" w:lastColumn="0" w:noHBand="0" w:noVBand="1"/>
      </w:tblPr>
      <w:tblGrid>
        <w:gridCol w:w="4592"/>
        <w:gridCol w:w="4752"/>
      </w:tblGrid>
      <w:tr w:rsidR="00DA6438" w14:paraId="0C7D7FC8" w14:textId="77777777" w:rsidTr="00DA6438">
        <w:trPr>
          <w:tblHeader/>
        </w:trPr>
        <w:tc>
          <w:tcPr>
            <w:tcW w:w="4592" w:type="dxa"/>
          </w:tcPr>
          <w:p w14:paraId="7FA18CEA" w14:textId="5115EA01" w:rsidR="00DA6438" w:rsidRDefault="00DA6438" w:rsidP="00DA64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образовательных результатов ФГОС СОО (предметные результаты –ПРу)</w:t>
            </w:r>
          </w:p>
        </w:tc>
        <w:tc>
          <w:tcPr>
            <w:tcW w:w="4752" w:type="dxa"/>
          </w:tcPr>
          <w:p w14:paraId="73A7EEB5" w14:textId="4D289B04" w:rsidR="00DA6438" w:rsidRDefault="00DA6438" w:rsidP="00DA6438">
            <w:pPr>
              <w:jc w:val="center"/>
              <w:rPr>
                <w:b/>
                <w:sz w:val="28"/>
              </w:rPr>
            </w:pPr>
            <w:r w:rsidRPr="00A95D9A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A6438" w14:paraId="0A9ED25D" w14:textId="77777777" w:rsidTr="00DA6438">
        <w:tc>
          <w:tcPr>
            <w:tcW w:w="4592" w:type="dxa"/>
          </w:tcPr>
          <w:p w14:paraId="64A499B2" w14:textId="482F109D" w:rsidR="00DA6438" w:rsidRPr="00663AE3" w:rsidRDefault="00DA6438" w:rsidP="00DA6438">
            <w:pPr>
              <w:rPr>
                <w:i/>
                <w:sz w:val="28"/>
              </w:rPr>
            </w:pPr>
            <w:r w:rsidRPr="00D433EF">
              <w:rPr>
                <w:b/>
                <w:lang w:eastAsia="ru-RU"/>
              </w:rPr>
              <w:t>ПРб 01</w:t>
            </w:r>
            <w:r>
              <w:rPr>
                <w:b/>
                <w:lang w:eastAsia="ru-RU"/>
              </w:rPr>
              <w:t xml:space="preserve"> </w:t>
            </w:r>
            <w:r w:rsidRPr="00FC2C45">
              <w:rPr>
                <w:lang w:eastAsia="ru-RU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  <w:tc>
          <w:tcPr>
            <w:tcW w:w="4752" w:type="dxa"/>
          </w:tcPr>
          <w:p w14:paraId="036F51BB" w14:textId="0991A7B0" w:rsidR="00DA6438" w:rsidRDefault="00DA6438" w:rsidP="00DA6438">
            <w:r>
              <w:t>- выполнение проекта</w:t>
            </w:r>
            <w:r w:rsidR="008B71DB">
              <w:t>;</w:t>
            </w:r>
          </w:p>
          <w:p w14:paraId="609F238F" w14:textId="51EB8D84" w:rsidR="00DA6438" w:rsidRDefault="00DA6438" w:rsidP="00DA6438">
            <w:r>
              <w:t xml:space="preserve">-  </w:t>
            </w:r>
            <w:r w:rsidR="008B71DB">
              <w:t>выполнение и защита презентации.</w:t>
            </w:r>
          </w:p>
          <w:p w14:paraId="19A92FE3" w14:textId="5B769F19" w:rsidR="00DA6438" w:rsidRPr="00663AE3" w:rsidRDefault="00DA6438" w:rsidP="00DA6438">
            <w:pPr>
              <w:rPr>
                <w:i/>
                <w:sz w:val="28"/>
              </w:rPr>
            </w:pPr>
          </w:p>
        </w:tc>
      </w:tr>
      <w:tr w:rsidR="00DA6438" w14:paraId="2E723DFC" w14:textId="77777777" w:rsidTr="00DA6438">
        <w:tc>
          <w:tcPr>
            <w:tcW w:w="4592" w:type="dxa"/>
          </w:tcPr>
          <w:p w14:paraId="2C5FC446" w14:textId="321D822C" w:rsidR="00DA6438" w:rsidRPr="00FF1338" w:rsidRDefault="00DA6438" w:rsidP="00DA6438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</w:t>
            </w:r>
            <w:r>
              <w:rPr>
                <w:b/>
                <w:lang w:eastAsia="ru-RU"/>
              </w:rPr>
              <w:t xml:space="preserve"> 02 </w:t>
            </w:r>
            <w:r w:rsidRPr="00FC2C45">
              <w:rPr>
                <w:lang w:eastAsia="ru-RU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  <w:tc>
          <w:tcPr>
            <w:tcW w:w="4752" w:type="dxa"/>
          </w:tcPr>
          <w:p w14:paraId="26821BF3" w14:textId="66C141D4" w:rsidR="00DA6438" w:rsidRDefault="00DA6438" w:rsidP="00DA6438">
            <w:r>
              <w:t>- выполнение проекта</w:t>
            </w:r>
            <w:r w:rsidR="008B71DB">
              <w:t>;</w:t>
            </w:r>
          </w:p>
          <w:p w14:paraId="6876F166" w14:textId="2026161B" w:rsidR="00DA6438" w:rsidRDefault="00DA6438" w:rsidP="00DA6438">
            <w:r>
              <w:t xml:space="preserve">-  </w:t>
            </w:r>
            <w:r w:rsidR="008B71DB">
              <w:t>выполнение и защита презентации.</w:t>
            </w:r>
          </w:p>
          <w:p w14:paraId="70F97E61" w14:textId="024279B1" w:rsidR="00DA6438" w:rsidRPr="00FF1338" w:rsidRDefault="00DA6438" w:rsidP="00DA6438">
            <w:pPr>
              <w:rPr>
                <w:sz w:val="28"/>
              </w:rPr>
            </w:pPr>
          </w:p>
        </w:tc>
      </w:tr>
      <w:tr w:rsidR="00DA6438" w14:paraId="4677FC1F" w14:textId="77777777" w:rsidTr="00DA6438">
        <w:tc>
          <w:tcPr>
            <w:tcW w:w="4592" w:type="dxa"/>
          </w:tcPr>
          <w:p w14:paraId="4E79B8D0" w14:textId="2B8688CF" w:rsidR="00DA6438" w:rsidRPr="00FF1338" w:rsidRDefault="00DA6438" w:rsidP="00DA6438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3 </w:t>
            </w:r>
            <w:r w:rsidRPr="00FC2C45">
              <w:rPr>
                <w:lang w:eastAsia="ru-RU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  <w:tc>
          <w:tcPr>
            <w:tcW w:w="4752" w:type="dxa"/>
          </w:tcPr>
          <w:p w14:paraId="7094C52B" w14:textId="5170A794" w:rsidR="00DA6438" w:rsidRDefault="00DA6438" w:rsidP="00DA6438">
            <w:r>
              <w:t>- выполне</w:t>
            </w:r>
            <w:r w:rsidR="001D5A62">
              <w:t xml:space="preserve">ние проверочной </w:t>
            </w:r>
            <w:r w:rsidR="008B71DB">
              <w:t>работы;</w:t>
            </w:r>
          </w:p>
          <w:p w14:paraId="165D0047" w14:textId="7A045D97" w:rsidR="00DA6438" w:rsidRDefault="008B71DB" w:rsidP="00DA6438">
            <w:r>
              <w:t>- выполнение контрольной работы;</w:t>
            </w:r>
          </w:p>
          <w:p w14:paraId="08E06ECD" w14:textId="6AA9DDFA" w:rsidR="00DA6438" w:rsidRDefault="008B71DB" w:rsidP="00DA6438">
            <w:r>
              <w:t>- устный опрос;</w:t>
            </w:r>
          </w:p>
          <w:p w14:paraId="2EB3E57F" w14:textId="7C639FF4" w:rsidR="00DA6438" w:rsidRPr="00FF1338" w:rsidRDefault="00DA6438" w:rsidP="00DA6438">
            <w:pPr>
              <w:rPr>
                <w:sz w:val="28"/>
              </w:rPr>
            </w:pPr>
            <w:r>
              <w:t>- тестирование</w:t>
            </w:r>
            <w:r w:rsidR="008B71DB">
              <w:t>.</w:t>
            </w:r>
          </w:p>
        </w:tc>
      </w:tr>
      <w:tr w:rsidR="008B71DB" w14:paraId="3AFEFED0" w14:textId="77777777" w:rsidTr="00DA6438">
        <w:tc>
          <w:tcPr>
            <w:tcW w:w="4592" w:type="dxa"/>
          </w:tcPr>
          <w:p w14:paraId="0E6ADDC0" w14:textId="263FE4B8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4 </w:t>
            </w:r>
            <w:r w:rsidRPr="00FC2C45">
              <w:rPr>
                <w:lang w:eastAsia="ru-RU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  <w:tc>
          <w:tcPr>
            <w:tcW w:w="4752" w:type="dxa"/>
          </w:tcPr>
          <w:p w14:paraId="7A99F5C3" w14:textId="3380063E" w:rsidR="008B71DB" w:rsidRDefault="008B71DB" w:rsidP="001D5A62">
            <w:r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7F7642CE" w14:textId="77777777" w:rsidR="008B71DB" w:rsidRDefault="008B71DB" w:rsidP="008B71DB">
            <w:r>
              <w:t>- выполнение контрольной работы;</w:t>
            </w:r>
          </w:p>
          <w:p w14:paraId="76EDDA89" w14:textId="77777777" w:rsidR="008B71DB" w:rsidRDefault="008B71DB" w:rsidP="008B71DB">
            <w:r>
              <w:t>- устный опрос;</w:t>
            </w:r>
          </w:p>
          <w:p w14:paraId="34C9C107" w14:textId="1DE5A3CC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11562A53" w14:textId="77777777" w:rsidTr="00DA6438">
        <w:tc>
          <w:tcPr>
            <w:tcW w:w="4592" w:type="dxa"/>
          </w:tcPr>
          <w:p w14:paraId="6D98C433" w14:textId="63FF0B8A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5 </w:t>
            </w:r>
            <w:r w:rsidRPr="00FC2C45">
              <w:rPr>
                <w:lang w:eastAsia="ru-RU"/>
              </w:rPr>
              <w:t>сформированность представлений об основных понятиях, идеях и методах математического анализа;</w:t>
            </w:r>
          </w:p>
        </w:tc>
        <w:tc>
          <w:tcPr>
            <w:tcW w:w="4752" w:type="dxa"/>
          </w:tcPr>
          <w:p w14:paraId="650D0607" w14:textId="08C673D8" w:rsidR="008B71DB" w:rsidRDefault="001D5A62" w:rsidP="008B71DB">
            <w:r>
              <w:t>- выполнение проверочной</w:t>
            </w:r>
            <w:r w:rsidR="008B71DB">
              <w:t xml:space="preserve"> работы;</w:t>
            </w:r>
          </w:p>
          <w:p w14:paraId="3FAD33C7" w14:textId="77777777" w:rsidR="008B71DB" w:rsidRDefault="008B71DB" w:rsidP="008B71DB">
            <w:r>
              <w:t>- выполнение контрольной работы;</w:t>
            </w:r>
          </w:p>
          <w:p w14:paraId="72A82F15" w14:textId="77777777" w:rsidR="008B71DB" w:rsidRDefault="008B71DB" w:rsidP="008B71DB">
            <w:r>
              <w:t>- устный опрос;</w:t>
            </w:r>
          </w:p>
          <w:p w14:paraId="18ABC94C" w14:textId="39233802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5E5C32FF" w14:textId="77777777" w:rsidTr="00DA6438">
        <w:tc>
          <w:tcPr>
            <w:tcW w:w="4592" w:type="dxa"/>
          </w:tcPr>
          <w:p w14:paraId="032044F7" w14:textId="2B8D7A01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6 </w:t>
            </w:r>
            <w:r w:rsidRPr="00FC2C45">
              <w:rPr>
                <w:lang w:eastAsia="ru-RU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  <w:tc>
          <w:tcPr>
            <w:tcW w:w="4752" w:type="dxa"/>
          </w:tcPr>
          <w:p w14:paraId="46B3FB8F" w14:textId="631B97ED" w:rsidR="008B71DB" w:rsidRDefault="008B71DB" w:rsidP="008B71DB">
            <w:r>
              <w:t xml:space="preserve">- выполнение </w:t>
            </w:r>
            <w:r w:rsidR="001D5A62">
              <w:t xml:space="preserve">  проверочной </w:t>
            </w:r>
            <w:r>
              <w:t>работы;</w:t>
            </w:r>
          </w:p>
          <w:p w14:paraId="01C6797D" w14:textId="77777777" w:rsidR="008B71DB" w:rsidRDefault="008B71DB" w:rsidP="008B71DB">
            <w:r>
              <w:t>- выполнение контрольной работы;</w:t>
            </w:r>
          </w:p>
          <w:p w14:paraId="362F7066" w14:textId="77777777" w:rsidR="008B71DB" w:rsidRDefault="008B71DB" w:rsidP="008B71DB">
            <w:r>
              <w:t>- устный опрос;</w:t>
            </w:r>
          </w:p>
          <w:p w14:paraId="1CCE625C" w14:textId="4A3A4106" w:rsidR="008B71DB" w:rsidRDefault="008B71DB" w:rsidP="008B71DB">
            <w:r>
              <w:t>- тестирование;</w:t>
            </w:r>
          </w:p>
          <w:p w14:paraId="6D8E5246" w14:textId="01DBEC6B" w:rsidR="008B71DB" w:rsidRDefault="008B71DB" w:rsidP="008B71DB">
            <w:r>
              <w:t>- выполнение практической работы;</w:t>
            </w:r>
          </w:p>
          <w:p w14:paraId="2D86D242" w14:textId="453E1E41" w:rsidR="008B71DB" w:rsidRDefault="008B71DB" w:rsidP="008B71DB">
            <w:r>
              <w:t>- выполнение проекта;</w:t>
            </w:r>
          </w:p>
          <w:p w14:paraId="283CE6D9" w14:textId="2BBB23E8" w:rsidR="008B71DB" w:rsidRDefault="008B71DB" w:rsidP="008B71DB">
            <w:r>
              <w:t>-  выполнение и защита презентации.</w:t>
            </w:r>
          </w:p>
          <w:p w14:paraId="08026152" w14:textId="4CFC4756" w:rsidR="008B71DB" w:rsidRPr="00FF1338" w:rsidRDefault="008B71DB" w:rsidP="008B71DB">
            <w:pPr>
              <w:rPr>
                <w:sz w:val="28"/>
              </w:rPr>
            </w:pPr>
          </w:p>
        </w:tc>
      </w:tr>
      <w:tr w:rsidR="008B71DB" w14:paraId="3C83AEA5" w14:textId="77777777" w:rsidTr="00DA6438">
        <w:tc>
          <w:tcPr>
            <w:tcW w:w="4592" w:type="dxa"/>
          </w:tcPr>
          <w:p w14:paraId="515BD366" w14:textId="5D6DFD14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t>ПРб 0</w:t>
            </w:r>
            <w:r>
              <w:rPr>
                <w:b/>
                <w:lang w:eastAsia="ru-RU"/>
              </w:rPr>
              <w:t xml:space="preserve">7 </w:t>
            </w:r>
            <w:r w:rsidRPr="00FC2C45">
              <w:rPr>
                <w:lang w:eastAsia="ru-RU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</w:t>
            </w:r>
            <w:r w:rsidRPr="00FC2C45">
              <w:rPr>
                <w:lang w:eastAsia="ru-RU"/>
              </w:rPr>
              <w:lastRenderedPageBreak/>
              <w:t>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  <w:tc>
          <w:tcPr>
            <w:tcW w:w="4752" w:type="dxa"/>
          </w:tcPr>
          <w:p w14:paraId="3349D688" w14:textId="5D429117" w:rsidR="008B71DB" w:rsidRDefault="008B71DB" w:rsidP="008B71DB">
            <w:r>
              <w:lastRenderedPageBreak/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32B7E2C5" w14:textId="77777777" w:rsidR="008B71DB" w:rsidRDefault="008B71DB" w:rsidP="008B71DB">
            <w:r>
              <w:t>- выполнение контрольной работы;</w:t>
            </w:r>
          </w:p>
          <w:p w14:paraId="53835E5B" w14:textId="77777777" w:rsidR="008B71DB" w:rsidRDefault="008B71DB" w:rsidP="008B71DB">
            <w:r>
              <w:t>- устный опрос;</w:t>
            </w:r>
          </w:p>
          <w:p w14:paraId="4AC9D881" w14:textId="71C7AB23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771C4A86" w14:textId="77777777" w:rsidTr="00DA6438">
        <w:tc>
          <w:tcPr>
            <w:tcW w:w="4592" w:type="dxa"/>
          </w:tcPr>
          <w:p w14:paraId="0B17C598" w14:textId="62030FD2" w:rsidR="008B71DB" w:rsidRDefault="008B71DB" w:rsidP="008B71DB">
            <w:pPr>
              <w:rPr>
                <w:sz w:val="28"/>
              </w:rPr>
            </w:pPr>
            <w:r w:rsidRPr="00D433EF">
              <w:rPr>
                <w:b/>
                <w:lang w:eastAsia="ru-RU"/>
              </w:rPr>
              <w:lastRenderedPageBreak/>
              <w:t>ПРб 0</w:t>
            </w:r>
            <w:r>
              <w:rPr>
                <w:b/>
                <w:lang w:eastAsia="ru-RU"/>
              </w:rPr>
              <w:t xml:space="preserve">8 </w:t>
            </w:r>
            <w:r w:rsidRPr="00FC2C45">
              <w:rPr>
                <w:lang w:eastAsia="ru-RU"/>
              </w:rPr>
              <w:t>владение навыками использования готовых компьютерных программ при решении задач;</w:t>
            </w:r>
          </w:p>
        </w:tc>
        <w:tc>
          <w:tcPr>
            <w:tcW w:w="4752" w:type="dxa"/>
          </w:tcPr>
          <w:p w14:paraId="2A82CC8C" w14:textId="4E40C405" w:rsidR="008B71DB" w:rsidRDefault="008B71DB" w:rsidP="008B71DB">
            <w:r>
              <w:t xml:space="preserve">- выполнение практической работы; </w:t>
            </w:r>
          </w:p>
          <w:p w14:paraId="76EDE7DB" w14:textId="33ECA21E" w:rsidR="008B71DB" w:rsidRDefault="008B71DB" w:rsidP="008B71DB"/>
          <w:p w14:paraId="2A04040E" w14:textId="54304C75" w:rsidR="008B71DB" w:rsidRPr="00FF1338" w:rsidRDefault="008B71DB" w:rsidP="008B71DB">
            <w:pPr>
              <w:rPr>
                <w:sz w:val="28"/>
              </w:rPr>
            </w:pPr>
          </w:p>
        </w:tc>
      </w:tr>
      <w:tr w:rsidR="008B71DB" w14:paraId="7A49AB99" w14:textId="77777777" w:rsidTr="00DA6438">
        <w:tc>
          <w:tcPr>
            <w:tcW w:w="4592" w:type="dxa"/>
          </w:tcPr>
          <w:p w14:paraId="05AFF27A" w14:textId="7C441105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01</w:t>
            </w:r>
            <w:r>
              <w:rPr>
                <w:b/>
                <w:lang w:eastAsia="ru-RU"/>
              </w:rPr>
              <w:t xml:space="preserve"> </w:t>
            </w:r>
            <w:r w:rsidRPr="00FC2C45">
              <w:rPr>
                <w:lang w:eastAsia="ru-RU"/>
              </w:rPr>
              <w:t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      </w:r>
          </w:p>
        </w:tc>
        <w:tc>
          <w:tcPr>
            <w:tcW w:w="4752" w:type="dxa"/>
          </w:tcPr>
          <w:p w14:paraId="38DFFEEC" w14:textId="7979094E" w:rsidR="008B71DB" w:rsidRDefault="008B71DB" w:rsidP="008B71DB">
            <w:r>
              <w:t>- в</w:t>
            </w:r>
            <w:r w:rsidR="001D5A62">
              <w:t>ыполнение  проверочной</w:t>
            </w:r>
            <w:r>
              <w:t xml:space="preserve"> работы;</w:t>
            </w:r>
          </w:p>
          <w:p w14:paraId="04436B5F" w14:textId="77777777" w:rsidR="008B71DB" w:rsidRDefault="008B71DB" w:rsidP="008B71DB">
            <w:r>
              <w:t>- выполнение контрольной работы;</w:t>
            </w:r>
          </w:p>
          <w:p w14:paraId="297AC181" w14:textId="77777777" w:rsidR="008B71DB" w:rsidRDefault="008B71DB" w:rsidP="008B71DB">
            <w:r>
              <w:t>- устный опрос;</w:t>
            </w:r>
          </w:p>
          <w:p w14:paraId="49F5EB1E" w14:textId="655E28DC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4FAA2A0B" w14:textId="77777777" w:rsidTr="00DA6438">
        <w:tc>
          <w:tcPr>
            <w:tcW w:w="4592" w:type="dxa"/>
          </w:tcPr>
          <w:p w14:paraId="53E39C8D" w14:textId="56571248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2 </w:t>
            </w:r>
            <w:r w:rsidRPr="00FC2C45">
              <w:rPr>
                <w:lang w:eastAsia="ru-RU"/>
              </w:rPr>
      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  <w:tc>
          <w:tcPr>
            <w:tcW w:w="4752" w:type="dxa"/>
          </w:tcPr>
          <w:p w14:paraId="6C85E90A" w14:textId="24EFF164" w:rsidR="008B71DB" w:rsidRDefault="001D5A62" w:rsidP="008B71DB">
            <w:r>
              <w:t>- выполнение проверочной</w:t>
            </w:r>
            <w:r w:rsidR="008B71DB">
              <w:t xml:space="preserve"> работы;</w:t>
            </w:r>
          </w:p>
          <w:p w14:paraId="684A21E9" w14:textId="77777777" w:rsidR="008B71DB" w:rsidRDefault="008B71DB" w:rsidP="008B71DB">
            <w:r>
              <w:t>- выполнение контрольной работы;</w:t>
            </w:r>
          </w:p>
          <w:p w14:paraId="7F03DC74" w14:textId="77777777" w:rsidR="008B71DB" w:rsidRDefault="008B71DB" w:rsidP="008B71DB">
            <w:r>
              <w:t>- устный опрос;</w:t>
            </w:r>
          </w:p>
          <w:p w14:paraId="5DF9B539" w14:textId="522D5529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42E8E4A7" w14:textId="77777777" w:rsidTr="00DA6438">
        <w:tc>
          <w:tcPr>
            <w:tcW w:w="4592" w:type="dxa"/>
          </w:tcPr>
          <w:p w14:paraId="0BDA6666" w14:textId="0EBF00DB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3 </w:t>
            </w:r>
            <w:r w:rsidRPr="00FC2C45">
              <w:rPr>
                <w:lang w:eastAsia="ru-RU"/>
              </w:rPr>
              <w:t>сформированность умений моделировать реальные ситуации, исследовать построенные модели, интерпретировать полученный результат;</w:t>
            </w:r>
          </w:p>
        </w:tc>
        <w:tc>
          <w:tcPr>
            <w:tcW w:w="4752" w:type="dxa"/>
          </w:tcPr>
          <w:p w14:paraId="2325FE1B" w14:textId="4BCD76B8" w:rsidR="008B71DB" w:rsidRDefault="008B71DB" w:rsidP="008B71DB">
            <w:r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039221FC" w14:textId="77777777" w:rsidR="008B71DB" w:rsidRDefault="008B71DB" w:rsidP="008B71DB">
            <w:r>
              <w:t>- выполнение контрольной работы;</w:t>
            </w:r>
          </w:p>
          <w:p w14:paraId="182E81AA" w14:textId="77777777" w:rsidR="008B71DB" w:rsidRDefault="008B71DB" w:rsidP="008B71DB">
            <w:r>
              <w:t>- устный опрос;</w:t>
            </w:r>
          </w:p>
          <w:p w14:paraId="4B310450" w14:textId="77777777" w:rsidR="008B71DB" w:rsidRDefault="008B71DB" w:rsidP="008B71DB">
            <w:r>
              <w:t>- тестирование;</w:t>
            </w:r>
          </w:p>
          <w:p w14:paraId="327F5BB0" w14:textId="77777777" w:rsidR="008B71DB" w:rsidRDefault="008B71DB" w:rsidP="008B71DB">
            <w:r>
              <w:t>- выполнение практической работы;</w:t>
            </w:r>
          </w:p>
          <w:p w14:paraId="5AED349F" w14:textId="77777777" w:rsidR="008B71DB" w:rsidRDefault="008B71DB" w:rsidP="008B71DB">
            <w:r>
              <w:t>- выполнение проекта;</w:t>
            </w:r>
          </w:p>
          <w:p w14:paraId="59088EC1" w14:textId="77777777" w:rsidR="008B71DB" w:rsidRDefault="008B71DB" w:rsidP="008B71DB">
            <w:r>
              <w:t>-  выполнение и защита презентации.</w:t>
            </w:r>
          </w:p>
          <w:p w14:paraId="5497140C" w14:textId="20DB9669" w:rsidR="008B71DB" w:rsidRPr="00FF1338" w:rsidRDefault="008B71DB" w:rsidP="008B71DB">
            <w:pPr>
              <w:rPr>
                <w:sz w:val="28"/>
              </w:rPr>
            </w:pPr>
          </w:p>
        </w:tc>
      </w:tr>
      <w:tr w:rsidR="008B71DB" w14:paraId="2AF30B5C" w14:textId="77777777" w:rsidTr="00DA6438">
        <w:tc>
          <w:tcPr>
            <w:tcW w:w="4592" w:type="dxa"/>
          </w:tcPr>
          <w:p w14:paraId="0EE31152" w14:textId="030FE514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4 </w:t>
            </w:r>
            <w:r w:rsidRPr="00FC2C45">
              <w:rPr>
                <w:lang w:eastAsia="ru-RU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  <w:tc>
          <w:tcPr>
            <w:tcW w:w="4752" w:type="dxa"/>
          </w:tcPr>
          <w:p w14:paraId="2A7ACBF8" w14:textId="2D026CA4" w:rsidR="008B71DB" w:rsidRDefault="008B71DB" w:rsidP="008B71DB">
            <w:r>
              <w:t xml:space="preserve">- выполнение </w:t>
            </w:r>
            <w:r w:rsidR="001D5A62">
              <w:t xml:space="preserve">проверочной </w:t>
            </w:r>
            <w:r>
              <w:t>работы;</w:t>
            </w:r>
          </w:p>
          <w:p w14:paraId="43EFA38A" w14:textId="77777777" w:rsidR="008B71DB" w:rsidRDefault="008B71DB" w:rsidP="008B71DB">
            <w:r>
              <w:t>- выполнение контрольной работы;</w:t>
            </w:r>
          </w:p>
          <w:p w14:paraId="5B61B2AF" w14:textId="77777777" w:rsidR="008B71DB" w:rsidRDefault="008B71DB" w:rsidP="008B71DB">
            <w:r>
              <w:t>- устный опрос;</w:t>
            </w:r>
          </w:p>
          <w:p w14:paraId="381C2638" w14:textId="4E10BD56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  <w:tr w:rsidR="008B71DB" w14:paraId="737B5CA3" w14:textId="77777777" w:rsidTr="00DA6438">
        <w:tc>
          <w:tcPr>
            <w:tcW w:w="4592" w:type="dxa"/>
          </w:tcPr>
          <w:p w14:paraId="041019F1" w14:textId="4F9E0668" w:rsidR="008B71DB" w:rsidRDefault="008B71DB" w:rsidP="008B71DB">
            <w:pPr>
              <w:rPr>
                <w:sz w:val="28"/>
              </w:rPr>
            </w:pPr>
            <w:r w:rsidRPr="007126E3">
              <w:rPr>
                <w:b/>
                <w:lang w:eastAsia="ru-RU"/>
              </w:rPr>
              <w:t>ПРу</w:t>
            </w:r>
            <w:r>
              <w:rPr>
                <w:b/>
                <w:lang w:eastAsia="ru-RU"/>
              </w:rPr>
              <w:t xml:space="preserve"> </w:t>
            </w:r>
            <w:r w:rsidRPr="007126E3">
              <w:rPr>
                <w:b/>
                <w:lang w:eastAsia="ru-RU"/>
              </w:rPr>
              <w:t>0</w:t>
            </w:r>
            <w:r>
              <w:rPr>
                <w:b/>
                <w:lang w:eastAsia="ru-RU"/>
              </w:rPr>
              <w:t xml:space="preserve">5 </w:t>
            </w:r>
            <w:r w:rsidRPr="00FC2C45">
              <w:rPr>
                <w:lang w:eastAsia="ru-RU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FC2C45">
              <w:rPr>
                <w:lang w:eastAsia="ru-RU"/>
              </w:rPr>
              <w:tab/>
            </w:r>
          </w:p>
        </w:tc>
        <w:tc>
          <w:tcPr>
            <w:tcW w:w="4752" w:type="dxa"/>
          </w:tcPr>
          <w:p w14:paraId="7D68E196" w14:textId="5BC17E73" w:rsidR="008B71DB" w:rsidRDefault="001D5A62" w:rsidP="008B71DB">
            <w:r>
              <w:t>- выполнение  проверочной</w:t>
            </w:r>
            <w:r w:rsidR="008B71DB">
              <w:t xml:space="preserve"> работы;</w:t>
            </w:r>
          </w:p>
          <w:p w14:paraId="3BA32424" w14:textId="77777777" w:rsidR="008B71DB" w:rsidRDefault="008B71DB" w:rsidP="008B71DB">
            <w:r>
              <w:t>- выполнение контрольной работы;</w:t>
            </w:r>
          </w:p>
          <w:p w14:paraId="7CAE3B3D" w14:textId="77777777" w:rsidR="008B71DB" w:rsidRDefault="008B71DB" w:rsidP="008B71DB">
            <w:r>
              <w:t>- устный опрос;</w:t>
            </w:r>
          </w:p>
          <w:p w14:paraId="78BFDC82" w14:textId="43237BE9" w:rsidR="008B71DB" w:rsidRPr="00FF1338" w:rsidRDefault="008B71DB" w:rsidP="008B71DB">
            <w:pPr>
              <w:rPr>
                <w:sz w:val="28"/>
              </w:rPr>
            </w:pPr>
            <w:r>
              <w:t>- тестирование.</w:t>
            </w:r>
          </w:p>
        </w:tc>
      </w:tr>
    </w:tbl>
    <w:p w14:paraId="5E9DCB54" w14:textId="77777777" w:rsidR="00735231" w:rsidRDefault="00735231" w:rsidP="00735231">
      <w:pPr>
        <w:pStyle w:val="1"/>
        <w:rPr>
          <w:bCs/>
        </w:rPr>
      </w:pPr>
    </w:p>
    <w:p w14:paraId="668E47EE" w14:textId="77777777" w:rsidR="00735231" w:rsidRDefault="00735231" w:rsidP="00735231">
      <w:r>
        <w:t xml:space="preserve"> </w:t>
      </w:r>
    </w:p>
    <w:p w14:paraId="20AAB518" w14:textId="77777777" w:rsidR="00395531" w:rsidRPr="00492414" w:rsidRDefault="004B0AD9" w:rsidP="00395531">
      <w:pPr>
        <w:keepNext/>
        <w:jc w:val="center"/>
        <w:outlineLvl w:val="0"/>
        <w:rPr>
          <w:b/>
          <w:sz w:val="28"/>
        </w:rPr>
      </w:pPr>
      <w:r>
        <w:br w:type="page"/>
      </w:r>
      <w:bookmarkStart w:id="11" w:name="_Toc106131515"/>
      <w:r w:rsidR="00395531" w:rsidRPr="00492414">
        <w:rPr>
          <w:b/>
          <w:sz w:val="28"/>
        </w:rPr>
        <w:lastRenderedPageBreak/>
        <w:t>Приложение 1</w:t>
      </w:r>
      <w:bookmarkEnd w:id="11"/>
    </w:p>
    <w:p w14:paraId="4FF2228C" w14:textId="77777777" w:rsidR="00395531" w:rsidRPr="00492414" w:rsidRDefault="00395531" w:rsidP="00395531">
      <w:pPr>
        <w:keepNext/>
        <w:jc w:val="center"/>
        <w:outlineLvl w:val="0"/>
        <w:rPr>
          <w:b/>
          <w:sz w:val="28"/>
        </w:rPr>
      </w:pPr>
    </w:p>
    <w:p w14:paraId="172443FB" w14:textId="6C4B1C2C" w:rsidR="00395531" w:rsidRDefault="00395531" w:rsidP="00395531">
      <w:pPr>
        <w:keepNext/>
        <w:jc w:val="center"/>
        <w:outlineLvl w:val="0"/>
        <w:rPr>
          <w:b/>
          <w:sz w:val="28"/>
        </w:rPr>
      </w:pPr>
      <w:bookmarkStart w:id="12" w:name="_Toc100334992"/>
      <w:bookmarkStart w:id="13" w:name="_Toc106131516"/>
      <w:r w:rsidRPr="00492414">
        <w:rPr>
          <w:b/>
          <w:sz w:val="28"/>
        </w:rPr>
        <w:t xml:space="preserve"> </w:t>
      </w:r>
      <w:r w:rsidR="00B173A1">
        <w:rPr>
          <w:b/>
          <w:sz w:val="28"/>
        </w:rPr>
        <w:t>Т</w:t>
      </w:r>
      <w:r w:rsidRPr="00492414">
        <w:rPr>
          <w:b/>
          <w:sz w:val="28"/>
        </w:rPr>
        <w:t>ематика индивидуальных проект</w:t>
      </w:r>
      <w:bookmarkEnd w:id="12"/>
      <w:r w:rsidRPr="00492414">
        <w:rPr>
          <w:b/>
          <w:sz w:val="28"/>
        </w:rPr>
        <w:t>ов по предмету</w:t>
      </w:r>
      <w:bookmarkEnd w:id="13"/>
    </w:p>
    <w:p w14:paraId="1884B295" w14:textId="23196A6E" w:rsidR="00B173A1" w:rsidRDefault="00B173A1" w:rsidP="00395531">
      <w:pPr>
        <w:keepNext/>
        <w:jc w:val="center"/>
        <w:outlineLvl w:val="0"/>
        <w:rPr>
          <w:b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B917E0" w14:paraId="6981A6BB" w14:textId="77777777" w:rsidTr="006601FC">
        <w:tc>
          <w:tcPr>
            <w:tcW w:w="9570" w:type="dxa"/>
          </w:tcPr>
          <w:p w14:paraId="562C9212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Алгоритмы решения тригонометрических уравнений и систем уравнений.</w:t>
            </w:r>
          </w:p>
          <w:p w14:paraId="06EC8F7D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Аликвотные дроби.</w:t>
            </w:r>
          </w:p>
          <w:p w14:paraId="3C4964CF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Арифметика остатков. Сравнения по модулю.</w:t>
            </w:r>
          </w:p>
          <w:p w14:paraId="66AD2E17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Без мерной линейки, или измерение голыми руками.</w:t>
            </w:r>
          </w:p>
          <w:p w14:paraId="1CCE20D8" w14:textId="4A68A61D" w:rsidR="00B917E0" w:rsidRPr="00492414" w:rsidRDefault="00B04BCD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Вездесущая математика в профессии лаборант химического анализа.</w:t>
            </w:r>
          </w:p>
          <w:p w14:paraId="440C7982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Виды задач на логическое мышление. Все есть число.</w:t>
            </w:r>
          </w:p>
          <w:p w14:paraId="2D9E4D70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Гармония и математика.</w:t>
            </w:r>
          </w:p>
          <w:p w14:paraId="2D0D9A08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Геометрия Евклида как первая научная система.</w:t>
            </w:r>
          </w:p>
          <w:p w14:paraId="7DDADE4C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Геометрия Лобачевского.</w:t>
            </w:r>
          </w:p>
          <w:p w14:paraId="508F0F0E" w14:textId="1892B45A" w:rsidR="00B917E0" w:rsidRPr="005361AA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Геометрия многогранников</w:t>
            </w:r>
            <w:r w:rsidRPr="00E50221">
              <w:rPr>
                <w:sz w:val="29"/>
                <w:szCs w:val="29"/>
                <w:lang w:eastAsia="ru-RU"/>
              </w:rPr>
              <w:t xml:space="preserve"> </w:t>
            </w:r>
            <w:r>
              <w:rPr>
                <w:sz w:val="29"/>
                <w:szCs w:val="29"/>
                <w:lang w:eastAsia="ru-RU"/>
              </w:rPr>
              <w:t xml:space="preserve">профессии </w:t>
            </w:r>
            <w:r w:rsidR="00B04BCD">
              <w:rPr>
                <w:sz w:val="29"/>
                <w:szCs w:val="29"/>
                <w:lang w:eastAsia="ru-RU"/>
              </w:rPr>
              <w:t>лаборант химического анализа.</w:t>
            </w:r>
          </w:p>
          <w:p w14:paraId="1B417942" w14:textId="71B87939" w:rsidR="00B917E0" w:rsidRPr="005361AA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Графики</w:t>
            </w:r>
            <w:r>
              <w:rPr>
                <w:sz w:val="29"/>
                <w:szCs w:val="29"/>
                <w:lang w:eastAsia="ru-RU"/>
              </w:rPr>
              <w:t xml:space="preserve"> э</w:t>
            </w:r>
            <w:r w:rsidR="00B04BCD">
              <w:rPr>
                <w:sz w:val="29"/>
                <w:szCs w:val="29"/>
                <w:lang w:eastAsia="ru-RU"/>
              </w:rPr>
              <w:t>лементарных функций в профессии лаборант химического анализа.</w:t>
            </w:r>
          </w:p>
          <w:p w14:paraId="39D5A567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Графический метод решения тригонометрических уравнений и неравенств.</w:t>
            </w:r>
          </w:p>
          <w:p w14:paraId="543744BF" w14:textId="231B73C7" w:rsidR="00B917E0" w:rsidRPr="005361AA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Геомет</w:t>
            </w:r>
            <w:r>
              <w:rPr>
                <w:sz w:val="29"/>
                <w:szCs w:val="29"/>
                <w:lang w:eastAsia="ru-RU"/>
              </w:rPr>
              <w:t>рические модели в профессии</w:t>
            </w:r>
            <w:r w:rsidRPr="005361AA">
              <w:rPr>
                <w:sz w:val="29"/>
                <w:szCs w:val="29"/>
                <w:lang w:eastAsia="ru-RU"/>
              </w:rPr>
              <w:t xml:space="preserve"> </w:t>
            </w:r>
            <w:r w:rsidR="00342C4C">
              <w:rPr>
                <w:sz w:val="29"/>
                <w:szCs w:val="29"/>
                <w:lang w:eastAsia="ru-RU"/>
              </w:rPr>
              <w:t>лаборант химического анализа</w:t>
            </w:r>
            <w:r w:rsidR="006601FC">
              <w:rPr>
                <w:sz w:val="29"/>
                <w:szCs w:val="29"/>
                <w:lang w:eastAsia="ru-RU"/>
              </w:rPr>
              <w:t>.</w:t>
            </w:r>
          </w:p>
          <w:p w14:paraId="6755358A" w14:textId="7F83B620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Диофантовы уравнения.</w:t>
            </w:r>
          </w:p>
          <w:p w14:paraId="4AF3ED63" w14:textId="06C92468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Загадочные графики тригонометрических функций</w:t>
            </w:r>
            <w:r>
              <w:rPr>
                <w:sz w:val="29"/>
                <w:szCs w:val="29"/>
                <w:lang w:eastAsia="ru-RU"/>
              </w:rPr>
              <w:t xml:space="preserve"> в профессии </w:t>
            </w:r>
            <w:r w:rsidR="00342C4C">
              <w:rPr>
                <w:sz w:val="29"/>
                <w:szCs w:val="29"/>
                <w:lang w:eastAsia="ru-RU"/>
              </w:rPr>
              <w:t>лаборант химического анализа</w:t>
            </w:r>
            <w:r w:rsidR="006601FC">
              <w:rPr>
                <w:sz w:val="29"/>
                <w:szCs w:val="29"/>
                <w:lang w:eastAsia="ru-RU"/>
              </w:rPr>
              <w:t>.</w:t>
            </w:r>
          </w:p>
          <w:p w14:paraId="0AE6CB48" w14:textId="54A7B56C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Задачи на оптимизацию</w:t>
            </w:r>
            <w:r>
              <w:rPr>
                <w:sz w:val="29"/>
                <w:szCs w:val="29"/>
                <w:lang w:eastAsia="ru-RU"/>
              </w:rPr>
              <w:t xml:space="preserve"> в профессии </w:t>
            </w:r>
            <w:r w:rsidR="00342C4C">
              <w:rPr>
                <w:sz w:val="29"/>
                <w:szCs w:val="29"/>
                <w:lang w:eastAsia="ru-RU"/>
              </w:rPr>
              <w:t>лаборант химического анализа</w:t>
            </w:r>
            <w:r w:rsidR="006601FC">
              <w:rPr>
                <w:sz w:val="29"/>
                <w:szCs w:val="29"/>
                <w:lang w:eastAsia="ru-RU"/>
              </w:rPr>
              <w:t>.</w:t>
            </w:r>
          </w:p>
          <w:p w14:paraId="5311343D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Задачи на свежем воздухе.</w:t>
            </w:r>
          </w:p>
          <w:p w14:paraId="560DF302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Замечательные математические кривые.</w:t>
            </w:r>
          </w:p>
          <w:p w14:paraId="70306E50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Зачем человеку нужны измерения в разные времена?</w:t>
            </w:r>
          </w:p>
          <w:p w14:paraId="0D04E40F" w14:textId="77777777" w:rsidR="00B917E0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Знакомое и незнакомое магическое число Пи.</w:t>
            </w:r>
          </w:p>
          <w:p w14:paraId="0FADC3A2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Измерения в профессии слесарь-ремонтник.</w:t>
            </w:r>
          </w:p>
          <w:p w14:paraId="1836C976" w14:textId="58BD0D5F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Конструирование моделей многогранников</w:t>
            </w:r>
            <w:r>
              <w:rPr>
                <w:sz w:val="29"/>
                <w:szCs w:val="29"/>
                <w:lang w:eastAsia="ru-RU"/>
              </w:rPr>
              <w:t xml:space="preserve"> в профессии </w:t>
            </w:r>
            <w:r w:rsidR="00342C4C">
              <w:rPr>
                <w:sz w:val="29"/>
                <w:szCs w:val="29"/>
                <w:lang w:eastAsia="ru-RU"/>
              </w:rPr>
              <w:t>лаборант химического анализа</w:t>
            </w:r>
            <w:r w:rsidRPr="00492414">
              <w:rPr>
                <w:sz w:val="29"/>
                <w:szCs w:val="29"/>
                <w:lang w:eastAsia="ru-RU"/>
              </w:rPr>
              <w:t>.</w:t>
            </w:r>
          </w:p>
          <w:p w14:paraId="08DB82C5" w14:textId="77777777" w:rsidR="00B917E0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Крылатые математические выражения.</w:t>
            </w:r>
          </w:p>
          <w:p w14:paraId="68347D4E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Курьезы, софизмы, парадоксы в математике.</w:t>
            </w:r>
          </w:p>
          <w:p w14:paraId="40B80CF3" w14:textId="02C932EC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Математическое моделирование и его практическое применение</w:t>
            </w:r>
            <w:r>
              <w:rPr>
                <w:sz w:val="29"/>
                <w:szCs w:val="29"/>
                <w:lang w:eastAsia="ru-RU"/>
              </w:rPr>
              <w:t xml:space="preserve"> в профессии </w:t>
            </w:r>
            <w:r w:rsidR="00342C4C">
              <w:rPr>
                <w:sz w:val="29"/>
                <w:szCs w:val="29"/>
                <w:lang w:eastAsia="ru-RU"/>
              </w:rPr>
              <w:t>лаборант химического анализа</w:t>
            </w:r>
            <w:r w:rsidR="006601FC">
              <w:rPr>
                <w:sz w:val="29"/>
                <w:szCs w:val="29"/>
                <w:lang w:eastAsia="ru-RU"/>
              </w:rPr>
              <w:t>.</w:t>
            </w:r>
          </w:p>
          <w:p w14:paraId="6FD5AA87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Метод математической индукции как эффективный метод доказательства гипотез.</w:t>
            </w:r>
          </w:p>
          <w:p w14:paraId="72FBFE97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Методы решения тригонометрических уравнений.</w:t>
            </w:r>
          </w:p>
          <w:p w14:paraId="4862E94E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Оптические иллюзии и их применение</w:t>
            </w:r>
            <w:r>
              <w:rPr>
                <w:sz w:val="29"/>
                <w:szCs w:val="29"/>
                <w:lang w:eastAsia="ru-RU"/>
              </w:rPr>
              <w:t>.</w:t>
            </w:r>
          </w:p>
          <w:p w14:paraId="159D3852" w14:textId="77777777" w:rsidR="00B917E0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Орнамент как отпечаток души народа.</w:t>
            </w:r>
          </w:p>
          <w:p w14:paraId="4B86533E" w14:textId="59A4B27E" w:rsidR="00B917E0" w:rsidRPr="00E50221" w:rsidRDefault="00B917E0" w:rsidP="00B917E0">
            <w:pPr>
              <w:pStyle w:val="a3"/>
              <w:numPr>
                <w:ilvl w:val="0"/>
                <w:numId w:val="35"/>
              </w:numPr>
              <w:rPr>
                <w:sz w:val="29"/>
                <w:szCs w:val="29"/>
                <w:lang w:eastAsia="ru-RU"/>
              </w:rPr>
            </w:pPr>
            <w:r>
              <w:rPr>
                <w:sz w:val="29"/>
                <w:szCs w:val="29"/>
                <w:lang w:eastAsia="ru-RU"/>
              </w:rPr>
              <w:t>Поиск</w:t>
            </w:r>
            <w:r w:rsidRPr="00E50221">
              <w:rPr>
                <w:sz w:val="29"/>
                <w:szCs w:val="29"/>
                <w:lang w:eastAsia="ru-RU"/>
              </w:rPr>
              <w:t xml:space="preserve"> оптимальных решений в профессии </w:t>
            </w:r>
            <w:r w:rsidR="00342C4C">
              <w:rPr>
                <w:sz w:val="29"/>
                <w:szCs w:val="29"/>
                <w:lang w:eastAsia="ru-RU"/>
              </w:rPr>
              <w:t>лаборант химического анализа</w:t>
            </w:r>
            <w:r w:rsidRPr="00E50221">
              <w:rPr>
                <w:sz w:val="29"/>
                <w:szCs w:val="29"/>
                <w:lang w:eastAsia="ru-RU"/>
              </w:rPr>
              <w:t>.</w:t>
            </w:r>
          </w:p>
          <w:p w14:paraId="7B3446DD" w14:textId="7825B088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Практические советы математиков</w:t>
            </w:r>
            <w:r>
              <w:rPr>
                <w:sz w:val="29"/>
                <w:szCs w:val="29"/>
                <w:lang w:eastAsia="ru-RU"/>
              </w:rPr>
              <w:t xml:space="preserve"> для профессии </w:t>
            </w:r>
            <w:r w:rsidR="00342C4C">
              <w:rPr>
                <w:sz w:val="29"/>
                <w:szCs w:val="29"/>
                <w:lang w:eastAsia="ru-RU"/>
              </w:rPr>
              <w:t>лаборант химического анализа</w:t>
            </w:r>
            <w:r w:rsidR="006601FC">
              <w:rPr>
                <w:sz w:val="29"/>
                <w:szCs w:val="29"/>
                <w:lang w:eastAsia="ru-RU"/>
              </w:rPr>
              <w:t>.</w:t>
            </w:r>
          </w:p>
          <w:p w14:paraId="1F8F8838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lastRenderedPageBreak/>
              <w:t>Преданья старины далёкой (решение старинных задач).</w:t>
            </w:r>
          </w:p>
          <w:p w14:paraId="6069909A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Предыстория математического анализа. Значение производной в различных областях науки.</w:t>
            </w:r>
          </w:p>
          <w:p w14:paraId="4CDD4FFE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Приборы, инструменты и приспособления для вычислений.</w:t>
            </w:r>
          </w:p>
          <w:p w14:paraId="61529A43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Путешествие в мир фракталов.</w:t>
            </w:r>
          </w:p>
          <w:p w14:paraId="38F4F81F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Самое интересное число.</w:t>
            </w:r>
          </w:p>
          <w:p w14:paraId="28DF99CD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Секрет успешного решения задач.</w:t>
            </w:r>
          </w:p>
          <w:p w14:paraId="251C0D77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Секретные формулы Джироламо Кардана.</w:t>
            </w:r>
          </w:p>
          <w:p w14:paraId="403D465A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Семь величайших загадок математики.</w:t>
            </w:r>
          </w:p>
          <w:p w14:paraId="09C0C669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Серьезное и курьезное в числах.</w:t>
            </w:r>
          </w:p>
          <w:p w14:paraId="43886A35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Сложные проценты в реальной жизни.</w:t>
            </w:r>
          </w:p>
          <w:p w14:paraId="635F58B4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Философская тайна чисел</w:t>
            </w:r>
            <w:r>
              <w:rPr>
                <w:sz w:val="29"/>
                <w:szCs w:val="29"/>
                <w:lang w:eastAsia="ru-RU"/>
              </w:rPr>
              <w:t>.</w:t>
            </w:r>
          </w:p>
          <w:p w14:paraId="5BDAEF58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Философские аспекты математики</w:t>
            </w:r>
            <w:r>
              <w:rPr>
                <w:sz w:val="29"/>
                <w:szCs w:val="29"/>
                <w:lang w:eastAsia="ru-RU"/>
              </w:rPr>
              <w:t>.</w:t>
            </w:r>
          </w:p>
          <w:p w14:paraId="791CE9C4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Функции в жизни человека.</w:t>
            </w:r>
          </w:p>
          <w:p w14:paraId="65410C7F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«Числа не управляют миром, но показывают, как управляется мир» И.В. Гете).</w:t>
            </w:r>
          </w:p>
          <w:p w14:paraId="0B894D90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Числа с собственными именами.</w:t>
            </w:r>
          </w:p>
          <w:p w14:paraId="2D715698" w14:textId="77777777" w:rsidR="00B917E0" w:rsidRPr="00492414" w:rsidRDefault="00B917E0" w:rsidP="00B917E0">
            <w:pPr>
              <w:numPr>
                <w:ilvl w:val="0"/>
                <w:numId w:val="35"/>
              </w:numPr>
              <w:contextualSpacing/>
              <w:rPr>
                <w:sz w:val="29"/>
                <w:szCs w:val="29"/>
                <w:lang w:eastAsia="ru-RU"/>
              </w:rPr>
            </w:pPr>
            <w:r w:rsidRPr="00492414">
              <w:rPr>
                <w:sz w:val="29"/>
                <w:szCs w:val="29"/>
                <w:lang w:eastAsia="ru-RU"/>
              </w:rPr>
              <w:t>Число, которое больше Вселенной.</w:t>
            </w:r>
          </w:p>
          <w:p w14:paraId="7013D16B" w14:textId="77777777" w:rsidR="00B917E0" w:rsidRPr="00492414" w:rsidRDefault="00B917E0" w:rsidP="00B917E0">
            <w:pPr>
              <w:spacing w:after="200" w:line="276" w:lineRule="auto"/>
              <w:rPr>
                <w:rFonts w:ascii="Calibri" w:eastAsia="Calibri" w:hAnsi="Calibri"/>
              </w:rPr>
            </w:pPr>
          </w:p>
          <w:p w14:paraId="4EC1525D" w14:textId="77777777" w:rsidR="00B917E0" w:rsidRDefault="00B917E0" w:rsidP="00395531">
            <w:pPr>
              <w:keepNext/>
              <w:jc w:val="center"/>
              <w:outlineLvl w:val="0"/>
              <w:rPr>
                <w:b/>
                <w:sz w:val="28"/>
              </w:rPr>
            </w:pPr>
          </w:p>
        </w:tc>
      </w:tr>
    </w:tbl>
    <w:p w14:paraId="2114CCA3" w14:textId="77777777" w:rsidR="00B173A1" w:rsidRPr="00492414" w:rsidRDefault="00B173A1" w:rsidP="00395531">
      <w:pPr>
        <w:keepNext/>
        <w:jc w:val="center"/>
        <w:outlineLvl w:val="0"/>
        <w:rPr>
          <w:b/>
          <w:sz w:val="28"/>
        </w:rPr>
      </w:pPr>
    </w:p>
    <w:p w14:paraId="6550B5F8" w14:textId="77777777" w:rsidR="00395531" w:rsidRPr="00492414" w:rsidRDefault="00395531" w:rsidP="00395531">
      <w:pPr>
        <w:ind w:left="502"/>
        <w:jc w:val="center"/>
        <w:rPr>
          <w:sz w:val="28"/>
        </w:rPr>
      </w:pPr>
    </w:p>
    <w:p w14:paraId="0E16AC29" w14:textId="77777777" w:rsidR="00395531" w:rsidRPr="00492414" w:rsidRDefault="00395531" w:rsidP="00395531">
      <w:pPr>
        <w:ind w:left="360"/>
        <w:jc w:val="center"/>
        <w:rPr>
          <w:sz w:val="28"/>
        </w:rPr>
      </w:pPr>
      <w:r w:rsidRPr="00492414">
        <w:rPr>
          <w:sz w:val="28"/>
        </w:rPr>
        <w:br w:type="page"/>
      </w:r>
    </w:p>
    <w:p w14:paraId="1F7C63B7" w14:textId="77777777" w:rsidR="00395531" w:rsidRDefault="00395531" w:rsidP="00395531">
      <w:pPr>
        <w:pStyle w:val="1"/>
      </w:pPr>
      <w:bookmarkStart w:id="14" w:name="_Toc106131517"/>
      <w:r>
        <w:lastRenderedPageBreak/>
        <w:t>Приложение 2</w:t>
      </w:r>
      <w:bookmarkEnd w:id="14"/>
    </w:p>
    <w:p w14:paraId="020A324F" w14:textId="77777777" w:rsidR="00395531" w:rsidRDefault="00395531" w:rsidP="00395531">
      <w:pPr>
        <w:pStyle w:val="1"/>
      </w:pPr>
    </w:p>
    <w:p w14:paraId="5C38B778" w14:textId="77777777" w:rsidR="00395531" w:rsidRPr="00364FAF" w:rsidRDefault="00395531" w:rsidP="00395531">
      <w:pPr>
        <w:pStyle w:val="1"/>
      </w:pPr>
      <w:bookmarkStart w:id="15" w:name="_Toc106131518"/>
      <w:r w:rsidRPr="00364FAF">
        <w:t>Синхронизация образовательных результатов ФГОС СОО и ФГОС СПО</w:t>
      </w:r>
      <w:bookmarkEnd w:id="15"/>
    </w:p>
    <w:p w14:paraId="16D760BC" w14:textId="7F53FE1A" w:rsidR="00395531" w:rsidRDefault="00395531" w:rsidP="00395531">
      <w:pPr>
        <w:jc w:val="center"/>
        <w:rPr>
          <w:sz w:val="28"/>
          <w:szCs w:val="28"/>
        </w:rPr>
      </w:pPr>
    </w:p>
    <w:tbl>
      <w:tblPr>
        <w:tblStyle w:val="1c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5531" w:rsidRPr="00B900B1" w14:paraId="743DDE82" w14:textId="77777777" w:rsidTr="0035232D">
        <w:tc>
          <w:tcPr>
            <w:tcW w:w="3114" w:type="dxa"/>
          </w:tcPr>
          <w:p w14:paraId="5FA6DCD8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br w:type="page"/>
              <w:t>Наименование ОК, согласно ФГОС СПО</w:t>
            </w:r>
          </w:p>
        </w:tc>
        <w:tc>
          <w:tcPr>
            <w:tcW w:w="3115" w:type="dxa"/>
          </w:tcPr>
          <w:p w14:paraId="1F732E6D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Наименование личностных результатов (ЛР)</w:t>
            </w:r>
          </w:p>
          <w:p w14:paraId="20C8CAEA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согласно ФГОС СОО</w:t>
            </w:r>
          </w:p>
        </w:tc>
        <w:tc>
          <w:tcPr>
            <w:tcW w:w="3115" w:type="dxa"/>
          </w:tcPr>
          <w:p w14:paraId="521D3924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Наименование метапредметных (МР)</w:t>
            </w:r>
          </w:p>
          <w:p w14:paraId="4625F484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>результатов</w:t>
            </w:r>
          </w:p>
          <w:p w14:paraId="39224F02" w14:textId="77777777" w:rsidR="00395531" w:rsidRPr="00B900B1" w:rsidRDefault="00395531" w:rsidP="0035232D">
            <w:pPr>
              <w:jc w:val="center"/>
              <w:rPr>
                <w:b/>
              </w:rPr>
            </w:pPr>
            <w:r w:rsidRPr="00B900B1">
              <w:rPr>
                <w:b/>
              </w:rPr>
              <w:t xml:space="preserve"> согласно ФГОС СОО</w:t>
            </w:r>
          </w:p>
        </w:tc>
      </w:tr>
      <w:tr w:rsidR="00395531" w:rsidRPr="00B900B1" w14:paraId="1651A19A" w14:textId="77777777" w:rsidTr="0035232D">
        <w:tc>
          <w:tcPr>
            <w:tcW w:w="3114" w:type="dxa"/>
          </w:tcPr>
          <w:p w14:paraId="048E18D1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lang w:eastAsia="ru-RU"/>
              </w:rPr>
              <w:t>ОК 01.</w:t>
            </w:r>
            <w:r w:rsidRPr="00B900B1">
              <w:rPr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15" w:type="dxa"/>
          </w:tcPr>
          <w:p w14:paraId="5A5AB981" w14:textId="77777777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ЛР5</w:t>
            </w:r>
            <w:r w:rsidRPr="00B900B1">
              <w:rPr>
                <w:lang w:eastAsia="ru-RU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658B70D0" w14:textId="77777777" w:rsidR="00395531" w:rsidRPr="00B900B1" w:rsidRDefault="00395531" w:rsidP="0035232D">
            <w:r w:rsidRPr="00B900B1">
              <w:rPr>
                <w:b/>
                <w:lang w:eastAsia="ru-RU"/>
              </w:rPr>
              <w:t>ЛР9</w:t>
            </w:r>
            <w:r w:rsidRPr="00B900B1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115" w:type="dxa"/>
          </w:tcPr>
          <w:p w14:paraId="3173CB6F" w14:textId="77777777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МР3</w:t>
            </w:r>
            <w:r w:rsidRPr="00B900B1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2501C11" w14:textId="77777777" w:rsidR="00395531" w:rsidRPr="00B900B1" w:rsidRDefault="00395531" w:rsidP="0035232D">
            <w:pPr>
              <w:jc w:val="both"/>
            </w:pPr>
          </w:p>
        </w:tc>
      </w:tr>
      <w:tr w:rsidR="00395531" w:rsidRPr="00B900B1" w14:paraId="59CD2BA0" w14:textId="77777777" w:rsidTr="0035232D">
        <w:tc>
          <w:tcPr>
            <w:tcW w:w="3114" w:type="dxa"/>
          </w:tcPr>
          <w:p w14:paraId="54B15A39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bCs/>
                <w:lang w:eastAsia="ru-RU"/>
              </w:rPr>
              <w:t>ОК 02.</w:t>
            </w:r>
            <w:r w:rsidRPr="00B900B1">
              <w:rPr>
                <w:bCs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15" w:type="dxa"/>
          </w:tcPr>
          <w:p w14:paraId="32DF2F46" w14:textId="420AC738" w:rsidR="0039553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5</w:t>
            </w:r>
            <w:r w:rsidRPr="00B900B1">
              <w:rPr>
                <w:lang w:eastAsia="ru-RU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37255FDB" w14:textId="6AD68074" w:rsidR="0039553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7</w:t>
            </w:r>
            <w:r w:rsidRPr="00B900B1">
              <w:rPr>
                <w:lang w:eastAsia="ru-RU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14:paraId="2FDB1CB7" w14:textId="141D67D0" w:rsidR="0039553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9</w:t>
            </w:r>
            <w:r w:rsidRPr="00B900B1">
              <w:rPr>
                <w:lang w:eastAsia="ru-RU"/>
              </w:rPr>
              <w:t xml:space="preserve"> готовность и </w:t>
            </w:r>
            <w:r w:rsidRPr="00B900B1">
              <w:rPr>
                <w:lang w:eastAsia="ru-RU"/>
              </w:rPr>
              <w:lastRenderedPageBreak/>
              <w:t>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03E96F40" w14:textId="77777777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ЛР13</w:t>
            </w:r>
            <w:r w:rsidRPr="00B900B1">
              <w:rPr>
                <w:lang w:eastAsia="ru-RU"/>
              </w:rPr>
      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</w:t>
            </w:r>
            <w:r>
              <w:rPr>
                <w:lang w:eastAsia="ru-RU"/>
              </w:rPr>
              <w:t xml:space="preserve"> общенациональных проблем</w:t>
            </w:r>
          </w:p>
        </w:tc>
        <w:tc>
          <w:tcPr>
            <w:tcW w:w="3115" w:type="dxa"/>
          </w:tcPr>
          <w:p w14:paraId="2D5DAAC4" w14:textId="32898A88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lastRenderedPageBreak/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1</w:t>
            </w:r>
            <w:r w:rsidRPr="00B900B1">
              <w:rPr>
                <w:lang w:eastAsia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7D6CE3BC" w14:textId="61945F6B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3</w:t>
            </w:r>
            <w:r w:rsidRPr="00B900B1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</w:t>
            </w:r>
            <w:r w:rsidRPr="00B900B1">
              <w:rPr>
                <w:lang w:eastAsia="ru-RU"/>
              </w:rPr>
              <w:lastRenderedPageBreak/>
              <w:t>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569AEE3" w14:textId="4724452B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4</w:t>
            </w:r>
            <w:r w:rsidRPr="00B900B1">
              <w:rPr>
                <w:lang w:eastAsia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52672397" w14:textId="77777777" w:rsidR="00395531" w:rsidRPr="00B900B1" w:rsidRDefault="00395531" w:rsidP="0035232D">
            <w:pPr>
              <w:jc w:val="both"/>
            </w:pPr>
            <w:r w:rsidRPr="00B900B1">
              <w:rPr>
                <w:b/>
              </w:rPr>
              <w:t>МР9</w:t>
            </w:r>
            <w:r w:rsidRPr="00B900B1"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395531" w:rsidRPr="00B900B1" w14:paraId="4175633E" w14:textId="77777777" w:rsidTr="0035232D">
        <w:tc>
          <w:tcPr>
            <w:tcW w:w="3114" w:type="dxa"/>
          </w:tcPr>
          <w:p w14:paraId="2F0F75D0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bCs/>
                <w:lang w:eastAsia="ru-RU"/>
              </w:rPr>
              <w:lastRenderedPageBreak/>
              <w:t>ОК 03.</w:t>
            </w:r>
            <w:r w:rsidRPr="00B900B1">
              <w:rPr>
                <w:bCs/>
                <w:lang w:eastAsia="ru-RU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3115" w:type="dxa"/>
          </w:tcPr>
          <w:p w14:paraId="7F277A7C" w14:textId="557E5BB6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9</w:t>
            </w:r>
            <w:r w:rsidRPr="00B900B1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</w:tc>
        <w:tc>
          <w:tcPr>
            <w:tcW w:w="3115" w:type="dxa"/>
          </w:tcPr>
          <w:p w14:paraId="2892E3A8" w14:textId="6B912DD4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1</w:t>
            </w:r>
            <w:r w:rsidRPr="00B900B1">
              <w:rPr>
                <w:lang w:eastAsia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26345A35" w14:textId="3B98209E" w:rsidR="00395531" w:rsidRPr="00B900B1" w:rsidRDefault="00395531" w:rsidP="0035232D">
            <w:pPr>
              <w:jc w:val="both"/>
            </w:pPr>
            <w:r w:rsidRPr="00B900B1">
              <w:rPr>
                <w:b/>
              </w:rPr>
              <w:t>МР</w:t>
            </w:r>
            <w:r w:rsidR="001B5B3D">
              <w:rPr>
                <w:b/>
              </w:rPr>
              <w:t xml:space="preserve"> </w:t>
            </w:r>
            <w:r w:rsidRPr="00B900B1">
              <w:rPr>
                <w:b/>
              </w:rPr>
              <w:t>9</w:t>
            </w:r>
            <w:r w:rsidRPr="00B900B1">
              <w:t xml:space="preserve"> владение навыками познавательной рефлексии как осознания совершаемых действий и мыслительных процессов, их результатов и </w:t>
            </w:r>
            <w:r w:rsidRPr="00B900B1">
              <w:lastRenderedPageBreak/>
              <w:t>оснований, границ своего знания и незнания, новых познавательных задач и средств их достижения</w:t>
            </w:r>
          </w:p>
        </w:tc>
      </w:tr>
      <w:tr w:rsidR="00395531" w:rsidRPr="00B900B1" w14:paraId="4B7E3980" w14:textId="77777777" w:rsidTr="0035232D">
        <w:tc>
          <w:tcPr>
            <w:tcW w:w="3114" w:type="dxa"/>
          </w:tcPr>
          <w:p w14:paraId="4F6D2002" w14:textId="77777777" w:rsidR="00395531" w:rsidRPr="00B900B1" w:rsidRDefault="00395531" w:rsidP="0035232D">
            <w:pPr>
              <w:tabs>
                <w:tab w:val="left" w:pos="317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lastRenderedPageBreak/>
              <w:t>ОК 04.</w:t>
            </w:r>
            <w:r w:rsidRPr="00B900B1">
              <w:rPr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15" w:type="dxa"/>
          </w:tcPr>
          <w:p w14:paraId="2871C871" w14:textId="562817F3" w:rsidR="00395531" w:rsidRPr="00B900B1" w:rsidRDefault="00395531" w:rsidP="0035232D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7</w:t>
            </w:r>
            <w:r w:rsidRPr="00B900B1">
              <w:rPr>
                <w:lang w:eastAsia="ru-RU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3115" w:type="dxa"/>
          </w:tcPr>
          <w:p w14:paraId="3023571E" w14:textId="5B2BBB37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2</w:t>
            </w:r>
            <w:r w:rsidRPr="00B900B1">
              <w:rPr>
                <w:lang w:eastAsia="ru-RU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56D1D8FD" w14:textId="37BA0313" w:rsidR="00395531" w:rsidRPr="00B900B1" w:rsidRDefault="00395531" w:rsidP="0035232D"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8</w:t>
            </w:r>
            <w:r w:rsidRPr="00B900B1">
              <w:rPr>
                <w:lang w:eastAsia="ru-RU"/>
              </w:rPr>
      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395531" w:rsidRPr="00B900B1" w14:paraId="1D941961" w14:textId="77777777" w:rsidTr="0035232D">
        <w:tc>
          <w:tcPr>
            <w:tcW w:w="3114" w:type="dxa"/>
          </w:tcPr>
          <w:p w14:paraId="4470CA4D" w14:textId="77777777" w:rsidR="00395531" w:rsidRPr="00B900B1" w:rsidRDefault="00395531" w:rsidP="0035232D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B900B1">
              <w:rPr>
                <w:b/>
                <w:bCs/>
                <w:lang w:eastAsia="ru-RU"/>
              </w:rPr>
              <w:t>ОК 09.</w:t>
            </w:r>
            <w:r w:rsidRPr="00B900B1">
              <w:rPr>
                <w:bCs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3115" w:type="dxa"/>
          </w:tcPr>
          <w:p w14:paraId="360DCDE8" w14:textId="7614BE6D" w:rsidR="00395531" w:rsidRPr="00B900B1" w:rsidRDefault="00395531" w:rsidP="0035232D">
            <w:r w:rsidRPr="00B900B1">
              <w:rPr>
                <w:b/>
                <w:lang w:eastAsia="ru-RU"/>
              </w:rPr>
              <w:t>ЛР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9</w:t>
            </w:r>
            <w:r w:rsidRPr="00B900B1">
              <w:rPr>
                <w:lang w:eastAsia="ru-RU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115" w:type="dxa"/>
          </w:tcPr>
          <w:p w14:paraId="4AA10044" w14:textId="14DA433A" w:rsidR="00395531" w:rsidRPr="00B900B1" w:rsidRDefault="00395531" w:rsidP="0035232D">
            <w:pPr>
              <w:jc w:val="both"/>
              <w:rPr>
                <w:lang w:eastAsia="ru-RU"/>
              </w:rPr>
            </w:pPr>
            <w:r w:rsidRPr="00B900B1">
              <w:rPr>
                <w:b/>
                <w:lang w:eastAsia="ru-RU"/>
              </w:rPr>
              <w:t>МР</w:t>
            </w:r>
            <w:r w:rsidR="001B5B3D">
              <w:rPr>
                <w:b/>
                <w:lang w:eastAsia="ru-RU"/>
              </w:rPr>
              <w:t xml:space="preserve"> </w:t>
            </w:r>
            <w:r w:rsidRPr="00B900B1">
              <w:rPr>
                <w:b/>
                <w:lang w:eastAsia="ru-RU"/>
              </w:rPr>
              <w:t>4</w:t>
            </w:r>
            <w:r w:rsidRPr="00B900B1">
              <w:rPr>
                <w:lang w:eastAsia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</w:tbl>
    <w:p w14:paraId="559E6E8F" w14:textId="77777777" w:rsidR="00395531" w:rsidRPr="00B900B1" w:rsidRDefault="00395531" w:rsidP="00395531">
      <w:pPr>
        <w:jc w:val="center"/>
        <w:rPr>
          <w:sz w:val="28"/>
          <w:szCs w:val="28"/>
        </w:rPr>
      </w:pPr>
    </w:p>
    <w:p w14:paraId="0AD6E6CA" w14:textId="384CFB09" w:rsidR="00735231" w:rsidRPr="000B0A3F" w:rsidRDefault="00735231" w:rsidP="00735231">
      <w:pPr>
        <w:jc w:val="both"/>
        <w:rPr>
          <w:i/>
          <w:sz w:val="28"/>
        </w:rPr>
      </w:pPr>
      <w:r w:rsidRPr="000B0A3F">
        <w:rPr>
          <w:i/>
          <w:sz w:val="28"/>
        </w:rPr>
        <w:br w:type="page"/>
      </w:r>
    </w:p>
    <w:p w14:paraId="71607DCA" w14:textId="77777777" w:rsidR="00735231" w:rsidRPr="00A504ED" w:rsidRDefault="00735231" w:rsidP="00735231">
      <w:pPr>
        <w:pStyle w:val="1"/>
      </w:pPr>
      <w:bookmarkStart w:id="16" w:name="_Toc106131519"/>
      <w:r w:rsidRPr="00A504ED">
        <w:lastRenderedPageBreak/>
        <w:t>Приложение 3</w:t>
      </w:r>
      <w:bookmarkEnd w:id="16"/>
    </w:p>
    <w:p w14:paraId="1DC6A73F" w14:textId="77777777" w:rsidR="00735231" w:rsidRPr="00364FAF" w:rsidRDefault="00735231" w:rsidP="00735231">
      <w:pPr>
        <w:pStyle w:val="1"/>
      </w:pPr>
    </w:p>
    <w:p w14:paraId="690ACEE9" w14:textId="77777777" w:rsidR="00735231" w:rsidRPr="00364FAF" w:rsidRDefault="00735231" w:rsidP="00735231">
      <w:pPr>
        <w:pStyle w:val="1"/>
      </w:pPr>
      <w:bookmarkStart w:id="17" w:name="_Toc106131520"/>
      <w:r w:rsidRPr="00364FAF">
        <w:t>Преемственность образовательных результатов ФГОС СОО (предметных) с образовательными результатами ФГОС СПО</w:t>
      </w:r>
      <w:bookmarkEnd w:id="17"/>
      <w:r w:rsidRPr="00364FAF">
        <w:t xml:space="preserve"> </w:t>
      </w:r>
    </w:p>
    <w:p w14:paraId="5EB0B53B" w14:textId="324E1530" w:rsidR="00735231" w:rsidRDefault="00735231" w:rsidP="00735231">
      <w:pPr>
        <w:pStyle w:val="211"/>
        <w:ind w:firstLine="709"/>
        <w:jc w:val="center"/>
        <w:rPr>
          <w:sz w:val="28"/>
          <w:szCs w:val="28"/>
        </w:rPr>
      </w:pPr>
      <w:r w:rsidRPr="004B49B9">
        <w:rPr>
          <w:sz w:val="28"/>
          <w:szCs w:val="28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14:paraId="788FAC20" w14:textId="77777777" w:rsidR="006601FC" w:rsidRDefault="006601FC" w:rsidP="00735231">
      <w:pPr>
        <w:pStyle w:val="211"/>
        <w:ind w:firstLine="709"/>
        <w:jc w:val="center"/>
        <w:rPr>
          <w:sz w:val="28"/>
          <w:szCs w:val="28"/>
        </w:rPr>
      </w:pPr>
    </w:p>
    <w:tbl>
      <w:tblPr>
        <w:tblStyle w:val="53"/>
        <w:tblW w:w="10490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977"/>
        <w:gridCol w:w="2126"/>
      </w:tblGrid>
      <w:tr w:rsidR="00342C4C" w:rsidRPr="00342C4C" w14:paraId="6CAC76F9" w14:textId="77777777" w:rsidTr="00342C4C">
        <w:tc>
          <w:tcPr>
            <w:tcW w:w="2552" w:type="dxa"/>
          </w:tcPr>
          <w:p w14:paraId="4F1D6778" w14:textId="77777777" w:rsidR="00342C4C" w:rsidRPr="00342C4C" w:rsidRDefault="00342C4C" w:rsidP="00342C4C">
            <w:pPr>
              <w:ind w:left="296" w:hanging="296"/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835" w:type="dxa"/>
          </w:tcPr>
          <w:p w14:paraId="36173E8F" w14:textId="77777777" w:rsidR="00342C4C" w:rsidRPr="00342C4C" w:rsidRDefault="00342C4C" w:rsidP="00342C4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977" w:type="dxa"/>
          </w:tcPr>
          <w:p w14:paraId="34C7D73B" w14:textId="77777777" w:rsidR="00342C4C" w:rsidRPr="00342C4C" w:rsidRDefault="00342C4C" w:rsidP="00342C4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14:paraId="7198BFC2" w14:textId="77777777" w:rsidR="00342C4C" w:rsidRPr="00342C4C" w:rsidRDefault="00342C4C" w:rsidP="00342C4C">
            <w:pPr>
              <w:rPr>
                <w:sz w:val="18"/>
                <w:szCs w:val="18"/>
                <w:lang w:bidi="hi-IN"/>
              </w:rPr>
            </w:pPr>
          </w:p>
        </w:tc>
        <w:tc>
          <w:tcPr>
            <w:tcW w:w="2126" w:type="dxa"/>
          </w:tcPr>
          <w:p w14:paraId="0C0160B4" w14:textId="77777777" w:rsidR="00342C4C" w:rsidRPr="00342C4C" w:rsidRDefault="00342C4C" w:rsidP="00342C4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t>Наименование разделов/тем и рабочей программе по предмету</w:t>
            </w:r>
          </w:p>
          <w:p w14:paraId="2BE78A2C" w14:textId="77777777" w:rsidR="00342C4C" w:rsidRPr="00342C4C" w:rsidRDefault="00342C4C" w:rsidP="00342C4C">
            <w:pPr>
              <w:rPr>
                <w:sz w:val="18"/>
                <w:szCs w:val="18"/>
                <w:lang w:bidi="hi-IN"/>
              </w:rPr>
            </w:pPr>
          </w:p>
        </w:tc>
      </w:tr>
      <w:tr w:rsidR="00342C4C" w:rsidRPr="00342C4C" w14:paraId="7A7D6908" w14:textId="77777777" w:rsidTr="00342C4C">
        <w:trPr>
          <w:trHeight w:val="2542"/>
        </w:trPr>
        <w:tc>
          <w:tcPr>
            <w:tcW w:w="2552" w:type="dxa"/>
          </w:tcPr>
          <w:p w14:paraId="2F5D291E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ОП.02</w:t>
            </w:r>
            <w:r w:rsidRPr="00342C4C">
              <w:rPr>
                <w:rFonts w:eastAsia="DejaVu Sans"/>
                <w:lang w:bidi="hi-IN"/>
              </w:rPr>
              <w:t xml:space="preserve"> Органическая химия</w:t>
            </w:r>
          </w:p>
          <w:p w14:paraId="23FF24B7" w14:textId="77777777" w:rsidR="00342C4C" w:rsidRPr="00342C4C" w:rsidRDefault="00342C4C" w:rsidP="00342C4C">
            <w:pPr>
              <w:rPr>
                <w:rFonts w:eastAsia="DejaVu Sans"/>
                <w:b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Уметь:</w:t>
            </w:r>
          </w:p>
          <w:p w14:paraId="0E303888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  <w:r w:rsidRPr="00342C4C">
              <w:rPr>
                <w:rFonts w:eastAsia="DejaVu Sans"/>
                <w:lang w:bidi="hi-IN"/>
              </w:rPr>
              <w:t xml:space="preserve"> </w:t>
            </w:r>
            <w:r w:rsidRPr="00342C4C">
              <w:rPr>
                <w:rFonts w:eastAsia="DejaVu Sans" w:cs="DejaVu Sans"/>
                <w:lang w:bidi="hi-IN"/>
              </w:rPr>
              <w:t xml:space="preserve">- определять по качественным реакциям органические вещества и проводить качественный и количественный расчёты состава веществ. </w:t>
            </w:r>
          </w:p>
          <w:p w14:paraId="6AF567C9" w14:textId="77777777" w:rsidR="00342C4C" w:rsidRPr="00342C4C" w:rsidRDefault="00342C4C" w:rsidP="00342C4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</w:p>
        </w:tc>
        <w:tc>
          <w:tcPr>
            <w:tcW w:w="2835" w:type="dxa"/>
          </w:tcPr>
          <w:p w14:paraId="639B7491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ПМ.02</w:t>
            </w:r>
            <w:r w:rsidRPr="00342C4C">
              <w:rPr>
                <w:rFonts w:eastAsia="DejaVu Sans"/>
                <w:lang w:bidi="hi-IN"/>
              </w:rPr>
              <w:t xml:space="preserve"> Проведение качественных и количественных анализов природных и промышленных материалов с применением химических и физико-химических методов анализа</w:t>
            </w:r>
          </w:p>
          <w:p w14:paraId="5DD3C3E7" w14:textId="77777777" w:rsidR="00342C4C" w:rsidRPr="00342C4C" w:rsidRDefault="00342C4C" w:rsidP="00342C4C">
            <w:pPr>
              <w:rPr>
                <w:rFonts w:eastAsia="DejaVu Sans" w:cs="DejaVu Sans"/>
                <w:b/>
                <w:lang w:bidi="hi-IN"/>
              </w:rPr>
            </w:pPr>
            <w:r w:rsidRPr="00342C4C">
              <w:rPr>
                <w:rFonts w:eastAsia="DejaVu Sans" w:cs="DejaVu Sans"/>
                <w:b/>
                <w:lang w:bidi="hi-IN"/>
              </w:rPr>
              <w:t>Уметь:</w:t>
            </w:r>
          </w:p>
          <w:p w14:paraId="200F5DF8" w14:textId="77777777" w:rsidR="00342C4C" w:rsidRPr="00342C4C" w:rsidRDefault="00342C4C" w:rsidP="00342C4C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>- осуществлять подготовительные работы для проведения химического и физико-химического анализа.</w:t>
            </w:r>
          </w:p>
          <w:p w14:paraId="0894BFE6" w14:textId="77777777" w:rsidR="00342C4C" w:rsidRPr="00342C4C" w:rsidRDefault="00342C4C" w:rsidP="00342C4C">
            <w:pPr>
              <w:rPr>
                <w:rFonts w:eastAsia="DejaVu Sans" w:cs="DejaVu Sans"/>
                <w:b/>
                <w:lang w:bidi="hi-IN"/>
              </w:rPr>
            </w:pPr>
            <w:r w:rsidRPr="00342C4C">
              <w:rPr>
                <w:rFonts w:eastAsia="DejaVu Sans" w:cs="DejaVu Sans"/>
                <w:b/>
                <w:lang w:bidi="hi-IN"/>
              </w:rPr>
              <w:t>Иметь опыт:</w:t>
            </w:r>
          </w:p>
          <w:p w14:paraId="4D929500" w14:textId="77777777" w:rsidR="00342C4C" w:rsidRPr="00342C4C" w:rsidRDefault="00342C4C" w:rsidP="00342C4C">
            <w:pPr>
              <w:widowControl w:val="0"/>
              <w:autoSpaceDE w:val="0"/>
              <w:autoSpaceDN w:val="0"/>
              <w:adjustRightInd w:val="0"/>
              <w:ind w:firstLine="226"/>
              <w:rPr>
                <w:lang w:eastAsia="ru-RU" w:bidi="hi-IN"/>
              </w:rPr>
            </w:pPr>
            <w:r w:rsidRPr="00342C4C">
              <w:rPr>
                <w:rFonts w:ascii="Arial" w:hAnsi="Arial" w:cs="Arial"/>
                <w:sz w:val="20"/>
                <w:szCs w:val="20"/>
                <w:lang w:eastAsia="ru-RU" w:bidi="hi-IN"/>
              </w:rPr>
              <w:t xml:space="preserve">- </w:t>
            </w:r>
            <w:r w:rsidRPr="00342C4C">
              <w:rPr>
                <w:lang w:eastAsia="ru-RU" w:bidi="hi-IN"/>
              </w:rPr>
              <w:t>в проведении качественного и количественного анализа неорганических и органических веществ химическими и физико-химическими методами;</w:t>
            </w:r>
          </w:p>
          <w:p w14:paraId="0B6AEE8E" w14:textId="77777777" w:rsidR="00342C4C" w:rsidRPr="00342C4C" w:rsidRDefault="00342C4C" w:rsidP="00342C4C">
            <w:pPr>
              <w:widowControl w:val="0"/>
              <w:autoSpaceDE w:val="0"/>
              <w:autoSpaceDN w:val="0"/>
              <w:rPr>
                <w:lang w:eastAsia="ru-RU" w:bidi="hi-IN"/>
              </w:rPr>
            </w:pPr>
            <w:r w:rsidRPr="00342C4C">
              <w:rPr>
                <w:b/>
                <w:lang w:eastAsia="ru-RU" w:bidi="hi-IN"/>
              </w:rPr>
              <w:t>ПК 2.2.</w:t>
            </w:r>
            <w:r w:rsidRPr="00342C4C">
              <w:rPr>
                <w:lang w:eastAsia="ru-RU" w:bidi="hi-IN"/>
              </w:rPr>
              <w:t xml:space="preserve"> Проводить качественный и количественный анализ неорганических и органических веществ химическими и физико-химическими методами.</w:t>
            </w:r>
          </w:p>
          <w:p w14:paraId="204E70FD" w14:textId="77777777" w:rsidR="00342C4C" w:rsidRPr="00342C4C" w:rsidRDefault="00342C4C" w:rsidP="00342C4C">
            <w:pPr>
              <w:widowControl w:val="0"/>
              <w:autoSpaceDE w:val="0"/>
              <w:autoSpaceDN w:val="0"/>
              <w:rPr>
                <w:lang w:bidi="hi-IN"/>
              </w:rPr>
            </w:pPr>
          </w:p>
        </w:tc>
        <w:tc>
          <w:tcPr>
            <w:tcW w:w="2977" w:type="dxa"/>
          </w:tcPr>
          <w:p w14:paraId="7C51649C" w14:textId="77777777" w:rsidR="00342C4C" w:rsidRPr="00342C4C" w:rsidRDefault="00342C4C" w:rsidP="00342C4C">
            <w:pPr>
              <w:rPr>
                <w:lang w:eastAsia="ru-RU"/>
              </w:rPr>
            </w:pPr>
            <w:r w:rsidRPr="00342C4C">
              <w:rPr>
                <w:b/>
                <w:lang w:eastAsia="ru-RU"/>
              </w:rPr>
              <w:t>ПРб 01.</w:t>
            </w:r>
            <w:r w:rsidRPr="00342C4C">
              <w:rPr>
                <w:lang w:eastAsia="ru-RU"/>
              </w:rPr>
              <w:t xml:space="preserve">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языке.</w:t>
            </w:r>
          </w:p>
          <w:p w14:paraId="598DB88B" w14:textId="77777777" w:rsidR="00342C4C" w:rsidRPr="00342C4C" w:rsidRDefault="00342C4C" w:rsidP="00342C4C">
            <w:pPr>
              <w:rPr>
                <w:lang w:eastAsia="ru-RU"/>
              </w:rPr>
            </w:pPr>
            <w:r w:rsidRPr="00342C4C">
              <w:rPr>
                <w:b/>
                <w:lang w:eastAsia="ru-RU"/>
              </w:rPr>
              <w:t>ПРб 02.</w:t>
            </w:r>
            <w:r w:rsidRPr="00342C4C">
              <w:rPr>
                <w:lang w:eastAsia="ru-RU"/>
              </w:rPr>
              <w:t xml:space="preserve">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теорий.</w:t>
            </w:r>
          </w:p>
          <w:p w14:paraId="2CEDA0B6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Пру 03.</w:t>
            </w:r>
            <w:r w:rsidRPr="00342C4C">
              <w:rPr>
                <w:rFonts w:eastAsia="DejaVu Sans"/>
                <w:lang w:bidi="hi-IN"/>
              </w:rPr>
              <w:t xml:space="preserve"> сформированность умений моделировать реальные ситуации, исследовать построенные модели, интерпретировать полученный результат.</w:t>
            </w:r>
          </w:p>
          <w:p w14:paraId="333B3564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</w:p>
          <w:p w14:paraId="017C1DEA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452A8" w14:textId="77777777" w:rsidR="00342C4C" w:rsidRPr="00342C4C" w:rsidRDefault="00342C4C" w:rsidP="00342C4C">
            <w:pPr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</w:pPr>
            <w:r w:rsidRPr="00342C4C"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  <w:t xml:space="preserve">Раздел 1. Алгебра и начала анализа. </w:t>
            </w:r>
          </w:p>
          <w:p w14:paraId="0233B6CD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</w:pPr>
            <w:r w:rsidRPr="00342C4C"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  <w:t>Тема 1.1. Повторение.</w:t>
            </w:r>
          </w:p>
          <w:p w14:paraId="14F88532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  <w:r w:rsidRPr="00342C4C">
              <w:rPr>
                <w:rFonts w:eastAsia="DejaVu Sans" w:cs="DejaVu Sans"/>
                <w:bCs/>
                <w:sz w:val="22"/>
                <w:szCs w:val="22"/>
                <w:lang w:bidi="hi-IN"/>
              </w:rPr>
              <w:t>Тема 1.4. Функции и их свойства</w:t>
            </w:r>
          </w:p>
          <w:p w14:paraId="1D1A792B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BA7169D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41B58C4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8294396" w14:textId="77777777" w:rsidR="00342C4C" w:rsidRPr="00342C4C" w:rsidRDefault="00342C4C" w:rsidP="00342C4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4212B4C6" w14:textId="77777777" w:rsidR="00342C4C" w:rsidRPr="00342C4C" w:rsidRDefault="00342C4C" w:rsidP="00342C4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62ADDD41" w14:textId="77777777" w:rsidR="00342C4C" w:rsidRPr="00342C4C" w:rsidRDefault="00342C4C" w:rsidP="00342C4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430DF1D6" w14:textId="77777777" w:rsidR="00342C4C" w:rsidRPr="00342C4C" w:rsidRDefault="00342C4C" w:rsidP="00342C4C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090375D0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4CB6295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991ECE8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1E3A6703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18E92B1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159E5769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68C1914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7AB0E78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8571BAF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0CDFFC9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39DA9B8F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128E991D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394B10D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A58E615" w14:textId="77777777" w:rsidR="00342C4C" w:rsidRPr="00342C4C" w:rsidRDefault="00342C4C" w:rsidP="00342C4C">
            <w:pPr>
              <w:rPr>
                <w:rFonts w:eastAsia="DejaVu Sans" w:cs="DejaVu Sans"/>
                <w:bCs/>
                <w:lang w:bidi="hi-IN"/>
              </w:rPr>
            </w:pPr>
          </w:p>
          <w:p w14:paraId="3F7FB3D5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</w:p>
          <w:p w14:paraId="2122C421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</w:p>
          <w:p w14:paraId="4DCADFFB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</w:p>
          <w:p w14:paraId="7AFF90A6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</w:p>
          <w:p w14:paraId="395D22CC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</w:p>
          <w:p w14:paraId="450CB491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</w:p>
          <w:p w14:paraId="1377EAF5" w14:textId="77777777" w:rsidR="00342C4C" w:rsidRPr="00342C4C" w:rsidRDefault="00342C4C" w:rsidP="00342C4C">
            <w:pPr>
              <w:rPr>
                <w:rFonts w:eastAsia="DejaVu Sans" w:cs="DejaVu Sans"/>
                <w:lang w:bidi="hi-IN"/>
              </w:rPr>
            </w:pPr>
          </w:p>
        </w:tc>
      </w:tr>
      <w:tr w:rsidR="00342C4C" w:rsidRPr="00342C4C" w14:paraId="3E2C2AD0" w14:textId="77777777" w:rsidTr="00342C4C">
        <w:tc>
          <w:tcPr>
            <w:tcW w:w="10490" w:type="dxa"/>
            <w:gridSpan w:val="4"/>
          </w:tcPr>
          <w:p w14:paraId="3833424E" w14:textId="77777777" w:rsidR="00342C4C" w:rsidRPr="00342C4C" w:rsidRDefault="00342C4C" w:rsidP="00342C4C">
            <w:pPr>
              <w:spacing w:line="276" w:lineRule="auto"/>
              <w:jc w:val="both"/>
              <w:rPr>
                <w:b/>
                <w:lang w:eastAsia="en-US" w:bidi="hi-IN"/>
              </w:rPr>
            </w:pPr>
            <w:r w:rsidRPr="00342C4C">
              <w:rPr>
                <w:b/>
                <w:lang w:eastAsia="en-US" w:bidi="hi-IN"/>
              </w:rPr>
              <w:t>Варианты профессионально-ориентированных заданий:</w:t>
            </w:r>
          </w:p>
          <w:p w14:paraId="2183817B" w14:textId="77777777" w:rsidR="00342C4C" w:rsidRPr="00342C4C" w:rsidRDefault="00342C4C" w:rsidP="00342C4C">
            <w:pPr>
              <w:jc w:val="both"/>
              <w:rPr>
                <w:rFonts w:eastAsia="DejaVu Sans"/>
                <w:b/>
                <w:bCs/>
                <w:color w:val="000000"/>
                <w:lang w:bidi="hi-IN"/>
              </w:rPr>
            </w:pPr>
            <w:r w:rsidRPr="00342C4C">
              <w:rPr>
                <w:rFonts w:eastAsia="DejaVu Sans"/>
                <w:b/>
                <w:bCs/>
                <w:color w:val="000000"/>
                <w:lang w:bidi="hi-IN"/>
              </w:rPr>
              <w:t>Тема 1.1. Повторение.</w:t>
            </w:r>
          </w:p>
          <w:p w14:paraId="4D0B08AD" w14:textId="77777777" w:rsidR="00342C4C" w:rsidRPr="00342C4C" w:rsidRDefault="00342C4C" w:rsidP="00342C4C">
            <w:pPr>
              <w:spacing w:after="75"/>
              <w:jc w:val="both"/>
              <w:rPr>
                <w:bCs/>
                <w:color w:val="000000"/>
                <w:lang w:eastAsia="ru-RU" w:bidi="hi-IN"/>
              </w:rPr>
            </w:pPr>
            <w:r w:rsidRPr="00342C4C">
              <w:rPr>
                <w:b/>
                <w:bCs/>
                <w:color w:val="000000"/>
                <w:lang w:eastAsia="ru-RU" w:bidi="hi-IN"/>
              </w:rPr>
              <w:t>Задание 1. (</w:t>
            </w:r>
            <w:r w:rsidRPr="00342C4C">
              <w:rPr>
                <w:bCs/>
                <w:color w:val="000000"/>
                <w:lang w:eastAsia="ru-RU" w:bidi="hi-IN"/>
              </w:rPr>
              <w:t>Пропорции в профессиональных задачах)</w:t>
            </w:r>
          </w:p>
          <w:p w14:paraId="3B58A925" w14:textId="77777777" w:rsidR="00342C4C" w:rsidRPr="00342C4C" w:rsidRDefault="00342C4C" w:rsidP="00342C4C">
            <w:pPr>
              <w:jc w:val="both"/>
              <w:rPr>
                <w:lang w:eastAsia="ru-RU" w:bidi="hi-IN"/>
              </w:rPr>
            </w:pPr>
            <w:r w:rsidRPr="00342C4C">
              <w:rPr>
                <w:rFonts w:eastAsia="Calibri"/>
                <w:lang w:eastAsia="en-US"/>
              </w:rPr>
              <w:br w:type="page"/>
            </w:r>
            <w:r w:rsidRPr="00342C4C">
              <w:rPr>
                <w:lang w:eastAsia="ru-RU" w:bidi="hi-IN"/>
              </w:rPr>
              <w:t xml:space="preserve">     1) </w:t>
            </w:r>
            <w:r w:rsidRPr="00342C4C">
              <w:rPr>
                <w:rFonts w:eastAsia="DejaVu Sans"/>
                <w:shd w:val="clear" w:color="auto" w:fill="FFFFFF"/>
                <w:lang w:bidi="hi-IN"/>
              </w:rPr>
              <w:t>В раствор, содержащий</w:t>
            </w:r>
            <w:r w:rsidRPr="00342C4C">
              <w:rPr>
                <w:rFonts w:eastAsia="DejaVu Sans"/>
                <w:shd w:val="clear" w:color="auto" w:fill="FFFFFF"/>
                <w:lang w:val="en-US" w:bidi="hi-IN"/>
              </w:rPr>
              <w:t> </w:t>
            </w:r>
            <w:r w:rsidRPr="00342C4C">
              <w:rPr>
                <w:rFonts w:eastAsia="DejaVu Sans"/>
                <w:b/>
                <w:bCs/>
                <w:shd w:val="clear" w:color="auto" w:fill="FFFFFF"/>
                <w:lang w:bidi="hi-IN"/>
              </w:rPr>
              <w:t>1,2</w:t>
            </w:r>
            <w:r w:rsidRPr="00342C4C">
              <w:rPr>
                <w:rFonts w:eastAsia="DejaVu Sans"/>
                <w:shd w:val="clear" w:color="auto" w:fill="FFFFFF"/>
                <w:lang w:val="en-US" w:bidi="hi-IN"/>
              </w:rPr>
              <w:t> </w:t>
            </w:r>
            <w:r w:rsidRPr="00342C4C">
              <w:rPr>
                <w:rFonts w:eastAsia="DejaVu Sans"/>
                <w:shd w:val="clear" w:color="auto" w:fill="FFFFFF"/>
                <w:lang w:bidi="hi-IN"/>
              </w:rPr>
              <w:t>моль</w:t>
            </w:r>
            <w:r w:rsidRPr="00342C4C">
              <w:rPr>
                <w:rFonts w:eastAsia="DejaVu Sans"/>
                <w:shd w:val="clear" w:color="auto" w:fill="FFFFFF"/>
                <w:lang w:val="en-US" w:bidi="hi-IN"/>
              </w:rPr>
              <w:t> </w:t>
            </w:r>
            <w:r w:rsidRPr="00342C4C">
              <w:rPr>
                <w:rFonts w:eastAsia="DejaVu Sans"/>
                <w:b/>
                <w:bCs/>
                <w:shd w:val="clear" w:color="auto" w:fill="FFFFFF"/>
                <w:lang w:bidi="hi-IN"/>
              </w:rPr>
              <w:t>Н</w:t>
            </w:r>
            <w:r w:rsidRPr="00342C4C">
              <w:rPr>
                <w:rFonts w:eastAsia="DejaVu Sans"/>
                <w:b/>
                <w:bCs/>
                <w:shd w:val="clear" w:color="auto" w:fill="FFFFFF"/>
                <w:lang w:val="en-US" w:bidi="hi-IN"/>
              </w:rPr>
              <w:t>Cl</w:t>
            </w:r>
            <w:r w:rsidRPr="00342C4C">
              <w:rPr>
                <w:rFonts w:eastAsia="DejaVu Sans"/>
                <w:shd w:val="clear" w:color="auto" w:fill="FFFFFF"/>
                <w:lang w:val="en-US" w:bidi="hi-IN"/>
              </w:rPr>
              <w:t> </w:t>
            </w:r>
            <w:r w:rsidRPr="00342C4C">
              <w:rPr>
                <w:rFonts w:eastAsia="DejaVu Sans"/>
                <w:shd w:val="clear" w:color="auto" w:fill="FFFFFF"/>
                <w:lang w:bidi="hi-IN"/>
              </w:rPr>
              <w:t>опустили избыток алюминия. Какой объём водорода выделится при этом?</w:t>
            </w:r>
          </w:p>
          <w:p w14:paraId="535DB12E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b/>
                <w:bCs/>
                <w:lang w:bidi="hi-IN"/>
              </w:rPr>
              <w:t xml:space="preserve">     </w:t>
            </w:r>
            <w:r w:rsidRPr="00342C4C">
              <w:rPr>
                <w:rFonts w:eastAsia="DejaVu Sans"/>
                <w:bCs/>
                <w:lang w:bidi="hi-IN"/>
              </w:rPr>
              <w:t>2)</w:t>
            </w:r>
            <w:r w:rsidRPr="00342C4C">
              <w:rPr>
                <w:rFonts w:eastAsia="DejaVu Sans"/>
                <w:b/>
                <w:bCs/>
                <w:lang w:bidi="hi-IN"/>
              </w:rPr>
              <w:t xml:space="preserve"> </w:t>
            </w:r>
            <w:r w:rsidRPr="00342C4C">
              <w:rPr>
                <w:rFonts w:eastAsia="DejaVu Sans"/>
                <w:shd w:val="clear" w:color="auto" w:fill="FFFFFF"/>
                <w:lang w:bidi="hi-IN"/>
              </w:rPr>
              <w:t>Какой объём углекислого газа выделится при полном сгорании</w:t>
            </w:r>
            <w:r w:rsidRPr="00342C4C">
              <w:rPr>
                <w:rFonts w:eastAsia="DejaVu Sans"/>
                <w:shd w:val="clear" w:color="auto" w:fill="FFFFFF"/>
                <w:lang w:val="en-US" w:bidi="hi-IN"/>
              </w:rPr>
              <w:t> </w:t>
            </w:r>
            <w:r w:rsidRPr="00342C4C">
              <w:rPr>
                <w:rFonts w:eastAsia="DejaVu Sans"/>
                <w:b/>
                <w:bCs/>
                <w:shd w:val="clear" w:color="auto" w:fill="FFFFFF"/>
                <w:lang w:bidi="hi-IN"/>
              </w:rPr>
              <w:t>6</w:t>
            </w:r>
            <w:r w:rsidRPr="00342C4C">
              <w:rPr>
                <w:rFonts w:eastAsia="DejaVu Sans"/>
                <w:shd w:val="clear" w:color="auto" w:fill="FFFFFF"/>
                <w:lang w:val="en-US" w:bidi="hi-IN"/>
              </w:rPr>
              <w:t> </w:t>
            </w:r>
            <w:r w:rsidRPr="00342C4C">
              <w:rPr>
                <w:rFonts w:eastAsia="DejaVu Sans"/>
                <w:shd w:val="clear" w:color="auto" w:fill="FFFFFF"/>
                <w:lang w:bidi="hi-IN"/>
              </w:rPr>
              <w:t>л ацетилена С</w:t>
            </w:r>
            <w:r w:rsidRPr="00342C4C">
              <w:rPr>
                <w:rFonts w:eastAsia="DejaVu Sans"/>
                <w:shd w:val="clear" w:color="auto" w:fill="FFFFFF"/>
                <w:vertAlign w:val="subscript"/>
                <w:lang w:bidi="hi-IN"/>
              </w:rPr>
              <w:t>2</w:t>
            </w:r>
            <w:r w:rsidRPr="00342C4C">
              <w:rPr>
                <w:rFonts w:eastAsia="DejaVu Sans"/>
                <w:shd w:val="clear" w:color="auto" w:fill="FFFFFF"/>
                <w:lang w:bidi="hi-IN"/>
              </w:rPr>
              <w:t>Н</w:t>
            </w:r>
            <w:r w:rsidRPr="00342C4C">
              <w:rPr>
                <w:rFonts w:eastAsia="DejaVu Sans"/>
                <w:shd w:val="clear" w:color="auto" w:fill="FFFFFF"/>
                <w:vertAlign w:val="subscript"/>
                <w:lang w:bidi="hi-IN"/>
              </w:rPr>
              <w:t>2</w:t>
            </w:r>
            <w:r w:rsidRPr="00342C4C">
              <w:rPr>
                <w:rFonts w:eastAsia="DejaVu Sans"/>
                <w:shd w:val="clear" w:color="auto" w:fill="FFFFFF"/>
                <w:lang w:bidi="hi-IN"/>
              </w:rPr>
              <w:t>?</w:t>
            </w:r>
          </w:p>
          <w:p w14:paraId="4C630927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3) </w:t>
            </w:r>
            <w:r w:rsidRPr="00342C4C">
              <w:rPr>
                <w:lang w:eastAsia="ru-RU" w:bidi="hi-IN"/>
              </w:rPr>
              <w:t>Какой объём водорода потребуется на восстановление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10,6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 xml:space="preserve">г </w:t>
            </w:r>
            <w:r w:rsidRPr="00342C4C">
              <w:rPr>
                <w:lang w:val="en-US" w:eastAsia="ru-RU" w:bidi="hi-IN"/>
              </w:rPr>
              <w:t>Fe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>О</w:t>
            </w:r>
            <w:r w:rsidRPr="00342C4C">
              <w:rPr>
                <w:vertAlign w:val="subscript"/>
                <w:lang w:eastAsia="ru-RU" w:bidi="hi-IN"/>
              </w:rPr>
              <w:t>4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 xml:space="preserve">до железа? (Реакция идет </w:t>
            </w:r>
            <w:r w:rsidRPr="00342C4C">
              <w:rPr>
                <w:lang w:eastAsia="ru-RU" w:bidi="hi-IN"/>
              </w:rPr>
              <w:lastRenderedPageBreak/>
              <w:t>по схеме: Ме</w:t>
            </w:r>
            <w:r w:rsidRPr="00342C4C">
              <w:rPr>
                <w:vertAlign w:val="subscript"/>
                <w:lang w:val="en-US" w:eastAsia="ru-RU" w:bidi="hi-IN"/>
              </w:rPr>
              <w:t>x</w:t>
            </w:r>
            <w:r w:rsidRPr="00342C4C">
              <w:rPr>
                <w:lang w:eastAsia="ru-RU" w:bidi="hi-IN"/>
              </w:rPr>
              <w:t>О</w:t>
            </w:r>
            <w:r w:rsidRPr="00342C4C">
              <w:rPr>
                <w:vertAlign w:val="subscript"/>
                <w:lang w:val="en-US" w:eastAsia="ru-RU" w:bidi="hi-IN"/>
              </w:rPr>
              <w:t>y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+ Н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 xml:space="preserve">→ Ме + </w:t>
            </w:r>
            <w:r w:rsidRPr="00342C4C">
              <w:rPr>
                <w:lang w:val="en-US" w:eastAsia="ru-RU" w:bidi="hi-IN"/>
              </w:rPr>
              <w:t>H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O</w:t>
            </w:r>
            <w:r w:rsidRPr="00342C4C">
              <w:rPr>
                <w:lang w:eastAsia="ru-RU" w:bidi="hi-IN"/>
              </w:rPr>
              <w:t>.)</w:t>
            </w:r>
          </w:p>
          <w:p w14:paraId="0E62F609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4) </w:t>
            </w:r>
            <w:r w:rsidRPr="00342C4C">
              <w:rPr>
                <w:lang w:eastAsia="ru-RU" w:bidi="hi-IN"/>
              </w:rPr>
              <w:t>Какой объём кислорода потребуется для сгорания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8,8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 пропана? (Пропан: С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>Н</w:t>
            </w:r>
            <w:r w:rsidRPr="00342C4C">
              <w:rPr>
                <w:vertAlign w:val="subscript"/>
                <w:lang w:eastAsia="ru-RU" w:bidi="hi-IN"/>
              </w:rPr>
              <w:t>8</w:t>
            </w:r>
            <w:r w:rsidRPr="00342C4C">
              <w:rPr>
                <w:lang w:eastAsia="ru-RU" w:bidi="hi-IN"/>
              </w:rPr>
              <w:t>.)</w:t>
            </w:r>
          </w:p>
          <w:p w14:paraId="05857B15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5) </w:t>
            </w:r>
            <w:r w:rsidRPr="00342C4C">
              <w:rPr>
                <w:lang w:eastAsia="ru-RU" w:bidi="hi-IN"/>
              </w:rPr>
              <w:t>Какой объём кислорода требуется для полного сгорания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5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л этилена С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>Н</w:t>
            </w:r>
            <w:r w:rsidRPr="00342C4C">
              <w:rPr>
                <w:vertAlign w:val="subscript"/>
                <w:lang w:eastAsia="ru-RU" w:bidi="hi-IN"/>
              </w:rPr>
              <w:t>4</w:t>
            </w:r>
            <w:r w:rsidRPr="00342C4C">
              <w:rPr>
                <w:lang w:eastAsia="ru-RU" w:bidi="hi-IN"/>
              </w:rPr>
              <w:t>?</w:t>
            </w:r>
          </w:p>
          <w:p w14:paraId="6CCF96DD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6) </w:t>
            </w:r>
            <w:r w:rsidRPr="00342C4C">
              <w:rPr>
                <w:lang w:eastAsia="ru-RU" w:bidi="hi-IN"/>
              </w:rPr>
              <w:t xml:space="preserve"> Хватит ли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10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л кислорода для полного сгорания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17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л водорода?</w:t>
            </w:r>
          </w:p>
          <w:p w14:paraId="72DB8C00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7) </w:t>
            </w:r>
            <w:r w:rsidRPr="00342C4C">
              <w:rPr>
                <w:lang w:eastAsia="ru-RU" w:bidi="hi-IN"/>
              </w:rPr>
              <w:t>Какой объём водорода может присоединиться к пропену массой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21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г?</w:t>
            </w:r>
          </w:p>
          <w:p w14:paraId="6B96D59B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8) </w:t>
            </w:r>
            <w:r w:rsidRPr="00342C4C">
              <w:rPr>
                <w:lang w:eastAsia="ru-RU" w:bidi="hi-IN"/>
              </w:rPr>
              <w:t>Сколько миллилитров бензола (пл.=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0,78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г/мл) можно получить из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56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л ацетилена?</w:t>
            </w:r>
          </w:p>
          <w:p w14:paraId="148D9405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9) </w:t>
            </w:r>
            <w:r w:rsidRPr="00342C4C">
              <w:rPr>
                <w:lang w:eastAsia="ru-RU" w:bidi="hi-IN"/>
              </w:rPr>
              <w:t>Какой объём водорода выделится, если в избыток спирта бросить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0,23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 натрия?</w:t>
            </w:r>
          </w:p>
          <w:p w14:paraId="16744F46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10) </w:t>
            </w:r>
            <w:r w:rsidRPr="00342C4C">
              <w:rPr>
                <w:lang w:eastAsia="ru-RU" w:bidi="hi-IN"/>
              </w:rPr>
              <w:t>Сколько граммов диэтилового эфира можно получать из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23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 этанола?</w:t>
            </w:r>
          </w:p>
          <w:p w14:paraId="0711E08A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11) </w:t>
            </w:r>
            <w:r w:rsidRPr="00342C4C">
              <w:rPr>
                <w:lang w:eastAsia="ru-RU" w:bidi="hi-IN"/>
              </w:rPr>
              <w:t>Какой объем этилена должен вступить в реакцию, для того чтобы образовалось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500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мл спирта (пл. =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0,8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г/мл)?</w:t>
            </w:r>
          </w:p>
          <w:p w14:paraId="53DFB2C6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12) </w:t>
            </w:r>
            <w:r w:rsidRPr="00342C4C">
              <w:rPr>
                <w:lang w:eastAsia="ru-RU" w:bidi="hi-IN"/>
              </w:rPr>
              <w:t>Какой объём водорода может присоединиться к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22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 этаналя?</w:t>
            </w:r>
          </w:p>
          <w:p w14:paraId="47DA28F3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13) </w:t>
            </w:r>
            <w:r w:rsidRPr="00342C4C">
              <w:rPr>
                <w:lang w:eastAsia="ru-RU" w:bidi="hi-IN"/>
              </w:rPr>
              <w:t xml:space="preserve"> Какой объём спирта нужно окислить для получения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11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 этаналя? (плотность спирта равна 0,8 г/мл).</w:t>
            </w:r>
          </w:p>
          <w:p w14:paraId="1761D602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14) </w:t>
            </w:r>
            <w:r w:rsidRPr="00342C4C">
              <w:rPr>
                <w:lang w:eastAsia="ru-RU" w:bidi="hi-IN"/>
              </w:rPr>
              <w:t>Какой объём хлора вступит в реакцию с уксусной кислотой массой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15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г, если в реакции должна получиться хлоруксусная кислота?</w:t>
            </w:r>
          </w:p>
          <w:p w14:paraId="1F5BDB80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15) </w:t>
            </w:r>
            <w:r w:rsidRPr="00342C4C">
              <w:rPr>
                <w:lang w:eastAsia="ru-RU" w:bidi="hi-IN"/>
              </w:rPr>
              <w:t>Какой объём водорода потребуется для гидрирования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0,2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моль триолеина? Где применяется полученный продукт?</w:t>
            </w:r>
          </w:p>
          <w:p w14:paraId="22009000" w14:textId="77777777" w:rsidR="00342C4C" w:rsidRPr="00342C4C" w:rsidRDefault="00342C4C" w:rsidP="00342C4C">
            <w:pPr>
              <w:jc w:val="both"/>
              <w:rPr>
                <w:lang w:eastAsia="ru-RU"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16) </w:t>
            </w:r>
            <w:r w:rsidRPr="00342C4C">
              <w:rPr>
                <w:lang w:eastAsia="ru-RU" w:bidi="hi-IN"/>
              </w:rPr>
              <w:t>Какой объём кислорода потребуется для полного сгорания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b/>
                <w:bCs/>
                <w:lang w:eastAsia="ru-RU" w:bidi="hi-IN"/>
              </w:rPr>
              <w:t>100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г уксусной кислоты?</w:t>
            </w:r>
          </w:p>
          <w:p w14:paraId="0AA102F4" w14:textId="77777777" w:rsidR="00342C4C" w:rsidRPr="00342C4C" w:rsidRDefault="00342C4C" w:rsidP="00342C4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42C4C">
              <w:rPr>
                <w:rFonts w:eastAsia="Calibri"/>
                <w:lang w:eastAsia="en-US"/>
              </w:rPr>
              <w:t xml:space="preserve">     17) Найдите молекулярную формулу углеводорода, содержание углерода в котором 80%, а водорода – 20%, относительная плотность по водороду равна 15.</w:t>
            </w:r>
          </w:p>
          <w:p w14:paraId="5DFB11E5" w14:textId="77777777" w:rsidR="00342C4C" w:rsidRPr="00342C4C" w:rsidRDefault="00342C4C" w:rsidP="00342C4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42C4C">
              <w:rPr>
                <w:rFonts w:eastAsia="Calibri"/>
                <w:lang w:eastAsia="en-US"/>
              </w:rPr>
              <w:t xml:space="preserve">     18) </w:t>
            </w:r>
            <w:r w:rsidRPr="00342C4C">
              <w:rPr>
                <w:rFonts w:eastAsia="Calibri"/>
                <w:lang w:bidi="hi-IN"/>
              </w:rPr>
              <w:t>В углеводороде массовая доля углерода равна 84%. Относительная плотность паров углеводорода по воздуху равна 3,45. Определите эмпирическую формулу углеводорода.</w:t>
            </w:r>
          </w:p>
          <w:p w14:paraId="03EA746F" w14:textId="77777777" w:rsidR="00342C4C" w:rsidRPr="00342C4C" w:rsidRDefault="00342C4C" w:rsidP="00342C4C">
            <w:pPr>
              <w:jc w:val="both"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19) Массовая доля углерода  в углеводороде равна 85,71%, водорода – 14,29%. Относительная плотность углеводорода по азоту равна 1. Выведите  молекулярную формулу углеводорода, напишите его структурную формулу.</w:t>
            </w:r>
          </w:p>
          <w:p w14:paraId="54816B90" w14:textId="77777777" w:rsidR="00342C4C" w:rsidRPr="00342C4C" w:rsidRDefault="00342C4C" w:rsidP="00342C4C">
            <w:pPr>
              <w:jc w:val="both"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20) Массовая доля водорода в углеводороде 7,7%. Молярная масса углеводорода 78 г/моль. Выведите формулу вещества.</w:t>
            </w:r>
          </w:p>
          <w:p w14:paraId="040857B8" w14:textId="77777777" w:rsidR="00342C4C" w:rsidRPr="00342C4C" w:rsidRDefault="00342C4C" w:rsidP="00342C4C">
            <w:pPr>
              <w:jc w:val="both"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21) В углеводороде массовые доли углерода и водорода соответственно равны 82,76 и 17,24%. Относительная плотность углеводорода по воздуху равна 2,0. выведите его молекулярную формулу.</w:t>
            </w:r>
          </w:p>
          <w:p w14:paraId="4F19F09B" w14:textId="77777777" w:rsidR="00342C4C" w:rsidRPr="00342C4C" w:rsidRDefault="00342C4C" w:rsidP="00342C4C">
            <w:pPr>
              <w:jc w:val="both"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</w:t>
            </w:r>
          </w:p>
          <w:p w14:paraId="31303E14" w14:textId="77777777" w:rsidR="00342C4C" w:rsidRPr="00342C4C" w:rsidRDefault="00342C4C" w:rsidP="00342C4C">
            <w:pPr>
              <w:jc w:val="both"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22) Относительная плотность алкана по воздуху равна 1,52. Выведите его молекулярную формулу.</w:t>
            </w:r>
          </w:p>
          <w:p w14:paraId="22CA61F4" w14:textId="77777777" w:rsidR="00342C4C" w:rsidRPr="00342C4C" w:rsidRDefault="00342C4C" w:rsidP="00342C4C">
            <w:pPr>
              <w:ind w:right="29"/>
              <w:jc w:val="both"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23) 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Рассчитайте, какая масса соли получится при взаимодействии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342C4C">
                <w:rPr>
                  <w:rFonts w:eastAsia="Calibri"/>
                  <w:color w:val="000000"/>
                  <w:lang w:bidi="hi-IN"/>
                </w:rPr>
                <w:t>1 кг</w:t>
              </w:r>
            </w:smartTag>
            <w:r w:rsidRPr="00342C4C">
              <w:rPr>
                <w:rFonts w:eastAsia="Calibri"/>
                <w:color w:val="000000"/>
                <w:lang w:bidi="hi-IN"/>
              </w:rPr>
              <w:t xml:space="preserve"> из</w:t>
            </w:r>
            <w:r w:rsidRPr="00342C4C">
              <w:rPr>
                <w:rFonts w:eastAsia="Calibri"/>
                <w:color w:val="000000"/>
                <w:spacing w:val="1"/>
                <w:lang w:bidi="hi-IN"/>
              </w:rPr>
              <w:t xml:space="preserve">вестняка, содержащего 90 % карбоната кальция, с избытком соляной 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 xml:space="preserve">кислоты. </w:t>
            </w:r>
          </w:p>
          <w:p w14:paraId="491C9B91" w14:textId="77777777" w:rsidR="00342C4C" w:rsidRPr="00342C4C" w:rsidRDefault="00342C4C" w:rsidP="00342C4C">
            <w:pPr>
              <w:shd w:val="clear" w:color="auto" w:fill="FFFFFF"/>
              <w:ind w:right="24"/>
              <w:jc w:val="both"/>
              <w:rPr>
                <w:rFonts w:eastAsia="Calibri"/>
                <w:color w:val="000000"/>
                <w:spacing w:val="-2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24) 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При сплавлении 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342C4C">
                <w:rPr>
                  <w:rFonts w:eastAsia="Calibri"/>
                  <w:color w:val="000000"/>
                  <w:lang w:bidi="hi-IN"/>
                </w:rPr>
                <w:t>50 кг</w:t>
              </w:r>
            </w:smartTag>
            <w:r w:rsidRPr="00342C4C">
              <w:rPr>
                <w:rFonts w:eastAsia="Calibri"/>
                <w:color w:val="000000"/>
                <w:lang w:bidi="hi-IN"/>
              </w:rPr>
              <w:t xml:space="preserve"> известняка с песком </w:t>
            </w:r>
            <w:r w:rsidRPr="00342C4C">
              <w:rPr>
                <w:rFonts w:eastAsia="Calibri"/>
                <w:iCs/>
                <w:color w:val="000000"/>
                <w:lang w:val="en-US" w:bidi="hi-IN"/>
              </w:rPr>
              <w:t>Si</w:t>
            </w:r>
            <w:r w:rsidRPr="00342C4C">
              <w:rPr>
                <w:rFonts w:eastAsia="Calibri"/>
                <w:iCs/>
                <w:color w:val="000000"/>
                <w:lang w:bidi="hi-IN"/>
              </w:rPr>
              <w:t>О</w:t>
            </w:r>
            <w:r w:rsidRPr="00342C4C">
              <w:rPr>
                <w:rFonts w:eastAsia="Calibri"/>
                <w:iCs/>
                <w:color w:val="000000"/>
                <w:vertAlign w:val="subscript"/>
                <w:lang w:bidi="hi-IN"/>
              </w:rPr>
              <w:t>2</w:t>
            </w:r>
            <w:r w:rsidRPr="00342C4C">
              <w:rPr>
                <w:rFonts w:eastAsia="Calibri"/>
                <w:iCs/>
                <w:color w:val="000000"/>
                <w:lang w:bidi="hi-IN"/>
              </w:rPr>
              <w:t xml:space="preserve"> 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получили </w:t>
            </w:r>
            <w:smartTag w:uri="urn:schemas-microsoft-com:office:smarttags" w:element="metricconverter">
              <w:smartTagPr>
                <w:attr w:name="ProductID" w:val="29 кг"/>
              </w:smartTagPr>
              <w:r w:rsidRPr="00342C4C">
                <w:rPr>
                  <w:rFonts w:eastAsia="Calibri"/>
                  <w:color w:val="000000"/>
                  <w:lang w:bidi="hi-IN"/>
                </w:rPr>
                <w:t>29 кг</w:t>
              </w:r>
            </w:smartTag>
            <w:r w:rsidRPr="00342C4C">
              <w:rPr>
                <w:rFonts w:eastAsia="Calibri"/>
                <w:color w:val="000000"/>
                <w:lang w:bidi="hi-IN"/>
              </w:rPr>
              <w:t xml:space="preserve"> сили</w:t>
            </w:r>
            <w:r w:rsidRPr="00342C4C">
              <w:rPr>
                <w:rFonts w:eastAsia="Calibri"/>
                <w:color w:val="000000"/>
                <w:spacing w:val="1"/>
                <w:lang w:bidi="hi-IN"/>
              </w:rPr>
              <w:t xml:space="preserve">ката кальция. Определите </w:t>
            </w:r>
            <w:r w:rsidRPr="00342C4C">
              <w:rPr>
                <w:rFonts w:eastAsia="Calibri"/>
                <w:bCs/>
                <w:color w:val="000000"/>
                <w:spacing w:val="1"/>
                <w:lang w:bidi="hi-IN"/>
              </w:rPr>
              <w:t xml:space="preserve">массовую </w:t>
            </w:r>
            <w:r w:rsidRPr="00342C4C">
              <w:rPr>
                <w:rFonts w:eastAsia="Calibri"/>
                <w:color w:val="000000"/>
                <w:spacing w:val="1"/>
                <w:lang w:bidi="hi-IN"/>
              </w:rPr>
              <w:t xml:space="preserve">долю (в %) карбоната кальция в </w:t>
            </w:r>
            <w:r w:rsidRPr="00342C4C">
              <w:rPr>
                <w:rFonts w:eastAsia="Calibri"/>
                <w:color w:val="000000"/>
                <w:spacing w:val="-2"/>
                <w:lang w:bidi="hi-IN"/>
              </w:rPr>
              <w:t>известняке.</w:t>
            </w:r>
          </w:p>
          <w:p w14:paraId="6988DFEB" w14:textId="77777777" w:rsidR="00342C4C" w:rsidRPr="00342C4C" w:rsidRDefault="00342C4C" w:rsidP="00342C4C">
            <w:pPr>
              <w:shd w:val="clear" w:color="auto" w:fill="FFFFFF"/>
              <w:ind w:right="10"/>
              <w:jc w:val="both"/>
              <w:rPr>
                <w:rFonts w:eastAsia="Calibri"/>
                <w:color w:val="000000"/>
                <w:spacing w:val="-2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25) 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 xml:space="preserve">Какая масса древесного угля, содержащего 96 % углерода, потребуется </w:t>
            </w:r>
            <w:r w:rsidRPr="00342C4C">
              <w:rPr>
                <w:rFonts w:eastAsia="Calibri"/>
                <w:color w:val="000000"/>
                <w:spacing w:val="-2"/>
                <w:lang w:bidi="hi-IN"/>
              </w:rPr>
              <w:t xml:space="preserve">для полного восстановления </w:t>
            </w:r>
            <w:r w:rsidRPr="00342C4C">
              <w:rPr>
                <w:rFonts w:eastAsia="Calibri"/>
                <w:bCs/>
                <w:color w:val="000000"/>
                <w:spacing w:val="-2"/>
                <w:lang w:bidi="hi-IN"/>
              </w:rPr>
              <w:t xml:space="preserve">железа из </w:t>
            </w:r>
            <w:r w:rsidRPr="00342C4C">
              <w:rPr>
                <w:rFonts w:eastAsia="Calibri"/>
                <w:color w:val="000000"/>
                <w:spacing w:val="-2"/>
                <w:lang w:bidi="hi-IN"/>
              </w:rPr>
              <w:t>оксида железа (</w:t>
            </w:r>
            <w:r w:rsidRPr="00342C4C">
              <w:rPr>
                <w:rFonts w:eastAsia="Calibri"/>
                <w:color w:val="000000"/>
                <w:spacing w:val="-2"/>
                <w:lang w:val="en-US" w:bidi="hi-IN"/>
              </w:rPr>
              <w:t>III</w:t>
            </w:r>
            <w:r w:rsidRPr="00342C4C">
              <w:rPr>
                <w:rFonts w:eastAsia="Calibri"/>
                <w:color w:val="000000"/>
                <w:spacing w:val="-2"/>
                <w:lang w:bidi="hi-IN"/>
              </w:rPr>
              <w:t xml:space="preserve">) массой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342C4C">
                <w:rPr>
                  <w:rFonts w:eastAsia="Calibri"/>
                  <w:color w:val="000000"/>
                  <w:spacing w:val="-2"/>
                  <w:lang w:bidi="hi-IN"/>
                </w:rPr>
                <w:t>1 кг</w:t>
              </w:r>
            </w:smartTag>
            <w:r w:rsidRPr="00342C4C">
              <w:rPr>
                <w:rFonts w:eastAsia="Calibri"/>
                <w:color w:val="000000"/>
                <w:spacing w:val="-2"/>
                <w:lang w:bidi="hi-IN"/>
              </w:rPr>
              <w:t>?</w:t>
            </w:r>
          </w:p>
          <w:p w14:paraId="430316D5" w14:textId="77777777" w:rsidR="00342C4C" w:rsidRPr="00342C4C" w:rsidRDefault="00342C4C" w:rsidP="00342C4C">
            <w:pPr>
              <w:shd w:val="clear" w:color="auto" w:fill="FFFFFF"/>
              <w:ind w:right="14"/>
              <w:jc w:val="both"/>
              <w:rPr>
                <w:rFonts w:eastAsia="Calibri"/>
                <w:color w:val="000000"/>
                <w:spacing w:val="-1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26) 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При сжигании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342C4C">
                <w:rPr>
                  <w:rFonts w:eastAsia="Calibri"/>
                  <w:color w:val="000000"/>
                  <w:lang w:bidi="hi-IN"/>
                </w:rPr>
                <w:t xml:space="preserve">1 </w:t>
              </w:r>
              <w:r w:rsidRPr="00342C4C">
                <w:rPr>
                  <w:rFonts w:eastAsia="Calibri"/>
                  <w:bCs/>
                  <w:color w:val="000000"/>
                  <w:lang w:bidi="hi-IN"/>
                </w:rPr>
                <w:t>г</w:t>
              </w:r>
            </w:smartTag>
            <w:r w:rsidRPr="00342C4C">
              <w:rPr>
                <w:rFonts w:eastAsia="Calibri"/>
                <w:bCs/>
                <w:color w:val="000000"/>
                <w:lang w:bidi="hi-IN"/>
              </w:rPr>
              <w:t xml:space="preserve"> 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каменного угля В токе кислорода получено 14 мл </w:t>
            </w:r>
            <w:r w:rsidRPr="00342C4C">
              <w:rPr>
                <w:rFonts w:eastAsia="Calibri"/>
                <w:color w:val="000000"/>
                <w:spacing w:val="-3"/>
                <w:lang w:bidi="hi-IN"/>
              </w:rPr>
              <w:t>оксида серы (</w:t>
            </w:r>
            <w:r w:rsidRPr="00342C4C">
              <w:rPr>
                <w:rFonts w:eastAsia="Calibri"/>
                <w:color w:val="000000"/>
                <w:spacing w:val="-3"/>
                <w:lang w:val="en-US" w:bidi="hi-IN"/>
              </w:rPr>
              <w:t>IV</w:t>
            </w:r>
            <w:r w:rsidRPr="00342C4C">
              <w:rPr>
                <w:rFonts w:eastAsia="Calibri"/>
                <w:color w:val="000000"/>
                <w:spacing w:val="-3"/>
                <w:lang w:bidi="hi-IN"/>
              </w:rPr>
              <w:t xml:space="preserve">) (н.у.). </w:t>
            </w:r>
            <w:r w:rsidRPr="00342C4C">
              <w:rPr>
                <w:rFonts w:eastAsia="Calibri"/>
                <w:bCs/>
                <w:color w:val="000000"/>
                <w:spacing w:val="-3"/>
                <w:lang w:bidi="hi-IN"/>
              </w:rPr>
              <w:t xml:space="preserve">Определите массовую </w:t>
            </w:r>
            <w:r w:rsidRPr="00342C4C">
              <w:rPr>
                <w:rFonts w:eastAsia="Calibri"/>
                <w:color w:val="000000"/>
                <w:spacing w:val="-3"/>
                <w:lang w:bidi="hi-IN"/>
              </w:rPr>
              <w:t xml:space="preserve">долю (в %) примеси серы 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>в каменном угле.</w:t>
            </w:r>
          </w:p>
          <w:p w14:paraId="688FC8C3" w14:textId="77777777" w:rsidR="00342C4C" w:rsidRPr="00342C4C" w:rsidRDefault="00342C4C" w:rsidP="00342C4C">
            <w:pPr>
              <w:shd w:val="clear" w:color="auto" w:fill="FFFFFF"/>
              <w:ind w:right="10"/>
              <w:jc w:val="both"/>
              <w:rPr>
                <w:rFonts w:eastAsia="Calibri"/>
                <w:color w:val="000000"/>
                <w:spacing w:val="1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27) 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Сожгли 2.15,8 л </w:t>
            </w:r>
            <w:r w:rsidRPr="00342C4C">
              <w:rPr>
                <w:rFonts w:eastAsia="Calibri"/>
                <w:bCs/>
                <w:color w:val="000000"/>
                <w:lang w:bidi="hi-IN"/>
              </w:rPr>
              <w:t xml:space="preserve">природного </w:t>
            </w:r>
            <w:r w:rsidRPr="00342C4C">
              <w:rPr>
                <w:rFonts w:eastAsia="Calibri"/>
                <w:color w:val="000000"/>
                <w:spacing w:val="30"/>
                <w:lang w:bidi="hi-IN"/>
              </w:rPr>
              <w:t>газа,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 и котором объемная доля метана </w:t>
            </w:r>
            <w:r w:rsidRPr="00342C4C">
              <w:rPr>
                <w:rFonts w:eastAsia="Calibri"/>
                <w:iCs/>
                <w:color w:val="000000"/>
                <w:spacing w:val="-1"/>
                <w:lang w:bidi="hi-IN"/>
              </w:rPr>
              <w:t>СН</w:t>
            </w:r>
            <w:r w:rsidRPr="00342C4C">
              <w:rPr>
                <w:rFonts w:eastAsia="Calibri"/>
                <w:iCs/>
                <w:color w:val="000000"/>
                <w:spacing w:val="-1"/>
                <w:vertAlign w:val="subscript"/>
                <w:lang w:bidi="hi-IN"/>
              </w:rPr>
              <w:t>4</w:t>
            </w:r>
            <w:r w:rsidRPr="00342C4C">
              <w:rPr>
                <w:rFonts w:eastAsia="Calibri"/>
                <w:iCs/>
                <w:color w:val="000000"/>
                <w:spacing w:val="-1"/>
                <w:lang w:bidi="hi-IN"/>
              </w:rPr>
              <w:t xml:space="preserve"> 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 xml:space="preserve">равна </w:t>
            </w:r>
            <w:r w:rsidRPr="00342C4C">
              <w:rPr>
                <w:rFonts w:eastAsia="Calibri"/>
                <w:bCs/>
                <w:color w:val="000000"/>
                <w:spacing w:val="-1"/>
                <w:lang w:bidi="hi-IN"/>
              </w:rPr>
              <w:t>95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>%</w:t>
            </w:r>
            <w:r w:rsidRPr="00342C4C">
              <w:rPr>
                <w:rFonts w:eastAsia="Calibri"/>
                <w:bCs/>
                <w:color w:val="000000"/>
                <w:spacing w:val="-1"/>
                <w:lang w:bidi="hi-IN"/>
              </w:rPr>
              <w:t xml:space="preserve">(остальное    негорючие 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 xml:space="preserve">примеси). Весь полученный </w:t>
            </w:r>
            <w:r w:rsidRPr="00342C4C">
              <w:rPr>
                <w:rFonts w:eastAsia="Calibri"/>
                <w:color w:val="000000"/>
                <w:spacing w:val="-5"/>
                <w:lang w:bidi="hi-IN"/>
              </w:rPr>
              <w:t xml:space="preserve">углекислый </w:t>
            </w:r>
            <w:r w:rsidRPr="00342C4C">
              <w:rPr>
                <w:rFonts w:eastAsia="Calibri"/>
                <w:bCs/>
                <w:color w:val="000000"/>
                <w:spacing w:val="-5"/>
                <w:lang w:bidi="hi-IN"/>
              </w:rPr>
              <w:t xml:space="preserve">газ пропустили через известковую </w:t>
            </w:r>
            <w:r w:rsidRPr="00342C4C">
              <w:rPr>
                <w:rFonts w:eastAsia="Calibri"/>
                <w:color w:val="000000"/>
                <w:spacing w:val="-5"/>
                <w:lang w:bidi="hi-IN"/>
              </w:rPr>
              <w:t xml:space="preserve">воду. Вычислите массу </w:t>
            </w:r>
            <w:r w:rsidRPr="00342C4C">
              <w:rPr>
                <w:rFonts w:eastAsia="Calibri"/>
                <w:color w:val="000000"/>
                <w:spacing w:val="1"/>
                <w:lang w:bidi="hi-IN"/>
              </w:rPr>
              <w:t>полученного осадка.</w:t>
            </w:r>
          </w:p>
          <w:p w14:paraId="6F15C371" w14:textId="77777777" w:rsidR="00342C4C" w:rsidRPr="00342C4C" w:rsidRDefault="00342C4C" w:rsidP="00342C4C">
            <w:pPr>
              <w:shd w:val="clear" w:color="auto" w:fill="FFFFFF"/>
              <w:jc w:val="both"/>
              <w:rPr>
                <w:rFonts w:eastAsia="Calibri"/>
                <w:color w:val="000000"/>
                <w:spacing w:val="1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28) </w:t>
            </w:r>
            <w:r w:rsidRPr="00342C4C">
              <w:rPr>
                <w:rFonts w:eastAsia="Calibri"/>
                <w:color w:val="000000"/>
                <w:lang w:bidi="hi-IN"/>
              </w:rPr>
              <w:t>На растворение технического оксида фосфора (</w:t>
            </w:r>
            <w:r w:rsidRPr="00342C4C">
              <w:rPr>
                <w:rFonts w:eastAsia="Calibri"/>
                <w:color w:val="000000"/>
                <w:lang w:val="en-US" w:bidi="hi-IN"/>
              </w:rPr>
              <w:t>V</w:t>
            </w:r>
            <w:r w:rsidRPr="00342C4C">
              <w:rPr>
                <w:rFonts w:eastAsia="Calibri"/>
                <w:color w:val="000000"/>
                <w:lang w:bidi="hi-IN"/>
              </w:rPr>
              <w:t xml:space="preserve">), в котором массовая </w:t>
            </w:r>
            <w:r w:rsidRPr="00342C4C">
              <w:rPr>
                <w:rFonts w:eastAsia="Calibri"/>
                <w:color w:val="000000"/>
                <w:spacing w:val="1"/>
                <w:lang w:bidi="hi-IN"/>
              </w:rPr>
              <w:t xml:space="preserve">доля нерастворимых примесей равна 5 %, затрачено </w:t>
            </w:r>
            <w:smartTag w:uri="urn:schemas-microsoft-com:office:smarttags" w:element="metricconverter">
              <w:smartTagPr>
                <w:attr w:name="ProductID" w:val="0,18 м3"/>
              </w:smartTagPr>
              <w:r w:rsidRPr="00342C4C">
                <w:rPr>
                  <w:rFonts w:eastAsia="Calibri"/>
                  <w:color w:val="000000"/>
                  <w:spacing w:val="1"/>
                  <w:lang w:bidi="hi-IN"/>
                </w:rPr>
                <w:t xml:space="preserve">0,18 </w:t>
              </w:r>
              <w:r w:rsidRPr="00342C4C">
                <w:rPr>
                  <w:rFonts w:eastAsia="Calibri"/>
                  <w:iCs/>
                  <w:color w:val="000000"/>
                  <w:spacing w:val="1"/>
                  <w:lang w:bidi="hi-IN"/>
                </w:rPr>
                <w:t>м</w:t>
              </w:r>
              <w:r w:rsidRPr="00342C4C">
                <w:rPr>
                  <w:rFonts w:eastAsia="Calibri"/>
                  <w:iCs/>
                  <w:color w:val="000000"/>
                  <w:spacing w:val="1"/>
                  <w:vertAlign w:val="superscript"/>
                  <w:lang w:bidi="hi-IN"/>
                </w:rPr>
                <w:t>3</w:t>
              </w:r>
            </w:smartTag>
            <w:r w:rsidRPr="00342C4C">
              <w:rPr>
                <w:rFonts w:eastAsia="Calibri"/>
                <w:iCs/>
                <w:color w:val="000000"/>
                <w:spacing w:val="1"/>
                <w:lang w:bidi="hi-IN"/>
              </w:rPr>
              <w:t xml:space="preserve"> </w:t>
            </w:r>
            <w:r w:rsidRPr="00342C4C">
              <w:rPr>
                <w:rFonts w:eastAsia="Calibri"/>
                <w:color w:val="000000"/>
                <w:spacing w:val="1"/>
                <w:lang w:bidi="hi-IN"/>
              </w:rPr>
              <w:t>26-</w:t>
            </w:r>
            <w:r w:rsidRPr="00342C4C">
              <w:rPr>
                <w:rFonts w:eastAsia="Calibri"/>
                <w:color w:val="000000"/>
                <w:lang w:bidi="hi-IN"/>
              </w:rPr>
              <w:t>процентного раствора гидроксида калия (плотность 1247 кг/м</w:t>
            </w:r>
            <w:r w:rsidRPr="00342C4C">
              <w:rPr>
                <w:rFonts w:eastAsia="Calibri"/>
                <w:color w:val="000000"/>
                <w:vertAlign w:val="superscript"/>
                <w:lang w:bidi="hi-IN"/>
              </w:rPr>
              <w:t>3</w:t>
            </w:r>
            <w:r w:rsidRPr="00342C4C">
              <w:rPr>
                <w:rFonts w:eastAsia="Calibri"/>
                <w:color w:val="000000"/>
                <w:lang w:bidi="hi-IN"/>
              </w:rPr>
              <w:t>). Вычислите массу технического оксида, учитывая, что в ходе реакции об</w:t>
            </w:r>
            <w:r w:rsidRPr="00342C4C">
              <w:rPr>
                <w:rFonts w:eastAsia="Calibri"/>
                <w:color w:val="000000"/>
                <w:spacing w:val="1"/>
                <w:lang w:bidi="hi-IN"/>
              </w:rPr>
              <w:t>разуется кислая соль - гидроортофосфат калия.</w:t>
            </w:r>
          </w:p>
          <w:p w14:paraId="30F7C7C1" w14:textId="77777777" w:rsidR="00342C4C" w:rsidRPr="00342C4C" w:rsidRDefault="00342C4C" w:rsidP="00342C4C">
            <w:pPr>
              <w:shd w:val="clear" w:color="auto" w:fill="FFFFFF"/>
              <w:ind w:right="10"/>
              <w:jc w:val="both"/>
              <w:rPr>
                <w:rFonts w:eastAsia="Calibri"/>
                <w:color w:val="000000"/>
                <w:spacing w:val="-1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29) </w:t>
            </w:r>
            <w:r w:rsidRPr="00342C4C">
              <w:rPr>
                <w:rFonts w:eastAsia="Calibri"/>
                <w:color w:val="000000"/>
                <w:lang w:bidi="hi-IN"/>
              </w:rPr>
              <w:t>Какая масса стальных опилок, содержащих 98 % железа, может рас</w:t>
            </w:r>
            <w:r w:rsidRPr="00342C4C">
              <w:rPr>
                <w:rFonts w:eastAsia="Calibri"/>
                <w:color w:val="000000"/>
                <w:spacing w:val="2"/>
                <w:lang w:bidi="hi-IN"/>
              </w:rPr>
              <w:t xml:space="preserve">творится в 22-процентной серной кислоте объемом </w:t>
            </w:r>
            <w:smartTag w:uri="urn:schemas-microsoft-com:office:smarttags" w:element="metricconverter">
              <w:smartTagPr>
                <w:attr w:name="ProductID" w:val="0,2 м3"/>
              </w:smartTagPr>
              <w:r w:rsidRPr="00342C4C">
                <w:rPr>
                  <w:rFonts w:eastAsia="Calibri"/>
                  <w:color w:val="000000"/>
                  <w:spacing w:val="2"/>
                  <w:lang w:bidi="hi-IN"/>
                </w:rPr>
                <w:t xml:space="preserve">0,2 </w:t>
              </w:r>
              <w:r w:rsidRPr="00342C4C">
                <w:rPr>
                  <w:rFonts w:eastAsia="Calibri"/>
                  <w:iCs/>
                  <w:color w:val="000000"/>
                  <w:spacing w:val="2"/>
                  <w:lang w:bidi="hi-IN"/>
                </w:rPr>
                <w:t>м</w:t>
              </w:r>
              <w:r w:rsidRPr="00342C4C">
                <w:rPr>
                  <w:rFonts w:eastAsia="Calibri"/>
                  <w:iCs/>
                  <w:color w:val="000000"/>
                  <w:spacing w:val="2"/>
                  <w:vertAlign w:val="superscript"/>
                  <w:lang w:bidi="hi-IN"/>
                </w:rPr>
                <w:t>3</w:t>
              </w:r>
            </w:smartTag>
            <w:r w:rsidRPr="00342C4C">
              <w:rPr>
                <w:rFonts w:eastAsia="Calibri"/>
                <w:iCs/>
                <w:color w:val="000000"/>
                <w:spacing w:val="2"/>
                <w:lang w:bidi="hi-IN"/>
              </w:rPr>
              <w:t xml:space="preserve"> </w:t>
            </w:r>
            <w:r w:rsidRPr="00342C4C">
              <w:rPr>
                <w:rFonts w:eastAsia="Calibri"/>
                <w:color w:val="000000"/>
                <w:spacing w:val="2"/>
                <w:lang w:bidi="hi-IN"/>
              </w:rPr>
              <w:t xml:space="preserve">(плотность 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>1155 кг/м</w:t>
            </w:r>
            <w:r w:rsidRPr="00342C4C">
              <w:rPr>
                <w:rFonts w:eastAsia="Calibri"/>
                <w:color w:val="000000"/>
                <w:spacing w:val="-1"/>
                <w:vertAlign w:val="superscript"/>
                <w:lang w:bidi="hi-IN"/>
              </w:rPr>
              <w:t>3</w:t>
            </w:r>
            <w:r w:rsidRPr="00342C4C">
              <w:rPr>
                <w:rFonts w:eastAsia="Calibri"/>
                <w:color w:val="000000"/>
                <w:spacing w:val="-1"/>
                <w:lang w:bidi="hi-IN"/>
              </w:rPr>
              <w:t>)? Какой объем (при н.у.) займет выделившийся водород?</w:t>
            </w:r>
          </w:p>
          <w:p w14:paraId="2CB6FAC6" w14:textId="77777777" w:rsidR="00342C4C" w:rsidRPr="00342C4C" w:rsidRDefault="00342C4C" w:rsidP="00342C4C">
            <w:pPr>
              <w:spacing w:line="276" w:lineRule="auto"/>
              <w:ind w:left="567" w:firstLine="284"/>
              <w:jc w:val="both"/>
              <w:rPr>
                <w:rFonts w:eastAsia="Calibri"/>
                <w:lang w:bidi="hi-IN"/>
              </w:rPr>
            </w:pPr>
          </w:p>
          <w:p w14:paraId="02BF5899" w14:textId="77777777" w:rsidR="00342C4C" w:rsidRPr="00342C4C" w:rsidRDefault="00342C4C" w:rsidP="00342C4C">
            <w:pPr>
              <w:jc w:val="both"/>
              <w:rPr>
                <w:rFonts w:eastAsia="DejaVu Sans"/>
                <w:b/>
                <w:bCs/>
                <w:lang w:bidi="hi-IN"/>
              </w:rPr>
            </w:pPr>
            <w:r w:rsidRPr="00342C4C">
              <w:rPr>
                <w:rFonts w:eastAsia="DejaVu Sans"/>
                <w:b/>
                <w:bCs/>
                <w:lang w:bidi="hi-IN"/>
              </w:rPr>
              <w:t>Тема 1.4. Функции и их свойства.</w:t>
            </w:r>
          </w:p>
          <w:p w14:paraId="01B690D2" w14:textId="77777777" w:rsidR="00342C4C" w:rsidRPr="00342C4C" w:rsidRDefault="00342C4C" w:rsidP="00342C4C">
            <w:pPr>
              <w:jc w:val="both"/>
              <w:rPr>
                <w:rFonts w:eastAsia="DejaVu Sans"/>
                <w:bCs/>
                <w:lang w:bidi="hi-IN"/>
              </w:rPr>
            </w:pPr>
            <w:r w:rsidRPr="00342C4C">
              <w:rPr>
                <w:rFonts w:eastAsia="DejaVu Sans"/>
                <w:b/>
                <w:bCs/>
                <w:lang w:bidi="hi-IN"/>
              </w:rPr>
              <w:lastRenderedPageBreak/>
              <w:t xml:space="preserve">Задание 1. </w:t>
            </w:r>
            <w:r w:rsidRPr="00342C4C">
              <w:rPr>
                <w:rFonts w:eastAsia="DejaVu Sans"/>
                <w:bCs/>
                <w:lang w:bidi="hi-IN"/>
              </w:rPr>
              <w:t>(Функции в профессиональных задачах)</w:t>
            </w:r>
          </w:p>
          <w:p w14:paraId="53DE7459" w14:textId="77777777" w:rsidR="00342C4C" w:rsidRPr="00342C4C" w:rsidRDefault="00342C4C" w:rsidP="00342C4C">
            <w:pPr>
              <w:jc w:val="both"/>
              <w:rPr>
                <w:rFonts w:eastAsia="DejaVu Sans"/>
                <w:bCs/>
                <w:lang w:bidi="hi-IN"/>
              </w:rPr>
            </w:pPr>
            <w:r w:rsidRPr="00342C4C">
              <w:rPr>
                <w:rFonts w:eastAsia="DejaVu Sans"/>
                <w:bCs/>
                <w:lang w:bidi="hi-IN"/>
              </w:rPr>
              <w:t xml:space="preserve">     1) </w:t>
            </w:r>
            <w:r w:rsidRPr="00342C4C">
              <w:rPr>
                <w:lang w:eastAsia="ru-RU" w:bidi="hi-IN"/>
              </w:rPr>
              <w:t>Какое из представленных ниже соединений имеет наименьшее изменение растворимости при повышении температуры от 0 до 80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°С?</w:t>
            </w:r>
          </w:p>
          <w:p w14:paraId="182263AE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lang w:val="en-US" w:eastAsia="ru-RU" w:bidi="hi-IN"/>
              </w:rPr>
              <w:t>1) KBr;            2) NaCl;              3) K</w:t>
            </w:r>
            <w:r w:rsidRPr="00342C4C">
              <w:rPr>
                <w:vertAlign w:val="subscript"/>
                <w:lang w:val="en-US"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Cr</w:t>
            </w:r>
            <w:r w:rsidRPr="00342C4C">
              <w:rPr>
                <w:vertAlign w:val="subscript"/>
                <w:lang w:val="en-US"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O</w:t>
            </w:r>
            <w:r w:rsidRPr="00342C4C">
              <w:rPr>
                <w:vertAlign w:val="subscript"/>
                <w:lang w:val="en-US" w:eastAsia="ru-RU" w:bidi="hi-IN"/>
              </w:rPr>
              <w:t>7</w:t>
            </w:r>
            <w:r w:rsidRPr="00342C4C">
              <w:rPr>
                <w:lang w:val="en-US" w:eastAsia="ru-RU" w:bidi="hi-IN"/>
              </w:rPr>
              <w:t>;           4) Ca(C</w:t>
            </w:r>
            <w:r w:rsidRPr="00342C4C">
              <w:rPr>
                <w:vertAlign w:val="subscript"/>
                <w:lang w:val="en-US"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H</w:t>
            </w:r>
            <w:r w:rsidRPr="00342C4C">
              <w:rPr>
                <w:vertAlign w:val="subscript"/>
                <w:lang w:val="en-US" w:eastAsia="ru-RU" w:bidi="hi-IN"/>
              </w:rPr>
              <w:t>3</w:t>
            </w:r>
            <w:r w:rsidRPr="00342C4C">
              <w:rPr>
                <w:lang w:val="en-US" w:eastAsia="ru-RU" w:bidi="hi-IN"/>
              </w:rPr>
              <w:t>O</w:t>
            </w:r>
            <w:r w:rsidRPr="00342C4C">
              <w:rPr>
                <w:vertAlign w:val="subscript"/>
                <w:lang w:val="en-US"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)</w:t>
            </w:r>
            <w:r w:rsidRPr="00342C4C">
              <w:rPr>
                <w:vertAlign w:val="subscript"/>
                <w:lang w:val="en-US"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•2H</w:t>
            </w:r>
            <w:r w:rsidRPr="00342C4C">
              <w:rPr>
                <w:vertAlign w:val="subscript"/>
                <w:lang w:val="en-US"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O.</w:t>
            </w:r>
          </w:p>
          <w:p w14:paraId="7A56C4E0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3F73399D" wp14:editId="427623E3">
                  <wp:extent cx="3533775" cy="3009900"/>
                  <wp:effectExtent l="0" t="0" r="9525" b="0"/>
                  <wp:docPr id="76" name="Рисунок 76" descr="http://him.1september.ru/2004/37/6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him.1september.ru/2004/37/6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BCE31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2) </w:t>
            </w:r>
            <w:r w:rsidRPr="00342C4C">
              <w:rPr>
                <w:lang w:eastAsia="ru-RU" w:bidi="hi-IN"/>
              </w:rPr>
              <w:t xml:space="preserve"> Внимательно изучите график растворимости вещества </w:t>
            </w:r>
            <w:r w:rsidRPr="00342C4C">
              <w:rPr>
                <w:lang w:val="en-US" w:eastAsia="ru-RU" w:bidi="hi-IN"/>
              </w:rPr>
              <w:t>X</w:t>
            </w:r>
            <w:r w:rsidRPr="00342C4C">
              <w:rPr>
                <w:lang w:eastAsia="ru-RU" w:bidi="hi-IN"/>
              </w:rPr>
              <w:t xml:space="preserve">, представленный на рисунке. Сколько граммов вещества </w:t>
            </w:r>
            <w:r w:rsidRPr="00342C4C">
              <w:rPr>
                <w:lang w:val="en-US" w:eastAsia="ru-RU" w:bidi="hi-IN"/>
              </w:rPr>
              <w:t>X</w:t>
            </w:r>
            <w:r w:rsidRPr="00342C4C">
              <w:rPr>
                <w:lang w:eastAsia="ru-RU" w:bidi="hi-IN"/>
              </w:rPr>
              <w:t xml:space="preserve"> выкристаллизуется, когда горячий перенасыщенный раствор, содержащий </w:t>
            </w:r>
            <w:smartTag w:uri="urn:schemas-microsoft-com:office:smarttags" w:element="metricconverter">
              <w:smartTagPr>
                <w:attr w:name="ProductID" w:val="500 г"/>
              </w:smartTagPr>
              <w:r w:rsidRPr="00342C4C">
                <w:rPr>
                  <w:lang w:eastAsia="ru-RU" w:bidi="hi-IN"/>
                </w:rPr>
                <w:t>500 г</w:t>
              </w:r>
            </w:smartTag>
            <w:r w:rsidRPr="00342C4C">
              <w:rPr>
                <w:lang w:eastAsia="ru-RU" w:bidi="hi-IN"/>
              </w:rPr>
              <w:t xml:space="preserve"> вещества </w:t>
            </w:r>
            <w:r w:rsidRPr="00342C4C">
              <w:rPr>
                <w:lang w:val="en-US" w:eastAsia="ru-RU" w:bidi="hi-IN"/>
              </w:rPr>
              <w:t>X</w:t>
            </w:r>
            <w:r w:rsidRPr="00342C4C">
              <w:rPr>
                <w:lang w:eastAsia="ru-RU" w:bidi="hi-IN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1000 г"/>
              </w:smartTagPr>
              <w:r w:rsidRPr="00342C4C">
                <w:rPr>
                  <w:lang w:eastAsia="ru-RU" w:bidi="hi-IN"/>
                </w:rPr>
                <w:t>1000 г</w:t>
              </w:r>
            </w:smartTag>
            <w:r w:rsidRPr="00342C4C">
              <w:rPr>
                <w:lang w:eastAsia="ru-RU" w:bidi="hi-IN"/>
              </w:rPr>
              <w:t xml:space="preserve"> воды, охладят до 40 °С?</w:t>
            </w:r>
          </w:p>
          <w:p w14:paraId="3EB221B7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lang w:val="en-US" w:eastAsia="ru-RU" w:bidi="hi-IN"/>
              </w:rPr>
              <w:t xml:space="preserve">1) 200; </w:t>
            </w:r>
            <w:r w:rsidRPr="00342C4C">
              <w:rPr>
                <w:lang w:eastAsia="ru-RU" w:bidi="hi-IN"/>
              </w:rPr>
              <w:t xml:space="preserve">        </w:t>
            </w:r>
            <w:r w:rsidRPr="00342C4C">
              <w:rPr>
                <w:lang w:val="en-US" w:eastAsia="ru-RU" w:bidi="hi-IN"/>
              </w:rPr>
              <w:t xml:space="preserve">2) 300; </w:t>
            </w:r>
            <w:r w:rsidRPr="00342C4C">
              <w:rPr>
                <w:lang w:eastAsia="ru-RU" w:bidi="hi-IN"/>
              </w:rPr>
              <w:t xml:space="preserve">      </w:t>
            </w:r>
            <w:r w:rsidRPr="00342C4C">
              <w:rPr>
                <w:lang w:val="en-US" w:eastAsia="ru-RU" w:bidi="hi-IN"/>
              </w:rPr>
              <w:t xml:space="preserve">3) 450; </w:t>
            </w:r>
            <w:r w:rsidRPr="00342C4C">
              <w:rPr>
                <w:lang w:eastAsia="ru-RU" w:bidi="hi-IN"/>
              </w:rPr>
              <w:t xml:space="preserve">            </w:t>
            </w:r>
            <w:r w:rsidRPr="00342C4C">
              <w:rPr>
                <w:lang w:val="en-US" w:eastAsia="ru-RU" w:bidi="hi-IN"/>
              </w:rPr>
              <w:t>4) 500.</w:t>
            </w:r>
          </w:p>
          <w:p w14:paraId="52C44352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494B8BDD" wp14:editId="7241734D">
                  <wp:extent cx="4114800" cy="2714625"/>
                  <wp:effectExtent l="0" t="0" r="0" b="9525"/>
                  <wp:docPr id="77" name="Рисунок 77" descr="http://him.1september.ru/2004/37/6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him.1september.ru/2004/37/6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271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577276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3) </w:t>
            </w:r>
            <w:r w:rsidRPr="00342C4C">
              <w:rPr>
                <w:lang w:eastAsia="ru-RU" w:bidi="hi-IN"/>
              </w:rPr>
              <w:t>На рисунке изображена кривая растворимости некоторой соли. Насыщенный раствор данной соли при 40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>°С осторожно охладили до 20 °С, после чего внесли в него небольшой кристаллик соли. При этом:</w:t>
            </w:r>
          </w:p>
          <w:p w14:paraId="0BCEF243" w14:textId="77777777" w:rsidR="00342C4C" w:rsidRPr="00342C4C" w:rsidRDefault="00342C4C" w:rsidP="00342C4C">
            <w:pPr>
              <w:spacing w:before="100" w:beforeAutospacing="1" w:after="100" w:afterAutospacing="1"/>
              <w:ind w:left="567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>1) кристаллик растворился;</w:t>
            </w:r>
            <w:r w:rsidRPr="00342C4C">
              <w:rPr>
                <w:lang w:eastAsia="ru-RU" w:bidi="hi-IN"/>
              </w:rPr>
              <w:br/>
              <w:t>2) никаких видимых изменений не произошло;</w:t>
            </w:r>
            <w:r w:rsidRPr="00342C4C">
              <w:rPr>
                <w:lang w:eastAsia="ru-RU" w:bidi="hi-IN"/>
              </w:rPr>
              <w:br/>
            </w:r>
            <w:r w:rsidRPr="00342C4C">
              <w:rPr>
                <w:lang w:eastAsia="ru-RU" w:bidi="hi-IN"/>
              </w:rPr>
              <w:lastRenderedPageBreak/>
              <w:t>3) началось образование и рост кристаллов.</w:t>
            </w:r>
          </w:p>
          <w:p w14:paraId="1D309C34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53F13EE4" wp14:editId="69069CA6">
                  <wp:extent cx="3533775" cy="2743200"/>
                  <wp:effectExtent l="0" t="0" r="9525" b="0"/>
                  <wp:docPr id="78" name="Рисунок 78" descr="http://him.1september.ru/2004/37/6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him.1september.ru/2004/37/6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E542A4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b/>
                <w:bCs/>
                <w:lang w:val="en-US" w:eastAsia="ru-RU" w:bidi="hi-IN"/>
              </w:rPr>
            </w:pPr>
          </w:p>
          <w:p w14:paraId="323A7FEB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4) </w:t>
            </w:r>
            <w:r w:rsidRPr="00342C4C">
              <w:rPr>
                <w:lang w:eastAsia="ru-RU" w:bidi="hi-IN"/>
              </w:rPr>
              <w:t xml:space="preserve">Зависимость растворимости нитрата калия </w:t>
            </w:r>
            <w:r w:rsidRPr="00342C4C">
              <w:rPr>
                <w:lang w:val="en-US" w:eastAsia="ru-RU" w:bidi="hi-IN"/>
              </w:rPr>
              <w:t>KNO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 xml:space="preserve"> в воде от температуры наиболее правильно изображает график:</w:t>
            </w:r>
          </w:p>
          <w:p w14:paraId="094A3B68" w14:textId="77777777" w:rsidR="00342C4C" w:rsidRPr="00342C4C" w:rsidRDefault="00342C4C" w:rsidP="00342C4C">
            <w:pPr>
              <w:jc w:val="both"/>
              <w:rPr>
                <w:rFonts w:eastAsia="DejaVu Sans"/>
                <w:bCs/>
                <w:lang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3DB474C1" wp14:editId="4EEFF1E5">
                  <wp:extent cx="3686175" cy="3505200"/>
                  <wp:effectExtent l="0" t="0" r="9525" b="0"/>
                  <wp:docPr id="79" name="Рисунок 79" descr="http://him.1september.ru/2004/37/6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him.1september.ru/2004/37/6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D5C0DF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5) </w:t>
            </w:r>
            <w:r w:rsidRPr="00342C4C">
              <w:rPr>
                <w:lang w:eastAsia="ru-RU" w:bidi="hi-IN"/>
              </w:rPr>
              <w:t xml:space="preserve">Что можно сказать о реакции А + Б </w:t>
            </w:r>
            <w:r w:rsidRPr="00342C4C">
              <w:rPr>
                <w:noProof/>
                <w:lang w:eastAsia="ru-RU"/>
              </w:rPr>
              <w:drawing>
                <wp:inline distT="0" distB="0" distL="0" distR="0" wp14:anchorId="661FB99A" wp14:editId="6A2039DC">
                  <wp:extent cx="133350" cy="133350"/>
                  <wp:effectExtent l="0" t="0" r="0" b="0"/>
                  <wp:docPr id="80" name="Рисунок 80" descr="http://him.1september.ru/2004/37/strp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him.1september.ru/2004/37/strp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C4C">
              <w:rPr>
                <w:lang w:eastAsia="ru-RU" w:bidi="hi-IN"/>
              </w:rPr>
              <w:t>В из графика, изображенного на рисунке?</w:t>
            </w:r>
          </w:p>
          <w:p w14:paraId="46551EC7" w14:textId="77777777" w:rsidR="00342C4C" w:rsidRPr="00342C4C" w:rsidRDefault="00342C4C" w:rsidP="00342C4C">
            <w:pPr>
              <w:spacing w:before="100" w:beforeAutospacing="1" w:after="100" w:afterAutospacing="1"/>
              <w:ind w:left="567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>1) Реакция идет очень быстро;</w:t>
            </w:r>
            <w:r w:rsidRPr="00342C4C">
              <w:rPr>
                <w:lang w:eastAsia="ru-RU" w:bidi="hi-IN"/>
              </w:rPr>
              <w:br/>
              <w:t>2) реакция экзотермическая;</w:t>
            </w:r>
            <w:r w:rsidRPr="00342C4C">
              <w:rPr>
                <w:lang w:eastAsia="ru-RU" w:bidi="hi-IN"/>
              </w:rPr>
              <w:br/>
              <w:t>3) реакция эндотермическая;</w:t>
            </w:r>
            <w:r w:rsidRPr="00342C4C">
              <w:rPr>
                <w:lang w:eastAsia="ru-RU" w:bidi="hi-IN"/>
              </w:rPr>
              <w:br/>
              <w:t>4) график описывает состояние равновесия.</w:t>
            </w:r>
          </w:p>
          <w:p w14:paraId="4A8A8432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lastRenderedPageBreak/>
              <w:drawing>
                <wp:inline distT="0" distB="0" distL="0" distR="0" wp14:anchorId="7158A2DB" wp14:editId="706CA803">
                  <wp:extent cx="4276725" cy="2990850"/>
                  <wp:effectExtent l="0" t="0" r="9525" b="0"/>
                  <wp:docPr id="81" name="Рисунок 81" descr="http://him.1september.ru/2004/37/7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http://him.1september.ru/2004/37/7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E4C14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6) </w:t>
            </w:r>
            <w:r w:rsidRPr="00342C4C">
              <w:rPr>
                <w:lang w:eastAsia="ru-RU" w:bidi="hi-IN"/>
              </w:rPr>
              <w:t xml:space="preserve">Рассмотрите внимательно представленную графическую зависимость (рисунок, </w:t>
            </w:r>
            <w:r w:rsidRPr="00342C4C">
              <w:rPr>
                <w:iCs/>
                <w:lang w:eastAsia="ru-RU" w:bidi="hi-IN"/>
              </w:rPr>
              <w:t>см. с. 8</w:t>
            </w:r>
            <w:r w:rsidRPr="00342C4C">
              <w:rPr>
                <w:lang w:eastAsia="ru-RU" w:bidi="hi-IN"/>
              </w:rPr>
              <w:t>). Энергия активации (кДж/моль) превращения вещества А в Б равна:</w:t>
            </w:r>
          </w:p>
          <w:p w14:paraId="3CB973E8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lang w:val="en-US" w:eastAsia="ru-RU" w:bidi="hi-IN"/>
              </w:rPr>
              <w:t xml:space="preserve">1) +16; </w:t>
            </w:r>
            <w:r w:rsidRPr="00342C4C">
              <w:rPr>
                <w:lang w:eastAsia="ru-RU" w:bidi="hi-IN"/>
              </w:rPr>
              <w:t xml:space="preserve">             </w:t>
            </w:r>
            <w:r w:rsidRPr="00342C4C">
              <w:rPr>
                <w:lang w:val="en-US" w:eastAsia="ru-RU" w:bidi="hi-IN"/>
              </w:rPr>
              <w:t xml:space="preserve">2) +12; </w:t>
            </w:r>
            <w:r w:rsidRPr="00342C4C">
              <w:rPr>
                <w:lang w:eastAsia="ru-RU" w:bidi="hi-IN"/>
              </w:rPr>
              <w:t xml:space="preserve">             </w:t>
            </w:r>
            <w:r w:rsidRPr="00342C4C">
              <w:rPr>
                <w:lang w:val="en-US" w:eastAsia="ru-RU" w:bidi="hi-IN"/>
              </w:rPr>
              <w:t>3) +8;</w:t>
            </w:r>
            <w:r w:rsidRPr="00342C4C">
              <w:rPr>
                <w:lang w:eastAsia="ru-RU" w:bidi="hi-IN"/>
              </w:rPr>
              <w:t xml:space="preserve">              </w:t>
            </w:r>
            <w:r w:rsidRPr="00342C4C">
              <w:rPr>
                <w:lang w:val="en-US" w:eastAsia="ru-RU" w:bidi="hi-IN"/>
              </w:rPr>
              <w:t xml:space="preserve"> 4) +4.</w:t>
            </w:r>
          </w:p>
          <w:p w14:paraId="31A0608D" w14:textId="77777777" w:rsidR="00342C4C" w:rsidRPr="00342C4C" w:rsidRDefault="00342C4C" w:rsidP="00342C4C">
            <w:pPr>
              <w:jc w:val="both"/>
              <w:rPr>
                <w:rFonts w:eastAsia="DejaVu Sans"/>
                <w:bCs/>
                <w:lang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1376700E" wp14:editId="41B59164">
                  <wp:extent cx="3505200" cy="2419350"/>
                  <wp:effectExtent l="0" t="0" r="0" b="0"/>
                  <wp:docPr id="82" name="Рисунок 82" descr="http://him.1september.ru/2004/37/8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him.1september.ru/2004/37/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A4CFD2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7) </w:t>
            </w:r>
            <w:r w:rsidRPr="00342C4C">
              <w:rPr>
                <w:lang w:eastAsia="ru-RU" w:bidi="hi-IN"/>
              </w:rPr>
              <w:t>Энергия разрыва химической связи в молекулах галогенов по мере увеличения порядкового номера элемента будет изменяться примерно следующим образом:</w:t>
            </w:r>
          </w:p>
          <w:p w14:paraId="7DC599E1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lastRenderedPageBreak/>
              <w:drawing>
                <wp:inline distT="0" distB="0" distL="0" distR="0" wp14:anchorId="6D978E07" wp14:editId="6A30A78A">
                  <wp:extent cx="2971800" cy="2590800"/>
                  <wp:effectExtent l="0" t="0" r="0" b="0"/>
                  <wp:docPr id="83" name="Рисунок 83" descr="http://him.1september.ru/2004/37/9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http://him.1september.ru/2004/37/9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AD50D7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8) </w:t>
            </w:r>
            <w:r w:rsidRPr="00342C4C">
              <w:rPr>
                <w:lang w:eastAsia="ru-RU" w:bidi="hi-IN"/>
              </w:rPr>
              <w:t>На рисунке представлены изменения количества веществ (</w:t>
            </w:r>
            <w:r w:rsidRPr="00342C4C">
              <w:rPr>
                <w:noProof/>
                <w:lang w:eastAsia="ru-RU"/>
              </w:rPr>
              <w:drawing>
                <wp:inline distT="0" distB="0" distL="0" distR="0" wp14:anchorId="679842DB" wp14:editId="5749B0B6">
                  <wp:extent cx="133350" cy="142875"/>
                  <wp:effectExtent l="0" t="0" r="0" b="9525"/>
                  <wp:docPr id="84" name="Рисунок 84" descr="http://him.1september.ru/2004/40/n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http://him.1september.ru/2004/40/n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C4C">
              <w:rPr>
                <w:lang w:eastAsia="ru-RU" w:bidi="hi-IN"/>
              </w:rPr>
              <w:t>, моль) реагентов и продуктов реакции получения оксида серы(</w:t>
            </w:r>
            <w:r w:rsidRPr="00342C4C">
              <w:rPr>
                <w:lang w:val="en-US" w:eastAsia="ru-RU" w:bidi="hi-IN"/>
              </w:rPr>
              <w:t>VI</w:t>
            </w:r>
            <w:r w:rsidRPr="00342C4C">
              <w:rPr>
                <w:lang w:eastAsia="ru-RU" w:bidi="hi-IN"/>
              </w:rPr>
              <w:t>) из оксида серы(</w:t>
            </w:r>
            <w:r w:rsidRPr="00342C4C">
              <w:rPr>
                <w:lang w:val="en-US" w:eastAsia="ru-RU" w:bidi="hi-IN"/>
              </w:rPr>
              <w:t>IV</w:t>
            </w:r>
            <w:r w:rsidRPr="00342C4C">
              <w:rPr>
                <w:lang w:eastAsia="ru-RU" w:bidi="hi-IN"/>
              </w:rPr>
              <w:t>) по мере достижения равновесия. Веществами А, Б и В являются соответственно:</w:t>
            </w:r>
          </w:p>
          <w:p w14:paraId="34030493" w14:textId="77777777" w:rsidR="00342C4C" w:rsidRPr="00342C4C" w:rsidRDefault="00342C4C" w:rsidP="00342C4C">
            <w:pPr>
              <w:spacing w:before="100" w:beforeAutospacing="1" w:after="100" w:afterAutospacing="1"/>
              <w:ind w:left="567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 xml:space="preserve">1)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 xml:space="preserve">,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 и О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>;</w:t>
            </w:r>
            <w:r w:rsidRPr="00342C4C">
              <w:rPr>
                <w:lang w:eastAsia="ru-RU" w:bidi="hi-IN"/>
              </w:rPr>
              <w:br/>
              <w:t xml:space="preserve">2)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>, О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 и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>;</w:t>
            </w:r>
            <w:r w:rsidRPr="00342C4C">
              <w:rPr>
                <w:lang w:eastAsia="ru-RU" w:bidi="hi-IN"/>
              </w:rPr>
              <w:br/>
              <w:t xml:space="preserve">3)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>, О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 и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>;</w:t>
            </w:r>
            <w:r w:rsidRPr="00342C4C">
              <w:rPr>
                <w:lang w:eastAsia="ru-RU" w:bidi="hi-IN"/>
              </w:rPr>
              <w:br/>
              <w:t xml:space="preserve">4) </w:t>
            </w:r>
            <w:r w:rsidRPr="00342C4C">
              <w:rPr>
                <w:lang w:val="en-US" w:eastAsia="ru-RU" w:bidi="hi-IN"/>
              </w:rPr>
              <w:t>O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, </w:t>
            </w:r>
            <w:r w:rsidRPr="00342C4C">
              <w:rPr>
                <w:lang w:val="en-US" w:eastAsia="ru-RU" w:bidi="hi-IN"/>
              </w:rPr>
              <w:t>S</w:t>
            </w:r>
            <w:r w:rsidRPr="00342C4C">
              <w:rPr>
                <w:lang w:eastAsia="ru-RU" w:bidi="hi-IN"/>
              </w:rPr>
              <w:t>О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 и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>.</w:t>
            </w:r>
          </w:p>
          <w:p w14:paraId="72D34547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410D1833" wp14:editId="2E662D74">
                  <wp:extent cx="3790950" cy="2276475"/>
                  <wp:effectExtent l="0" t="0" r="0" b="9525"/>
                  <wp:docPr id="85" name="Рисунок 85" descr="http://him.1september.ru/2004/40/4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http://him.1september.ru/2004/40/4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5B8BE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9) </w:t>
            </w:r>
            <w:r w:rsidRPr="00342C4C">
              <w:rPr>
                <w:lang w:eastAsia="ru-RU" w:bidi="hi-IN"/>
              </w:rPr>
              <w:t>Прочность соединений в ряду Н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>О – Н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S</w:t>
            </w:r>
            <w:r w:rsidRPr="00342C4C">
              <w:rPr>
                <w:lang w:eastAsia="ru-RU" w:bidi="hi-IN"/>
              </w:rPr>
              <w:t xml:space="preserve"> – Н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val="en-US" w:eastAsia="ru-RU" w:bidi="hi-IN"/>
              </w:rPr>
              <w:t>S</w:t>
            </w:r>
            <w:r w:rsidRPr="00342C4C">
              <w:rPr>
                <w:lang w:eastAsia="ru-RU" w:bidi="hi-IN"/>
              </w:rPr>
              <w:t>е – Н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>Те изменяется, как показано на графике. Укажите верный вариант ответа.</w:t>
            </w:r>
          </w:p>
          <w:p w14:paraId="125D25EC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lastRenderedPageBreak/>
              <w:drawing>
                <wp:inline distT="0" distB="0" distL="0" distR="0" wp14:anchorId="20EA7536" wp14:editId="5D9F69B0">
                  <wp:extent cx="3333750" cy="2752725"/>
                  <wp:effectExtent l="0" t="0" r="0" b="9525"/>
                  <wp:docPr id="86" name="Рисунок 86" descr="http://him.1september.ru/2004/40/4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http://him.1september.ru/2004/40/4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47A7F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10) </w:t>
            </w:r>
            <w:r w:rsidRPr="00342C4C">
              <w:rPr>
                <w:lang w:eastAsia="ru-RU" w:bidi="hi-IN"/>
              </w:rPr>
              <w:t>Изучите представленные на рисунке зависимости растворимости веществ А, Б, В, Г от температуры. Наибольшую растворимость при 30 °С имеет вещество:</w:t>
            </w:r>
          </w:p>
          <w:p w14:paraId="675C109C" w14:textId="77777777" w:rsidR="00342C4C" w:rsidRPr="00342C4C" w:rsidRDefault="00342C4C" w:rsidP="00342C4C">
            <w:pPr>
              <w:spacing w:before="100" w:beforeAutospacing="1" w:after="100" w:afterAutospacing="1"/>
              <w:ind w:left="567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>1) А;</w:t>
            </w:r>
            <w:r w:rsidRPr="00342C4C">
              <w:rPr>
                <w:lang w:eastAsia="ru-RU" w:bidi="hi-IN"/>
              </w:rPr>
              <w:br/>
              <w:t>2) Б;</w:t>
            </w:r>
            <w:r w:rsidRPr="00342C4C">
              <w:rPr>
                <w:lang w:eastAsia="ru-RU" w:bidi="hi-IN"/>
              </w:rPr>
              <w:br/>
              <w:t>3) В;</w:t>
            </w:r>
            <w:r w:rsidRPr="00342C4C">
              <w:rPr>
                <w:lang w:eastAsia="ru-RU" w:bidi="hi-IN"/>
              </w:rPr>
              <w:br/>
              <w:t>4) Г.</w:t>
            </w:r>
          </w:p>
          <w:p w14:paraId="51F60C88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47A6734F" wp14:editId="57A26687">
                  <wp:extent cx="3810000" cy="2781300"/>
                  <wp:effectExtent l="0" t="0" r="0" b="0"/>
                  <wp:docPr id="87" name="Рисунок 87" descr="http://him.1september.ru/2004/40/5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 descr="http://him.1september.ru/2004/40/5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BB1C5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11) </w:t>
            </w:r>
            <w:r w:rsidRPr="00342C4C">
              <w:rPr>
                <w:lang w:eastAsia="ru-RU" w:bidi="hi-IN"/>
              </w:rPr>
              <w:t xml:space="preserve">Используя приведенный график зависимости выхода </w:t>
            </w:r>
            <w:r w:rsidRPr="00342C4C">
              <w:rPr>
                <w:lang w:val="en-US" w:eastAsia="ru-RU" w:bidi="hi-IN"/>
              </w:rPr>
              <w:t>SO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 xml:space="preserve"> от температуры, можно определить, что окисление </w:t>
            </w:r>
            <w:r w:rsidRPr="00342C4C">
              <w:rPr>
                <w:lang w:val="en-US" w:eastAsia="ru-RU" w:bidi="hi-IN"/>
              </w:rPr>
              <w:t>S</w:t>
            </w:r>
            <w:r w:rsidRPr="00342C4C">
              <w:rPr>
                <w:lang w:eastAsia="ru-RU" w:bidi="hi-IN"/>
              </w:rPr>
              <w:t>О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 в </w:t>
            </w:r>
            <w:r w:rsidRPr="00342C4C">
              <w:rPr>
                <w:lang w:val="en-US" w:eastAsia="ru-RU" w:bidi="hi-IN"/>
              </w:rPr>
              <w:t>S</w:t>
            </w:r>
            <w:r w:rsidRPr="00342C4C">
              <w:rPr>
                <w:lang w:eastAsia="ru-RU" w:bidi="hi-IN"/>
              </w:rPr>
              <w:t>О</w:t>
            </w:r>
            <w:r w:rsidRPr="00342C4C">
              <w:rPr>
                <w:vertAlign w:val="subscript"/>
                <w:lang w:eastAsia="ru-RU" w:bidi="hi-IN"/>
              </w:rPr>
              <w:t>3</w:t>
            </w:r>
            <w:r w:rsidRPr="00342C4C">
              <w:rPr>
                <w:lang w:eastAsia="ru-RU" w:bidi="hi-IN"/>
              </w:rPr>
              <w:t xml:space="preserve"> будет идти с выходом 60% при температуре ... °С.</w:t>
            </w:r>
          </w:p>
          <w:p w14:paraId="5DEFAFC7" w14:textId="77777777" w:rsidR="00342C4C" w:rsidRPr="00342C4C" w:rsidRDefault="00342C4C" w:rsidP="00342C4C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noProof/>
                <w:lang w:eastAsia="ru-RU"/>
              </w:rPr>
              <w:lastRenderedPageBreak/>
              <w:drawing>
                <wp:inline distT="0" distB="0" distL="0" distR="0" wp14:anchorId="0C44382A" wp14:editId="302B650C">
                  <wp:extent cx="3286125" cy="2543175"/>
                  <wp:effectExtent l="0" t="0" r="9525" b="9525"/>
                  <wp:docPr id="88" name="Рисунок 88" descr="http://him.1september.ru/2004/40/5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 descr="http://him.1september.ru/2004/40/5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373DA2" w14:textId="77777777" w:rsidR="00342C4C" w:rsidRPr="00342C4C" w:rsidRDefault="00342C4C" w:rsidP="00342C4C">
            <w:pPr>
              <w:spacing w:before="100" w:beforeAutospacing="1" w:after="100" w:afterAutospacing="1"/>
              <w:rPr>
                <w:lang w:eastAsia="ru-RU" w:bidi="hi-IN"/>
              </w:rPr>
            </w:pPr>
            <w:r w:rsidRPr="00342C4C">
              <w:rPr>
                <w:b/>
                <w:bCs/>
                <w:color w:val="000000"/>
                <w:lang w:eastAsia="ru-RU" w:bidi="hi-IN"/>
              </w:rPr>
              <w:t xml:space="preserve">     12) </w:t>
            </w:r>
            <w:r w:rsidRPr="00342C4C">
              <w:rPr>
                <w:lang w:eastAsia="ru-RU" w:bidi="hi-IN"/>
              </w:rPr>
              <w:t>На приведенном далее графике показаны температуры кипения четырех соединений.</w:t>
            </w:r>
            <w:r w:rsidRPr="00342C4C">
              <w:rPr>
                <w:lang w:eastAsia="ru-RU" w:bidi="hi-IN"/>
              </w:rPr>
              <w:br/>
              <w:t>Температура кипения воды значительно отличается от температур кипения других приведенных водородных соединений, т.к.:</w:t>
            </w:r>
            <w:r w:rsidRPr="00342C4C">
              <w:rPr>
                <w:lang w:eastAsia="ru-RU" w:bidi="hi-IN"/>
              </w:rPr>
              <w:br/>
              <w:t>1) в молекуле воды между атомами ковалентная связь;</w:t>
            </w:r>
            <w:r w:rsidRPr="00342C4C">
              <w:rPr>
                <w:lang w:eastAsia="ru-RU" w:bidi="hi-IN"/>
              </w:rPr>
              <w:br/>
              <w:t xml:space="preserve">2) в молекуле воды между атомами ионная связь; </w:t>
            </w:r>
            <w:r w:rsidRPr="00342C4C">
              <w:rPr>
                <w:lang w:eastAsia="ru-RU" w:bidi="hi-IN"/>
              </w:rPr>
              <w:br/>
              <w:t>3) между молекулами воды возникает водородная связь;</w:t>
            </w:r>
            <w:r w:rsidRPr="00342C4C">
              <w:rPr>
                <w:lang w:eastAsia="ru-RU" w:bidi="hi-IN"/>
              </w:rPr>
              <w:br/>
              <w:t>4) между молекулами воды действуют вандерваальсовы силы притяжения.</w:t>
            </w:r>
          </w:p>
          <w:p w14:paraId="15444F9D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0BD04345" wp14:editId="4FB17399">
                  <wp:extent cx="3714750" cy="3419475"/>
                  <wp:effectExtent l="0" t="0" r="0" b="9525"/>
                  <wp:docPr id="89" name="Рисунок 89" descr="http://him.1september.ru/2004/40/6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 descr="http://him.1september.ru/2004/40/6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341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EF2C1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val="en-US"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13) </w:t>
            </w:r>
            <w:r w:rsidRPr="00342C4C">
              <w:rPr>
                <w:lang w:eastAsia="ru-RU" w:bidi="hi-IN"/>
              </w:rPr>
              <w:t xml:space="preserve">График показывает растворимость вещества </w:t>
            </w:r>
            <w:r w:rsidRPr="00342C4C">
              <w:rPr>
                <w:lang w:val="en-US" w:eastAsia="ru-RU" w:bidi="hi-IN"/>
              </w:rPr>
              <w:t>X</w:t>
            </w:r>
            <w:r w:rsidRPr="00342C4C">
              <w:rPr>
                <w:lang w:eastAsia="ru-RU" w:bidi="hi-IN"/>
              </w:rPr>
              <w:t xml:space="preserve"> в воде в зависимости от температуры.</w:t>
            </w:r>
            <w:r w:rsidRPr="00342C4C">
              <w:rPr>
                <w:lang w:eastAsia="ru-RU" w:bidi="hi-IN"/>
              </w:rPr>
              <w:br/>
              <w:t xml:space="preserve">Вещество </w:t>
            </w:r>
            <w:r w:rsidRPr="00342C4C">
              <w:rPr>
                <w:lang w:val="en-US" w:eastAsia="ru-RU" w:bidi="hi-IN"/>
              </w:rPr>
              <w:t>X</w:t>
            </w:r>
            <w:r w:rsidRPr="00342C4C">
              <w:rPr>
                <w:lang w:eastAsia="ru-RU" w:bidi="hi-IN"/>
              </w:rPr>
              <w:t xml:space="preserve"> массой </w:t>
            </w:r>
            <w:smartTag w:uri="urn:schemas-microsoft-com:office:smarttags" w:element="metricconverter">
              <w:smartTagPr>
                <w:attr w:name="ProductID" w:val="50 г"/>
              </w:smartTagPr>
              <w:r w:rsidRPr="00342C4C">
                <w:rPr>
                  <w:lang w:eastAsia="ru-RU" w:bidi="hi-IN"/>
                </w:rPr>
                <w:t>50 г</w:t>
              </w:r>
            </w:smartTag>
            <w:r w:rsidRPr="00342C4C">
              <w:rPr>
                <w:lang w:eastAsia="ru-RU" w:bidi="hi-IN"/>
              </w:rPr>
              <w:t xml:space="preserve"> растворили в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342C4C">
                <w:rPr>
                  <w:lang w:eastAsia="ru-RU" w:bidi="hi-IN"/>
                </w:rPr>
                <w:t>100 г</w:t>
              </w:r>
            </w:smartTag>
            <w:r w:rsidRPr="00342C4C">
              <w:rPr>
                <w:lang w:eastAsia="ru-RU" w:bidi="hi-IN"/>
              </w:rPr>
              <w:t xml:space="preserve"> воды при 100</w:t>
            </w:r>
            <w:r w:rsidRPr="00342C4C">
              <w:rPr>
                <w:lang w:val="en-US" w:eastAsia="ru-RU" w:bidi="hi-IN"/>
              </w:rPr>
              <w:t> </w:t>
            </w:r>
            <w:r w:rsidRPr="00342C4C">
              <w:rPr>
                <w:lang w:eastAsia="ru-RU" w:bidi="hi-IN"/>
              </w:rPr>
              <w:t xml:space="preserve">°С, после чего приготовленный раствор стали охлаждать. </w:t>
            </w:r>
            <w:r w:rsidRPr="00342C4C">
              <w:rPr>
                <w:lang w:val="en-US" w:eastAsia="ru-RU" w:bidi="hi-IN"/>
              </w:rPr>
              <w:t>Раствор становится насыщенным при температуре (°С):</w:t>
            </w:r>
          </w:p>
          <w:p w14:paraId="6AA3C335" w14:textId="77777777" w:rsidR="00342C4C" w:rsidRPr="00342C4C" w:rsidRDefault="00342C4C" w:rsidP="00342C4C">
            <w:pPr>
              <w:spacing w:before="100" w:beforeAutospacing="1" w:after="100" w:afterAutospacing="1"/>
              <w:ind w:left="567"/>
              <w:rPr>
                <w:lang w:val="en-US" w:eastAsia="ru-RU" w:bidi="hi-IN"/>
              </w:rPr>
            </w:pPr>
            <w:r w:rsidRPr="00342C4C">
              <w:rPr>
                <w:lang w:val="en-US" w:eastAsia="ru-RU" w:bidi="hi-IN"/>
              </w:rPr>
              <w:t>1) 30;</w:t>
            </w:r>
            <w:r w:rsidRPr="00342C4C">
              <w:rPr>
                <w:lang w:val="en-US" w:eastAsia="ru-RU" w:bidi="hi-IN"/>
              </w:rPr>
              <w:br/>
              <w:t>2) 50;</w:t>
            </w:r>
            <w:r w:rsidRPr="00342C4C">
              <w:rPr>
                <w:lang w:val="en-US" w:eastAsia="ru-RU" w:bidi="hi-IN"/>
              </w:rPr>
              <w:br/>
              <w:t>3) 60;</w:t>
            </w:r>
            <w:r w:rsidRPr="00342C4C">
              <w:rPr>
                <w:lang w:val="en-US" w:eastAsia="ru-RU" w:bidi="hi-IN"/>
              </w:rPr>
              <w:br/>
              <w:t>4) 70.</w:t>
            </w:r>
          </w:p>
          <w:p w14:paraId="2784B414" w14:textId="77777777" w:rsidR="00342C4C" w:rsidRPr="00342C4C" w:rsidRDefault="00342C4C" w:rsidP="00342C4C">
            <w:pPr>
              <w:spacing w:line="276" w:lineRule="auto"/>
              <w:jc w:val="both"/>
              <w:rPr>
                <w:b/>
                <w:lang w:eastAsia="en-US" w:bidi="hi-IN"/>
              </w:rPr>
            </w:pPr>
            <w:r w:rsidRPr="00342C4C">
              <w:rPr>
                <w:noProof/>
                <w:lang w:eastAsia="ru-RU"/>
              </w:rPr>
              <w:lastRenderedPageBreak/>
              <w:drawing>
                <wp:inline distT="0" distB="0" distL="0" distR="0" wp14:anchorId="65ACA400" wp14:editId="2B1C71A9">
                  <wp:extent cx="3667125" cy="2686050"/>
                  <wp:effectExtent l="0" t="0" r="9525" b="0"/>
                  <wp:docPr id="90" name="Рисунок 90" descr="http://him.1september.ru/2004/40/6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4" descr="http://him.1september.ru/2004/40/6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68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FD255B" w14:textId="77777777" w:rsidR="00342C4C" w:rsidRPr="00342C4C" w:rsidRDefault="00342C4C" w:rsidP="00342C4C">
            <w:pPr>
              <w:spacing w:before="100" w:beforeAutospacing="1" w:after="100" w:afterAutospacing="1"/>
              <w:rPr>
                <w:lang w:eastAsia="ru-RU" w:bidi="hi-IN"/>
              </w:rPr>
            </w:pPr>
            <w:r w:rsidRPr="00342C4C">
              <w:rPr>
                <w:b/>
                <w:bCs/>
                <w:lang w:eastAsia="ru-RU" w:bidi="hi-IN"/>
              </w:rPr>
              <w:t xml:space="preserve">     14) </w:t>
            </w:r>
            <w:r w:rsidRPr="00342C4C">
              <w:rPr>
                <w:lang w:eastAsia="ru-RU" w:bidi="hi-IN"/>
              </w:rPr>
              <w:t>При взаимодействии 1 моль газообразного водорода с 1 моль кристаллического йода затрачивается примерно 50 кДж теплоты. Представьте графически зависимость изменения энергии замкнутой системы от времени реакции Н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 с </w:t>
            </w:r>
            <w:r w:rsidRPr="00342C4C">
              <w:rPr>
                <w:lang w:val="en-US" w:eastAsia="ru-RU" w:bidi="hi-IN"/>
              </w:rPr>
              <w:t>I</w:t>
            </w:r>
            <w:r w:rsidRPr="00342C4C">
              <w:rPr>
                <w:vertAlign w:val="subscript"/>
                <w:lang w:eastAsia="ru-RU" w:bidi="hi-IN"/>
              </w:rPr>
              <w:t>2</w:t>
            </w:r>
            <w:r w:rsidRPr="00342C4C">
              <w:rPr>
                <w:lang w:eastAsia="ru-RU" w:bidi="hi-IN"/>
              </w:rPr>
              <w:t xml:space="preserve"> в случаях:</w:t>
            </w:r>
            <w:r w:rsidRPr="00342C4C">
              <w:rPr>
                <w:lang w:eastAsia="ru-RU" w:bidi="hi-IN"/>
              </w:rPr>
              <w:br/>
              <w:t>1) при отсутствии катализатора;</w:t>
            </w:r>
            <w:r w:rsidRPr="00342C4C">
              <w:rPr>
                <w:lang w:eastAsia="ru-RU" w:bidi="hi-IN"/>
              </w:rPr>
              <w:br/>
              <w:t>2) в присутствии катализатора.</w:t>
            </w:r>
          </w:p>
          <w:p w14:paraId="128ECF7B" w14:textId="77777777" w:rsidR="00342C4C" w:rsidRPr="00342C4C" w:rsidRDefault="00342C4C" w:rsidP="00342C4C">
            <w:pPr>
              <w:spacing w:before="100" w:beforeAutospacing="1" w:after="100" w:afterAutospacing="1"/>
              <w:jc w:val="both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 xml:space="preserve">     15) Бертолетову соль сильно нагревают в открытой кварцевой трубке до тех пор, пока она полностью не разложится. Правильно показывает изменение массы </w:t>
            </w:r>
            <w:r w:rsidRPr="00342C4C">
              <w:rPr>
                <w:iCs/>
                <w:lang w:val="en-US" w:eastAsia="ru-RU" w:bidi="hi-IN"/>
              </w:rPr>
              <w:t>m</w:t>
            </w:r>
            <w:r w:rsidRPr="00342C4C">
              <w:rPr>
                <w:lang w:eastAsia="ru-RU" w:bidi="hi-IN"/>
              </w:rPr>
              <w:t xml:space="preserve"> вещества в реакционной трубке во времени </w:t>
            </w:r>
            <w:r w:rsidRPr="00342C4C">
              <w:rPr>
                <w:noProof/>
                <w:lang w:eastAsia="ru-RU"/>
              </w:rPr>
              <w:drawing>
                <wp:inline distT="0" distB="0" distL="0" distR="0" wp14:anchorId="7D413C2E" wp14:editId="4AAE9E1B">
                  <wp:extent cx="104775" cy="104775"/>
                  <wp:effectExtent l="0" t="0" r="9525" b="9525"/>
                  <wp:docPr id="91" name="Рисунок 91" descr="http://him.1september.ru/2004/40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 descr="http://him.1september.ru/2004/40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2C4C">
              <w:rPr>
                <w:lang w:eastAsia="ru-RU" w:bidi="hi-IN"/>
              </w:rPr>
              <w:t>график:</w:t>
            </w:r>
          </w:p>
          <w:p w14:paraId="0BBA56BD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  <w:r w:rsidRPr="00342C4C">
              <w:rPr>
                <w:noProof/>
                <w:lang w:eastAsia="ru-RU"/>
              </w:rPr>
              <w:drawing>
                <wp:inline distT="0" distB="0" distL="0" distR="0" wp14:anchorId="27F45324" wp14:editId="6326640B">
                  <wp:extent cx="3324225" cy="2781300"/>
                  <wp:effectExtent l="0" t="0" r="9525" b="0"/>
                  <wp:docPr id="92" name="Рисунок 92" descr="http://him.1september.ru/2004/40/8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 descr="http://him.1september.ru/2004/40/8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9E34DB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</w:p>
          <w:p w14:paraId="7E5E5EC4" w14:textId="77777777" w:rsidR="00342C4C" w:rsidRPr="00342C4C" w:rsidRDefault="00342C4C" w:rsidP="00342C4C">
            <w:pPr>
              <w:spacing w:before="100" w:beforeAutospacing="1" w:after="100" w:afterAutospacing="1"/>
              <w:ind w:left="567" w:firstLine="284"/>
              <w:jc w:val="both"/>
              <w:rPr>
                <w:lang w:val="en-US" w:eastAsia="ru-RU" w:bidi="hi-IN"/>
              </w:rPr>
            </w:pPr>
          </w:p>
          <w:p w14:paraId="056681AA" w14:textId="77777777" w:rsidR="00342C4C" w:rsidRPr="00342C4C" w:rsidRDefault="00342C4C" w:rsidP="00342C4C">
            <w:pPr>
              <w:jc w:val="both"/>
              <w:rPr>
                <w:rFonts w:eastAsia="DejaVu Sans"/>
                <w:lang w:bidi="hi-IN"/>
              </w:rPr>
            </w:pPr>
          </w:p>
          <w:p w14:paraId="2196505C" w14:textId="3711F781" w:rsidR="00342C4C" w:rsidRPr="00342C4C" w:rsidRDefault="00342C4C" w:rsidP="00342C4C">
            <w:pPr>
              <w:jc w:val="both"/>
              <w:rPr>
                <w:rFonts w:eastAsia="DejaVu Sans"/>
                <w:lang w:bidi="hi-IN"/>
              </w:rPr>
            </w:pPr>
          </w:p>
          <w:p w14:paraId="1E959C56" w14:textId="77777777" w:rsidR="00342C4C" w:rsidRPr="00342C4C" w:rsidRDefault="00342C4C" w:rsidP="00342C4C">
            <w:pPr>
              <w:jc w:val="both"/>
              <w:rPr>
                <w:rFonts w:eastAsia="DejaVu Sans"/>
                <w:lang w:bidi="hi-IN"/>
              </w:rPr>
            </w:pPr>
          </w:p>
          <w:p w14:paraId="726006BB" w14:textId="38D404E4" w:rsidR="00342C4C" w:rsidRPr="00342C4C" w:rsidRDefault="00342C4C" w:rsidP="00342C4C">
            <w:pPr>
              <w:jc w:val="both"/>
              <w:rPr>
                <w:rFonts w:eastAsia="DejaVu Sans"/>
                <w:b/>
                <w:color w:val="000000"/>
                <w:highlight w:val="yellow"/>
                <w:shd w:val="clear" w:color="auto" w:fill="FFFFFF"/>
                <w:lang w:bidi="hi-IN"/>
              </w:rPr>
            </w:pPr>
          </w:p>
          <w:p w14:paraId="781AFB6B" w14:textId="5E17E9FB" w:rsidR="00342C4C" w:rsidRPr="00342C4C" w:rsidRDefault="00342C4C" w:rsidP="00342C4C">
            <w:pPr>
              <w:spacing w:after="75"/>
              <w:jc w:val="both"/>
              <w:rPr>
                <w:b/>
                <w:bCs/>
                <w:color w:val="000000"/>
                <w:highlight w:val="yellow"/>
                <w:lang w:eastAsia="ru-RU" w:bidi="hi-IN"/>
              </w:rPr>
            </w:pPr>
          </w:p>
        </w:tc>
      </w:tr>
    </w:tbl>
    <w:p w14:paraId="60CDF267" w14:textId="1CD07BA9" w:rsidR="00B03BE7" w:rsidRDefault="00B03BE7" w:rsidP="00342C4C">
      <w:pPr>
        <w:jc w:val="center"/>
        <w:rPr>
          <w:b/>
          <w:sz w:val="28"/>
        </w:rPr>
      </w:pPr>
    </w:p>
    <w:tbl>
      <w:tblPr>
        <w:tblStyle w:val="62"/>
        <w:tblW w:w="10490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977"/>
        <w:gridCol w:w="2126"/>
      </w:tblGrid>
      <w:tr w:rsidR="00342C4C" w:rsidRPr="00342C4C" w14:paraId="0427A06A" w14:textId="77777777" w:rsidTr="002667E3">
        <w:tc>
          <w:tcPr>
            <w:tcW w:w="2552" w:type="dxa"/>
          </w:tcPr>
          <w:p w14:paraId="4B4BF22E" w14:textId="77777777" w:rsidR="00342C4C" w:rsidRPr="00342C4C" w:rsidRDefault="00342C4C" w:rsidP="00342C4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lastRenderedPageBreak/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835" w:type="dxa"/>
          </w:tcPr>
          <w:p w14:paraId="3B969A3D" w14:textId="77777777" w:rsidR="00342C4C" w:rsidRPr="00342C4C" w:rsidRDefault="00342C4C" w:rsidP="00342C4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977" w:type="dxa"/>
          </w:tcPr>
          <w:p w14:paraId="1BA7F399" w14:textId="77777777" w:rsidR="00342C4C" w:rsidRPr="00342C4C" w:rsidRDefault="00342C4C" w:rsidP="00342C4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14:paraId="1538FB78" w14:textId="77777777" w:rsidR="00342C4C" w:rsidRPr="00342C4C" w:rsidRDefault="00342C4C" w:rsidP="00342C4C">
            <w:pPr>
              <w:rPr>
                <w:sz w:val="18"/>
                <w:szCs w:val="18"/>
                <w:lang w:bidi="hi-IN"/>
              </w:rPr>
            </w:pPr>
          </w:p>
        </w:tc>
        <w:tc>
          <w:tcPr>
            <w:tcW w:w="2126" w:type="dxa"/>
          </w:tcPr>
          <w:p w14:paraId="4613D7A0" w14:textId="77777777" w:rsidR="00342C4C" w:rsidRPr="00342C4C" w:rsidRDefault="00342C4C" w:rsidP="00342C4C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342C4C">
              <w:rPr>
                <w:b/>
                <w:sz w:val="18"/>
                <w:szCs w:val="18"/>
                <w:lang w:bidi="hi-IN"/>
              </w:rPr>
              <w:t>Наименование разделов/тем и рабочей программе по предмету</w:t>
            </w:r>
          </w:p>
          <w:p w14:paraId="0243F556" w14:textId="77777777" w:rsidR="00342C4C" w:rsidRPr="00342C4C" w:rsidRDefault="00342C4C" w:rsidP="00342C4C">
            <w:pPr>
              <w:rPr>
                <w:sz w:val="18"/>
                <w:szCs w:val="18"/>
                <w:lang w:bidi="hi-IN"/>
              </w:rPr>
            </w:pPr>
          </w:p>
        </w:tc>
      </w:tr>
      <w:tr w:rsidR="00342C4C" w:rsidRPr="00342C4C" w14:paraId="465DC040" w14:textId="77777777" w:rsidTr="002667E3">
        <w:tc>
          <w:tcPr>
            <w:tcW w:w="2552" w:type="dxa"/>
          </w:tcPr>
          <w:p w14:paraId="7F41B083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ОП.04</w:t>
            </w:r>
            <w:r w:rsidRPr="00342C4C">
              <w:rPr>
                <w:rFonts w:eastAsia="DejaVu Sans"/>
                <w:lang w:bidi="hi-IN"/>
              </w:rPr>
              <w:t xml:space="preserve"> Физическая и коллоидная химия</w:t>
            </w:r>
          </w:p>
          <w:p w14:paraId="161D96A8" w14:textId="77777777" w:rsidR="00342C4C" w:rsidRPr="00342C4C" w:rsidRDefault="00342C4C" w:rsidP="00342C4C">
            <w:pPr>
              <w:rPr>
                <w:rFonts w:eastAsia="DejaVu Sans"/>
                <w:b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Уметь:</w:t>
            </w:r>
          </w:p>
          <w:p w14:paraId="08296627" w14:textId="77777777" w:rsidR="00342C4C" w:rsidRPr="00342C4C" w:rsidRDefault="00342C4C" w:rsidP="00342C4C">
            <w:pPr>
              <w:suppressAutoHyphens/>
              <w:rPr>
                <w:rFonts w:eastAsia="DejaVu Sans" w:cs="DejaVu Sans"/>
                <w:lang w:bidi="hi-IN"/>
              </w:rPr>
            </w:pPr>
            <w:r w:rsidRPr="00342C4C">
              <w:rPr>
                <w:rFonts w:eastAsia="DejaVu Sans"/>
                <w:lang w:bidi="hi-IN"/>
              </w:rPr>
              <w:t xml:space="preserve">- </w:t>
            </w:r>
            <w:r w:rsidRPr="00342C4C">
              <w:rPr>
                <w:rFonts w:eastAsia="DejaVu Sans" w:cs="DejaVu Sans"/>
                <w:lang w:bidi="hi-IN"/>
              </w:rPr>
              <w:t xml:space="preserve">определять концентрацию реагирующих веществ и скорость реакций. </w:t>
            </w:r>
          </w:p>
          <w:p w14:paraId="3740A5B5" w14:textId="77777777" w:rsidR="00342C4C" w:rsidRPr="00342C4C" w:rsidRDefault="00342C4C" w:rsidP="00342C4C">
            <w:pPr>
              <w:suppressAutoHyphens/>
              <w:ind w:right="23"/>
              <w:rPr>
                <w:rFonts w:eastAsia="DejaVu Sans"/>
                <w:lang w:bidi="hi-IN"/>
              </w:rPr>
            </w:pPr>
          </w:p>
        </w:tc>
        <w:tc>
          <w:tcPr>
            <w:tcW w:w="2835" w:type="dxa"/>
          </w:tcPr>
          <w:p w14:paraId="4621EBCB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ПМ.04</w:t>
            </w:r>
            <w:r w:rsidRPr="00342C4C">
              <w:rPr>
                <w:rFonts w:eastAsia="DejaVu Sans"/>
                <w:lang w:bidi="hi-IN"/>
              </w:rPr>
              <w:t xml:space="preserve"> Освоение профессии рабочего 13321 Лаборант химического анализа</w:t>
            </w:r>
          </w:p>
          <w:p w14:paraId="1E5F98D3" w14:textId="77777777" w:rsidR="00342C4C" w:rsidRPr="00342C4C" w:rsidRDefault="00342C4C" w:rsidP="00342C4C">
            <w:pPr>
              <w:rPr>
                <w:rFonts w:eastAsia="DejaVu Sans"/>
                <w:b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Уметь:</w:t>
            </w:r>
          </w:p>
          <w:p w14:paraId="54769478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  <w:r w:rsidRPr="00342C4C">
              <w:rPr>
                <w:rFonts w:eastAsia="DejaVu Sans"/>
                <w:lang w:bidi="hi-IN"/>
              </w:rPr>
              <w:t xml:space="preserve">- определять физические свойства веществ. </w:t>
            </w:r>
          </w:p>
          <w:p w14:paraId="642A93D0" w14:textId="77777777" w:rsidR="00342C4C" w:rsidRPr="00342C4C" w:rsidRDefault="00342C4C" w:rsidP="00342C4C">
            <w:pPr>
              <w:widowControl w:val="0"/>
              <w:autoSpaceDE w:val="0"/>
              <w:autoSpaceDN w:val="0"/>
              <w:rPr>
                <w:lang w:eastAsia="ru-RU" w:bidi="hi-IN"/>
              </w:rPr>
            </w:pPr>
            <w:r w:rsidRPr="00342C4C">
              <w:rPr>
                <w:b/>
                <w:lang w:eastAsia="ru-RU" w:bidi="hi-IN"/>
              </w:rPr>
              <w:t>ПК 4.2</w:t>
            </w:r>
            <w:r w:rsidRPr="00342C4C">
              <w:rPr>
                <w:lang w:eastAsia="ru-RU" w:bidi="hi-IN"/>
              </w:rPr>
              <w:t xml:space="preserve">. Проводить оценку и контроль выполнения химического и физикохимического анализа. </w:t>
            </w:r>
          </w:p>
          <w:p w14:paraId="507572B2" w14:textId="77777777" w:rsidR="00342C4C" w:rsidRPr="00342C4C" w:rsidRDefault="00342C4C" w:rsidP="00342C4C">
            <w:pPr>
              <w:tabs>
                <w:tab w:val="left" w:pos="9060"/>
              </w:tabs>
              <w:autoSpaceDE w:val="0"/>
              <w:autoSpaceDN w:val="0"/>
              <w:adjustRightInd w:val="0"/>
              <w:rPr>
                <w:rFonts w:eastAsia="Calibri"/>
                <w:bCs/>
                <w:lang w:eastAsia="en-US" w:bidi="hi-IN"/>
              </w:rPr>
            </w:pPr>
          </w:p>
        </w:tc>
        <w:tc>
          <w:tcPr>
            <w:tcW w:w="2977" w:type="dxa"/>
          </w:tcPr>
          <w:p w14:paraId="44BDF23A" w14:textId="77777777" w:rsidR="00342C4C" w:rsidRPr="00342C4C" w:rsidRDefault="00342C4C" w:rsidP="00342C4C">
            <w:pPr>
              <w:rPr>
                <w:lang w:eastAsia="ru-RU"/>
              </w:rPr>
            </w:pPr>
            <w:r w:rsidRPr="00342C4C">
              <w:rPr>
                <w:rFonts w:eastAsia="DejaVu Sans"/>
                <w:lang w:bidi="hi-IN"/>
              </w:rPr>
              <w:t xml:space="preserve"> </w:t>
            </w:r>
            <w:r w:rsidRPr="00342C4C">
              <w:rPr>
                <w:b/>
                <w:lang w:eastAsia="ru-RU"/>
              </w:rPr>
              <w:t>ПРб 01.</w:t>
            </w:r>
            <w:r w:rsidRPr="00342C4C">
              <w:rPr>
                <w:lang w:eastAsia="ru-RU"/>
              </w:rPr>
              <w:t xml:space="preserve">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языке.</w:t>
            </w:r>
          </w:p>
          <w:p w14:paraId="46027390" w14:textId="77777777" w:rsidR="00342C4C" w:rsidRPr="00342C4C" w:rsidRDefault="00342C4C" w:rsidP="00342C4C">
            <w:pPr>
              <w:rPr>
                <w:lang w:eastAsia="ru-RU"/>
              </w:rPr>
            </w:pPr>
            <w:r w:rsidRPr="00342C4C">
              <w:rPr>
                <w:b/>
                <w:lang w:eastAsia="ru-RU"/>
              </w:rPr>
              <w:t>ПРб 02.</w:t>
            </w:r>
            <w:r w:rsidRPr="00342C4C">
              <w:rPr>
                <w:lang w:eastAsia="ru-RU"/>
              </w:rPr>
              <w:t xml:space="preserve">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теорий.</w:t>
            </w:r>
          </w:p>
          <w:p w14:paraId="671822A4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  <w:r w:rsidRPr="00342C4C">
              <w:rPr>
                <w:rFonts w:eastAsia="DejaVu Sans"/>
                <w:b/>
                <w:lang w:bidi="hi-IN"/>
              </w:rPr>
              <w:t>Пру 03.</w:t>
            </w:r>
            <w:r w:rsidRPr="00342C4C">
              <w:rPr>
                <w:rFonts w:eastAsia="DejaVu Sans"/>
                <w:lang w:bidi="hi-IN"/>
              </w:rPr>
              <w:t xml:space="preserve"> сформированность умений моделировать реальные ситуации, исследовать построенные модели, интерпретировать полученный результат.</w:t>
            </w:r>
          </w:p>
          <w:p w14:paraId="23F5EAC9" w14:textId="77777777" w:rsidR="00342C4C" w:rsidRPr="00342C4C" w:rsidRDefault="00342C4C" w:rsidP="00342C4C">
            <w:pPr>
              <w:rPr>
                <w:rFonts w:eastAsia="DejaVu Sans"/>
                <w:lang w:bidi="hi-IN"/>
              </w:rPr>
            </w:pPr>
          </w:p>
          <w:p w14:paraId="2C3CE881" w14:textId="77777777" w:rsidR="00342C4C" w:rsidRPr="00342C4C" w:rsidRDefault="00342C4C" w:rsidP="00342C4C">
            <w:pPr>
              <w:jc w:val="both"/>
              <w:rPr>
                <w:rFonts w:eastAsia="DejaVu Sans"/>
                <w:lang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05B48" w14:textId="77777777" w:rsidR="00342C4C" w:rsidRPr="00342C4C" w:rsidRDefault="00342C4C" w:rsidP="00342C4C">
            <w:pPr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</w:pPr>
            <w:r w:rsidRPr="00342C4C"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  <w:t xml:space="preserve">Раздел 1. Алгебра и начала анализа. </w:t>
            </w:r>
          </w:p>
          <w:p w14:paraId="03AA9866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</w:pPr>
            <w:r w:rsidRPr="00342C4C"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  <w:t>Тема 1.1. Повторение.</w:t>
            </w:r>
          </w:p>
          <w:p w14:paraId="42A54038" w14:textId="77777777" w:rsidR="00342C4C" w:rsidRPr="00342C4C" w:rsidRDefault="00342C4C" w:rsidP="00342C4C">
            <w:pPr>
              <w:rPr>
                <w:b/>
                <w:color w:val="000000"/>
                <w:sz w:val="22"/>
                <w:szCs w:val="22"/>
                <w:lang w:eastAsia="ru-RU" w:bidi="hi-IN"/>
              </w:rPr>
            </w:pPr>
            <w:r w:rsidRPr="00342C4C">
              <w:rPr>
                <w:b/>
                <w:color w:val="000000"/>
                <w:sz w:val="22"/>
                <w:szCs w:val="22"/>
                <w:lang w:eastAsia="ru-RU" w:bidi="hi-IN"/>
              </w:rPr>
              <w:t xml:space="preserve">Раздел 2. Геометрия. </w:t>
            </w:r>
          </w:p>
          <w:p w14:paraId="589D82E7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 w:bidi="hi-IN"/>
              </w:rPr>
            </w:pPr>
            <w:r w:rsidRPr="00342C4C">
              <w:rPr>
                <w:color w:val="000000"/>
                <w:sz w:val="22"/>
                <w:szCs w:val="22"/>
                <w:lang w:eastAsia="ru-RU" w:bidi="hi-IN"/>
              </w:rPr>
              <w:t>Тема 2.6. Координаты и векторы в пространстве.</w:t>
            </w:r>
          </w:p>
          <w:p w14:paraId="2DB3BA9A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 w:bidi="hi-IN"/>
              </w:rPr>
            </w:pPr>
          </w:p>
          <w:p w14:paraId="630A61E3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 w:bidi="hi-IN"/>
              </w:rPr>
            </w:pPr>
          </w:p>
          <w:p w14:paraId="205A274B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/>
              </w:rPr>
            </w:pPr>
          </w:p>
          <w:p w14:paraId="3DA23C51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/>
              </w:rPr>
            </w:pPr>
          </w:p>
          <w:p w14:paraId="13F0C1A0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/>
              </w:rPr>
            </w:pPr>
          </w:p>
          <w:p w14:paraId="1640D492" w14:textId="77777777" w:rsidR="00342C4C" w:rsidRPr="00342C4C" w:rsidRDefault="00342C4C" w:rsidP="00342C4C">
            <w:pPr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</w:pPr>
          </w:p>
          <w:p w14:paraId="5027966B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9C25540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4F4D2B93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E8D9080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7ED6021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88DC5D3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21EB28F7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58F4221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3E8C0E1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433C7039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00AA178C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8560B5C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7FE966D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CDD95F2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BCE4BDE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4414D27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839B246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087910DC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27886AD7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777864F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F68541F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07017C8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474D2A7F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66437FB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DC47CF5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5FACF0B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1E5C592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6D92D28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4A63D6F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88FA65C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9EE0BDD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C49DB19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86748AB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4D5B81E4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4A92E364" w14:textId="77777777" w:rsidR="00342C4C" w:rsidRPr="00342C4C" w:rsidRDefault="00342C4C" w:rsidP="00342C4C">
            <w:pPr>
              <w:rPr>
                <w:rFonts w:eastAsia="DejaVu Sans" w:cs="DejaVu Sans"/>
                <w:bCs/>
                <w:sz w:val="20"/>
                <w:szCs w:val="20"/>
                <w:lang w:bidi="hi-IN"/>
              </w:rPr>
            </w:pPr>
          </w:p>
          <w:p w14:paraId="002A4BD3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1AB7E9E" w14:textId="77777777" w:rsidR="00342C4C" w:rsidRPr="00342C4C" w:rsidRDefault="00342C4C" w:rsidP="00342C4C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B25709B" w14:textId="77777777" w:rsidR="00342C4C" w:rsidRPr="00342C4C" w:rsidRDefault="00342C4C" w:rsidP="00342C4C">
            <w:pPr>
              <w:rPr>
                <w:rFonts w:eastAsia="DejaVu Sans" w:cs="DejaVu Sans"/>
                <w:sz w:val="22"/>
                <w:szCs w:val="22"/>
                <w:lang w:bidi="hi-IN"/>
              </w:rPr>
            </w:pPr>
          </w:p>
        </w:tc>
      </w:tr>
      <w:tr w:rsidR="00342C4C" w:rsidRPr="00342C4C" w14:paraId="76BC8D7C" w14:textId="77777777" w:rsidTr="002667E3">
        <w:tc>
          <w:tcPr>
            <w:tcW w:w="10490" w:type="dxa"/>
            <w:gridSpan w:val="4"/>
          </w:tcPr>
          <w:p w14:paraId="15A53E34" w14:textId="77777777" w:rsidR="00342C4C" w:rsidRPr="00342C4C" w:rsidRDefault="00342C4C" w:rsidP="00342C4C">
            <w:pPr>
              <w:spacing w:line="276" w:lineRule="auto"/>
              <w:rPr>
                <w:b/>
                <w:lang w:eastAsia="en-US" w:bidi="hi-IN"/>
              </w:rPr>
            </w:pPr>
            <w:r w:rsidRPr="00342C4C">
              <w:rPr>
                <w:b/>
                <w:lang w:eastAsia="en-US" w:bidi="hi-IN"/>
              </w:rPr>
              <w:lastRenderedPageBreak/>
              <w:t>Варианты профессионально-ориентированных заданий:</w:t>
            </w:r>
          </w:p>
          <w:p w14:paraId="7F501A64" w14:textId="77777777" w:rsidR="00342C4C" w:rsidRPr="00342C4C" w:rsidRDefault="00342C4C" w:rsidP="00342C4C">
            <w:pPr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</w:pPr>
            <w:r w:rsidRPr="00342C4C"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  <w:t>Тема 1.1. Повторение.</w:t>
            </w:r>
          </w:p>
          <w:p w14:paraId="3F1175CD" w14:textId="77777777" w:rsidR="00342C4C" w:rsidRPr="00342C4C" w:rsidRDefault="00342C4C" w:rsidP="00342C4C">
            <w:pPr>
              <w:spacing w:after="75"/>
              <w:jc w:val="both"/>
              <w:rPr>
                <w:bCs/>
                <w:color w:val="000000"/>
                <w:lang w:eastAsia="ru-RU" w:bidi="hi-IN"/>
              </w:rPr>
            </w:pPr>
            <w:r w:rsidRPr="00342C4C">
              <w:rPr>
                <w:b/>
                <w:bCs/>
                <w:color w:val="000000"/>
                <w:lang w:eastAsia="ru-RU" w:bidi="hi-IN"/>
              </w:rPr>
              <w:t>Задание 1. (</w:t>
            </w:r>
            <w:r w:rsidRPr="00342C4C">
              <w:rPr>
                <w:bCs/>
                <w:color w:val="000000"/>
                <w:lang w:eastAsia="ru-RU" w:bidi="hi-IN"/>
              </w:rPr>
              <w:t>Проценты в профессиональных задачах)</w:t>
            </w:r>
          </w:p>
          <w:p w14:paraId="1BE0FC89" w14:textId="77777777" w:rsidR="00342C4C" w:rsidRPr="00342C4C" w:rsidRDefault="00342C4C" w:rsidP="00342C4C">
            <w:pPr>
              <w:shd w:val="clear" w:color="auto" w:fill="FFFFFF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 xml:space="preserve">     1) К 100г раствора, содержащего 23% жира, добавили еще сто граммов масла, содержащего 32% того же жира, сколько % жира в полученном растворе?</w:t>
            </w:r>
          </w:p>
          <w:p w14:paraId="2144DD0D" w14:textId="77777777" w:rsidR="00342C4C" w:rsidRPr="00342C4C" w:rsidRDefault="00342C4C" w:rsidP="00342C4C">
            <w:pPr>
              <w:shd w:val="clear" w:color="auto" w:fill="FFFFFF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 xml:space="preserve">     2) К 120 г раствора, содержащего 80% соли, добавили 480 г раствора, содержащего 20% той же соли. Сколько процентов соли содержится в получившемся растворе?</w:t>
            </w:r>
          </w:p>
          <w:p w14:paraId="69E107EC" w14:textId="77777777" w:rsidR="00342C4C" w:rsidRPr="00342C4C" w:rsidRDefault="00342C4C" w:rsidP="00342C4C">
            <w:pPr>
              <w:shd w:val="clear" w:color="auto" w:fill="FFFFFF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 xml:space="preserve">     3) К 400г 15-ти % раствора прибавили 100г воды. Какова концентрация полученной жидкости</w:t>
            </w:r>
          </w:p>
          <w:p w14:paraId="78F9DE85" w14:textId="77777777" w:rsidR="00342C4C" w:rsidRPr="00342C4C" w:rsidRDefault="00342C4C" w:rsidP="00342C4C">
            <w:pPr>
              <w:shd w:val="clear" w:color="auto" w:fill="FFFFFF"/>
              <w:rPr>
                <w:lang w:eastAsia="ru-RU" w:bidi="hi-IN"/>
              </w:rPr>
            </w:pPr>
            <w:r w:rsidRPr="00342C4C">
              <w:rPr>
                <w:lang w:eastAsia="ru-RU" w:bidi="hi-IN"/>
              </w:rPr>
              <w:t xml:space="preserve">     4) В результате очистки сырья количество примесей в нём уменьшилось от 20% в исходном сырье до 5% в очищенном. Сколько надо взять исходного сырья, чтобы получить 160 кг очищенного?</w:t>
            </w:r>
          </w:p>
          <w:p w14:paraId="24DA82D6" w14:textId="77777777" w:rsidR="00342C4C" w:rsidRPr="00342C4C" w:rsidRDefault="00342C4C" w:rsidP="00342C4C">
            <w:pPr>
              <w:rPr>
                <w:rFonts w:eastAsia="DejaVu Sans"/>
                <w:shd w:val="clear" w:color="auto" w:fill="FFFFFF"/>
                <w:lang w:bidi="hi-IN"/>
              </w:rPr>
            </w:pPr>
            <w:r w:rsidRPr="00342C4C">
              <w:rPr>
                <w:rFonts w:eastAsia="DejaVu Sans"/>
                <w:shd w:val="clear" w:color="auto" w:fill="FFFFFF"/>
                <w:lang w:bidi="hi-IN"/>
              </w:rPr>
              <w:t xml:space="preserve">     5) Раствор 18% соли (1 вещество) массой 2 кг разбавили стаканом воды (2 вещество)0,25 кг. Какой концентрации раствор (1+2 вещество) в процентах в результате был получен? составлять 80% отпускной цены полученного из нее продукта.</w:t>
            </w:r>
          </w:p>
          <w:p w14:paraId="6DDA2295" w14:textId="77777777" w:rsidR="00342C4C" w:rsidRPr="00342C4C" w:rsidRDefault="00342C4C" w:rsidP="00342C4C">
            <w:pPr>
              <w:contextualSpacing/>
              <w:jc w:val="both"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6) Технический ацетилен содержит 2% примесей. Найдите объем чистого ацетилена, если объем баллон технического ацетилена 50л.</w:t>
            </w:r>
          </w:p>
          <w:p w14:paraId="646D9BF9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7) Известняк содержит 80% </w:t>
            </w:r>
            <w:r w:rsidRPr="00342C4C">
              <w:rPr>
                <w:rFonts w:eastAsia="Calibri"/>
                <w:lang w:val="en-US" w:bidi="hi-IN"/>
              </w:rPr>
              <w:t>CaCO</w:t>
            </w:r>
            <w:r w:rsidRPr="00342C4C">
              <w:rPr>
                <w:rFonts w:eastAsia="Calibri"/>
                <w:vertAlign w:val="subscript"/>
                <w:lang w:bidi="hi-IN"/>
              </w:rPr>
              <w:t>3</w:t>
            </w:r>
            <w:r w:rsidRPr="00342C4C">
              <w:rPr>
                <w:rFonts w:eastAsia="Calibri"/>
                <w:lang w:bidi="hi-IN"/>
              </w:rPr>
              <w:t xml:space="preserve">. Определить массу </w:t>
            </w:r>
            <w:r w:rsidRPr="00342C4C">
              <w:rPr>
                <w:rFonts w:eastAsia="Calibri"/>
                <w:lang w:val="en-US" w:bidi="hi-IN"/>
              </w:rPr>
              <w:t>CaCO</w:t>
            </w:r>
            <w:r w:rsidRPr="00342C4C">
              <w:rPr>
                <w:rFonts w:eastAsia="Calibri"/>
                <w:vertAlign w:val="subscript"/>
                <w:lang w:bidi="hi-IN"/>
              </w:rPr>
              <w:t>3</w:t>
            </w:r>
            <w:r w:rsidRPr="00342C4C">
              <w:rPr>
                <w:rFonts w:eastAsia="Calibri"/>
                <w:lang w:bidi="hi-IN"/>
              </w:rPr>
              <w:t xml:space="preserve"> в 1т известняка.</w:t>
            </w:r>
          </w:p>
          <w:p w14:paraId="5C058462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8) </w:t>
            </w:r>
            <w:r w:rsidRPr="00342C4C">
              <w:rPr>
                <w:color w:val="000000"/>
                <w:lang w:eastAsia="ru-RU" w:bidi="hi-IN"/>
              </w:rPr>
              <w:t xml:space="preserve">В </w:t>
            </w:r>
            <w:smartTag w:uri="urn:schemas-microsoft-com:office:smarttags" w:element="metricconverter">
              <w:smartTagPr>
                <w:attr w:name="ProductID" w:val="96 г"/>
              </w:smartTagPr>
              <w:r w:rsidRPr="00342C4C">
                <w:rPr>
                  <w:color w:val="000000"/>
                  <w:lang w:eastAsia="ru-RU" w:bidi="hi-IN"/>
                </w:rPr>
                <w:t>96 г</w:t>
              </w:r>
            </w:smartTag>
            <w:r w:rsidRPr="00342C4C">
              <w:rPr>
                <w:color w:val="000000"/>
                <w:lang w:eastAsia="ru-RU" w:bidi="hi-IN"/>
              </w:rPr>
              <w:t xml:space="preserve"> воды растворили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342C4C">
                <w:rPr>
                  <w:color w:val="000000"/>
                  <w:lang w:eastAsia="ru-RU" w:bidi="hi-IN"/>
                </w:rPr>
                <w:t>4 г</w:t>
              </w:r>
            </w:smartTag>
            <w:r w:rsidRPr="00342C4C">
              <w:rPr>
                <w:color w:val="000000"/>
                <w:lang w:eastAsia="ru-RU" w:bidi="hi-IN"/>
              </w:rPr>
              <w:t xml:space="preserve"> поваренной соли. Чему равна процентная концентрация соли в растворе?</w:t>
            </w:r>
          </w:p>
          <w:p w14:paraId="5AB49724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9) </w:t>
            </w:r>
            <w:r w:rsidRPr="00342C4C">
              <w:rPr>
                <w:color w:val="000000"/>
                <w:lang w:eastAsia="ru-RU" w:bidi="hi-IN"/>
              </w:rPr>
              <w:t xml:space="preserve">Концентрация сахара (сахарозы) в сиропе для варенья должна составлять 75%. Сколько сахара и воды следует взять для приготовления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342C4C">
                <w:rPr>
                  <w:color w:val="000000"/>
                  <w:lang w:eastAsia="ru-RU" w:bidi="hi-IN"/>
                </w:rPr>
                <w:t>3 кг</w:t>
              </w:r>
            </w:smartTag>
            <w:r w:rsidRPr="00342C4C">
              <w:rPr>
                <w:color w:val="000000"/>
                <w:lang w:eastAsia="ru-RU" w:bidi="hi-IN"/>
              </w:rPr>
              <w:t xml:space="preserve"> сиропа?</w:t>
            </w:r>
          </w:p>
          <w:p w14:paraId="5D171D5D" w14:textId="77777777" w:rsidR="00342C4C" w:rsidRPr="00342C4C" w:rsidRDefault="00342C4C" w:rsidP="00342C4C">
            <w:pPr>
              <w:spacing w:after="80"/>
              <w:contextualSpacing/>
              <w:rPr>
                <w:color w:val="000000"/>
                <w:lang w:eastAsia="ru-RU"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10) </w:t>
            </w:r>
            <w:r w:rsidRPr="00342C4C">
              <w:rPr>
                <w:color w:val="000000"/>
                <w:lang w:eastAsia="ru-RU" w:bidi="hi-IN"/>
              </w:rPr>
              <w:t xml:space="preserve">Требуется приготовить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42C4C">
                <w:rPr>
                  <w:color w:val="000000"/>
                  <w:lang w:eastAsia="ru-RU" w:bidi="hi-IN"/>
                </w:rPr>
                <w:t>3 л</w:t>
              </w:r>
            </w:smartTag>
            <w:r w:rsidRPr="00342C4C">
              <w:rPr>
                <w:color w:val="000000"/>
                <w:lang w:eastAsia="ru-RU" w:bidi="hi-IN"/>
              </w:rPr>
              <w:t xml:space="preserve"> 10%-го раствора хлорида натрия для засолки огурцов. Сколько поваренной соли и воды следует взять? </w:t>
            </w:r>
          </w:p>
          <w:p w14:paraId="5ACE5818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color w:val="000000"/>
                <w:lang w:eastAsia="ru-RU" w:bidi="hi-IN"/>
              </w:rPr>
              <w:t xml:space="preserve">     11) Плотность раствора примите равной плотности воды. </w:t>
            </w:r>
            <w:r w:rsidRPr="00342C4C">
              <w:rPr>
                <w:rFonts w:eastAsia="Calibri"/>
                <w:lang w:bidi="hi-IN"/>
              </w:rPr>
              <w:t xml:space="preserve">   </w:t>
            </w:r>
            <w:r w:rsidRPr="00342C4C">
              <w:rPr>
                <w:color w:val="000000"/>
                <w:lang w:eastAsia="ru-RU" w:bidi="hi-IN"/>
              </w:rPr>
              <w:t>Какую массу алюмокалиевых квасцов КА</w:t>
            </w:r>
            <w:r w:rsidRPr="00342C4C">
              <w:rPr>
                <w:color w:val="000000"/>
                <w:lang w:val="en-US" w:eastAsia="ru-RU" w:bidi="hi-IN"/>
              </w:rPr>
              <w:t>l</w:t>
            </w:r>
            <w:r w:rsidRPr="00342C4C">
              <w:rPr>
                <w:color w:val="000000"/>
                <w:lang w:eastAsia="ru-RU" w:bidi="hi-IN"/>
              </w:rPr>
              <w:t>(</w:t>
            </w:r>
            <w:r w:rsidRPr="00342C4C">
              <w:rPr>
                <w:color w:val="000000"/>
                <w:lang w:val="en-US" w:eastAsia="ru-RU" w:bidi="hi-IN"/>
              </w:rPr>
              <w:t>SO</w:t>
            </w:r>
            <w:r w:rsidRPr="00342C4C">
              <w:rPr>
                <w:color w:val="000000"/>
                <w:vertAlign w:val="subscript"/>
                <w:lang w:eastAsia="ru-RU" w:bidi="hi-IN"/>
              </w:rPr>
              <w:t>4</w:t>
            </w:r>
            <w:r w:rsidRPr="00342C4C">
              <w:rPr>
                <w:color w:val="000000"/>
                <w:lang w:eastAsia="ru-RU" w:bidi="hi-IN"/>
              </w:rPr>
              <w:t>)</w:t>
            </w:r>
            <w:r w:rsidRPr="00342C4C">
              <w:rPr>
                <w:color w:val="000000"/>
                <w:vertAlign w:val="subscript"/>
                <w:lang w:eastAsia="ru-RU" w:bidi="hi-IN"/>
              </w:rPr>
              <w:t>2</w:t>
            </w:r>
            <w:r w:rsidRPr="00342C4C">
              <w:rPr>
                <w:color w:val="000000"/>
                <w:lang w:eastAsia="ru-RU" w:bidi="hi-IN"/>
              </w:rPr>
              <w:t>•12</w:t>
            </w:r>
            <w:r w:rsidRPr="00342C4C">
              <w:rPr>
                <w:color w:val="000000"/>
                <w:lang w:val="en-US" w:eastAsia="ru-RU" w:bidi="hi-IN"/>
              </w:rPr>
              <w:t>H</w:t>
            </w:r>
            <w:r w:rsidRPr="00342C4C">
              <w:rPr>
                <w:color w:val="000000"/>
                <w:vertAlign w:val="subscript"/>
                <w:lang w:eastAsia="ru-RU" w:bidi="hi-IN"/>
              </w:rPr>
              <w:t>2</w:t>
            </w:r>
            <w:r w:rsidRPr="00342C4C">
              <w:rPr>
                <w:color w:val="000000"/>
                <w:lang w:val="en-US" w:eastAsia="ru-RU" w:bidi="hi-IN"/>
              </w:rPr>
              <w:t>O</w:t>
            </w:r>
            <w:r w:rsidRPr="00342C4C">
              <w:rPr>
                <w:color w:val="000000"/>
                <w:lang w:eastAsia="ru-RU" w:bidi="hi-IN"/>
              </w:rPr>
              <w:t xml:space="preserve"> следует взять для приготовления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42C4C">
                <w:rPr>
                  <w:color w:val="000000"/>
                  <w:lang w:eastAsia="ru-RU" w:bidi="hi-IN"/>
                </w:rPr>
                <w:t>1 л</w:t>
              </w:r>
            </w:smartTag>
            <w:r w:rsidRPr="00342C4C">
              <w:rPr>
                <w:color w:val="000000"/>
                <w:lang w:eastAsia="ru-RU" w:bidi="hi-IN"/>
              </w:rPr>
              <w:t xml:space="preserve"> 3%-го раствора?</w:t>
            </w:r>
          </w:p>
          <w:p w14:paraId="39166C5B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12) </w:t>
            </w:r>
            <w:r w:rsidRPr="00342C4C">
              <w:rPr>
                <w:color w:val="000000"/>
                <w:lang w:eastAsia="ru-RU" w:bidi="hi-IN"/>
              </w:rPr>
              <w:t>Вы купили в магазине уксус с содержанием уксусной кислоты 9%. Для заправки овощных салатов или добавки к пельменям рекомендуется использовать 4%-й уксус. Как его приготовить?</w:t>
            </w:r>
          </w:p>
          <w:p w14:paraId="2C47BE85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13) </w:t>
            </w:r>
            <w:r w:rsidRPr="00342C4C">
              <w:rPr>
                <w:color w:val="000000"/>
                <w:lang w:eastAsia="ru-RU" w:bidi="hi-IN"/>
              </w:rPr>
              <w:t xml:space="preserve">Мольная масса пятиводного сульфата меди (медный купорос) </w:t>
            </w:r>
            <w:r w:rsidRPr="00342C4C">
              <w:rPr>
                <w:color w:val="000000"/>
                <w:lang w:val="en-US" w:eastAsia="ru-RU" w:bidi="hi-IN"/>
              </w:rPr>
              <w:t>CuSO</w:t>
            </w:r>
            <w:r w:rsidRPr="00342C4C">
              <w:rPr>
                <w:color w:val="000000"/>
                <w:vertAlign w:val="subscript"/>
                <w:lang w:eastAsia="ru-RU" w:bidi="hi-IN"/>
              </w:rPr>
              <w:t>4</w:t>
            </w:r>
            <w:r w:rsidRPr="00342C4C">
              <w:rPr>
                <w:color w:val="000000"/>
                <w:lang w:eastAsia="ru-RU" w:bidi="hi-IN"/>
              </w:rPr>
              <w:t>•5Н</w:t>
            </w:r>
            <w:r w:rsidRPr="00342C4C">
              <w:rPr>
                <w:color w:val="000000"/>
                <w:vertAlign w:val="subscript"/>
                <w:lang w:eastAsia="ru-RU" w:bidi="hi-IN"/>
              </w:rPr>
              <w:t>2</w:t>
            </w:r>
            <w:r w:rsidRPr="00342C4C">
              <w:rPr>
                <w:color w:val="000000"/>
                <w:lang w:eastAsia="ru-RU" w:bidi="hi-IN"/>
              </w:rPr>
              <w:t xml:space="preserve">О равна </w:t>
            </w:r>
            <w:smartTag w:uri="urn:schemas-microsoft-com:office:smarttags" w:element="metricconverter">
              <w:smartTagPr>
                <w:attr w:name="ProductID" w:val="250 г"/>
              </w:smartTagPr>
              <w:r w:rsidRPr="00342C4C">
                <w:rPr>
                  <w:color w:val="000000"/>
                  <w:lang w:eastAsia="ru-RU" w:bidi="hi-IN"/>
                </w:rPr>
                <w:t>250 г</w:t>
              </w:r>
            </w:smartTag>
            <w:r w:rsidRPr="00342C4C">
              <w:rPr>
                <w:color w:val="000000"/>
                <w:lang w:eastAsia="ru-RU" w:bidi="hi-IN"/>
              </w:rPr>
              <w:t xml:space="preserve">. Это количество вещества растворили в воде и получили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42C4C">
                <w:rPr>
                  <w:color w:val="000000"/>
                  <w:lang w:eastAsia="ru-RU" w:bidi="hi-IN"/>
                </w:rPr>
                <w:t>1 л</w:t>
              </w:r>
            </w:smartTag>
            <w:r w:rsidRPr="00342C4C">
              <w:rPr>
                <w:color w:val="000000"/>
                <w:lang w:eastAsia="ru-RU" w:bidi="hi-IN"/>
              </w:rPr>
              <w:t xml:space="preserve"> раствора. Какова мольная концентрация раствора сульфата меди? Это же количество медного купороса растворили в воде, приливая воду до массы раствора </w:t>
            </w:r>
            <w:smartTag w:uri="urn:schemas-microsoft-com:office:smarttags" w:element="metricconverter">
              <w:smartTagPr>
                <w:attr w:name="ProductID" w:val="1000 г"/>
              </w:smartTagPr>
              <w:r w:rsidRPr="00342C4C">
                <w:rPr>
                  <w:color w:val="000000"/>
                  <w:lang w:eastAsia="ru-RU" w:bidi="hi-IN"/>
                </w:rPr>
                <w:t>1000 г</w:t>
              </w:r>
            </w:smartTag>
            <w:r w:rsidRPr="00342C4C">
              <w:rPr>
                <w:color w:val="000000"/>
                <w:lang w:eastAsia="ru-RU" w:bidi="hi-IN"/>
              </w:rPr>
              <w:t>. Рассчитайте процентную концентрацию раствора.</w:t>
            </w:r>
          </w:p>
          <w:p w14:paraId="5764B787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14) </w:t>
            </w:r>
            <w:r w:rsidRPr="00342C4C">
              <w:rPr>
                <w:color w:val="000000"/>
                <w:lang w:eastAsia="ru-RU" w:bidi="hi-IN"/>
              </w:rPr>
              <w:t>В медицине раствор сульфата меди применяют в виде глазных капель. Его используют иногда как рвотное средство. Прием большой дозы сульфата меди может привести к сильному отравлению.</w:t>
            </w:r>
          </w:p>
          <w:p w14:paraId="4DE18D42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15) </w:t>
            </w:r>
            <w:r w:rsidRPr="00342C4C">
              <w:rPr>
                <w:color w:val="000000"/>
                <w:lang w:eastAsia="ru-RU" w:bidi="hi-IN"/>
              </w:rPr>
              <w:t>Какова масса хлорида натрия, необходимая для приготовления 0,250 мл 0,1М раствора?</w:t>
            </w:r>
          </w:p>
          <w:p w14:paraId="60F5074C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16) </w:t>
            </w:r>
            <w:r w:rsidRPr="00342C4C">
              <w:rPr>
                <w:color w:val="000000"/>
                <w:lang w:eastAsia="ru-RU" w:bidi="hi-IN"/>
              </w:rPr>
              <w:t xml:space="preserve">Рассчитайте мольную концентрацию 20%-го раствора нитрата натрия </w:t>
            </w:r>
            <w:r w:rsidRPr="00342C4C">
              <w:rPr>
                <w:color w:val="000000"/>
                <w:lang w:val="en-US" w:eastAsia="ru-RU" w:bidi="hi-IN"/>
              </w:rPr>
              <w:t>NaNO</w:t>
            </w:r>
            <w:r w:rsidRPr="00342C4C">
              <w:rPr>
                <w:color w:val="000000"/>
                <w:vertAlign w:val="subscript"/>
                <w:lang w:eastAsia="ru-RU" w:bidi="hi-IN"/>
              </w:rPr>
              <w:t>3</w:t>
            </w:r>
            <w:r w:rsidRPr="00342C4C">
              <w:rPr>
                <w:color w:val="000000"/>
                <w:lang w:eastAsia="ru-RU" w:bidi="hi-IN"/>
              </w:rPr>
              <w:t>. Плотность раствора равна 1,15 г/мл.</w:t>
            </w:r>
          </w:p>
          <w:p w14:paraId="3325E526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17) </w:t>
            </w:r>
            <w:r w:rsidRPr="00342C4C">
              <w:rPr>
                <w:color w:val="000000"/>
                <w:lang w:eastAsia="ru-RU" w:bidi="hi-IN"/>
              </w:rPr>
              <w:t>Рассчитайте мольную концентрацию 96%-й серной кислоты, плотность которой равна 1,8 г/мл.</w:t>
            </w:r>
          </w:p>
          <w:p w14:paraId="4FD4A3EB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18) </w:t>
            </w:r>
            <w:r w:rsidRPr="00342C4C">
              <w:rPr>
                <w:color w:val="000000"/>
                <w:lang w:eastAsia="ru-RU" w:bidi="hi-IN"/>
              </w:rPr>
              <w:t>Ради интереса рассчитайте массу солей, которая может образоваться, если испарить всю воду озера Байкал. Объем озера 23</w:t>
            </w:r>
            <w:r w:rsidRPr="00342C4C">
              <w:rPr>
                <w:color w:val="000000"/>
                <w:lang w:val="en-US" w:eastAsia="ru-RU" w:bidi="hi-IN"/>
              </w:rPr>
              <w:t> </w:t>
            </w:r>
            <w:r w:rsidRPr="00342C4C">
              <w:rPr>
                <w:color w:val="000000"/>
                <w:lang w:eastAsia="ru-RU" w:bidi="hi-IN"/>
              </w:rPr>
              <w:t>000 км</w:t>
            </w:r>
            <w:r w:rsidRPr="00342C4C">
              <w:rPr>
                <w:color w:val="000000"/>
                <w:vertAlign w:val="superscript"/>
                <w:lang w:eastAsia="ru-RU" w:bidi="hi-IN"/>
              </w:rPr>
              <w:t>3</w:t>
            </w:r>
            <w:r w:rsidRPr="00342C4C">
              <w:rPr>
                <w:color w:val="000000"/>
                <w:lang w:eastAsia="ru-RU" w:bidi="hi-IN"/>
              </w:rPr>
              <w:t>. Общее содержание солей в озере не превышает 100 мг/л.</w:t>
            </w:r>
          </w:p>
          <w:p w14:paraId="2BA1424B" w14:textId="77777777" w:rsidR="00342C4C" w:rsidRPr="00342C4C" w:rsidRDefault="00342C4C" w:rsidP="00342C4C">
            <w:pPr>
              <w:spacing w:after="80"/>
              <w:contextualSpacing/>
              <w:rPr>
                <w:rFonts w:eastAsia="Calibri"/>
                <w:lang w:bidi="hi-IN"/>
              </w:rPr>
            </w:pPr>
            <w:r w:rsidRPr="00342C4C">
              <w:rPr>
                <w:rFonts w:eastAsia="Calibri"/>
                <w:lang w:bidi="hi-IN"/>
              </w:rPr>
              <w:t xml:space="preserve">     19) </w:t>
            </w:r>
            <w:r w:rsidRPr="00342C4C">
              <w:rPr>
                <w:color w:val="000000"/>
                <w:lang w:eastAsia="ru-RU" w:bidi="hi-IN"/>
              </w:rPr>
              <w:t>Воды Байкала богаты кислородом, содержание которого около 10 мг/л. Сколько кислорода (мл) можно выделить из1 л байкальской воды при н. у.?</w:t>
            </w:r>
          </w:p>
          <w:p w14:paraId="6478FB81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 w:bidi="hi-IN"/>
              </w:rPr>
            </w:pPr>
          </w:p>
          <w:p w14:paraId="10556FEA" w14:textId="77777777" w:rsidR="00342C4C" w:rsidRPr="00342C4C" w:rsidRDefault="00342C4C" w:rsidP="00342C4C">
            <w:pPr>
              <w:rPr>
                <w:b/>
                <w:color w:val="000000"/>
                <w:sz w:val="22"/>
                <w:szCs w:val="22"/>
                <w:lang w:eastAsia="ru-RU" w:bidi="hi-IN"/>
              </w:rPr>
            </w:pPr>
          </w:p>
          <w:p w14:paraId="38B314A3" w14:textId="77777777" w:rsidR="00342C4C" w:rsidRPr="00342C4C" w:rsidRDefault="00342C4C" w:rsidP="00342C4C">
            <w:pPr>
              <w:rPr>
                <w:b/>
                <w:color w:val="000000"/>
                <w:sz w:val="22"/>
                <w:szCs w:val="22"/>
                <w:lang w:eastAsia="ru-RU" w:bidi="hi-IN"/>
              </w:rPr>
            </w:pPr>
            <w:r w:rsidRPr="00342C4C">
              <w:rPr>
                <w:b/>
                <w:color w:val="000000"/>
                <w:sz w:val="22"/>
                <w:szCs w:val="22"/>
                <w:lang w:eastAsia="ru-RU" w:bidi="hi-IN"/>
              </w:rPr>
              <w:t>Тема 2.6. Координаты и векторы в пространстве.</w:t>
            </w:r>
          </w:p>
          <w:p w14:paraId="492B86A2" w14:textId="77777777" w:rsidR="00342C4C" w:rsidRPr="00342C4C" w:rsidRDefault="00342C4C" w:rsidP="00342C4C">
            <w:pPr>
              <w:spacing w:after="75"/>
              <w:jc w:val="both"/>
              <w:rPr>
                <w:bCs/>
                <w:color w:val="000000"/>
                <w:lang w:eastAsia="ru-RU" w:bidi="hi-IN"/>
              </w:rPr>
            </w:pPr>
            <w:r w:rsidRPr="00342C4C">
              <w:rPr>
                <w:b/>
                <w:bCs/>
                <w:color w:val="000000"/>
                <w:lang w:eastAsia="ru-RU" w:bidi="hi-IN"/>
              </w:rPr>
              <w:t>Задание 1. (</w:t>
            </w:r>
            <w:r w:rsidRPr="00342C4C">
              <w:rPr>
                <w:bCs/>
                <w:color w:val="000000"/>
                <w:lang w:eastAsia="ru-RU" w:bidi="hi-IN"/>
              </w:rPr>
              <w:t>Координаты в профессиональных задачах)</w:t>
            </w:r>
          </w:p>
          <w:p w14:paraId="25D8D164" w14:textId="77777777" w:rsidR="00342C4C" w:rsidRPr="00342C4C" w:rsidRDefault="00342C4C" w:rsidP="00342C4C">
            <w:pPr>
              <w:spacing w:after="80"/>
              <w:rPr>
                <w:rFonts w:eastAsia="Calibri"/>
                <w:bCs/>
                <w:lang w:bidi="hi-IN"/>
              </w:rPr>
            </w:pPr>
            <w:r w:rsidRPr="00342C4C">
              <w:rPr>
                <w:rFonts w:eastAsia="Calibri"/>
                <w:noProof/>
                <w:lang w:eastAsia="ru-RU" w:bidi="hi-IN"/>
              </w:rPr>
              <w:t xml:space="preserve">     По экспериментальным  данным нанесите точки зависимости температуры вещества от времени охлаждения.</w:t>
            </w:r>
          </w:p>
          <w:p w14:paraId="09E5A952" w14:textId="77777777" w:rsidR="00342C4C" w:rsidRPr="00342C4C" w:rsidRDefault="00342C4C" w:rsidP="00342C4C">
            <w:pPr>
              <w:rPr>
                <w:color w:val="000000"/>
                <w:sz w:val="22"/>
                <w:szCs w:val="22"/>
                <w:lang w:eastAsia="ru-RU" w:bidi="hi-IN"/>
              </w:rPr>
            </w:pPr>
            <w:r w:rsidRPr="00342C4C">
              <w:rPr>
                <w:rFonts w:eastAsia="Calibri"/>
                <w:noProof/>
                <w:sz w:val="28"/>
                <w:lang w:eastAsia="ru-RU"/>
              </w:rPr>
              <w:lastRenderedPageBreak/>
              <w:drawing>
                <wp:inline distT="0" distB="0" distL="0" distR="0" wp14:anchorId="42CF0D3E" wp14:editId="1C3BD1E7">
                  <wp:extent cx="4524375" cy="2743200"/>
                  <wp:effectExtent l="0" t="0" r="9525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65" t="23091" r="39685" b="585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9D66E9" w14:textId="77777777" w:rsidR="00342C4C" w:rsidRPr="00342C4C" w:rsidRDefault="00342C4C" w:rsidP="00342C4C">
            <w:pPr>
              <w:shd w:val="clear" w:color="auto" w:fill="FFFFFF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75B80605" w14:textId="77777777" w:rsidR="00342C4C" w:rsidRDefault="00342C4C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5C8C6451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5AB93E9E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0A2AD41C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6575592C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3D94E8BB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25E519E4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52D2A018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7623F8EC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04972AB5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2C096BC5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214FA2AC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135FB527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428BAA21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2D3AF80E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0E40CC6D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2804AACC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78DE57E0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56968B99" w14:textId="77777777" w:rsidR="002667E3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  <w:p w14:paraId="1381D45C" w14:textId="2E4D7FA4" w:rsidR="002667E3" w:rsidRPr="00342C4C" w:rsidRDefault="002667E3" w:rsidP="00342C4C">
            <w:pPr>
              <w:spacing w:after="200" w:line="276" w:lineRule="auto"/>
              <w:jc w:val="both"/>
              <w:rPr>
                <w:rFonts w:eastAsia="Calibri"/>
                <w:iCs/>
                <w:color w:val="000000"/>
                <w:lang w:eastAsia="en-US" w:bidi="hi-IN"/>
              </w:rPr>
            </w:pPr>
          </w:p>
        </w:tc>
      </w:tr>
    </w:tbl>
    <w:tbl>
      <w:tblPr>
        <w:tblStyle w:val="72"/>
        <w:tblpPr w:leftFromText="180" w:rightFromText="180" w:vertAnchor="text" w:horzAnchor="margin" w:tblpY="-850"/>
        <w:tblW w:w="10491" w:type="dxa"/>
        <w:tblLayout w:type="fixed"/>
        <w:tblLook w:val="04A0" w:firstRow="1" w:lastRow="0" w:firstColumn="1" w:lastColumn="0" w:noHBand="0" w:noVBand="1"/>
      </w:tblPr>
      <w:tblGrid>
        <w:gridCol w:w="2666"/>
        <w:gridCol w:w="2551"/>
        <w:gridCol w:w="2836"/>
        <w:gridCol w:w="2438"/>
      </w:tblGrid>
      <w:tr w:rsidR="002667E3" w:rsidRPr="002667E3" w14:paraId="413D90CA" w14:textId="77777777" w:rsidTr="002667E3">
        <w:tc>
          <w:tcPr>
            <w:tcW w:w="2666" w:type="dxa"/>
          </w:tcPr>
          <w:p w14:paraId="48DEF575" w14:textId="77777777" w:rsidR="002667E3" w:rsidRPr="002667E3" w:rsidRDefault="002667E3" w:rsidP="002667E3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2667E3">
              <w:rPr>
                <w:b/>
                <w:sz w:val="18"/>
                <w:szCs w:val="18"/>
                <w:lang w:bidi="hi-IN"/>
              </w:rPr>
              <w:lastRenderedPageBreak/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551" w:type="dxa"/>
          </w:tcPr>
          <w:p w14:paraId="2C7B57E1" w14:textId="77777777" w:rsidR="002667E3" w:rsidRPr="002667E3" w:rsidRDefault="002667E3" w:rsidP="002667E3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2667E3">
              <w:rPr>
                <w:b/>
                <w:sz w:val="18"/>
                <w:szCs w:val="18"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836" w:type="dxa"/>
          </w:tcPr>
          <w:p w14:paraId="12E72C6E" w14:textId="77777777" w:rsidR="002667E3" w:rsidRPr="002667E3" w:rsidRDefault="002667E3" w:rsidP="002667E3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2667E3">
              <w:rPr>
                <w:b/>
                <w:sz w:val="18"/>
                <w:szCs w:val="18"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14:paraId="49A03BB2" w14:textId="77777777" w:rsidR="002667E3" w:rsidRPr="002667E3" w:rsidRDefault="002667E3" w:rsidP="002667E3">
            <w:pPr>
              <w:rPr>
                <w:sz w:val="18"/>
                <w:szCs w:val="18"/>
                <w:lang w:bidi="hi-IN"/>
              </w:rPr>
            </w:pPr>
          </w:p>
        </w:tc>
        <w:tc>
          <w:tcPr>
            <w:tcW w:w="2438" w:type="dxa"/>
          </w:tcPr>
          <w:p w14:paraId="231EFD4C" w14:textId="77777777" w:rsidR="002667E3" w:rsidRPr="002667E3" w:rsidRDefault="002667E3" w:rsidP="002667E3">
            <w:pPr>
              <w:jc w:val="center"/>
              <w:rPr>
                <w:b/>
                <w:sz w:val="18"/>
                <w:szCs w:val="18"/>
                <w:lang w:bidi="hi-IN"/>
              </w:rPr>
            </w:pPr>
            <w:r w:rsidRPr="002667E3">
              <w:rPr>
                <w:b/>
                <w:sz w:val="18"/>
                <w:szCs w:val="18"/>
                <w:lang w:bidi="hi-IN"/>
              </w:rPr>
              <w:t>Наименование разделов/тем и рабочей программе по предмету</w:t>
            </w:r>
          </w:p>
          <w:p w14:paraId="76E81A15" w14:textId="77777777" w:rsidR="002667E3" w:rsidRPr="002667E3" w:rsidRDefault="002667E3" w:rsidP="002667E3">
            <w:pPr>
              <w:rPr>
                <w:sz w:val="18"/>
                <w:szCs w:val="18"/>
                <w:lang w:bidi="hi-IN"/>
              </w:rPr>
            </w:pPr>
          </w:p>
        </w:tc>
      </w:tr>
      <w:tr w:rsidR="002667E3" w:rsidRPr="002667E3" w14:paraId="44FADBC1" w14:textId="77777777" w:rsidTr="002667E3">
        <w:trPr>
          <w:trHeight w:val="1408"/>
        </w:trPr>
        <w:tc>
          <w:tcPr>
            <w:tcW w:w="2666" w:type="dxa"/>
          </w:tcPr>
          <w:p w14:paraId="71E86448" w14:textId="77777777" w:rsidR="002667E3" w:rsidRPr="002667E3" w:rsidRDefault="002667E3" w:rsidP="002667E3">
            <w:pPr>
              <w:rPr>
                <w:rFonts w:eastAsia="DejaVu Sans"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>ОП.12</w:t>
            </w:r>
            <w:r w:rsidRPr="002667E3">
              <w:rPr>
                <w:rFonts w:eastAsia="DejaVu Sans"/>
                <w:lang w:bidi="hi-IN"/>
              </w:rPr>
              <w:t xml:space="preserve"> Основы предпринимательства</w:t>
            </w:r>
          </w:p>
          <w:p w14:paraId="7B5C0242" w14:textId="77777777" w:rsidR="002667E3" w:rsidRPr="002667E3" w:rsidRDefault="002667E3" w:rsidP="002667E3">
            <w:pPr>
              <w:rPr>
                <w:rFonts w:eastAsia="DejaVu Sans"/>
                <w:b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>Уметь:</w:t>
            </w:r>
          </w:p>
          <w:p w14:paraId="13CF9198" w14:textId="77777777" w:rsidR="002667E3" w:rsidRPr="002667E3" w:rsidRDefault="002667E3" w:rsidP="002667E3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 xml:space="preserve">- осуществлять планирование производственной деятельности; </w:t>
            </w:r>
          </w:p>
          <w:p w14:paraId="1D113230" w14:textId="77777777" w:rsidR="002667E3" w:rsidRPr="002667E3" w:rsidRDefault="002667E3" w:rsidP="002667E3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>- принимать управленческие решения.</w:t>
            </w:r>
          </w:p>
        </w:tc>
        <w:tc>
          <w:tcPr>
            <w:tcW w:w="2551" w:type="dxa"/>
          </w:tcPr>
          <w:p w14:paraId="37BF173B" w14:textId="77777777" w:rsidR="002667E3" w:rsidRPr="002667E3" w:rsidRDefault="002667E3" w:rsidP="002667E3">
            <w:pPr>
              <w:rPr>
                <w:rFonts w:eastAsia="DejaVu Sans"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>ПМ.03</w:t>
            </w:r>
            <w:r w:rsidRPr="002667E3">
              <w:rPr>
                <w:rFonts w:eastAsia="DejaVu Sans"/>
                <w:lang w:bidi="hi-IN"/>
              </w:rPr>
              <w:t xml:space="preserve"> Организация лабораторно-производственной деятельности</w:t>
            </w:r>
          </w:p>
          <w:p w14:paraId="38EB0A53" w14:textId="77777777" w:rsidR="002667E3" w:rsidRPr="002667E3" w:rsidRDefault="002667E3" w:rsidP="002667E3">
            <w:pPr>
              <w:rPr>
                <w:rFonts w:eastAsia="DejaVu Sans"/>
                <w:b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 xml:space="preserve">Уметь: </w:t>
            </w:r>
          </w:p>
          <w:p w14:paraId="2BF7EE77" w14:textId="77777777" w:rsidR="002667E3" w:rsidRPr="002667E3" w:rsidRDefault="002667E3" w:rsidP="002667E3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>- контролировать правильность и надежность испытаний;</w:t>
            </w:r>
          </w:p>
          <w:p w14:paraId="61841CAD" w14:textId="77777777" w:rsidR="002667E3" w:rsidRPr="002667E3" w:rsidRDefault="002667E3" w:rsidP="002667E3">
            <w:pPr>
              <w:widowControl w:val="0"/>
              <w:autoSpaceDE w:val="0"/>
              <w:autoSpaceDN w:val="0"/>
              <w:adjustRightInd w:val="0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>- проектировать производственные процессы в соответствии с принципами безопасности и требованиями профессиональных стандартов;</w:t>
            </w:r>
          </w:p>
          <w:p w14:paraId="244D03B3" w14:textId="77777777" w:rsidR="002667E3" w:rsidRPr="002667E3" w:rsidRDefault="002667E3" w:rsidP="002667E3">
            <w:pPr>
              <w:rPr>
                <w:rFonts w:eastAsia="DejaVu Sans" w:cs="DejaVu Sans"/>
                <w:b/>
                <w:lang w:bidi="hi-IN"/>
              </w:rPr>
            </w:pPr>
            <w:r w:rsidRPr="002667E3">
              <w:rPr>
                <w:rFonts w:eastAsia="DejaVu Sans" w:cs="DejaVu Sans"/>
                <w:b/>
                <w:lang w:bidi="hi-IN"/>
              </w:rPr>
              <w:t xml:space="preserve">Иметь опыт: </w:t>
            </w:r>
          </w:p>
          <w:p w14:paraId="39939E41" w14:textId="77777777" w:rsidR="002667E3" w:rsidRPr="002667E3" w:rsidRDefault="002667E3" w:rsidP="002667E3">
            <w:pPr>
              <w:widowControl w:val="0"/>
              <w:autoSpaceDE w:val="0"/>
              <w:autoSpaceDN w:val="0"/>
              <w:adjustRightInd w:val="0"/>
              <w:ind w:firstLine="226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>- планировании и организации работы в соответствии со стандартами предприятия, международными стандартами и другими требованиями;</w:t>
            </w:r>
          </w:p>
          <w:p w14:paraId="6F2AEE3D" w14:textId="77777777" w:rsidR="002667E3" w:rsidRPr="002667E3" w:rsidRDefault="002667E3" w:rsidP="002667E3">
            <w:pPr>
              <w:widowControl w:val="0"/>
              <w:autoSpaceDE w:val="0"/>
              <w:autoSpaceDN w:val="0"/>
              <w:adjustRightInd w:val="0"/>
              <w:ind w:firstLine="226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>- анализе производственной деятельности и оценивании экономической эффективности работы;</w:t>
            </w:r>
          </w:p>
          <w:p w14:paraId="5D029710" w14:textId="77777777" w:rsidR="002667E3" w:rsidRPr="002667E3" w:rsidRDefault="002667E3" w:rsidP="002667E3">
            <w:pPr>
              <w:widowControl w:val="0"/>
              <w:autoSpaceDE w:val="0"/>
              <w:autoSpaceDN w:val="0"/>
              <w:rPr>
                <w:lang w:eastAsia="ru-RU" w:bidi="hi-IN"/>
              </w:rPr>
            </w:pPr>
            <w:r w:rsidRPr="002667E3">
              <w:rPr>
                <w:b/>
                <w:lang w:eastAsia="ru-RU" w:bidi="hi-IN"/>
              </w:rPr>
              <w:t>ПК 3.1.</w:t>
            </w:r>
            <w:r w:rsidRPr="002667E3">
              <w:rPr>
                <w:lang w:eastAsia="ru-RU" w:bidi="hi-IN"/>
              </w:rPr>
              <w:t xml:space="preserve"> Планировать и организовывать работу в соответствии со стандартами предприятия, международными стандартами и другим требованиями.</w:t>
            </w:r>
          </w:p>
          <w:p w14:paraId="476A3939" w14:textId="77777777" w:rsidR="002667E3" w:rsidRPr="002667E3" w:rsidRDefault="002667E3" w:rsidP="002667E3">
            <w:pPr>
              <w:tabs>
                <w:tab w:val="left" w:pos="9060"/>
              </w:tabs>
              <w:autoSpaceDE w:val="0"/>
              <w:autoSpaceDN w:val="0"/>
              <w:adjustRightInd w:val="0"/>
              <w:rPr>
                <w:color w:val="FF0000"/>
                <w:lang w:eastAsia="ru-RU" w:bidi="hi-IN"/>
              </w:rPr>
            </w:pPr>
            <w:r w:rsidRPr="002667E3">
              <w:rPr>
                <w:b/>
                <w:lang w:eastAsia="ru-RU" w:bidi="hi-IN"/>
              </w:rPr>
              <w:t>ПК 3.3.</w:t>
            </w:r>
            <w:r w:rsidRPr="002667E3">
              <w:rPr>
                <w:lang w:eastAsia="ru-RU" w:bidi="hi-IN"/>
              </w:rPr>
              <w:t xml:space="preserve"> Анализировать производственную деятельность лаборатории и оценивать экономическую эффективность работы</w:t>
            </w:r>
            <w:r w:rsidRPr="002667E3">
              <w:rPr>
                <w:color w:val="FF0000"/>
                <w:lang w:eastAsia="ru-RU" w:bidi="hi-IN"/>
              </w:rPr>
              <w:t>.</w:t>
            </w:r>
          </w:p>
          <w:p w14:paraId="51221593" w14:textId="77777777" w:rsidR="002667E3" w:rsidRPr="002667E3" w:rsidRDefault="002667E3" w:rsidP="002667E3">
            <w:pPr>
              <w:widowControl w:val="0"/>
              <w:autoSpaceDE w:val="0"/>
              <w:autoSpaceDN w:val="0"/>
              <w:jc w:val="both"/>
              <w:rPr>
                <w:lang w:bidi="hi-IN"/>
              </w:rPr>
            </w:pPr>
          </w:p>
        </w:tc>
        <w:tc>
          <w:tcPr>
            <w:tcW w:w="2836" w:type="dxa"/>
          </w:tcPr>
          <w:p w14:paraId="23A28863" w14:textId="77777777" w:rsidR="002667E3" w:rsidRPr="002667E3" w:rsidRDefault="002667E3" w:rsidP="002667E3">
            <w:pPr>
              <w:rPr>
                <w:lang w:eastAsia="ru-RU"/>
              </w:rPr>
            </w:pPr>
            <w:r w:rsidRPr="002667E3">
              <w:rPr>
                <w:b/>
                <w:lang w:eastAsia="ru-RU"/>
              </w:rPr>
              <w:lastRenderedPageBreak/>
              <w:t>ПРб 01.</w:t>
            </w:r>
            <w:r w:rsidRPr="002667E3">
              <w:rPr>
                <w:lang w:eastAsia="ru-RU"/>
              </w:rPr>
              <w:t xml:space="preserve">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языке.</w:t>
            </w:r>
          </w:p>
          <w:p w14:paraId="2D570B98" w14:textId="77777777" w:rsidR="002667E3" w:rsidRPr="002667E3" w:rsidRDefault="002667E3" w:rsidP="002667E3">
            <w:pPr>
              <w:rPr>
                <w:lang w:eastAsia="ru-RU"/>
              </w:rPr>
            </w:pPr>
            <w:r w:rsidRPr="002667E3">
              <w:rPr>
                <w:b/>
                <w:lang w:eastAsia="ru-RU"/>
              </w:rPr>
              <w:t>ПРб 02.</w:t>
            </w:r>
            <w:r w:rsidRPr="002667E3">
              <w:rPr>
                <w:lang w:eastAsia="ru-RU"/>
              </w:rPr>
              <w:t xml:space="preserve">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теорий.</w:t>
            </w:r>
          </w:p>
          <w:p w14:paraId="7F648096" w14:textId="77777777" w:rsidR="002667E3" w:rsidRPr="002667E3" w:rsidRDefault="002667E3" w:rsidP="002667E3">
            <w:pPr>
              <w:rPr>
                <w:lang w:eastAsia="ru-RU"/>
              </w:rPr>
            </w:pPr>
            <w:r w:rsidRPr="002667E3">
              <w:rPr>
                <w:b/>
                <w:lang w:eastAsia="ru-RU"/>
              </w:rPr>
              <w:t>ПРб 03.</w:t>
            </w:r>
            <w:r w:rsidRPr="002667E3">
              <w:rPr>
                <w:lang w:eastAsia="ru-RU"/>
              </w:rPr>
              <w:t xml:space="preserve"> Владение методами доказательств и алгоритмов решения; умение их применять, проводить доказательные рассуждения в ходе решения задач;</w:t>
            </w:r>
          </w:p>
          <w:p w14:paraId="4DA5E770" w14:textId="77777777" w:rsidR="002667E3" w:rsidRPr="002667E3" w:rsidRDefault="002667E3" w:rsidP="002667E3">
            <w:pPr>
              <w:rPr>
                <w:lang w:eastAsia="ru-RU"/>
              </w:rPr>
            </w:pPr>
            <w:r w:rsidRPr="002667E3">
              <w:rPr>
                <w:b/>
                <w:lang w:eastAsia="ru-RU"/>
              </w:rPr>
              <w:t>ПРб 05.</w:t>
            </w:r>
            <w:r w:rsidRPr="002667E3">
              <w:rPr>
                <w:lang w:eastAsia="ru-RU"/>
              </w:rPr>
              <w:t xml:space="preserve"> Сформированность представлений об основных понятиях, идеях и методах математического анализа;</w:t>
            </w:r>
          </w:p>
          <w:p w14:paraId="70AC91B8" w14:textId="77777777" w:rsidR="002667E3" w:rsidRPr="002667E3" w:rsidRDefault="002667E3" w:rsidP="002667E3">
            <w:pPr>
              <w:rPr>
                <w:lang w:eastAsia="ru-RU"/>
              </w:rPr>
            </w:pPr>
            <w:r w:rsidRPr="002667E3">
              <w:rPr>
                <w:b/>
                <w:lang w:eastAsia="ru-RU"/>
              </w:rPr>
              <w:t>ПРб 07.</w:t>
            </w:r>
          </w:p>
          <w:p w14:paraId="275F3E79" w14:textId="77777777" w:rsidR="002667E3" w:rsidRPr="002667E3" w:rsidRDefault="002667E3" w:rsidP="002667E3">
            <w:pPr>
              <w:rPr>
                <w:lang w:eastAsia="ru-RU"/>
              </w:rPr>
            </w:pPr>
            <w:r w:rsidRPr="002667E3">
              <w:rPr>
                <w:lang w:eastAsia="ru-RU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</w:t>
            </w:r>
            <w:r w:rsidRPr="002667E3">
              <w:rPr>
                <w:lang w:eastAsia="ru-RU"/>
              </w:rPr>
              <w:lastRenderedPageBreak/>
              <w:t>вероятности наступления событий в простейших практических ситуациях и основные характеристики случайных величин;</w:t>
            </w:r>
          </w:p>
          <w:p w14:paraId="0BEC80E7" w14:textId="77777777" w:rsidR="002667E3" w:rsidRPr="002667E3" w:rsidRDefault="002667E3" w:rsidP="002667E3">
            <w:pPr>
              <w:rPr>
                <w:rFonts w:eastAsia="DejaVu Sans"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>Пру 02.</w:t>
            </w:r>
            <w:r w:rsidRPr="002667E3">
              <w:rPr>
                <w:rFonts w:eastAsia="DejaVu Sans"/>
                <w:lang w:bidi="hi-IN"/>
              </w:rPr>
              <w:t xml:space="preserve">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      </w:r>
          </w:p>
          <w:p w14:paraId="0B19C256" w14:textId="77777777" w:rsidR="002667E3" w:rsidRPr="002667E3" w:rsidRDefault="002667E3" w:rsidP="002667E3">
            <w:pPr>
              <w:rPr>
                <w:rFonts w:eastAsia="DejaVu Sans"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>Пру 03.</w:t>
            </w:r>
            <w:r w:rsidRPr="002667E3">
              <w:rPr>
                <w:rFonts w:eastAsia="DejaVu Sans"/>
                <w:lang w:bidi="hi-IN"/>
              </w:rPr>
              <w:t xml:space="preserve"> сформированность умений моделировать реальные ситуации, исследовать построенные модели, интерпретировать полученный результат; </w:t>
            </w:r>
          </w:p>
          <w:p w14:paraId="76411B5B" w14:textId="77777777" w:rsidR="002667E3" w:rsidRPr="002667E3" w:rsidRDefault="002667E3" w:rsidP="002667E3">
            <w:pPr>
              <w:rPr>
                <w:rFonts w:eastAsia="DejaVu Sans"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>Пру 04.</w:t>
            </w:r>
            <w:r w:rsidRPr="002667E3">
              <w:rPr>
                <w:rFonts w:eastAsia="DejaVu Sans"/>
                <w:lang w:bidi="hi-IN"/>
              </w:rPr>
              <w:t xml:space="preserve">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14:paraId="3AC36227" w14:textId="77777777" w:rsidR="002667E3" w:rsidRPr="002667E3" w:rsidRDefault="002667E3" w:rsidP="002667E3">
            <w:pPr>
              <w:jc w:val="both"/>
              <w:rPr>
                <w:rFonts w:eastAsia="DejaVu Sans"/>
                <w:lang w:bidi="hi-IN"/>
              </w:rPr>
            </w:pPr>
            <w:r w:rsidRPr="002667E3">
              <w:rPr>
                <w:rFonts w:eastAsia="DejaVu Sans"/>
                <w:b/>
                <w:lang w:bidi="hi-IN"/>
              </w:rPr>
              <w:t>Пру 05.</w:t>
            </w:r>
            <w:r w:rsidRPr="002667E3">
              <w:rPr>
                <w:rFonts w:eastAsia="DejaVu Sans"/>
                <w:lang w:bidi="hi-IN"/>
              </w:rPr>
              <w:t xml:space="preserve">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941D0" w14:textId="77777777" w:rsidR="002667E3" w:rsidRPr="002667E3" w:rsidRDefault="002667E3" w:rsidP="002667E3">
            <w:pPr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</w:pPr>
            <w:r w:rsidRPr="002667E3"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  <w:lastRenderedPageBreak/>
              <w:t xml:space="preserve">Раздел 1. Алгебра и начала анализа. </w:t>
            </w:r>
          </w:p>
          <w:p w14:paraId="367ECBFD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</w:pPr>
            <w:r w:rsidRPr="002667E3">
              <w:rPr>
                <w:rFonts w:eastAsia="DejaVu Sans" w:cs="DejaVu Sans"/>
                <w:bCs/>
                <w:color w:val="000000"/>
                <w:sz w:val="22"/>
                <w:szCs w:val="22"/>
                <w:lang w:bidi="hi-IN"/>
              </w:rPr>
              <w:t>Тема 1.1. Повторение.</w:t>
            </w:r>
          </w:p>
          <w:p w14:paraId="39647377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  <w:r w:rsidRPr="002667E3">
              <w:rPr>
                <w:rFonts w:eastAsia="DejaVu Sans" w:cs="DejaVu Sans"/>
                <w:bCs/>
                <w:sz w:val="22"/>
                <w:szCs w:val="22"/>
                <w:lang w:bidi="hi-IN"/>
              </w:rPr>
              <w:t>Тема 1.9. Производная и ее применения.</w:t>
            </w:r>
          </w:p>
          <w:p w14:paraId="5DAE6BCE" w14:textId="77777777" w:rsidR="002667E3" w:rsidRPr="002667E3" w:rsidRDefault="002667E3" w:rsidP="002667E3">
            <w:pPr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</w:pPr>
            <w:r w:rsidRPr="002667E3"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  <w:t xml:space="preserve">Раздел 3. </w:t>
            </w:r>
            <w:r w:rsidRPr="002667E3">
              <w:rPr>
                <w:rFonts w:eastAsia="Calibri"/>
                <w:b/>
                <w:color w:val="000000"/>
                <w:lang w:eastAsia="en-US"/>
              </w:rPr>
              <w:t>Вероятность и статистика, логика, теория графов и комбинаторика.</w:t>
            </w:r>
            <w:r w:rsidRPr="002667E3"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  <w:t xml:space="preserve"> </w:t>
            </w:r>
          </w:p>
          <w:p w14:paraId="076A93EF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  <w:r w:rsidRPr="002667E3">
              <w:rPr>
                <w:rFonts w:eastAsia="DejaVu Sans" w:cs="DejaVu Sans"/>
                <w:bCs/>
                <w:sz w:val="22"/>
                <w:szCs w:val="22"/>
                <w:lang w:bidi="hi-IN"/>
              </w:rPr>
              <w:t>Тема 3.3. Случайные величины.</w:t>
            </w:r>
          </w:p>
          <w:p w14:paraId="1EB9DFFD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5BD2AE2C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C70AFD7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4A16AD7C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30A5AD7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F4BE06B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3CED3B71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740E3E55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617A2C60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2705557D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12AD647F" w14:textId="77777777" w:rsidR="002667E3" w:rsidRPr="002667E3" w:rsidRDefault="002667E3" w:rsidP="002667E3">
            <w:pPr>
              <w:rPr>
                <w:rFonts w:eastAsia="DejaVu Sans" w:cs="DejaVu Sans"/>
                <w:bCs/>
                <w:sz w:val="22"/>
                <w:szCs w:val="22"/>
                <w:lang w:bidi="hi-IN"/>
              </w:rPr>
            </w:pPr>
          </w:p>
          <w:p w14:paraId="20F50593" w14:textId="77777777" w:rsidR="002667E3" w:rsidRPr="002667E3" w:rsidRDefault="002667E3" w:rsidP="002667E3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72E39D09" w14:textId="77777777" w:rsidR="002667E3" w:rsidRPr="002667E3" w:rsidRDefault="002667E3" w:rsidP="002667E3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210C4ACC" w14:textId="77777777" w:rsidR="002667E3" w:rsidRPr="002667E3" w:rsidRDefault="002667E3" w:rsidP="002667E3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6F9E3691" w14:textId="77777777" w:rsidR="002667E3" w:rsidRPr="002667E3" w:rsidRDefault="002667E3" w:rsidP="002667E3">
            <w:pPr>
              <w:rPr>
                <w:rFonts w:eastAsia="DejaVu Sans" w:cs="DejaVu Sans"/>
                <w:b/>
                <w:bCs/>
                <w:sz w:val="22"/>
                <w:szCs w:val="22"/>
                <w:lang w:bidi="hi-IN"/>
              </w:rPr>
            </w:pPr>
          </w:p>
          <w:p w14:paraId="23A05D4D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A2819EE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4F7799D3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3A550FBD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C49A890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0D49386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62C5538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7DCE2181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7E83BBC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53488E76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218E25AD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65482B66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1CB5C1D2" w14:textId="77777777" w:rsidR="002667E3" w:rsidRPr="002667E3" w:rsidRDefault="002667E3" w:rsidP="002667E3">
            <w:pPr>
              <w:rPr>
                <w:rFonts w:eastAsia="DejaVu Sans" w:cs="DejaVu Sans"/>
                <w:bCs/>
                <w:color w:val="000000"/>
                <w:lang w:bidi="hi-IN"/>
              </w:rPr>
            </w:pPr>
          </w:p>
          <w:p w14:paraId="03D95FFF" w14:textId="77777777" w:rsidR="002667E3" w:rsidRPr="002667E3" w:rsidRDefault="002667E3" w:rsidP="002667E3">
            <w:pPr>
              <w:rPr>
                <w:rFonts w:eastAsia="DejaVu Sans" w:cs="DejaVu Sans"/>
                <w:bCs/>
                <w:lang w:bidi="hi-IN"/>
              </w:rPr>
            </w:pPr>
          </w:p>
          <w:p w14:paraId="454470C9" w14:textId="77777777" w:rsidR="002667E3" w:rsidRPr="002667E3" w:rsidRDefault="002667E3" w:rsidP="002667E3">
            <w:pPr>
              <w:rPr>
                <w:rFonts w:eastAsia="DejaVu Sans" w:cs="DejaVu Sans"/>
                <w:lang w:bidi="hi-IN"/>
              </w:rPr>
            </w:pPr>
          </w:p>
          <w:p w14:paraId="6DA79CDE" w14:textId="77777777" w:rsidR="002667E3" w:rsidRPr="002667E3" w:rsidRDefault="002667E3" w:rsidP="002667E3">
            <w:pPr>
              <w:rPr>
                <w:rFonts w:eastAsia="DejaVu Sans" w:cs="DejaVu Sans"/>
                <w:lang w:bidi="hi-IN"/>
              </w:rPr>
            </w:pPr>
          </w:p>
          <w:p w14:paraId="5239E649" w14:textId="77777777" w:rsidR="002667E3" w:rsidRPr="002667E3" w:rsidRDefault="002667E3" w:rsidP="002667E3">
            <w:pPr>
              <w:rPr>
                <w:rFonts w:eastAsia="DejaVu Sans" w:cs="DejaVu Sans"/>
                <w:lang w:bidi="hi-IN"/>
              </w:rPr>
            </w:pPr>
          </w:p>
          <w:p w14:paraId="12445F41" w14:textId="77777777" w:rsidR="002667E3" w:rsidRPr="002667E3" w:rsidRDefault="002667E3" w:rsidP="002667E3">
            <w:pPr>
              <w:rPr>
                <w:rFonts w:eastAsia="DejaVu Sans" w:cs="DejaVu Sans"/>
                <w:lang w:bidi="hi-IN"/>
              </w:rPr>
            </w:pPr>
          </w:p>
          <w:p w14:paraId="64070732" w14:textId="77777777" w:rsidR="002667E3" w:rsidRPr="002667E3" w:rsidRDefault="002667E3" w:rsidP="002667E3">
            <w:pPr>
              <w:rPr>
                <w:rFonts w:eastAsia="DejaVu Sans" w:cs="DejaVu Sans"/>
                <w:lang w:bidi="hi-IN"/>
              </w:rPr>
            </w:pPr>
          </w:p>
          <w:p w14:paraId="7CABE70C" w14:textId="77777777" w:rsidR="002667E3" w:rsidRPr="002667E3" w:rsidRDefault="002667E3" w:rsidP="002667E3">
            <w:pPr>
              <w:rPr>
                <w:rFonts w:eastAsia="DejaVu Sans" w:cs="DejaVu Sans"/>
                <w:lang w:bidi="hi-IN"/>
              </w:rPr>
            </w:pPr>
          </w:p>
          <w:p w14:paraId="69CBA80D" w14:textId="77777777" w:rsidR="002667E3" w:rsidRPr="002667E3" w:rsidRDefault="002667E3" w:rsidP="002667E3">
            <w:pPr>
              <w:rPr>
                <w:rFonts w:eastAsia="DejaVu Sans" w:cs="DejaVu Sans"/>
                <w:lang w:bidi="hi-IN"/>
              </w:rPr>
            </w:pPr>
          </w:p>
        </w:tc>
      </w:tr>
      <w:tr w:rsidR="002667E3" w:rsidRPr="002667E3" w14:paraId="0F051581" w14:textId="77777777" w:rsidTr="002667E3">
        <w:tc>
          <w:tcPr>
            <w:tcW w:w="10491" w:type="dxa"/>
            <w:gridSpan w:val="4"/>
          </w:tcPr>
          <w:p w14:paraId="66CD5D91" w14:textId="77777777" w:rsidR="002667E3" w:rsidRPr="002667E3" w:rsidRDefault="002667E3" w:rsidP="002667E3">
            <w:pPr>
              <w:spacing w:line="276" w:lineRule="auto"/>
              <w:rPr>
                <w:b/>
                <w:lang w:eastAsia="en-US" w:bidi="hi-IN"/>
              </w:rPr>
            </w:pPr>
            <w:r w:rsidRPr="002667E3">
              <w:rPr>
                <w:b/>
                <w:lang w:eastAsia="en-US" w:bidi="hi-IN"/>
              </w:rPr>
              <w:lastRenderedPageBreak/>
              <w:t>Варианты профессионально-ориентированных заданий:</w:t>
            </w:r>
          </w:p>
          <w:p w14:paraId="6F8B7770" w14:textId="77777777" w:rsidR="002667E3" w:rsidRPr="002667E3" w:rsidRDefault="002667E3" w:rsidP="002667E3">
            <w:pPr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</w:pPr>
            <w:r w:rsidRPr="002667E3">
              <w:rPr>
                <w:rFonts w:eastAsia="DejaVu Sans" w:cs="DejaVu Sans"/>
                <w:b/>
                <w:bCs/>
                <w:color w:val="000000"/>
                <w:sz w:val="22"/>
                <w:szCs w:val="22"/>
                <w:lang w:bidi="hi-IN"/>
              </w:rPr>
              <w:t>Тема 1.1. Повторение.</w:t>
            </w:r>
          </w:p>
          <w:p w14:paraId="5471F5E1" w14:textId="77777777" w:rsidR="002667E3" w:rsidRPr="002667E3" w:rsidRDefault="002667E3" w:rsidP="002667E3">
            <w:pPr>
              <w:spacing w:after="75"/>
              <w:jc w:val="both"/>
              <w:rPr>
                <w:bCs/>
                <w:color w:val="000000"/>
                <w:lang w:eastAsia="ru-RU" w:bidi="hi-IN"/>
              </w:rPr>
            </w:pPr>
            <w:r w:rsidRPr="002667E3">
              <w:rPr>
                <w:b/>
                <w:bCs/>
                <w:color w:val="000000"/>
                <w:lang w:eastAsia="ru-RU" w:bidi="hi-IN"/>
              </w:rPr>
              <w:lastRenderedPageBreak/>
              <w:t>Задание 1. (</w:t>
            </w:r>
            <w:r w:rsidRPr="002667E3">
              <w:rPr>
                <w:bCs/>
                <w:color w:val="000000"/>
                <w:lang w:eastAsia="ru-RU" w:bidi="hi-IN"/>
              </w:rPr>
              <w:t>Проценты в профессиональных задачах)</w:t>
            </w:r>
          </w:p>
          <w:p w14:paraId="32F28BAF" w14:textId="77777777" w:rsidR="002667E3" w:rsidRPr="002667E3" w:rsidRDefault="002667E3" w:rsidP="002667E3">
            <w:pPr>
              <w:jc w:val="both"/>
              <w:rPr>
                <w:rFonts w:eastAsia="DejaVu Sans"/>
                <w:shd w:val="clear" w:color="auto" w:fill="FFFFFF"/>
                <w:lang w:bidi="hi-IN"/>
              </w:rPr>
            </w:pPr>
            <w:r w:rsidRPr="002667E3">
              <w:rPr>
                <w:rFonts w:eastAsia="DejaVu Sans"/>
                <w:lang w:bidi="hi-IN"/>
              </w:rPr>
              <w:t xml:space="preserve">     а) </w:t>
            </w:r>
            <w:r w:rsidRPr="002667E3">
              <w:rPr>
                <w:rFonts w:eastAsia="DejaVu Sans"/>
                <w:shd w:val="clear" w:color="auto" w:fill="FFFFFF"/>
                <w:lang w:bidi="hi-IN"/>
              </w:rPr>
              <w:t>Завод по производству нефтепродуктов увеличил ежесуточный объем переработки нефти на 30%. На сколько процентов увеличится прибыль, получаемая заводом, если отпускная цена его продукции возросла на 25%, а стоимость переработки 1 т нефти возросла на треть и стала составлять 80% отпускной цены полученного из нее продукта.</w:t>
            </w:r>
          </w:p>
          <w:p w14:paraId="1DE59556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rFonts w:eastAsia="DejaVu Sans"/>
                <w:lang w:bidi="hi-IN"/>
              </w:rPr>
              <w:t xml:space="preserve">    б) </w:t>
            </w:r>
            <w:r w:rsidRPr="002667E3">
              <w:rPr>
                <w:rFonts w:eastAsia="DejaVu Sans"/>
                <w:shd w:val="clear" w:color="auto" w:fill="FFFFFF"/>
                <w:lang w:bidi="hi-IN"/>
              </w:rPr>
              <w:t>Определить номинальную зарплату оператора за месяц, используя следующие данные:  рабочий в течение месяца отработал 164 часа, часовая тарифная ставка – 47,5 руб., размер премии 50%, подоходный налог – 13%.</w:t>
            </w:r>
          </w:p>
          <w:p w14:paraId="0B9ED924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 xml:space="preserve">     в) </w:t>
            </w:r>
            <w:r w:rsidRPr="002667E3">
              <w:rPr>
                <w:rFonts w:eastAsia="DejaVu Sans"/>
                <w:lang w:bidi="hi-IN"/>
              </w:rPr>
              <w:t>Рассчитать себестоимость изделия, если стоимость основных материалов равна 2000 у.е., зарплата основных производственных рабочих равна 30 000 у.е., цеховые расходы составляют 30% от прямых расходов, а общезаводские расходы 10%.</w:t>
            </w:r>
          </w:p>
          <w:p w14:paraId="67FCE5D6" w14:textId="77777777" w:rsidR="002667E3" w:rsidRPr="002667E3" w:rsidRDefault="002667E3" w:rsidP="002667E3">
            <w:pPr>
              <w:shd w:val="clear" w:color="auto" w:fill="FFFFFF"/>
              <w:rPr>
                <w:lang w:eastAsia="ru-RU" w:bidi="hi-IN"/>
              </w:rPr>
            </w:pPr>
          </w:p>
          <w:p w14:paraId="6C0A1F93" w14:textId="77777777" w:rsidR="002667E3" w:rsidRPr="002667E3" w:rsidRDefault="002667E3" w:rsidP="002667E3">
            <w:pPr>
              <w:spacing w:before="240"/>
              <w:rPr>
                <w:b/>
                <w:lang w:eastAsia="ru-RU" w:bidi="hi-IN"/>
              </w:rPr>
            </w:pPr>
            <w:r w:rsidRPr="002667E3">
              <w:rPr>
                <w:rFonts w:eastAsia="DejaVu Sans" w:cs="DejaVu Sans"/>
                <w:lang w:bidi="hi-IN"/>
              </w:rPr>
              <w:t xml:space="preserve">     </w:t>
            </w:r>
            <w:r w:rsidRPr="002667E3">
              <w:rPr>
                <w:b/>
                <w:lang w:eastAsia="ru-RU" w:bidi="hi-IN"/>
              </w:rPr>
              <w:t xml:space="preserve">Тема 1.9. Производная и ее применения. </w:t>
            </w:r>
          </w:p>
          <w:p w14:paraId="5B6A4CA0" w14:textId="77777777" w:rsidR="002667E3" w:rsidRPr="002667E3" w:rsidRDefault="002667E3" w:rsidP="002667E3">
            <w:pPr>
              <w:rPr>
                <w:lang w:eastAsia="ru-RU" w:bidi="hi-IN"/>
              </w:rPr>
            </w:pPr>
            <w:r w:rsidRPr="002667E3">
              <w:rPr>
                <w:b/>
                <w:bCs/>
                <w:color w:val="000000"/>
                <w:lang w:eastAsia="ru-RU" w:bidi="hi-IN"/>
              </w:rPr>
              <w:t xml:space="preserve">Задание 1.  </w:t>
            </w:r>
            <w:r w:rsidRPr="002667E3">
              <w:rPr>
                <w:bCs/>
                <w:color w:val="000000"/>
                <w:lang w:eastAsia="ru-RU" w:bidi="hi-IN"/>
              </w:rPr>
              <w:t>(</w:t>
            </w:r>
            <w:r w:rsidRPr="002667E3">
              <w:rPr>
                <w:rFonts w:eastAsia="Calibri"/>
                <w:lang w:eastAsia="en-US"/>
              </w:rPr>
              <w:t>Нахождение оптимального результата в задачах естественнонаучного профиля</w:t>
            </w:r>
            <w:r w:rsidRPr="002667E3">
              <w:rPr>
                <w:bCs/>
                <w:color w:val="000000"/>
                <w:lang w:eastAsia="ru-RU" w:bidi="hi-IN"/>
              </w:rPr>
              <w:t>)</w:t>
            </w:r>
          </w:p>
          <w:p w14:paraId="180A8AA4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bCs/>
                <w:lang w:eastAsia="ru-RU" w:bidi="hi-IN"/>
              </w:rPr>
              <w:t xml:space="preserve">    1) Пусть в краткосрочном периоде производственная функция зависит только от численности персонала и имеет вид: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i/>
                <w:iCs/>
                <w:lang w:val="en-US" w:eastAsia="ru-RU" w:bidi="hi-IN"/>
              </w:rPr>
              <w:t>Q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= 6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L</w:t>
            </w:r>
            <w:r w:rsidRPr="002667E3">
              <w:rPr>
                <w:vertAlign w:val="superscript"/>
                <w:lang w:eastAsia="ru-RU" w:bidi="hi-IN"/>
              </w:rPr>
              <w:t>2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– 0,2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L</w:t>
            </w:r>
            <w:r w:rsidRPr="002667E3">
              <w:rPr>
                <w:vertAlign w:val="superscript"/>
                <w:lang w:eastAsia="ru-RU" w:bidi="hi-IN"/>
              </w:rPr>
              <w:t>3</w:t>
            </w:r>
            <w:r w:rsidRPr="002667E3">
              <w:rPr>
                <w:bCs/>
                <w:lang w:eastAsia="ru-RU" w:bidi="hi-IN"/>
              </w:rPr>
              <w:t>,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lang w:eastAsia="ru-RU" w:bidi="hi-IN"/>
              </w:rPr>
              <w:t>где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Q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– выпуск продукции,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L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– количество рабочих. Какой должна быть численность персонала и выпуск продукции, чтобы выпуск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Q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достигал максимального значения?</w:t>
            </w:r>
          </w:p>
          <w:p w14:paraId="67757A5C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bCs/>
                <w:lang w:eastAsia="ru-RU" w:bidi="hi-IN"/>
              </w:rPr>
              <w:t xml:space="preserve">     2) Фирма пытается осваивать несколько разных рынков. Функции спроса: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i/>
                <w:iCs/>
                <w:lang w:eastAsia="ru-RU" w:bidi="hi-IN"/>
              </w:rPr>
              <w:t>Р</w:t>
            </w:r>
            <w:r w:rsidRPr="002667E3">
              <w:rPr>
                <w:vertAlign w:val="subscript"/>
                <w:lang w:eastAsia="ru-RU" w:bidi="hi-IN"/>
              </w:rPr>
              <w:t>1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=500 –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Q</w:t>
            </w:r>
            <w:r w:rsidRPr="002667E3">
              <w:rPr>
                <w:vertAlign w:val="superscript"/>
                <w:lang w:eastAsia="ru-RU" w:bidi="hi-IN"/>
              </w:rPr>
              <w:t>2</w:t>
            </w:r>
            <w:r w:rsidRPr="002667E3">
              <w:rPr>
                <w:bCs/>
                <w:lang w:eastAsia="ru-RU" w:bidi="hi-IN"/>
              </w:rPr>
              <w:t>,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lang w:eastAsia="ru-RU" w:bidi="hi-IN"/>
              </w:rPr>
              <w:t xml:space="preserve">        </w:t>
            </w:r>
            <w:r w:rsidRPr="002667E3">
              <w:rPr>
                <w:bCs/>
                <w:i/>
                <w:iCs/>
                <w:lang w:val="en-US" w:eastAsia="ru-RU" w:bidi="hi-IN"/>
              </w:rPr>
              <w:t>P</w:t>
            </w:r>
            <w:r w:rsidRPr="002667E3">
              <w:rPr>
                <w:vertAlign w:val="subscript"/>
                <w:lang w:eastAsia="ru-RU" w:bidi="hi-IN"/>
              </w:rPr>
              <w:t>2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=  360 – 1,5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Q</w:t>
            </w:r>
            <w:r w:rsidRPr="002667E3">
              <w:rPr>
                <w:vertAlign w:val="superscript"/>
                <w:lang w:eastAsia="ru-RU" w:bidi="hi-IN"/>
              </w:rPr>
              <w:t>2</w:t>
            </w:r>
            <w:r w:rsidRPr="002667E3">
              <w:rPr>
                <w:bCs/>
                <w:lang w:eastAsia="ru-RU" w:bidi="hi-IN"/>
              </w:rPr>
              <w:t>, где нижние индексы показывают тип рынка.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lang w:eastAsia="ru-RU" w:bidi="hi-IN"/>
              </w:rPr>
              <w:t>Суммарная функция затрат имеет вид:</w:t>
            </w:r>
          </w:p>
          <w:p w14:paraId="20E411E3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bCs/>
                <w:i/>
                <w:iCs/>
                <w:lang w:eastAsia="ru-RU" w:bidi="hi-IN"/>
              </w:rPr>
              <w:t>С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lang w:eastAsia="ru-RU" w:bidi="hi-IN"/>
              </w:rPr>
              <w:t>= 50 000 + 20</w:t>
            </w:r>
            <w:r w:rsidRPr="002667E3">
              <w:rPr>
                <w:lang w:val="en-US" w:eastAsia="ru-RU" w:bidi="hi-IN"/>
              </w:rPr>
              <w:t> </w:t>
            </w:r>
            <w:r w:rsidRPr="002667E3">
              <w:rPr>
                <w:bCs/>
                <w:i/>
                <w:iCs/>
                <w:lang w:val="en-US" w:eastAsia="ru-RU" w:bidi="hi-IN"/>
              </w:rPr>
              <w:t>Q</w:t>
            </w:r>
            <w:r w:rsidRPr="002667E3">
              <w:rPr>
                <w:vertAlign w:val="superscript"/>
                <w:lang w:eastAsia="ru-RU" w:bidi="hi-IN"/>
              </w:rPr>
              <w:t>2</w:t>
            </w:r>
            <w:r w:rsidRPr="002667E3">
              <w:rPr>
                <w:bCs/>
                <w:lang w:eastAsia="ru-RU" w:bidi="hi-IN"/>
              </w:rPr>
              <w:t>.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lang w:eastAsia="ru-RU" w:bidi="hi-IN"/>
              </w:rPr>
              <w:t>Какую ценовую политику должна проводить фирма, чтобы прибыль была максимальной?</w:t>
            </w:r>
          </w:p>
          <w:p w14:paraId="688EEB9B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bCs/>
                <w:lang w:eastAsia="ru-RU" w:bidi="hi-IN"/>
              </w:rPr>
              <w:t xml:space="preserve">     3) Полученное производственное задание может быть выполнено на десяти рабочих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lang w:eastAsia="ru-RU" w:bidi="hi-IN"/>
              </w:rPr>
              <w:t>местах за 12 рабочих смен. Каждому рабочему выплачивают 1240 руб. за смену и</w:t>
            </w:r>
            <w:r w:rsidRPr="002667E3">
              <w:rPr>
                <w:lang w:eastAsia="ru-RU" w:bidi="hi-IN"/>
              </w:rPr>
              <w:t xml:space="preserve"> 1</w:t>
            </w:r>
            <w:r w:rsidRPr="002667E3">
              <w:rPr>
                <w:bCs/>
                <w:lang w:eastAsia="ru-RU" w:bidi="hi-IN"/>
              </w:rPr>
              <w:t>200 руб. премиальных за выполнение всего задания. Оплата всего вспомогательного персонала составляет 1500 руб. за смену. На скольких рабочих местах следует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lang w:eastAsia="ru-RU" w:bidi="hi-IN"/>
              </w:rPr>
              <w:t>выполнять задание, чтобы суммарная оплата была наименьшей? Чему будет равна</w:t>
            </w:r>
            <w:r w:rsidRPr="002667E3">
              <w:rPr>
                <w:lang w:eastAsia="ru-RU" w:bidi="hi-IN"/>
              </w:rPr>
              <w:t xml:space="preserve"> </w:t>
            </w:r>
            <w:r w:rsidRPr="002667E3">
              <w:rPr>
                <w:bCs/>
                <w:lang w:eastAsia="ru-RU" w:bidi="hi-IN"/>
              </w:rPr>
              <w:t>эта оплата?</w:t>
            </w:r>
          </w:p>
          <w:p w14:paraId="4DF197B6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 xml:space="preserve">     4) Зависимость между массой вещества М (г), полученной в некоторой химической реакции, и временем 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lang w:eastAsia="ru-RU" w:bidi="hi-IN"/>
              </w:rPr>
              <w:t xml:space="preserve"> (с) выражается уравнением: </w:t>
            </w:r>
            <w:r w:rsidRPr="002667E3">
              <w:rPr>
                <w:lang w:val="en-US" w:eastAsia="ru-RU" w:bidi="hi-IN"/>
              </w:rPr>
              <w:t>M</w:t>
            </w:r>
            <w:r w:rsidRPr="002667E3">
              <w:rPr>
                <w:lang w:eastAsia="ru-RU" w:bidi="hi-IN"/>
              </w:rPr>
              <w:t xml:space="preserve"> =5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vertAlign w:val="superscript"/>
                <w:lang w:eastAsia="ru-RU" w:bidi="hi-IN"/>
              </w:rPr>
              <w:t>2</w:t>
            </w:r>
            <w:r w:rsidRPr="002667E3">
              <w:rPr>
                <w:lang w:eastAsia="ru-RU" w:bidi="hi-IN"/>
              </w:rPr>
              <w:t xml:space="preserve"> +6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lang w:eastAsia="ru-RU" w:bidi="hi-IN"/>
              </w:rPr>
              <w:t>. Найти скорость реакции.</w:t>
            </w:r>
          </w:p>
          <w:p w14:paraId="48560B5E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 xml:space="preserve">     5) Функция издержек производства продукции некоторой фирмы имеет вид: у(х) = 0,1х</w:t>
            </w:r>
            <w:r w:rsidRPr="002667E3">
              <w:rPr>
                <w:vertAlign w:val="superscript"/>
                <w:lang w:eastAsia="ru-RU" w:bidi="hi-IN"/>
              </w:rPr>
              <w:t>3</w:t>
            </w:r>
            <w:r w:rsidRPr="002667E3">
              <w:rPr>
                <w:lang w:eastAsia="ru-RU" w:bidi="hi-IN"/>
              </w:rPr>
              <w:t xml:space="preserve"> - 1,2х</w:t>
            </w:r>
            <w:r w:rsidRPr="002667E3">
              <w:rPr>
                <w:vertAlign w:val="superscript"/>
                <w:lang w:eastAsia="ru-RU" w:bidi="hi-IN"/>
              </w:rPr>
              <w:t>2</w:t>
            </w:r>
            <w:r w:rsidRPr="002667E3">
              <w:rPr>
                <w:lang w:eastAsia="ru-RU" w:bidi="hi-IN"/>
              </w:rPr>
              <w:t xml:space="preserve"> + 5х +2 50 (ден. ед.). Найти средние и предельные издержки производства и вычислить их значение при х = 10</w:t>
            </w:r>
          </w:p>
          <w:p w14:paraId="27FEDE5B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 xml:space="preserve">     6) Зависимость между издержками производства у и объемом выпускаемой продукции х на предприятии выражается функцией у = 50х - 0,05х3. Определить средние и предельные издержки при объеме 10ед.</w:t>
            </w:r>
          </w:p>
          <w:p w14:paraId="77A50E4A" w14:textId="77777777" w:rsidR="002667E3" w:rsidRPr="002667E3" w:rsidRDefault="002667E3" w:rsidP="002667E3">
            <w:pPr>
              <w:shd w:val="clear" w:color="auto" w:fill="FFFFFF"/>
              <w:spacing w:after="150"/>
              <w:jc w:val="both"/>
              <w:rPr>
                <w:lang w:eastAsia="ru-RU" w:bidi="hi-IN"/>
              </w:rPr>
            </w:pPr>
            <w:r w:rsidRPr="002667E3">
              <w:rPr>
                <w:lang w:eastAsia="ru-RU" w:bidi="hi-IN"/>
              </w:rPr>
              <w:t xml:space="preserve">     7) Производительность труда бригады может быть описана уравнением </w:t>
            </w:r>
            <w:r w:rsidRPr="002667E3">
              <w:rPr>
                <w:lang w:val="en-US" w:eastAsia="ru-RU" w:bidi="hi-IN"/>
              </w:rPr>
              <w:t>y</w:t>
            </w:r>
            <w:r w:rsidRPr="002667E3">
              <w:rPr>
                <w:lang w:eastAsia="ru-RU" w:bidi="hi-IN"/>
              </w:rPr>
              <w:t xml:space="preserve"> = -2,5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lang w:eastAsia="ru-RU" w:bidi="hi-IN"/>
              </w:rPr>
              <w:t>2 + 15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lang w:eastAsia="ru-RU" w:bidi="hi-IN"/>
              </w:rPr>
              <w:t xml:space="preserve"> +100, где 0 &lt; 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lang w:eastAsia="ru-RU" w:bidi="hi-IN"/>
              </w:rPr>
              <w:t xml:space="preserve"> &lt; 8 - рабочее время в часах. Вычислить скорость и темп изменения производительности труда при 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lang w:eastAsia="ru-RU" w:bidi="hi-IN"/>
              </w:rPr>
              <w:t xml:space="preserve"> = 2 и </w:t>
            </w:r>
            <w:r w:rsidRPr="002667E3">
              <w:rPr>
                <w:lang w:val="en-US" w:eastAsia="ru-RU" w:bidi="hi-IN"/>
              </w:rPr>
              <w:t>t</w:t>
            </w:r>
            <w:r w:rsidRPr="002667E3">
              <w:rPr>
                <w:lang w:eastAsia="ru-RU" w:bidi="hi-IN"/>
              </w:rPr>
              <w:t xml:space="preserve"> = 7.</w:t>
            </w:r>
          </w:p>
          <w:p w14:paraId="122226CB" w14:textId="77777777" w:rsidR="002667E3" w:rsidRPr="002667E3" w:rsidRDefault="002667E3" w:rsidP="002667E3">
            <w:pPr>
              <w:shd w:val="clear" w:color="auto" w:fill="FFFFFF"/>
              <w:spacing w:before="240"/>
              <w:jc w:val="both"/>
              <w:rPr>
                <w:rFonts w:ascii="Calibri" w:hAnsi="Calibri"/>
                <w:lang w:bidi="hi-IN"/>
              </w:rPr>
            </w:pPr>
            <w:r w:rsidRPr="002667E3">
              <w:rPr>
                <w:b/>
                <w:lang w:bidi="hi-IN"/>
              </w:rPr>
              <w:t>Тема 3.3. Случайные величины</w:t>
            </w:r>
          </w:p>
          <w:p w14:paraId="4337019A" w14:textId="77777777" w:rsidR="002667E3" w:rsidRPr="002667E3" w:rsidRDefault="002667E3" w:rsidP="002667E3">
            <w:pPr>
              <w:shd w:val="clear" w:color="auto" w:fill="FFFFFF"/>
              <w:jc w:val="both"/>
              <w:rPr>
                <w:lang w:bidi="hi-IN"/>
              </w:rPr>
            </w:pPr>
            <w:r w:rsidRPr="002667E3">
              <w:rPr>
                <w:rFonts w:eastAsia="DejaVu Sans"/>
                <w:b/>
                <w:color w:val="000000"/>
                <w:lang w:bidi="hi-IN"/>
              </w:rPr>
              <w:t>Задание 1. (</w:t>
            </w:r>
            <w:r w:rsidRPr="002667E3">
              <w:rPr>
                <w:rFonts w:eastAsia="DejaVu Sans"/>
                <w:color w:val="000000"/>
                <w:lang w:bidi="hi-IN"/>
              </w:rPr>
              <w:t>Случайные величины в профессиональных задачах)</w:t>
            </w:r>
          </w:p>
          <w:p w14:paraId="30455234" w14:textId="77777777" w:rsidR="002667E3" w:rsidRPr="002667E3" w:rsidRDefault="002667E3" w:rsidP="002667E3">
            <w:pPr>
              <w:spacing w:after="200"/>
              <w:jc w:val="both"/>
              <w:rPr>
                <w:rFonts w:eastAsia="Calibri"/>
                <w:color w:val="000000"/>
                <w:lang w:bidi="hi-IN"/>
              </w:rPr>
            </w:pPr>
            <w:r w:rsidRPr="002667E3">
              <w:rPr>
                <w:rFonts w:eastAsia="Calibri"/>
                <w:color w:val="000000"/>
                <w:lang w:bidi="hi-IN"/>
              </w:rPr>
              <w:t>Имеются данные о рабочих – лаборант химического анализа:</w:t>
            </w:r>
          </w:p>
          <w:p w14:paraId="6E6F65E3" w14:textId="77777777" w:rsidR="002667E3" w:rsidRPr="002667E3" w:rsidRDefault="002667E3" w:rsidP="002667E3">
            <w:pPr>
              <w:spacing w:after="200"/>
              <w:jc w:val="both"/>
              <w:rPr>
                <w:rFonts w:eastAsia="Calibri"/>
                <w:color w:val="000000"/>
                <w:lang w:bidi="hi-IN"/>
              </w:rPr>
            </w:pPr>
          </w:p>
          <w:tbl>
            <w:tblPr>
              <w:tblW w:w="9404" w:type="dxa"/>
              <w:tblInd w:w="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5"/>
              <w:gridCol w:w="1757"/>
              <w:gridCol w:w="1758"/>
              <w:gridCol w:w="1758"/>
              <w:gridCol w:w="1758"/>
              <w:gridCol w:w="1758"/>
            </w:tblGrid>
            <w:tr w:rsidR="002667E3" w:rsidRPr="002667E3" w14:paraId="038642D3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A49CD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№ п/п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22BD9A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Стаж работы, лет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D08554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Месячная выработка рабочего, тыс. руб.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97ACD3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№ п/п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CDF52A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Стаж работы, лет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33648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Месячная выработка рабочего, тыс. руб.</w:t>
                  </w:r>
                </w:p>
              </w:tc>
            </w:tr>
            <w:tr w:rsidR="002667E3" w:rsidRPr="002667E3" w14:paraId="2280966D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BE43E3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3F2DE3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D02FD0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200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709F0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16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5320C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6,0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EDEBEC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256</w:t>
                  </w:r>
                </w:p>
              </w:tc>
            </w:tr>
            <w:tr w:rsidR="002667E3" w:rsidRPr="002667E3" w14:paraId="099AF483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179755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157983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E36410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202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82B2F8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17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8C95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5,0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F18C29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241</w:t>
                  </w:r>
                </w:p>
              </w:tc>
            </w:tr>
            <w:tr w:rsidR="002667E3" w:rsidRPr="002667E3" w14:paraId="3F494088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A3038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3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C40B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3,0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DC90E9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205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B03D53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18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2D443D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6,5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9F9CA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252</w:t>
                  </w:r>
                </w:p>
              </w:tc>
            </w:tr>
            <w:tr w:rsidR="002667E3" w:rsidRPr="002667E3" w14:paraId="06DEB96A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D6C08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4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66BC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6,5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42DC9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290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16228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19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7E81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9,0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D0948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264</w:t>
                  </w:r>
                </w:p>
              </w:tc>
            </w:tr>
            <w:tr w:rsidR="002667E3" w:rsidRPr="002667E3" w14:paraId="2FE07A8A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7BDE18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lastRenderedPageBreak/>
                    <w:t>5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03F63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9,2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0A72D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298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E4F63A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C6F18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9,0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CAC72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270</w:t>
                  </w:r>
                </w:p>
              </w:tc>
            </w:tr>
            <w:tr w:rsidR="002667E3" w:rsidRPr="002667E3" w14:paraId="626FD50D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C9D3E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6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D3219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4,4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BD053C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250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7EA509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21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8E4D19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30711A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234</w:t>
                  </w:r>
                </w:p>
              </w:tc>
            </w:tr>
            <w:tr w:rsidR="002667E3" w:rsidRPr="002667E3" w14:paraId="1E122D23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4D2F0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7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133C65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6,9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00E8E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280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F3A33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22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C9186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10,5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BABDDA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276</w:t>
                  </w:r>
                </w:p>
              </w:tc>
            </w:tr>
            <w:tr w:rsidR="002667E3" w:rsidRPr="002667E3" w14:paraId="5E66A011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5A627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16041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56675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230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C76A9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23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520C7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10,1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4D54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262</w:t>
                  </w:r>
                </w:p>
              </w:tc>
            </w:tr>
            <w:tr w:rsidR="002667E3" w:rsidRPr="002667E3" w14:paraId="493FB81B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78A83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9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29915D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2,7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BA8B74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223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4C5E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24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A9ADFA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5,5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840EFC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245</w:t>
                  </w:r>
                </w:p>
              </w:tc>
            </w:tr>
            <w:tr w:rsidR="002667E3" w:rsidRPr="002667E3" w14:paraId="09E0FFB0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86C67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10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98BB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16,0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F1D14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310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F797C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8632C3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646A4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240</w:t>
                  </w:r>
                </w:p>
              </w:tc>
            </w:tr>
            <w:tr w:rsidR="002667E3" w:rsidRPr="002667E3" w14:paraId="4A4FE11F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BDAB0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11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56E5D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13,2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BC28B8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284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72FCD9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26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5B012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5,0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47F35D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244</w:t>
                  </w:r>
                </w:p>
              </w:tc>
            </w:tr>
            <w:tr w:rsidR="002667E3" w:rsidRPr="002667E3" w14:paraId="39746086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7C2DC9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12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F57BD2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14,0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9BEE3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320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0FC13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27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5905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5,3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2F1639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252</w:t>
                  </w:r>
                </w:p>
              </w:tc>
            </w:tr>
            <w:tr w:rsidR="002667E3" w:rsidRPr="002667E3" w14:paraId="458A8A3E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A7CA0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13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FE1DB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11,0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C812DC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295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88601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28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DBD202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7,5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148DA4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253</w:t>
                  </w:r>
                </w:p>
              </w:tc>
            </w:tr>
            <w:tr w:rsidR="002667E3" w:rsidRPr="002667E3" w14:paraId="77C89568" w14:textId="77777777" w:rsidTr="003F058A">
              <w:trPr>
                <w:trHeight w:val="1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E6592B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14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F7AF00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12,0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01478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279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1C62E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29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BCBF21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7,0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FD4EE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252</w:t>
                  </w:r>
                </w:p>
              </w:tc>
            </w:tr>
            <w:tr w:rsidR="002667E3" w:rsidRPr="002667E3" w14:paraId="49DF8A3E" w14:textId="77777777" w:rsidTr="003F058A">
              <w:trPr>
                <w:trHeight w:val="7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18BE66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15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4D4692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4,5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98F7A7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222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618660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30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6D0BDF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8,0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6D36E4" w14:textId="77777777" w:rsidR="002667E3" w:rsidRPr="002667E3" w:rsidRDefault="002667E3" w:rsidP="00947647">
                  <w:pPr>
                    <w:framePr w:hSpace="180" w:wrap="around" w:vAnchor="text" w:hAnchor="margin" w:y="-85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667E3">
                    <w:rPr>
                      <w:rFonts w:eastAsia="Calibri"/>
                      <w:color w:val="000000"/>
                      <w:lang w:eastAsia="en-US"/>
                    </w:rPr>
                    <w:t>262</w:t>
                  </w:r>
                </w:p>
              </w:tc>
            </w:tr>
          </w:tbl>
          <w:p w14:paraId="1FC735F5" w14:textId="77777777" w:rsidR="002667E3" w:rsidRPr="002667E3" w:rsidRDefault="002667E3" w:rsidP="002667E3">
            <w:pPr>
              <w:jc w:val="both"/>
              <w:rPr>
                <w:rFonts w:eastAsia="Calibri"/>
                <w:color w:val="000000"/>
                <w:lang w:bidi="hi-IN"/>
              </w:rPr>
            </w:pPr>
          </w:p>
          <w:p w14:paraId="386DABC8" w14:textId="77777777" w:rsidR="002667E3" w:rsidRPr="002667E3" w:rsidRDefault="002667E3" w:rsidP="002667E3">
            <w:pPr>
              <w:jc w:val="both"/>
              <w:rPr>
                <w:rFonts w:eastAsia="Calibri"/>
                <w:color w:val="000000"/>
                <w:lang w:bidi="hi-IN"/>
              </w:rPr>
            </w:pPr>
            <w:r w:rsidRPr="002667E3">
              <w:rPr>
                <w:rFonts w:eastAsia="Calibri"/>
                <w:color w:val="000000"/>
                <w:lang w:bidi="hi-IN"/>
              </w:rPr>
              <w:t xml:space="preserve">     1) По данным таблицы построить ряд распределения рабочих по стажу, образовав 5 групп с равными интервалами.</w:t>
            </w:r>
          </w:p>
          <w:p w14:paraId="6263DED6" w14:textId="77777777" w:rsidR="002667E3" w:rsidRPr="002667E3" w:rsidRDefault="002667E3" w:rsidP="002667E3">
            <w:pPr>
              <w:jc w:val="both"/>
              <w:rPr>
                <w:rFonts w:eastAsia="Calibri"/>
                <w:color w:val="000000"/>
                <w:lang w:bidi="hi-IN"/>
              </w:rPr>
            </w:pPr>
            <w:r w:rsidRPr="002667E3">
              <w:rPr>
                <w:rFonts w:eastAsia="Calibri"/>
                <w:color w:val="000000"/>
                <w:lang w:bidi="hi-IN"/>
              </w:rPr>
              <w:t xml:space="preserve">     2) Для изучения зависимости между стажем работы и месячной выработкой рабочих произведите:</w:t>
            </w:r>
          </w:p>
          <w:p w14:paraId="2C68A703" w14:textId="77777777" w:rsidR="002667E3" w:rsidRPr="002667E3" w:rsidRDefault="002667E3" w:rsidP="002667E3">
            <w:pPr>
              <w:jc w:val="both"/>
              <w:rPr>
                <w:rFonts w:eastAsia="Calibri"/>
                <w:color w:val="000000"/>
                <w:lang w:bidi="hi-IN"/>
              </w:rPr>
            </w:pPr>
            <w:r w:rsidRPr="002667E3">
              <w:rPr>
                <w:rFonts w:eastAsia="Calibri"/>
                <w:color w:val="000000"/>
                <w:lang w:bidi="hi-IN"/>
              </w:rPr>
              <w:t>а) группировку рабочих по стажу, образовав 5 групп с равными интервалами. Каждую группу охарактеризуйте числом рабочих; средним стажем работы; месячной выработкой продукции – всего и в среднем на одного рабочего;</w:t>
            </w:r>
          </w:p>
          <w:p w14:paraId="45DBEDD0" w14:textId="77777777" w:rsidR="002667E3" w:rsidRPr="002667E3" w:rsidRDefault="002667E3" w:rsidP="002667E3">
            <w:pPr>
              <w:rPr>
                <w:rFonts w:eastAsia="DejaVu Sans"/>
                <w:sz w:val="20"/>
                <w:szCs w:val="20"/>
                <w:lang w:bidi="hi-IN"/>
              </w:rPr>
            </w:pPr>
            <w:r w:rsidRPr="002667E3">
              <w:rPr>
                <w:rFonts w:eastAsia="Calibri"/>
                <w:color w:val="000000"/>
                <w:lang w:bidi="hi-IN"/>
              </w:rPr>
              <w:t>б) комбинационную группировку по двум признакам: стажу работы и месячной выработкой продукции на одного рабочего.</w:t>
            </w:r>
            <w:r w:rsidRPr="002667E3">
              <w:rPr>
                <w:rFonts w:eastAsia="DejaVu Sans"/>
                <w:sz w:val="20"/>
                <w:szCs w:val="20"/>
                <w:lang w:bidi="hi-IN"/>
              </w:rPr>
              <w:t xml:space="preserve">   </w:t>
            </w:r>
          </w:p>
          <w:p w14:paraId="213F2898" w14:textId="77777777" w:rsidR="002667E3" w:rsidRPr="002667E3" w:rsidRDefault="002667E3" w:rsidP="002667E3">
            <w:pPr>
              <w:spacing w:after="75"/>
              <w:jc w:val="both"/>
              <w:rPr>
                <w:b/>
                <w:bCs/>
                <w:color w:val="000000"/>
                <w:sz w:val="20"/>
                <w:szCs w:val="20"/>
                <w:highlight w:val="yellow"/>
                <w:lang w:eastAsia="ru-RU" w:bidi="hi-IN"/>
              </w:rPr>
            </w:pPr>
          </w:p>
        </w:tc>
      </w:tr>
    </w:tbl>
    <w:p w14:paraId="186760DA" w14:textId="7D4DCA9F" w:rsidR="002667E3" w:rsidRDefault="002667E3" w:rsidP="002667E3">
      <w:pPr>
        <w:rPr>
          <w:b/>
          <w:sz w:val="28"/>
        </w:rPr>
      </w:pPr>
    </w:p>
    <w:p w14:paraId="112D43B6" w14:textId="77777777" w:rsidR="002667E3" w:rsidRPr="00735231" w:rsidRDefault="002667E3" w:rsidP="00342C4C">
      <w:pPr>
        <w:jc w:val="center"/>
        <w:rPr>
          <w:b/>
          <w:sz w:val="28"/>
        </w:rPr>
      </w:pPr>
    </w:p>
    <w:sectPr w:rsidR="002667E3" w:rsidRPr="00735231"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01095" w16cid:durableId="260156E6"/>
  <w16cid:commentId w16cid:paraId="5BE8D548" w16cid:durableId="2601571A"/>
  <w16cid:commentId w16cid:paraId="0E4B0AFE" w16cid:durableId="26015743"/>
  <w16cid:commentId w16cid:paraId="6FF171F6" w16cid:durableId="2601583B"/>
  <w16cid:commentId w16cid:paraId="1CADD358" w16cid:durableId="260158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3E6A8" w14:textId="77777777" w:rsidR="00F13FF9" w:rsidRDefault="00F13FF9">
      <w:r>
        <w:separator/>
      </w:r>
    </w:p>
  </w:endnote>
  <w:endnote w:type="continuationSeparator" w:id="0">
    <w:p w14:paraId="05FB293A" w14:textId="77777777" w:rsidR="00F13FF9" w:rsidRDefault="00F1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3C4CF" w14:textId="28EACCF3" w:rsidR="00947647" w:rsidRDefault="00947647" w:rsidP="004B0AD9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6908C0">
      <w:rPr>
        <w:rStyle w:val="af9"/>
        <w:noProof/>
      </w:rPr>
      <w:t>64</w:t>
    </w:r>
    <w:r>
      <w:rPr>
        <w:rStyle w:val="af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943413"/>
      <w:docPartObj>
        <w:docPartGallery w:val="Page Numbers (Bottom of Page)"/>
        <w:docPartUnique/>
      </w:docPartObj>
    </w:sdtPr>
    <w:sdtContent>
      <w:p w14:paraId="6B84FDCE" w14:textId="67C5D864" w:rsidR="00947647" w:rsidRDefault="0094764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8C0">
          <w:rPr>
            <w:noProof/>
          </w:rPr>
          <w:t>42</w:t>
        </w:r>
        <w:r>
          <w:fldChar w:fldCharType="end"/>
        </w:r>
      </w:p>
    </w:sdtContent>
  </w:sdt>
  <w:p w14:paraId="3555EDE9" w14:textId="77777777" w:rsidR="00947647" w:rsidRDefault="00947647">
    <w:pPr>
      <w:pStyle w:val="ae"/>
    </w:pPr>
  </w:p>
  <w:p w14:paraId="5CC8F21D" w14:textId="77777777" w:rsidR="00947647" w:rsidRDefault="00947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6D6CE" w14:textId="77777777" w:rsidR="00F13FF9" w:rsidRDefault="00F13FF9">
      <w:r>
        <w:separator/>
      </w:r>
    </w:p>
  </w:footnote>
  <w:footnote w:type="continuationSeparator" w:id="0">
    <w:p w14:paraId="1AB3082E" w14:textId="77777777" w:rsidR="00F13FF9" w:rsidRDefault="00F13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0F3A" w14:textId="77777777" w:rsidR="00947647" w:rsidRDefault="00947647">
    <w:pPr>
      <w:pStyle w:val="ac"/>
    </w:pPr>
  </w:p>
  <w:p w14:paraId="72D98EF2" w14:textId="77777777" w:rsidR="00947647" w:rsidRDefault="009476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543"/>
    <w:multiLevelType w:val="hybridMultilevel"/>
    <w:tmpl w:val="20FA711C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26EFA"/>
    <w:multiLevelType w:val="hybridMultilevel"/>
    <w:tmpl w:val="87A2F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4550A"/>
    <w:multiLevelType w:val="hybridMultilevel"/>
    <w:tmpl w:val="69AA1AF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27CD6"/>
    <w:multiLevelType w:val="multilevel"/>
    <w:tmpl w:val="D3C02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9C27B9"/>
    <w:multiLevelType w:val="hybridMultilevel"/>
    <w:tmpl w:val="E1DEAA8A"/>
    <w:lvl w:ilvl="0" w:tplc="46CEA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D6B7E"/>
    <w:multiLevelType w:val="multilevel"/>
    <w:tmpl w:val="0DBAD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8F5732"/>
    <w:multiLevelType w:val="hybridMultilevel"/>
    <w:tmpl w:val="E334E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C893BEE"/>
    <w:multiLevelType w:val="hybridMultilevel"/>
    <w:tmpl w:val="AA006432"/>
    <w:lvl w:ilvl="0" w:tplc="349E0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33E1C0F"/>
    <w:multiLevelType w:val="hybridMultilevel"/>
    <w:tmpl w:val="65A6178A"/>
    <w:lvl w:ilvl="0" w:tplc="7444EB86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A977AB1"/>
    <w:multiLevelType w:val="hybridMultilevel"/>
    <w:tmpl w:val="75965DDE"/>
    <w:lvl w:ilvl="0" w:tplc="A4AE144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D56631"/>
    <w:multiLevelType w:val="hybridMultilevel"/>
    <w:tmpl w:val="EAC87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9020E"/>
    <w:multiLevelType w:val="hybridMultilevel"/>
    <w:tmpl w:val="954ACEE0"/>
    <w:lvl w:ilvl="0" w:tplc="9D7648B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30B9C"/>
    <w:multiLevelType w:val="hybridMultilevel"/>
    <w:tmpl w:val="173A67F4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BE25A58"/>
    <w:multiLevelType w:val="hybridMultilevel"/>
    <w:tmpl w:val="7B7255CA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25F3B43"/>
    <w:multiLevelType w:val="hybridMultilevel"/>
    <w:tmpl w:val="560C8538"/>
    <w:lvl w:ilvl="0" w:tplc="56C8C0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7634693"/>
    <w:multiLevelType w:val="hybridMultilevel"/>
    <w:tmpl w:val="8CF04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A011ABD"/>
    <w:multiLevelType w:val="hybridMultilevel"/>
    <w:tmpl w:val="DB8C3D68"/>
    <w:lvl w:ilvl="0" w:tplc="47F2669A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A0D5E77"/>
    <w:multiLevelType w:val="hybridMultilevel"/>
    <w:tmpl w:val="ADFE5D36"/>
    <w:lvl w:ilvl="0" w:tplc="3F90C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AE43596"/>
    <w:multiLevelType w:val="hybridMultilevel"/>
    <w:tmpl w:val="88B2B24C"/>
    <w:lvl w:ilvl="0" w:tplc="46CEA964">
      <w:start w:val="1"/>
      <w:numFmt w:val="decimal"/>
      <w:lvlText w:val="%1."/>
      <w:lvlJc w:val="center"/>
      <w:pPr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0379F"/>
    <w:multiLevelType w:val="hybridMultilevel"/>
    <w:tmpl w:val="33F6D15E"/>
    <w:lvl w:ilvl="0" w:tplc="46CEA96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7C60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FFA3857"/>
    <w:multiLevelType w:val="hybridMultilevel"/>
    <w:tmpl w:val="4BC2BEDC"/>
    <w:lvl w:ilvl="0" w:tplc="AC20F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9" w15:restartNumberingAfterBreak="0">
    <w:nsid w:val="723D4BB7"/>
    <w:multiLevelType w:val="hybridMultilevel"/>
    <w:tmpl w:val="E86C30F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75B20B59"/>
    <w:multiLevelType w:val="hybridMultilevel"/>
    <w:tmpl w:val="3C388D5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32" w15:restartNumberingAfterBreak="0">
    <w:nsid w:val="7B7D2F0E"/>
    <w:multiLevelType w:val="hybridMultilevel"/>
    <w:tmpl w:val="F0163978"/>
    <w:lvl w:ilvl="0" w:tplc="0204C8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32"/>
  </w:num>
  <w:num w:numId="5">
    <w:abstractNumId w:val="27"/>
  </w:num>
  <w:num w:numId="6">
    <w:abstractNumId w:val="22"/>
  </w:num>
  <w:num w:numId="7">
    <w:abstractNumId w:val="21"/>
  </w:num>
  <w:num w:numId="8">
    <w:abstractNumId w:val="26"/>
  </w:num>
  <w:num w:numId="9">
    <w:abstractNumId w:val="9"/>
  </w:num>
  <w:num w:numId="10">
    <w:abstractNumId w:val="12"/>
  </w:num>
  <w:num w:numId="11">
    <w:abstractNumId w:val="13"/>
  </w:num>
  <w:num w:numId="12">
    <w:abstractNumId w:val="30"/>
  </w:num>
  <w:num w:numId="13">
    <w:abstractNumId w:val="31"/>
  </w:num>
  <w:num w:numId="14">
    <w:abstractNumId w:val="6"/>
  </w:num>
  <w:num w:numId="15">
    <w:abstractNumId w:val="17"/>
  </w:num>
  <w:num w:numId="16">
    <w:abstractNumId w:val="10"/>
  </w:num>
  <w:num w:numId="17">
    <w:abstractNumId w:val="18"/>
  </w:num>
  <w:num w:numId="18">
    <w:abstractNumId w:val="29"/>
  </w:num>
  <w:num w:numId="19">
    <w:abstractNumId w:val="24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20"/>
  </w:num>
  <w:num w:numId="27">
    <w:abstractNumId w:val="14"/>
  </w:num>
  <w:num w:numId="28">
    <w:abstractNumId w:val="7"/>
  </w:num>
  <w:num w:numId="29">
    <w:abstractNumId w:val="15"/>
  </w:num>
  <w:num w:numId="30">
    <w:abstractNumId w:val="1"/>
  </w:num>
  <w:num w:numId="31">
    <w:abstractNumId w:val="28"/>
  </w:num>
  <w:num w:numId="32">
    <w:abstractNumId w:val="23"/>
  </w:num>
  <w:num w:numId="33">
    <w:abstractNumId w:val="25"/>
  </w:num>
  <w:num w:numId="34">
    <w:abstractNumId w:val="16"/>
  </w:num>
  <w:num w:numId="35">
    <w:abstractNumId w:val="4"/>
  </w:num>
  <w:num w:numId="36">
    <w:abstractNumId w:val="2"/>
  </w:num>
  <w:num w:numId="37">
    <w:abstractNumId w:val="0"/>
  </w:num>
  <w:num w:numId="38">
    <w:abstractNumId w:val="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02"/>
    <w:rsid w:val="000040CA"/>
    <w:rsid w:val="00017EA1"/>
    <w:rsid w:val="0003135C"/>
    <w:rsid w:val="00037424"/>
    <w:rsid w:val="0005433A"/>
    <w:rsid w:val="000563CD"/>
    <w:rsid w:val="00063D6E"/>
    <w:rsid w:val="00065EE7"/>
    <w:rsid w:val="000663DB"/>
    <w:rsid w:val="00072842"/>
    <w:rsid w:val="00072845"/>
    <w:rsid w:val="00097BED"/>
    <w:rsid w:val="000A13D1"/>
    <w:rsid w:val="000A15CD"/>
    <w:rsid w:val="000A5D97"/>
    <w:rsid w:val="000B0A3F"/>
    <w:rsid w:val="000C746B"/>
    <w:rsid w:val="000E23F6"/>
    <w:rsid w:val="000E49EE"/>
    <w:rsid w:val="000F64C0"/>
    <w:rsid w:val="00112A66"/>
    <w:rsid w:val="001135FB"/>
    <w:rsid w:val="00117A11"/>
    <w:rsid w:val="00123567"/>
    <w:rsid w:val="001275B9"/>
    <w:rsid w:val="00141887"/>
    <w:rsid w:val="00155839"/>
    <w:rsid w:val="0017713D"/>
    <w:rsid w:val="00192186"/>
    <w:rsid w:val="001B3FB1"/>
    <w:rsid w:val="001B5B3D"/>
    <w:rsid w:val="001C654C"/>
    <w:rsid w:val="001D5A62"/>
    <w:rsid w:val="001F02EC"/>
    <w:rsid w:val="00214C07"/>
    <w:rsid w:val="00234309"/>
    <w:rsid w:val="00261E63"/>
    <w:rsid w:val="00266236"/>
    <w:rsid w:val="002667E3"/>
    <w:rsid w:val="002B0C3E"/>
    <w:rsid w:val="002B6D22"/>
    <w:rsid w:val="002C00A7"/>
    <w:rsid w:val="002C1DBF"/>
    <w:rsid w:val="002C7FD4"/>
    <w:rsid w:val="002E6352"/>
    <w:rsid w:val="00306C51"/>
    <w:rsid w:val="0032766F"/>
    <w:rsid w:val="00330126"/>
    <w:rsid w:val="00342C4C"/>
    <w:rsid w:val="00343EBD"/>
    <w:rsid w:val="003441E2"/>
    <w:rsid w:val="0034431D"/>
    <w:rsid w:val="003479F6"/>
    <w:rsid w:val="0035232D"/>
    <w:rsid w:val="00352331"/>
    <w:rsid w:val="0036103B"/>
    <w:rsid w:val="00364FAF"/>
    <w:rsid w:val="00365081"/>
    <w:rsid w:val="003723BE"/>
    <w:rsid w:val="00373FF1"/>
    <w:rsid w:val="003909B9"/>
    <w:rsid w:val="00394C86"/>
    <w:rsid w:val="00395531"/>
    <w:rsid w:val="003970D1"/>
    <w:rsid w:val="003A7D4C"/>
    <w:rsid w:val="003B1A4F"/>
    <w:rsid w:val="003D580C"/>
    <w:rsid w:val="003D66EC"/>
    <w:rsid w:val="003F058A"/>
    <w:rsid w:val="003F3511"/>
    <w:rsid w:val="003F62AE"/>
    <w:rsid w:val="003F6923"/>
    <w:rsid w:val="00414BC4"/>
    <w:rsid w:val="00416F12"/>
    <w:rsid w:val="00435BA6"/>
    <w:rsid w:val="00435DC9"/>
    <w:rsid w:val="004373E1"/>
    <w:rsid w:val="00440456"/>
    <w:rsid w:val="00450740"/>
    <w:rsid w:val="00455D58"/>
    <w:rsid w:val="004A0A66"/>
    <w:rsid w:val="004B0AD9"/>
    <w:rsid w:val="004B2783"/>
    <w:rsid w:val="004B49B9"/>
    <w:rsid w:val="004F0544"/>
    <w:rsid w:val="00500B7F"/>
    <w:rsid w:val="00512DBD"/>
    <w:rsid w:val="00514371"/>
    <w:rsid w:val="00521152"/>
    <w:rsid w:val="00521B05"/>
    <w:rsid w:val="0053369B"/>
    <w:rsid w:val="005361AA"/>
    <w:rsid w:val="0054008B"/>
    <w:rsid w:val="00543DDD"/>
    <w:rsid w:val="00552BC5"/>
    <w:rsid w:val="00560F32"/>
    <w:rsid w:val="00561BA6"/>
    <w:rsid w:val="0056246A"/>
    <w:rsid w:val="00587329"/>
    <w:rsid w:val="005A1AC5"/>
    <w:rsid w:val="005A5B67"/>
    <w:rsid w:val="005B096A"/>
    <w:rsid w:val="005B30C1"/>
    <w:rsid w:val="005C2A24"/>
    <w:rsid w:val="005C5E2D"/>
    <w:rsid w:val="005C75E7"/>
    <w:rsid w:val="005E3462"/>
    <w:rsid w:val="00602313"/>
    <w:rsid w:val="006077DC"/>
    <w:rsid w:val="0063521F"/>
    <w:rsid w:val="006601FC"/>
    <w:rsid w:val="0066200B"/>
    <w:rsid w:val="00663AE3"/>
    <w:rsid w:val="006908C0"/>
    <w:rsid w:val="006A56C5"/>
    <w:rsid w:val="006A6F60"/>
    <w:rsid w:val="006D2AF0"/>
    <w:rsid w:val="006F0C3C"/>
    <w:rsid w:val="006F7AC7"/>
    <w:rsid w:val="00702C92"/>
    <w:rsid w:val="00703351"/>
    <w:rsid w:val="00707F77"/>
    <w:rsid w:val="0071543B"/>
    <w:rsid w:val="00722E5B"/>
    <w:rsid w:val="00723231"/>
    <w:rsid w:val="00735231"/>
    <w:rsid w:val="00741368"/>
    <w:rsid w:val="00764B1F"/>
    <w:rsid w:val="00782B84"/>
    <w:rsid w:val="007A5E0D"/>
    <w:rsid w:val="007B666D"/>
    <w:rsid w:val="007F6330"/>
    <w:rsid w:val="00805E13"/>
    <w:rsid w:val="0081085C"/>
    <w:rsid w:val="00816ADE"/>
    <w:rsid w:val="0083123F"/>
    <w:rsid w:val="00842FC7"/>
    <w:rsid w:val="008450E2"/>
    <w:rsid w:val="008534DD"/>
    <w:rsid w:val="008652E0"/>
    <w:rsid w:val="00866862"/>
    <w:rsid w:val="00867BC5"/>
    <w:rsid w:val="008726D7"/>
    <w:rsid w:val="0088370F"/>
    <w:rsid w:val="00886220"/>
    <w:rsid w:val="0088674F"/>
    <w:rsid w:val="00887FCD"/>
    <w:rsid w:val="008A0027"/>
    <w:rsid w:val="008A3B9E"/>
    <w:rsid w:val="008B71DB"/>
    <w:rsid w:val="008C23D0"/>
    <w:rsid w:val="008C6878"/>
    <w:rsid w:val="008D06CF"/>
    <w:rsid w:val="008D3CEA"/>
    <w:rsid w:val="008E173F"/>
    <w:rsid w:val="008F051F"/>
    <w:rsid w:val="008F26CF"/>
    <w:rsid w:val="008F7FC9"/>
    <w:rsid w:val="00947647"/>
    <w:rsid w:val="0095714B"/>
    <w:rsid w:val="00965162"/>
    <w:rsid w:val="00976E6F"/>
    <w:rsid w:val="009A1082"/>
    <w:rsid w:val="009A1AAF"/>
    <w:rsid w:val="009A1C00"/>
    <w:rsid w:val="009B798C"/>
    <w:rsid w:val="009C2061"/>
    <w:rsid w:val="009C7285"/>
    <w:rsid w:val="009C7C5C"/>
    <w:rsid w:val="009D5A7E"/>
    <w:rsid w:val="009E68C3"/>
    <w:rsid w:val="009F6166"/>
    <w:rsid w:val="009F7BB7"/>
    <w:rsid w:val="00A36E53"/>
    <w:rsid w:val="00A376FD"/>
    <w:rsid w:val="00A400E9"/>
    <w:rsid w:val="00A42B49"/>
    <w:rsid w:val="00A4370D"/>
    <w:rsid w:val="00A504ED"/>
    <w:rsid w:val="00A565CB"/>
    <w:rsid w:val="00A833A1"/>
    <w:rsid w:val="00A833FF"/>
    <w:rsid w:val="00A9102A"/>
    <w:rsid w:val="00A96E88"/>
    <w:rsid w:val="00AB011B"/>
    <w:rsid w:val="00AB58D5"/>
    <w:rsid w:val="00AB6FC0"/>
    <w:rsid w:val="00AE1111"/>
    <w:rsid w:val="00AE3914"/>
    <w:rsid w:val="00AE6CC9"/>
    <w:rsid w:val="00AE7652"/>
    <w:rsid w:val="00AF0198"/>
    <w:rsid w:val="00AF7E98"/>
    <w:rsid w:val="00B00D6B"/>
    <w:rsid w:val="00B03BE7"/>
    <w:rsid w:val="00B04BCD"/>
    <w:rsid w:val="00B106DC"/>
    <w:rsid w:val="00B155F4"/>
    <w:rsid w:val="00B173A1"/>
    <w:rsid w:val="00B2158D"/>
    <w:rsid w:val="00B21DAE"/>
    <w:rsid w:val="00B323C3"/>
    <w:rsid w:val="00B37DA4"/>
    <w:rsid w:val="00B577F6"/>
    <w:rsid w:val="00B70756"/>
    <w:rsid w:val="00B917E0"/>
    <w:rsid w:val="00B9765E"/>
    <w:rsid w:val="00BA1D8B"/>
    <w:rsid w:val="00BD0329"/>
    <w:rsid w:val="00BD1CE4"/>
    <w:rsid w:val="00BD32FE"/>
    <w:rsid w:val="00BD33DE"/>
    <w:rsid w:val="00BE010C"/>
    <w:rsid w:val="00BE7CCE"/>
    <w:rsid w:val="00BF0429"/>
    <w:rsid w:val="00C0391C"/>
    <w:rsid w:val="00C051C3"/>
    <w:rsid w:val="00C142D6"/>
    <w:rsid w:val="00C33C2F"/>
    <w:rsid w:val="00C34660"/>
    <w:rsid w:val="00C34D78"/>
    <w:rsid w:val="00C51958"/>
    <w:rsid w:val="00C556C8"/>
    <w:rsid w:val="00C575B2"/>
    <w:rsid w:val="00C61552"/>
    <w:rsid w:val="00C85997"/>
    <w:rsid w:val="00C876F0"/>
    <w:rsid w:val="00C97C30"/>
    <w:rsid w:val="00CB5B17"/>
    <w:rsid w:val="00CC06B3"/>
    <w:rsid w:val="00CC103D"/>
    <w:rsid w:val="00CD1A7F"/>
    <w:rsid w:val="00CD1E4A"/>
    <w:rsid w:val="00CD1F42"/>
    <w:rsid w:val="00CD597C"/>
    <w:rsid w:val="00CF07A2"/>
    <w:rsid w:val="00CF0BB3"/>
    <w:rsid w:val="00CF53D3"/>
    <w:rsid w:val="00CF5F10"/>
    <w:rsid w:val="00D0245B"/>
    <w:rsid w:val="00D309FD"/>
    <w:rsid w:val="00D340DD"/>
    <w:rsid w:val="00D70D44"/>
    <w:rsid w:val="00D740F3"/>
    <w:rsid w:val="00D76BB7"/>
    <w:rsid w:val="00D84E22"/>
    <w:rsid w:val="00D90B3B"/>
    <w:rsid w:val="00D914F5"/>
    <w:rsid w:val="00D95725"/>
    <w:rsid w:val="00D969D6"/>
    <w:rsid w:val="00DA6438"/>
    <w:rsid w:val="00DD360D"/>
    <w:rsid w:val="00DD4C09"/>
    <w:rsid w:val="00DF33B6"/>
    <w:rsid w:val="00E232EC"/>
    <w:rsid w:val="00E379A9"/>
    <w:rsid w:val="00E50221"/>
    <w:rsid w:val="00E543BB"/>
    <w:rsid w:val="00E55DBB"/>
    <w:rsid w:val="00E5741E"/>
    <w:rsid w:val="00E57DF4"/>
    <w:rsid w:val="00E60EF8"/>
    <w:rsid w:val="00E622A7"/>
    <w:rsid w:val="00E80F96"/>
    <w:rsid w:val="00E91EE9"/>
    <w:rsid w:val="00EC4D5D"/>
    <w:rsid w:val="00ED1172"/>
    <w:rsid w:val="00ED54E6"/>
    <w:rsid w:val="00EE0EAA"/>
    <w:rsid w:val="00EE3280"/>
    <w:rsid w:val="00EE38CC"/>
    <w:rsid w:val="00EE6B0D"/>
    <w:rsid w:val="00EF29A3"/>
    <w:rsid w:val="00EF2DAD"/>
    <w:rsid w:val="00EF54FD"/>
    <w:rsid w:val="00EF7951"/>
    <w:rsid w:val="00F13FF9"/>
    <w:rsid w:val="00F34656"/>
    <w:rsid w:val="00F56962"/>
    <w:rsid w:val="00F5791A"/>
    <w:rsid w:val="00F60FF6"/>
    <w:rsid w:val="00F6136A"/>
    <w:rsid w:val="00F839BC"/>
    <w:rsid w:val="00F92769"/>
    <w:rsid w:val="00FA2A72"/>
    <w:rsid w:val="00FA791E"/>
    <w:rsid w:val="00FB3ABF"/>
    <w:rsid w:val="00FB3D13"/>
    <w:rsid w:val="00FB78E2"/>
    <w:rsid w:val="00FC2A4F"/>
    <w:rsid w:val="00FC4C16"/>
    <w:rsid w:val="00FC7502"/>
    <w:rsid w:val="00FD2A16"/>
    <w:rsid w:val="00FD3114"/>
    <w:rsid w:val="00FE2339"/>
    <w:rsid w:val="00FE5278"/>
    <w:rsid w:val="00F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7092B99"/>
  <w15:docId w15:val="{66D6CB33-2C7D-493A-8DF9-2122D83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1AA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qFormat/>
  </w:style>
  <w:style w:type="paragraph" w:styleId="a6">
    <w:name w:val="Title"/>
    <w:basedOn w:val="a"/>
    <w:next w:val="a7"/>
    <w:link w:val="a8"/>
    <w:qFormat/>
    <w:pPr>
      <w:jc w:val="center"/>
    </w:pPr>
    <w:rPr>
      <w:b/>
      <w:sz w:val="28"/>
    </w:rPr>
  </w:style>
  <w:style w:type="character" w:customStyle="1" w:styleId="a8">
    <w:name w:val="Заголовок Знак"/>
    <w:link w:val="a6"/>
    <w:uiPriority w:val="10"/>
    <w:rPr>
      <w:sz w:val="48"/>
      <w:szCs w:val="4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0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8">
    <w:name w:val="Символ сноски"/>
    <w:qFormat/>
    <w:rPr>
      <w:vertAlign w:val="superscript"/>
    </w:rPr>
  </w:style>
  <w:style w:type="character" w:styleId="af9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a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b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pPr>
      <w:jc w:val="both"/>
    </w:pPr>
  </w:style>
  <w:style w:type="paragraph" w:styleId="aff">
    <w:name w:val="List"/>
    <w:basedOn w:val="afe"/>
    <w:rPr>
      <w:rFonts w:cs="Tahoma"/>
    </w:rPr>
  </w:style>
  <w:style w:type="paragraph" w:styleId="af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1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1">
    <w:name w:val="footnote text"/>
    <w:basedOn w:val="a"/>
    <w:link w:val="12"/>
    <w:rPr>
      <w:sz w:val="20"/>
    </w:rPr>
  </w:style>
  <w:style w:type="paragraph" w:styleId="ae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2">
    <w:name w:val="Normal (Web)"/>
    <w:basedOn w:val="a"/>
    <w:uiPriority w:val="99"/>
    <w:qFormat/>
    <w:pPr>
      <w:spacing w:before="100" w:after="100"/>
    </w:pPr>
  </w:style>
  <w:style w:type="paragraph" w:styleId="ac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3">
    <w:name w:val="Содержимое врезки"/>
    <w:basedOn w:val="afe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7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8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0335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0335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d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Default">
    <w:name w:val="Default"/>
    <w:rsid w:val="003909B9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  <w:style w:type="character" w:styleId="affe">
    <w:name w:val="Strong"/>
    <w:basedOn w:val="a0"/>
    <w:uiPriority w:val="22"/>
    <w:qFormat/>
    <w:rsid w:val="008D3CEA"/>
    <w:rPr>
      <w:b/>
      <w:bCs/>
    </w:rPr>
  </w:style>
  <w:style w:type="character" w:customStyle="1" w:styleId="c3">
    <w:name w:val="c3"/>
    <w:basedOn w:val="a0"/>
    <w:uiPriority w:val="99"/>
    <w:rsid w:val="007B666D"/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7B666D"/>
    <w:rPr>
      <w:rFonts w:eastAsia="Times New Roman" w:cs="Times New Roman"/>
      <w:lang w:val="ru-RU" w:bidi="ar-SA"/>
    </w:rPr>
  </w:style>
  <w:style w:type="table" w:customStyle="1" w:styleId="1c">
    <w:name w:val="Сетка таблицы1"/>
    <w:next w:val="af"/>
    <w:uiPriority w:val="59"/>
    <w:rsid w:val="003955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next w:val="af"/>
    <w:uiPriority w:val="59"/>
    <w:rsid w:val="003955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next w:val="af"/>
    <w:uiPriority w:val="59"/>
    <w:rsid w:val="004404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FD2A16"/>
    <w:pPr>
      <w:spacing w:before="100" w:beforeAutospacing="1" w:after="100" w:afterAutospacing="1"/>
    </w:pPr>
    <w:rPr>
      <w:lang w:eastAsia="ru-RU"/>
    </w:rPr>
  </w:style>
  <w:style w:type="numbering" w:customStyle="1" w:styleId="1d">
    <w:name w:val="Нет списка1"/>
    <w:next w:val="a2"/>
    <w:uiPriority w:val="99"/>
    <w:semiHidden/>
    <w:unhideWhenUsed/>
    <w:rsid w:val="006601FC"/>
  </w:style>
  <w:style w:type="table" w:customStyle="1" w:styleId="43">
    <w:name w:val="Сетка таблицы4"/>
    <w:next w:val="af"/>
    <w:uiPriority w:val="59"/>
    <w:rsid w:val="006601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601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6601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ff">
    <w:name w:val="Emphasis"/>
    <w:basedOn w:val="a0"/>
    <w:uiPriority w:val="20"/>
    <w:qFormat/>
    <w:rsid w:val="006601FC"/>
    <w:rPr>
      <w:i/>
      <w:iCs/>
    </w:rPr>
  </w:style>
  <w:style w:type="character" w:customStyle="1" w:styleId="mi">
    <w:name w:val="mi"/>
    <w:basedOn w:val="a0"/>
    <w:rsid w:val="006601FC"/>
  </w:style>
  <w:style w:type="character" w:customStyle="1" w:styleId="mn">
    <w:name w:val="mn"/>
    <w:basedOn w:val="a0"/>
    <w:rsid w:val="006601FC"/>
  </w:style>
  <w:style w:type="character" w:customStyle="1" w:styleId="mo">
    <w:name w:val="mo"/>
    <w:basedOn w:val="a0"/>
    <w:rsid w:val="006601FC"/>
  </w:style>
  <w:style w:type="character" w:customStyle="1" w:styleId="mjxassistivemathml">
    <w:name w:val="mjx_assistive_mathml"/>
    <w:basedOn w:val="a0"/>
    <w:rsid w:val="006601FC"/>
  </w:style>
  <w:style w:type="table" w:customStyle="1" w:styleId="111">
    <w:name w:val="Сетка таблицы11"/>
    <w:next w:val="af"/>
    <w:uiPriority w:val="59"/>
    <w:rsid w:val="006601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6601FC"/>
    <w:pPr>
      <w:spacing w:before="100" w:beforeAutospacing="1" w:after="100" w:afterAutospacing="1"/>
    </w:pPr>
    <w:rPr>
      <w:lang w:eastAsia="ru-RU"/>
    </w:rPr>
  </w:style>
  <w:style w:type="table" w:customStyle="1" w:styleId="53">
    <w:name w:val="Сетка таблицы5"/>
    <w:next w:val="af"/>
    <w:uiPriority w:val="59"/>
    <w:rsid w:val="00342C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next w:val="af"/>
    <w:uiPriority w:val="59"/>
    <w:rsid w:val="00342C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next w:val="af"/>
    <w:uiPriority w:val="59"/>
    <w:rsid w:val="00266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hyperlink" Target="https://www.resolventa.ru/demo/demomath.htm" TargetMode="External"/><Relationship Id="rId26" Type="http://schemas.openxmlformats.org/officeDocument/2006/relationships/image" Target="media/image4.jpeg"/><Relationship Id="rId39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hyperlink" Target="http://www.youtube.com/watch?v=3qGZQW36M8k&amp;feature=channel" TargetMode="External"/><Relationship Id="rId34" Type="http://schemas.openxmlformats.org/officeDocument/2006/relationships/image" Target="media/image12.jpe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hyperlink" Target="https://mathematics.ru" TargetMode="External"/><Relationship Id="rId25" Type="http://schemas.openxmlformats.org/officeDocument/2006/relationships/image" Target="media/image3.jpeg"/><Relationship Id="rId33" Type="http://schemas.openxmlformats.org/officeDocument/2006/relationships/image" Target="media/image11.jpeg"/><Relationship Id="rId38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hyperlink" Target="https://oge.sdamgia.ru/" TargetMode="External"/><Relationship Id="rId20" Type="http://schemas.openxmlformats.org/officeDocument/2006/relationships/hyperlink" Target="http://www.youtube.com/watch?v=PbbyP8oEv-g" TargetMode="External"/><Relationship Id="rId29" Type="http://schemas.openxmlformats.org/officeDocument/2006/relationships/image" Target="media/image7.jpeg"/><Relationship Id="rId41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2.jpeg"/><Relationship Id="rId32" Type="http://schemas.openxmlformats.org/officeDocument/2006/relationships/image" Target="media/image10.png"/><Relationship Id="rId37" Type="http://schemas.openxmlformats.org/officeDocument/2006/relationships/image" Target="media/image15.jpeg"/><Relationship Id="rId40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://www.youtube.com/watch?v=C_7clQcJP-c" TargetMode="External"/><Relationship Id="rId28" Type="http://schemas.openxmlformats.org/officeDocument/2006/relationships/image" Target="media/image6.png"/><Relationship Id="rId36" Type="http://schemas.openxmlformats.org/officeDocument/2006/relationships/image" Target="media/image14.jpeg"/><Relationship Id="rId10" Type="http://schemas.openxmlformats.org/officeDocument/2006/relationships/header" Target="header1.xml"/><Relationship Id="rId19" Type="http://schemas.openxmlformats.org/officeDocument/2006/relationships/hyperlink" Target="http://www.youtube.com/watch?v=TxFmRLiSpKo" TargetMode="External"/><Relationship Id="rId31" Type="http://schemas.openxmlformats.org/officeDocument/2006/relationships/image" Target="media/image9.jpeg"/><Relationship Id="rId44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online-olympiad.ru" TargetMode="External"/><Relationship Id="rId22" Type="http://schemas.openxmlformats.org/officeDocument/2006/relationships/hyperlink" Target="http://www.youtube.com/watch?v=7lezxG4ATcA&amp;feature=channel" TargetMode="External"/><Relationship Id="rId27" Type="http://schemas.openxmlformats.org/officeDocument/2006/relationships/image" Target="media/image5.jpeg"/><Relationship Id="rId30" Type="http://schemas.openxmlformats.org/officeDocument/2006/relationships/image" Target="media/image8.jpeg"/><Relationship Id="rId35" Type="http://schemas.openxmlformats.org/officeDocument/2006/relationships/image" Target="media/image13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6728C1A-381B-4AAD-91AF-E967810C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12675</Words>
  <Characters>72248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84754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>16,1,2,15,14,3,4,13,12,5,6,11,10,7,8,9</dc:description>
  <cp:lastModifiedBy>26cab</cp:lastModifiedBy>
  <cp:revision>69</cp:revision>
  <cp:lastPrinted>2022-06-08T05:23:00Z</cp:lastPrinted>
  <dcterms:created xsi:type="dcterms:W3CDTF">2022-04-22T05:37:00Z</dcterms:created>
  <dcterms:modified xsi:type="dcterms:W3CDTF">2022-10-05T11:06:00Z</dcterms:modified>
  <dc:language>en-US</dc:language>
</cp:coreProperties>
</file>