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804" w:rsidRPr="00E91804" w:rsidRDefault="00E91804" w:rsidP="00E91804">
      <w:pPr>
        <w:spacing w:after="0" w:line="240" w:lineRule="auto"/>
        <w:jc w:val="center"/>
        <w:rPr>
          <w:b/>
          <w:spacing w:val="-12"/>
          <w:sz w:val="28"/>
          <w:szCs w:val="28"/>
        </w:rPr>
      </w:pPr>
      <w:r w:rsidRPr="00E91804">
        <w:rPr>
          <w:b/>
          <w:spacing w:val="-12"/>
          <w:sz w:val="28"/>
          <w:szCs w:val="28"/>
        </w:rPr>
        <w:t>МИНИСТЕРСТВО ОБРАЗОВАНИЯ И НАУКИ САМАРСКОЙ ОБЛАСТИ</w:t>
      </w:r>
    </w:p>
    <w:p w:rsidR="00E91804" w:rsidRPr="00E91804" w:rsidRDefault="00E91804" w:rsidP="00E91804">
      <w:pPr>
        <w:spacing w:after="0" w:line="240" w:lineRule="auto"/>
        <w:jc w:val="right"/>
        <w:rPr>
          <w:b/>
          <w:color w:val="FF0000"/>
          <w:spacing w:val="-12"/>
          <w:sz w:val="28"/>
          <w:szCs w:val="28"/>
        </w:rPr>
      </w:pPr>
    </w:p>
    <w:p w:rsidR="00E91804" w:rsidRPr="00E91804" w:rsidRDefault="00E91804" w:rsidP="00E91804">
      <w:pPr>
        <w:spacing w:after="0" w:line="240" w:lineRule="auto"/>
        <w:jc w:val="center"/>
        <w:rPr>
          <w:b/>
          <w:spacing w:val="-12"/>
          <w:sz w:val="28"/>
          <w:szCs w:val="28"/>
        </w:rPr>
      </w:pPr>
      <w:r w:rsidRPr="00E91804">
        <w:rPr>
          <w:b/>
          <w:spacing w:val="-12"/>
          <w:sz w:val="28"/>
          <w:szCs w:val="28"/>
        </w:rPr>
        <w:t xml:space="preserve">ГОСУДАРСТВЕННОЕ АВТОНОМНОЕ ПРОФЕССИОНАЛЬНОЕ ОБРАЗОВАТЕЛЬНОЕ УЧРЕЖДЕНИЕ САМАРСКОЙ ОБЛАСТИ «НОВОКУЙБЫШЕВСКИЙ НЕФТЕХИМИЧЕСКИЙ ТЕХНИКУМ» </w:t>
      </w:r>
    </w:p>
    <w:p w:rsidR="00206A83" w:rsidRDefault="00206A83" w:rsidP="003D639E">
      <w:pPr>
        <w:rPr>
          <w:sz w:val="28"/>
          <w:szCs w:val="28"/>
        </w:rPr>
      </w:pPr>
    </w:p>
    <w:p w:rsidR="000D06B0" w:rsidRDefault="000D06B0" w:rsidP="00E91804">
      <w:pPr>
        <w:spacing w:after="0" w:line="240" w:lineRule="auto"/>
        <w:ind w:firstLine="6237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D06B0" w:rsidRDefault="000D06B0" w:rsidP="00E91804">
      <w:pPr>
        <w:spacing w:after="0" w:line="240" w:lineRule="auto"/>
        <w:ind w:firstLine="6237"/>
        <w:rPr>
          <w:sz w:val="28"/>
          <w:szCs w:val="28"/>
        </w:rPr>
      </w:pPr>
    </w:p>
    <w:p w:rsidR="00E91804" w:rsidRPr="00E91804" w:rsidRDefault="00E91804" w:rsidP="00E91804">
      <w:pPr>
        <w:spacing w:after="0" w:line="240" w:lineRule="auto"/>
        <w:ind w:firstLine="6237"/>
        <w:rPr>
          <w:sz w:val="28"/>
          <w:szCs w:val="28"/>
        </w:rPr>
      </w:pPr>
      <w:r w:rsidRPr="00E91804">
        <w:rPr>
          <w:sz w:val="28"/>
          <w:szCs w:val="28"/>
        </w:rPr>
        <w:t>УТВЕРЖДЕНО</w:t>
      </w:r>
    </w:p>
    <w:p w:rsidR="00E91804" w:rsidRPr="00E91804" w:rsidRDefault="00E91804" w:rsidP="00E91804">
      <w:pPr>
        <w:spacing w:after="0" w:line="240" w:lineRule="auto"/>
        <w:ind w:firstLine="6237"/>
        <w:jc w:val="right"/>
        <w:rPr>
          <w:sz w:val="28"/>
          <w:szCs w:val="28"/>
        </w:rPr>
      </w:pPr>
    </w:p>
    <w:p w:rsidR="00E91804" w:rsidRPr="00E91804" w:rsidRDefault="00E91804" w:rsidP="00E91804">
      <w:pPr>
        <w:spacing w:after="0" w:line="240" w:lineRule="auto"/>
        <w:ind w:firstLine="6237"/>
        <w:rPr>
          <w:sz w:val="28"/>
          <w:szCs w:val="28"/>
        </w:rPr>
      </w:pPr>
      <w:r w:rsidRPr="00E91804">
        <w:rPr>
          <w:sz w:val="28"/>
          <w:szCs w:val="28"/>
        </w:rPr>
        <w:t>Приказом директора</w:t>
      </w:r>
    </w:p>
    <w:p w:rsidR="00E91804" w:rsidRPr="00E91804" w:rsidRDefault="00E91804" w:rsidP="00E91804">
      <w:pPr>
        <w:spacing w:after="0" w:line="240" w:lineRule="auto"/>
        <w:ind w:firstLine="6237"/>
        <w:rPr>
          <w:sz w:val="28"/>
          <w:szCs w:val="28"/>
        </w:rPr>
      </w:pPr>
      <w:r w:rsidRPr="00E91804">
        <w:rPr>
          <w:sz w:val="28"/>
          <w:szCs w:val="28"/>
        </w:rPr>
        <w:t>ГАПОУ СО «ННХТ»</w:t>
      </w:r>
    </w:p>
    <w:p w:rsidR="00E91804" w:rsidRPr="00E91804" w:rsidRDefault="00E91804" w:rsidP="00E91804">
      <w:pPr>
        <w:spacing w:after="0" w:line="240" w:lineRule="auto"/>
        <w:ind w:firstLine="6237"/>
        <w:rPr>
          <w:sz w:val="28"/>
          <w:szCs w:val="28"/>
        </w:rPr>
      </w:pPr>
      <w:r w:rsidRPr="00E91804">
        <w:rPr>
          <w:sz w:val="28"/>
          <w:szCs w:val="28"/>
        </w:rPr>
        <w:t>от 14.06.2022 г. № 62-у</w:t>
      </w:r>
    </w:p>
    <w:p w:rsidR="00206A83" w:rsidRDefault="00206A83" w:rsidP="003D639E">
      <w:pPr>
        <w:rPr>
          <w:b/>
          <w:sz w:val="28"/>
          <w:szCs w:val="28"/>
        </w:rPr>
      </w:pPr>
    </w:p>
    <w:p w:rsidR="000D06B0" w:rsidRDefault="000D06B0" w:rsidP="003D639E">
      <w:pPr>
        <w:rPr>
          <w:b/>
          <w:sz w:val="28"/>
          <w:szCs w:val="28"/>
        </w:rPr>
      </w:pPr>
    </w:p>
    <w:p w:rsidR="000D06B0" w:rsidRDefault="000D06B0" w:rsidP="003D639E">
      <w:pPr>
        <w:rPr>
          <w:b/>
          <w:sz w:val="28"/>
          <w:szCs w:val="28"/>
        </w:rPr>
      </w:pPr>
    </w:p>
    <w:p w:rsidR="00206A83" w:rsidRPr="003D639E" w:rsidRDefault="003D639E" w:rsidP="003D63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 УЧЕБНОГО ПРЕДМЕТА</w:t>
      </w:r>
    </w:p>
    <w:p w:rsidR="00206A83" w:rsidRPr="003D639E" w:rsidRDefault="003D639E" w:rsidP="003D63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ОУП 08. АСТРОНОМИЯ</w:t>
      </w:r>
    </w:p>
    <w:p w:rsidR="00206A83" w:rsidRDefault="003D63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общеобразовательного цикла</w:t>
      </w:r>
      <w:r>
        <w:rPr>
          <w:b/>
          <w:sz w:val="28"/>
          <w:szCs w:val="28"/>
        </w:rPr>
        <w:br/>
        <w:t xml:space="preserve">основной образовательной программы </w:t>
      </w:r>
      <w:r>
        <w:rPr>
          <w:b/>
          <w:sz w:val="28"/>
          <w:szCs w:val="28"/>
        </w:rPr>
        <w:br/>
      </w:r>
    </w:p>
    <w:p w:rsidR="00E91804" w:rsidRPr="00E91804" w:rsidRDefault="00EF0A34" w:rsidP="00EF0A34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18.02.09</w:t>
      </w:r>
      <w:r w:rsidR="00E91804" w:rsidRPr="00E9180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Переработка нефти и газа.</w:t>
      </w:r>
    </w:p>
    <w:p w:rsidR="00E91804" w:rsidRPr="00E91804" w:rsidRDefault="00E91804" w:rsidP="00E91804">
      <w:pPr>
        <w:spacing w:after="0" w:line="240" w:lineRule="auto"/>
        <w:jc w:val="center"/>
        <w:rPr>
          <w:sz w:val="28"/>
          <w:szCs w:val="28"/>
        </w:rPr>
      </w:pPr>
    </w:p>
    <w:p w:rsidR="00E91804" w:rsidRPr="00E91804" w:rsidRDefault="00E91804" w:rsidP="00E91804">
      <w:pPr>
        <w:ind w:firstLine="567"/>
        <w:jc w:val="center"/>
        <w:rPr>
          <w:rFonts w:eastAsia="Calibri"/>
          <w:sz w:val="28"/>
          <w:szCs w:val="28"/>
          <w:lang w:eastAsia="en-US"/>
        </w:rPr>
      </w:pPr>
      <w:r w:rsidRPr="00E91804">
        <w:rPr>
          <w:rFonts w:eastAsia="Calibri"/>
          <w:b/>
          <w:bCs/>
          <w:i/>
          <w:iCs/>
          <w:sz w:val="28"/>
          <w:szCs w:val="28"/>
          <w:lang w:eastAsia="en-US"/>
        </w:rPr>
        <w:t>профиль обучения:</w:t>
      </w:r>
      <w:r w:rsidR="00EF0A34">
        <w:rPr>
          <w:rFonts w:eastAsia="Calibri"/>
          <w:sz w:val="28"/>
          <w:szCs w:val="28"/>
          <w:lang w:eastAsia="en-US"/>
        </w:rPr>
        <w:t xml:space="preserve"> естественнонаучный</w:t>
      </w:r>
    </w:p>
    <w:p w:rsidR="00206A83" w:rsidRDefault="00206A83" w:rsidP="003D639E">
      <w:pPr>
        <w:rPr>
          <w:color w:val="FF0000"/>
          <w:sz w:val="28"/>
          <w:szCs w:val="28"/>
        </w:rPr>
      </w:pPr>
    </w:p>
    <w:p w:rsidR="003D639E" w:rsidRDefault="003D639E" w:rsidP="003D639E">
      <w:pPr>
        <w:rPr>
          <w:color w:val="FF0000"/>
          <w:sz w:val="28"/>
          <w:szCs w:val="28"/>
        </w:rPr>
      </w:pPr>
    </w:p>
    <w:p w:rsidR="003D639E" w:rsidRDefault="003D639E" w:rsidP="003D639E">
      <w:pPr>
        <w:rPr>
          <w:color w:val="FF0000"/>
          <w:sz w:val="28"/>
          <w:szCs w:val="28"/>
        </w:rPr>
      </w:pPr>
    </w:p>
    <w:p w:rsidR="003D639E" w:rsidRDefault="003D639E" w:rsidP="003D639E">
      <w:pPr>
        <w:rPr>
          <w:color w:val="FF0000"/>
          <w:sz w:val="28"/>
          <w:szCs w:val="28"/>
        </w:rPr>
      </w:pPr>
    </w:p>
    <w:p w:rsidR="003D639E" w:rsidRDefault="003D639E" w:rsidP="003D639E">
      <w:pPr>
        <w:rPr>
          <w:color w:val="FF0000"/>
          <w:sz w:val="28"/>
          <w:szCs w:val="28"/>
        </w:rPr>
      </w:pPr>
    </w:p>
    <w:p w:rsidR="003D639E" w:rsidRDefault="003D639E" w:rsidP="003D639E">
      <w:pPr>
        <w:rPr>
          <w:color w:val="FF0000"/>
          <w:sz w:val="28"/>
          <w:szCs w:val="28"/>
        </w:rPr>
      </w:pPr>
    </w:p>
    <w:p w:rsidR="003D639E" w:rsidRDefault="003D639E" w:rsidP="003D639E">
      <w:pPr>
        <w:rPr>
          <w:color w:val="FF0000"/>
          <w:sz w:val="28"/>
          <w:szCs w:val="28"/>
        </w:rPr>
      </w:pPr>
    </w:p>
    <w:p w:rsidR="003D639E" w:rsidRDefault="003D639E" w:rsidP="003D639E">
      <w:pPr>
        <w:rPr>
          <w:color w:val="FF0000"/>
          <w:sz w:val="28"/>
          <w:szCs w:val="28"/>
        </w:rPr>
      </w:pPr>
    </w:p>
    <w:p w:rsidR="00E91804" w:rsidRDefault="00E91804" w:rsidP="003D639E">
      <w:pPr>
        <w:rPr>
          <w:color w:val="FF0000"/>
          <w:sz w:val="28"/>
          <w:szCs w:val="28"/>
        </w:rPr>
      </w:pPr>
    </w:p>
    <w:p w:rsidR="00206A83" w:rsidRDefault="003D63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г. Новокуйбышевск, 2022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5382"/>
        <w:gridCol w:w="4932"/>
      </w:tblGrid>
      <w:tr w:rsidR="00206A83">
        <w:tc>
          <w:tcPr>
            <w:tcW w:w="5382" w:type="dxa"/>
            <w:shd w:val="clear" w:color="auto" w:fill="auto"/>
          </w:tcPr>
          <w:p w:rsidR="00206A83" w:rsidRDefault="00206A83" w:rsidP="00221D1E">
            <w:pPr>
              <w:spacing w:after="0" w:line="240" w:lineRule="auto"/>
              <w:rPr>
                <w:b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:rsidR="00206A83" w:rsidRDefault="00206A83" w:rsidP="00221D1E">
            <w:pPr>
              <w:spacing w:after="0"/>
              <w:rPr>
                <w:szCs w:val="28"/>
              </w:rPr>
            </w:pPr>
          </w:p>
        </w:tc>
      </w:tr>
      <w:tr w:rsidR="00206A83">
        <w:tc>
          <w:tcPr>
            <w:tcW w:w="5382" w:type="dxa"/>
            <w:shd w:val="clear" w:color="auto" w:fill="auto"/>
          </w:tcPr>
          <w:p w:rsidR="00206A83" w:rsidRDefault="00206A83" w:rsidP="00221D1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:rsidR="00206A83" w:rsidRDefault="00206A83" w:rsidP="00221D1E">
            <w:pPr>
              <w:spacing w:after="0"/>
              <w:rPr>
                <w:szCs w:val="28"/>
              </w:rPr>
            </w:pPr>
          </w:p>
        </w:tc>
      </w:tr>
      <w:tr w:rsidR="00E91804">
        <w:tc>
          <w:tcPr>
            <w:tcW w:w="5382" w:type="dxa"/>
            <w:shd w:val="clear" w:color="auto" w:fill="auto"/>
          </w:tcPr>
          <w:p w:rsidR="00E91804" w:rsidRPr="002E6352" w:rsidRDefault="00E91804" w:rsidP="00E91804">
            <w:pPr>
              <w:rPr>
                <w:b/>
                <w:szCs w:val="28"/>
              </w:rPr>
            </w:pPr>
            <w:r>
              <w:rPr>
                <w:b/>
                <w:sz w:val="28"/>
                <w:szCs w:val="28"/>
              </w:rPr>
              <w:br w:type="page"/>
            </w:r>
            <w:r w:rsidRPr="002E6352">
              <w:rPr>
                <w:b/>
                <w:szCs w:val="28"/>
              </w:rPr>
              <w:t>РАССМОТРЕНО НА ЗАСЕДАНИИ</w:t>
            </w:r>
          </w:p>
        </w:tc>
        <w:tc>
          <w:tcPr>
            <w:tcW w:w="4932" w:type="dxa"/>
            <w:shd w:val="clear" w:color="auto" w:fill="auto"/>
          </w:tcPr>
          <w:p w:rsidR="00E91804" w:rsidRPr="002E6352" w:rsidRDefault="00E91804" w:rsidP="00E91804">
            <w:pPr>
              <w:rPr>
                <w:szCs w:val="28"/>
              </w:rPr>
            </w:pPr>
            <w:r w:rsidRPr="002E6352">
              <w:rPr>
                <w:b/>
                <w:szCs w:val="28"/>
              </w:rPr>
              <w:t>СОГЛАСОВАНО</w:t>
            </w:r>
          </w:p>
        </w:tc>
      </w:tr>
      <w:tr w:rsidR="00E91804">
        <w:tc>
          <w:tcPr>
            <w:tcW w:w="5382" w:type="dxa"/>
            <w:shd w:val="clear" w:color="auto" w:fill="auto"/>
          </w:tcPr>
          <w:p w:rsidR="00E91804" w:rsidRPr="002E6352" w:rsidRDefault="00E91804" w:rsidP="00E91804">
            <w:pPr>
              <w:rPr>
                <w:szCs w:val="28"/>
              </w:rPr>
            </w:pPr>
            <w:r w:rsidRPr="002E6352">
              <w:rPr>
                <w:szCs w:val="28"/>
              </w:rPr>
              <w:t>Предметно-цикловой  комиссии</w:t>
            </w:r>
          </w:p>
        </w:tc>
        <w:tc>
          <w:tcPr>
            <w:tcW w:w="4932" w:type="dxa"/>
            <w:shd w:val="clear" w:color="auto" w:fill="auto"/>
          </w:tcPr>
          <w:p w:rsidR="00E91804" w:rsidRPr="002E6352" w:rsidRDefault="00E91804" w:rsidP="00E91804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директора </w:t>
            </w:r>
          </w:p>
        </w:tc>
      </w:tr>
      <w:tr w:rsidR="00E91804">
        <w:tc>
          <w:tcPr>
            <w:tcW w:w="5382" w:type="dxa"/>
            <w:shd w:val="clear" w:color="auto" w:fill="auto"/>
          </w:tcPr>
          <w:p w:rsidR="00E91804" w:rsidRPr="002E6352" w:rsidRDefault="00E91804" w:rsidP="00E91804">
            <w:pPr>
              <w:rPr>
                <w:color w:val="FF0000"/>
                <w:szCs w:val="28"/>
              </w:rPr>
            </w:pPr>
            <w:r w:rsidRPr="00CD1F42">
              <w:rPr>
                <w:szCs w:val="28"/>
              </w:rPr>
              <w:t xml:space="preserve">общеобразовательных дисциплин </w:t>
            </w:r>
          </w:p>
        </w:tc>
        <w:tc>
          <w:tcPr>
            <w:tcW w:w="4932" w:type="dxa"/>
            <w:shd w:val="clear" w:color="auto" w:fill="auto"/>
          </w:tcPr>
          <w:p w:rsidR="00E91804" w:rsidRPr="00BF0429" w:rsidRDefault="00E91804" w:rsidP="00E91804">
            <w:pPr>
              <w:rPr>
                <w:szCs w:val="28"/>
              </w:rPr>
            </w:pPr>
            <w:r w:rsidRPr="00BF0429">
              <w:rPr>
                <w:szCs w:val="28"/>
              </w:rPr>
              <w:t>по научно-методической работе</w:t>
            </w:r>
          </w:p>
        </w:tc>
      </w:tr>
      <w:tr w:rsidR="00E91804">
        <w:tc>
          <w:tcPr>
            <w:tcW w:w="5382" w:type="dxa"/>
            <w:shd w:val="clear" w:color="auto" w:fill="auto"/>
          </w:tcPr>
          <w:p w:rsidR="00E91804" w:rsidRPr="002E6352" w:rsidRDefault="00E91804" w:rsidP="00E91804">
            <w:pPr>
              <w:rPr>
                <w:szCs w:val="28"/>
              </w:rPr>
            </w:pPr>
            <w:r w:rsidRPr="002E6352">
              <w:rPr>
                <w:szCs w:val="28"/>
              </w:rPr>
              <w:t>Председатель</w:t>
            </w:r>
          </w:p>
        </w:tc>
        <w:tc>
          <w:tcPr>
            <w:tcW w:w="4932" w:type="dxa"/>
            <w:shd w:val="clear" w:color="auto" w:fill="auto"/>
          </w:tcPr>
          <w:p w:rsidR="00E91804" w:rsidRPr="002E6352" w:rsidRDefault="00E91804" w:rsidP="00E91804">
            <w:pPr>
              <w:rPr>
                <w:szCs w:val="28"/>
              </w:rPr>
            </w:pPr>
          </w:p>
        </w:tc>
      </w:tr>
      <w:tr w:rsidR="00E91804">
        <w:tc>
          <w:tcPr>
            <w:tcW w:w="5382" w:type="dxa"/>
            <w:shd w:val="clear" w:color="auto" w:fill="auto"/>
          </w:tcPr>
          <w:p w:rsidR="00E91804" w:rsidRPr="002E6352" w:rsidRDefault="00E91804" w:rsidP="00E91804">
            <w:pPr>
              <w:rPr>
                <w:color w:val="FF0000"/>
                <w:szCs w:val="28"/>
              </w:rPr>
            </w:pPr>
            <w:r w:rsidRPr="002E6352">
              <w:rPr>
                <w:szCs w:val="28"/>
              </w:rPr>
              <w:t xml:space="preserve">____________ </w:t>
            </w:r>
            <w:r>
              <w:rPr>
                <w:szCs w:val="28"/>
              </w:rPr>
              <w:t>Н.П. Комиссарова</w:t>
            </w:r>
          </w:p>
        </w:tc>
        <w:tc>
          <w:tcPr>
            <w:tcW w:w="4932" w:type="dxa"/>
            <w:shd w:val="clear" w:color="auto" w:fill="auto"/>
          </w:tcPr>
          <w:p w:rsidR="00E91804" w:rsidRPr="002E6352" w:rsidRDefault="00E91804" w:rsidP="00E91804">
            <w:pPr>
              <w:rPr>
                <w:szCs w:val="28"/>
              </w:rPr>
            </w:pPr>
          </w:p>
          <w:p w:rsidR="00E91804" w:rsidRPr="002E6352" w:rsidRDefault="00E91804" w:rsidP="00E91804">
            <w:pPr>
              <w:rPr>
                <w:color w:val="FF0000"/>
                <w:szCs w:val="28"/>
              </w:rPr>
            </w:pPr>
            <w:r w:rsidRPr="002E6352">
              <w:rPr>
                <w:szCs w:val="28"/>
              </w:rPr>
              <w:t xml:space="preserve">____________ </w:t>
            </w:r>
            <w:r>
              <w:rPr>
                <w:szCs w:val="28"/>
              </w:rPr>
              <w:t>О.Д. Щелкова</w:t>
            </w:r>
          </w:p>
        </w:tc>
      </w:tr>
      <w:tr w:rsidR="00E91804">
        <w:tc>
          <w:tcPr>
            <w:tcW w:w="5382" w:type="dxa"/>
            <w:shd w:val="clear" w:color="auto" w:fill="auto"/>
          </w:tcPr>
          <w:p w:rsidR="00E91804" w:rsidRPr="002E6352" w:rsidRDefault="00E91804" w:rsidP="00E91804">
            <w:pPr>
              <w:rPr>
                <w:szCs w:val="28"/>
              </w:rPr>
            </w:pPr>
            <w:r w:rsidRPr="002E6352">
              <w:rPr>
                <w:szCs w:val="28"/>
              </w:rPr>
              <w:t>____ ______________ 20</w:t>
            </w:r>
            <w:r>
              <w:rPr>
                <w:szCs w:val="28"/>
              </w:rPr>
              <w:t>22</w:t>
            </w:r>
          </w:p>
        </w:tc>
        <w:tc>
          <w:tcPr>
            <w:tcW w:w="4932" w:type="dxa"/>
            <w:shd w:val="clear" w:color="auto" w:fill="auto"/>
          </w:tcPr>
          <w:p w:rsidR="00E91804" w:rsidRPr="002E6352" w:rsidRDefault="00E91804" w:rsidP="00E91804">
            <w:pPr>
              <w:rPr>
                <w:szCs w:val="28"/>
              </w:rPr>
            </w:pPr>
            <w:r w:rsidRPr="002E6352">
              <w:rPr>
                <w:szCs w:val="28"/>
              </w:rPr>
              <w:t>____ ______________ 20</w:t>
            </w:r>
            <w:r>
              <w:rPr>
                <w:szCs w:val="28"/>
              </w:rPr>
              <w:t>22</w:t>
            </w:r>
          </w:p>
        </w:tc>
      </w:tr>
      <w:tr w:rsidR="00E91804">
        <w:trPr>
          <w:trHeight w:val="106"/>
        </w:trPr>
        <w:tc>
          <w:tcPr>
            <w:tcW w:w="5382" w:type="dxa"/>
            <w:shd w:val="clear" w:color="auto" w:fill="auto"/>
          </w:tcPr>
          <w:p w:rsidR="00E91804" w:rsidRDefault="00E91804" w:rsidP="00E91804">
            <w:pPr>
              <w:rPr>
                <w:b/>
                <w:szCs w:val="28"/>
              </w:rPr>
            </w:pPr>
          </w:p>
          <w:p w:rsidR="00E91804" w:rsidRDefault="00E91804" w:rsidP="00E91804">
            <w:pPr>
              <w:rPr>
                <w:b/>
                <w:szCs w:val="28"/>
              </w:rPr>
            </w:pPr>
          </w:p>
          <w:p w:rsidR="00E91804" w:rsidRDefault="00E91804" w:rsidP="00E91804">
            <w:pPr>
              <w:rPr>
                <w:b/>
                <w:szCs w:val="28"/>
              </w:rPr>
            </w:pPr>
          </w:p>
          <w:p w:rsidR="00E91804" w:rsidRPr="002E6352" w:rsidRDefault="00E91804" w:rsidP="00E91804">
            <w:pPr>
              <w:rPr>
                <w:b/>
                <w:szCs w:val="28"/>
              </w:rPr>
            </w:pPr>
            <w:r w:rsidRPr="002E6352">
              <w:rPr>
                <w:b/>
                <w:szCs w:val="28"/>
              </w:rPr>
              <w:t>ОДОБРЕНО</w:t>
            </w:r>
          </w:p>
        </w:tc>
        <w:tc>
          <w:tcPr>
            <w:tcW w:w="4932" w:type="dxa"/>
            <w:shd w:val="clear" w:color="auto" w:fill="auto"/>
          </w:tcPr>
          <w:p w:rsidR="00E91804" w:rsidRPr="002E6352" w:rsidRDefault="00E91804" w:rsidP="00E91804">
            <w:pPr>
              <w:rPr>
                <w:szCs w:val="28"/>
              </w:rPr>
            </w:pPr>
          </w:p>
        </w:tc>
      </w:tr>
      <w:tr w:rsidR="00E91804">
        <w:tc>
          <w:tcPr>
            <w:tcW w:w="5382" w:type="dxa"/>
            <w:shd w:val="clear" w:color="auto" w:fill="auto"/>
          </w:tcPr>
          <w:p w:rsidR="00E91804" w:rsidRPr="002E6352" w:rsidRDefault="00E91804" w:rsidP="00E91804">
            <w:pPr>
              <w:rPr>
                <w:szCs w:val="28"/>
              </w:rPr>
            </w:pPr>
            <w:r>
              <w:rPr>
                <w:szCs w:val="28"/>
              </w:rPr>
              <w:t>Методистом</w:t>
            </w:r>
          </w:p>
        </w:tc>
        <w:tc>
          <w:tcPr>
            <w:tcW w:w="4932" w:type="dxa"/>
            <w:shd w:val="clear" w:color="auto" w:fill="auto"/>
          </w:tcPr>
          <w:p w:rsidR="00E91804" w:rsidRPr="002E6352" w:rsidRDefault="00E91804" w:rsidP="00E91804">
            <w:pPr>
              <w:rPr>
                <w:szCs w:val="28"/>
              </w:rPr>
            </w:pPr>
          </w:p>
        </w:tc>
      </w:tr>
      <w:tr w:rsidR="00E91804">
        <w:tc>
          <w:tcPr>
            <w:tcW w:w="5382" w:type="dxa"/>
            <w:shd w:val="clear" w:color="auto" w:fill="auto"/>
          </w:tcPr>
          <w:p w:rsidR="00E91804" w:rsidRPr="002E6352" w:rsidRDefault="00E91804" w:rsidP="00E91804">
            <w:pPr>
              <w:rPr>
                <w:b/>
                <w:szCs w:val="28"/>
              </w:rPr>
            </w:pPr>
            <w:r w:rsidRPr="002E6352">
              <w:rPr>
                <w:szCs w:val="28"/>
              </w:rPr>
              <w:t xml:space="preserve">____________ </w:t>
            </w:r>
            <w:r>
              <w:rPr>
                <w:szCs w:val="28"/>
              </w:rPr>
              <w:t>/__________________/</w:t>
            </w:r>
          </w:p>
        </w:tc>
        <w:tc>
          <w:tcPr>
            <w:tcW w:w="4932" w:type="dxa"/>
            <w:shd w:val="clear" w:color="auto" w:fill="auto"/>
          </w:tcPr>
          <w:p w:rsidR="00E91804" w:rsidRPr="002E6352" w:rsidRDefault="00E91804" w:rsidP="00E91804">
            <w:pPr>
              <w:rPr>
                <w:szCs w:val="28"/>
              </w:rPr>
            </w:pPr>
          </w:p>
        </w:tc>
      </w:tr>
      <w:tr w:rsidR="00E91804">
        <w:tc>
          <w:tcPr>
            <w:tcW w:w="5382" w:type="dxa"/>
            <w:shd w:val="clear" w:color="auto" w:fill="auto"/>
          </w:tcPr>
          <w:p w:rsidR="00E91804" w:rsidRPr="002E6352" w:rsidRDefault="00E91804" w:rsidP="00E91804">
            <w:pPr>
              <w:rPr>
                <w:szCs w:val="28"/>
              </w:rPr>
            </w:pPr>
            <w:r w:rsidRPr="002E6352">
              <w:rPr>
                <w:szCs w:val="28"/>
              </w:rPr>
              <w:t>____ ______________ 20</w:t>
            </w:r>
            <w:r>
              <w:rPr>
                <w:szCs w:val="28"/>
              </w:rPr>
              <w:t>22</w:t>
            </w:r>
          </w:p>
        </w:tc>
        <w:tc>
          <w:tcPr>
            <w:tcW w:w="4932" w:type="dxa"/>
            <w:shd w:val="clear" w:color="auto" w:fill="auto"/>
          </w:tcPr>
          <w:p w:rsidR="00E91804" w:rsidRPr="002E6352" w:rsidRDefault="00E91804" w:rsidP="00E91804">
            <w:pPr>
              <w:rPr>
                <w:szCs w:val="28"/>
              </w:rPr>
            </w:pPr>
          </w:p>
        </w:tc>
      </w:tr>
    </w:tbl>
    <w:p w:rsidR="00206A83" w:rsidRDefault="00206A83">
      <w:pPr>
        <w:jc w:val="both"/>
        <w:rPr>
          <w:sz w:val="28"/>
          <w:szCs w:val="28"/>
        </w:rPr>
      </w:pPr>
    </w:p>
    <w:p w:rsidR="00206A83" w:rsidRDefault="00206A83">
      <w:pPr>
        <w:rPr>
          <w:sz w:val="28"/>
          <w:szCs w:val="28"/>
          <w:lang w:eastAsia="ar-SA"/>
        </w:rPr>
      </w:pPr>
    </w:p>
    <w:p w:rsidR="00206A83" w:rsidRDefault="003D639E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Составитель:</w:t>
      </w:r>
      <w:r w:rsidR="00221D1E">
        <w:rPr>
          <w:sz w:val="28"/>
          <w:szCs w:val="28"/>
          <w:lang w:eastAsia="ar-SA"/>
        </w:rPr>
        <w:t xml:space="preserve"> Мерлушкина Н.Н.</w:t>
      </w:r>
      <w:r w:rsidR="00E91804">
        <w:rPr>
          <w:sz w:val="28"/>
          <w:szCs w:val="28"/>
          <w:lang w:eastAsia="ar-SA"/>
        </w:rPr>
        <w:t>,</w:t>
      </w:r>
      <w:r w:rsidR="00E91804" w:rsidRPr="00E91804">
        <w:rPr>
          <w:sz w:val="28"/>
          <w:szCs w:val="28"/>
          <w:lang w:eastAsia="ar-SA"/>
        </w:rPr>
        <w:t xml:space="preserve"> преподаватель </w:t>
      </w:r>
      <w:r w:rsidR="00EF0A34">
        <w:rPr>
          <w:sz w:val="28"/>
          <w:szCs w:val="28"/>
          <w:lang w:eastAsia="ar-SA"/>
        </w:rPr>
        <w:t xml:space="preserve">ГАПОУ </w:t>
      </w:r>
      <w:r w:rsidR="00115080">
        <w:rPr>
          <w:sz w:val="28"/>
          <w:szCs w:val="28"/>
          <w:lang w:eastAsia="ar-SA"/>
        </w:rPr>
        <w:t>СО «</w:t>
      </w:r>
      <w:r w:rsidR="00E91804">
        <w:rPr>
          <w:sz w:val="28"/>
          <w:szCs w:val="28"/>
          <w:lang w:eastAsia="ar-SA"/>
        </w:rPr>
        <w:t>ННХТ»</w:t>
      </w:r>
    </w:p>
    <w:p w:rsidR="00206A83" w:rsidRDefault="003D639E" w:rsidP="00115080">
      <w:pPr>
        <w:rPr>
          <w:i/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</w:rPr>
        <w:t>Содержание программы реализуется в процессе освоения студентами основной образовательной программы с получением среднего общего образования, разработанной в соответствии с требованиями</w:t>
      </w:r>
      <w:r>
        <w:rPr>
          <w:sz w:val="28"/>
          <w:szCs w:val="28"/>
          <w:highlight w:val="white"/>
        </w:rPr>
        <w:t xml:space="preserve"> ФГОС СОО, а также с учётом требований ФГОС </w:t>
      </w:r>
      <w:r w:rsidR="00115080">
        <w:rPr>
          <w:sz w:val="28"/>
          <w:szCs w:val="28"/>
        </w:rPr>
        <w:t xml:space="preserve">СПО </w:t>
      </w:r>
      <w:r w:rsidR="00115080" w:rsidRPr="00115080">
        <w:rPr>
          <w:sz w:val="28"/>
          <w:szCs w:val="28"/>
        </w:rPr>
        <w:t>18.02.09 Переработка нефти и газа.</w:t>
      </w:r>
    </w:p>
    <w:p w:rsidR="00206A83" w:rsidRDefault="003D639E">
      <w:pPr>
        <w:rPr>
          <w:b/>
          <w:i/>
          <w:color w:val="FF0000"/>
          <w:sz w:val="22"/>
          <w:lang w:eastAsia="ru-RU"/>
        </w:rPr>
      </w:pPr>
      <w:r>
        <w:rPr>
          <w:i/>
          <w:color w:val="FF0000"/>
          <w:sz w:val="22"/>
          <w:u w:val="single"/>
          <w:lang w:eastAsia="ru-RU"/>
        </w:rPr>
        <w:br w:type="page"/>
      </w:r>
    </w:p>
    <w:p w:rsidR="00206A83" w:rsidRDefault="003D63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206A83" w:rsidRDefault="00206A83">
      <w:pPr>
        <w:jc w:val="center"/>
        <w:rPr>
          <w:b/>
          <w:sz w:val="28"/>
          <w:szCs w:val="28"/>
        </w:rPr>
      </w:pPr>
    </w:p>
    <w:sdt>
      <w:sdtPr>
        <w:id w:val="-2093154666"/>
        <w:docPartObj>
          <w:docPartGallery w:val="Table of Contents"/>
          <w:docPartUnique/>
        </w:docPartObj>
      </w:sdtPr>
      <w:sdtContent>
        <w:p w:rsidR="00842805" w:rsidRDefault="003D639E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rPr>
              <w:rStyle w:val="IndexLink"/>
            </w:rPr>
            <w:instrText xml:space="preserve"> TOC \o "1-3" \h \z \u </w:instrText>
          </w:r>
          <w:r>
            <w:rPr>
              <w:rStyle w:val="IndexLink"/>
            </w:rPr>
            <w:fldChar w:fldCharType="separate"/>
          </w:r>
          <w:hyperlink w:anchor="_Toc117847996" w:history="1">
            <w:r w:rsidR="00842805" w:rsidRPr="009E2B3C">
              <w:rPr>
                <w:rStyle w:val="afc"/>
                <w:noProof/>
              </w:rPr>
              <w:t>1. ПОЯСНИТЕЛЬНАЯ ЗАПИСКА</w:t>
            </w:r>
            <w:r w:rsidR="00842805">
              <w:rPr>
                <w:noProof/>
                <w:webHidden/>
              </w:rPr>
              <w:tab/>
            </w:r>
            <w:r w:rsidR="00842805">
              <w:rPr>
                <w:noProof/>
                <w:webHidden/>
              </w:rPr>
              <w:fldChar w:fldCharType="begin"/>
            </w:r>
            <w:r w:rsidR="00842805">
              <w:rPr>
                <w:noProof/>
                <w:webHidden/>
              </w:rPr>
              <w:instrText xml:space="preserve"> PAGEREF _Toc117847996 \h </w:instrText>
            </w:r>
            <w:r w:rsidR="00842805">
              <w:rPr>
                <w:noProof/>
                <w:webHidden/>
              </w:rPr>
            </w:r>
            <w:r w:rsidR="00842805">
              <w:rPr>
                <w:noProof/>
                <w:webHidden/>
              </w:rPr>
              <w:fldChar w:fldCharType="separate"/>
            </w:r>
            <w:r w:rsidR="00842805">
              <w:rPr>
                <w:noProof/>
                <w:webHidden/>
              </w:rPr>
              <w:t>4</w:t>
            </w:r>
            <w:r w:rsidR="00842805">
              <w:rPr>
                <w:noProof/>
                <w:webHidden/>
              </w:rPr>
              <w:fldChar w:fldCharType="end"/>
            </w:r>
          </w:hyperlink>
        </w:p>
        <w:p w:rsidR="00842805" w:rsidRDefault="00842805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7847997" w:history="1">
            <w:r w:rsidRPr="009E2B3C">
              <w:rPr>
                <w:rStyle w:val="afc"/>
                <w:noProof/>
              </w:rPr>
              <w:t>2. ОБЪЕМ УЧЕБНОГО ПРЕДМЕТА И ВИДЫ УЧЕБНОЙ РАБОТЫ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_Toc117847997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2805" w:rsidRDefault="00842805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7847998" w:history="1">
            <w:r w:rsidRPr="009E2B3C">
              <w:rPr>
                <w:rStyle w:val="afc"/>
                <w:b/>
                <w:noProof/>
              </w:rPr>
              <w:t xml:space="preserve">СОДЕРЖАНИЕ И ТЕМАТИЧЕСКОЕ ПЛАНИРОВАНИЕ </w:t>
            </w:r>
            <w:r w:rsidRPr="009E2B3C">
              <w:rPr>
                <w:rStyle w:val="afc"/>
                <w:b/>
                <w:bCs/>
                <w:noProof/>
              </w:rPr>
              <w:t>УЧЕБНОГО ПРЕДМЕТА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_Toc117847998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2805" w:rsidRDefault="00842805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7847999" w:history="1">
            <w:r w:rsidRPr="009E2B3C">
              <w:rPr>
                <w:rStyle w:val="afc"/>
                <w:noProof/>
              </w:rPr>
              <w:t xml:space="preserve">4. УСЛОВИЯ РЕАЛИЗАЦИИ ПРОГРАММЫ </w:t>
            </w:r>
            <w:r w:rsidRPr="009E2B3C">
              <w:rPr>
                <w:rStyle w:val="afc"/>
                <w:bCs/>
                <w:noProof/>
              </w:rPr>
              <w:t>УЧЕБНОГО ПРЕДМЕТА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_Toc117847999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2805" w:rsidRDefault="00842805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7848000" w:history="1">
            <w:r w:rsidRPr="009E2B3C">
              <w:rPr>
                <w:rStyle w:val="afc"/>
                <w:noProof/>
              </w:rPr>
              <w:t>5. КОНТРОЛЬ И ОЦЕНКА РЕЗУЛЬТАТОВ ОСВОЕНИЯ УЧЕБНОГО ПРЕДМЕТА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_Toc117848000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2805" w:rsidRDefault="00842805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7848001" w:history="1">
            <w:r w:rsidRPr="009E2B3C">
              <w:rPr>
                <w:rStyle w:val="afc"/>
                <w:noProof/>
              </w:rPr>
              <w:t>Приложение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_Toc117848001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2805" w:rsidRDefault="00842805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7848002" w:history="1">
            <w:r w:rsidRPr="009E2B3C">
              <w:rPr>
                <w:rStyle w:val="afc"/>
                <w:noProof/>
              </w:rPr>
              <w:t>Синхронизация образовательных результатов ФГОС СОО и ФГОС СПО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_Toc117848002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2805" w:rsidRDefault="00842805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7848003" w:history="1">
            <w:r w:rsidRPr="009E2B3C">
              <w:rPr>
                <w:rStyle w:val="afc"/>
                <w:noProof/>
              </w:rPr>
              <w:t>Приложение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_Toc117848003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2805" w:rsidRDefault="00842805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7848004" w:history="1">
            <w:r w:rsidRPr="009E2B3C">
              <w:rPr>
                <w:rStyle w:val="afc"/>
                <w:noProof/>
              </w:rPr>
              <w:t>Преемственность образовательных результатов ФГОС СОО (предметных) с образовательными результатами ФГОС СПО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_Toc117848004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06A83" w:rsidRDefault="003D639E">
          <w:pPr>
            <w:pStyle w:val="13"/>
            <w:rPr>
              <w:rFonts w:ascii="Calibri" w:hAnsi="Calibri" w:cs="Calibri"/>
              <w:sz w:val="22"/>
              <w:szCs w:val="22"/>
              <w:lang w:val="en-US" w:eastAsia="en-US"/>
            </w:rPr>
          </w:pPr>
          <w:r>
            <w:rPr>
              <w:rStyle w:val="IndexLink"/>
            </w:rPr>
            <w:fldChar w:fldCharType="end"/>
          </w:r>
        </w:p>
      </w:sdtContent>
    </w:sdt>
    <w:p w:rsidR="00206A83" w:rsidRDefault="003D639E">
      <w:pPr>
        <w:jc w:val="both"/>
        <w:rPr>
          <w:b/>
          <w:i/>
          <w:color w:val="FF0000"/>
          <w:sz w:val="28"/>
          <w:szCs w:val="28"/>
        </w:rPr>
      </w:pPr>
      <w:r>
        <w:br w:type="page"/>
      </w:r>
    </w:p>
    <w:p w:rsidR="00FC6814" w:rsidRPr="00FC6814" w:rsidRDefault="00FC6814" w:rsidP="00FC6814">
      <w:pPr>
        <w:pStyle w:val="1"/>
        <w:spacing w:after="0" w:line="240" w:lineRule="auto"/>
      </w:pPr>
      <w:bookmarkStart w:id="0" w:name="_Toc117847996"/>
      <w:r w:rsidRPr="00FC6814">
        <w:lastRenderedPageBreak/>
        <w:t>1. ПОЯСНИТЕЛЬНАЯ ЗАПИСКА</w:t>
      </w:r>
      <w:bookmarkEnd w:id="0"/>
    </w:p>
    <w:p w:rsidR="00FC6814" w:rsidRPr="00FC6814" w:rsidRDefault="00FC6814" w:rsidP="00FC6814">
      <w:pPr>
        <w:spacing w:after="0" w:line="240" w:lineRule="auto"/>
        <w:ind w:firstLine="720"/>
        <w:jc w:val="both"/>
        <w:rPr>
          <w:sz w:val="28"/>
          <w:szCs w:val="28"/>
        </w:rPr>
      </w:pPr>
    </w:p>
    <w:p w:rsidR="00FC6814" w:rsidRPr="00FC6814" w:rsidRDefault="00FC6814" w:rsidP="00FC6814">
      <w:pPr>
        <w:spacing w:after="0" w:line="240" w:lineRule="auto"/>
        <w:ind w:firstLine="709"/>
        <w:jc w:val="both"/>
        <w:rPr>
          <w:sz w:val="28"/>
          <w:szCs w:val="28"/>
        </w:rPr>
      </w:pPr>
      <w:r w:rsidRPr="00FC6814">
        <w:rPr>
          <w:sz w:val="28"/>
          <w:szCs w:val="28"/>
        </w:rPr>
        <w:t>Программа учебного предмета «</w:t>
      </w:r>
      <w:r>
        <w:rPr>
          <w:sz w:val="28"/>
          <w:szCs w:val="28"/>
        </w:rPr>
        <w:t>Астрономия</w:t>
      </w:r>
      <w:r w:rsidRPr="00FC6814">
        <w:rPr>
          <w:sz w:val="28"/>
          <w:szCs w:val="28"/>
        </w:rPr>
        <w:t>» разработана на основе:</w:t>
      </w:r>
    </w:p>
    <w:p w:rsidR="00FC6814" w:rsidRPr="00FC6814" w:rsidRDefault="00FC6814" w:rsidP="00FC6814">
      <w:pPr>
        <w:spacing w:after="0" w:line="240" w:lineRule="auto"/>
        <w:ind w:firstLine="709"/>
        <w:jc w:val="both"/>
        <w:rPr>
          <w:sz w:val="28"/>
          <w:szCs w:val="28"/>
        </w:rPr>
      </w:pPr>
      <w:r w:rsidRPr="00FC6814">
        <w:rPr>
          <w:sz w:val="28"/>
          <w:szCs w:val="28"/>
        </w:rPr>
        <w:t>федерального государственного образовательного стандарта среднего общего образования (далее – ФГОС СОО);</w:t>
      </w:r>
    </w:p>
    <w:p w:rsidR="00FC6814" w:rsidRPr="00FC6814" w:rsidRDefault="00FC6814" w:rsidP="00FC6814">
      <w:pPr>
        <w:spacing w:after="0" w:line="240" w:lineRule="auto"/>
        <w:ind w:firstLine="709"/>
        <w:jc w:val="both"/>
        <w:rPr>
          <w:sz w:val="28"/>
          <w:szCs w:val="28"/>
        </w:rPr>
      </w:pPr>
      <w:r w:rsidRPr="00FC6814">
        <w:rPr>
          <w:sz w:val="28"/>
          <w:szCs w:val="28"/>
        </w:rPr>
        <w:t>примерной основной образовательной программы среднего общего образования (далее – ПООП СОО);</w:t>
      </w:r>
    </w:p>
    <w:p w:rsidR="00115080" w:rsidRPr="00115080" w:rsidRDefault="00FC6814" w:rsidP="00115080">
      <w:pPr>
        <w:spacing w:after="0" w:line="240" w:lineRule="auto"/>
        <w:ind w:firstLine="709"/>
        <w:jc w:val="both"/>
        <w:rPr>
          <w:sz w:val="28"/>
          <w:szCs w:val="28"/>
        </w:rPr>
      </w:pPr>
      <w:r w:rsidRPr="00FC6814">
        <w:rPr>
          <w:sz w:val="28"/>
          <w:szCs w:val="28"/>
        </w:rPr>
        <w:t xml:space="preserve">федерального государственного образовательного стандарта среднего профессионального образования (далее – ФГОС СПО) </w:t>
      </w:r>
      <w:r w:rsidR="00115080" w:rsidRPr="00115080">
        <w:rPr>
          <w:sz w:val="28"/>
          <w:szCs w:val="28"/>
        </w:rPr>
        <w:t>18.02.09 Переработка нефти и газа.</w:t>
      </w:r>
    </w:p>
    <w:p w:rsidR="00FC6814" w:rsidRPr="00FC6814" w:rsidRDefault="00FC6814" w:rsidP="00FC6814">
      <w:pPr>
        <w:spacing w:after="0" w:line="240" w:lineRule="auto"/>
        <w:ind w:firstLine="709"/>
        <w:jc w:val="both"/>
        <w:rPr>
          <w:sz w:val="28"/>
          <w:szCs w:val="28"/>
        </w:rPr>
      </w:pPr>
      <w:r w:rsidRPr="00FC6814">
        <w:rPr>
          <w:sz w:val="28"/>
          <w:szCs w:val="28"/>
        </w:rPr>
        <w:t>примерной рабочей программы общеобразовательной учебной дисциплины «</w:t>
      </w:r>
      <w:r>
        <w:rPr>
          <w:sz w:val="28"/>
          <w:szCs w:val="28"/>
        </w:rPr>
        <w:t>Астрономия</w:t>
      </w:r>
      <w:r w:rsidRPr="00FC6814">
        <w:rPr>
          <w:sz w:val="28"/>
          <w:szCs w:val="28"/>
        </w:rPr>
        <w:t>» по технологическому профилю</w:t>
      </w:r>
      <w:r w:rsidRPr="00FC6814">
        <w:t xml:space="preserve"> (</w:t>
      </w:r>
      <w:r w:rsidRPr="00FC6814">
        <w:rPr>
          <w:sz w:val="28"/>
          <w:szCs w:val="28"/>
        </w:rPr>
        <w:t>для профессиональных образовательных организаций);</w:t>
      </w:r>
    </w:p>
    <w:p w:rsidR="00FC6814" w:rsidRPr="00FC6814" w:rsidRDefault="00FC6814" w:rsidP="00FC6814">
      <w:pPr>
        <w:spacing w:after="0" w:line="240" w:lineRule="auto"/>
        <w:ind w:firstLine="709"/>
        <w:jc w:val="both"/>
        <w:rPr>
          <w:sz w:val="28"/>
          <w:szCs w:val="28"/>
        </w:rPr>
      </w:pPr>
      <w:r w:rsidRPr="00FC6814">
        <w:rPr>
          <w:sz w:val="28"/>
          <w:szCs w:val="28"/>
        </w:rPr>
        <w:t xml:space="preserve">учебного плана по специальности </w:t>
      </w:r>
      <w:r w:rsidR="00EF0A34" w:rsidRPr="00EF0A34">
        <w:rPr>
          <w:sz w:val="28"/>
          <w:szCs w:val="28"/>
        </w:rPr>
        <w:t>18</w:t>
      </w:r>
      <w:r w:rsidR="00EF0A34">
        <w:rPr>
          <w:sz w:val="28"/>
          <w:szCs w:val="28"/>
        </w:rPr>
        <w:t xml:space="preserve">.02.09 Переработка нефти и газа, </w:t>
      </w:r>
      <w:r w:rsidRPr="00FC6814">
        <w:rPr>
          <w:sz w:val="28"/>
          <w:szCs w:val="28"/>
        </w:rPr>
        <w:t xml:space="preserve">рабочей программы воспитания по специальности </w:t>
      </w:r>
      <w:r w:rsidR="00EF0A34" w:rsidRPr="00EF0A34">
        <w:rPr>
          <w:sz w:val="28"/>
          <w:szCs w:val="28"/>
        </w:rPr>
        <w:t>18.02.09 Переработка нефти и газа.</w:t>
      </w:r>
      <w:r w:rsidR="00EF0A34">
        <w:rPr>
          <w:sz w:val="28"/>
          <w:szCs w:val="28"/>
        </w:rPr>
        <w:t xml:space="preserve"> </w:t>
      </w:r>
      <w:r w:rsidRPr="00FC6814">
        <w:rPr>
          <w:sz w:val="28"/>
          <w:szCs w:val="28"/>
        </w:rPr>
        <w:t>Программа учебного предмета «</w:t>
      </w:r>
      <w:r>
        <w:rPr>
          <w:sz w:val="28"/>
          <w:szCs w:val="28"/>
        </w:rPr>
        <w:t>Астрономия</w:t>
      </w:r>
      <w:r w:rsidRPr="00FC6814">
        <w:rPr>
          <w:sz w:val="28"/>
          <w:szCs w:val="28"/>
        </w:rPr>
        <w:t>» разработана в соответствии с Концепцией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образования, утвержденной распоряжением Министерства просвещения Российской Федерации от 30.04.2021 № Р-98, на основании письма Департамента государственной политики в сфере среднего профессионального образования и профессионального обучения Министерства просвещения Российской Федерации от 30.08.2021 № 05-1136 «О направлении методик преподавания».</w:t>
      </w:r>
    </w:p>
    <w:p w:rsidR="00FC6814" w:rsidRPr="00FC6814" w:rsidRDefault="00FC6814" w:rsidP="00FC6814">
      <w:pPr>
        <w:spacing w:after="0" w:line="240" w:lineRule="auto"/>
        <w:ind w:firstLine="709"/>
        <w:jc w:val="both"/>
        <w:rPr>
          <w:sz w:val="28"/>
          <w:szCs w:val="28"/>
        </w:rPr>
      </w:pPr>
      <w:r w:rsidRPr="00FC6814">
        <w:rPr>
          <w:sz w:val="28"/>
          <w:szCs w:val="28"/>
        </w:rPr>
        <w:t>Содержание рабочей п</w:t>
      </w:r>
      <w:r w:rsidR="00EF0A34">
        <w:rPr>
          <w:sz w:val="28"/>
          <w:szCs w:val="28"/>
        </w:rPr>
        <w:t>рограммы по предмету «</w:t>
      </w:r>
      <w:r w:rsidR="00115080">
        <w:rPr>
          <w:sz w:val="28"/>
          <w:szCs w:val="28"/>
        </w:rPr>
        <w:t>Астрономия</w:t>
      </w:r>
      <w:r w:rsidRPr="00FC6814">
        <w:rPr>
          <w:sz w:val="28"/>
          <w:szCs w:val="28"/>
        </w:rPr>
        <w:t>» разработано на основе:</w:t>
      </w:r>
    </w:p>
    <w:p w:rsidR="00FC6814" w:rsidRPr="00FC6814" w:rsidRDefault="00FC6814" w:rsidP="00FC6814">
      <w:pPr>
        <w:spacing w:after="0" w:line="240" w:lineRule="auto"/>
        <w:ind w:firstLine="709"/>
        <w:jc w:val="both"/>
        <w:rPr>
          <w:sz w:val="28"/>
          <w:szCs w:val="28"/>
        </w:rPr>
      </w:pPr>
      <w:r w:rsidRPr="00FC6814">
        <w:rPr>
          <w:sz w:val="28"/>
          <w:szCs w:val="28"/>
        </w:rPr>
        <w:t>синхронизации образовательных результатов ФГОС СОО (личностных, предметных, мета предметных) и ФГОС СПО (ОК, ПК) с учетом профильной направленности специальности;</w:t>
      </w:r>
    </w:p>
    <w:p w:rsidR="00FC6814" w:rsidRPr="00FC6814" w:rsidRDefault="00FC6814" w:rsidP="00FC6814">
      <w:pPr>
        <w:spacing w:after="0" w:line="240" w:lineRule="auto"/>
        <w:ind w:firstLine="709"/>
        <w:jc w:val="both"/>
        <w:rPr>
          <w:sz w:val="28"/>
          <w:szCs w:val="28"/>
        </w:rPr>
      </w:pPr>
      <w:r w:rsidRPr="00FC6814">
        <w:rPr>
          <w:sz w:val="28"/>
          <w:szCs w:val="28"/>
        </w:rPr>
        <w:t>интеграции и преемственности содержания по предмету «</w:t>
      </w:r>
      <w:r>
        <w:rPr>
          <w:sz w:val="28"/>
          <w:szCs w:val="28"/>
        </w:rPr>
        <w:t>Астрономия</w:t>
      </w:r>
      <w:r w:rsidRPr="00FC6814">
        <w:rPr>
          <w:sz w:val="28"/>
          <w:szCs w:val="28"/>
        </w:rPr>
        <w:t>» и содержания учебных дисциплин, профессиональных модулей ФГОС СПО.</w:t>
      </w:r>
    </w:p>
    <w:p w:rsidR="00FC6814" w:rsidRPr="00FC6814" w:rsidRDefault="00FC6814" w:rsidP="00FC6814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FC6814" w:rsidRPr="00FC6814" w:rsidRDefault="00FC6814" w:rsidP="00FC6814">
      <w:pPr>
        <w:numPr>
          <w:ilvl w:val="1"/>
          <w:numId w:val="2"/>
        </w:numPr>
        <w:spacing w:after="0" w:line="240" w:lineRule="auto"/>
        <w:ind w:left="0" w:firstLine="851"/>
        <w:jc w:val="both"/>
        <w:rPr>
          <w:b/>
          <w:sz w:val="28"/>
          <w:szCs w:val="28"/>
        </w:rPr>
      </w:pPr>
      <w:r w:rsidRPr="00FC6814">
        <w:rPr>
          <w:b/>
          <w:sz w:val="28"/>
          <w:szCs w:val="28"/>
        </w:rPr>
        <w:t xml:space="preserve">Место учебного предмета в структуре основной образовательной программы: </w:t>
      </w:r>
      <w:r w:rsidRPr="00FC6814">
        <w:rPr>
          <w:b/>
          <w:sz w:val="28"/>
          <w:szCs w:val="28"/>
        </w:rPr>
        <w:tab/>
      </w:r>
    </w:p>
    <w:p w:rsidR="00FC6814" w:rsidRPr="00FC6814" w:rsidRDefault="00FC6814" w:rsidP="00FC6814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829C5" w:rsidRDefault="001829C5" w:rsidP="001829C5">
      <w:pPr>
        <w:pStyle w:val="211"/>
        <w:ind w:firstLine="709"/>
        <w:rPr>
          <w:sz w:val="28"/>
          <w:szCs w:val="28"/>
        </w:rPr>
      </w:pPr>
      <w:r w:rsidRPr="00E232EC">
        <w:rPr>
          <w:sz w:val="28"/>
          <w:szCs w:val="28"/>
        </w:rPr>
        <w:t>Учебный предмет «</w:t>
      </w:r>
      <w:r>
        <w:rPr>
          <w:sz w:val="28"/>
          <w:szCs w:val="28"/>
        </w:rPr>
        <w:t>Астрономия</w:t>
      </w:r>
      <w:r w:rsidRPr="00E232EC">
        <w:rPr>
          <w:sz w:val="28"/>
          <w:szCs w:val="28"/>
        </w:rPr>
        <w:t xml:space="preserve">» изучается в общеобразовательном цикле </w:t>
      </w:r>
      <w:r w:rsidRPr="00B155F4">
        <w:rPr>
          <w:sz w:val="28"/>
          <w:szCs w:val="28"/>
        </w:rPr>
        <w:t xml:space="preserve">основной образовательной программы среднего профессионального образования </w:t>
      </w:r>
      <w:r>
        <w:rPr>
          <w:sz w:val="28"/>
          <w:szCs w:val="28"/>
        </w:rPr>
        <w:t xml:space="preserve">(далее – ООП СПО) </w:t>
      </w:r>
      <w:r w:rsidRPr="00A36E53">
        <w:rPr>
          <w:sz w:val="28"/>
          <w:szCs w:val="28"/>
        </w:rPr>
        <w:t xml:space="preserve">по </w:t>
      </w:r>
      <w:r w:rsidR="00EF0A34" w:rsidRPr="00EF0A34">
        <w:rPr>
          <w:sz w:val="28"/>
          <w:szCs w:val="28"/>
        </w:rPr>
        <w:t>18</w:t>
      </w:r>
      <w:r w:rsidR="00EF0A34">
        <w:rPr>
          <w:sz w:val="28"/>
          <w:szCs w:val="28"/>
        </w:rPr>
        <w:t xml:space="preserve">.02.09 Переработка нефти и газа </w:t>
      </w:r>
      <w:r w:rsidR="00EF0A34" w:rsidRPr="00EF0A34">
        <w:rPr>
          <w:sz w:val="28"/>
          <w:szCs w:val="28"/>
        </w:rPr>
        <w:t>на</w:t>
      </w:r>
      <w:r w:rsidRPr="00B155F4">
        <w:rPr>
          <w:sz w:val="28"/>
          <w:szCs w:val="28"/>
        </w:rPr>
        <w:t xml:space="preserve"> базе основного общего образования с получением среднего общего образования.</w:t>
      </w:r>
    </w:p>
    <w:p w:rsidR="001829C5" w:rsidRPr="00E232EC" w:rsidRDefault="001829C5" w:rsidP="001829C5">
      <w:pPr>
        <w:ind w:firstLine="709"/>
        <w:jc w:val="both"/>
        <w:rPr>
          <w:sz w:val="28"/>
          <w:szCs w:val="28"/>
        </w:rPr>
      </w:pPr>
      <w:r w:rsidRPr="00E232EC">
        <w:rPr>
          <w:sz w:val="28"/>
          <w:szCs w:val="28"/>
        </w:rPr>
        <w:t>На изучение предмета «</w:t>
      </w:r>
      <w:r>
        <w:rPr>
          <w:sz w:val="28"/>
          <w:szCs w:val="28"/>
        </w:rPr>
        <w:t>Астрономия</w:t>
      </w:r>
      <w:r w:rsidRPr="00E232EC">
        <w:rPr>
          <w:sz w:val="28"/>
          <w:szCs w:val="28"/>
        </w:rPr>
        <w:t>»</w:t>
      </w:r>
      <w:r w:rsidRPr="00E232EC">
        <w:rPr>
          <w:b/>
          <w:sz w:val="28"/>
          <w:szCs w:val="28"/>
        </w:rPr>
        <w:t xml:space="preserve"> </w:t>
      </w:r>
      <w:r w:rsidRPr="00E232EC">
        <w:rPr>
          <w:sz w:val="28"/>
          <w:szCs w:val="28"/>
        </w:rPr>
        <w:t xml:space="preserve">по </w:t>
      </w:r>
      <w:r w:rsidR="00EF0A34" w:rsidRPr="00EF0A34">
        <w:rPr>
          <w:sz w:val="28"/>
          <w:szCs w:val="28"/>
        </w:rPr>
        <w:t>18.02.09 Переработ</w:t>
      </w:r>
      <w:r w:rsidR="00EF0A34">
        <w:rPr>
          <w:sz w:val="28"/>
          <w:szCs w:val="28"/>
        </w:rPr>
        <w:t xml:space="preserve">ка нефти и газа </w:t>
      </w:r>
      <w:r w:rsidRPr="00E232EC">
        <w:rPr>
          <w:sz w:val="28"/>
          <w:szCs w:val="28"/>
        </w:rPr>
        <w:t xml:space="preserve">отводится </w:t>
      </w:r>
      <w:r>
        <w:rPr>
          <w:sz w:val="28"/>
          <w:szCs w:val="28"/>
        </w:rPr>
        <w:t>39</w:t>
      </w:r>
      <w:r w:rsidRPr="00E232EC">
        <w:rPr>
          <w:sz w:val="28"/>
          <w:szCs w:val="28"/>
        </w:rPr>
        <w:t xml:space="preserve"> часа в соответствии с </w:t>
      </w:r>
      <w:r w:rsidR="00EF0A34">
        <w:rPr>
          <w:sz w:val="28"/>
          <w:szCs w:val="28"/>
        </w:rPr>
        <w:t xml:space="preserve">учебным </w:t>
      </w:r>
      <w:r w:rsidR="00115080">
        <w:rPr>
          <w:sz w:val="28"/>
          <w:szCs w:val="28"/>
        </w:rPr>
        <w:t>планом.</w:t>
      </w:r>
    </w:p>
    <w:p w:rsidR="001829C5" w:rsidRPr="00FB3ABF" w:rsidRDefault="001829C5" w:rsidP="00EF0A34">
      <w:pPr>
        <w:pStyle w:val="211"/>
        <w:ind w:firstLine="709"/>
        <w:rPr>
          <w:sz w:val="28"/>
          <w:szCs w:val="28"/>
        </w:rPr>
      </w:pPr>
      <w:r w:rsidRPr="00E60EF8">
        <w:rPr>
          <w:sz w:val="28"/>
          <w:szCs w:val="28"/>
        </w:rPr>
        <w:t xml:space="preserve">В программе теоретические сведения дополняются практическими занятиями в соответствии с учебным планом по </w:t>
      </w:r>
      <w:r w:rsidR="00115080" w:rsidRPr="00E60EF8">
        <w:rPr>
          <w:sz w:val="28"/>
          <w:szCs w:val="28"/>
        </w:rPr>
        <w:t xml:space="preserve">специальности </w:t>
      </w:r>
      <w:r w:rsidR="00115080" w:rsidRPr="00EF0A34">
        <w:rPr>
          <w:sz w:val="28"/>
          <w:szCs w:val="28"/>
        </w:rPr>
        <w:t>Переработка</w:t>
      </w:r>
      <w:r w:rsidR="00EF0A34" w:rsidRPr="00EF0A34">
        <w:rPr>
          <w:sz w:val="28"/>
          <w:szCs w:val="28"/>
        </w:rPr>
        <w:t xml:space="preserve"> </w:t>
      </w:r>
      <w:r w:rsidR="00EF0A34" w:rsidRPr="00EF0A34">
        <w:rPr>
          <w:sz w:val="28"/>
          <w:szCs w:val="28"/>
        </w:rPr>
        <w:lastRenderedPageBreak/>
        <w:t>нефти и газа.</w:t>
      </w:r>
      <w:r w:rsidR="00EF0A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Программа содержит тематический план, отражающий количество часов, </w:t>
      </w:r>
      <w:r w:rsidRPr="00FB3ABF">
        <w:rPr>
          <w:sz w:val="28"/>
          <w:szCs w:val="28"/>
        </w:rPr>
        <w:t>выделяемое на изучение разделов и тем в рамках предмета «</w:t>
      </w:r>
      <w:r>
        <w:rPr>
          <w:sz w:val="28"/>
          <w:szCs w:val="28"/>
        </w:rPr>
        <w:t>Астрономия</w:t>
      </w:r>
      <w:r w:rsidRPr="00FB3ABF">
        <w:rPr>
          <w:sz w:val="28"/>
          <w:szCs w:val="28"/>
        </w:rPr>
        <w:t xml:space="preserve">». </w:t>
      </w:r>
    </w:p>
    <w:p w:rsidR="001829C5" w:rsidRPr="00FB3ABF" w:rsidRDefault="001829C5" w:rsidP="001829C5">
      <w:pPr>
        <w:ind w:firstLine="709"/>
        <w:jc w:val="both"/>
        <w:rPr>
          <w:sz w:val="28"/>
          <w:szCs w:val="28"/>
        </w:rPr>
      </w:pPr>
      <w:r w:rsidRPr="00FB3ABF">
        <w:rPr>
          <w:sz w:val="28"/>
          <w:szCs w:val="28"/>
        </w:rPr>
        <w:t>Контроль качества освоения предмета «</w:t>
      </w:r>
      <w:r>
        <w:rPr>
          <w:sz w:val="28"/>
          <w:szCs w:val="28"/>
        </w:rPr>
        <w:t>Астрономия</w:t>
      </w:r>
      <w:r w:rsidRPr="00FB3ABF">
        <w:rPr>
          <w:sz w:val="28"/>
          <w:szCs w:val="28"/>
        </w:rPr>
        <w:t>» проводится в процессе текущего контроля и промежуточной аттестации.</w:t>
      </w:r>
    </w:p>
    <w:p w:rsidR="001829C5" w:rsidRDefault="001829C5" w:rsidP="001829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Текущий контроль проводится в пределах учебного времени, отведенного на предмет, как традиционными, так и инновационными методами, </w:t>
      </w:r>
      <w:r w:rsidRPr="001829C5">
        <w:rPr>
          <w:sz w:val="28"/>
          <w:szCs w:val="28"/>
        </w:rPr>
        <w:t xml:space="preserve">включая компьютерное тестирование. Результаты контроля учитываются при подведении </w:t>
      </w:r>
      <w:r>
        <w:rPr>
          <w:sz w:val="28"/>
          <w:szCs w:val="28"/>
        </w:rPr>
        <w:t>итогов по предмету.</w:t>
      </w:r>
    </w:p>
    <w:p w:rsidR="001B1DAB" w:rsidRDefault="001829C5" w:rsidP="00A74E9C">
      <w:pPr>
        <w:tabs>
          <w:tab w:val="left" w:pos="88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Промежуточная аттестация проводится в форме дифференцированного зачета   по итогам изучения предмета. </w:t>
      </w:r>
    </w:p>
    <w:p w:rsidR="00206A83" w:rsidRPr="001B1DAB" w:rsidRDefault="003D639E" w:rsidP="001B1DAB">
      <w:pPr>
        <w:pStyle w:val="211"/>
        <w:numPr>
          <w:ilvl w:val="1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Цели и задачи учебного предмета </w:t>
      </w:r>
    </w:p>
    <w:p w:rsidR="00206A83" w:rsidRDefault="003D63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учебного предмета «Астрономия»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 структуре ООП СПО направлена на достижение цели по: </w:t>
      </w:r>
    </w:p>
    <w:p w:rsidR="00206A83" w:rsidRDefault="003D63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освоению образовательных результатов ФГОС СОО: личностные (ЛР), </w:t>
      </w:r>
      <w:r w:rsidR="001829C5">
        <w:rPr>
          <w:sz w:val="28"/>
          <w:szCs w:val="28"/>
        </w:rPr>
        <w:t>мета предметные</w:t>
      </w:r>
      <w:r>
        <w:rPr>
          <w:sz w:val="28"/>
          <w:szCs w:val="28"/>
        </w:rPr>
        <w:t xml:space="preserve"> (МР), предметные базового </w:t>
      </w:r>
      <w:r w:rsidR="001829C5">
        <w:rPr>
          <w:sz w:val="28"/>
          <w:szCs w:val="28"/>
        </w:rPr>
        <w:t xml:space="preserve">уровня </w:t>
      </w:r>
      <w:r w:rsidR="001829C5" w:rsidRPr="001829C5">
        <w:rPr>
          <w:sz w:val="28"/>
          <w:szCs w:val="28"/>
        </w:rPr>
        <w:t>(</w:t>
      </w:r>
      <w:r>
        <w:rPr>
          <w:sz w:val="28"/>
          <w:szCs w:val="28"/>
        </w:rPr>
        <w:t xml:space="preserve">ПРб), </w:t>
      </w:r>
    </w:p>
    <w:p w:rsidR="00874D86" w:rsidRDefault="001B1DAB" w:rsidP="00EF0A34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D639E">
        <w:rPr>
          <w:sz w:val="28"/>
          <w:szCs w:val="28"/>
        </w:rPr>
        <w:t>подготовке обучающихся к освоению общих и профессиональных компетенций (далее – ОК, ПК) в соответствии с ФГОС СПО по</w:t>
      </w:r>
      <w:r w:rsidR="003D639E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специальности </w:t>
      </w:r>
      <w:r w:rsidR="00EF0A34" w:rsidRPr="00EF0A34">
        <w:rPr>
          <w:bCs/>
          <w:sz w:val="28"/>
          <w:szCs w:val="28"/>
        </w:rPr>
        <w:t>18.02.09 Переработка нефти и газа.</w:t>
      </w:r>
      <w:r w:rsidR="005F2BF9">
        <w:rPr>
          <w:bCs/>
          <w:sz w:val="28"/>
          <w:szCs w:val="28"/>
        </w:rPr>
        <w:t xml:space="preserve"> </w:t>
      </w:r>
    </w:p>
    <w:p w:rsidR="00206A83" w:rsidRDefault="003D639E" w:rsidP="00EF0A34">
      <w:pPr>
        <w:jc w:val="both"/>
      </w:pPr>
      <w:r>
        <w:rPr>
          <w:sz w:val="28"/>
          <w:szCs w:val="28"/>
        </w:rPr>
        <w:t>В соответствии с ПООП СОО содержание программы направлено на достижение следующих задач:</w:t>
      </w:r>
    </w:p>
    <w:p w:rsidR="00206A83" w:rsidRDefault="003D639E">
      <w:pPr>
        <w:pStyle w:val="aff0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rFonts w:eastAsia="SimSun"/>
          <w:sz w:val="28"/>
          <w:szCs w:val="28"/>
        </w:rPr>
        <w:t xml:space="preserve">формирование представлений о единстве физических законов, действующих на Земле и в безграничной Вселенной, </w:t>
      </w:r>
    </w:p>
    <w:p w:rsidR="00206A83" w:rsidRDefault="003D639E">
      <w:pPr>
        <w:pStyle w:val="aff0"/>
        <w:numPr>
          <w:ilvl w:val="0"/>
          <w:numId w:val="3"/>
        </w:numPr>
        <w:jc w:val="both"/>
        <w:rPr>
          <w:i/>
          <w:sz w:val="28"/>
          <w:szCs w:val="28"/>
        </w:rPr>
      </w:pPr>
      <w:r>
        <w:rPr>
          <w:rFonts w:eastAsia="SimSun"/>
          <w:sz w:val="28"/>
          <w:szCs w:val="28"/>
        </w:rPr>
        <w:t>формирование представлений о непрерывно происходящей эволюции нашей планеты, всех космических тел и их систем, а также самой Вселенной;</w:t>
      </w:r>
    </w:p>
    <w:p w:rsidR="00206A83" w:rsidRDefault="003D639E">
      <w:pPr>
        <w:pStyle w:val="aff0"/>
        <w:numPr>
          <w:ilvl w:val="0"/>
          <w:numId w:val="3"/>
        </w:numPr>
        <w:jc w:val="both"/>
        <w:rPr>
          <w:i/>
          <w:sz w:val="28"/>
          <w:szCs w:val="28"/>
        </w:rPr>
      </w:pPr>
      <w:r>
        <w:rPr>
          <w:rFonts w:eastAsia="SimSun"/>
          <w:sz w:val="28"/>
          <w:szCs w:val="28"/>
        </w:rPr>
        <w:t>формирование умения применять приобретенные знания для решения практических задач в повседневной жизни;</w:t>
      </w:r>
    </w:p>
    <w:p w:rsidR="00206A83" w:rsidRDefault="003D639E">
      <w:pPr>
        <w:pStyle w:val="aff0"/>
        <w:numPr>
          <w:ilvl w:val="0"/>
          <w:numId w:val="3"/>
        </w:numPr>
        <w:jc w:val="both"/>
        <w:rPr>
          <w:i/>
          <w:sz w:val="28"/>
          <w:szCs w:val="28"/>
        </w:rPr>
      </w:pPr>
      <w:r>
        <w:rPr>
          <w:rFonts w:eastAsia="SimSun"/>
          <w:sz w:val="28"/>
          <w:szCs w:val="28"/>
        </w:rPr>
        <w:t>формирование научного мировоззрения.</w:t>
      </w:r>
    </w:p>
    <w:p w:rsidR="00206A83" w:rsidRDefault="003D63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освоения предмета «Астрономия»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у обучающихся целенаправленно формируются универсальные учебные действия (далее – УУД), включая формирование компетенций в области учебно-исследовательской и проектной деятельности, которые в свою очередь обеспечивают преемственность формирования общих компетенций ФГОС СПО.  </w:t>
      </w:r>
    </w:p>
    <w:p w:rsidR="00206A83" w:rsidRDefault="003D63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УУД ориентировано на профессиональное самоопределение обучающихся, развитие базовых управленческих умений по планированию и проектированию своего профессионального будущего.</w:t>
      </w:r>
    </w:p>
    <w:p w:rsidR="00206A83" w:rsidRDefault="00206A83">
      <w:pPr>
        <w:ind w:firstLine="709"/>
        <w:jc w:val="both"/>
        <w:rPr>
          <w:strike/>
        </w:rPr>
      </w:pPr>
    </w:p>
    <w:p w:rsidR="00472F64" w:rsidRDefault="00472F64" w:rsidP="00472F64">
      <w:pPr>
        <w:pStyle w:val="aff0"/>
        <w:numPr>
          <w:ilvl w:val="1"/>
          <w:numId w:val="13"/>
        </w:num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472F64">
        <w:rPr>
          <w:b/>
          <w:bCs/>
          <w:sz w:val="28"/>
          <w:szCs w:val="28"/>
        </w:rPr>
        <w:t>Общая характеристика учебного предмета</w:t>
      </w:r>
    </w:p>
    <w:p w:rsidR="00472F64" w:rsidRPr="00472F64" w:rsidRDefault="00472F64" w:rsidP="00472F64">
      <w:pPr>
        <w:pStyle w:val="aff0"/>
        <w:spacing w:after="0" w:line="240" w:lineRule="auto"/>
        <w:ind w:left="1159"/>
        <w:rPr>
          <w:b/>
          <w:bCs/>
          <w:sz w:val="28"/>
          <w:szCs w:val="28"/>
        </w:rPr>
      </w:pPr>
    </w:p>
    <w:p w:rsidR="001829C5" w:rsidRDefault="003D639E" w:rsidP="0012366F">
      <w:pPr>
        <w:pStyle w:val="aff0"/>
        <w:ind w:left="784"/>
        <w:jc w:val="both"/>
        <w:rPr>
          <w:bCs/>
          <w:iCs/>
          <w:sz w:val="28"/>
          <w:szCs w:val="28"/>
          <w:lang w:eastAsia="ja-JP" w:bidi="zh-CN"/>
        </w:rPr>
      </w:pPr>
      <w:r>
        <w:rPr>
          <w:bCs/>
          <w:iCs/>
          <w:sz w:val="28"/>
          <w:szCs w:val="28"/>
          <w:lang w:eastAsia="ja-JP" w:bidi="zh-CN"/>
        </w:rPr>
        <w:t>Предмет «Астрономия»</w:t>
      </w:r>
      <w:r>
        <w:rPr>
          <w:bCs/>
          <w:iCs/>
          <w:color w:val="FF0000"/>
          <w:sz w:val="28"/>
          <w:szCs w:val="28"/>
          <w:lang w:eastAsia="ja-JP" w:bidi="zh-CN"/>
        </w:rPr>
        <w:t xml:space="preserve"> </w:t>
      </w:r>
      <w:r>
        <w:rPr>
          <w:bCs/>
          <w:iCs/>
          <w:sz w:val="28"/>
          <w:szCs w:val="28"/>
          <w:lang w:eastAsia="ja-JP" w:bidi="zh-CN"/>
        </w:rPr>
        <w:t>изучается на базовом уровне.</w:t>
      </w:r>
    </w:p>
    <w:p w:rsidR="00206A83" w:rsidRDefault="003D639E" w:rsidP="0012366F">
      <w:pPr>
        <w:shd w:val="clear" w:color="auto" w:fill="FFFFFF"/>
        <w:spacing w:after="0" w:line="240" w:lineRule="auto"/>
        <w:jc w:val="both"/>
        <w:rPr>
          <w:bCs/>
          <w:iCs/>
          <w:sz w:val="28"/>
          <w:szCs w:val="28"/>
          <w:lang w:eastAsia="ja-JP" w:bidi="zh-CN"/>
        </w:rPr>
      </w:pPr>
      <w:r>
        <w:rPr>
          <w:bCs/>
          <w:iCs/>
          <w:sz w:val="28"/>
          <w:szCs w:val="28"/>
          <w:lang w:eastAsia="ja-JP" w:bidi="zh-CN"/>
        </w:rPr>
        <w:t>Предмет «Астрономия»</w:t>
      </w:r>
      <w:r>
        <w:rPr>
          <w:bCs/>
          <w:iCs/>
          <w:color w:val="FF0000"/>
          <w:sz w:val="28"/>
          <w:szCs w:val="28"/>
          <w:lang w:eastAsia="ja-JP" w:bidi="zh-CN"/>
        </w:rPr>
        <w:t xml:space="preserve"> </w:t>
      </w:r>
      <w:r>
        <w:rPr>
          <w:bCs/>
          <w:iCs/>
          <w:sz w:val="28"/>
          <w:szCs w:val="28"/>
          <w:lang w:eastAsia="ja-JP" w:bidi="zh-CN"/>
        </w:rPr>
        <w:t>имеет междисциплинарную связь с предметами общеобразовательного</w:t>
      </w:r>
      <w:r w:rsidR="00961B04">
        <w:rPr>
          <w:bCs/>
          <w:iCs/>
          <w:sz w:val="28"/>
          <w:szCs w:val="28"/>
          <w:lang w:eastAsia="ja-JP" w:bidi="zh-CN"/>
        </w:rPr>
        <w:t xml:space="preserve"> цикла</w:t>
      </w:r>
      <w:r w:rsidR="00961B04" w:rsidRPr="00F13D12">
        <w:rPr>
          <w:bCs/>
          <w:iCs/>
          <w:sz w:val="28"/>
          <w:szCs w:val="28"/>
          <w:lang w:eastAsia="ja-JP" w:bidi="zh-CN"/>
        </w:rPr>
        <w:t>:</w:t>
      </w:r>
      <w:r w:rsidRPr="00F13D12">
        <w:rPr>
          <w:bCs/>
          <w:iCs/>
          <w:sz w:val="28"/>
          <w:szCs w:val="28"/>
          <w:lang w:eastAsia="ja-JP" w:bidi="zh-CN"/>
        </w:rPr>
        <w:t xml:space="preserve"> </w:t>
      </w:r>
      <w:r w:rsidR="00961B04" w:rsidRPr="00F13D12">
        <w:rPr>
          <w:color w:val="000000"/>
          <w:sz w:val="28"/>
          <w:szCs w:val="28"/>
          <w:lang w:eastAsia="ru-RU"/>
        </w:rPr>
        <w:t>Физика, Мат</w:t>
      </w:r>
      <w:r w:rsidR="009F1DB5" w:rsidRPr="00F13D12">
        <w:rPr>
          <w:color w:val="000000"/>
          <w:sz w:val="28"/>
          <w:szCs w:val="28"/>
          <w:lang w:eastAsia="ru-RU"/>
        </w:rPr>
        <w:t>ематика,</w:t>
      </w:r>
      <w:r w:rsidR="00961B04" w:rsidRPr="00F13D12">
        <w:rPr>
          <w:color w:val="000000"/>
          <w:sz w:val="28"/>
          <w:szCs w:val="28"/>
          <w:lang w:eastAsia="ru-RU"/>
        </w:rPr>
        <w:t xml:space="preserve"> </w:t>
      </w:r>
      <w:r w:rsidR="00961B04" w:rsidRPr="00F13D12">
        <w:rPr>
          <w:bCs/>
          <w:iCs/>
          <w:sz w:val="28"/>
          <w:szCs w:val="28"/>
          <w:lang w:eastAsia="ja-JP" w:bidi="zh-CN"/>
        </w:rPr>
        <w:t>и дисциплиной</w:t>
      </w:r>
      <w:r w:rsidRPr="00F13D12">
        <w:rPr>
          <w:bCs/>
          <w:iCs/>
          <w:sz w:val="28"/>
          <w:szCs w:val="28"/>
          <w:lang w:eastAsia="ja-JP" w:bidi="zh-CN"/>
        </w:rPr>
        <w:t xml:space="preserve"> общепрофессионального ц</w:t>
      </w:r>
      <w:r w:rsidR="00961B04" w:rsidRPr="00F13D12">
        <w:rPr>
          <w:bCs/>
          <w:iCs/>
          <w:sz w:val="28"/>
          <w:szCs w:val="28"/>
          <w:lang w:eastAsia="ja-JP" w:bidi="zh-CN"/>
        </w:rPr>
        <w:t>икла: Инженерная графика</w:t>
      </w:r>
      <w:r w:rsidRPr="00F13D12">
        <w:rPr>
          <w:bCs/>
          <w:sz w:val="28"/>
          <w:szCs w:val="28"/>
          <w:lang w:eastAsia="ja-JP" w:bidi="zh-CN"/>
        </w:rPr>
        <w:t xml:space="preserve">, </w:t>
      </w:r>
      <w:r w:rsidR="00F13D12" w:rsidRPr="00F13D12">
        <w:rPr>
          <w:bCs/>
          <w:sz w:val="28"/>
          <w:szCs w:val="28"/>
          <w:lang w:eastAsia="ja-JP" w:bidi="zh-CN"/>
        </w:rPr>
        <w:t>ОП.</w:t>
      </w:r>
      <w:r w:rsidR="00951F1F" w:rsidRPr="00F13D12">
        <w:rPr>
          <w:bCs/>
          <w:sz w:val="28"/>
          <w:szCs w:val="28"/>
          <w:lang w:eastAsia="ja-JP" w:bidi="zh-CN"/>
        </w:rPr>
        <w:t>08. Информационные</w:t>
      </w:r>
      <w:r w:rsidR="00F13D12" w:rsidRPr="00F13D12">
        <w:rPr>
          <w:bCs/>
          <w:sz w:val="28"/>
          <w:szCs w:val="28"/>
          <w:lang w:eastAsia="ja-JP" w:bidi="zh-CN"/>
        </w:rPr>
        <w:t xml:space="preserve"> технологии в профессиональной деятельности.</w:t>
      </w:r>
    </w:p>
    <w:p w:rsidR="009C20EE" w:rsidRDefault="009C20EE" w:rsidP="001236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pacing w:val="-6"/>
          <w:sz w:val="28"/>
          <w:szCs w:val="28"/>
        </w:rPr>
      </w:pPr>
      <w:r w:rsidRPr="009C20EE">
        <w:rPr>
          <w:spacing w:val="-6"/>
          <w:sz w:val="28"/>
          <w:szCs w:val="28"/>
        </w:rPr>
        <w:t>Предмет «Астрономия» имеет междисциплинарную связь с учебной дисциплиной «Общие компетенции профессионала» общепрофессионального цикла в части развития читательской, естественно-научной грамотности, а также формирования общих компетенций в сфере работы с информацией, самоорганизации и самоуправления, коммуникации. Содержание предмета направлено на достижение личностных, метапредметных и предметных результатов обучения, регламентированных ФГОС СОО. В профильную составляющую по предмету входит профессионально ориентированное содержание, необходимое для формирования у обучающихся общих компетенций. В целях подготовки обучающихся к будущей профессиональной деятельности при изучении учебного предмета «Астрономия» особое внимание уделяется интеграции деятельностного и компетентностно подходов к изучению Астрономии, которые обеспечивают формирование основ знаний о методах и результатах научных исследований, фундаментальных законах природы небесных тел и Вселенной в целом. 7 Программа также учитывает возможность реализации учебного материала в гибридном (смешанном) обучении, а также в формате обучения с применением дистанционных образовательных технологий и электронного обучения (ДОТ и ЭО). В программе по предмету «Астрономия», реализуемой при подготовк</w:t>
      </w:r>
      <w:r>
        <w:rPr>
          <w:spacing w:val="-6"/>
          <w:sz w:val="28"/>
          <w:szCs w:val="28"/>
        </w:rPr>
        <w:t>е.</w:t>
      </w:r>
    </w:p>
    <w:p w:rsidR="0012366F" w:rsidRDefault="003D639E" w:rsidP="001236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программе </w:t>
      </w:r>
      <w:r>
        <w:rPr>
          <w:spacing w:val="-6"/>
          <w:sz w:val="28"/>
          <w:szCs w:val="28"/>
        </w:rPr>
        <w:t xml:space="preserve">по </w:t>
      </w:r>
      <w:r>
        <w:rPr>
          <w:sz w:val="28"/>
          <w:szCs w:val="28"/>
        </w:rPr>
        <w:t>предмету</w:t>
      </w:r>
      <w:r>
        <w:rPr>
          <w:spacing w:val="-6"/>
          <w:sz w:val="28"/>
          <w:szCs w:val="28"/>
        </w:rPr>
        <w:t xml:space="preserve"> </w:t>
      </w:r>
      <w:r>
        <w:rPr>
          <w:bCs/>
          <w:iCs/>
          <w:sz w:val="28"/>
          <w:szCs w:val="28"/>
          <w:lang w:eastAsia="ja-JP" w:bidi="zh-CN"/>
        </w:rPr>
        <w:t>«Астрономия»</w:t>
      </w:r>
      <w:r>
        <w:rPr>
          <w:spacing w:val="-6"/>
          <w:sz w:val="28"/>
          <w:szCs w:val="28"/>
        </w:rPr>
        <w:t>, реализуемой при подготовке обучающихся</w:t>
      </w:r>
      <w:r>
        <w:rPr>
          <w:sz w:val="28"/>
          <w:szCs w:val="28"/>
        </w:rPr>
        <w:t xml:space="preserve"> по специальностям </w:t>
      </w:r>
      <w:r w:rsidR="005F2BF9" w:rsidRPr="005F2BF9">
        <w:rPr>
          <w:bCs/>
          <w:sz w:val="28"/>
          <w:szCs w:val="28"/>
        </w:rPr>
        <w:t>18</w:t>
      </w:r>
      <w:r w:rsidR="005F2BF9">
        <w:rPr>
          <w:bCs/>
          <w:sz w:val="28"/>
          <w:szCs w:val="28"/>
        </w:rPr>
        <w:t xml:space="preserve">.02.09 Переработка нефти и газа </w:t>
      </w:r>
      <w:r w:rsidR="005F2BF9">
        <w:rPr>
          <w:sz w:val="28"/>
          <w:szCs w:val="28"/>
        </w:rPr>
        <w:t>профильно</w:t>
      </w:r>
      <w:r>
        <w:rPr>
          <w:sz w:val="28"/>
          <w:szCs w:val="28"/>
        </w:rPr>
        <w:t>-ориентированное содержан</w:t>
      </w:r>
      <w:r w:rsidR="009F1DB5">
        <w:rPr>
          <w:sz w:val="28"/>
          <w:szCs w:val="28"/>
        </w:rPr>
        <w:t xml:space="preserve">ие находит отражение в </w:t>
      </w:r>
      <w:r w:rsidR="00276770">
        <w:rPr>
          <w:sz w:val="28"/>
          <w:szCs w:val="28"/>
        </w:rPr>
        <w:t>темах</w:t>
      </w:r>
      <w:r w:rsidR="009F1DB5" w:rsidRPr="00F13D12">
        <w:rPr>
          <w:sz w:val="28"/>
          <w:szCs w:val="28"/>
        </w:rPr>
        <w:t>:</w:t>
      </w:r>
    </w:p>
    <w:p w:rsidR="0012366F" w:rsidRDefault="003D639E" w:rsidP="001236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b/>
          <w:bCs/>
          <w:sz w:val="28"/>
          <w:szCs w:val="28"/>
        </w:rPr>
      </w:pPr>
      <w:r w:rsidRPr="00F13D12">
        <w:rPr>
          <w:sz w:val="28"/>
          <w:szCs w:val="28"/>
        </w:rPr>
        <w:t xml:space="preserve"> </w:t>
      </w:r>
      <w:r w:rsidR="00276770" w:rsidRPr="00F13D12">
        <w:rPr>
          <w:b/>
          <w:bCs/>
          <w:sz w:val="28"/>
          <w:szCs w:val="28"/>
        </w:rPr>
        <w:t>Тема 3.</w:t>
      </w:r>
      <w:r w:rsidR="0012366F">
        <w:rPr>
          <w:b/>
          <w:bCs/>
          <w:sz w:val="28"/>
          <w:szCs w:val="28"/>
        </w:rPr>
        <w:t xml:space="preserve"> </w:t>
      </w:r>
      <w:r w:rsidR="00276770" w:rsidRPr="00F13D12">
        <w:rPr>
          <w:b/>
          <w:bCs/>
          <w:sz w:val="28"/>
          <w:szCs w:val="28"/>
        </w:rPr>
        <w:t xml:space="preserve">Общие сведения о Солнечной системе. </w:t>
      </w:r>
    </w:p>
    <w:p w:rsidR="00206A83" w:rsidRPr="0012366F" w:rsidRDefault="0012366F" w:rsidP="001236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276770" w:rsidRPr="00F13D12">
        <w:rPr>
          <w:b/>
          <w:bCs/>
          <w:sz w:val="28"/>
          <w:szCs w:val="28"/>
        </w:rPr>
        <w:t>Тема 4.</w:t>
      </w:r>
      <w:r w:rsidR="00276770" w:rsidRPr="00F13D12">
        <w:rPr>
          <w:b/>
          <w:sz w:val="28"/>
          <w:szCs w:val="28"/>
        </w:rPr>
        <w:t xml:space="preserve"> Строение и эволюция Вселенной</w:t>
      </w:r>
      <w:r w:rsidR="00276770">
        <w:rPr>
          <w:b/>
        </w:rPr>
        <w:t>.</w:t>
      </w:r>
    </w:p>
    <w:p w:rsidR="00206A83" w:rsidRDefault="00206A83" w:rsidP="0012366F">
      <w:pPr>
        <w:pStyle w:val="1"/>
        <w:numPr>
          <w:ilvl w:val="0"/>
          <w:numId w:val="0"/>
        </w:numPr>
        <w:jc w:val="both"/>
      </w:pPr>
    </w:p>
    <w:p w:rsidR="008B2B9B" w:rsidRDefault="008B2B9B" w:rsidP="0012366F">
      <w:pPr>
        <w:jc w:val="both"/>
      </w:pPr>
    </w:p>
    <w:p w:rsidR="00A74E9C" w:rsidRDefault="00A74E9C" w:rsidP="0012366F">
      <w:pPr>
        <w:jc w:val="both"/>
      </w:pPr>
    </w:p>
    <w:p w:rsidR="009F1DB5" w:rsidRDefault="009F1DB5"/>
    <w:p w:rsidR="009F1DB5" w:rsidRDefault="009F1DB5"/>
    <w:p w:rsidR="009F1DB5" w:rsidRDefault="009F1DB5"/>
    <w:p w:rsidR="009031D5" w:rsidRDefault="009031D5"/>
    <w:p w:rsidR="009F1DB5" w:rsidRDefault="009F1DB5"/>
    <w:p w:rsidR="0012366F" w:rsidRDefault="0012366F"/>
    <w:p w:rsidR="00206A83" w:rsidRPr="00CD205B" w:rsidRDefault="003D639E" w:rsidP="00CD205B">
      <w:pPr>
        <w:ind w:firstLine="708"/>
      </w:pPr>
      <w:r>
        <w:rPr>
          <w:b/>
          <w:bCs/>
          <w:sz w:val="28"/>
          <w:szCs w:val="28"/>
        </w:rPr>
        <w:lastRenderedPageBreak/>
        <w:t>1.4. Планируемые результаты освоения учебного предмета</w:t>
      </w:r>
    </w:p>
    <w:p w:rsidR="00206A83" w:rsidRPr="006D2AD6" w:rsidRDefault="003D639E" w:rsidP="006D2AD6">
      <w:pPr>
        <w:widowControl w:val="0"/>
        <w:ind w:firstLine="709"/>
        <w:jc w:val="both"/>
        <w:rPr>
          <w:rStyle w:val="FontStyle72"/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В рамках программы учебного предмета </w:t>
      </w:r>
      <w:r>
        <w:rPr>
          <w:bCs/>
          <w:sz w:val="28"/>
          <w:szCs w:val="28"/>
        </w:rPr>
        <w:t xml:space="preserve">Астрономия </w:t>
      </w:r>
      <w:r>
        <w:rPr>
          <w:sz w:val="28"/>
          <w:szCs w:val="28"/>
        </w:rPr>
        <w:t>обучающимися осваиваются личностные, метапредметные и предметные результаты в соответствии с требованиями ФГОС среднего общего образования: личностные (ЛР), метапредметные (МР), предметные для базового уровня изучения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(ПРб): </w:t>
      </w:r>
    </w:p>
    <w:tbl>
      <w:tblPr>
        <w:tblStyle w:val="aff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40"/>
        <w:gridCol w:w="7980"/>
        <w:gridCol w:w="6"/>
      </w:tblGrid>
      <w:tr w:rsidR="00206A83" w:rsidTr="00C7300E">
        <w:trPr>
          <w:gridAfter w:val="1"/>
          <w:wAfter w:w="6" w:type="dxa"/>
          <w:trHeight w:val="571"/>
          <w:tblHeader/>
        </w:trPr>
        <w:tc>
          <w:tcPr>
            <w:tcW w:w="1540" w:type="dxa"/>
          </w:tcPr>
          <w:p w:rsidR="00206A83" w:rsidRDefault="003D639E" w:rsidP="006D2AD6">
            <w:pPr>
              <w:suppressAutoHyphens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Коды результатов</w:t>
            </w:r>
          </w:p>
        </w:tc>
        <w:tc>
          <w:tcPr>
            <w:tcW w:w="7980" w:type="dxa"/>
          </w:tcPr>
          <w:p w:rsidR="00206A83" w:rsidRDefault="003D639E" w:rsidP="006D2AD6">
            <w:pPr>
              <w:suppressAutoHyphens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Планируемые результаты освоения учебного предмета включают:</w:t>
            </w:r>
          </w:p>
        </w:tc>
      </w:tr>
      <w:tr w:rsidR="00206A83" w:rsidTr="00C7300E">
        <w:trPr>
          <w:gridAfter w:val="1"/>
          <w:wAfter w:w="6" w:type="dxa"/>
          <w:trHeight w:val="242"/>
        </w:trPr>
        <w:tc>
          <w:tcPr>
            <w:tcW w:w="9520" w:type="dxa"/>
            <w:gridSpan w:val="2"/>
          </w:tcPr>
          <w:p w:rsidR="00206A83" w:rsidRDefault="003D639E">
            <w:pPr>
              <w:spacing w:line="220" w:lineRule="auto"/>
              <w:ind w:firstLine="709"/>
              <w:jc w:val="center"/>
              <w:rPr>
                <w:b/>
              </w:rPr>
            </w:pPr>
            <w:r>
              <w:rPr>
                <w:b/>
              </w:rPr>
              <w:t>Личностные результаты (ЛР)</w:t>
            </w:r>
          </w:p>
        </w:tc>
      </w:tr>
      <w:tr w:rsidR="00206A83" w:rsidTr="00C7300E">
        <w:trPr>
          <w:gridAfter w:val="1"/>
          <w:wAfter w:w="6" w:type="dxa"/>
        </w:trPr>
        <w:tc>
          <w:tcPr>
            <w:tcW w:w="1540" w:type="dxa"/>
          </w:tcPr>
          <w:p w:rsidR="00206A83" w:rsidRDefault="003D639E">
            <w:pPr>
              <w:widowControl w:val="0"/>
              <w:jc w:val="both"/>
            </w:pPr>
            <w:r>
              <w:t>ЛР 04</w:t>
            </w:r>
          </w:p>
        </w:tc>
        <w:tc>
          <w:tcPr>
            <w:tcW w:w="7980" w:type="dxa"/>
          </w:tcPr>
          <w:p w:rsidR="00206A83" w:rsidRDefault="003D639E">
            <w:pPr>
              <w:widowControl w:val="0"/>
              <w:jc w:val="both"/>
            </w:pPr>
            <w:r>
              <w:rPr>
                <w:bCs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206A83" w:rsidTr="00C7300E">
        <w:trPr>
          <w:gridAfter w:val="1"/>
          <w:wAfter w:w="6" w:type="dxa"/>
        </w:trPr>
        <w:tc>
          <w:tcPr>
            <w:tcW w:w="1540" w:type="dxa"/>
          </w:tcPr>
          <w:p w:rsidR="00206A83" w:rsidRDefault="003D639E">
            <w:pPr>
              <w:widowControl w:val="0"/>
              <w:jc w:val="both"/>
            </w:pPr>
            <w:r>
              <w:t>ЛР 07</w:t>
            </w:r>
          </w:p>
        </w:tc>
        <w:tc>
          <w:tcPr>
            <w:tcW w:w="7980" w:type="dxa"/>
          </w:tcPr>
          <w:p w:rsidR="00206A83" w:rsidRDefault="003D639E">
            <w:pPr>
              <w:widowControl w:val="0"/>
              <w:jc w:val="both"/>
            </w:pPr>
            <w:r>
              <w:rPr>
                <w:bCs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206A83" w:rsidTr="00C7300E">
        <w:trPr>
          <w:gridAfter w:val="1"/>
          <w:wAfter w:w="6" w:type="dxa"/>
        </w:trPr>
        <w:tc>
          <w:tcPr>
            <w:tcW w:w="1540" w:type="dxa"/>
          </w:tcPr>
          <w:p w:rsidR="00206A83" w:rsidRDefault="003D639E">
            <w:pPr>
              <w:widowControl w:val="0"/>
              <w:jc w:val="both"/>
            </w:pPr>
            <w:r>
              <w:t>ЛР 09</w:t>
            </w:r>
          </w:p>
        </w:tc>
        <w:tc>
          <w:tcPr>
            <w:tcW w:w="7980" w:type="dxa"/>
          </w:tcPr>
          <w:p w:rsidR="00206A83" w:rsidRDefault="003D639E">
            <w:pPr>
              <w:widowControl w:val="0"/>
              <w:jc w:val="both"/>
            </w:pPr>
            <w:r>
              <w:rPr>
                <w:bCs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206A83" w:rsidTr="00C7300E">
        <w:trPr>
          <w:gridAfter w:val="1"/>
          <w:wAfter w:w="6" w:type="dxa"/>
        </w:trPr>
        <w:tc>
          <w:tcPr>
            <w:tcW w:w="1540" w:type="dxa"/>
          </w:tcPr>
          <w:p w:rsidR="00206A83" w:rsidRDefault="003D639E">
            <w:pPr>
              <w:widowControl w:val="0"/>
              <w:jc w:val="both"/>
            </w:pPr>
            <w:r>
              <w:t>ЛР 13</w:t>
            </w:r>
          </w:p>
        </w:tc>
        <w:tc>
          <w:tcPr>
            <w:tcW w:w="7980" w:type="dxa"/>
          </w:tcPr>
          <w:p w:rsidR="00206A83" w:rsidRDefault="003D639E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</w:tr>
      <w:tr w:rsidR="00206A83" w:rsidTr="00C7300E">
        <w:trPr>
          <w:gridAfter w:val="1"/>
          <w:wAfter w:w="6" w:type="dxa"/>
        </w:trPr>
        <w:tc>
          <w:tcPr>
            <w:tcW w:w="1540" w:type="dxa"/>
          </w:tcPr>
          <w:p w:rsidR="00206A83" w:rsidRDefault="003D639E">
            <w:pPr>
              <w:widowControl w:val="0"/>
              <w:jc w:val="both"/>
            </w:pPr>
            <w:r>
              <w:t>ЛР 14</w:t>
            </w:r>
          </w:p>
        </w:tc>
        <w:tc>
          <w:tcPr>
            <w:tcW w:w="7980" w:type="dxa"/>
          </w:tcPr>
          <w:p w:rsidR="00206A83" w:rsidRDefault="003D639E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</w:tr>
      <w:tr w:rsidR="00C7300E" w:rsidTr="00C7300E">
        <w:tc>
          <w:tcPr>
            <w:tcW w:w="9526" w:type="dxa"/>
            <w:gridSpan w:val="3"/>
          </w:tcPr>
          <w:p w:rsidR="00C7300E" w:rsidRPr="00C7300E" w:rsidRDefault="00C7300E" w:rsidP="00C7300E">
            <w:pPr>
              <w:jc w:val="center"/>
              <w:rPr>
                <w:b/>
              </w:rPr>
            </w:pPr>
            <w:r w:rsidRPr="00C7300E">
              <w:rPr>
                <w:b/>
              </w:rPr>
              <w:t>Личностный результат программы воспитания(ЛРВР)</w:t>
            </w:r>
          </w:p>
        </w:tc>
      </w:tr>
      <w:tr w:rsidR="00B760B2" w:rsidTr="00C7300E">
        <w:trPr>
          <w:gridAfter w:val="1"/>
          <w:wAfter w:w="6" w:type="dxa"/>
        </w:trPr>
        <w:tc>
          <w:tcPr>
            <w:tcW w:w="1540" w:type="dxa"/>
          </w:tcPr>
          <w:p w:rsidR="00B760B2" w:rsidRPr="00804287" w:rsidRDefault="00B760B2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>ЛРВР15</w:t>
            </w:r>
          </w:p>
        </w:tc>
        <w:tc>
          <w:tcPr>
            <w:tcW w:w="7980" w:type="dxa"/>
          </w:tcPr>
          <w:p w:rsidR="00B760B2" w:rsidRPr="003D66EC" w:rsidRDefault="00B760B2" w:rsidP="00B760B2">
            <w:pPr>
              <w:suppressAutoHyphens/>
              <w:autoSpaceDE w:val="0"/>
              <w:autoSpaceDN w:val="0"/>
              <w:adjustRightInd w:val="0"/>
              <w:spacing w:line="254" w:lineRule="auto"/>
              <w:contextualSpacing/>
              <w:jc w:val="both"/>
              <w:rPr>
                <w:lang w:val="x-none" w:eastAsia="x-none"/>
              </w:rPr>
            </w:pPr>
            <w:r w:rsidRPr="003D66EC">
              <w:rPr>
                <w:lang w:val="x-none" w:eastAsia="x-none"/>
              </w:rPr>
              <w:t>стремящийся к саморазвитию и самосовершенствованию, мотивированный к обучению, к социальной и профессиональной мобильности на основе выстраивания жизненной и профессиональной траектории.</w:t>
            </w:r>
          </w:p>
          <w:p w:rsidR="00B760B2" w:rsidRPr="005C70B8" w:rsidRDefault="00B760B2" w:rsidP="00B760B2">
            <w:pPr>
              <w:widowControl w:val="0"/>
              <w:jc w:val="both"/>
              <w:rPr>
                <w:bCs/>
              </w:rPr>
            </w:pPr>
            <w:r w:rsidRPr="003D66EC">
              <w:rPr>
                <w:lang w:val="x-none" w:eastAsia="x-none"/>
              </w:rPr>
              <w:t>Демонстрирующий интерес и стремление к профессиональной деятельности в соответствии с требованиями социально-экономичес</w:t>
            </w:r>
            <w:r>
              <w:rPr>
                <w:lang w:val="x-none" w:eastAsia="x-none"/>
              </w:rPr>
              <w:t>кого развития Самарской области;</w:t>
            </w:r>
          </w:p>
        </w:tc>
      </w:tr>
      <w:tr w:rsidR="00472F64" w:rsidTr="00C7300E">
        <w:trPr>
          <w:gridAfter w:val="1"/>
          <w:wAfter w:w="6" w:type="dxa"/>
        </w:trPr>
        <w:tc>
          <w:tcPr>
            <w:tcW w:w="9520" w:type="dxa"/>
            <w:gridSpan w:val="2"/>
          </w:tcPr>
          <w:p w:rsidR="00472F64" w:rsidRDefault="00472F64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Метапредметные результаты (МР)</w:t>
            </w:r>
          </w:p>
        </w:tc>
      </w:tr>
      <w:tr w:rsidR="00206A83" w:rsidTr="00C7300E">
        <w:trPr>
          <w:gridAfter w:val="1"/>
          <w:wAfter w:w="6" w:type="dxa"/>
        </w:trPr>
        <w:tc>
          <w:tcPr>
            <w:tcW w:w="1540" w:type="dxa"/>
          </w:tcPr>
          <w:p w:rsidR="00206A83" w:rsidRDefault="003D639E">
            <w:pPr>
              <w:suppressAutoHyphens/>
              <w:spacing w:after="0" w:line="240" w:lineRule="auto"/>
            </w:pPr>
            <w:r>
              <w:t>МР 01</w:t>
            </w:r>
          </w:p>
        </w:tc>
        <w:tc>
          <w:tcPr>
            <w:tcW w:w="7980" w:type="dxa"/>
          </w:tcPr>
          <w:p w:rsidR="00206A83" w:rsidRDefault="003D639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bCs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</w:p>
        </w:tc>
      </w:tr>
      <w:tr w:rsidR="00206A83" w:rsidTr="00C7300E">
        <w:trPr>
          <w:gridAfter w:val="1"/>
          <w:wAfter w:w="6" w:type="dxa"/>
        </w:trPr>
        <w:tc>
          <w:tcPr>
            <w:tcW w:w="1540" w:type="dxa"/>
          </w:tcPr>
          <w:p w:rsidR="00206A83" w:rsidRDefault="003D639E">
            <w:pPr>
              <w:suppressAutoHyphens/>
              <w:spacing w:after="0" w:line="240" w:lineRule="auto"/>
            </w:pPr>
            <w:r>
              <w:lastRenderedPageBreak/>
              <w:t>МР 02</w:t>
            </w:r>
          </w:p>
        </w:tc>
        <w:tc>
          <w:tcPr>
            <w:tcW w:w="7980" w:type="dxa"/>
          </w:tcPr>
          <w:p w:rsidR="00206A83" w:rsidRDefault="003D639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bCs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206A83" w:rsidTr="00C7300E">
        <w:trPr>
          <w:gridAfter w:val="1"/>
          <w:wAfter w:w="6" w:type="dxa"/>
        </w:trPr>
        <w:tc>
          <w:tcPr>
            <w:tcW w:w="1540" w:type="dxa"/>
          </w:tcPr>
          <w:p w:rsidR="00206A83" w:rsidRDefault="003D639E">
            <w:pPr>
              <w:suppressAutoHyphens/>
              <w:spacing w:after="0" w:line="240" w:lineRule="auto"/>
            </w:pPr>
            <w:r>
              <w:t>МР 03</w:t>
            </w:r>
          </w:p>
        </w:tc>
        <w:tc>
          <w:tcPr>
            <w:tcW w:w="7980" w:type="dxa"/>
          </w:tcPr>
          <w:p w:rsidR="00206A83" w:rsidRDefault="003D639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bCs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  <w:tr w:rsidR="00206A83" w:rsidTr="00C7300E">
        <w:trPr>
          <w:gridAfter w:val="1"/>
          <w:wAfter w:w="6" w:type="dxa"/>
        </w:trPr>
        <w:tc>
          <w:tcPr>
            <w:tcW w:w="1540" w:type="dxa"/>
          </w:tcPr>
          <w:p w:rsidR="00206A83" w:rsidRDefault="003D639E">
            <w:pPr>
              <w:suppressAutoHyphens/>
              <w:spacing w:after="0" w:line="240" w:lineRule="auto"/>
            </w:pPr>
            <w:r>
              <w:t>МР 04</w:t>
            </w:r>
          </w:p>
        </w:tc>
        <w:tc>
          <w:tcPr>
            <w:tcW w:w="7980" w:type="dxa"/>
          </w:tcPr>
          <w:p w:rsidR="00206A83" w:rsidRDefault="003D639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bCs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206A83" w:rsidTr="00C7300E">
        <w:trPr>
          <w:gridAfter w:val="1"/>
          <w:wAfter w:w="6" w:type="dxa"/>
        </w:trPr>
        <w:tc>
          <w:tcPr>
            <w:tcW w:w="1540" w:type="dxa"/>
          </w:tcPr>
          <w:p w:rsidR="00206A83" w:rsidRDefault="003D639E">
            <w:pPr>
              <w:suppressAutoHyphens/>
              <w:spacing w:after="0" w:line="240" w:lineRule="auto"/>
            </w:pPr>
            <w:r>
              <w:t>МР 05</w:t>
            </w:r>
          </w:p>
        </w:tc>
        <w:tc>
          <w:tcPr>
            <w:tcW w:w="7980" w:type="dxa"/>
          </w:tcPr>
          <w:p w:rsidR="00206A83" w:rsidRDefault="003D639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bCs/>
              </w:rPr>
      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206A83" w:rsidTr="00C7300E">
        <w:trPr>
          <w:gridAfter w:val="1"/>
          <w:wAfter w:w="6" w:type="dxa"/>
        </w:trPr>
        <w:tc>
          <w:tcPr>
            <w:tcW w:w="1540" w:type="dxa"/>
          </w:tcPr>
          <w:p w:rsidR="00206A83" w:rsidRDefault="003D639E">
            <w:pPr>
              <w:suppressAutoHyphens/>
              <w:spacing w:after="0" w:line="240" w:lineRule="auto"/>
            </w:pPr>
            <w:r>
              <w:t>МР 07.</w:t>
            </w:r>
          </w:p>
        </w:tc>
        <w:tc>
          <w:tcPr>
            <w:tcW w:w="7980" w:type="dxa"/>
          </w:tcPr>
          <w:p w:rsidR="00206A83" w:rsidRDefault="003D639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bCs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ценностей.</w:t>
            </w:r>
          </w:p>
        </w:tc>
      </w:tr>
      <w:tr w:rsidR="00206A83" w:rsidTr="00C7300E">
        <w:trPr>
          <w:gridAfter w:val="1"/>
          <w:wAfter w:w="6" w:type="dxa"/>
        </w:trPr>
        <w:tc>
          <w:tcPr>
            <w:tcW w:w="1540" w:type="dxa"/>
          </w:tcPr>
          <w:p w:rsidR="00206A83" w:rsidRDefault="003D639E">
            <w:pPr>
              <w:suppressAutoHyphens/>
              <w:spacing w:after="0" w:line="240" w:lineRule="auto"/>
            </w:pPr>
            <w:r>
              <w:t>МР 08</w:t>
            </w:r>
          </w:p>
        </w:tc>
        <w:tc>
          <w:tcPr>
            <w:tcW w:w="7980" w:type="dxa"/>
          </w:tcPr>
          <w:p w:rsidR="00206A83" w:rsidRDefault="003D639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bCs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</w:t>
            </w:r>
          </w:p>
        </w:tc>
      </w:tr>
      <w:tr w:rsidR="00206A83" w:rsidTr="00C7300E">
        <w:trPr>
          <w:gridAfter w:val="1"/>
          <w:wAfter w:w="6" w:type="dxa"/>
        </w:trPr>
        <w:tc>
          <w:tcPr>
            <w:tcW w:w="9520" w:type="dxa"/>
            <w:gridSpan w:val="2"/>
          </w:tcPr>
          <w:p w:rsidR="00206A83" w:rsidRDefault="003D639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Предметные результаты базовый уровень  (ПР б) </w:t>
            </w:r>
          </w:p>
        </w:tc>
      </w:tr>
      <w:tr w:rsidR="00206A83" w:rsidTr="00C7300E">
        <w:trPr>
          <w:gridAfter w:val="1"/>
          <w:wAfter w:w="6" w:type="dxa"/>
        </w:trPr>
        <w:tc>
          <w:tcPr>
            <w:tcW w:w="1540" w:type="dxa"/>
          </w:tcPr>
          <w:p w:rsidR="00206A83" w:rsidRDefault="003D639E">
            <w:pPr>
              <w:suppressAutoHyphens/>
              <w:spacing w:after="0" w:line="240" w:lineRule="auto"/>
            </w:pPr>
            <w:r>
              <w:rPr>
                <w:lang w:eastAsia="ru-RU"/>
              </w:rPr>
              <w:t xml:space="preserve"> </w:t>
            </w:r>
            <w:r>
              <w:rPr>
                <w:bCs/>
                <w:color w:val="000000"/>
              </w:rPr>
              <w:t>ПРб 01</w:t>
            </w:r>
          </w:p>
        </w:tc>
        <w:tc>
          <w:tcPr>
            <w:tcW w:w="7980" w:type="dxa"/>
          </w:tcPr>
          <w:p w:rsidR="00206A83" w:rsidRDefault="003D639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color w:val="000000"/>
              </w:rPr>
              <w:t>Сформированность представлений о строении Солнечной системы, эволюции звезд и Вселенной, пространственно-временных масштабах Вселенной</w:t>
            </w:r>
          </w:p>
        </w:tc>
      </w:tr>
      <w:tr w:rsidR="00206A83" w:rsidTr="00C7300E">
        <w:trPr>
          <w:gridAfter w:val="1"/>
          <w:wAfter w:w="6" w:type="dxa"/>
        </w:trPr>
        <w:tc>
          <w:tcPr>
            <w:tcW w:w="1540" w:type="dxa"/>
          </w:tcPr>
          <w:p w:rsidR="00206A83" w:rsidRDefault="003D639E">
            <w:pPr>
              <w:suppressAutoHyphens/>
              <w:spacing w:after="0" w:line="240" w:lineRule="auto"/>
            </w:pPr>
            <w:r>
              <w:rPr>
                <w:bCs/>
                <w:color w:val="000000"/>
              </w:rPr>
              <w:t>ПРб 02</w:t>
            </w:r>
          </w:p>
        </w:tc>
        <w:tc>
          <w:tcPr>
            <w:tcW w:w="7980" w:type="dxa"/>
          </w:tcPr>
          <w:p w:rsidR="00206A83" w:rsidRDefault="003D639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color w:val="000000"/>
              </w:rPr>
              <w:t>Понимание сущности наблюдаемых во Вселенной явлений</w:t>
            </w:r>
          </w:p>
        </w:tc>
      </w:tr>
      <w:tr w:rsidR="00206A83" w:rsidTr="00C7300E">
        <w:trPr>
          <w:gridAfter w:val="1"/>
          <w:wAfter w:w="6" w:type="dxa"/>
        </w:trPr>
        <w:tc>
          <w:tcPr>
            <w:tcW w:w="1540" w:type="dxa"/>
          </w:tcPr>
          <w:p w:rsidR="00206A83" w:rsidRDefault="003D639E">
            <w:pPr>
              <w:suppressAutoHyphens/>
              <w:spacing w:after="0" w:line="240" w:lineRule="auto"/>
            </w:pPr>
            <w:r>
              <w:rPr>
                <w:bCs/>
                <w:color w:val="000000"/>
              </w:rPr>
              <w:t>ПРб 03</w:t>
            </w:r>
          </w:p>
        </w:tc>
        <w:tc>
          <w:tcPr>
            <w:tcW w:w="7980" w:type="dxa"/>
          </w:tcPr>
          <w:p w:rsidR="00206A83" w:rsidRDefault="003D639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color w:val="000000"/>
              </w:rPr>
              <w:t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</w:t>
            </w:r>
          </w:p>
        </w:tc>
      </w:tr>
      <w:tr w:rsidR="00206A83" w:rsidTr="00C7300E">
        <w:trPr>
          <w:gridAfter w:val="1"/>
          <w:wAfter w:w="6" w:type="dxa"/>
        </w:trPr>
        <w:tc>
          <w:tcPr>
            <w:tcW w:w="1540" w:type="dxa"/>
          </w:tcPr>
          <w:p w:rsidR="00206A83" w:rsidRDefault="003D639E">
            <w:pPr>
              <w:suppressAutoHyphens/>
              <w:spacing w:after="0" w:line="240" w:lineRule="auto"/>
            </w:pPr>
            <w:r>
              <w:rPr>
                <w:bCs/>
                <w:color w:val="000000"/>
              </w:rPr>
              <w:t>ПРб 04</w:t>
            </w:r>
          </w:p>
        </w:tc>
        <w:tc>
          <w:tcPr>
            <w:tcW w:w="7980" w:type="dxa"/>
          </w:tcPr>
          <w:p w:rsidR="00206A83" w:rsidRDefault="003D639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color w:val="000000"/>
              </w:rPr>
              <w:t>Сформированность представлений о значении астрономии в практической деятельности человека и дальнейшем научно-техническом развитии</w:t>
            </w:r>
          </w:p>
        </w:tc>
      </w:tr>
      <w:tr w:rsidR="00206A83" w:rsidTr="00C7300E">
        <w:trPr>
          <w:gridAfter w:val="1"/>
          <w:wAfter w:w="6" w:type="dxa"/>
        </w:trPr>
        <w:tc>
          <w:tcPr>
            <w:tcW w:w="1540" w:type="dxa"/>
          </w:tcPr>
          <w:p w:rsidR="00206A83" w:rsidRDefault="003D639E">
            <w:pPr>
              <w:suppressAutoHyphens/>
              <w:spacing w:after="0" w:line="240" w:lineRule="auto"/>
            </w:pPr>
            <w:r>
              <w:rPr>
                <w:bCs/>
                <w:color w:val="000000"/>
              </w:rPr>
              <w:t>ПРб 05</w:t>
            </w:r>
          </w:p>
        </w:tc>
        <w:tc>
          <w:tcPr>
            <w:tcW w:w="7980" w:type="dxa"/>
          </w:tcPr>
          <w:p w:rsidR="00206A83" w:rsidRDefault="003D639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color w:val="000000"/>
              </w:rPr>
              <w:t>Осознание роли отечественной науки в освоении и использовании космического пространства и развитии международного сотрудничества в этой области</w:t>
            </w:r>
          </w:p>
        </w:tc>
      </w:tr>
    </w:tbl>
    <w:p w:rsidR="00206A83" w:rsidRDefault="00206A83">
      <w:pPr>
        <w:pStyle w:val="Style9"/>
        <w:widowControl/>
        <w:ind w:firstLine="708"/>
        <w:rPr>
          <w:rStyle w:val="FontStyle72"/>
          <w:b w:val="0"/>
          <w:i/>
          <w:sz w:val="28"/>
          <w:szCs w:val="28"/>
        </w:rPr>
      </w:pPr>
    </w:p>
    <w:p w:rsidR="00206A83" w:rsidRDefault="003D639E">
      <w:pPr>
        <w:pStyle w:val="Style9"/>
        <w:widowControl/>
        <w:ind w:firstLine="708"/>
        <w:rPr>
          <w:sz w:val="28"/>
          <w:szCs w:val="20"/>
        </w:rPr>
      </w:pPr>
      <w:r>
        <w:rPr>
          <w:rStyle w:val="FontStyle72"/>
          <w:b w:val="0"/>
          <w:sz w:val="28"/>
          <w:szCs w:val="28"/>
        </w:rPr>
        <w:t xml:space="preserve">В процессе освоения </w:t>
      </w:r>
      <w:r>
        <w:rPr>
          <w:sz w:val="28"/>
          <w:szCs w:val="28"/>
        </w:rPr>
        <w:t>предмета</w:t>
      </w:r>
      <w:r w:rsidRPr="003D639E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Астрономия»</w:t>
      </w:r>
      <w:r>
        <w:rPr>
          <w:rStyle w:val="FontStyle72"/>
          <w:b w:val="0"/>
          <w:color w:val="FF0000"/>
          <w:sz w:val="28"/>
          <w:szCs w:val="28"/>
        </w:rPr>
        <w:t xml:space="preserve"> </w:t>
      </w:r>
      <w:r>
        <w:rPr>
          <w:rStyle w:val="FontStyle72"/>
          <w:b w:val="0"/>
          <w:sz w:val="28"/>
          <w:szCs w:val="28"/>
        </w:rPr>
        <w:t xml:space="preserve">у обучающихся целенаправленно формируются универсальные учебные действия, </w:t>
      </w:r>
      <w:r>
        <w:rPr>
          <w:sz w:val="28"/>
          <w:szCs w:val="20"/>
        </w:rPr>
        <w:t xml:space="preserve">включая формирование </w:t>
      </w:r>
      <w:r w:rsidR="001829C5">
        <w:rPr>
          <w:sz w:val="28"/>
          <w:szCs w:val="20"/>
        </w:rPr>
        <w:t>компетенций,</w:t>
      </w:r>
      <w:r>
        <w:rPr>
          <w:sz w:val="28"/>
          <w:szCs w:val="20"/>
        </w:rPr>
        <w:t xml:space="preserve"> обучающихся в области учебно-исследовательской и проектной деятельности</w:t>
      </w:r>
      <w:r>
        <w:rPr>
          <w:rStyle w:val="FontStyle72"/>
          <w:b w:val="0"/>
          <w:sz w:val="28"/>
          <w:szCs w:val="28"/>
        </w:rPr>
        <w:t xml:space="preserve">, которые в свою очередь обеспечивают </w:t>
      </w:r>
      <w:r>
        <w:rPr>
          <w:sz w:val="28"/>
          <w:szCs w:val="20"/>
        </w:rPr>
        <w:t xml:space="preserve">преемственность формирования общих компетенций ФГОС СПО. </w:t>
      </w:r>
    </w:p>
    <w:p w:rsidR="00206A83" w:rsidRDefault="00206A83">
      <w:pPr>
        <w:pStyle w:val="Style9"/>
        <w:widowControl/>
        <w:ind w:firstLine="708"/>
        <w:rPr>
          <w:rStyle w:val="FontStyle72"/>
          <w:b w:val="0"/>
          <w:sz w:val="28"/>
          <w:szCs w:val="28"/>
        </w:rPr>
      </w:pPr>
    </w:p>
    <w:p w:rsidR="002E2E41" w:rsidRDefault="002E2E41">
      <w:pPr>
        <w:pStyle w:val="Style9"/>
        <w:widowControl/>
        <w:ind w:firstLine="708"/>
        <w:rPr>
          <w:rStyle w:val="FontStyle72"/>
          <w:b w:val="0"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31"/>
        <w:gridCol w:w="992"/>
        <w:gridCol w:w="5103"/>
      </w:tblGrid>
      <w:tr w:rsidR="00206A83" w:rsidTr="00226285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A83" w:rsidRPr="007E354E" w:rsidRDefault="003D639E">
            <w:pPr>
              <w:jc w:val="center"/>
              <w:rPr>
                <w:b/>
              </w:rPr>
            </w:pPr>
            <w:r w:rsidRPr="007E354E">
              <w:rPr>
                <w:b/>
              </w:rPr>
              <w:lastRenderedPageBreak/>
              <w:t>Виды универсальных учебных действий</w:t>
            </w:r>
          </w:p>
          <w:p w:rsidR="00206A83" w:rsidRPr="007E354E" w:rsidRDefault="003D639E">
            <w:pPr>
              <w:jc w:val="center"/>
              <w:rPr>
                <w:b/>
                <w:lang w:eastAsia="ru-RU"/>
              </w:rPr>
            </w:pPr>
            <w:r w:rsidRPr="007E354E">
              <w:rPr>
                <w:b/>
              </w:rPr>
              <w:t>ФГОС СОО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6A83" w:rsidRPr="007E354E" w:rsidRDefault="003D639E">
            <w:pPr>
              <w:jc w:val="center"/>
              <w:rPr>
                <w:b/>
              </w:rPr>
            </w:pPr>
            <w:r w:rsidRPr="007E354E">
              <w:rPr>
                <w:b/>
              </w:rPr>
              <w:t>Коды</w:t>
            </w:r>
          </w:p>
          <w:p w:rsidR="00206A83" w:rsidRPr="007E354E" w:rsidRDefault="003D639E">
            <w:pPr>
              <w:jc w:val="center"/>
              <w:rPr>
                <w:b/>
              </w:rPr>
            </w:pPr>
            <w:r w:rsidRPr="007E354E">
              <w:rPr>
                <w:b/>
              </w:rPr>
              <w:t>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54E" w:rsidRPr="007E354E" w:rsidRDefault="007E354E" w:rsidP="007E354E">
            <w:pPr>
              <w:pStyle w:val="Default"/>
              <w:jc w:val="center"/>
              <w:rPr>
                <w:b/>
              </w:rPr>
            </w:pPr>
            <w:r w:rsidRPr="007E354E">
              <w:rPr>
                <w:b/>
                <w:bCs/>
              </w:rPr>
              <w:t xml:space="preserve">Наименование ОК (в соответствии с ФГОС СПО по </w:t>
            </w:r>
          </w:p>
          <w:p w:rsidR="00206A83" w:rsidRPr="007E354E" w:rsidRDefault="006104AE">
            <w:pPr>
              <w:jc w:val="center"/>
            </w:pPr>
            <w:r w:rsidRPr="007E354E">
              <w:rPr>
                <w:b/>
              </w:rPr>
              <w:t>18.02.09 Переработка нефти и газа</w:t>
            </w:r>
          </w:p>
        </w:tc>
      </w:tr>
      <w:tr w:rsidR="00206A83" w:rsidTr="00226285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680" w:rsidRDefault="00842805" w:rsidP="00DB2A67">
            <w:pPr>
              <w:rPr>
                <w:rFonts w:eastAsia="Calibri"/>
              </w:rPr>
            </w:pPr>
            <w:r w:rsidRPr="009F1DB5">
              <w:rPr>
                <w:rFonts w:eastAsia="Calibri"/>
                <w:b/>
              </w:rPr>
              <w:t>Познавательные универсальные</w:t>
            </w:r>
            <w:r w:rsidR="003D639E" w:rsidRPr="009F1DB5">
              <w:rPr>
                <w:rFonts w:eastAsia="Calibri"/>
                <w:b/>
              </w:rPr>
              <w:t xml:space="preserve"> учебные действия</w:t>
            </w:r>
            <w:r w:rsidR="003D639E">
              <w:rPr>
                <w:rFonts w:eastAsia="Calibri"/>
              </w:rPr>
              <w:t xml:space="preserve"> </w:t>
            </w:r>
            <w:r w:rsidR="00DB2A67">
              <w:rPr>
                <w:rFonts w:eastAsia="Calibri"/>
              </w:rPr>
              <w:t>-</w:t>
            </w:r>
            <w:r w:rsidR="003D639E">
              <w:rPr>
                <w:rFonts w:eastAsia="Calibri"/>
              </w:rPr>
              <w:t>формирование собственной образовательно</w:t>
            </w:r>
            <w:r w:rsidR="003D639E">
              <w:t xml:space="preserve">й стратегии, сознательное формирование образовательного </w:t>
            </w:r>
            <w:r w:rsidR="00DB2A67">
              <w:t>запроса.</w:t>
            </w:r>
            <w:r>
              <w:t xml:space="preserve">   </w:t>
            </w:r>
            <w:r w:rsidRPr="000720BD">
              <w:rPr>
                <w:color w:val="000000"/>
                <w:shd w:val="clear" w:color="auto" w:fill="FFFFFF"/>
              </w:rPr>
              <w:t>умение извлекать информацию из прослушанных текстов; умение работать с текстом; умение работать с таблицами; умение действовать по образцу; умение пользоваться справочным материалом;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6A83" w:rsidRPr="00842805" w:rsidRDefault="003D639E">
            <w:r>
              <w:t>ОК 0</w:t>
            </w:r>
            <w:r w:rsidRPr="00842805">
              <w:t>2</w:t>
            </w:r>
          </w:p>
          <w:p w:rsidR="002F695C" w:rsidRDefault="002F695C"/>
          <w:p w:rsidR="00206A83" w:rsidRPr="00842805" w:rsidRDefault="003D639E">
            <w:r>
              <w:t>ОК 0</w:t>
            </w:r>
            <w:r w:rsidRPr="00842805">
              <w:t>9</w:t>
            </w:r>
          </w:p>
          <w:p w:rsidR="00206A83" w:rsidRDefault="00206A83"/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A83" w:rsidRDefault="003D639E" w:rsidP="007E354E">
            <w:pPr>
              <w:spacing w:after="0" w:line="240" w:lineRule="auto"/>
            </w:pPr>
            <w:r>
              <w:t xml:space="preserve">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206A83" w:rsidRDefault="003D639E" w:rsidP="007E354E">
            <w:pPr>
              <w:spacing w:after="0" w:line="240" w:lineRule="auto"/>
            </w:pPr>
            <w:r>
              <w:t xml:space="preserve"> Использовать информационные технологии в профессиональной деятельности.</w:t>
            </w:r>
          </w:p>
        </w:tc>
      </w:tr>
      <w:tr w:rsidR="00206A83" w:rsidTr="00226285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805" w:rsidRDefault="003D639E">
            <w:pPr>
              <w:rPr>
                <w:rFonts w:eastAsia="Calibri"/>
              </w:rPr>
            </w:pPr>
            <w:r w:rsidRPr="009F1DB5">
              <w:rPr>
                <w:rFonts w:eastAsia="Calibri"/>
                <w:b/>
              </w:rPr>
              <w:t xml:space="preserve">Коммуникативные универсальные учебные действия </w:t>
            </w:r>
            <w:r w:rsidR="00DB2A67">
              <w:rPr>
                <w:rFonts w:eastAsia="Calibri"/>
              </w:rPr>
              <w:t>-</w:t>
            </w:r>
            <w:r>
              <w:rPr>
                <w:rFonts w:eastAsia="Calibri"/>
              </w:rPr>
              <w:t>коллективная и индивидуальная деятельность для решения учебных, познавательных, исследовательских, пр</w:t>
            </w:r>
            <w:r w:rsidR="00DB2A67">
              <w:rPr>
                <w:rFonts w:eastAsia="Calibri"/>
              </w:rPr>
              <w:t>оектных, профессиональных задач</w:t>
            </w:r>
            <w:r w:rsidR="00842805">
              <w:rPr>
                <w:rFonts w:eastAsia="Calibri"/>
              </w:rPr>
              <w:t>.</w:t>
            </w:r>
          </w:p>
          <w:p w:rsidR="00206A83" w:rsidRDefault="00842805">
            <w:pPr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  <w:r w:rsidR="00AC6680">
              <w:rPr>
                <w:rFonts w:eastAsia="Calibri"/>
              </w:rPr>
              <w:t xml:space="preserve"> </w:t>
            </w:r>
            <w:r w:rsidRPr="000720BD">
              <w:rPr>
                <w:lang w:eastAsia="ru-RU"/>
              </w:rPr>
              <w:t>умение слушать и вступать в диалог, участвовать в коллективном обсуждении проблем, взаимодействовать и сотрудничать со сверстниками и взрослыми</w:t>
            </w:r>
            <w:r>
              <w:rPr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6A83" w:rsidRDefault="003D639E">
            <w:pPr>
              <w:rPr>
                <w:lang w:val="en-US"/>
              </w:rPr>
            </w:pPr>
            <w:r>
              <w:t>ОК 0</w:t>
            </w:r>
            <w:r>
              <w:rPr>
                <w:lang w:val="en-US"/>
              </w:rPr>
              <w:t>4</w:t>
            </w:r>
          </w:p>
          <w:p w:rsidR="00206A83" w:rsidRDefault="00206A83">
            <w:pPr>
              <w:rPr>
                <w:lang w:val="en-US"/>
              </w:rPr>
            </w:pPr>
          </w:p>
          <w:p w:rsidR="00206A83" w:rsidRDefault="003D639E">
            <w:pPr>
              <w:rPr>
                <w:lang w:val="en-US"/>
              </w:rPr>
            </w:pPr>
            <w:r>
              <w:t>ОК</w:t>
            </w:r>
            <w:r>
              <w:rPr>
                <w:lang w:val="en-US"/>
              </w:rPr>
              <w:t xml:space="preserve"> 06</w:t>
            </w:r>
          </w:p>
          <w:p w:rsidR="00206A83" w:rsidRDefault="00206A83"/>
          <w:p w:rsidR="00206A83" w:rsidRDefault="00206A83"/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A83" w:rsidRDefault="003D639E" w:rsidP="007E354E">
            <w:pPr>
              <w:spacing w:after="0" w:line="240" w:lineRule="auto"/>
            </w:pPr>
            <w:r>
              <w:t xml:space="preserve"> Работать в коллективе и команде, эффективно взаимодействовать с коллегами, руководством, клиентами.</w:t>
            </w:r>
          </w:p>
          <w:p w:rsidR="00206A83" w:rsidRDefault="003D639E" w:rsidP="007E354E">
            <w:pPr>
              <w:spacing w:after="0" w:line="240" w:lineRule="auto"/>
            </w:pPr>
            <w:r>
              <w:t xml:space="preserve"> Проявлять гражданско-патриотическую позицию, демонстрировать осознанное поведение на основе традицио</w:t>
            </w:r>
            <w:r w:rsidR="002E2E41">
              <w:t>нных общечеловеческих ценностей, применять стандарты антикоррупционного поведения.</w:t>
            </w:r>
          </w:p>
        </w:tc>
      </w:tr>
      <w:tr w:rsidR="00206A83" w:rsidTr="00226285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D4A" w:rsidRDefault="00842805" w:rsidP="00915D4A">
            <w:pPr>
              <w:spacing w:after="0" w:line="240" w:lineRule="auto"/>
              <w:rPr>
                <w:color w:val="000000"/>
              </w:rPr>
            </w:pPr>
            <w:r w:rsidRPr="009F1DB5">
              <w:rPr>
                <w:rFonts w:eastAsia="Calibri"/>
                <w:b/>
              </w:rPr>
              <w:t>Регулятивные универсальные</w:t>
            </w:r>
            <w:r w:rsidR="003D639E" w:rsidRPr="009F1DB5">
              <w:rPr>
                <w:rFonts w:eastAsia="Calibri"/>
                <w:b/>
              </w:rPr>
              <w:t xml:space="preserve"> учебные действия </w:t>
            </w:r>
            <w:r>
              <w:rPr>
                <w:rFonts w:eastAsia="Calibri"/>
              </w:rPr>
              <w:t>-</w:t>
            </w:r>
            <w:r w:rsidR="003D639E">
              <w:rPr>
                <w:rFonts w:eastAsia="Calibri"/>
              </w:rPr>
              <w:t>целеполагание, планирование, руководство, контроль, коррекция, построение индивидуал</w:t>
            </w:r>
            <w:r>
              <w:rPr>
                <w:rFonts w:eastAsia="Calibri"/>
              </w:rPr>
              <w:t>ьной образовательной траектории</w:t>
            </w:r>
            <w:r w:rsidR="00915D4A">
              <w:rPr>
                <w:rFonts w:eastAsia="Calibri"/>
              </w:rPr>
              <w:t xml:space="preserve"> </w:t>
            </w:r>
            <w:r w:rsidR="00915D4A" w:rsidRPr="00031761">
              <w:rPr>
                <w:color w:val="000000"/>
              </w:rPr>
              <w:t>и измерения времени в астрономии».</w:t>
            </w:r>
          </w:p>
          <w:p w:rsidR="00206A83" w:rsidRDefault="00842805" w:rsidP="00842805">
            <w:pPr>
              <w:rPr>
                <w:rFonts w:eastAsia="Calibri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6A83" w:rsidRDefault="003D639E">
            <w:r>
              <w:t>ОК 03</w:t>
            </w:r>
          </w:p>
          <w:p w:rsidR="002F695C" w:rsidRDefault="002F695C"/>
          <w:p w:rsidR="00206A83" w:rsidRDefault="00206A83"/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A83" w:rsidRDefault="003D639E" w:rsidP="007E354E">
            <w:pPr>
              <w:spacing w:after="0" w:line="240" w:lineRule="auto"/>
            </w:pPr>
            <w:r>
              <w:t>Планировать и реализовывать собственное профессиональное и личностное развитие.</w:t>
            </w:r>
          </w:p>
          <w:p w:rsidR="00206A83" w:rsidRDefault="00206A83" w:rsidP="002E2E41">
            <w:pPr>
              <w:ind w:left="14" w:right="14"/>
            </w:pPr>
          </w:p>
        </w:tc>
      </w:tr>
    </w:tbl>
    <w:p w:rsidR="00206A83" w:rsidRDefault="00206A83">
      <w:pPr>
        <w:rPr>
          <w:rStyle w:val="FontStyle72"/>
          <w:b w:val="0"/>
          <w:sz w:val="28"/>
          <w:szCs w:val="28"/>
        </w:rPr>
      </w:pPr>
    </w:p>
    <w:p w:rsidR="00826B30" w:rsidRPr="001829C5" w:rsidRDefault="00FC5843" w:rsidP="00826B30">
      <w:pPr>
        <w:jc w:val="both"/>
        <w:rPr>
          <w:color w:val="FF0000"/>
          <w:sz w:val="28"/>
          <w:szCs w:val="28"/>
        </w:rPr>
      </w:pPr>
      <w:r>
        <w:rPr>
          <w:rStyle w:val="FontStyle72"/>
          <w:b w:val="0"/>
          <w:sz w:val="28"/>
          <w:szCs w:val="28"/>
        </w:rPr>
        <w:lastRenderedPageBreak/>
        <w:t xml:space="preserve">     </w:t>
      </w:r>
      <w:r w:rsidR="00826B30">
        <w:rPr>
          <w:rStyle w:val="FontStyle72"/>
          <w:b w:val="0"/>
          <w:sz w:val="28"/>
          <w:szCs w:val="28"/>
        </w:rPr>
        <w:t xml:space="preserve">В целях подготовки обучающихся к будущей профессиональной деятельности при изучении учебного предмета «Астрономия» </w:t>
      </w:r>
      <w:r w:rsidR="00826B30" w:rsidRPr="00C7300E">
        <w:rPr>
          <w:rStyle w:val="FontStyle72"/>
          <w:b w:val="0"/>
          <w:sz w:val="28"/>
          <w:szCs w:val="28"/>
        </w:rPr>
        <w:t>закладывается</w:t>
      </w:r>
      <w:r w:rsidR="00826B30">
        <w:rPr>
          <w:rStyle w:val="FontStyle72"/>
          <w:b w:val="0"/>
          <w:sz w:val="28"/>
          <w:szCs w:val="28"/>
        </w:rPr>
        <w:t xml:space="preserve"> основа для формирования ПК, ПМ в рамках реализации ООП СПО по специальности</w:t>
      </w:r>
      <w:r w:rsidR="00826B30">
        <w:rPr>
          <w:rStyle w:val="FontStyle72"/>
          <w:bCs w:val="0"/>
          <w:sz w:val="28"/>
          <w:szCs w:val="28"/>
        </w:rPr>
        <w:t xml:space="preserve"> </w:t>
      </w:r>
      <w:r w:rsidR="00826B30" w:rsidRPr="00CC4F4E">
        <w:rPr>
          <w:bCs/>
          <w:sz w:val="28"/>
          <w:szCs w:val="28"/>
        </w:rPr>
        <w:t>18.02.09 Переработка нефти и газа.</w:t>
      </w:r>
    </w:p>
    <w:p w:rsidR="006104AE" w:rsidRDefault="006104AE" w:rsidP="006104AE">
      <w:pPr>
        <w:rPr>
          <w:rStyle w:val="FontStyle72"/>
          <w:b w:val="0"/>
          <w:sz w:val="28"/>
          <w:szCs w:val="28"/>
        </w:rPr>
      </w:pPr>
    </w:p>
    <w:tbl>
      <w:tblPr>
        <w:tblStyle w:val="aff"/>
        <w:tblW w:w="0" w:type="auto"/>
        <w:tblInd w:w="108" w:type="dxa"/>
        <w:tblLook w:val="04A0" w:firstRow="1" w:lastRow="0" w:firstColumn="1" w:lastColumn="0" w:noHBand="0" w:noVBand="1"/>
      </w:tblPr>
      <w:tblGrid>
        <w:gridCol w:w="1382"/>
        <w:gridCol w:w="8138"/>
      </w:tblGrid>
      <w:tr w:rsidR="006104AE" w:rsidRPr="009D5A7E" w:rsidTr="006104AE">
        <w:trPr>
          <w:tblHeader/>
        </w:trPr>
        <w:tc>
          <w:tcPr>
            <w:tcW w:w="1382" w:type="dxa"/>
          </w:tcPr>
          <w:p w:rsidR="006104AE" w:rsidRPr="007E354E" w:rsidRDefault="006104AE" w:rsidP="006104AE">
            <w:pPr>
              <w:suppressAutoHyphens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7E354E">
              <w:rPr>
                <w:b/>
                <w:bCs/>
                <w:sz w:val="28"/>
                <w:szCs w:val="28"/>
                <w:lang w:eastAsia="ru-RU"/>
              </w:rPr>
              <w:t>Коды ПК</w:t>
            </w:r>
          </w:p>
        </w:tc>
        <w:tc>
          <w:tcPr>
            <w:tcW w:w="8138" w:type="dxa"/>
          </w:tcPr>
          <w:p w:rsidR="006104AE" w:rsidRPr="007E354E" w:rsidRDefault="006104AE" w:rsidP="006104AE">
            <w:pPr>
              <w:suppressAutoHyphens/>
              <w:ind w:firstLine="709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B020C8">
              <w:rPr>
                <w:bCs/>
                <w:sz w:val="28"/>
                <w:szCs w:val="28"/>
                <w:lang w:eastAsia="ru-RU"/>
              </w:rPr>
              <w:t>Наименование ПК (в соответствии с ФГОС СПО по специальности</w:t>
            </w:r>
            <w:r w:rsidRPr="007E354E">
              <w:rPr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7E354E">
              <w:rPr>
                <w:sz w:val="28"/>
                <w:szCs w:val="28"/>
              </w:rPr>
              <w:t>18.02.09 Переработка нефти и газа</w:t>
            </w:r>
          </w:p>
        </w:tc>
      </w:tr>
      <w:tr w:rsidR="004C1A47" w:rsidRPr="009D5A7E" w:rsidTr="006104AE">
        <w:tc>
          <w:tcPr>
            <w:tcW w:w="9520" w:type="dxa"/>
            <w:gridSpan w:val="2"/>
          </w:tcPr>
          <w:p w:rsidR="004C1A47" w:rsidRPr="004C1A47" w:rsidRDefault="004C1A47" w:rsidP="004C1A47">
            <w:pPr>
              <w:spacing w:line="220" w:lineRule="auto"/>
              <w:ind w:firstLine="709"/>
              <w:jc w:val="center"/>
              <w:rPr>
                <w:rFonts w:eastAsia="DejaVu Sans"/>
                <w:b/>
                <w:sz w:val="28"/>
                <w:szCs w:val="28"/>
              </w:rPr>
            </w:pPr>
            <w:r w:rsidRPr="004C1A47">
              <w:rPr>
                <w:rFonts w:eastAsia="DejaVu Sans"/>
                <w:b/>
                <w:sz w:val="28"/>
                <w:szCs w:val="28"/>
              </w:rPr>
              <w:t>Предупреждение и устранение возникающих производственных инцидентов:</w:t>
            </w:r>
          </w:p>
          <w:p w:rsidR="004C1A47" w:rsidRPr="007E354E" w:rsidRDefault="004C1A47" w:rsidP="006104AE">
            <w:pPr>
              <w:spacing w:line="220" w:lineRule="auto"/>
              <w:ind w:firstLine="709"/>
              <w:jc w:val="center"/>
              <w:rPr>
                <w:rFonts w:eastAsia="DejaVu Sans"/>
                <w:b/>
                <w:sz w:val="28"/>
                <w:szCs w:val="28"/>
              </w:rPr>
            </w:pPr>
          </w:p>
        </w:tc>
      </w:tr>
      <w:tr w:rsidR="006104AE" w:rsidRPr="009D5A7E" w:rsidTr="004C1A47">
        <w:trPr>
          <w:trHeight w:val="495"/>
        </w:trPr>
        <w:tc>
          <w:tcPr>
            <w:tcW w:w="1382" w:type="dxa"/>
          </w:tcPr>
          <w:p w:rsidR="006104AE" w:rsidRPr="007E354E" w:rsidRDefault="006104AE" w:rsidP="006104AE">
            <w:pPr>
              <w:widowControl w:val="0"/>
              <w:jc w:val="both"/>
              <w:rPr>
                <w:sz w:val="28"/>
                <w:szCs w:val="28"/>
                <w:lang w:val="en-US"/>
              </w:rPr>
            </w:pPr>
            <w:r w:rsidRPr="007E354E">
              <w:rPr>
                <w:sz w:val="28"/>
                <w:szCs w:val="28"/>
              </w:rPr>
              <w:t xml:space="preserve">ПК </w:t>
            </w:r>
            <w:r w:rsidR="004C1A47">
              <w:rPr>
                <w:sz w:val="28"/>
                <w:szCs w:val="28"/>
              </w:rPr>
              <w:t>4.1</w:t>
            </w:r>
          </w:p>
        </w:tc>
        <w:tc>
          <w:tcPr>
            <w:tcW w:w="8138" w:type="dxa"/>
          </w:tcPr>
          <w:p w:rsidR="007E354E" w:rsidRPr="007E354E" w:rsidRDefault="004C1A47" w:rsidP="007E354E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t>ПК 4.1. Анализировать причины отказа, повреждения технических устройств и принимать меры по их устранению.</w:t>
            </w:r>
          </w:p>
        </w:tc>
      </w:tr>
      <w:tr w:rsidR="004C1A47" w:rsidRPr="009D5A7E" w:rsidTr="006104AE">
        <w:trPr>
          <w:trHeight w:val="495"/>
        </w:trPr>
        <w:tc>
          <w:tcPr>
            <w:tcW w:w="1382" w:type="dxa"/>
            <w:tcBorders>
              <w:bottom w:val="single" w:sz="4" w:space="0" w:color="auto"/>
            </w:tcBorders>
          </w:tcPr>
          <w:p w:rsidR="004C1A47" w:rsidRPr="007E354E" w:rsidRDefault="004C1A47" w:rsidP="006104A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4.2</w:t>
            </w:r>
          </w:p>
        </w:tc>
        <w:tc>
          <w:tcPr>
            <w:tcW w:w="8138" w:type="dxa"/>
            <w:tcBorders>
              <w:bottom w:val="single" w:sz="4" w:space="0" w:color="auto"/>
            </w:tcBorders>
          </w:tcPr>
          <w:p w:rsidR="004C1A47" w:rsidRDefault="004C1A47" w:rsidP="007E354E">
            <w:pPr>
              <w:spacing w:after="0" w:line="240" w:lineRule="auto"/>
              <w:jc w:val="both"/>
            </w:pPr>
            <w:r>
              <w:t xml:space="preserve"> </w:t>
            </w:r>
            <w:r w:rsidRPr="00C34696">
              <w:t>Анализировать причины отклонения от режима технологического процесса и принимать меры по их устранению</w:t>
            </w:r>
          </w:p>
        </w:tc>
      </w:tr>
    </w:tbl>
    <w:p w:rsidR="002E2E41" w:rsidRDefault="006104AE" w:rsidP="00226285">
      <w:pPr>
        <w:ind w:firstLine="709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br w:type="page"/>
      </w:r>
    </w:p>
    <w:p w:rsidR="001B5822" w:rsidRPr="002E2E41" w:rsidRDefault="001B5822" w:rsidP="00226285">
      <w:pPr>
        <w:ind w:firstLine="709"/>
        <w:jc w:val="both"/>
        <w:rPr>
          <w:b/>
          <w:sz w:val="28"/>
          <w:szCs w:val="28"/>
          <w:lang w:eastAsia="ru-RU"/>
        </w:rPr>
      </w:pPr>
    </w:p>
    <w:p w:rsidR="00206A83" w:rsidRDefault="003D639E">
      <w:pPr>
        <w:pStyle w:val="1"/>
      </w:pPr>
      <w:bookmarkStart w:id="1" w:name="_Toc117847997"/>
      <w:r>
        <w:t>2. ОБЪЕМ УЧЕБНОГО ПРЕДМЕТА И ВИДЫ УЧЕБНОЙ РАБОТЫ</w:t>
      </w:r>
      <w:bookmarkEnd w:id="1"/>
    </w:p>
    <w:tbl>
      <w:tblPr>
        <w:tblW w:w="9293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475"/>
        <w:gridCol w:w="1818"/>
      </w:tblGrid>
      <w:tr w:rsidR="00206A83">
        <w:trPr>
          <w:trHeight w:val="490"/>
        </w:trPr>
        <w:tc>
          <w:tcPr>
            <w:tcW w:w="7475" w:type="dxa"/>
            <w:vAlign w:val="center"/>
          </w:tcPr>
          <w:p w:rsidR="00206A83" w:rsidRDefault="003D639E">
            <w:pPr>
              <w:suppressAutoHyphens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Вид учебной работы</w:t>
            </w:r>
          </w:p>
        </w:tc>
        <w:tc>
          <w:tcPr>
            <w:tcW w:w="1818" w:type="dxa"/>
            <w:vAlign w:val="center"/>
          </w:tcPr>
          <w:p w:rsidR="00206A83" w:rsidRDefault="003D639E">
            <w:pPr>
              <w:suppressAutoHyphens/>
              <w:jc w:val="center"/>
              <w:rPr>
                <w:b/>
                <w:iCs/>
                <w:lang w:eastAsia="ru-RU"/>
              </w:rPr>
            </w:pPr>
            <w:r>
              <w:rPr>
                <w:b/>
                <w:iCs/>
                <w:lang w:eastAsia="ru-RU"/>
              </w:rPr>
              <w:t>Объем в часах</w:t>
            </w:r>
          </w:p>
        </w:tc>
      </w:tr>
      <w:tr w:rsidR="00206A83">
        <w:trPr>
          <w:trHeight w:val="490"/>
        </w:trPr>
        <w:tc>
          <w:tcPr>
            <w:tcW w:w="7475" w:type="dxa"/>
            <w:vAlign w:val="center"/>
          </w:tcPr>
          <w:p w:rsidR="00206A83" w:rsidRDefault="003D639E">
            <w:pPr>
              <w:suppressAutoHyphens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Объем образовательной программы учебного предмета</w:t>
            </w:r>
          </w:p>
        </w:tc>
        <w:tc>
          <w:tcPr>
            <w:tcW w:w="1818" w:type="dxa"/>
            <w:vAlign w:val="center"/>
          </w:tcPr>
          <w:p w:rsidR="00206A83" w:rsidRDefault="007C2510">
            <w:pPr>
              <w:suppressAutoHyphens/>
              <w:jc w:val="center"/>
              <w:rPr>
                <w:b/>
                <w:iCs/>
                <w:lang w:val="en-US" w:eastAsia="ru-RU"/>
              </w:rPr>
            </w:pPr>
            <w:r>
              <w:rPr>
                <w:b/>
                <w:iCs/>
                <w:lang w:val="en-US" w:eastAsia="ru-RU"/>
              </w:rPr>
              <w:t>39</w:t>
            </w:r>
          </w:p>
        </w:tc>
      </w:tr>
      <w:tr w:rsidR="00206A83">
        <w:trPr>
          <w:trHeight w:val="490"/>
        </w:trPr>
        <w:tc>
          <w:tcPr>
            <w:tcW w:w="7475" w:type="dxa"/>
            <w:shd w:val="clear" w:color="auto" w:fill="auto"/>
          </w:tcPr>
          <w:p w:rsidR="00206A83" w:rsidRDefault="003D639E">
            <w:pPr>
              <w:suppressAutoHyphens/>
              <w:rPr>
                <w:b/>
                <w:bCs/>
                <w:iCs/>
                <w:lang w:eastAsia="ru-RU"/>
              </w:rPr>
            </w:pPr>
            <w:r>
              <w:rPr>
                <w:b/>
                <w:bCs/>
                <w:iCs/>
                <w:lang w:eastAsia="ru-RU"/>
              </w:rPr>
              <w:t>Основное содержание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206A83" w:rsidRDefault="00206A83">
            <w:pPr>
              <w:suppressAutoHyphens/>
              <w:jc w:val="center"/>
              <w:rPr>
                <w:b/>
                <w:iCs/>
                <w:lang w:eastAsia="ru-RU"/>
              </w:rPr>
            </w:pPr>
          </w:p>
        </w:tc>
      </w:tr>
      <w:tr w:rsidR="00206A83">
        <w:trPr>
          <w:trHeight w:val="516"/>
        </w:trPr>
        <w:tc>
          <w:tcPr>
            <w:tcW w:w="9293" w:type="dxa"/>
            <w:gridSpan w:val="2"/>
            <w:vAlign w:val="center"/>
          </w:tcPr>
          <w:p w:rsidR="00206A83" w:rsidRDefault="003D639E">
            <w:pPr>
              <w:suppressAutoHyphens/>
              <w:rPr>
                <w:iCs/>
                <w:lang w:eastAsia="ru-RU"/>
              </w:rPr>
            </w:pPr>
            <w:r>
              <w:rPr>
                <w:lang w:eastAsia="ru-RU"/>
              </w:rPr>
              <w:t>в т. ч.:</w:t>
            </w:r>
          </w:p>
        </w:tc>
      </w:tr>
      <w:tr w:rsidR="00206A83">
        <w:trPr>
          <w:trHeight w:val="490"/>
        </w:trPr>
        <w:tc>
          <w:tcPr>
            <w:tcW w:w="7475" w:type="dxa"/>
            <w:vAlign w:val="center"/>
          </w:tcPr>
          <w:p w:rsidR="00206A83" w:rsidRDefault="003D639E">
            <w:pPr>
              <w:suppressAutoHyphens/>
              <w:rPr>
                <w:lang w:eastAsia="ru-RU"/>
              </w:rPr>
            </w:pPr>
            <w:r>
              <w:rPr>
                <w:lang w:eastAsia="ru-RU"/>
              </w:rPr>
              <w:t>теоретическое обучение</w:t>
            </w:r>
          </w:p>
        </w:tc>
        <w:tc>
          <w:tcPr>
            <w:tcW w:w="1818" w:type="dxa"/>
            <w:vAlign w:val="center"/>
          </w:tcPr>
          <w:p w:rsidR="00206A83" w:rsidRDefault="00DB2A67">
            <w:pPr>
              <w:suppressAutoHyphens/>
              <w:jc w:val="center"/>
              <w:rPr>
                <w:iCs/>
                <w:lang w:val="en-US" w:eastAsia="ru-RU"/>
              </w:rPr>
            </w:pPr>
            <w:r>
              <w:rPr>
                <w:iCs/>
                <w:lang w:val="en-US" w:eastAsia="ru-RU"/>
              </w:rPr>
              <w:t>28</w:t>
            </w:r>
          </w:p>
        </w:tc>
      </w:tr>
      <w:tr w:rsidR="007C2510">
        <w:trPr>
          <w:trHeight w:val="490"/>
        </w:trPr>
        <w:tc>
          <w:tcPr>
            <w:tcW w:w="7475" w:type="dxa"/>
            <w:vAlign w:val="center"/>
          </w:tcPr>
          <w:p w:rsidR="007C2510" w:rsidRDefault="007C2510">
            <w:pPr>
              <w:suppressAutoHyphens/>
              <w:rPr>
                <w:lang w:eastAsia="ru-RU"/>
              </w:rPr>
            </w:pPr>
            <w:r>
              <w:rPr>
                <w:lang w:eastAsia="ru-RU"/>
              </w:rPr>
              <w:t>консультации</w:t>
            </w:r>
          </w:p>
        </w:tc>
        <w:tc>
          <w:tcPr>
            <w:tcW w:w="1818" w:type="dxa"/>
            <w:vAlign w:val="center"/>
          </w:tcPr>
          <w:p w:rsidR="007C2510" w:rsidRPr="007C2510" w:rsidRDefault="007C2510">
            <w:pPr>
              <w:suppressAutoHyphens/>
              <w:jc w:val="center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2</w:t>
            </w:r>
          </w:p>
        </w:tc>
      </w:tr>
      <w:tr w:rsidR="00206A83">
        <w:trPr>
          <w:trHeight w:val="490"/>
        </w:trPr>
        <w:tc>
          <w:tcPr>
            <w:tcW w:w="7475" w:type="dxa"/>
            <w:vAlign w:val="center"/>
          </w:tcPr>
          <w:p w:rsidR="00206A83" w:rsidRDefault="003D639E">
            <w:pPr>
              <w:suppressAutoHyphens/>
              <w:rPr>
                <w:lang w:eastAsia="ru-RU"/>
              </w:rPr>
            </w:pPr>
            <w:r>
              <w:rPr>
                <w:lang w:eastAsia="ru-RU"/>
              </w:rPr>
              <w:t>лабораторные/практические занятия</w:t>
            </w:r>
          </w:p>
        </w:tc>
        <w:tc>
          <w:tcPr>
            <w:tcW w:w="1818" w:type="dxa"/>
            <w:vAlign w:val="center"/>
          </w:tcPr>
          <w:p w:rsidR="00206A83" w:rsidRDefault="003D639E">
            <w:pPr>
              <w:suppressAutoHyphens/>
              <w:jc w:val="center"/>
              <w:rPr>
                <w:iCs/>
                <w:lang w:val="en-US" w:eastAsia="ru-RU"/>
              </w:rPr>
            </w:pPr>
            <w:r>
              <w:rPr>
                <w:iCs/>
                <w:lang w:val="en-US" w:eastAsia="ru-RU"/>
              </w:rPr>
              <w:t>6</w:t>
            </w:r>
          </w:p>
        </w:tc>
      </w:tr>
      <w:tr w:rsidR="00206A83">
        <w:trPr>
          <w:trHeight w:val="490"/>
        </w:trPr>
        <w:tc>
          <w:tcPr>
            <w:tcW w:w="7475" w:type="dxa"/>
            <w:vAlign w:val="center"/>
          </w:tcPr>
          <w:p w:rsidR="00206A83" w:rsidRDefault="003D639E">
            <w:pPr>
              <w:suppressAutoHyphens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818" w:type="dxa"/>
            <w:vAlign w:val="center"/>
          </w:tcPr>
          <w:p w:rsidR="00206A83" w:rsidRDefault="00DB2A67">
            <w:pPr>
              <w:suppressAutoHyphens/>
              <w:jc w:val="center"/>
              <w:rPr>
                <w:b/>
                <w:iCs/>
                <w:lang w:eastAsia="ru-RU"/>
              </w:rPr>
            </w:pPr>
            <w:r>
              <w:rPr>
                <w:b/>
                <w:iCs/>
                <w:lang w:eastAsia="ru-RU"/>
              </w:rPr>
              <w:t>6</w:t>
            </w:r>
          </w:p>
        </w:tc>
      </w:tr>
      <w:tr w:rsidR="00206A83">
        <w:trPr>
          <w:trHeight w:val="486"/>
        </w:trPr>
        <w:tc>
          <w:tcPr>
            <w:tcW w:w="9293" w:type="dxa"/>
            <w:gridSpan w:val="2"/>
            <w:vAlign w:val="center"/>
          </w:tcPr>
          <w:p w:rsidR="00206A83" w:rsidRDefault="003D639E">
            <w:pPr>
              <w:suppressAutoHyphens/>
              <w:rPr>
                <w:iCs/>
                <w:lang w:eastAsia="ru-RU"/>
              </w:rPr>
            </w:pPr>
            <w:r>
              <w:rPr>
                <w:lang w:eastAsia="ru-RU"/>
              </w:rPr>
              <w:t>в т. ч.:</w:t>
            </w:r>
          </w:p>
        </w:tc>
      </w:tr>
      <w:tr w:rsidR="00206A83">
        <w:trPr>
          <w:trHeight w:val="490"/>
        </w:trPr>
        <w:tc>
          <w:tcPr>
            <w:tcW w:w="7475" w:type="dxa"/>
            <w:vAlign w:val="center"/>
          </w:tcPr>
          <w:p w:rsidR="00206A83" w:rsidRDefault="003D639E">
            <w:pPr>
              <w:suppressAutoHyphens/>
              <w:rPr>
                <w:lang w:eastAsia="ru-RU"/>
              </w:rPr>
            </w:pPr>
            <w:r>
              <w:rPr>
                <w:lang w:eastAsia="ru-RU"/>
              </w:rPr>
              <w:t>теоретическое обучение</w:t>
            </w:r>
          </w:p>
        </w:tc>
        <w:tc>
          <w:tcPr>
            <w:tcW w:w="1818" w:type="dxa"/>
            <w:vAlign w:val="center"/>
          </w:tcPr>
          <w:p w:rsidR="00206A83" w:rsidRPr="00AC0DB8" w:rsidRDefault="00DB2A67">
            <w:pPr>
              <w:suppressAutoHyphens/>
              <w:jc w:val="center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3</w:t>
            </w:r>
          </w:p>
        </w:tc>
      </w:tr>
      <w:tr w:rsidR="00206A83">
        <w:trPr>
          <w:trHeight w:val="490"/>
        </w:trPr>
        <w:tc>
          <w:tcPr>
            <w:tcW w:w="7475" w:type="dxa"/>
            <w:vAlign w:val="center"/>
          </w:tcPr>
          <w:p w:rsidR="00206A83" w:rsidRDefault="003D639E">
            <w:pPr>
              <w:suppressAutoHyphens/>
              <w:rPr>
                <w:lang w:eastAsia="ru-RU"/>
              </w:rPr>
            </w:pPr>
            <w:r>
              <w:rPr>
                <w:lang w:eastAsia="ru-RU"/>
              </w:rPr>
              <w:t>лабораторные/практические занятия</w:t>
            </w:r>
          </w:p>
        </w:tc>
        <w:tc>
          <w:tcPr>
            <w:tcW w:w="1818" w:type="dxa"/>
            <w:vAlign w:val="center"/>
          </w:tcPr>
          <w:p w:rsidR="00206A83" w:rsidRPr="00AC0DB8" w:rsidRDefault="00AC0DB8">
            <w:pPr>
              <w:suppressAutoHyphens/>
              <w:jc w:val="center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3</w:t>
            </w:r>
          </w:p>
        </w:tc>
      </w:tr>
      <w:tr w:rsidR="00206A83">
        <w:trPr>
          <w:trHeight w:val="331"/>
        </w:trPr>
        <w:tc>
          <w:tcPr>
            <w:tcW w:w="7475" w:type="dxa"/>
            <w:vAlign w:val="center"/>
          </w:tcPr>
          <w:p w:rsidR="00206A83" w:rsidRDefault="003D639E">
            <w:pPr>
              <w:suppressAutoHyphens/>
              <w:rPr>
                <w:i/>
                <w:lang w:eastAsia="ru-RU"/>
              </w:rPr>
            </w:pPr>
            <w:r>
              <w:rPr>
                <w:b/>
                <w:iCs/>
                <w:lang w:eastAsia="ru-RU"/>
              </w:rPr>
              <w:t>Промежуточная аттестация (дифференцированный зачет)</w:t>
            </w:r>
          </w:p>
        </w:tc>
        <w:tc>
          <w:tcPr>
            <w:tcW w:w="1818" w:type="dxa"/>
            <w:vAlign w:val="center"/>
          </w:tcPr>
          <w:p w:rsidR="00206A83" w:rsidRDefault="00A237C1">
            <w:pPr>
              <w:suppressAutoHyphens/>
              <w:jc w:val="center"/>
              <w:rPr>
                <w:b/>
                <w:iCs/>
                <w:lang w:val="en-US" w:eastAsia="ru-RU"/>
              </w:rPr>
            </w:pPr>
            <w:r>
              <w:rPr>
                <w:b/>
                <w:iCs/>
                <w:lang w:val="en-US" w:eastAsia="ru-RU"/>
              </w:rPr>
              <w:t>1</w:t>
            </w:r>
          </w:p>
        </w:tc>
      </w:tr>
    </w:tbl>
    <w:p w:rsidR="00206A83" w:rsidRDefault="00206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color w:val="FF0000"/>
        </w:rPr>
      </w:pPr>
    </w:p>
    <w:p w:rsidR="00206A83" w:rsidRPr="00B10F29" w:rsidRDefault="00206A83" w:rsidP="00B10F29">
      <w:pPr>
        <w:sectPr w:rsidR="00206A83" w:rsidRPr="00B10F29">
          <w:headerReference w:type="default" r:id="rId10"/>
          <w:footerReference w:type="default" r:id="rId11"/>
          <w:pgSz w:w="11906" w:h="16838"/>
          <w:pgMar w:top="1134" w:right="1134" w:bottom="1134" w:left="1134" w:header="720" w:footer="720" w:gutter="0"/>
          <w:cols w:space="1701"/>
          <w:titlePg/>
          <w:docGrid w:linePitch="360"/>
        </w:sectPr>
      </w:pPr>
    </w:p>
    <w:p w:rsidR="00E33FC7" w:rsidRPr="0012366F" w:rsidRDefault="00E33FC7" w:rsidP="0012366F">
      <w:pPr>
        <w:keepNext/>
        <w:numPr>
          <w:ilvl w:val="0"/>
          <w:numId w:val="1"/>
        </w:numPr>
        <w:spacing w:after="0" w:line="240" w:lineRule="auto"/>
        <w:ind w:firstLine="600"/>
        <w:outlineLvl w:val="0"/>
        <w:rPr>
          <w:b/>
          <w:i/>
          <w:sz w:val="28"/>
          <w:szCs w:val="28"/>
        </w:rPr>
      </w:pPr>
      <w:r w:rsidRPr="00E33FC7">
        <w:rPr>
          <w:b/>
          <w:sz w:val="28"/>
        </w:rPr>
        <w:lastRenderedPageBreak/>
        <w:t xml:space="preserve"> </w:t>
      </w:r>
      <w:bookmarkStart w:id="2" w:name="_Toc117847998"/>
      <w:r w:rsidRPr="00E33FC7">
        <w:rPr>
          <w:b/>
          <w:sz w:val="28"/>
        </w:rPr>
        <w:t xml:space="preserve">СОДЕРЖАНИЕ И ТЕМАТИЧЕСКОЕ ПЛАНИРОВАНИЕ </w:t>
      </w:r>
      <w:r w:rsidRPr="00E33FC7">
        <w:rPr>
          <w:b/>
          <w:bCs/>
          <w:sz w:val="28"/>
          <w:szCs w:val="28"/>
        </w:rPr>
        <w:t>УЧЕБНОГО ПРЕДМЕТА</w:t>
      </w:r>
      <w:bookmarkEnd w:id="2"/>
    </w:p>
    <w:p w:rsidR="00E33FC7" w:rsidRPr="00E33FC7" w:rsidRDefault="00E33FC7" w:rsidP="00E33FC7">
      <w:pPr>
        <w:spacing w:after="0" w:line="240" w:lineRule="auto"/>
        <w:ind w:firstLine="600"/>
        <w:rPr>
          <w:color w:val="FF0000"/>
          <w:sz w:val="16"/>
          <w:szCs w:val="16"/>
        </w:rPr>
      </w:pPr>
    </w:p>
    <w:tbl>
      <w:tblPr>
        <w:tblW w:w="15276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20" w:firstRow="1" w:lastRow="0" w:firstColumn="0" w:lastColumn="0" w:noHBand="0" w:noVBand="1"/>
      </w:tblPr>
      <w:tblGrid>
        <w:gridCol w:w="1927"/>
        <w:gridCol w:w="348"/>
        <w:gridCol w:w="36"/>
        <w:gridCol w:w="5696"/>
        <w:gridCol w:w="987"/>
        <w:gridCol w:w="2149"/>
        <w:gridCol w:w="2149"/>
        <w:gridCol w:w="1970"/>
        <w:gridCol w:w="14"/>
      </w:tblGrid>
      <w:tr w:rsidR="00E33FC7" w:rsidRPr="00E33FC7" w:rsidTr="0012366F">
        <w:trPr>
          <w:gridAfter w:val="1"/>
          <w:wAfter w:w="15" w:type="dxa"/>
          <w:trHeight w:val="23"/>
          <w:tblHeader/>
        </w:trPr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FC7" w:rsidRPr="00E33FC7" w:rsidRDefault="00E33FC7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  <w:r w:rsidRPr="00E33FC7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FC7" w:rsidRPr="00E33FC7" w:rsidRDefault="00E33FC7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 w:rsidRPr="00E33FC7">
              <w:rPr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FC7" w:rsidRPr="00E33FC7" w:rsidRDefault="00E33FC7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  <w:r w:rsidRPr="00E33FC7">
              <w:rPr>
                <w:b/>
                <w:bCs/>
              </w:rPr>
              <w:t>Объем</w:t>
            </w:r>
          </w:p>
          <w:p w:rsidR="00E33FC7" w:rsidRPr="00E33FC7" w:rsidRDefault="00E33FC7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  <w:r w:rsidRPr="00E33FC7">
              <w:rPr>
                <w:b/>
                <w:bCs/>
              </w:rPr>
              <w:t>в часах</w:t>
            </w:r>
          </w:p>
          <w:p w:rsidR="00E33FC7" w:rsidRPr="00E33FC7" w:rsidRDefault="00E33FC7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FC7" w:rsidRPr="00E33FC7" w:rsidRDefault="00E33FC7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  <w:r w:rsidRPr="00E33FC7">
              <w:rPr>
                <w:b/>
                <w:bCs/>
              </w:rPr>
              <w:t>Код образовательного результата ФГОС СОО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FC7" w:rsidRPr="00E33FC7" w:rsidRDefault="00E33FC7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  <w:r w:rsidRPr="00E33FC7">
              <w:rPr>
                <w:b/>
                <w:bCs/>
              </w:rPr>
              <w:t>Код образовательного результата ФГОС СПО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FC7" w:rsidRPr="00E33FC7" w:rsidRDefault="00E33FC7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  <w:r w:rsidRPr="00E33FC7">
              <w:rPr>
                <w:b/>
                <w:lang w:eastAsia="ru-RU"/>
              </w:rPr>
              <w:t>Направления воспитательной работы</w:t>
            </w:r>
          </w:p>
        </w:tc>
      </w:tr>
      <w:tr w:rsidR="00E33FC7" w:rsidRPr="00E33FC7" w:rsidTr="0012366F">
        <w:trPr>
          <w:gridAfter w:val="1"/>
          <w:wAfter w:w="15" w:type="dxa"/>
          <w:trHeight w:val="23"/>
        </w:trPr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FC7" w:rsidRPr="00E33FC7" w:rsidRDefault="00E33FC7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  <w:r w:rsidRPr="00E33FC7">
              <w:rPr>
                <w:b/>
                <w:bCs/>
              </w:rPr>
              <w:t>Введение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FC7" w:rsidRPr="00E33FC7" w:rsidRDefault="00E33FC7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 w:rsidRPr="00E33FC7">
              <w:rPr>
                <w:b/>
                <w:bCs/>
              </w:rPr>
              <w:t>Содержание учебного материала</w:t>
            </w:r>
            <w:r>
              <w:rPr>
                <w:b/>
                <w:bCs/>
              </w:rPr>
              <w:t>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33FC7" w:rsidRPr="00E33FC7" w:rsidRDefault="00842805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  <w:r w:rsidR="00312EDE">
              <w:rPr>
                <w:bCs/>
                <w:i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CD393B">
              <w:rPr>
                <w:bCs/>
                <w:i/>
              </w:rPr>
              <w:t xml:space="preserve"> 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2A67" w:rsidRDefault="00DB2A67" w:rsidP="00DB2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ЛР04, ЛР07, ЛР 09, ЛР 14.</w:t>
            </w:r>
          </w:p>
          <w:p w:rsidR="00DB2A67" w:rsidRDefault="00DB2A67" w:rsidP="00DB2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МР01, МР 02, МР 04. МР 05. МР 07. МР 08.</w:t>
            </w:r>
          </w:p>
          <w:p w:rsidR="00E33FC7" w:rsidRPr="00E33FC7" w:rsidRDefault="00DB2A67" w:rsidP="00DB2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ПРб 01-05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3FC7" w:rsidRPr="00E33FC7" w:rsidRDefault="00DB2A67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02,ОК 03,ОК 04,ОК 06,ОК 09.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3FC7" w:rsidRPr="00E33FC7" w:rsidRDefault="009031D5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 15</w:t>
            </w:r>
          </w:p>
        </w:tc>
      </w:tr>
      <w:tr w:rsidR="009031D5" w:rsidRPr="00E33FC7" w:rsidTr="0012366F">
        <w:trPr>
          <w:trHeight w:val="355"/>
        </w:trPr>
        <w:tc>
          <w:tcPr>
            <w:tcW w:w="19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31D5" w:rsidRPr="00E33FC7" w:rsidRDefault="009031D5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  <w:r w:rsidRPr="00146AA9">
              <w:rPr>
                <w:b/>
              </w:rPr>
              <w:t>Тема 1. Строение солнечной системы</w:t>
            </w:r>
            <w:r w:rsidRPr="00E33FC7">
              <w:rPr>
                <w:b/>
                <w:bCs/>
              </w:rPr>
              <w:t>.</w:t>
            </w:r>
          </w:p>
          <w:p w:rsidR="009031D5" w:rsidRDefault="009031D5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</w:pPr>
          </w:p>
          <w:p w:rsidR="009031D5" w:rsidRPr="00E33FC7" w:rsidRDefault="009031D5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27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31D5" w:rsidRPr="00E33FC7" w:rsidRDefault="009031D5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:rsidR="009031D5" w:rsidRPr="00E33FC7" w:rsidRDefault="009031D5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 w:rsidRPr="00E33FC7">
              <w:rPr>
                <w:bCs/>
              </w:rPr>
              <w:t>Содержание учебного материала</w:t>
            </w:r>
          </w:p>
        </w:tc>
        <w:tc>
          <w:tcPr>
            <w:tcW w:w="70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031D5" w:rsidRPr="00E33FC7" w:rsidRDefault="009031D5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</w:tc>
      </w:tr>
      <w:tr w:rsidR="00011EA6" w:rsidRPr="00E33FC7" w:rsidTr="0012366F">
        <w:trPr>
          <w:gridAfter w:val="1"/>
          <w:wAfter w:w="15" w:type="dxa"/>
          <w:trHeight w:val="276"/>
        </w:trPr>
        <w:tc>
          <w:tcPr>
            <w:tcW w:w="19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1EA6" w:rsidRPr="00E33FC7" w:rsidRDefault="00011EA6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</w:pPr>
          </w:p>
        </w:tc>
        <w:tc>
          <w:tcPr>
            <w:tcW w:w="6274" w:type="dxa"/>
            <w:gridSpan w:val="3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1EA6" w:rsidRPr="00E33FC7" w:rsidRDefault="00011EA6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1EA6" w:rsidRDefault="00011EA6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  <w:p w:rsidR="00011EA6" w:rsidRPr="00E33FC7" w:rsidRDefault="0012366F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11EA6" w:rsidRDefault="00011EA6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ЛР04, ЛР07, ЛР 09, ЛР 14.</w:t>
            </w:r>
          </w:p>
          <w:p w:rsidR="00011EA6" w:rsidRDefault="00011EA6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</w:t>
            </w:r>
            <w:r w:rsidR="00F83333">
              <w:rPr>
                <w:bCs/>
                <w:i/>
              </w:rPr>
              <w:t>01, МР</w:t>
            </w:r>
            <w:r>
              <w:rPr>
                <w:bCs/>
                <w:i/>
              </w:rPr>
              <w:t xml:space="preserve"> </w:t>
            </w:r>
            <w:r w:rsidR="00F83333">
              <w:rPr>
                <w:bCs/>
                <w:i/>
              </w:rPr>
              <w:t>02, МР</w:t>
            </w:r>
            <w:r>
              <w:rPr>
                <w:bCs/>
                <w:i/>
              </w:rPr>
              <w:t xml:space="preserve"> 04. МР </w:t>
            </w:r>
            <w:r w:rsidR="00F83333">
              <w:rPr>
                <w:bCs/>
                <w:i/>
              </w:rPr>
              <w:t>05. МР</w:t>
            </w:r>
            <w:r>
              <w:rPr>
                <w:bCs/>
                <w:i/>
              </w:rPr>
              <w:t xml:space="preserve"> 07. МР</w:t>
            </w:r>
            <w:r w:rsidR="00F83333">
              <w:rPr>
                <w:bCs/>
                <w:i/>
              </w:rPr>
              <w:t xml:space="preserve"> 08.</w:t>
            </w:r>
          </w:p>
          <w:p w:rsidR="00F83333" w:rsidRPr="00E33FC7" w:rsidRDefault="00F83333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ПРб 01-05.</w:t>
            </w:r>
          </w:p>
        </w:tc>
        <w:tc>
          <w:tcPr>
            <w:tcW w:w="194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11EA6" w:rsidRPr="00E33FC7" w:rsidRDefault="00011EA6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02,ОК 03,ОК 04,ОК 06,ОК 09.</w:t>
            </w:r>
          </w:p>
        </w:tc>
        <w:tc>
          <w:tcPr>
            <w:tcW w:w="19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11EA6" w:rsidRDefault="00011EA6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  <w:p w:rsidR="00011EA6" w:rsidRDefault="00011EA6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  <w:p w:rsidR="00011EA6" w:rsidRPr="00E33FC7" w:rsidRDefault="00011EA6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 15</w:t>
            </w:r>
          </w:p>
        </w:tc>
      </w:tr>
      <w:tr w:rsidR="00011EA6" w:rsidRPr="00E33FC7" w:rsidTr="0012366F">
        <w:trPr>
          <w:gridAfter w:val="1"/>
          <w:wAfter w:w="15" w:type="dxa"/>
          <w:trHeight w:val="23"/>
        </w:trPr>
        <w:tc>
          <w:tcPr>
            <w:tcW w:w="19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1EA6" w:rsidRPr="00E33FC7" w:rsidRDefault="00011EA6" w:rsidP="00E33FC7">
            <w:pPr>
              <w:spacing w:after="0" w:line="240" w:lineRule="auto"/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EA6" w:rsidRPr="00E33FC7" w:rsidRDefault="00011EA6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 w:rsidRPr="00E33FC7">
              <w:rPr>
                <w:bCs/>
              </w:rPr>
              <w:t>1</w:t>
            </w:r>
          </w:p>
        </w:tc>
        <w:tc>
          <w:tcPr>
            <w:tcW w:w="5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EA6" w:rsidRPr="00E33FC7" w:rsidRDefault="00011EA6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  <w:i/>
              </w:rPr>
            </w:pPr>
            <w:r>
              <w:t>Видимое движение планет.</w:t>
            </w: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EA6" w:rsidRPr="00E33FC7" w:rsidRDefault="00011EA6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1EA6" w:rsidRPr="00E33FC7" w:rsidRDefault="00011EA6" w:rsidP="00E33FC7">
            <w:pPr>
              <w:spacing w:after="0" w:line="240" w:lineRule="auto"/>
              <w:jc w:val="center"/>
              <w:rPr>
                <w:bCs/>
                <w:i/>
              </w:rPr>
            </w:pPr>
          </w:p>
        </w:tc>
        <w:tc>
          <w:tcPr>
            <w:tcW w:w="19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1EA6" w:rsidRPr="00E33FC7" w:rsidRDefault="00011EA6" w:rsidP="00E33FC7">
            <w:pPr>
              <w:spacing w:after="0" w:line="240" w:lineRule="auto"/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1EA6" w:rsidRPr="00E33FC7" w:rsidRDefault="00011EA6" w:rsidP="00E33FC7">
            <w:pPr>
              <w:spacing w:after="0" w:line="240" w:lineRule="auto"/>
              <w:jc w:val="center"/>
              <w:rPr>
                <w:bCs/>
                <w:i/>
              </w:rPr>
            </w:pPr>
          </w:p>
        </w:tc>
      </w:tr>
      <w:tr w:rsidR="00011EA6" w:rsidRPr="00E33FC7" w:rsidTr="0012366F">
        <w:trPr>
          <w:gridAfter w:val="1"/>
          <w:wAfter w:w="15" w:type="dxa"/>
          <w:trHeight w:val="23"/>
        </w:trPr>
        <w:tc>
          <w:tcPr>
            <w:tcW w:w="19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1EA6" w:rsidRPr="00E33FC7" w:rsidRDefault="00011EA6" w:rsidP="00E33FC7">
            <w:pPr>
              <w:spacing w:after="0" w:line="240" w:lineRule="auto"/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EA6" w:rsidRPr="00E33FC7" w:rsidRDefault="00011EA6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 w:rsidRPr="00E33FC7">
              <w:rPr>
                <w:bCs/>
              </w:rPr>
              <w:t>2</w:t>
            </w:r>
          </w:p>
        </w:tc>
        <w:tc>
          <w:tcPr>
            <w:tcW w:w="5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EA6" w:rsidRPr="00E33FC7" w:rsidRDefault="00011EA6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  <w:i/>
              </w:rPr>
            </w:pPr>
            <w:r>
              <w:t>Развитие представлений о Солнечной системе.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EA6" w:rsidRPr="00E33FC7" w:rsidRDefault="0012366F" w:rsidP="00E33FC7">
            <w:pPr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1EA6" w:rsidRPr="00E33FC7" w:rsidRDefault="00011EA6" w:rsidP="00E33FC7">
            <w:pPr>
              <w:spacing w:after="0" w:line="240" w:lineRule="auto"/>
              <w:jc w:val="center"/>
              <w:rPr>
                <w:bCs/>
                <w:i/>
              </w:rPr>
            </w:pPr>
          </w:p>
        </w:tc>
        <w:tc>
          <w:tcPr>
            <w:tcW w:w="19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1EA6" w:rsidRPr="00E33FC7" w:rsidRDefault="00011EA6" w:rsidP="00E33FC7">
            <w:pPr>
              <w:spacing w:after="0" w:line="240" w:lineRule="auto"/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1EA6" w:rsidRPr="00E33FC7" w:rsidRDefault="00011EA6" w:rsidP="00E33FC7">
            <w:pPr>
              <w:spacing w:after="0" w:line="240" w:lineRule="auto"/>
              <w:jc w:val="center"/>
              <w:rPr>
                <w:bCs/>
                <w:i/>
              </w:rPr>
            </w:pPr>
          </w:p>
        </w:tc>
      </w:tr>
      <w:tr w:rsidR="00011EA6" w:rsidRPr="00E33FC7" w:rsidTr="0012366F">
        <w:trPr>
          <w:gridAfter w:val="1"/>
          <w:wAfter w:w="15" w:type="dxa"/>
          <w:trHeight w:val="329"/>
        </w:trPr>
        <w:tc>
          <w:tcPr>
            <w:tcW w:w="19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1EA6" w:rsidRPr="00E33FC7" w:rsidRDefault="00011EA6" w:rsidP="00E33FC7">
            <w:pPr>
              <w:spacing w:after="0" w:line="240" w:lineRule="auto"/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EA6" w:rsidRPr="00E33FC7" w:rsidRDefault="00011EA6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 w:rsidRPr="00E33FC7">
              <w:rPr>
                <w:bCs/>
              </w:rPr>
              <w:t>3</w:t>
            </w:r>
          </w:p>
        </w:tc>
        <w:tc>
          <w:tcPr>
            <w:tcW w:w="5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EA6" w:rsidRPr="00E33FC7" w:rsidRDefault="00011EA6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t>Законы Кеплера - законы движения небесных тел. Обобщение и уточнение Ньютоном законов Кеплера.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EA6" w:rsidRPr="00E33FC7" w:rsidRDefault="0012366F" w:rsidP="00E33FC7">
            <w:pPr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1EA6" w:rsidRPr="00E33FC7" w:rsidRDefault="00011EA6" w:rsidP="00E33FC7">
            <w:pPr>
              <w:spacing w:after="0" w:line="240" w:lineRule="auto"/>
              <w:jc w:val="center"/>
              <w:rPr>
                <w:bCs/>
                <w:i/>
              </w:rPr>
            </w:pPr>
          </w:p>
        </w:tc>
        <w:tc>
          <w:tcPr>
            <w:tcW w:w="19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1EA6" w:rsidRPr="00E33FC7" w:rsidRDefault="00011EA6" w:rsidP="00E33FC7">
            <w:pPr>
              <w:spacing w:after="0" w:line="240" w:lineRule="auto"/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1EA6" w:rsidRPr="00E33FC7" w:rsidRDefault="00011EA6" w:rsidP="00E33FC7">
            <w:pPr>
              <w:spacing w:after="0" w:line="240" w:lineRule="auto"/>
              <w:jc w:val="center"/>
              <w:rPr>
                <w:bCs/>
                <w:i/>
              </w:rPr>
            </w:pPr>
          </w:p>
        </w:tc>
      </w:tr>
      <w:tr w:rsidR="00011EA6" w:rsidRPr="00E33FC7" w:rsidTr="0012366F">
        <w:trPr>
          <w:gridAfter w:val="1"/>
          <w:wAfter w:w="15" w:type="dxa"/>
          <w:trHeight w:val="329"/>
        </w:trPr>
        <w:tc>
          <w:tcPr>
            <w:tcW w:w="19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1EA6" w:rsidRPr="00E33FC7" w:rsidRDefault="00011EA6" w:rsidP="00E33FC7">
            <w:pPr>
              <w:spacing w:after="0" w:line="240" w:lineRule="auto"/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EA6" w:rsidRPr="00E33FC7" w:rsidRDefault="00011EA6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EA6" w:rsidRPr="00E33FC7" w:rsidRDefault="00011EA6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t>Определение расстояний до тел Солнечной системы и размеров небесных тел.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EA6" w:rsidRPr="00E33FC7" w:rsidRDefault="0012366F" w:rsidP="00E33FC7">
            <w:pPr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EA6" w:rsidRPr="00E33FC7" w:rsidRDefault="00011EA6" w:rsidP="00E33FC7">
            <w:pPr>
              <w:spacing w:after="0" w:line="240" w:lineRule="auto"/>
              <w:jc w:val="center"/>
              <w:rPr>
                <w:bCs/>
                <w:i/>
              </w:rPr>
            </w:pPr>
          </w:p>
        </w:tc>
        <w:tc>
          <w:tcPr>
            <w:tcW w:w="19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EA6" w:rsidRPr="00E33FC7" w:rsidRDefault="00011EA6" w:rsidP="00E33FC7">
            <w:pPr>
              <w:spacing w:after="0" w:line="240" w:lineRule="auto"/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EA6" w:rsidRPr="00E33FC7" w:rsidRDefault="00011EA6" w:rsidP="00E33FC7">
            <w:pPr>
              <w:spacing w:after="0" w:line="240" w:lineRule="auto"/>
              <w:jc w:val="center"/>
              <w:rPr>
                <w:bCs/>
                <w:i/>
              </w:rPr>
            </w:pPr>
          </w:p>
        </w:tc>
      </w:tr>
      <w:tr w:rsidR="00011EA6" w:rsidRPr="00E33FC7" w:rsidTr="0012366F">
        <w:trPr>
          <w:gridAfter w:val="1"/>
          <w:wAfter w:w="15" w:type="dxa"/>
          <w:trHeight w:val="23"/>
        </w:trPr>
        <w:tc>
          <w:tcPr>
            <w:tcW w:w="19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1EA6" w:rsidRPr="00E33FC7" w:rsidRDefault="00011EA6" w:rsidP="00E33FC7">
            <w:pPr>
              <w:spacing w:after="0" w:line="240" w:lineRule="auto"/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1EA6" w:rsidRPr="00E33FC7" w:rsidRDefault="00011EA6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i/>
              </w:rPr>
            </w:pPr>
            <w:r w:rsidRPr="004F5AFF">
              <w:rPr>
                <w:b/>
              </w:rPr>
              <w:t>Лабораторные занятия</w:t>
            </w:r>
            <w:r w:rsidRPr="00A75B2C">
              <w:rPr>
                <w:b/>
              </w:rPr>
              <w:t>№ 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EA6" w:rsidRPr="00E33FC7" w:rsidRDefault="00011EA6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 w:rsidRPr="00932103">
              <w:rPr>
                <w:bCs/>
                <w:i/>
              </w:rPr>
              <w:t>1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3333" w:rsidRDefault="00F83333" w:rsidP="00F833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ЛР04, ЛР07, ЛР 09, ЛР 14.</w:t>
            </w:r>
          </w:p>
          <w:p w:rsidR="00F83333" w:rsidRDefault="00F83333" w:rsidP="00F833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МР01, МР 02, МР 04. МР 05. МР 07. МР 08.</w:t>
            </w:r>
          </w:p>
          <w:p w:rsidR="00011EA6" w:rsidRPr="00E33FC7" w:rsidRDefault="00F83333" w:rsidP="00F833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ПРб 01-05.</w:t>
            </w:r>
          </w:p>
        </w:tc>
        <w:tc>
          <w:tcPr>
            <w:tcW w:w="19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1EA6" w:rsidRPr="00E33FC7" w:rsidRDefault="00011EA6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02,ОК 03,ОК 04,ОК 06,ОК 09</w:t>
            </w:r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1EA6" w:rsidRPr="00E33FC7" w:rsidRDefault="00011EA6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 15</w:t>
            </w:r>
          </w:p>
        </w:tc>
      </w:tr>
      <w:tr w:rsidR="00011EA6" w:rsidRPr="00E33FC7" w:rsidTr="0012366F">
        <w:trPr>
          <w:gridAfter w:val="1"/>
          <w:wAfter w:w="15" w:type="dxa"/>
          <w:trHeight w:val="23"/>
        </w:trPr>
        <w:tc>
          <w:tcPr>
            <w:tcW w:w="19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1EA6" w:rsidRPr="00E33FC7" w:rsidRDefault="00011EA6" w:rsidP="00E33FC7">
            <w:pPr>
              <w:spacing w:after="0" w:line="240" w:lineRule="auto"/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27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EA6" w:rsidRPr="00E33FC7" w:rsidRDefault="00011EA6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i/>
              </w:rPr>
            </w:pPr>
            <w:r>
              <w:t>Основные элементы Солнечной системы.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EA6" w:rsidRPr="00E33FC7" w:rsidRDefault="00011EA6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EA6" w:rsidRPr="00E33FC7" w:rsidRDefault="00011EA6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</w:tc>
        <w:tc>
          <w:tcPr>
            <w:tcW w:w="19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EA6" w:rsidRPr="00E33FC7" w:rsidRDefault="00011EA6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EA6" w:rsidRPr="00E33FC7" w:rsidRDefault="00011EA6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</w:tc>
      </w:tr>
      <w:tr w:rsidR="00011EA6" w:rsidRPr="00E33FC7" w:rsidTr="0012366F">
        <w:trPr>
          <w:gridAfter w:val="1"/>
          <w:wAfter w:w="15" w:type="dxa"/>
          <w:trHeight w:val="23"/>
        </w:trPr>
        <w:tc>
          <w:tcPr>
            <w:tcW w:w="19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11EA6" w:rsidRPr="00E33FC7" w:rsidRDefault="00011EA6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  <w:r w:rsidRPr="004F5AFF">
              <w:rPr>
                <w:b/>
              </w:rPr>
              <w:t>Тема 2. Физическая природа тел солнечной системы</w:t>
            </w:r>
          </w:p>
          <w:p w:rsidR="00011EA6" w:rsidRPr="00E33FC7" w:rsidRDefault="00011EA6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EA6" w:rsidRPr="00E33FC7" w:rsidRDefault="00011EA6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 w:rsidRPr="00E33FC7">
              <w:rPr>
                <w:bCs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EA6" w:rsidRDefault="00011EA6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  <w:p w:rsidR="0012366F" w:rsidRPr="00E33FC7" w:rsidRDefault="0012366F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3333" w:rsidRDefault="00F83333" w:rsidP="00F833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ЛР04, ЛР07, ЛР 09, ЛР 14.</w:t>
            </w:r>
          </w:p>
          <w:p w:rsidR="00F83333" w:rsidRDefault="00F83333" w:rsidP="00F833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МР01, МР 02, МР 04. МР 05. МР 07. МР 08.</w:t>
            </w:r>
          </w:p>
          <w:p w:rsidR="00011EA6" w:rsidRPr="00E33FC7" w:rsidRDefault="00F83333" w:rsidP="00F833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ПРб 01-05.</w:t>
            </w:r>
          </w:p>
        </w:tc>
        <w:tc>
          <w:tcPr>
            <w:tcW w:w="19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1EA6" w:rsidRPr="00E33FC7" w:rsidRDefault="00011EA6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02,ОК 03,ОК 04,ОК 06,ОК 09</w:t>
            </w:r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1EA6" w:rsidRDefault="00011EA6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  <w:p w:rsidR="00011EA6" w:rsidRDefault="00011EA6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  <w:p w:rsidR="00011EA6" w:rsidRPr="00E33FC7" w:rsidRDefault="00011EA6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 15</w:t>
            </w:r>
          </w:p>
        </w:tc>
      </w:tr>
      <w:tr w:rsidR="00011EA6" w:rsidRPr="00E33FC7" w:rsidTr="0012366F">
        <w:trPr>
          <w:gridAfter w:val="1"/>
          <w:wAfter w:w="15" w:type="dxa"/>
          <w:trHeight w:val="23"/>
        </w:trPr>
        <w:tc>
          <w:tcPr>
            <w:tcW w:w="19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1EA6" w:rsidRPr="00E33FC7" w:rsidRDefault="00011EA6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EA6" w:rsidRPr="00E33FC7" w:rsidRDefault="00011EA6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 w:rsidRPr="00E33FC7">
              <w:rPr>
                <w:bCs/>
              </w:rPr>
              <w:t>1</w:t>
            </w:r>
          </w:p>
        </w:tc>
        <w:tc>
          <w:tcPr>
            <w:tcW w:w="5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EA6" w:rsidRPr="00E33FC7" w:rsidRDefault="00011EA6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t>Система «Земля – Луна». Природа Лун</w:t>
            </w:r>
            <w:r w:rsidR="0012366F">
              <w:t>ы</w:t>
            </w:r>
            <w:r>
              <w:t>.</w:t>
            </w: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EA6" w:rsidRPr="00E33FC7" w:rsidRDefault="00011EA6" w:rsidP="00E33FC7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1EA6" w:rsidRPr="00E33FC7" w:rsidRDefault="00011EA6" w:rsidP="00E33FC7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9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1EA6" w:rsidRPr="00E33FC7" w:rsidRDefault="00011EA6" w:rsidP="00E33FC7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1EA6" w:rsidRPr="00E33FC7" w:rsidRDefault="00011EA6" w:rsidP="00E33FC7">
            <w:pPr>
              <w:spacing w:after="0" w:line="240" w:lineRule="auto"/>
              <w:rPr>
                <w:bCs/>
                <w:i/>
              </w:rPr>
            </w:pPr>
          </w:p>
        </w:tc>
      </w:tr>
      <w:tr w:rsidR="00011EA6" w:rsidRPr="00E33FC7" w:rsidTr="0012366F">
        <w:trPr>
          <w:gridAfter w:val="1"/>
          <w:wAfter w:w="15" w:type="dxa"/>
          <w:trHeight w:val="23"/>
        </w:trPr>
        <w:tc>
          <w:tcPr>
            <w:tcW w:w="19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1EA6" w:rsidRPr="00E33FC7" w:rsidRDefault="00011EA6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EA6" w:rsidRPr="00E33FC7" w:rsidRDefault="00011EA6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 w:rsidRPr="00E33FC7">
              <w:rPr>
                <w:bCs/>
              </w:rPr>
              <w:t>2</w:t>
            </w:r>
          </w:p>
        </w:tc>
        <w:tc>
          <w:tcPr>
            <w:tcW w:w="5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EA6" w:rsidRPr="00E33FC7" w:rsidRDefault="00011EA6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  <w:i/>
              </w:rPr>
            </w:pPr>
            <w:r>
              <w:t>Планеты земной группы.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EA6" w:rsidRPr="00E33FC7" w:rsidRDefault="0012366F" w:rsidP="00E33FC7">
            <w:pPr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1EA6" w:rsidRPr="00E33FC7" w:rsidRDefault="00011EA6" w:rsidP="00E33FC7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9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1EA6" w:rsidRPr="00E33FC7" w:rsidRDefault="00011EA6" w:rsidP="00E33FC7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1EA6" w:rsidRPr="00E33FC7" w:rsidRDefault="00011EA6" w:rsidP="00E33FC7">
            <w:pPr>
              <w:spacing w:after="0" w:line="240" w:lineRule="auto"/>
              <w:rPr>
                <w:bCs/>
                <w:i/>
              </w:rPr>
            </w:pPr>
          </w:p>
        </w:tc>
      </w:tr>
      <w:tr w:rsidR="00011EA6" w:rsidRPr="00E33FC7" w:rsidTr="0012366F">
        <w:trPr>
          <w:gridAfter w:val="1"/>
          <w:wAfter w:w="15" w:type="dxa"/>
          <w:trHeight w:val="23"/>
        </w:trPr>
        <w:tc>
          <w:tcPr>
            <w:tcW w:w="19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1EA6" w:rsidRPr="00E33FC7" w:rsidRDefault="00011EA6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EA6" w:rsidRPr="00E33FC7" w:rsidRDefault="00011EA6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EA6" w:rsidRPr="00E33FC7" w:rsidRDefault="00011EA6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  <w:i/>
              </w:rPr>
            </w:pPr>
            <w:r>
              <w:t>Планеты-гиганты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EA6" w:rsidRPr="00E33FC7" w:rsidRDefault="0012366F" w:rsidP="00E33FC7">
            <w:pPr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1EA6" w:rsidRPr="00E33FC7" w:rsidRDefault="00011EA6" w:rsidP="00E33FC7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9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1EA6" w:rsidRPr="00E33FC7" w:rsidRDefault="00011EA6" w:rsidP="00E33FC7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1EA6" w:rsidRPr="00E33FC7" w:rsidRDefault="00011EA6" w:rsidP="00E33FC7">
            <w:pPr>
              <w:spacing w:after="0" w:line="240" w:lineRule="auto"/>
              <w:rPr>
                <w:bCs/>
                <w:i/>
              </w:rPr>
            </w:pPr>
          </w:p>
        </w:tc>
      </w:tr>
      <w:tr w:rsidR="00011EA6" w:rsidRPr="00E33FC7" w:rsidTr="0012366F">
        <w:trPr>
          <w:gridAfter w:val="1"/>
          <w:wAfter w:w="15" w:type="dxa"/>
          <w:trHeight w:val="23"/>
        </w:trPr>
        <w:tc>
          <w:tcPr>
            <w:tcW w:w="19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1EA6" w:rsidRPr="00E33FC7" w:rsidRDefault="00011EA6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EA6" w:rsidRPr="00E33FC7" w:rsidRDefault="00011EA6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EA6" w:rsidRPr="00E33FC7" w:rsidRDefault="00011EA6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  <w:i/>
              </w:rPr>
            </w:pPr>
            <w:r>
              <w:t>Астероиды и метеориты. Кометы и метеоры.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EA6" w:rsidRPr="00E33FC7" w:rsidRDefault="0012366F" w:rsidP="00E33FC7">
            <w:pPr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EA6" w:rsidRPr="00E33FC7" w:rsidRDefault="00011EA6" w:rsidP="00E33FC7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9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EA6" w:rsidRPr="00E33FC7" w:rsidRDefault="00011EA6" w:rsidP="00E33FC7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EA6" w:rsidRPr="00E33FC7" w:rsidRDefault="00011EA6" w:rsidP="00E33FC7">
            <w:pPr>
              <w:spacing w:after="0" w:line="240" w:lineRule="auto"/>
              <w:rPr>
                <w:bCs/>
                <w:i/>
              </w:rPr>
            </w:pPr>
          </w:p>
        </w:tc>
      </w:tr>
      <w:tr w:rsidR="00AC0DB8" w:rsidRPr="00E33FC7" w:rsidTr="0012366F">
        <w:trPr>
          <w:gridAfter w:val="1"/>
          <w:wAfter w:w="15" w:type="dxa"/>
          <w:trHeight w:val="880"/>
        </w:trPr>
        <w:tc>
          <w:tcPr>
            <w:tcW w:w="19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C0DB8" w:rsidRPr="00E33FC7" w:rsidRDefault="00AC0DB8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C0DB8" w:rsidRPr="00E33FC7" w:rsidRDefault="00AC0DB8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 w:rsidRPr="00E33FC7">
              <w:rPr>
                <w:b/>
                <w:bCs/>
              </w:rPr>
              <w:t>Лабораторные занятия</w:t>
            </w:r>
            <w:r>
              <w:rPr>
                <w:b/>
                <w:bCs/>
              </w:rPr>
              <w:t>№2</w:t>
            </w:r>
          </w:p>
          <w:p w:rsidR="00AC0DB8" w:rsidRPr="00E33FC7" w:rsidRDefault="00AC0DB8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>
              <w:t>Пояса астероидов и пояс Койпера.</w:t>
            </w:r>
          </w:p>
          <w:p w:rsidR="00AC0DB8" w:rsidRPr="00E33FC7" w:rsidRDefault="00AC0DB8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i/>
              </w:rPr>
            </w:pPr>
            <w:r>
              <w:t>Строение Солнца. Солнце и жизнь Земли.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C0DB8" w:rsidRPr="00E33FC7" w:rsidRDefault="00AC0DB8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 w:rsidRPr="00932103"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3333" w:rsidRDefault="00F83333" w:rsidP="00F833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ЛР04, ЛР07, ЛР 09, ЛР 14.</w:t>
            </w:r>
          </w:p>
          <w:p w:rsidR="00F83333" w:rsidRDefault="00F83333" w:rsidP="00F833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МР01, МР 02, МР 04. МР 05. МР 07. МР 08.</w:t>
            </w:r>
          </w:p>
          <w:p w:rsidR="00AC0DB8" w:rsidRDefault="00F83333" w:rsidP="00F833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ПРб 01-05.</w:t>
            </w:r>
          </w:p>
          <w:p w:rsidR="0012366F" w:rsidRPr="00E33FC7" w:rsidRDefault="0012366F" w:rsidP="00F833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0DB8" w:rsidRPr="00E33FC7" w:rsidRDefault="00011EA6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02,ОК 03,ОК 04,ОК 06,ОК 09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0DB8" w:rsidRDefault="00AC0DB8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  <w:p w:rsidR="009031D5" w:rsidRPr="00E33FC7" w:rsidRDefault="009031D5" w:rsidP="00E3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 15</w:t>
            </w:r>
          </w:p>
        </w:tc>
      </w:tr>
      <w:tr w:rsidR="009031D5" w:rsidRPr="00B10F29" w:rsidTr="0012366F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trHeight w:val="23"/>
        </w:trPr>
        <w:tc>
          <w:tcPr>
            <w:tcW w:w="19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31D5" w:rsidRPr="00B10F29" w:rsidRDefault="009031D5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Тема 3.</w:t>
            </w:r>
          </w:p>
          <w:p w:rsidR="009031D5" w:rsidRPr="00B10F29" w:rsidRDefault="009031D5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</w:pPr>
            <w:r>
              <w:rPr>
                <w:b/>
                <w:bCs/>
              </w:rPr>
              <w:t>Общие сведения о Солнечной системе.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1D5" w:rsidRPr="00B10F29" w:rsidRDefault="009031D5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 w:rsidRPr="00B10F29">
              <w:rPr>
                <w:bCs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031D5" w:rsidRDefault="009031D5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  <w:p w:rsidR="0012366F" w:rsidRPr="00B10F29" w:rsidRDefault="0012366F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83333" w:rsidRDefault="00F83333" w:rsidP="00F833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ЛР04, ЛР07, ЛР 09, ЛР 14.</w:t>
            </w:r>
          </w:p>
          <w:p w:rsidR="00F83333" w:rsidRDefault="00F83333" w:rsidP="00F833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МР01, МР 02, МР 04. МР 05. МР 07. МР 08.</w:t>
            </w:r>
          </w:p>
          <w:p w:rsidR="009031D5" w:rsidRPr="00B10F29" w:rsidRDefault="00F83333" w:rsidP="00F833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ПРб 01-05.</w:t>
            </w:r>
          </w:p>
        </w:tc>
        <w:tc>
          <w:tcPr>
            <w:tcW w:w="194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031D5" w:rsidRPr="00B10F29" w:rsidRDefault="00011EA6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02,ОК 03,ОК 04,ОК 06,ОК 09</w:t>
            </w:r>
          </w:p>
        </w:tc>
        <w:tc>
          <w:tcPr>
            <w:tcW w:w="19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031D5" w:rsidRDefault="009031D5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  <w:p w:rsidR="009031D5" w:rsidRPr="00B10F29" w:rsidRDefault="009031D5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 15</w:t>
            </w:r>
          </w:p>
        </w:tc>
      </w:tr>
      <w:tr w:rsidR="009031D5" w:rsidRPr="00B10F29" w:rsidTr="0012366F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trHeight w:val="23"/>
        </w:trPr>
        <w:tc>
          <w:tcPr>
            <w:tcW w:w="19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031D5" w:rsidRPr="00B10F29" w:rsidRDefault="009031D5" w:rsidP="00B10F29">
            <w:pPr>
              <w:spacing w:after="0" w:line="240" w:lineRule="auto"/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1D5" w:rsidRPr="00B10F29" w:rsidRDefault="009031D5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 w:rsidRPr="00B10F29">
              <w:rPr>
                <w:bCs/>
              </w:rPr>
              <w:t>1</w:t>
            </w:r>
          </w:p>
        </w:tc>
        <w:tc>
          <w:tcPr>
            <w:tcW w:w="5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1D5" w:rsidRPr="00B10F29" w:rsidRDefault="009031D5" w:rsidP="002438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  <w:i/>
              </w:rPr>
            </w:pPr>
            <w:r>
              <w:t>Общие сведения о Солнце. Строение атмосферы, ориентирующее Солнца</w:t>
            </w:r>
          </w:p>
          <w:p w:rsidR="009031D5" w:rsidRPr="00B10F29" w:rsidRDefault="009031D5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  <w:i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1D5" w:rsidRPr="00B10F29" w:rsidRDefault="009031D5" w:rsidP="00B10F29">
            <w:pPr>
              <w:spacing w:after="0" w:line="240" w:lineRule="auto"/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1D5" w:rsidRPr="00B10F29" w:rsidRDefault="009031D5" w:rsidP="00B10F29">
            <w:pPr>
              <w:spacing w:after="0" w:line="240" w:lineRule="auto"/>
              <w:jc w:val="center"/>
              <w:rPr>
                <w:bCs/>
                <w:i/>
              </w:rPr>
            </w:pPr>
          </w:p>
        </w:tc>
        <w:tc>
          <w:tcPr>
            <w:tcW w:w="19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1D5" w:rsidRPr="00B10F29" w:rsidRDefault="009031D5" w:rsidP="00B10F29">
            <w:pPr>
              <w:spacing w:after="0" w:line="240" w:lineRule="auto"/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1D5" w:rsidRPr="00B10F29" w:rsidRDefault="009031D5" w:rsidP="00B10F29">
            <w:pPr>
              <w:spacing w:after="0" w:line="240" w:lineRule="auto"/>
              <w:jc w:val="center"/>
              <w:rPr>
                <w:bCs/>
                <w:i/>
              </w:rPr>
            </w:pPr>
          </w:p>
        </w:tc>
      </w:tr>
      <w:tr w:rsidR="00011EA6" w:rsidRPr="00B10F29" w:rsidTr="0012366F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trHeight w:val="23"/>
        </w:trPr>
        <w:tc>
          <w:tcPr>
            <w:tcW w:w="19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1EA6" w:rsidRPr="00B10F29" w:rsidRDefault="00011EA6" w:rsidP="00B10F29">
            <w:pPr>
              <w:spacing w:after="0" w:line="240" w:lineRule="auto"/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EA6" w:rsidRPr="00B10F29" w:rsidRDefault="00011EA6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 w:rsidRPr="00B10F29">
              <w:rPr>
                <w:bCs/>
              </w:rPr>
              <w:t>2</w:t>
            </w:r>
          </w:p>
        </w:tc>
        <w:tc>
          <w:tcPr>
            <w:tcW w:w="5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EA6" w:rsidRPr="00B10F29" w:rsidRDefault="00011EA6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  <w:i/>
              </w:rPr>
            </w:pPr>
            <w:r>
              <w:t>Источники энергии и внутреннее строение Солнца. Солнце и жизнь Земли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EA6" w:rsidRPr="00B10F29" w:rsidRDefault="0012366F" w:rsidP="00B10F29">
            <w:pPr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3333" w:rsidRDefault="00F83333" w:rsidP="00F833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ЛР04, ЛР07, ЛР 09, ЛР 14.</w:t>
            </w:r>
          </w:p>
          <w:p w:rsidR="00F83333" w:rsidRDefault="00F83333" w:rsidP="00F833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МР01, МР 02, МР 04. МР 05. МР 07. МР 08.</w:t>
            </w:r>
          </w:p>
          <w:p w:rsidR="00011EA6" w:rsidRPr="00B10F29" w:rsidRDefault="00F83333" w:rsidP="00F83333">
            <w:pPr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ПРб 01-05.</w:t>
            </w:r>
          </w:p>
        </w:tc>
        <w:tc>
          <w:tcPr>
            <w:tcW w:w="19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1EA6" w:rsidRPr="00B10F29" w:rsidRDefault="00011EA6" w:rsidP="00B10F29">
            <w:pPr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02,ОК 03,ОК 04,ОК 06,ОК 09</w:t>
            </w:r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1EA6" w:rsidRDefault="00011EA6" w:rsidP="00B10F29">
            <w:pPr>
              <w:spacing w:after="0" w:line="240" w:lineRule="auto"/>
              <w:jc w:val="center"/>
              <w:rPr>
                <w:bCs/>
                <w:i/>
              </w:rPr>
            </w:pPr>
          </w:p>
          <w:p w:rsidR="00011EA6" w:rsidRPr="00B10F29" w:rsidRDefault="00011EA6" w:rsidP="00B10F29">
            <w:pPr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 15</w:t>
            </w:r>
          </w:p>
        </w:tc>
      </w:tr>
      <w:tr w:rsidR="00011EA6" w:rsidRPr="00B10F29" w:rsidTr="0012366F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trHeight w:val="700"/>
        </w:trPr>
        <w:tc>
          <w:tcPr>
            <w:tcW w:w="19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1EA6" w:rsidRPr="00B10F29" w:rsidRDefault="00011EA6" w:rsidP="00B10F29">
            <w:pPr>
              <w:spacing w:after="0" w:line="240" w:lineRule="auto"/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EA6" w:rsidRPr="00B10F29" w:rsidRDefault="00011EA6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 w:rsidRPr="00B10F29">
              <w:rPr>
                <w:bCs/>
              </w:rPr>
              <w:t>3</w:t>
            </w:r>
          </w:p>
        </w:tc>
        <w:tc>
          <w:tcPr>
            <w:tcW w:w="5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EA6" w:rsidRPr="00B10F29" w:rsidRDefault="00011EA6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t>Расстояние до звезд. Пространственные скорости звезд.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EA6" w:rsidRPr="00B10F29" w:rsidRDefault="0012366F" w:rsidP="00B10F29">
            <w:pPr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1EA6" w:rsidRPr="00B10F29" w:rsidRDefault="00011EA6" w:rsidP="00B10F29">
            <w:pPr>
              <w:spacing w:after="0" w:line="240" w:lineRule="auto"/>
              <w:jc w:val="center"/>
              <w:rPr>
                <w:bCs/>
                <w:i/>
              </w:rPr>
            </w:pPr>
          </w:p>
        </w:tc>
        <w:tc>
          <w:tcPr>
            <w:tcW w:w="19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1EA6" w:rsidRPr="00B10F29" w:rsidRDefault="00011EA6" w:rsidP="00B10F29">
            <w:pPr>
              <w:spacing w:after="0" w:line="240" w:lineRule="auto"/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1EA6" w:rsidRPr="00B10F29" w:rsidRDefault="00011EA6" w:rsidP="00B10F29">
            <w:pPr>
              <w:spacing w:after="0" w:line="240" w:lineRule="auto"/>
              <w:jc w:val="center"/>
              <w:rPr>
                <w:bCs/>
                <w:i/>
              </w:rPr>
            </w:pPr>
          </w:p>
        </w:tc>
      </w:tr>
      <w:tr w:rsidR="00011EA6" w:rsidRPr="00B10F29" w:rsidTr="0012366F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trHeight w:val="286"/>
        </w:trPr>
        <w:tc>
          <w:tcPr>
            <w:tcW w:w="19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1EA6" w:rsidRPr="00B10F29" w:rsidRDefault="00011EA6" w:rsidP="00B10F29">
            <w:pPr>
              <w:spacing w:after="0" w:line="240" w:lineRule="auto"/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EA6" w:rsidRPr="00B10F29" w:rsidRDefault="00011EA6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EA6" w:rsidRDefault="00011EA6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t>Двойные звезды. Физические переменные, новые и сверхновые звезды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EA6" w:rsidRPr="00B10F29" w:rsidRDefault="0012366F" w:rsidP="00B10F29">
            <w:pPr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EA6" w:rsidRPr="00B10F29" w:rsidRDefault="00011EA6" w:rsidP="00B10F29">
            <w:pPr>
              <w:spacing w:after="0" w:line="240" w:lineRule="auto"/>
              <w:jc w:val="center"/>
              <w:rPr>
                <w:bCs/>
                <w:i/>
              </w:rPr>
            </w:pPr>
          </w:p>
        </w:tc>
        <w:tc>
          <w:tcPr>
            <w:tcW w:w="19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EA6" w:rsidRPr="00B10F29" w:rsidRDefault="00011EA6" w:rsidP="00B10F29">
            <w:pPr>
              <w:spacing w:after="0" w:line="240" w:lineRule="auto"/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EA6" w:rsidRPr="00B10F29" w:rsidRDefault="00011EA6" w:rsidP="00B10F29">
            <w:pPr>
              <w:spacing w:after="0" w:line="240" w:lineRule="auto"/>
              <w:jc w:val="center"/>
              <w:rPr>
                <w:bCs/>
                <w:i/>
              </w:rPr>
            </w:pPr>
          </w:p>
        </w:tc>
      </w:tr>
      <w:tr w:rsidR="00932103" w:rsidRPr="00B10F29" w:rsidTr="0012366F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trHeight w:val="1620"/>
        </w:trPr>
        <w:tc>
          <w:tcPr>
            <w:tcW w:w="19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2103" w:rsidRPr="00B10F29" w:rsidRDefault="00932103" w:rsidP="00B10F29">
            <w:pPr>
              <w:spacing w:after="0" w:line="240" w:lineRule="auto"/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2103" w:rsidRDefault="00932103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Профессионально ориентированное содержание.</w:t>
            </w:r>
          </w:p>
          <w:p w:rsidR="00932103" w:rsidRPr="00B10F29" w:rsidRDefault="00932103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 w:rsidRPr="00B10F29">
              <w:rPr>
                <w:b/>
                <w:bCs/>
              </w:rPr>
              <w:t>Лабораторные занятия</w:t>
            </w:r>
            <w:r>
              <w:rPr>
                <w:b/>
                <w:bCs/>
              </w:rPr>
              <w:t xml:space="preserve"> №3</w:t>
            </w:r>
          </w:p>
          <w:p w:rsidR="00932103" w:rsidRDefault="00932103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t>Источники энергии и внутреннее строение Солнца.</w:t>
            </w:r>
          </w:p>
          <w:p w:rsidR="00932103" w:rsidRDefault="00932103" w:rsidP="002438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</w:p>
          <w:p w:rsidR="00932103" w:rsidRDefault="00932103" w:rsidP="002438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</w:p>
          <w:p w:rsidR="00932103" w:rsidRPr="00B10F29" w:rsidRDefault="00932103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i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2103" w:rsidRPr="006A0670" w:rsidRDefault="00932103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  <w:i/>
              </w:rPr>
            </w:pPr>
            <w:r w:rsidRPr="00DB2A67">
              <w:rPr>
                <w:b/>
                <w:bCs/>
                <w:i/>
              </w:rPr>
              <w:t>1</w:t>
            </w:r>
          </w:p>
          <w:p w:rsidR="00932103" w:rsidRDefault="00932103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  <w:p w:rsidR="00932103" w:rsidRDefault="00932103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  <w:p w:rsidR="00932103" w:rsidRDefault="00932103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  <w:p w:rsidR="00932103" w:rsidRDefault="00932103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  <w:p w:rsidR="00932103" w:rsidRPr="00B10F29" w:rsidRDefault="00932103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2103" w:rsidRDefault="00932103" w:rsidP="00F833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ЛР04, ЛР07, ЛР 09, ЛР 13, ЛР 14.</w:t>
            </w:r>
          </w:p>
          <w:p w:rsidR="00932103" w:rsidRDefault="00932103" w:rsidP="00F833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МР01, МР 02, МР 04. МР 05. МР 07. МР 08.</w:t>
            </w:r>
          </w:p>
          <w:p w:rsidR="00932103" w:rsidRPr="00B10F29" w:rsidRDefault="00932103" w:rsidP="00F833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ПРб 01-05.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2103" w:rsidRDefault="00932103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02, ОК 03, ОК 04, ОК 06, ОК 09.</w:t>
            </w:r>
          </w:p>
          <w:p w:rsidR="00932103" w:rsidRPr="00B10F29" w:rsidRDefault="00932103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 w:rsidRPr="00932103">
              <w:rPr>
                <w:bCs/>
                <w:i/>
              </w:rPr>
              <w:t>ПК</w:t>
            </w:r>
            <w:r>
              <w:rPr>
                <w:bCs/>
                <w:i/>
              </w:rPr>
              <w:t>4.1-4.2</w:t>
            </w:r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2103" w:rsidRDefault="00932103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  <w:p w:rsidR="00932103" w:rsidRDefault="00932103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  <w:p w:rsidR="00932103" w:rsidRPr="00B10F29" w:rsidRDefault="00932103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 15</w:t>
            </w:r>
          </w:p>
        </w:tc>
      </w:tr>
      <w:tr w:rsidR="00932103" w:rsidRPr="00B10F29" w:rsidTr="0012366F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trHeight w:val="573"/>
        </w:trPr>
        <w:tc>
          <w:tcPr>
            <w:tcW w:w="19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2103" w:rsidRPr="00B10F29" w:rsidRDefault="00932103" w:rsidP="00B10F29">
            <w:pPr>
              <w:spacing w:after="0" w:line="240" w:lineRule="auto"/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27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2103" w:rsidRPr="00B10F29" w:rsidRDefault="00932103" w:rsidP="009321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 w:rsidRPr="00B10F29">
              <w:rPr>
                <w:b/>
                <w:bCs/>
              </w:rPr>
              <w:t>Лабораторные занятия</w:t>
            </w:r>
            <w:r>
              <w:rPr>
                <w:b/>
                <w:bCs/>
              </w:rPr>
              <w:t xml:space="preserve"> №4</w:t>
            </w:r>
          </w:p>
          <w:p w:rsidR="00932103" w:rsidRDefault="00932103" w:rsidP="009321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t>Расстояние до звезд.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2103" w:rsidRPr="00932103" w:rsidRDefault="00932103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  <w:highlight w:val="yellow"/>
              </w:rPr>
            </w:pPr>
            <w:r w:rsidRPr="00932103"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2103" w:rsidRDefault="00932103" w:rsidP="009321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ЛР04, ЛР07, ЛР 09, ЛР 13, ЛР 14.</w:t>
            </w:r>
          </w:p>
          <w:p w:rsidR="00932103" w:rsidRDefault="00932103" w:rsidP="009321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МР01, МР 02, МР 04. МР 05. МР 07. МР 08.</w:t>
            </w:r>
          </w:p>
          <w:p w:rsidR="00932103" w:rsidRDefault="00932103" w:rsidP="009321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ПРб 01-05.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2103" w:rsidRDefault="00932103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ОК 02, ОК 03, ОК 04, ОК 06, ОК 09</w:t>
            </w:r>
          </w:p>
        </w:tc>
        <w:tc>
          <w:tcPr>
            <w:tcW w:w="197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2103" w:rsidRDefault="00932103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</w:tc>
      </w:tr>
      <w:tr w:rsidR="009031D5" w:rsidRPr="00B10F29" w:rsidTr="0012366F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trHeight w:val="873"/>
        </w:trPr>
        <w:tc>
          <w:tcPr>
            <w:tcW w:w="19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031D5" w:rsidRPr="00B10F29" w:rsidRDefault="009031D5" w:rsidP="00B10F29">
            <w:pPr>
              <w:spacing w:after="0" w:line="240" w:lineRule="auto"/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27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31D5" w:rsidRDefault="009031D5" w:rsidP="00903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 w:rsidRPr="00146AA9">
              <w:rPr>
                <w:b/>
              </w:rPr>
              <w:t>Профессионально ориентированное содержание</w:t>
            </w:r>
            <w:r>
              <w:t>.</w:t>
            </w:r>
          </w:p>
          <w:p w:rsidR="009031D5" w:rsidRPr="00146AA9" w:rsidRDefault="009031D5" w:rsidP="00903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</w:rPr>
            </w:pPr>
            <w:r w:rsidRPr="00146AA9">
              <w:rPr>
                <w:b/>
              </w:rPr>
              <w:t>Лабораторная работа №5</w:t>
            </w:r>
          </w:p>
          <w:p w:rsidR="009031D5" w:rsidRDefault="009031D5" w:rsidP="00903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t xml:space="preserve"> Космические объекты и явления в Солнечной системе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1D5" w:rsidRPr="00AC0DB8" w:rsidRDefault="009031D5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  <w:i/>
                <w:highlight w:val="yellow"/>
              </w:rPr>
            </w:pPr>
            <w:r w:rsidRPr="00DB2A67">
              <w:rPr>
                <w:b/>
                <w:bCs/>
                <w:i/>
              </w:rPr>
              <w:t>2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333" w:rsidRDefault="00F83333" w:rsidP="00F833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ЛР04, ЛР07, ЛР 09, ЛР 13, ЛР 14.</w:t>
            </w:r>
          </w:p>
          <w:p w:rsidR="00F83333" w:rsidRDefault="00F83333" w:rsidP="00F833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МР01, МР 02, МР 04. МР 05. МР 07. МР 08.</w:t>
            </w:r>
          </w:p>
          <w:p w:rsidR="009031D5" w:rsidRPr="00B10F29" w:rsidRDefault="00F83333" w:rsidP="00F833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ПРб 01-05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1D5" w:rsidRDefault="00011EA6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02, ОК 03, ОК 04, ОК 06, ОК 09.</w:t>
            </w:r>
          </w:p>
          <w:p w:rsidR="00011EA6" w:rsidRPr="00B10F29" w:rsidRDefault="00011EA6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 w:rsidRPr="00932103">
              <w:rPr>
                <w:bCs/>
                <w:i/>
              </w:rPr>
              <w:t>ПК</w:t>
            </w:r>
            <w:r>
              <w:rPr>
                <w:bCs/>
                <w:i/>
              </w:rPr>
              <w:t xml:space="preserve"> </w:t>
            </w:r>
            <w:r w:rsidR="00932103">
              <w:rPr>
                <w:bCs/>
                <w:i/>
              </w:rPr>
              <w:t>4.1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1D5" w:rsidRPr="00B10F29" w:rsidRDefault="009031D5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 15</w:t>
            </w:r>
          </w:p>
        </w:tc>
      </w:tr>
      <w:tr w:rsidR="00932103" w:rsidRPr="00B10F29" w:rsidTr="0012366F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trHeight w:val="23"/>
        </w:trPr>
        <w:tc>
          <w:tcPr>
            <w:tcW w:w="19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32103" w:rsidRPr="00B10F29" w:rsidRDefault="00932103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  <w:r w:rsidRPr="00146AA9">
              <w:rPr>
                <w:b/>
              </w:rPr>
              <w:t>Тема 4. Строение и эволюция Вселенной</w:t>
            </w:r>
            <w:r>
              <w:rPr>
                <w:b/>
              </w:rPr>
              <w:t>.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103" w:rsidRPr="00B10F29" w:rsidRDefault="00932103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 w:rsidRPr="00B10F29">
              <w:rPr>
                <w:bCs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103" w:rsidRDefault="00932103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  <w:p w:rsidR="00932103" w:rsidRPr="00146AA9" w:rsidRDefault="00932103" w:rsidP="00146AA9">
            <w:pPr>
              <w:rPr>
                <w:b/>
                <w:i/>
              </w:rPr>
            </w:pPr>
            <w:r>
              <w:t xml:space="preserve">   </w:t>
            </w:r>
            <w:r w:rsidRPr="00146AA9">
              <w:rPr>
                <w:b/>
                <w:i/>
              </w:rPr>
              <w:t xml:space="preserve"> </w:t>
            </w:r>
            <w:r w:rsidR="00DB2A67" w:rsidRPr="00DB2A67">
              <w:rPr>
                <w:b/>
                <w:i/>
              </w:rPr>
              <w:t>3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2103" w:rsidRDefault="00932103" w:rsidP="00F833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ЛР04, ЛР07, ЛР 09, ЛР 13, ЛР 14.</w:t>
            </w:r>
          </w:p>
          <w:p w:rsidR="00932103" w:rsidRDefault="00932103" w:rsidP="00F833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МР01, МР 02, МР 04. МР 05. МР 07. МР 08.</w:t>
            </w:r>
          </w:p>
          <w:p w:rsidR="00932103" w:rsidRPr="00B10F29" w:rsidRDefault="00932103" w:rsidP="00F833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ПРб 01-05</w:t>
            </w:r>
          </w:p>
          <w:p w:rsidR="00932103" w:rsidRDefault="00932103" w:rsidP="00F833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ЛР04, ЛР07, ЛР 09, ЛР 14.</w:t>
            </w:r>
          </w:p>
          <w:p w:rsidR="00932103" w:rsidRDefault="00932103" w:rsidP="00F833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МР01, МР 02, МР 04. МР 05. МР 07. МР 08.</w:t>
            </w:r>
          </w:p>
          <w:p w:rsidR="00932103" w:rsidRPr="00B10F29" w:rsidRDefault="00932103" w:rsidP="00F83333">
            <w:pPr>
              <w:spacing w:after="0" w:line="240" w:lineRule="auto"/>
              <w:rPr>
                <w:bCs/>
                <w:i/>
              </w:rPr>
            </w:pPr>
            <w:r>
              <w:rPr>
                <w:bCs/>
                <w:i/>
              </w:rPr>
              <w:t>ПРб 01-05</w:t>
            </w:r>
          </w:p>
        </w:tc>
        <w:tc>
          <w:tcPr>
            <w:tcW w:w="19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2103" w:rsidRDefault="00932103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02, ОК 03, ОК 04, ОК 06, ОК 09.</w:t>
            </w:r>
          </w:p>
          <w:p w:rsidR="00932103" w:rsidRDefault="00932103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 w:rsidRPr="00932103">
              <w:rPr>
                <w:bCs/>
                <w:i/>
              </w:rPr>
              <w:t>ПК</w:t>
            </w:r>
            <w:r>
              <w:rPr>
                <w:bCs/>
                <w:i/>
              </w:rPr>
              <w:t>4.1 ПК4,2</w:t>
            </w:r>
          </w:p>
          <w:p w:rsidR="00932103" w:rsidRDefault="00932103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  <w:p w:rsidR="00932103" w:rsidRDefault="00932103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  <w:p w:rsidR="00932103" w:rsidRDefault="00932103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  <w:p w:rsidR="00932103" w:rsidRPr="00B10F29" w:rsidRDefault="00932103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02,ОК 03,ОК 04,ОК 06,ОК 09</w:t>
            </w:r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2103" w:rsidRDefault="00932103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  <w:p w:rsidR="00932103" w:rsidRDefault="00932103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  <w:p w:rsidR="00932103" w:rsidRDefault="00932103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 15</w:t>
            </w:r>
          </w:p>
          <w:p w:rsidR="00932103" w:rsidRDefault="00932103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  <w:p w:rsidR="00932103" w:rsidRDefault="00932103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  <w:p w:rsidR="00932103" w:rsidRDefault="00932103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  <w:p w:rsidR="00932103" w:rsidRPr="00B10F29" w:rsidRDefault="00932103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 15</w:t>
            </w:r>
          </w:p>
        </w:tc>
      </w:tr>
      <w:tr w:rsidR="00932103" w:rsidRPr="00B10F29" w:rsidTr="0012366F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trHeight w:val="1404"/>
        </w:trPr>
        <w:tc>
          <w:tcPr>
            <w:tcW w:w="19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2103" w:rsidRPr="00B10F29" w:rsidRDefault="00932103" w:rsidP="00B10F29">
            <w:pPr>
              <w:spacing w:after="0" w:line="240" w:lineRule="auto"/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103" w:rsidRPr="00B10F29" w:rsidRDefault="00932103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 w:rsidRPr="00B10F29">
              <w:rPr>
                <w:bCs/>
              </w:rPr>
              <w:t>1</w:t>
            </w:r>
          </w:p>
        </w:tc>
        <w:tc>
          <w:tcPr>
            <w:tcW w:w="5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103" w:rsidRPr="00B10F29" w:rsidRDefault="00932103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 w:rsidRPr="00146AA9">
              <w:rPr>
                <w:b/>
              </w:rPr>
              <w:t>Профессионально ориентированное содержание</w:t>
            </w:r>
            <w:r>
              <w:t>. Космология начала XX века.</w:t>
            </w: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103" w:rsidRPr="00B10F29" w:rsidRDefault="00932103" w:rsidP="00B10F29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32103" w:rsidRPr="00B10F29" w:rsidRDefault="00932103" w:rsidP="00F83333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9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32103" w:rsidRPr="00B10F29" w:rsidRDefault="00932103" w:rsidP="00B10F29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32103" w:rsidRPr="00B10F29" w:rsidRDefault="00932103" w:rsidP="00B10F29">
            <w:pPr>
              <w:spacing w:after="0" w:line="240" w:lineRule="auto"/>
              <w:rPr>
                <w:bCs/>
                <w:i/>
              </w:rPr>
            </w:pPr>
          </w:p>
        </w:tc>
      </w:tr>
      <w:tr w:rsidR="00932103" w:rsidRPr="00B10F29" w:rsidTr="0012366F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trHeight w:val="23"/>
        </w:trPr>
        <w:tc>
          <w:tcPr>
            <w:tcW w:w="19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2103" w:rsidRPr="00B10F29" w:rsidRDefault="00932103" w:rsidP="00B10F29">
            <w:pPr>
              <w:spacing w:after="0" w:line="240" w:lineRule="auto"/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103" w:rsidRPr="00B10F29" w:rsidRDefault="00932103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 w:rsidRPr="00B10F29">
              <w:rPr>
                <w:bCs/>
              </w:rPr>
              <w:t>2</w:t>
            </w:r>
          </w:p>
        </w:tc>
        <w:tc>
          <w:tcPr>
            <w:tcW w:w="5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103" w:rsidRPr="00B10F29" w:rsidRDefault="00932103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  <w:i/>
              </w:rPr>
            </w:pPr>
            <w:r>
              <w:t>Происхождение и эволюция звезд.</w:t>
            </w:r>
          </w:p>
          <w:p w:rsidR="00932103" w:rsidRPr="00B10F29" w:rsidRDefault="00932103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  <w:i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103" w:rsidRPr="00B10F29" w:rsidRDefault="0012366F" w:rsidP="00F833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32103" w:rsidRPr="00B10F29" w:rsidRDefault="00932103" w:rsidP="00F83333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9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32103" w:rsidRPr="00B10F29" w:rsidRDefault="00932103" w:rsidP="00B10F29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32103" w:rsidRPr="00B10F29" w:rsidRDefault="00932103" w:rsidP="00B10F29">
            <w:pPr>
              <w:spacing w:after="0" w:line="240" w:lineRule="auto"/>
              <w:rPr>
                <w:bCs/>
                <w:i/>
              </w:rPr>
            </w:pPr>
          </w:p>
        </w:tc>
      </w:tr>
      <w:tr w:rsidR="00932103" w:rsidRPr="00B10F29" w:rsidTr="0012366F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trHeight w:val="23"/>
        </w:trPr>
        <w:tc>
          <w:tcPr>
            <w:tcW w:w="19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2103" w:rsidRPr="00B10F29" w:rsidRDefault="00932103" w:rsidP="00B10F29">
            <w:pPr>
              <w:spacing w:after="0" w:line="240" w:lineRule="auto"/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103" w:rsidRPr="00B10F29" w:rsidRDefault="00932103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103" w:rsidRDefault="00932103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t>Происхождение планет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103" w:rsidRPr="00B10F29" w:rsidRDefault="0012366F" w:rsidP="00B10F29">
            <w:pPr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32103" w:rsidRPr="00B10F29" w:rsidRDefault="00932103" w:rsidP="00B10F29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9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32103" w:rsidRPr="00B10F29" w:rsidRDefault="00932103" w:rsidP="00B10F29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32103" w:rsidRPr="00B10F29" w:rsidRDefault="00932103" w:rsidP="00B10F29">
            <w:pPr>
              <w:spacing w:after="0" w:line="240" w:lineRule="auto"/>
              <w:rPr>
                <w:bCs/>
                <w:i/>
              </w:rPr>
            </w:pPr>
          </w:p>
        </w:tc>
      </w:tr>
      <w:tr w:rsidR="00932103" w:rsidRPr="00B10F29" w:rsidTr="0012366F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trHeight w:val="23"/>
        </w:trPr>
        <w:tc>
          <w:tcPr>
            <w:tcW w:w="19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2103" w:rsidRPr="00B10F29" w:rsidRDefault="00932103" w:rsidP="00B10F29">
            <w:pPr>
              <w:spacing w:after="0" w:line="240" w:lineRule="auto"/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103" w:rsidRDefault="00932103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103" w:rsidRDefault="00932103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t>Наша Галактика. Другие галактики. Метагалактика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103" w:rsidRPr="00B10F29" w:rsidRDefault="0012366F" w:rsidP="00B10F29">
            <w:pPr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03" w:rsidRPr="00B10F29" w:rsidRDefault="00932103" w:rsidP="00B10F29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9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03" w:rsidRPr="00B10F29" w:rsidRDefault="00932103" w:rsidP="00B10F29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03" w:rsidRPr="00B10F29" w:rsidRDefault="00932103" w:rsidP="00B10F29">
            <w:pPr>
              <w:spacing w:after="0" w:line="240" w:lineRule="auto"/>
              <w:rPr>
                <w:bCs/>
                <w:i/>
              </w:rPr>
            </w:pPr>
          </w:p>
        </w:tc>
      </w:tr>
      <w:tr w:rsidR="006A0670" w:rsidRPr="00B10F29" w:rsidTr="0012366F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trHeight w:val="23"/>
        </w:trPr>
        <w:tc>
          <w:tcPr>
            <w:tcW w:w="19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A0670" w:rsidRPr="00B10F29" w:rsidRDefault="006A0670" w:rsidP="00B10F29">
            <w:pPr>
              <w:spacing w:after="0" w:line="240" w:lineRule="auto"/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670" w:rsidRPr="00B10F29" w:rsidRDefault="006A0670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 w:rsidRPr="00B10F29">
              <w:rPr>
                <w:b/>
                <w:bCs/>
              </w:rPr>
              <w:t>Лабораторные занятия</w:t>
            </w:r>
            <w:r w:rsidRPr="006A0670">
              <w:rPr>
                <w:b/>
                <w:bCs/>
              </w:rPr>
              <w:t>№6</w:t>
            </w:r>
          </w:p>
          <w:p w:rsidR="006A0670" w:rsidRPr="00B10F29" w:rsidRDefault="006A0670" w:rsidP="006A0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i/>
              </w:rPr>
            </w:pPr>
            <w:r>
              <w:t>Малые тела Солнечной системы.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70" w:rsidRPr="00B10F29" w:rsidRDefault="00AC0DB8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 w:rsidRPr="00932103"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333" w:rsidRDefault="00F83333" w:rsidP="00F833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ЛР04, ЛР07, ЛР 09, ЛР 14.</w:t>
            </w:r>
          </w:p>
          <w:p w:rsidR="00F83333" w:rsidRDefault="00F83333" w:rsidP="00F833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МР01, МР 02, МР 04. МР 05. МР 07. МР 08.</w:t>
            </w:r>
          </w:p>
          <w:p w:rsidR="006A0670" w:rsidRPr="00B10F29" w:rsidRDefault="00F83333" w:rsidP="00F833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ПРб 01-05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670" w:rsidRPr="00B10F29" w:rsidRDefault="00011EA6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02,ОК 03,ОК 04,ОК 06,ОК 09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670" w:rsidRPr="00B10F29" w:rsidRDefault="009031D5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 15</w:t>
            </w:r>
          </w:p>
        </w:tc>
      </w:tr>
      <w:tr w:rsidR="006A0670" w:rsidRPr="00B10F29" w:rsidTr="0012366F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trHeight w:val="23"/>
        </w:trPr>
        <w:tc>
          <w:tcPr>
            <w:tcW w:w="19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A0670" w:rsidRPr="00B10F29" w:rsidRDefault="006A0670" w:rsidP="00B10F29">
            <w:pPr>
              <w:spacing w:after="0" w:line="240" w:lineRule="auto"/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670" w:rsidRPr="00B10F29" w:rsidRDefault="006A0670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i/>
              </w:rPr>
            </w:pPr>
            <w:r w:rsidRPr="006A0670">
              <w:rPr>
                <w:b/>
                <w:i/>
              </w:rPr>
              <w:t>Консультация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70" w:rsidRPr="00B10F29" w:rsidRDefault="006A0670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670" w:rsidRPr="00B10F29" w:rsidRDefault="006A0670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670" w:rsidRPr="00B10F29" w:rsidRDefault="006A0670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670" w:rsidRPr="00B10F29" w:rsidRDefault="006A0670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</w:tc>
      </w:tr>
      <w:tr w:rsidR="006A0670" w:rsidRPr="00B10F29" w:rsidTr="0012366F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trHeight w:val="23"/>
        </w:trPr>
        <w:tc>
          <w:tcPr>
            <w:tcW w:w="19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A0670" w:rsidRPr="00B10F29" w:rsidRDefault="006A0670" w:rsidP="00B10F29">
            <w:pPr>
              <w:spacing w:after="0" w:line="240" w:lineRule="auto"/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670" w:rsidRPr="006A0670" w:rsidRDefault="006A0670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i/>
              </w:rPr>
            </w:pPr>
            <w:r w:rsidRPr="006A0670">
              <w:rPr>
                <w:b/>
                <w:i/>
              </w:rPr>
              <w:t>Дифференцированный зачет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70" w:rsidRPr="00B10F29" w:rsidRDefault="007D28D0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  <w:bookmarkStart w:id="3" w:name="_GoBack"/>
            <w:bookmarkEnd w:id="3"/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670" w:rsidRPr="00B10F29" w:rsidRDefault="006A0670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670" w:rsidRPr="00B10F29" w:rsidRDefault="006A0670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670" w:rsidRPr="00B10F29" w:rsidRDefault="006A0670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</w:tc>
      </w:tr>
      <w:tr w:rsidR="00B10F29" w:rsidRPr="00B10F29" w:rsidTr="0012366F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trHeight w:val="231"/>
        </w:trPr>
        <w:tc>
          <w:tcPr>
            <w:tcW w:w="8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F29" w:rsidRPr="00B10F29" w:rsidRDefault="00B10F29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b/>
                <w:bCs/>
              </w:rPr>
            </w:pPr>
            <w:r w:rsidRPr="00B10F29">
              <w:rPr>
                <w:b/>
                <w:bCs/>
              </w:rPr>
              <w:lastRenderedPageBreak/>
              <w:t>Всего: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F29" w:rsidRPr="00B10F29" w:rsidRDefault="006A0670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  <w:i/>
              </w:rPr>
            </w:pPr>
            <w:r w:rsidRPr="006A0670">
              <w:rPr>
                <w:b/>
                <w:bCs/>
                <w:i/>
              </w:rPr>
              <w:t>39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F29" w:rsidRPr="00B10F29" w:rsidRDefault="00B10F29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F29" w:rsidRPr="00B10F29" w:rsidRDefault="00B10F29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F29" w:rsidRPr="00B10F29" w:rsidRDefault="00B10F29" w:rsidP="00B10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Cs/>
                <w:i/>
              </w:rPr>
            </w:pPr>
          </w:p>
        </w:tc>
      </w:tr>
    </w:tbl>
    <w:p w:rsidR="00E33FC7" w:rsidRDefault="00E33FC7" w:rsidP="00AB2F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sz w:val="28"/>
          <w:szCs w:val="28"/>
        </w:rPr>
      </w:pPr>
    </w:p>
    <w:p w:rsidR="00206A83" w:rsidRPr="00301354" w:rsidRDefault="003D639E" w:rsidP="00301354">
      <w:pPr>
        <w:sectPr w:rsidR="00206A83" w:rsidRPr="00301354" w:rsidSect="00FF0B04">
          <w:headerReference w:type="default" r:id="rId12"/>
          <w:footerReference w:type="default" r:id="rId13"/>
          <w:pgSz w:w="16838" w:h="11906" w:orient="landscape"/>
          <w:pgMar w:top="0" w:right="851" w:bottom="426" w:left="851" w:header="720" w:footer="720" w:gutter="0"/>
          <w:cols w:space="1701"/>
          <w:docGrid w:linePitch="360"/>
        </w:sectPr>
      </w:pPr>
      <w:r>
        <w:t xml:space="preserve"> </w:t>
      </w:r>
    </w:p>
    <w:p w:rsidR="00206A83" w:rsidRPr="008179CD" w:rsidRDefault="003D639E" w:rsidP="00D959E4">
      <w:pPr>
        <w:pStyle w:val="1"/>
        <w:spacing w:after="0" w:line="240" w:lineRule="auto"/>
        <w:rPr>
          <w:bCs/>
        </w:rPr>
      </w:pPr>
      <w:bookmarkStart w:id="4" w:name="_Toc117847999"/>
      <w:r>
        <w:lastRenderedPageBreak/>
        <w:t xml:space="preserve">4. УСЛОВИЯ РЕАЛИЗАЦИИ ПРОГРАММЫ </w:t>
      </w:r>
      <w:r>
        <w:rPr>
          <w:bCs/>
          <w:szCs w:val="28"/>
        </w:rPr>
        <w:t>УЧЕБНОГО ПРЕДМЕТА</w:t>
      </w:r>
      <w:bookmarkEnd w:id="4"/>
    </w:p>
    <w:p w:rsidR="00206A83" w:rsidRDefault="003D639E" w:rsidP="00D9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</w:pPr>
      <w:r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206A83" w:rsidRDefault="003D639E" w:rsidP="00D9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Реализация программы учебного </w:t>
      </w:r>
      <w:r>
        <w:rPr>
          <w:sz w:val="28"/>
          <w:szCs w:val="28"/>
        </w:rPr>
        <w:t>предмета</w:t>
      </w:r>
      <w:r>
        <w:rPr>
          <w:bCs/>
          <w:sz w:val="28"/>
          <w:szCs w:val="28"/>
        </w:rPr>
        <w:t xml:space="preserve"> требует наличия учебного кабинета «Естественнонаучных дисциплин».</w:t>
      </w:r>
    </w:p>
    <w:p w:rsidR="00206A83" w:rsidRDefault="003D639E" w:rsidP="00D9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учебного кабинета: </w:t>
      </w:r>
    </w:p>
    <w:p w:rsidR="00206A83" w:rsidRDefault="003D639E" w:rsidP="00D959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Chars="125" w:firstLine="3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посадочные места по количеству обучающихся; </w:t>
      </w:r>
    </w:p>
    <w:p w:rsidR="00206A83" w:rsidRDefault="003D639E" w:rsidP="00D959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Chars="125" w:firstLine="3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рабочее место преподавателя; </w:t>
      </w:r>
    </w:p>
    <w:p w:rsidR="00206A83" w:rsidRDefault="003D639E" w:rsidP="00D959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Chars="125" w:firstLine="350"/>
        <w:jc w:val="both"/>
        <w:rPr>
          <w:sz w:val="28"/>
          <w:szCs w:val="28"/>
        </w:rPr>
      </w:pPr>
      <w:r>
        <w:rPr>
          <w:sz w:val="28"/>
          <w:szCs w:val="28"/>
        </w:rPr>
        <w:t>доска классная;</w:t>
      </w:r>
    </w:p>
    <w:p w:rsidR="00206A83" w:rsidRDefault="003D639E" w:rsidP="00D959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Chars="125" w:firstLine="3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комплект чертежных инструментов для черчения на доске; </w:t>
      </w:r>
    </w:p>
    <w:p w:rsidR="00206A83" w:rsidRDefault="003D639E" w:rsidP="00D959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Chars="125" w:firstLine="3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модели пространственных тел и конструкторы геометрических фигур; </w:t>
      </w:r>
    </w:p>
    <w:p w:rsidR="00206A83" w:rsidRDefault="003D639E" w:rsidP="00D959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Chars="125" w:firstLine="3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наглядные пособия. </w:t>
      </w:r>
    </w:p>
    <w:p w:rsidR="00206A83" w:rsidRDefault="003D639E" w:rsidP="00D9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Технические средства обучения:</w:t>
      </w:r>
    </w:p>
    <w:p w:rsidR="00206A83" w:rsidRDefault="003D639E" w:rsidP="00D959E4">
      <w:pPr>
        <w:numPr>
          <w:ilvl w:val="0"/>
          <w:numId w:val="5"/>
        </w:numPr>
        <w:spacing w:after="0" w:line="240" w:lineRule="auto"/>
        <w:rPr>
          <w:rFonts w:eastAsia="Century Schoolbook"/>
          <w:spacing w:val="4"/>
          <w:sz w:val="28"/>
          <w:szCs w:val="28"/>
        </w:rPr>
      </w:pPr>
      <w:r>
        <w:rPr>
          <w:rFonts w:eastAsia="Century Schoolbook"/>
          <w:spacing w:val="4"/>
          <w:sz w:val="28"/>
          <w:szCs w:val="28"/>
        </w:rPr>
        <w:t>учебно-методический комплекс (УМК) преподавателя;</w:t>
      </w:r>
    </w:p>
    <w:p w:rsidR="00206A83" w:rsidRDefault="003D639E" w:rsidP="00D959E4">
      <w:pPr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r>
        <w:rPr>
          <w:rFonts w:eastAsia="Century Schoolbook"/>
          <w:spacing w:val="4"/>
          <w:sz w:val="28"/>
          <w:szCs w:val="28"/>
        </w:rPr>
        <w:t>информационно-коммуникативные средства;</w:t>
      </w:r>
    </w:p>
    <w:p w:rsidR="00206A83" w:rsidRDefault="003D639E" w:rsidP="00D959E4">
      <w:pPr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r>
        <w:rPr>
          <w:rFonts w:eastAsia="Century Schoolbook"/>
          <w:spacing w:val="4"/>
          <w:sz w:val="28"/>
          <w:szCs w:val="28"/>
        </w:rPr>
        <w:t>экранно-звуковые пособия;</w:t>
      </w:r>
    </w:p>
    <w:p w:rsidR="00206A83" w:rsidRDefault="003D639E" w:rsidP="00D959E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bCs/>
          <w:sz w:val="28"/>
          <w:szCs w:val="28"/>
        </w:rPr>
      </w:pPr>
      <w:r>
        <w:rPr>
          <w:rFonts w:eastAsia="Century Schoolbook"/>
          <w:spacing w:val="4"/>
          <w:sz w:val="28"/>
          <w:szCs w:val="28"/>
        </w:rPr>
        <w:t>комплект технической документации, в том числе паспорта на средства обуче</w:t>
      </w:r>
      <w:r>
        <w:rPr>
          <w:rFonts w:eastAsia="Century Schoolbook"/>
          <w:spacing w:val="4"/>
          <w:sz w:val="28"/>
          <w:szCs w:val="28"/>
        </w:rPr>
        <w:softHyphen/>
        <w:t>ния, инструкции по их использованию и технике безопасности.</w:t>
      </w:r>
    </w:p>
    <w:p w:rsidR="00206A83" w:rsidRDefault="00206A83" w:rsidP="00D959E4">
      <w:pPr>
        <w:pStyle w:val="5"/>
        <w:spacing w:after="0" w:line="240" w:lineRule="auto"/>
        <w:ind w:firstLine="0"/>
        <w:jc w:val="left"/>
        <w:rPr>
          <w:b w:val="0"/>
          <w:bCs/>
          <w:i/>
          <w:sz w:val="24"/>
          <w:szCs w:val="28"/>
        </w:rPr>
      </w:pPr>
    </w:p>
    <w:p w:rsidR="00206A83" w:rsidRPr="00D959E4" w:rsidRDefault="003D639E" w:rsidP="00D959E4">
      <w:pPr>
        <w:pStyle w:val="5"/>
        <w:spacing w:after="0" w:line="240" w:lineRule="auto"/>
        <w:ind w:firstLine="0"/>
        <w:rPr>
          <w:szCs w:val="28"/>
        </w:rPr>
      </w:pPr>
      <w:r>
        <w:rPr>
          <w:szCs w:val="28"/>
        </w:rPr>
        <w:t>Информационное обеспечение обучения</w:t>
      </w:r>
    </w:p>
    <w:p w:rsidR="00206A83" w:rsidRDefault="003D639E" w:rsidP="00D959E4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источники</w:t>
      </w:r>
    </w:p>
    <w:p w:rsidR="00206A83" w:rsidRDefault="00206A83" w:rsidP="00D959E4">
      <w:pPr>
        <w:spacing w:after="0" w:line="240" w:lineRule="auto"/>
        <w:rPr>
          <w:b/>
          <w:sz w:val="28"/>
          <w:szCs w:val="28"/>
        </w:rPr>
      </w:pPr>
    </w:p>
    <w:p w:rsidR="00206A83" w:rsidRDefault="003D639E" w:rsidP="00D959E4">
      <w:pPr>
        <w:spacing w:after="0" w:line="240" w:lineRule="auto"/>
        <w:jc w:val="center"/>
      </w:pPr>
      <w:r>
        <w:rPr>
          <w:sz w:val="28"/>
          <w:szCs w:val="28"/>
        </w:rPr>
        <w:t>Для преподавателей</w:t>
      </w:r>
    </w:p>
    <w:p w:rsidR="00206A83" w:rsidRDefault="003D639E" w:rsidP="00D959E4">
      <w:pPr>
        <w:numPr>
          <w:ilvl w:val="0"/>
          <w:numId w:val="7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Воронцов – Вельяминов Б. А., Страут Е. К.  Астрономия. </w:t>
      </w:r>
      <w:r w:rsidR="00DA62CD">
        <w:rPr>
          <w:sz w:val="28"/>
          <w:szCs w:val="28"/>
        </w:rPr>
        <w:t>10 - 11 класс. Базовый уровень.</w:t>
      </w:r>
      <w:r>
        <w:rPr>
          <w:sz w:val="28"/>
          <w:szCs w:val="28"/>
        </w:rPr>
        <w:t>: учебник / Б.А. Воронцов – Вельяминов, Е.К. Страут. М.: Дрофа, 2021. – 240с.</w:t>
      </w:r>
    </w:p>
    <w:p w:rsidR="00206A83" w:rsidRDefault="003D639E" w:rsidP="00D959E4">
      <w:pPr>
        <w:numPr>
          <w:ilvl w:val="0"/>
          <w:numId w:val="7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Чаругин В.М. Астрономия. 10 – 11классы: учеб. Для общеобразоват. организаций: базовый уровень /2-е изд., испр. - М.: Просвещение, 2021 - 150 с.</w:t>
      </w:r>
    </w:p>
    <w:p w:rsidR="00206A83" w:rsidRDefault="003D639E" w:rsidP="00D959E4">
      <w:pPr>
        <w:numPr>
          <w:ilvl w:val="0"/>
          <w:numId w:val="7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Засов, А. В. Астрономия. 10—11 классы: учебник / А. В. Засов, В. Г. Сурдин. — М.:  БИНОМ. Лаборатория знаний, 2020. — 303 с.</w:t>
      </w:r>
    </w:p>
    <w:p w:rsidR="00206A83" w:rsidRDefault="00206A83" w:rsidP="00D959E4">
      <w:pPr>
        <w:spacing w:after="0" w:line="240" w:lineRule="auto"/>
        <w:jc w:val="center"/>
        <w:rPr>
          <w:sz w:val="28"/>
          <w:szCs w:val="28"/>
        </w:rPr>
      </w:pPr>
    </w:p>
    <w:p w:rsidR="00206A83" w:rsidRDefault="003D639E" w:rsidP="00D959E4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</w:t>
      </w:r>
    </w:p>
    <w:p w:rsidR="00206A83" w:rsidRDefault="003D639E" w:rsidP="00D959E4">
      <w:pPr>
        <w:numPr>
          <w:ilvl w:val="0"/>
          <w:numId w:val="8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Воронцов – Вельяминов Б.А., Астрономия. Базовый уровень. 11 класс: учебник /         Б.А. Воронцов – Вельяминов, Е.К. Страут. 5-е изд., пересмотр. М.: Дрофа, 2021. – 238,</w:t>
      </w:r>
      <w:r w:rsidR="00DA62CD">
        <w:rPr>
          <w:sz w:val="28"/>
          <w:szCs w:val="28"/>
        </w:rPr>
        <w:t xml:space="preserve"> </w:t>
      </w:r>
      <w:r>
        <w:rPr>
          <w:sz w:val="28"/>
          <w:szCs w:val="28"/>
        </w:rPr>
        <w:t>[2] с.: ил, 8л.цв. вкл.- (Российский учебник).</w:t>
      </w:r>
    </w:p>
    <w:p w:rsidR="00206A83" w:rsidRDefault="003D639E" w:rsidP="00D959E4">
      <w:pPr>
        <w:numPr>
          <w:ilvl w:val="0"/>
          <w:numId w:val="8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Дагаев, М.М. Лабораторный практикум по курсу общей астрономии: учебное пособие для институтов. -2-е изд., перераб. и доп. - М.: Высшая школа, 1972. - 424 с.</w:t>
      </w:r>
    </w:p>
    <w:p w:rsidR="00206A83" w:rsidRDefault="003D639E" w:rsidP="00D959E4">
      <w:pPr>
        <w:numPr>
          <w:ilvl w:val="0"/>
          <w:numId w:val="8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Засов, А. В. Астрономия. 10—11 классы. Методическое пособие для учителя / А. В. Засов, В. Г. Сурдин. — М.: БИНОМ. Лаборатория знаний, 2020.</w:t>
      </w:r>
    </w:p>
    <w:p w:rsidR="00206A83" w:rsidRDefault="00206A83" w:rsidP="00D959E4">
      <w:pPr>
        <w:spacing w:after="0" w:line="240" w:lineRule="auto"/>
        <w:ind w:left="142"/>
        <w:jc w:val="both"/>
        <w:rPr>
          <w:sz w:val="28"/>
          <w:szCs w:val="28"/>
        </w:rPr>
      </w:pPr>
    </w:p>
    <w:p w:rsidR="00206A83" w:rsidRDefault="00206A83" w:rsidP="00D959E4">
      <w:pPr>
        <w:spacing w:after="0" w:line="240" w:lineRule="auto"/>
        <w:ind w:firstLine="709"/>
        <w:jc w:val="center"/>
        <w:rPr>
          <w:b/>
          <w:sz w:val="28"/>
          <w:szCs w:val="28"/>
        </w:rPr>
      </w:pPr>
    </w:p>
    <w:p w:rsidR="00D959E4" w:rsidRDefault="00D959E4" w:rsidP="00D959E4">
      <w:pPr>
        <w:spacing w:after="0" w:line="240" w:lineRule="auto"/>
        <w:ind w:firstLine="709"/>
        <w:jc w:val="center"/>
        <w:rPr>
          <w:b/>
          <w:sz w:val="28"/>
          <w:szCs w:val="28"/>
        </w:rPr>
      </w:pPr>
    </w:p>
    <w:p w:rsidR="00D959E4" w:rsidRDefault="00D959E4" w:rsidP="00D959E4">
      <w:pPr>
        <w:spacing w:after="0" w:line="240" w:lineRule="auto"/>
        <w:ind w:firstLine="709"/>
        <w:jc w:val="center"/>
        <w:rPr>
          <w:b/>
          <w:sz w:val="28"/>
          <w:szCs w:val="28"/>
        </w:rPr>
      </w:pPr>
    </w:p>
    <w:p w:rsidR="00206A83" w:rsidRDefault="003D639E" w:rsidP="00D959E4">
      <w:pPr>
        <w:spacing w:after="0" w:line="24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Дополнительные источники</w:t>
      </w:r>
    </w:p>
    <w:p w:rsidR="00206A83" w:rsidRDefault="00206A83" w:rsidP="00D959E4">
      <w:pPr>
        <w:spacing w:after="0" w:line="240" w:lineRule="auto"/>
        <w:jc w:val="center"/>
        <w:rPr>
          <w:b/>
          <w:sz w:val="28"/>
          <w:szCs w:val="28"/>
        </w:rPr>
      </w:pPr>
    </w:p>
    <w:p w:rsidR="00206A83" w:rsidRDefault="003D639E" w:rsidP="00D959E4">
      <w:pPr>
        <w:spacing w:after="0" w:line="240" w:lineRule="auto"/>
        <w:jc w:val="center"/>
      </w:pPr>
      <w:r>
        <w:rPr>
          <w:sz w:val="28"/>
          <w:szCs w:val="28"/>
        </w:rPr>
        <w:t>Для преподавателей</w:t>
      </w:r>
    </w:p>
    <w:p w:rsidR="00206A83" w:rsidRDefault="003D639E" w:rsidP="00D959E4">
      <w:pPr>
        <w:numPr>
          <w:ilvl w:val="0"/>
          <w:numId w:val="9"/>
        </w:numPr>
        <w:spacing w:after="0" w:line="240" w:lineRule="auto"/>
        <w:ind w:left="505" w:hanging="363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етевой комплекс информационного взаимодействия субъектов Российской Федерации в проекте «Мониторинг формирования функциональной грамотности учащихся.</w:t>
      </w:r>
      <w:r>
        <w:rPr>
          <w:sz w:val="32"/>
          <w:szCs w:val="32"/>
        </w:rPr>
        <w:t xml:space="preserve"> </w:t>
      </w:r>
      <w:r w:rsidRPr="003D639E">
        <w:rPr>
          <w:sz w:val="28"/>
          <w:szCs w:val="28"/>
        </w:rPr>
        <w:t>[</w:t>
      </w:r>
      <w:r>
        <w:rPr>
          <w:sz w:val="28"/>
          <w:szCs w:val="28"/>
        </w:rPr>
        <w:t>Электронный ресурс</w:t>
      </w:r>
      <w:r w:rsidRPr="003D639E">
        <w:rPr>
          <w:sz w:val="28"/>
          <w:szCs w:val="28"/>
        </w:rPr>
        <w:t>]</w:t>
      </w:r>
      <w:r>
        <w:rPr>
          <w:sz w:val="28"/>
          <w:szCs w:val="28"/>
        </w:rPr>
        <w:t xml:space="preserve"> - режим доступа:  </w:t>
      </w:r>
      <w:hyperlink r:id="rId14" w:history="1">
        <w:r>
          <w:rPr>
            <w:rStyle w:val="afc"/>
            <w:sz w:val="28"/>
            <w:szCs w:val="28"/>
          </w:rPr>
          <w:t>http://skiv.instrao.ru/bank-zadaniy/estestvennonauchnaya-gramotnost/</w:t>
        </w:r>
      </w:hyperlink>
      <w:r>
        <w:rPr>
          <w:sz w:val="28"/>
          <w:szCs w:val="28"/>
        </w:rPr>
        <w:t xml:space="preserve"> </w:t>
      </w:r>
    </w:p>
    <w:p w:rsidR="00206A83" w:rsidRDefault="003D639E" w:rsidP="00D959E4">
      <w:pPr>
        <w:numPr>
          <w:ilvl w:val="0"/>
          <w:numId w:val="8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Stellarium</w:t>
      </w:r>
      <w:r>
        <w:rPr>
          <w:sz w:val="28"/>
          <w:szCs w:val="28"/>
        </w:rPr>
        <w:t xml:space="preserve"> // </w:t>
      </w:r>
      <w:r>
        <w:rPr>
          <w:sz w:val="28"/>
          <w:szCs w:val="28"/>
          <w:lang w:val="en-US"/>
        </w:rPr>
        <w:t>Stellarium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AstronomySoftware</w:t>
      </w:r>
      <w:r>
        <w:rPr>
          <w:sz w:val="28"/>
          <w:szCs w:val="28"/>
        </w:rPr>
        <w:t xml:space="preserve"> [Электронный ресурс] – Режим доступа:  </w:t>
      </w:r>
      <w:hyperlink r:id="rId15" w:history="1">
        <w:r>
          <w:rPr>
            <w:rStyle w:val="afc"/>
            <w:sz w:val="28"/>
            <w:szCs w:val="28"/>
          </w:rPr>
          <w:t>https://stellarium.org/ru/</w:t>
        </w:r>
      </w:hyperlink>
      <w:r>
        <w:rPr>
          <w:sz w:val="28"/>
          <w:szCs w:val="28"/>
        </w:rPr>
        <w:t xml:space="preserve"> </w:t>
      </w:r>
    </w:p>
    <w:p w:rsidR="00206A83" w:rsidRDefault="003D639E" w:rsidP="00D959E4">
      <w:pPr>
        <w:numPr>
          <w:ilvl w:val="0"/>
          <w:numId w:val="9"/>
        </w:numPr>
        <w:spacing w:after="0" w:line="240" w:lineRule="auto"/>
        <w:ind w:left="505" w:hanging="363"/>
        <w:jc w:val="both"/>
        <w:rPr>
          <w:rFonts w:eastAsia="Roboto Condensed"/>
          <w:bCs/>
          <w:color w:val="000000"/>
          <w:sz w:val="28"/>
          <w:szCs w:val="28"/>
        </w:rPr>
      </w:pPr>
      <w:r>
        <w:rPr>
          <w:sz w:val="28"/>
          <w:szCs w:val="28"/>
        </w:rPr>
        <w:t>Страут, Е. К. Методическое пособие к учебнику Б. А. Воронцова-Вельяминова, Е. К. Страута «Астрономия. Базовый уровень. 11 класс» / Е. К. Страут. — М.: Дрофа, 2020. — 29, [3] с.</w:t>
      </w:r>
    </w:p>
    <w:p w:rsidR="00206A83" w:rsidRDefault="003D639E" w:rsidP="00D959E4">
      <w:pPr>
        <w:numPr>
          <w:ilvl w:val="0"/>
          <w:numId w:val="9"/>
        </w:numPr>
        <w:spacing w:after="0" w:line="240" w:lineRule="auto"/>
        <w:ind w:left="505" w:hanging="363"/>
        <w:jc w:val="both"/>
        <w:rPr>
          <w:rFonts w:eastAsia="Roboto Condensed"/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Центр профессионального образования Самарской области. </w:t>
      </w:r>
      <w:r>
        <w:rPr>
          <w:rFonts w:eastAsia="Roboto Condensed"/>
          <w:bCs/>
          <w:color w:val="000000"/>
          <w:sz w:val="28"/>
          <w:szCs w:val="28"/>
          <w:shd w:val="clear" w:color="auto" w:fill="FFFFFF"/>
        </w:rPr>
        <w:t xml:space="preserve">Комплекты компетентностно-ориентированных заданий для реализации образовательных программ ТОП-50. </w:t>
      </w:r>
      <w:r w:rsidRPr="003D639E">
        <w:rPr>
          <w:sz w:val="28"/>
          <w:szCs w:val="28"/>
        </w:rPr>
        <w:t>[</w:t>
      </w:r>
      <w:r>
        <w:rPr>
          <w:sz w:val="28"/>
          <w:szCs w:val="28"/>
        </w:rPr>
        <w:t>Электронный ресурс</w:t>
      </w:r>
      <w:r w:rsidRPr="003D639E">
        <w:rPr>
          <w:sz w:val="28"/>
          <w:szCs w:val="28"/>
        </w:rPr>
        <w:t>]</w:t>
      </w:r>
      <w:r>
        <w:rPr>
          <w:sz w:val="28"/>
          <w:szCs w:val="28"/>
        </w:rPr>
        <w:t xml:space="preserve"> - режим доступа:  </w:t>
      </w:r>
      <w:hyperlink r:id="rId16" w:history="1">
        <w:r>
          <w:rPr>
            <w:rStyle w:val="afc"/>
            <w:sz w:val="28"/>
            <w:szCs w:val="28"/>
          </w:rPr>
          <w:t>https://cposo.ru/komplekty-kos-po-top-50</w:t>
        </w:r>
      </w:hyperlink>
      <w:r>
        <w:rPr>
          <w:sz w:val="28"/>
          <w:szCs w:val="28"/>
        </w:rPr>
        <w:t xml:space="preserve"> </w:t>
      </w:r>
    </w:p>
    <w:p w:rsidR="00206A83" w:rsidRDefault="00206A83" w:rsidP="00D959E4">
      <w:pPr>
        <w:spacing w:after="0" w:line="240" w:lineRule="auto"/>
        <w:jc w:val="both"/>
        <w:rPr>
          <w:sz w:val="28"/>
          <w:szCs w:val="28"/>
        </w:rPr>
      </w:pPr>
    </w:p>
    <w:p w:rsidR="00206A83" w:rsidRDefault="003D639E" w:rsidP="00D959E4">
      <w:pPr>
        <w:spacing w:after="0" w:line="240" w:lineRule="auto"/>
        <w:jc w:val="center"/>
      </w:pPr>
      <w:r>
        <w:rPr>
          <w:sz w:val="28"/>
          <w:szCs w:val="28"/>
        </w:rPr>
        <w:t>Для студентов</w:t>
      </w:r>
    </w:p>
    <w:p w:rsidR="00206A83" w:rsidRDefault="003D639E" w:rsidP="00D959E4">
      <w:pPr>
        <w:numPr>
          <w:ilvl w:val="0"/>
          <w:numId w:val="10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Левитан Е.П. «Астрономия от А до Я: Малая детская энциклопедия». – М.: Аргументы и факты, 2013.</w:t>
      </w:r>
    </w:p>
    <w:p w:rsidR="00206A83" w:rsidRDefault="003D639E" w:rsidP="00D959E4">
      <w:pPr>
        <w:numPr>
          <w:ilvl w:val="0"/>
          <w:numId w:val="10"/>
        </w:numPr>
        <w:spacing w:after="0"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Страут, Е. К. Программа: Астрономия. Базовый уровень. 11 класс: учебно-методическое пособие / Е. К. Страут. — М.: Дрофа, 2020. — 11 с.</w:t>
      </w:r>
    </w:p>
    <w:p w:rsidR="00206A83" w:rsidRDefault="003D639E" w:rsidP="00D959E4">
      <w:pPr>
        <w:numPr>
          <w:ilvl w:val="0"/>
          <w:numId w:val="10"/>
        </w:numPr>
        <w:spacing w:after="0"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Школьная энциклопедия «Естественные науки», – М.: Росмэн, 2018. — 448 с.</w:t>
      </w:r>
    </w:p>
    <w:p w:rsidR="00206A83" w:rsidRDefault="003D639E" w:rsidP="00915D4A">
      <w:pPr>
        <w:pStyle w:val="1"/>
        <w:spacing w:after="0" w:line="240" w:lineRule="auto"/>
        <w:ind w:firstLine="600"/>
      </w:pPr>
      <w:r w:rsidRPr="003D639E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br w:type="page"/>
      </w:r>
      <w:bookmarkStart w:id="5" w:name="_Toc117848000"/>
      <w:r>
        <w:lastRenderedPageBreak/>
        <w:t>5. КОНТРОЛЬ И ОЦЕНКА РЕЗУЛЬТАТОВ ОСВОЕНИЯ УЧЕБНОГО ПРЕДМЕТА</w:t>
      </w:r>
      <w:bookmarkEnd w:id="5"/>
    </w:p>
    <w:tbl>
      <w:tblPr>
        <w:tblStyle w:val="aff"/>
        <w:tblpPr w:leftFromText="180" w:rightFromText="180" w:vertAnchor="text" w:horzAnchor="page" w:tblpX="1394" w:tblpY="124"/>
        <w:tblW w:w="979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531"/>
        <w:gridCol w:w="5263"/>
      </w:tblGrid>
      <w:tr w:rsidR="00206A83" w:rsidTr="00915D4A">
        <w:trPr>
          <w:tblHeader/>
        </w:trPr>
        <w:tc>
          <w:tcPr>
            <w:tcW w:w="4531" w:type="dxa"/>
          </w:tcPr>
          <w:p w:rsidR="00206A83" w:rsidRDefault="003D639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образовательных результатов ФГОС СОО (предметные результаты – ПР б)</w:t>
            </w:r>
          </w:p>
        </w:tc>
        <w:tc>
          <w:tcPr>
            <w:tcW w:w="5263" w:type="dxa"/>
          </w:tcPr>
          <w:p w:rsidR="00206A83" w:rsidRDefault="003D639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Методы оценки</w:t>
            </w:r>
          </w:p>
        </w:tc>
      </w:tr>
      <w:tr w:rsidR="00206A83" w:rsidTr="00915D4A">
        <w:tc>
          <w:tcPr>
            <w:tcW w:w="4531" w:type="dxa"/>
          </w:tcPr>
          <w:p w:rsidR="00206A83" w:rsidRDefault="003D639E" w:rsidP="00C3797B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ПРб 01. </w:t>
            </w:r>
            <w:r>
              <w:rPr>
                <w:color w:val="000000"/>
                <w:sz w:val="28"/>
                <w:szCs w:val="28"/>
              </w:rPr>
              <w:t>Сформированность представлений о строении Солнечной системы, эволюции звезд и Вселенной, пространственно-временных масштабах Вселенной</w:t>
            </w:r>
          </w:p>
        </w:tc>
        <w:tc>
          <w:tcPr>
            <w:tcW w:w="5263" w:type="dxa"/>
          </w:tcPr>
          <w:p w:rsidR="00206A83" w:rsidRDefault="003D639E" w:rsidP="00C3797B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 w:rsidRPr="000D06B0">
              <w:rPr>
                <w:bCs/>
                <w:iCs/>
                <w:sz w:val="28"/>
                <w:szCs w:val="28"/>
                <w:highlight w:val="yellow"/>
                <w:lang w:eastAsia="ru-RU"/>
              </w:rPr>
              <w:t>Тестирование (теоретическое</w:t>
            </w:r>
            <w:r w:rsidR="00067E7B">
              <w:rPr>
                <w:bCs/>
                <w:iCs/>
                <w:sz w:val="28"/>
                <w:szCs w:val="28"/>
                <w:lang w:eastAsia="ru-RU"/>
              </w:rPr>
              <w:t>)</w:t>
            </w:r>
            <w:r>
              <w:rPr>
                <w:bCs/>
                <w:iCs/>
                <w:sz w:val="28"/>
                <w:szCs w:val="28"/>
                <w:lang w:eastAsia="ru-RU"/>
              </w:rPr>
              <w:t xml:space="preserve"> </w:t>
            </w:r>
          </w:p>
          <w:p w:rsidR="00206A83" w:rsidRDefault="003D639E" w:rsidP="00C3797B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Оценка результатов выполнения практических работ</w:t>
            </w:r>
          </w:p>
          <w:p w:rsidR="00DA62CD" w:rsidRDefault="00DA62CD" w:rsidP="00C3797B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</w:p>
          <w:p w:rsidR="00206A83" w:rsidRDefault="003D639E" w:rsidP="00C3797B">
            <w:pPr>
              <w:spacing w:after="0" w:line="240" w:lineRule="auto"/>
              <w:rPr>
                <w:i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206A83" w:rsidTr="00915D4A">
        <w:tc>
          <w:tcPr>
            <w:tcW w:w="4531" w:type="dxa"/>
          </w:tcPr>
          <w:p w:rsidR="00206A83" w:rsidRDefault="003D639E" w:rsidP="00C3797B">
            <w:pPr>
              <w:suppressAutoHyphens/>
              <w:spacing w:after="0" w:line="240" w:lineRule="auto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ПРб 02. </w:t>
            </w:r>
            <w:r>
              <w:rPr>
                <w:color w:val="000000"/>
                <w:sz w:val="28"/>
                <w:szCs w:val="28"/>
              </w:rPr>
              <w:t>Понимание сущности наблюдаемых во Вселенной явлений</w:t>
            </w:r>
          </w:p>
        </w:tc>
        <w:tc>
          <w:tcPr>
            <w:tcW w:w="5263" w:type="dxa"/>
          </w:tcPr>
          <w:p w:rsidR="00206A83" w:rsidRDefault="003D639E" w:rsidP="00C3797B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Тестирование (теоретическое)</w:t>
            </w:r>
          </w:p>
          <w:p w:rsidR="00206A83" w:rsidRDefault="003D639E" w:rsidP="00C3797B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Оценка результатов выполнения практических работ</w:t>
            </w:r>
          </w:p>
          <w:p w:rsidR="00206A83" w:rsidRDefault="003D639E" w:rsidP="00C3797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Экспертное наблюдение выполнения практических работ в</w:t>
            </w:r>
            <w:r>
              <w:rPr>
                <w:color w:val="000000"/>
                <w:sz w:val="28"/>
                <w:szCs w:val="28"/>
              </w:rPr>
              <w:t xml:space="preserve"> понимании обучающихся сущности наблюдаемых во Вселенной явлений</w:t>
            </w:r>
          </w:p>
        </w:tc>
      </w:tr>
      <w:tr w:rsidR="00206A83" w:rsidTr="00915D4A">
        <w:tc>
          <w:tcPr>
            <w:tcW w:w="4531" w:type="dxa"/>
          </w:tcPr>
          <w:p w:rsidR="00206A83" w:rsidRDefault="003D639E" w:rsidP="00C3797B">
            <w:pPr>
              <w:suppressAutoHyphens/>
              <w:spacing w:after="0" w:line="240" w:lineRule="auto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ПРб 03. </w:t>
            </w:r>
            <w:r>
              <w:rPr>
                <w:color w:val="000000"/>
                <w:sz w:val="28"/>
                <w:szCs w:val="28"/>
              </w:rPr>
              <w:t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</w:t>
            </w:r>
          </w:p>
        </w:tc>
        <w:tc>
          <w:tcPr>
            <w:tcW w:w="5263" w:type="dxa"/>
          </w:tcPr>
          <w:p w:rsidR="00206A83" w:rsidRDefault="003D639E" w:rsidP="00C3797B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Тестирование (теоретическое)</w:t>
            </w:r>
          </w:p>
          <w:p w:rsidR="00206A83" w:rsidRDefault="003D639E" w:rsidP="00C3797B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Оценка результатов выполнения практических работ</w:t>
            </w:r>
          </w:p>
          <w:p w:rsidR="00206A83" w:rsidRDefault="00206A83" w:rsidP="00C3797B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</w:p>
          <w:p w:rsidR="00206A83" w:rsidRDefault="003D639E" w:rsidP="00C3797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Экспертное наблюдение выполнения практических работ для в</w:t>
            </w:r>
            <w:r>
              <w:rPr>
                <w:color w:val="000000"/>
                <w:sz w:val="28"/>
                <w:szCs w:val="28"/>
              </w:rPr>
              <w:t>ладения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</w:t>
            </w:r>
          </w:p>
        </w:tc>
      </w:tr>
      <w:tr w:rsidR="00206A83" w:rsidTr="00915D4A">
        <w:tc>
          <w:tcPr>
            <w:tcW w:w="4531" w:type="dxa"/>
          </w:tcPr>
          <w:p w:rsidR="00206A83" w:rsidRDefault="003D639E" w:rsidP="00C3797B">
            <w:pPr>
              <w:suppressAutoHyphens/>
              <w:spacing w:after="0" w:line="240" w:lineRule="auto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ПРб 04. </w:t>
            </w:r>
            <w:r>
              <w:rPr>
                <w:color w:val="000000"/>
                <w:sz w:val="28"/>
                <w:szCs w:val="28"/>
              </w:rPr>
              <w:t>Сформированность представлений о значении астрономии в практической деятельности человека и дальнейшем научно-техническом развитии</w:t>
            </w:r>
          </w:p>
        </w:tc>
        <w:tc>
          <w:tcPr>
            <w:tcW w:w="5263" w:type="dxa"/>
          </w:tcPr>
          <w:p w:rsidR="00206A83" w:rsidRDefault="003D639E" w:rsidP="00C3797B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Итоговое тестирование</w:t>
            </w:r>
          </w:p>
          <w:p w:rsidR="00206A83" w:rsidRDefault="003D639E" w:rsidP="00C3797B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 xml:space="preserve">Оценка результатов выполнения </w:t>
            </w:r>
            <w:r w:rsidRPr="000D06B0">
              <w:rPr>
                <w:bCs/>
                <w:iCs/>
                <w:sz w:val="28"/>
                <w:szCs w:val="28"/>
                <w:highlight w:val="yellow"/>
                <w:lang w:eastAsia="ru-RU"/>
              </w:rPr>
              <w:t>практических работ</w:t>
            </w:r>
          </w:p>
          <w:p w:rsidR="00206A83" w:rsidRDefault="00206A83" w:rsidP="00C3797B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</w:p>
          <w:p w:rsidR="00206A83" w:rsidRDefault="003D639E" w:rsidP="00C3797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206A83" w:rsidTr="00915D4A">
        <w:tc>
          <w:tcPr>
            <w:tcW w:w="4531" w:type="dxa"/>
          </w:tcPr>
          <w:p w:rsidR="00206A83" w:rsidRDefault="003D639E" w:rsidP="00C3797B">
            <w:pPr>
              <w:suppressAutoHyphens/>
              <w:spacing w:after="0" w:line="240" w:lineRule="auto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ПРб 05. </w:t>
            </w:r>
            <w:r>
              <w:rPr>
                <w:color w:val="000000"/>
                <w:sz w:val="28"/>
                <w:szCs w:val="28"/>
              </w:rPr>
              <w:t>Осознание роли отечественной науки в освоении и использовании космического пространства и развитии международного сотрудничества в этой области</w:t>
            </w:r>
          </w:p>
        </w:tc>
        <w:tc>
          <w:tcPr>
            <w:tcW w:w="5263" w:type="dxa"/>
          </w:tcPr>
          <w:p w:rsidR="00206A83" w:rsidRDefault="003D639E" w:rsidP="00C3797B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Оценка результатов выполнения практических работ</w:t>
            </w:r>
          </w:p>
          <w:p w:rsidR="00206A83" w:rsidRDefault="00206A83" w:rsidP="00C3797B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</w:p>
          <w:p w:rsidR="00206A83" w:rsidRDefault="003D639E" w:rsidP="00C3797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Экспертное наблюдение выполнения практических работ</w:t>
            </w:r>
          </w:p>
        </w:tc>
      </w:tr>
    </w:tbl>
    <w:p w:rsidR="00206A83" w:rsidRPr="00915D4A" w:rsidRDefault="00206A83" w:rsidP="00915D4A">
      <w:pPr>
        <w:pStyle w:val="1"/>
        <w:numPr>
          <w:ilvl w:val="0"/>
          <w:numId w:val="0"/>
        </w:numPr>
        <w:jc w:val="left"/>
        <w:rPr>
          <w:bCs/>
        </w:rPr>
      </w:pPr>
      <w:bookmarkStart w:id="6" w:name="_Toc100334991"/>
    </w:p>
    <w:p w:rsidR="00206A83" w:rsidRDefault="003D639E" w:rsidP="004815C1">
      <w:pPr>
        <w:pStyle w:val="1"/>
      </w:pPr>
      <w:bookmarkStart w:id="7" w:name="_Toc117848001"/>
      <w:bookmarkEnd w:id="6"/>
      <w:r>
        <w:t>Приложение 2</w:t>
      </w:r>
      <w:bookmarkEnd w:id="7"/>
    </w:p>
    <w:p w:rsidR="00206A83" w:rsidRPr="00D959E4" w:rsidRDefault="003D639E" w:rsidP="00D959E4">
      <w:pPr>
        <w:pStyle w:val="1"/>
      </w:pPr>
      <w:bookmarkStart w:id="8" w:name="_Toc117848002"/>
      <w:r>
        <w:t>Синхронизация образовательных результатов ФГОС СОО и ФГОС СПО</w:t>
      </w:r>
      <w:bookmarkEnd w:id="8"/>
    </w:p>
    <w:tbl>
      <w:tblPr>
        <w:tblStyle w:val="aff"/>
        <w:tblW w:w="1019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114"/>
        <w:gridCol w:w="3544"/>
        <w:gridCol w:w="3536"/>
      </w:tblGrid>
      <w:tr w:rsidR="00206A83">
        <w:trPr>
          <w:tblHeader/>
        </w:trPr>
        <w:tc>
          <w:tcPr>
            <w:tcW w:w="3114" w:type="dxa"/>
          </w:tcPr>
          <w:p w:rsidR="00206A83" w:rsidRDefault="003D639E" w:rsidP="00D959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br w:type="page"/>
              <w:t>Наименование ОК, ПК согласно ФГОС СПО</w:t>
            </w:r>
          </w:p>
        </w:tc>
        <w:tc>
          <w:tcPr>
            <w:tcW w:w="3544" w:type="dxa"/>
          </w:tcPr>
          <w:p w:rsidR="00206A83" w:rsidRDefault="003D639E" w:rsidP="00D959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Наименование личностных результатов (ЛР)</w:t>
            </w:r>
          </w:p>
          <w:p w:rsidR="00206A83" w:rsidRDefault="003D639E" w:rsidP="00D959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согласно ФГОС СОО</w:t>
            </w:r>
          </w:p>
        </w:tc>
        <w:tc>
          <w:tcPr>
            <w:tcW w:w="3536" w:type="dxa"/>
          </w:tcPr>
          <w:p w:rsidR="00206A83" w:rsidRDefault="003D639E" w:rsidP="00D959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Наименование метапредметных (МР)</w:t>
            </w:r>
          </w:p>
          <w:p w:rsidR="00206A83" w:rsidRDefault="003D639E" w:rsidP="00D959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результатов</w:t>
            </w:r>
          </w:p>
          <w:p w:rsidR="00206A83" w:rsidRDefault="003D639E" w:rsidP="00D959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согласно ФГОС СОО</w:t>
            </w:r>
          </w:p>
        </w:tc>
      </w:tr>
      <w:tr w:rsidR="00206A83">
        <w:tc>
          <w:tcPr>
            <w:tcW w:w="3114" w:type="dxa"/>
          </w:tcPr>
          <w:p w:rsidR="00A055C3" w:rsidRDefault="00A055C3" w:rsidP="00A055C3">
            <w:pPr>
              <w:rPr>
                <w:rFonts w:eastAsia="SimSun"/>
              </w:rPr>
            </w:pPr>
            <w:r>
              <w:rPr>
                <w:rFonts w:eastAsia="SimSun"/>
                <w:b/>
                <w:bCs/>
              </w:rPr>
              <w:t xml:space="preserve">ОК 02. </w:t>
            </w:r>
            <w:r>
              <w:rPr>
                <w:rFonts w:eastAsia="SimSun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206A83" w:rsidRDefault="00206A83" w:rsidP="00A055C3">
            <w:pPr>
              <w:spacing w:after="162"/>
              <w:ind w:right="14"/>
            </w:pPr>
          </w:p>
        </w:tc>
        <w:tc>
          <w:tcPr>
            <w:tcW w:w="3544" w:type="dxa"/>
          </w:tcPr>
          <w:p w:rsidR="00206A83" w:rsidRDefault="003D639E">
            <w:r>
              <w:rPr>
                <w:rFonts w:eastAsia="SimSun"/>
                <w:b/>
                <w:bCs/>
              </w:rPr>
              <w:t>ЛР 13.</w:t>
            </w:r>
            <w:r>
              <w:rPr>
                <w:rFonts w:eastAsia="SimSun"/>
              </w:rPr>
              <w:t xml:space="preserve">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 </w:t>
            </w:r>
            <w:r>
              <w:rPr>
                <w:rFonts w:eastAsia="SimSun"/>
                <w:b/>
                <w:bCs/>
              </w:rPr>
              <w:t>ЛР 04.</w:t>
            </w:r>
            <w:r>
              <w:rPr>
                <w:rFonts w:eastAsia="SimSun"/>
              </w:rPr>
              <w:t xml:space="preserve">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  <w:tc>
          <w:tcPr>
            <w:tcW w:w="3536" w:type="dxa"/>
          </w:tcPr>
          <w:p w:rsidR="00206A83" w:rsidRDefault="003D639E">
            <w:r>
              <w:rPr>
                <w:rFonts w:eastAsia="SimSun"/>
                <w:b/>
                <w:bCs/>
              </w:rPr>
              <w:t>МР 03.</w:t>
            </w:r>
            <w:r>
              <w:rPr>
                <w:rFonts w:eastAsia="SimSun"/>
              </w:rPr>
              <w:t xml:space="preserve"> Владение навыками познавательной, учебноисследовательской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  <w:tr w:rsidR="00206A83">
        <w:tc>
          <w:tcPr>
            <w:tcW w:w="3114" w:type="dxa"/>
          </w:tcPr>
          <w:p w:rsidR="00A055C3" w:rsidRDefault="00A055C3" w:rsidP="00A055C3">
            <w:pPr>
              <w:rPr>
                <w:rFonts w:eastAsia="SimSun"/>
              </w:rPr>
            </w:pPr>
            <w:r>
              <w:rPr>
                <w:rFonts w:eastAsia="SimSun"/>
                <w:b/>
                <w:bCs/>
              </w:rPr>
              <w:t>ОК 03.</w:t>
            </w:r>
            <w:r>
              <w:rPr>
                <w:rFonts w:eastAsia="SimSun"/>
              </w:rPr>
              <w:t xml:space="preserve"> Планировать и реализовывать собственное профессиональное и личностное развитие.</w:t>
            </w:r>
          </w:p>
          <w:p w:rsidR="00206A83" w:rsidRDefault="00206A83" w:rsidP="00A055C3">
            <w:pPr>
              <w:ind w:left="14" w:right="14"/>
              <w:rPr>
                <w:rFonts w:eastAsia="SimSun"/>
              </w:rPr>
            </w:pPr>
          </w:p>
        </w:tc>
        <w:tc>
          <w:tcPr>
            <w:tcW w:w="3544" w:type="dxa"/>
          </w:tcPr>
          <w:p w:rsidR="00206A83" w:rsidRDefault="00A055C3">
            <w:r>
              <w:rPr>
                <w:rFonts w:eastAsia="SimSun"/>
                <w:b/>
                <w:bCs/>
              </w:rPr>
              <w:t xml:space="preserve">ЛР 09. </w:t>
            </w:r>
            <w:r>
              <w:rPr>
                <w:rFonts w:eastAsia="SimSun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3536" w:type="dxa"/>
          </w:tcPr>
          <w:p w:rsidR="00206A83" w:rsidRDefault="003D639E">
            <w:r>
              <w:rPr>
                <w:rFonts w:eastAsia="SimSun"/>
                <w:b/>
                <w:bCs/>
              </w:rPr>
              <w:t>МР 04.</w:t>
            </w:r>
            <w:r>
              <w:rPr>
                <w:rFonts w:eastAsia="SimSun"/>
              </w:rPr>
              <w:t xml:space="preserve"> Готовность и способность к самостоятельной </w:t>
            </w:r>
            <w:r w:rsidR="00E66BEB">
              <w:rPr>
                <w:rFonts w:eastAsia="SimSun"/>
              </w:rPr>
              <w:t>информационно познавательной</w:t>
            </w:r>
            <w:r>
              <w:rPr>
                <w:rFonts w:eastAsia="SimSun"/>
              </w:rPr>
              <w:t xml:space="preserve">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 (в ред. Приказа Минобрнауки России от 29.12.2014 N 1645). МР 08. </w:t>
            </w:r>
            <w:r>
              <w:rPr>
                <w:rFonts w:eastAsia="SimSun"/>
              </w:rPr>
              <w:lastRenderedPageBreak/>
              <w:t>Владение языковыми средствами - умение ясно, логично и точно излагать свою точку зрения, использовать адекватные языковые средства</w:t>
            </w:r>
          </w:p>
        </w:tc>
      </w:tr>
      <w:tr w:rsidR="00206A83">
        <w:tc>
          <w:tcPr>
            <w:tcW w:w="3114" w:type="dxa"/>
          </w:tcPr>
          <w:p w:rsidR="00A055C3" w:rsidRDefault="00A055C3" w:rsidP="00A055C3">
            <w:pPr>
              <w:rPr>
                <w:rFonts w:eastAsia="SimSun"/>
              </w:rPr>
            </w:pPr>
            <w:r>
              <w:rPr>
                <w:rFonts w:eastAsia="SimSun"/>
                <w:b/>
                <w:bCs/>
              </w:rPr>
              <w:lastRenderedPageBreak/>
              <w:t>ОК 04.</w:t>
            </w:r>
            <w:r w:rsidRPr="003D639E">
              <w:rPr>
                <w:rFonts w:eastAsia="SimSun"/>
              </w:rPr>
              <w:t xml:space="preserve"> </w:t>
            </w:r>
            <w:r>
              <w:rPr>
                <w:rFonts w:eastAsia="SimSun"/>
              </w:rPr>
              <w:t xml:space="preserve"> Работать в коллективе и команде, эффективно взаимодействовать с коллегами, руководством, клиентами. </w:t>
            </w:r>
          </w:p>
          <w:p w:rsidR="00206A83" w:rsidRDefault="00206A83">
            <w:pPr>
              <w:rPr>
                <w:rFonts w:eastAsia="SimSun"/>
              </w:rPr>
            </w:pPr>
          </w:p>
          <w:p w:rsidR="00206A83" w:rsidRPr="003D639E" w:rsidRDefault="00206A83" w:rsidP="00A055C3"/>
        </w:tc>
        <w:tc>
          <w:tcPr>
            <w:tcW w:w="3544" w:type="dxa"/>
          </w:tcPr>
          <w:p w:rsidR="00206A83" w:rsidRDefault="00A055C3">
            <w:r>
              <w:rPr>
                <w:rFonts w:eastAsia="SimSun"/>
                <w:b/>
                <w:bCs/>
              </w:rPr>
              <w:t>ЛР 07.</w:t>
            </w:r>
            <w:r>
              <w:rPr>
                <w:rFonts w:eastAsia="SimSun"/>
              </w:rPr>
              <w:t xml:space="preserve"> Навыки сотрудничества со сверстниками, детьми младшего возраста, взрослыми в образовательной, общественно полезной, учебноисследовательской, проектной и других видах деятельности</w:t>
            </w:r>
          </w:p>
        </w:tc>
        <w:tc>
          <w:tcPr>
            <w:tcW w:w="3536" w:type="dxa"/>
          </w:tcPr>
          <w:p w:rsidR="00206A83" w:rsidRDefault="00A055C3">
            <w:r>
              <w:rPr>
                <w:rFonts w:eastAsia="SimSun"/>
                <w:b/>
                <w:bCs/>
              </w:rPr>
              <w:t>МР 02.</w:t>
            </w:r>
            <w:r>
              <w:rPr>
                <w:rFonts w:eastAsia="SimSun"/>
              </w:rPr>
              <w:t xml:space="preserve">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A055C3">
        <w:tc>
          <w:tcPr>
            <w:tcW w:w="3114" w:type="dxa"/>
          </w:tcPr>
          <w:p w:rsidR="00A055C3" w:rsidRDefault="00A055C3" w:rsidP="00A055C3">
            <w:pPr>
              <w:rPr>
                <w:rFonts w:eastAsia="SimSun"/>
              </w:rPr>
            </w:pPr>
            <w:r>
              <w:rPr>
                <w:rFonts w:eastAsia="SimSun"/>
                <w:b/>
                <w:bCs/>
              </w:rPr>
              <w:t>ОК 06.</w:t>
            </w:r>
            <w:r w:rsidRPr="003D639E">
              <w:rPr>
                <w:rFonts w:eastAsia="SimSun"/>
              </w:rPr>
              <w:t xml:space="preserve"> </w:t>
            </w:r>
            <w:r>
              <w:rPr>
                <w:rFonts w:eastAsia="SimSun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:rsidR="00A055C3" w:rsidRDefault="00A055C3" w:rsidP="00A055C3">
            <w:pPr>
              <w:ind w:left="14" w:right="14"/>
            </w:pPr>
          </w:p>
        </w:tc>
        <w:tc>
          <w:tcPr>
            <w:tcW w:w="3544" w:type="dxa"/>
          </w:tcPr>
          <w:p w:rsidR="00A055C3" w:rsidRDefault="00A055C3" w:rsidP="00A055C3">
            <w:pPr>
              <w:rPr>
                <w:rFonts w:eastAsia="SimSun"/>
              </w:rPr>
            </w:pPr>
            <w:r>
              <w:rPr>
                <w:rFonts w:eastAsia="SimSun"/>
                <w:b/>
                <w:bCs/>
              </w:rPr>
              <w:t>ЛР 01.</w:t>
            </w:r>
            <w:r>
              <w:rPr>
                <w:rFonts w:eastAsia="SimSun"/>
              </w:rPr>
              <w:t xml:space="preserve">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гимн).</w:t>
            </w:r>
          </w:p>
          <w:p w:rsidR="00A055C3" w:rsidRDefault="00A055C3" w:rsidP="00A055C3">
            <w:r>
              <w:rPr>
                <w:rFonts w:eastAsia="SimSun"/>
              </w:rPr>
              <w:t xml:space="preserve"> </w:t>
            </w:r>
            <w:r w:rsidRPr="00A055C3">
              <w:rPr>
                <w:rFonts w:eastAsia="SimSun"/>
                <w:b/>
              </w:rPr>
              <w:t>ЛР 02.</w:t>
            </w:r>
            <w:r>
              <w:rPr>
                <w:rFonts w:eastAsia="SimSun"/>
              </w:rPr>
              <w:t xml:space="preserve"> Сформированность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</w:p>
        </w:tc>
        <w:tc>
          <w:tcPr>
            <w:tcW w:w="3536" w:type="dxa"/>
          </w:tcPr>
          <w:p w:rsidR="00A055C3" w:rsidRDefault="00A055C3" w:rsidP="00A055C3">
            <w:r>
              <w:rPr>
                <w:rFonts w:eastAsia="SimSun"/>
                <w:b/>
                <w:bCs/>
              </w:rPr>
              <w:t xml:space="preserve">МР 07. </w:t>
            </w:r>
            <w:r>
              <w:rPr>
                <w:rFonts w:eastAsia="SimSun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</w:tr>
      <w:tr w:rsidR="00A055C3">
        <w:tc>
          <w:tcPr>
            <w:tcW w:w="3114" w:type="dxa"/>
          </w:tcPr>
          <w:p w:rsidR="00A055C3" w:rsidRDefault="00A055C3" w:rsidP="00A055C3">
            <w:pPr>
              <w:rPr>
                <w:rFonts w:eastAsia="SimSun"/>
              </w:rPr>
            </w:pPr>
            <w:r>
              <w:rPr>
                <w:rFonts w:eastAsia="SimSun"/>
                <w:b/>
                <w:bCs/>
              </w:rPr>
              <w:lastRenderedPageBreak/>
              <w:t>ОК 06.</w:t>
            </w:r>
            <w:r w:rsidRPr="003D639E">
              <w:rPr>
                <w:rFonts w:eastAsia="SimSun"/>
              </w:rPr>
              <w:t xml:space="preserve"> </w:t>
            </w:r>
            <w:r>
              <w:rPr>
                <w:rFonts w:eastAsia="SimSun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:rsidR="00A055C3" w:rsidRDefault="00A055C3" w:rsidP="00A055C3"/>
        </w:tc>
        <w:tc>
          <w:tcPr>
            <w:tcW w:w="3544" w:type="dxa"/>
          </w:tcPr>
          <w:p w:rsidR="00A055C3" w:rsidRDefault="00A055C3" w:rsidP="00A055C3">
            <w:r>
              <w:rPr>
                <w:rFonts w:eastAsia="SimSun"/>
                <w:b/>
                <w:bCs/>
              </w:rPr>
              <w:t>ЛР 01.</w:t>
            </w:r>
            <w:r>
              <w:rPr>
                <w:rFonts w:eastAsia="SimSun"/>
              </w:rPr>
              <w:t xml:space="preserve">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гимн). ЛР 02. Сформированность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</w:p>
        </w:tc>
        <w:tc>
          <w:tcPr>
            <w:tcW w:w="3536" w:type="dxa"/>
          </w:tcPr>
          <w:p w:rsidR="00A055C3" w:rsidRDefault="00A055C3" w:rsidP="00A055C3">
            <w:r>
              <w:rPr>
                <w:rFonts w:eastAsia="SimSun"/>
                <w:b/>
                <w:bCs/>
              </w:rPr>
              <w:t xml:space="preserve">МР 07. </w:t>
            </w:r>
            <w:r>
              <w:rPr>
                <w:rFonts w:eastAsia="SimSun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</w:tr>
      <w:tr w:rsidR="00A055C3">
        <w:tc>
          <w:tcPr>
            <w:tcW w:w="3114" w:type="dxa"/>
          </w:tcPr>
          <w:p w:rsidR="008C1543" w:rsidRDefault="008C1543" w:rsidP="008C1543">
            <w:pPr>
              <w:rPr>
                <w:rFonts w:eastAsia="SimSun"/>
              </w:rPr>
            </w:pPr>
            <w:r>
              <w:rPr>
                <w:rFonts w:eastAsia="SimSun"/>
                <w:b/>
                <w:bCs/>
              </w:rPr>
              <w:t xml:space="preserve"> ОК 09</w:t>
            </w:r>
            <w:r>
              <w:rPr>
                <w:rFonts w:eastAsia="SimSun"/>
              </w:rPr>
              <w:t>.</w:t>
            </w:r>
            <w:r w:rsidRPr="003D639E">
              <w:rPr>
                <w:rFonts w:eastAsia="SimSun"/>
              </w:rPr>
              <w:t xml:space="preserve"> </w:t>
            </w:r>
            <w:r>
              <w:rPr>
                <w:rFonts w:eastAsia="SimSun"/>
              </w:rPr>
              <w:t xml:space="preserve"> Использовать информационные технологии в профессиональной деятельности. </w:t>
            </w:r>
          </w:p>
          <w:p w:rsidR="00A055C3" w:rsidRDefault="00A055C3" w:rsidP="00A055C3">
            <w:pPr>
              <w:rPr>
                <w:rFonts w:eastAsia="SimSun"/>
              </w:rPr>
            </w:pPr>
          </w:p>
          <w:p w:rsidR="00A055C3" w:rsidRPr="003428F0" w:rsidRDefault="00A055C3" w:rsidP="00A055C3">
            <w:pPr>
              <w:ind w:left="14" w:right="14"/>
            </w:pPr>
          </w:p>
        </w:tc>
        <w:tc>
          <w:tcPr>
            <w:tcW w:w="3544" w:type="dxa"/>
          </w:tcPr>
          <w:p w:rsidR="00A055C3" w:rsidRDefault="00A055C3" w:rsidP="00A055C3"/>
        </w:tc>
        <w:tc>
          <w:tcPr>
            <w:tcW w:w="3536" w:type="dxa"/>
          </w:tcPr>
          <w:p w:rsidR="00A055C3" w:rsidRDefault="008C1543" w:rsidP="00A055C3">
            <w:r>
              <w:rPr>
                <w:rFonts w:eastAsia="SimSun"/>
                <w:b/>
                <w:bCs/>
              </w:rPr>
              <w:t>МР 05.</w:t>
            </w:r>
            <w:r>
              <w:rPr>
                <w:rFonts w:eastAsia="SimSun"/>
              </w:rPr>
              <w:t xml:space="preserve">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</w:tbl>
    <w:p w:rsidR="00206A83" w:rsidRDefault="00206A83" w:rsidP="005202FD">
      <w:pPr>
        <w:pStyle w:val="1"/>
        <w:numPr>
          <w:ilvl w:val="0"/>
          <w:numId w:val="0"/>
        </w:numPr>
        <w:jc w:val="left"/>
      </w:pPr>
    </w:p>
    <w:p w:rsidR="00A17B9F" w:rsidRDefault="00A17B9F" w:rsidP="005202FD">
      <w:pPr>
        <w:pStyle w:val="1"/>
        <w:numPr>
          <w:ilvl w:val="0"/>
          <w:numId w:val="0"/>
        </w:numPr>
      </w:pPr>
    </w:p>
    <w:p w:rsidR="00206A83" w:rsidRDefault="003D639E" w:rsidP="005202FD">
      <w:pPr>
        <w:pStyle w:val="1"/>
        <w:numPr>
          <w:ilvl w:val="0"/>
          <w:numId w:val="0"/>
        </w:numPr>
      </w:pPr>
      <w:bookmarkStart w:id="9" w:name="_Toc117848003"/>
      <w:r>
        <w:t>Приложение 3</w:t>
      </w:r>
      <w:bookmarkEnd w:id="9"/>
    </w:p>
    <w:p w:rsidR="00206A83" w:rsidRDefault="003D639E">
      <w:pPr>
        <w:pStyle w:val="1"/>
      </w:pPr>
      <w:bookmarkStart w:id="10" w:name="_Toc117848004"/>
      <w:r>
        <w:t>Преемственность образовательных результатов ФГОС СОО (предметных) с образовательными результатами ФГОС СПО</w:t>
      </w:r>
      <w:bookmarkEnd w:id="10"/>
      <w:r>
        <w:t xml:space="preserve"> </w:t>
      </w:r>
    </w:p>
    <w:p w:rsidR="00206A83" w:rsidRPr="005202FD" w:rsidRDefault="003D639E" w:rsidP="005202FD">
      <w:pPr>
        <w:pStyle w:val="211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(профессионально-ориентированная взаимосвязь общеобразов</w:t>
      </w:r>
      <w:r w:rsidR="005202FD">
        <w:rPr>
          <w:sz w:val="28"/>
          <w:szCs w:val="28"/>
        </w:rPr>
        <w:t xml:space="preserve">ательного предмета со </w:t>
      </w:r>
      <w:r>
        <w:rPr>
          <w:sz w:val="28"/>
          <w:szCs w:val="28"/>
        </w:rPr>
        <w:t xml:space="preserve">специальностью) </w:t>
      </w:r>
    </w:p>
    <w:tbl>
      <w:tblPr>
        <w:tblStyle w:val="aff"/>
        <w:tblW w:w="1020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830"/>
        <w:gridCol w:w="2410"/>
        <w:gridCol w:w="3402"/>
        <w:gridCol w:w="1559"/>
      </w:tblGrid>
      <w:tr w:rsidR="00206A83" w:rsidTr="0012366F">
        <w:trPr>
          <w:tblHeader/>
        </w:trPr>
        <w:tc>
          <w:tcPr>
            <w:tcW w:w="2830" w:type="dxa"/>
          </w:tcPr>
          <w:p w:rsidR="00206A83" w:rsidRDefault="003D639E">
            <w:pPr>
              <w:spacing w:after="0" w:line="240" w:lineRule="auto"/>
              <w:jc w:val="center"/>
              <w:rPr>
                <w:b/>
                <w:lang w:bidi="hi-IN"/>
              </w:rPr>
            </w:pPr>
            <w:r>
              <w:rPr>
                <w:b/>
                <w:lang w:bidi="hi-IN"/>
              </w:rPr>
              <w:t>Наименование общепрофессиональных дисциплин с образовательными результатами, имеющими взаимосвязь с предметными ОР</w:t>
            </w:r>
          </w:p>
        </w:tc>
        <w:tc>
          <w:tcPr>
            <w:tcW w:w="2410" w:type="dxa"/>
          </w:tcPr>
          <w:p w:rsidR="00206A83" w:rsidRDefault="003D639E">
            <w:pPr>
              <w:spacing w:after="0" w:line="240" w:lineRule="auto"/>
              <w:jc w:val="center"/>
              <w:rPr>
                <w:b/>
                <w:lang w:bidi="hi-IN"/>
              </w:rPr>
            </w:pPr>
            <w:r>
              <w:rPr>
                <w:b/>
                <w:lang w:bidi="hi-IN"/>
              </w:rPr>
              <w:t>Наименование профессиональных модулей (МДК) с образовательными результатами, имеющими взаимосвязь с предметными ОР</w:t>
            </w:r>
          </w:p>
        </w:tc>
        <w:tc>
          <w:tcPr>
            <w:tcW w:w="3402" w:type="dxa"/>
          </w:tcPr>
          <w:p w:rsidR="00206A83" w:rsidRDefault="003D639E">
            <w:pPr>
              <w:spacing w:after="0" w:line="240" w:lineRule="auto"/>
              <w:jc w:val="center"/>
              <w:rPr>
                <w:b/>
                <w:lang w:bidi="hi-IN"/>
              </w:rPr>
            </w:pPr>
            <w:r>
              <w:rPr>
                <w:b/>
                <w:lang w:bidi="hi-IN"/>
              </w:rPr>
              <w:t>Наименование предметных результатов ФГОС СОО, имеющих взаимосвязь с ОР ФГОС СПО</w:t>
            </w:r>
          </w:p>
          <w:p w:rsidR="00206A83" w:rsidRDefault="00206A83">
            <w:pPr>
              <w:spacing w:after="0" w:line="240" w:lineRule="auto"/>
              <w:rPr>
                <w:lang w:bidi="hi-IN"/>
              </w:rPr>
            </w:pPr>
          </w:p>
        </w:tc>
        <w:tc>
          <w:tcPr>
            <w:tcW w:w="1559" w:type="dxa"/>
          </w:tcPr>
          <w:p w:rsidR="00206A83" w:rsidRDefault="003D639E">
            <w:pPr>
              <w:spacing w:after="0" w:line="240" w:lineRule="auto"/>
              <w:jc w:val="center"/>
              <w:rPr>
                <w:b/>
                <w:lang w:bidi="hi-IN"/>
              </w:rPr>
            </w:pPr>
            <w:r>
              <w:rPr>
                <w:b/>
                <w:lang w:bidi="hi-IN"/>
              </w:rPr>
              <w:t>Наименование разделов/тем и рабочей программе по предмету</w:t>
            </w:r>
          </w:p>
          <w:p w:rsidR="00206A83" w:rsidRDefault="00206A83">
            <w:pPr>
              <w:spacing w:after="0" w:line="240" w:lineRule="auto"/>
              <w:rPr>
                <w:lang w:bidi="hi-IN"/>
              </w:rPr>
            </w:pPr>
          </w:p>
        </w:tc>
      </w:tr>
      <w:tr w:rsidR="00C3797B" w:rsidTr="0012366F">
        <w:tc>
          <w:tcPr>
            <w:tcW w:w="2830" w:type="dxa"/>
          </w:tcPr>
          <w:p w:rsidR="00A17B9F" w:rsidRPr="00A17B9F" w:rsidRDefault="00A17B9F" w:rsidP="00A17B9F">
            <w:pPr>
              <w:pStyle w:val="s16"/>
              <w:shd w:val="clear" w:color="auto" w:fill="FFFFFF"/>
              <w:spacing w:before="75" w:beforeAutospacing="0" w:after="75" w:afterAutospacing="0"/>
              <w:ind w:left="75" w:right="75"/>
              <w:rPr>
                <w:b/>
                <w:color w:val="22272F"/>
              </w:rPr>
            </w:pPr>
            <w:r w:rsidRPr="00A17B9F">
              <w:rPr>
                <w:b/>
                <w:color w:val="22272F"/>
              </w:rPr>
              <w:t>ОП.08.</w:t>
            </w:r>
          </w:p>
          <w:p w:rsidR="00A17B9F" w:rsidRDefault="00A17B9F" w:rsidP="00A17B9F">
            <w:pPr>
              <w:pStyle w:val="s16"/>
              <w:shd w:val="clear" w:color="auto" w:fill="FFFFFF"/>
              <w:spacing w:before="75" w:beforeAutospacing="0" w:after="75" w:afterAutospacing="0"/>
              <w:ind w:left="75" w:right="75"/>
              <w:rPr>
                <w:color w:val="22272F"/>
              </w:rPr>
            </w:pPr>
            <w:r>
              <w:rPr>
                <w:color w:val="22272F"/>
              </w:rPr>
              <w:t>Информационные технологии в профессиональной деятельности</w:t>
            </w:r>
            <w:r w:rsidR="00F13D12">
              <w:rPr>
                <w:color w:val="22272F"/>
              </w:rPr>
              <w:t>.</w:t>
            </w:r>
          </w:p>
          <w:p w:rsidR="00A17B9F" w:rsidRDefault="00A17B9F" w:rsidP="00A17B9F">
            <w:pPr>
              <w:pStyle w:val="s16"/>
              <w:shd w:val="clear" w:color="auto" w:fill="FFFFFF"/>
              <w:spacing w:before="75" w:beforeAutospacing="0" w:after="75" w:afterAutospacing="0"/>
              <w:ind w:left="75" w:right="75"/>
              <w:rPr>
                <w:color w:val="22272F"/>
              </w:rPr>
            </w:pPr>
            <w:r w:rsidRPr="00A17B9F">
              <w:rPr>
                <w:b/>
              </w:rPr>
              <w:t>Знать:</w:t>
            </w:r>
            <w:r>
              <w:rPr>
                <w:color w:val="22272F"/>
              </w:rPr>
              <w:t xml:space="preserve"> основные принципы, методы и свойства информационных и телекоммуникационных технологий в профессиональной деятельности</w:t>
            </w:r>
          </w:p>
          <w:p w:rsidR="00A17B9F" w:rsidRDefault="00A17B9F" w:rsidP="00A17B9F">
            <w:pPr>
              <w:pStyle w:val="s16"/>
              <w:shd w:val="clear" w:color="auto" w:fill="FFFFFF"/>
              <w:spacing w:before="75" w:beforeAutospacing="0" w:after="75" w:afterAutospacing="0"/>
              <w:ind w:left="75" w:right="75"/>
              <w:rPr>
                <w:color w:val="22272F"/>
              </w:rPr>
            </w:pPr>
            <w:r w:rsidRPr="00A17B9F">
              <w:rPr>
                <w:b/>
              </w:rPr>
              <w:t>Уметь:</w:t>
            </w:r>
            <w:r>
              <w:rPr>
                <w:color w:val="22272F"/>
              </w:rPr>
              <w:t xml:space="preserve"> применять компьютерные программы для поиска информации, составления и оформления документов и презентаций;</w:t>
            </w:r>
          </w:p>
          <w:p w:rsidR="00C3797B" w:rsidRDefault="00C3797B" w:rsidP="00C3797B">
            <w:pPr>
              <w:pStyle w:val="TableParagraph"/>
              <w:spacing w:line="240" w:lineRule="auto"/>
              <w:ind w:right="93"/>
              <w:jc w:val="both"/>
            </w:pPr>
          </w:p>
          <w:p w:rsidR="00C3797B" w:rsidRDefault="00C3797B" w:rsidP="00C3797B">
            <w:pPr>
              <w:pStyle w:val="TableParagraph"/>
              <w:spacing w:line="240" w:lineRule="auto"/>
              <w:ind w:right="93"/>
              <w:jc w:val="both"/>
              <w:rPr>
                <w:lang w:eastAsia="zh-CN"/>
              </w:rPr>
            </w:pPr>
          </w:p>
        </w:tc>
        <w:tc>
          <w:tcPr>
            <w:tcW w:w="2410" w:type="dxa"/>
          </w:tcPr>
          <w:p w:rsidR="00C3797B" w:rsidRPr="001703FA" w:rsidRDefault="00C3797B" w:rsidP="00C3797B">
            <w:pPr>
              <w:pStyle w:val="TableParagraph"/>
              <w:spacing w:line="271" w:lineRule="exact"/>
              <w:rPr>
                <w:lang w:eastAsia="zh-CN" w:bidi="hi-IN"/>
              </w:rPr>
            </w:pPr>
          </w:p>
        </w:tc>
        <w:tc>
          <w:tcPr>
            <w:tcW w:w="3402" w:type="dxa"/>
          </w:tcPr>
          <w:p w:rsidR="00C3797B" w:rsidRDefault="00F13D12" w:rsidP="00C3797B">
            <w:pPr>
              <w:suppressAutoHyphens/>
              <w:spacing w:after="0" w:line="240" w:lineRule="auto"/>
              <w:rPr>
                <w:color w:val="000000"/>
              </w:rPr>
            </w:pPr>
            <w:r w:rsidRPr="00DC17A6">
              <w:rPr>
                <w:b/>
                <w:color w:val="000000"/>
              </w:rPr>
              <w:t>ПРб</w:t>
            </w:r>
            <w:r w:rsidR="00DC17A6" w:rsidRPr="00DC17A6">
              <w:rPr>
                <w:b/>
                <w:color w:val="000000"/>
              </w:rPr>
              <w:t xml:space="preserve"> </w:t>
            </w:r>
            <w:r w:rsidR="00DC17A6">
              <w:rPr>
                <w:b/>
                <w:color w:val="000000"/>
              </w:rPr>
              <w:t>0</w:t>
            </w:r>
            <w:r w:rsidR="00DC17A6" w:rsidRPr="00DC17A6">
              <w:rPr>
                <w:b/>
                <w:color w:val="000000"/>
              </w:rPr>
              <w:t>1</w:t>
            </w:r>
            <w:r w:rsidR="00DC17A6">
              <w:rPr>
                <w:color w:val="000000"/>
              </w:rPr>
              <w:t>. Сформированность представлений о строении Солнечной системы, эволюции звезд и Вселенной, пространственно-временных масштабах Вселенной</w:t>
            </w:r>
            <w:r w:rsidR="00DC17A6" w:rsidRPr="00C3797B">
              <w:rPr>
                <w:bCs/>
                <w:color w:val="000000"/>
              </w:rPr>
              <w:t xml:space="preserve"> </w:t>
            </w:r>
            <w:r w:rsidR="00C3797B" w:rsidRPr="00C3797B">
              <w:rPr>
                <w:bCs/>
                <w:color w:val="000000"/>
              </w:rPr>
              <w:t xml:space="preserve">ПРб 04. </w:t>
            </w:r>
            <w:r w:rsidR="00C3797B" w:rsidRPr="00C3797B">
              <w:rPr>
                <w:color w:val="000000"/>
              </w:rPr>
              <w:t>Сформированность представлений о значении астрономии в практической деятельности человека и дальнейшем научно-техническом развитии</w:t>
            </w:r>
            <w:r w:rsidR="00DC17A6">
              <w:rPr>
                <w:color w:val="000000"/>
              </w:rPr>
              <w:t>.</w:t>
            </w:r>
          </w:p>
          <w:p w:rsidR="00DC17A6" w:rsidRDefault="00DC17A6" w:rsidP="00C3797B">
            <w:pPr>
              <w:suppressAutoHyphens/>
              <w:spacing w:after="0" w:line="240" w:lineRule="auto"/>
            </w:pPr>
            <w:r w:rsidRPr="00DC17A6">
              <w:rPr>
                <w:b/>
              </w:rPr>
              <w:t>ПРб 02</w:t>
            </w:r>
            <w:r w:rsidR="00F13D12">
              <w:rPr>
                <w:b/>
              </w:rPr>
              <w:t>.</w:t>
            </w:r>
            <w:r>
              <w:t xml:space="preserve"> Понимание сущности наблюдаемых во Вселенной явлений</w:t>
            </w:r>
            <w:r w:rsidR="00F13D12">
              <w:t>.</w:t>
            </w:r>
          </w:p>
          <w:p w:rsidR="00F13D12" w:rsidRDefault="00F13D12" w:rsidP="00C3797B">
            <w:pPr>
              <w:suppressAutoHyphens/>
              <w:spacing w:after="0" w:line="240" w:lineRule="auto"/>
              <w:rPr>
                <w:color w:val="000000"/>
              </w:rPr>
            </w:pPr>
            <w:r w:rsidRPr="00F13D12">
              <w:rPr>
                <w:b/>
              </w:rPr>
              <w:t>ПРб 03</w:t>
            </w:r>
            <w:r>
              <w:t>. 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</w:t>
            </w:r>
          </w:p>
          <w:p w:rsidR="00C3797B" w:rsidRPr="00C3797B" w:rsidRDefault="00C3797B" w:rsidP="00C3797B">
            <w:pPr>
              <w:suppressAutoHyphens/>
              <w:spacing w:after="0" w:line="240" w:lineRule="auto"/>
            </w:pPr>
            <w:r w:rsidRPr="00DC17A6">
              <w:rPr>
                <w:b/>
                <w:bCs/>
                <w:color w:val="000000"/>
              </w:rPr>
              <w:t>ПРб 05.</w:t>
            </w:r>
            <w:r w:rsidRPr="00C3797B">
              <w:rPr>
                <w:bCs/>
                <w:color w:val="000000"/>
              </w:rPr>
              <w:t xml:space="preserve"> </w:t>
            </w:r>
            <w:r w:rsidRPr="00C3797B">
              <w:rPr>
                <w:color w:val="000000"/>
              </w:rPr>
              <w:t>Осознание роли отечественной науки в освоении и использовании космического пространства и развитии международного сотрудничества в этой области</w:t>
            </w:r>
          </w:p>
        </w:tc>
        <w:tc>
          <w:tcPr>
            <w:tcW w:w="1559" w:type="dxa"/>
          </w:tcPr>
          <w:p w:rsidR="00B27292" w:rsidRDefault="00B27292" w:rsidP="00B272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Тема 3. Общие сведения о Солнечной системе. </w:t>
            </w:r>
          </w:p>
          <w:p w:rsidR="00B27292" w:rsidRDefault="00B27292" w:rsidP="00B272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b/>
                <w:bCs/>
              </w:rPr>
              <w:t>Тема 4.</w:t>
            </w:r>
            <w:r w:rsidRPr="00276770">
              <w:rPr>
                <w:b/>
              </w:rPr>
              <w:t xml:space="preserve"> </w:t>
            </w:r>
            <w:r w:rsidRPr="00146AA9">
              <w:rPr>
                <w:b/>
              </w:rPr>
              <w:t>Строение и эволюция Вселенной</w:t>
            </w:r>
            <w:r>
              <w:rPr>
                <w:b/>
              </w:rPr>
              <w:t>.</w:t>
            </w:r>
          </w:p>
          <w:p w:rsidR="00C3797B" w:rsidRPr="00C3797B" w:rsidRDefault="00C3797B" w:rsidP="00C3797B">
            <w:pPr>
              <w:spacing w:after="0" w:line="240" w:lineRule="auto"/>
              <w:rPr>
                <w:bCs/>
                <w:iCs/>
              </w:rPr>
            </w:pPr>
          </w:p>
        </w:tc>
      </w:tr>
    </w:tbl>
    <w:p w:rsidR="000D06B0" w:rsidRDefault="00D1241F" w:rsidP="00A237C1">
      <w:pPr>
        <w:pStyle w:val="211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</w:p>
    <w:p w:rsidR="000D06B0" w:rsidRDefault="000D06B0" w:rsidP="00A237C1">
      <w:pPr>
        <w:pStyle w:val="211"/>
        <w:ind w:firstLine="0"/>
        <w:rPr>
          <w:sz w:val="28"/>
          <w:szCs w:val="28"/>
        </w:rPr>
      </w:pPr>
    </w:p>
    <w:p w:rsidR="00206A83" w:rsidRDefault="000D06B0" w:rsidP="00A237C1">
      <w:pPr>
        <w:pStyle w:val="211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="00D1241F">
        <w:rPr>
          <w:sz w:val="28"/>
          <w:szCs w:val="28"/>
        </w:rPr>
        <w:t xml:space="preserve"> </w:t>
      </w:r>
      <w:r w:rsidR="00D1241F" w:rsidRPr="000D06B0">
        <w:rPr>
          <w:sz w:val="28"/>
          <w:szCs w:val="28"/>
          <w:highlight w:val="yellow"/>
        </w:rPr>
        <w:t>Темы тестирования:</w:t>
      </w:r>
    </w:p>
    <w:p w:rsidR="00AB0D0F" w:rsidRDefault="00AB0D0F" w:rsidP="00AB0D0F">
      <w:pPr>
        <w:widowControl w:val="0"/>
        <w:spacing w:after="0" w:line="240" w:lineRule="auto"/>
        <w:ind w:firstLine="709"/>
        <w:jc w:val="both"/>
        <w:rPr>
          <w:rFonts w:eastAsia="Calibri"/>
          <w:b/>
          <w:sz w:val="28"/>
          <w:szCs w:val="28"/>
          <w:u w:val="single"/>
        </w:rPr>
      </w:pPr>
      <w:r w:rsidRPr="00456FA4">
        <w:rPr>
          <w:rFonts w:eastAsia="Calibri"/>
          <w:b/>
          <w:sz w:val="28"/>
          <w:szCs w:val="28"/>
          <w:u w:val="single"/>
        </w:rPr>
        <w:t>Дифференцированный зачет по астрономии (тестовое задание)</w:t>
      </w:r>
    </w:p>
    <w:p w:rsidR="00AB0D0F" w:rsidRDefault="00AB0D0F" w:rsidP="00AB0D0F">
      <w:pPr>
        <w:widowControl w:val="0"/>
        <w:spacing w:after="0" w:line="240" w:lineRule="auto"/>
        <w:ind w:firstLine="709"/>
        <w:jc w:val="both"/>
        <w:rPr>
          <w:b/>
          <w:bCs/>
          <w:lang w:eastAsia="ru-RU"/>
        </w:rPr>
      </w:pPr>
    </w:p>
    <w:p w:rsidR="00AB0D0F" w:rsidRPr="00456FA4" w:rsidRDefault="00AB0D0F" w:rsidP="00AB0D0F">
      <w:pPr>
        <w:widowControl w:val="0"/>
        <w:spacing w:after="0" w:line="240" w:lineRule="auto"/>
        <w:ind w:firstLine="709"/>
        <w:jc w:val="both"/>
        <w:rPr>
          <w:rFonts w:eastAsia="Calibri"/>
          <w:b/>
          <w:sz w:val="28"/>
          <w:szCs w:val="28"/>
          <w:u w:val="single"/>
        </w:r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center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Вариант № 1</w:t>
      </w:r>
    </w:p>
    <w:p w:rsidR="00AB0D0F" w:rsidRPr="00AB0D0F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  <w:sectPr w:rsidR="00AB0D0F" w:rsidRPr="00AB0D0F" w:rsidSect="00842805">
          <w:footerReference w:type="default" r:id="rId17"/>
          <w:pgSz w:w="11909" w:h="16834"/>
          <w:pgMar w:top="912" w:right="1238" w:bottom="284" w:left="1374" w:header="720" w:footer="720" w:gutter="0"/>
          <w:cols w:space="720"/>
        </w:sectPr>
      </w:pPr>
      <w:r w:rsidRPr="007277C4">
        <w:rPr>
          <w:b/>
          <w:color w:val="000000"/>
          <w:sz w:val="28"/>
          <w:szCs w:val="28"/>
          <w:lang w:eastAsia="ru-RU"/>
        </w:rPr>
        <w:t>1.</w:t>
      </w:r>
      <w:r w:rsidRPr="007277C4">
        <w:rPr>
          <w:color w:val="000000"/>
          <w:sz w:val="28"/>
          <w:szCs w:val="28"/>
          <w:lang w:eastAsia="ru-RU"/>
        </w:rPr>
        <w:t xml:space="preserve"> </w:t>
      </w:r>
      <w:r w:rsidRPr="007277C4">
        <w:rPr>
          <w:b/>
          <w:color w:val="000000"/>
          <w:sz w:val="28"/>
          <w:szCs w:val="28"/>
          <w:lang w:eastAsia="ru-RU"/>
        </w:rPr>
        <w:t>Наука о небесных светила, о законах их движения, строения и развития, а также о строении и развити</w:t>
      </w:r>
      <w:r>
        <w:rPr>
          <w:b/>
          <w:color w:val="000000"/>
          <w:sz w:val="28"/>
          <w:szCs w:val="28"/>
          <w:lang w:eastAsia="ru-RU"/>
        </w:rPr>
        <w:t>и Вселенной в целом называется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1. Астрометрия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2. Астрофизика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 xml:space="preserve">3. Астрономия 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4. Другой ответ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num="2"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</w:pPr>
      <w:r w:rsidRPr="007277C4">
        <w:rPr>
          <w:b/>
          <w:color w:val="000000"/>
          <w:sz w:val="28"/>
          <w:szCs w:val="28"/>
          <w:lang w:eastAsia="ru-RU"/>
        </w:rPr>
        <w:lastRenderedPageBreak/>
        <w:t>2.Гелиоцентричну модель мира разработал …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1. Хаббл Эдвин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 xml:space="preserve">2. Николай Коперник 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3. Тихо Браге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4. Клавдий Птолемей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num="2"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</w:pPr>
      <w:r w:rsidRPr="007277C4">
        <w:rPr>
          <w:b/>
          <w:color w:val="000000"/>
          <w:sz w:val="28"/>
          <w:szCs w:val="28"/>
          <w:lang w:eastAsia="ru-RU"/>
        </w:rPr>
        <w:lastRenderedPageBreak/>
        <w:t>3.К планетам земной группы относятся …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1. Меркурий, Венера, Уран, Земля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 xml:space="preserve">2. Марс, Земля, Венера, Меркурий 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3. Венера, Земля, Меркурий, Фобос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4. Меркурий, Земля, Марс, Юпитер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num="2"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</w:pPr>
      <w:r w:rsidRPr="007277C4">
        <w:rPr>
          <w:b/>
          <w:color w:val="000000"/>
          <w:sz w:val="28"/>
          <w:szCs w:val="28"/>
          <w:lang w:eastAsia="ru-RU"/>
        </w:rPr>
        <w:lastRenderedPageBreak/>
        <w:t>4</w:t>
      </w:r>
      <w:r w:rsidRPr="007277C4">
        <w:rPr>
          <w:color w:val="000000"/>
          <w:sz w:val="28"/>
          <w:szCs w:val="28"/>
          <w:lang w:eastAsia="ru-RU"/>
        </w:rPr>
        <w:t>.</w:t>
      </w:r>
      <w:r w:rsidRPr="007277C4">
        <w:rPr>
          <w:b/>
          <w:color w:val="000000"/>
          <w:sz w:val="28"/>
          <w:szCs w:val="28"/>
          <w:lang w:eastAsia="ru-RU"/>
        </w:rPr>
        <w:t>Второй от Солнца планета называется …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 xml:space="preserve">1. Венера 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2. Меркурий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3. Земля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4. Марс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num="2"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</w:pPr>
      <w:r w:rsidRPr="007277C4">
        <w:rPr>
          <w:b/>
          <w:color w:val="000000"/>
          <w:sz w:val="28"/>
          <w:szCs w:val="28"/>
          <w:lang w:eastAsia="ru-RU"/>
        </w:rPr>
        <w:lastRenderedPageBreak/>
        <w:t>5.</w:t>
      </w:r>
      <w:r w:rsidRPr="007277C4">
        <w:rPr>
          <w:color w:val="000000"/>
          <w:sz w:val="28"/>
          <w:szCs w:val="28"/>
          <w:lang w:eastAsia="ru-RU"/>
        </w:rPr>
        <w:t xml:space="preserve"> </w:t>
      </w:r>
      <w:r w:rsidRPr="007277C4">
        <w:rPr>
          <w:b/>
          <w:color w:val="000000"/>
          <w:sz w:val="28"/>
          <w:szCs w:val="28"/>
          <w:lang w:eastAsia="ru-RU"/>
        </w:rPr>
        <w:t>Межзвездное пространство …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1. не заполнено ничем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 xml:space="preserve">2. заполнено пылью и газом 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3.заполнено обломками космических аппаратов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4. другой ответ.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num="2"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</w:pPr>
      <w:r w:rsidRPr="007277C4">
        <w:rPr>
          <w:b/>
          <w:color w:val="000000"/>
          <w:sz w:val="28"/>
          <w:szCs w:val="28"/>
          <w:lang w:eastAsia="ru-RU"/>
        </w:rPr>
        <w:lastRenderedPageBreak/>
        <w:t>6.</w:t>
      </w:r>
      <w:r w:rsidRPr="007277C4">
        <w:rPr>
          <w:color w:val="000000"/>
          <w:sz w:val="28"/>
          <w:szCs w:val="28"/>
          <w:lang w:eastAsia="ru-RU"/>
        </w:rPr>
        <w:t xml:space="preserve"> </w:t>
      </w:r>
      <w:r w:rsidRPr="007277C4">
        <w:rPr>
          <w:b/>
          <w:color w:val="000000"/>
          <w:sz w:val="28"/>
          <w:szCs w:val="28"/>
          <w:lang w:eastAsia="ru-RU"/>
        </w:rPr>
        <w:t>Угол между направлением на светило с какой-либо точки земной поверхности и направлением из центра Земли называется …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1. Часовой угол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 xml:space="preserve">2. Горизонтальный параллакс 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3. Азимут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4. Прямое восхождение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num="2"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</w:pPr>
      <w:r w:rsidRPr="007277C4">
        <w:rPr>
          <w:b/>
          <w:color w:val="000000"/>
          <w:sz w:val="28"/>
          <w:szCs w:val="28"/>
          <w:lang w:eastAsia="ru-RU"/>
        </w:rPr>
        <w:lastRenderedPageBreak/>
        <w:t>7.</w:t>
      </w:r>
      <w:r w:rsidRPr="007277C4">
        <w:rPr>
          <w:color w:val="000000"/>
          <w:sz w:val="28"/>
          <w:szCs w:val="28"/>
          <w:lang w:eastAsia="ru-RU"/>
        </w:rPr>
        <w:t xml:space="preserve"> </w:t>
      </w:r>
      <w:r w:rsidRPr="007277C4">
        <w:rPr>
          <w:b/>
          <w:color w:val="000000"/>
          <w:sz w:val="28"/>
          <w:szCs w:val="28"/>
          <w:lang w:eastAsia="ru-RU"/>
        </w:rPr>
        <w:t>Расстояние, с которого средний радиус земной орбиты виден под углом 1 секунда называется …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1. Астрономическая единица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 xml:space="preserve">2. Парсек 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3. Световой год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4. Звездная величина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num="2"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</w:pPr>
      <w:r w:rsidRPr="007277C4">
        <w:rPr>
          <w:b/>
          <w:color w:val="000000"/>
          <w:sz w:val="28"/>
          <w:szCs w:val="28"/>
          <w:lang w:eastAsia="ru-RU"/>
        </w:rPr>
        <w:lastRenderedPageBreak/>
        <w:t>8.</w:t>
      </w:r>
      <w:r w:rsidRPr="007277C4">
        <w:rPr>
          <w:color w:val="000000"/>
          <w:sz w:val="28"/>
          <w:szCs w:val="28"/>
          <w:lang w:eastAsia="ru-RU"/>
        </w:rPr>
        <w:t xml:space="preserve"> </w:t>
      </w:r>
      <w:r w:rsidRPr="007277C4">
        <w:rPr>
          <w:b/>
          <w:color w:val="000000"/>
          <w:sz w:val="28"/>
          <w:szCs w:val="28"/>
          <w:lang w:eastAsia="ru-RU"/>
        </w:rPr>
        <w:t>Нижняя точка пересечения отвесной линии с небесной сферой называется …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1. точках юга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2. точках севере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3. зенит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 xml:space="preserve">4. надир 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num="2"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</w:pPr>
      <w:r w:rsidRPr="007277C4">
        <w:rPr>
          <w:b/>
          <w:color w:val="000000"/>
          <w:sz w:val="28"/>
          <w:szCs w:val="28"/>
          <w:lang w:eastAsia="ru-RU"/>
        </w:rPr>
        <w:lastRenderedPageBreak/>
        <w:t>9.</w:t>
      </w:r>
      <w:r w:rsidRPr="007277C4">
        <w:rPr>
          <w:color w:val="000000"/>
          <w:sz w:val="28"/>
          <w:szCs w:val="28"/>
          <w:lang w:eastAsia="ru-RU"/>
        </w:rPr>
        <w:t xml:space="preserve"> </w:t>
      </w:r>
      <w:r w:rsidRPr="007277C4">
        <w:rPr>
          <w:b/>
          <w:color w:val="000000"/>
          <w:sz w:val="28"/>
          <w:szCs w:val="28"/>
          <w:lang w:eastAsia="ru-RU"/>
        </w:rPr>
        <w:t>Большой круг, плоскость которого перпендикулярна оси мира называется …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 xml:space="preserve">1. небесный экватор 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2. небесный меридиан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3. круг склонений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4. настоящий горизонт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num="2"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</w:pPr>
      <w:r w:rsidRPr="007277C4">
        <w:rPr>
          <w:b/>
          <w:color w:val="000000"/>
          <w:sz w:val="28"/>
          <w:szCs w:val="28"/>
          <w:lang w:eastAsia="ru-RU"/>
        </w:rPr>
        <w:lastRenderedPageBreak/>
        <w:t>10. Первая экваториальная система небесных координат определяется …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 xml:space="preserve"> 1.Годинний угол и склонение 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 2. Прямое восхождение и склонение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 3. Азимут и склонение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 4. Азимут и высота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num="2"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</w:pPr>
      <w:r w:rsidRPr="007277C4">
        <w:rPr>
          <w:b/>
          <w:color w:val="000000"/>
          <w:sz w:val="28"/>
          <w:szCs w:val="28"/>
          <w:lang w:eastAsia="ru-RU"/>
        </w:rPr>
        <w:lastRenderedPageBreak/>
        <w:t>11. Большой круг, по которому цент диска Солнца совершает свой видимый летний движение на небесной сфере называется …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1. небесный экватор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2. небесный меридиан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3. круг склонений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 xml:space="preserve">4. эклиптика 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num="2"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</w:pPr>
      <w:r w:rsidRPr="007277C4">
        <w:rPr>
          <w:b/>
          <w:color w:val="000000"/>
          <w:sz w:val="28"/>
          <w:szCs w:val="28"/>
          <w:lang w:eastAsia="ru-RU"/>
        </w:rPr>
        <w:lastRenderedPageBreak/>
        <w:t>12. Линия вокруг которой вращается небесная сфера называется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space="720"/>
        </w:sectPr>
      </w:pPr>
    </w:p>
    <w:p w:rsidR="00AB0D0F" w:rsidRPr="007277C4" w:rsidRDefault="00AB0D0F" w:rsidP="00AB0D0F">
      <w:pPr>
        <w:numPr>
          <w:ilvl w:val="0"/>
          <w:numId w:val="16"/>
        </w:numPr>
        <w:shd w:val="clear" w:color="auto" w:fill="FFFFFF"/>
        <w:spacing w:after="150" w:line="240" w:lineRule="auto"/>
        <w:contextualSpacing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ось мира</w:t>
      </w:r>
    </w:p>
    <w:p w:rsidR="00AB0D0F" w:rsidRPr="007277C4" w:rsidRDefault="00AB0D0F" w:rsidP="00AB0D0F">
      <w:pPr>
        <w:shd w:val="clear" w:color="auto" w:fill="FFFFFF"/>
        <w:spacing w:after="150" w:line="240" w:lineRule="auto"/>
        <w:ind w:left="360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 2. вертикаль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   3. полуденная линия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   4. настоящий горизонт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num="2"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</w:pPr>
      <w:r w:rsidRPr="007277C4">
        <w:rPr>
          <w:b/>
          <w:color w:val="000000"/>
          <w:sz w:val="28"/>
          <w:szCs w:val="28"/>
          <w:lang w:eastAsia="ru-RU"/>
        </w:rPr>
        <w:lastRenderedPageBreak/>
        <w:t>13. В каком созвездии находится звезда, имеет координаты α = 5h 20m, δ = + 100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    1. Телец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    2. Возничий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    3. Заяц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 xml:space="preserve">    4. Орион 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num="2"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</w:pPr>
      <w:r w:rsidRPr="007277C4">
        <w:rPr>
          <w:b/>
          <w:color w:val="000000"/>
          <w:sz w:val="28"/>
          <w:szCs w:val="28"/>
          <w:lang w:eastAsia="ru-RU"/>
        </w:rPr>
        <w:lastRenderedPageBreak/>
        <w:t>14. Обратное движение точки весеннего равноденствия называется …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   1. Перигелий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   2. Афелий</w:t>
      </w:r>
    </w:p>
    <w:p w:rsidR="00AB0D0F" w:rsidRPr="007277C4" w:rsidRDefault="00AB0D0F" w:rsidP="00AB0D0F">
      <w:pPr>
        <w:shd w:val="clear" w:color="auto" w:fill="FFFFFF"/>
        <w:tabs>
          <w:tab w:val="left" w:pos="2260"/>
        </w:tabs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   3. Прецессия</w:t>
      </w:r>
      <w:r w:rsidRPr="007277C4">
        <w:rPr>
          <w:color w:val="000000"/>
          <w:sz w:val="28"/>
          <w:szCs w:val="28"/>
          <w:lang w:eastAsia="ru-RU"/>
        </w:rPr>
        <w:tab/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rFonts w:ascii="inherit" w:hAnsi="inherit" w:cs="Arial"/>
          <w:color w:val="000000"/>
          <w:sz w:val="21"/>
          <w:szCs w:val="21"/>
          <w:lang w:eastAsia="ru-RU"/>
        </w:rPr>
        <w:t>   </w:t>
      </w:r>
      <w:r w:rsidRPr="007277C4">
        <w:rPr>
          <w:color w:val="000000"/>
          <w:sz w:val="28"/>
          <w:szCs w:val="28"/>
          <w:lang w:eastAsia="ru-RU"/>
        </w:rPr>
        <w:t>4. Нет правильного ответа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num="2"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</w:pPr>
      <w:r w:rsidRPr="007277C4">
        <w:rPr>
          <w:b/>
          <w:color w:val="000000"/>
          <w:sz w:val="28"/>
          <w:szCs w:val="28"/>
          <w:lang w:eastAsia="ru-RU"/>
        </w:rPr>
        <w:lastRenderedPageBreak/>
        <w:t>15. Главных фаз Луны насчитывают …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1. две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2. четыре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   3. шесть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num="2" w:space="720"/>
        </w:sectPr>
      </w:pPr>
      <w:r w:rsidRPr="007277C4">
        <w:rPr>
          <w:color w:val="000000"/>
          <w:sz w:val="28"/>
          <w:szCs w:val="28"/>
          <w:lang w:eastAsia="ru-RU"/>
        </w:rPr>
        <w:t xml:space="preserve">   4.восемь 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</w:pPr>
      <w:r w:rsidRPr="007277C4">
        <w:rPr>
          <w:b/>
          <w:color w:val="000000"/>
          <w:sz w:val="28"/>
          <w:szCs w:val="28"/>
          <w:lang w:eastAsia="ru-RU"/>
        </w:rPr>
        <w:lastRenderedPageBreak/>
        <w:t>16. Угол который, отсчитывают от точки юга S вдоль горизонта в сторону заката до вертикала светила называют …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 xml:space="preserve">1. Азимут 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2. Высота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    3. Часовой угол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    4. Склонение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num="2"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</w:pPr>
      <w:r w:rsidRPr="007277C4">
        <w:rPr>
          <w:b/>
          <w:color w:val="000000"/>
          <w:sz w:val="28"/>
          <w:szCs w:val="28"/>
          <w:lang w:eastAsia="ru-RU"/>
        </w:rPr>
        <w:lastRenderedPageBreak/>
        <w:t>17. Квадраты периодов обращения планет относятся как кубы больших полуосей орбит. Это утверждение …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1. первый закон Кеплера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2. второй закон Кеплера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 xml:space="preserve">    3. третий закон Кеплера 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num="2" w:space="720"/>
        </w:sectPr>
      </w:pPr>
      <w:r w:rsidRPr="007277C4">
        <w:rPr>
          <w:color w:val="000000"/>
          <w:sz w:val="28"/>
          <w:szCs w:val="28"/>
          <w:lang w:eastAsia="ru-RU"/>
        </w:rPr>
        <w:t>    4. четвертый закон Кеплера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</w:pPr>
      <w:r w:rsidRPr="007277C4">
        <w:rPr>
          <w:b/>
          <w:color w:val="000000"/>
          <w:sz w:val="28"/>
          <w:szCs w:val="28"/>
          <w:lang w:eastAsia="ru-RU"/>
        </w:rPr>
        <w:t>18.Телескоп, у которого объектив представляет собой линзу или систему линз называют …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rFonts w:ascii="inherit" w:hAnsi="inherit" w:cs="Arial"/>
          <w:color w:val="000000"/>
          <w:sz w:val="21"/>
          <w:szCs w:val="21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space="720"/>
        </w:sectPr>
      </w:pPr>
      <w:r w:rsidRPr="007277C4">
        <w:rPr>
          <w:rFonts w:ascii="inherit" w:hAnsi="inherit" w:cs="Arial"/>
          <w:color w:val="000000"/>
          <w:sz w:val="21"/>
          <w:szCs w:val="21"/>
          <w:lang w:eastAsia="ru-RU"/>
        </w:rPr>
        <w:t>    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1.Рефлекторним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 xml:space="preserve">2.Рефракторним 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   3. менисковый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   4. Нет правильного ответа.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num="2"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</w:pPr>
      <w:r w:rsidRPr="007277C4">
        <w:rPr>
          <w:b/>
          <w:color w:val="000000"/>
          <w:sz w:val="28"/>
          <w:szCs w:val="28"/>
          <w:lang w:eastAsia="ru-RU"/>
        </w:rPr>
        <w:lastRenderedPageBreak/>
        <w:t>19.Установил  законы движения планет …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1. Николай Коперник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2. Тихо Браге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3. Галилео Галилей</w:t>
      </w:r>
    </w:p>
    <w:p w:rsidR="00AB0D0F" w:rsidRPr="007277C4" w:rsidRDefault="00AB0D0F" w:rsidP="00AB0D0F">
      <w:pPr>
        <w:shd w:val="clear" w:color="auto" w:fill="FFFFFF"/>
        <w:spacing w:after="150" w:line="240" w:lineRule="auto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num="2" w:space="720"/>
        </w:sectPr>
      </w:pPr>
      <w:r w:rsidRPr="007277C4">
        <w:rPr>
          <w:color w:val="000000"/>
          <w:sz w:val="28"/>
          <w:szCs w:val="28"/>
          <w:lang w:eastAsia="ru-RU"/>
        </w:rPr>
        <w:t xml:space="preserve">4.Иоганн Кеплер 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</w:pPr>
      <w:r w:rsidRPr="007277C4">
        <w:rPr>
          <w:b/>
          <w:color w:val="000000"/>
          <w:sz w:val="28"/>
          <w:szCs w:val="28"/>
          <w:lang w:eastAsia="ru-RU"/>
        </w:rPr>
        <w:t>20.К планетам-гигантам относят планеты …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1. Фобос, Юпитер, Сатурн, Уран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2. Плутон, Нептун, Сатурн, Уран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 xml:space="preserve">3. Нептун, Уран, Сатурн, Юпитер 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4. Марс, Юпитер, Сатурн, Уран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num="2"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     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center"/>
        <w:textAlignment w:val="baseline"/>
        <w:rPr>
          <w:b/>
          <w:color w:val="000000"/>
          <w:sz w:val="32"/>
          <w:szCs w:val="32"/>
          <w:lang w:eastAsia="ru-RU"/>
        </w:rPr>
      </w:pPr>
      <w:r w:rsidRPr="007277C4">
        <w:rPr>
          <w:b/>
          <w:color w:val="000000"/>
          <w:sz w:val="32"/>
          <w:szCs w:val="32"/>
          <w:lang w:eastAsia="ru-RU"/>
        </w:rPr>
        <w:lastRenderedPageBreak/>
        <w:t>Вариант № 2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</w:pPr>
      <w:r w:rsidRPr="007277C4">
        <w:rPr>
          <w:b/>
          <w:color w:val="000000"/>
          <w:sz w:val="28"/>
          <w:szCs w:val="28"/>
          <w:lang w:eastAsia="ru-RU"/>
        </w:rPr>
        <w:t>1. Наука, изучающая строение нашей Галактики и других звездных систем называется …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1. Астрометрия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2. Звездная астрономия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 xml:space="preserve">3. Астрономия 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 4. Другой ответ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num="2"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</w:pPr>
      <w:r w:rsidRPr="007277C4">
        <w:rPr>
          <w:b/>
          <w:color w:val="000000"/>
          <w:sz w:val="28"/>
          <w:szCs w:val="28"/>
          <w:lang w:eastAsia="ru-RU"/>
        </w:rPr>
        <w:lastRenderedPageBreak/>
        <w:t>2.Геоцентричну модель мира разработал …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1. Николай Коперник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2. Исаак Ньютон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 xml:space="preserve">3. Клавдий Птолемей 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4. Тихо Браге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num="2"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</w:pPr>
      <w:r w:rsidRPr="007277C4">
        <w:rPr>
          <w:b/>
          <w:color w:val="000000"/>
          <w:sz w:val="28"/>
          <w:szCs w:val="28"/>
          <w:lang w:eastAsia="ru-RU"/>
        </w:rPr>
        <w:lastRenderedPageBreak/>
        <w:t>3. Состав Солнечной система включает …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 xml:space="preserve">1. восемь планет. 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2. девять планет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3. десять планет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4. семь планет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rFonts w:ascii="inherit" w:hAnsi="inherit" w:cs="Arial"/>
          <w:color w:val="000000"/>
          <w:sz w:val="21"/>
          <w:szCs w:val="21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num="2"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</w:pPr>
      <w:r w:rsidRPr="007277C4">
        <w:rPr>
          <w:b/>
          <w:color w:val="000000"/>
          <w:sz w:val="28"/>
          <w:szCs w:val="28"/>
          <w:lang w:eastAsia="ru-RU"/>
        </w:rPr>
        <w:lastRenderedPageBreak/>
        <w:t>4. Четвертая от Солнца планета называется …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1. Земля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 xml:space="preserve">2. Марс 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3. Юпитер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4. Сатурн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num="2"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</w:pPr>
      <w:r w:rsidRPr="007277C4">
        <w:rPr>
          <w:b/>
          <w:color w:val="000000"/>
          <w:sz w:val="28"/>
          <w:szCs w:val="28"/>
          <w:lang w:eastAsia="ru-RU"/>
        </w:rPr>
        <w:lastRenderedPageBreak/>
        <w:t>5. Определенный участок звездного неба с четко очерченными пределами, охватывающий все принадлежащие ей светила и имеющая собственное называется …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1. Небесной сферой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2. Галактикой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3. Созвездие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 4. Группа зрение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num="2"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</w:pPr>
      <w:r w:rsidRPr="007277C4">
        <w:rPr>
          <w:b/>
          <w:color w:val="000000"/>
          <w:sz w:val="28"/>
          <w:szCs w:val="28"/>
          <w:lang w:eastAsia="ru-RU"/>
        </w:rPr>
        <w:lastRenderedPageBreak/>
        <w:t>6. Угол, под которым из звезды был бы виден радиус земной орбиты называется …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1. Годовой параллакс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2. Горизонтальный параллакс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3. Часовой угол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4. Склонение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num="2"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</w:pPr>
      <w:r w:rsidRPr="007277C4">
        <w:rPr>
          <w:b/>
          <w:color w:val="000000"/>
          <w:sz w:val="28"/>
          <w:szCs w:val="28"/>
          <w:lang w:eastAsia="ru-RU"/>
        </w:rPr>
        <w:lastRenderedPageBreak/>
        <w:t>7. Верхняя точка пересечения отвесной линии с небесной сферой называется …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1. надир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2. точках севере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3. точках юга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num="2" w:space="720"/>
        </w:sectPr>
      </w:pPr>
      <w:r w:rsidRPr="007277C4">
        <w:rPr>
          <w:color w:val="000000"/>
          <w:sz w:val="28"/>
          <w:szCs w:val="28"/>
          <w:lang w:eastAsia="ru-RU"/>
        </w:rPr>
        <w:t xml:space="preserve">4.зенит 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</w:pPr>
      <w:r w:rsidRPr="007277C4">
        <w:rPr>
          <w:b/>
          <w:color w:val="000000"/>
          <w:sz w:val="28"/>
          <w:szCs w:val="28"/>
          <w:lang w:eastAsia="ru-RU"/>
        </w:rPr>
        <w:lastRenderedPageBreak/>
        <w:t>8 Большой круг, проходящий через полюса мира и зенит называется …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1. небесный экватор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2. небесный меридиан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3. круг склонений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num="2" w:space="720"/>
        </w:sectPr>
      </w:pPr>
      <w:r w:rsidRPr="007277C4">
        <w:rPr>
          <w:color w:val="000000"/>
          <w:sz w:val="28"/>
          <w:szCs w:val="28"/>
          <w:lang w:eastAsia="ru-RU"/>
        </w:rPr>
        <w:t xml:space="preserve">4.настоящий горизонт 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</w:pPr>
      <w:r w:rsidRPr="007277C4">
        <w:rPr>
          <w:b/>
          <w:color w:val="000000"/>
          <w:sz w:val="28"/>
          <w:szCs w:val="28"/>
          <w:lang w:eastAsia="ru-RU"/>
        </w:rPr>
        <w:lastRenderedPageBreak/>
        <w:t>9. Промежуток времени между двумя последовательными верхними кульминациями точки весеннего равноденствия называется …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space="720"/>
        </w:sectPr>
      </w:pPr>
      <w:r w:rsidRPr="007277C4">
        <w:rPr>
          <w:color w:val="000000"/>
          <w:sz w:val="28"/>
          <w:szCs w:val="28"/>
          <w:lang w:eastAsia="ru-RU"/>
        </w:rPr>
        <w:t>   </w:t>
      </w:r>
    </w:p>
    <w:p w:rsidR="00AB0D0F" w:rsidRPr="007277C4" w:rsidRDefault="00AB0D0F" w:rsidP="00AB0D0F">
      <w:pPr>
        <w:numPr>
          <w:ilvl w:val="0"/>
          <w:numId w:val="17"/>
        </w:numPr>
        <w:shd w:val="clear" w:color="auto" w:fill="FFFFFF"/>
        <w:spacing w:after="150" w:line="240" w:lineRule="auto"/>
        <w:contextualSpacing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Солнечные сутки</w:t>
      </w:r>
    </w:p>
    <w:p w:rsidR="00AB0D0F" w:rsidRPr="007277C4" w:rsidRDefault="00AB0D0F" w:rsidP="00AB0D0F">
      <w:pPr>
        <w:shd w:val="clear" w:color="auto" w:fill="FFFFFF"/>
        <w:spacing w:after="150" w:line="240" w:lineRule="auto"/>
        <w:ind w:left="360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 xml:space="preserve"> 2. Звездные сутки 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   3. Звездный час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   4. Солнечное время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num="2"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</w:pPr>
      <w:r w:rsidRPr="007277C4">
        <w:rPr>
          <w:b/>
          <w:color w:val="000000"/>
          <w:sz w:val="28"/>
          <w:szCs w:val="28"/>
          <w:lang w:eastAsia="ru-RU"/>
        </w:rPr>
        <w:lastRenderedPageBreak/>
        <w:t>10. Количество энергии, которую излучает звезда со всей своей поверхности в единицу времени по всем направлениям называется …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1. звездная величина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2. яркость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3. парсек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num="2" w:space="720"/>
        </w:sectPr>
      </w:pPr>
      <w:r w:rsidRPr="007277C4">
        <w:rPr>
          <w:color w:val="000000"/>
          <w:sz w:val="28"/>
          <w:szCs w:val="28"/>
          <w:lang w:eastAsia="ru-RU"/>
        </w:rPr>
        <w:t xml:space="preserve">4.светимость 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</w:pPr>
      <w:r w:rsidRPr="007277C4">
        <w:rPr>
          <w:b/>
          <w:color w:val="000000"/>
          <w:sz w:val="28"/>
          <w:szCs w:val="28"/>
          <w:lang w:eastAsia="ru-RU"/>
        </w:rPr>
        <w:lastRenderedPageBreak/>
        <w:t>11. Вторая экваториальная система небесных координат определяется …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 xml:space="preserve">   1.Годинний угол и склонение 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   2. Прямое восхождение и склонение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   3. Азимут и склонение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   4. Азимут и высота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num="2"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</w:pPr>
      <w:r w:rsidRPr="007277C4">
        <w:rPr>
          <w:b/>
          <w:color w:val="000000"/>
          <w:sz w:val="28"/>
          <w:szCs w:val="28"/>
          <w:lang w:eastAsia="ru-RU"/>
        </w:rPr>
        <w:lastRenderedPageBreak/>
        <w:t>12. В каком созвездии находится звезда, имеет координаты α = 20h 20m, δ = + 350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    1. Козерог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    2. Дельфин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    3. Стрела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    4. Лебедь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num="2"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</w:pPr>
      <w:r w:rsidRPr="007277C4">
        <w:rPr>
          <w:b/>
          <w:color w:val="000000"/>
          <w:sz w:val="28"/>
          <w:szCs w:val="28"/>
          <w:lang w:eastAsia="ru-RU"/>
        </w:rPr>
        <w:lastRenderedPageBreak/>
        <w:t>13. Путь Солнца на небе вдоль эклиптики пролегает среди …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   1. 11 созвездий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   2. 12 созвездий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 xml:space="preserve">   3. 13 созвездий 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   4. 14 созвездий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num="2"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</w:pPr>
      <w:r w:rsidRPr="007277C4">
        <w:rPr>
          <w:b/>
          <w:color w:val="000000"/>
          <w:sz w:val="28"/>
          <w:szCs w:val="28"/>
          <w:lang w:eastAsia="ru-RU"/>
        </w:rPr>
        <w:lastRenderedPageBreak/>
        <w:t>14. Затмение Солнца наступает …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   1. если Луна попадает в тень Земли.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   2. если Земля находится между Солнцем и Луной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 xml:space="preserve">   3. если Луна находится между Солнцем и Землей 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   4. нет правильного ответа.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num="2"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</w:pPr>
      <w:r w:rsidRPr="007277C4">
        <w:rPr>
          <w:b/>
          <w:color w:val="000000"/>
          <w:sz w:val="28"/>
          <w:szCs w:val="28"/>
          <w:lang w:eastAsia="ru-RU"/>
        </w:rPr>
        <w:lastRenderedPageBreak/>
        <w:t>15. Каждая из планет движется вокруг Солнца по эллипсу, в одном из фокусов которого находится Солнце. Это утверждение …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 xml:space="preserve">    1. первый закон Кеплера 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    2. второй закон Кеплера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    3. третий закон Кеплера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    4. четвертый закон Кеплера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num="2"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</w:pPr>
      <w:r w:rsidRPr="007277C4">
        <w:rPr>
          <w:b/>
          <w:color w:val="000000"/>
          <w:sz w:val="28"/>
          <w:szCs w:val="28"/>
          <w:lang w:eastAsia="ru-RU"/>
        </w:rPr>
        <w:lastRenderedPageBreak/>
        <w:t>16. Календарь, в котором подсчету времени ведут за изменением фаз Луны называют …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    1. Солнечным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    2. Лунно-солнечным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 xml:space="preserve">    3. Лунным 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    4. Нет правильного ответа.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num="2"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</w:pPr>
      <w:r w:rsidRPr="007277C4">
        <w:rPr>
          <w:b/>
          <w:color w:val="000000"/>
          <w:sz w:val="28"/>
          <w:szCs w:val="28"/>
          <w:lang w:eastAsia="ru-RU"/>
        </w:rPr>
        <w:lastRenderedPageBreak/>
        <w:t>17.Телескоп, у которого объектив представляет собой вогнутое зеркало называют …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    1.Рефлекторним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 xml:space="preserve">    2.Рефракторним 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   3. менисковый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   4. Нет правильного ответа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num="2"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</w:pPr>
      <w:r w:rsidRPr="007277C4">
        <w:rPr>
          <w:b/>
          <w:color w:val="000000"/>
          <w:sz w:val="28"/>
          <w:szCs w:val="28"/>
          <w:lang w:eastAsia="ru-RU"/>
        </w:rPr>
        <w:lastRenderedPageBreak/>
        <w:t>18. Система, которая объединяет несколько радиотелескопов называется …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 xml:space="preserve">   1.Радиоинтерферометром 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   2.Радиотелескопом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   3.Детектором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   4. Нет правильного ответа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rFonts w:ascii="Calibri" w:hAnsi="Calibri" w:cs="Arial"/>
          <w:color w:val="000000"/>
          <w:sz w:val="21"/>
          <w:szCs w:val="21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num="2"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rFonts w:ascii="Calibri" w:hAnsi="Calibri" w:cs="Arial"/>
          <w:color w:val="000000"/>
          <w:sz w:val="21"/>
          <w:szCs w:val="21"/>
          <w:lang w:eastAsia="ru-RU"/>
        </w:r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rFonts w:ascii="Calibri" w:hAnsi="Calibri" w:cs="Arial"/>
          <w:color w:val="000000"/>
          <w:sz w:val="21"/>
          <w:szCs w:val="21"/>
          <w:lang w:eastAsia="ru-RU"/>
        </w:r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</w:pPr>
      <w:r w:rsidRPr="007277C4">
        <w:rPr>
          <w:b/>
          <w:color w:val="000000"/>
          <w:sz w:val="28"/>
          <w:szCs w:val="28"/>
          <w:lang w:eastAsia="ru-RU"/>
        </w:rPr>
        <w:t>19. Наука, изучающая строение нашей Галактики и других звездных систем называется …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1. Астрометрия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2. Звездная астрономия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 xml:space="preserve">3. Астрономия 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4. Другой ответ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num="2"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b/>
          <w:color w:val="000000"/>
          <w:sz w:val="28"/>
          <w:szCs w:val="28"/>
          <w:lang w:eastAsia="ru-RU"/>
        </w:rPr>
      </w:pPr>
      <w:r w:rsidRPr="007277C4">
        <w:rPr>
          <w:b/>
          <w:color w:val="000000"/>
          <w:sz w:val="28"/>
          <w:szCs w:val="28"/>
          <w:lang w:eastAsia="ru-RU"/>
        </w:rPr>
        <w:lastRenderedPageBreak/>
        <w:t>20. Закон всемирного тяготения открыл …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7277C4" w:rsidSect="00842805">
          <w:type w:val="continuous"/>
          <w:pgSz w:w="11909" w:h="16834"/>
          <w:pgMar w:top="912" w:right="1238" w:bottom="284" w:left="1374" w:header="720" w:footer="720" w:gutter="0"/>
          <w:cols w:space="720"/>
        </w:sectPr>
      </w:pP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lastRenderedPageBreak/>
        <w:t>1. Галилео Галилей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>2. Хаббл Эдвин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7277C4">
        <w:rPr>
          <w:color w:val="000000"/>
          <w:sz w:val="28"/>
          <w:szCs w:val="28"/>
          <w:lang w:eastAsia="ru-RU"/>
        </w:rPr>
        <w:t xml:space="preserve">3. Исаак Ньютон </w:t>
      </w:r>
    </w:p>
    <w:p w:rsidR="00AB0D0F" w:rsidRPr="00850982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color w:val="000000"/>
          <w:sz w:val="28"/>
          <w:szCs w:val="28"/>
          <w:lang w:eastAsia="ru-RU"/>
        </w:rPr>
        <w:sectPr w:rsidR="00AB0D0F" w:rsidRPr="00850982" w:rsidSect="00842805">
          <w:type w:val="continuous"/>
          <w:pgSz w:w="11909" w:h="16834"/>
          <w:pgMar w:top="912" w:right="1238" w:bottom="284" w:left="1374" w:header="720" w:footer="720" w:gutter="0"/>
          <w:cols w:num="2" w:space="720"/>
        </w:sectPr>
      </w:pPr>
      <w:r w:rsidRPr="007277C4">
        <w:rPr>
          <w:color w:val="000000"/>
          <w:sz w:val="28"/>
          <w:szCs w:val="28"/>
          <w:lang w:eastAsia="ru-RU"/>
        </w:rPr>
        <w:t>4. Иоганн Кепле</w:t>
      </w:r>
      <w:r>
        <w:rPr>
          <w:color w:val="000000"/>
          <w:sz w:val="28"/>
          <w:szCs w:val="28"/>
          <w:lang w:eastAsia="ru-RU"/>
        </w:rPr>
        <w:t>р</w:t>
      </w:r>
    </w:p>
    <w:p w:rsidR="00AB0D0F" w:rsidRPr="007277C4" w:rsidRDefault="00AB0D0F" w:rsidP="00AB0D0F">
      <w:pPr>
        <w:shd w:val="clear" w:color="auto" w:fill="FFFFFF"/>
        <w:spacing w:after="150" w:line="240" w:lineRule="auto"/>
        <w:jc w:val="both"/>
        <w:textAlignment w:val="baseline"/>
        <w:rPr>
          <w:rFonts w:ascii="Calibri" w:hAnsi="Calibri" w:cs="Arial"/>
          <w:color w:val="000000"/>
          <w:sz w:val="21"/>
          <w:szCs w:val="21"/>
          <w:lang w:eastAsia="ru-RU"/>
        </w:rPr>
      </w:pPr>
    </w:p>
    <w:p w:rsidR="00AB0D0F" w:rsidRPr="007277C4" w:rsidRDefault="00AB0D0F" w:rsidP="00AB0D0F">
      <w:pPr>
        <w:shd w:val="clear" w:color="auto" w:fill="FFFFFF"/>
        <w:spacing w:before="298" w:line="240" w:lineRule="auto"/>
        <w:jc w:val="center"/>
        <w:rPr>
          <w:rFonts w:eastAsia="Calibri"/>
          <w:b/>
          <w:bCs/>
          <w:sz w:val="28"/>
          <w:szCs w:val="28"/>
        </w:rPr>
      </w:pPr>
      <w:r w:rsidRPr="007277C4">
        <w:rPr>
          <w:rFonts w:eastAsia="Calibri"/>
          <w:b/>
          <w:bCs/>
          <w:sz w:val="28"/>
          <w:szCs w:val="28"/>
        </w:rPr>
        <w:t>Ответы</w:t>
      </w:r>
    </w:p>
    <w:p w:rsidR="00AB0D0F" w:rsidRPr="007277C4" w:rsidRDefault="00AB0D0F" w:rsidP="00AB0D0F">
      <w:pPr>
        <w:shd w:val="clear" w:color="auto" w:fill="FFFFFF"/>
        <w:spacing w:before="298" w:line="240" w:lineRule="auto"/>
        <w:rPr>
          <w:rFonts w:eastAsia="Calibri"/>
          <w:b/>
          <w:bCs/>
          <w:sz w:val="28"/>
          <w:szCs w:val="28"/>
        </w:rPr>
      </w:pPr>
      <w:r w:rsidRPr="007277C4">
        <w:rPr>
          <w:rFonts w:eastAsia="Calibri"/>
          <w:b/>
          <w:bCs/>
          <w:sz w:val="28"/>
          <w:szCs w:val="28"/>
        </w:rPr>
        <w:t>Вариант №1                                                      Вариант №2</w:t>
      </w:r>
    </w:p>
    <w:tbl>
      <w:tblPr>
        <w:tblStyle w:val="1d"/>
        <w:tblW w:w="0" w:type="auto"/>
        <w:tblLook w:val="04A0" w:firstRow="1" w:lastRow="0" w:firstColumn="1" w:lastColumn="0" w:noHBand="0" w:noVBand="1"/>
      </w:tblPr>
      <w:tblGrid>
        <w:gridCol w:w="2706"/>
        <w:gridCol w:w="2565"/>
        <w:gridCol w:w="2121"/>
        <w:gridCol w:w="2121"/>
      </w:tblGrid>
      <w:tr w:rsidR="00AB0D0F" w:rsidRPr="007277C4" w:rsidTr="00842805">
        <w:tc>
          <w:tcPr>
            <w:tcW w:w="2706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>№ вопроса</w:t>
            </w:r>
          </w:p>
        </w:tc>
        <w:tc>
          <w:tcPr>
            <w:tcW w:w="2565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 xml:space="preserve">Ответ </w:t>
            </w:r>
          </w:p>
        </w:tc>
        <w:tc>
          <w:tcPr>
            <w:tcW w:w="2121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>№ вопроса</w:t>
            </w:r>
          </w:p>
        </w:tc>
        <w:tc>
          <w:tcPr>
            <w:tcW w:w="2121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>Ответ</w:t>
            </w:r>
          </w:p>
        </w:tc>
      </w:tr>
      <w:tr w:rsidR="00AB0D0F" w:rsidRPr="007277C4" w:rsidTr="00842805">
        <w:tc>
          <w:tcPr>
            <w:tcW w:w="2706" w:type="dxa"/>
          </w:tcPr>
          <w:p w:rsidR="00AB0D0F" w:rsidRPr="007277C4" w:rsidRDefault="00AB0D0F" w:rsidP="00AB0D0F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277C4">
              <w:rPr>
                <w:rFonts w:eastAsia="Calibr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565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>3</w:t>
            </w:r>
          </w:p>
        </w:tc>
        <w:tc>
          <w:tcPr>
            <w:tcW w:w="2121" w:type="dxa"/>
          </w:tcPr>
          <w:p w:rsidR="00AB0D0F" w:rsidRPr="007277C4" w:rsidRDefault="00AB0D0F" w:rsidP="00AB0D0F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277C4">
              <w:rPr>
                <w:rFonts w:eastAsia="Calibr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1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>3</w:t>
            </w:r>
          </w:p>
        </w:tc>
      </w:tr>
      <w:tr w:rsidR="00AB0D0F" w:rsidRPr="007277C4" w:rsidTr="00842805">
        <w:tc>
          <w:tcPr>
            <w:tcW w:w="2706" w:type="dxa"/>
          </w:tcPr>
          <w:p w:rsidR="00AB0D0F" w:rsidRPr="007277C4" w:rsidRDefault="00AB0D0F" w:rsidP="00AB0D0F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277C4">
              <w:rPr>
                <w:rFonts w:eastAsia="Calibr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565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2121" w:type="dxa"/>
          </w:tcPr>
          <w:p w:rsidR="00AB0D0F" w:rsidRPr="007277C4" w:rsidRDefault="00AB0D0F" w:rsidP="00AB0D0F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277C4">
              <w:rPr>
                <w:rFonts w:eastAsia="Calibr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121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>3</w:t>
            </w:r>
          </w:p>
        </w:tc>
      </w:tr>
      <w:tr w:rsidR="00AB0D0F" w:rsidRPr="007277C4" w:rsidTr="00842805">
        <w:tc>
          <w:tcPr>
            <w:tcW w:w="2706" w:type="dxa"/>
          </w:tcPr>
          <w:p w:rsidR="00AB0D0F" w:rsidRPr="007277C4" w:rsidRDefault="00AB0D0F" w:rsidP="00AB0D0F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277C4">
              <w:rPr>
                <w:rFonts w:eastAsia="Calibri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565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2121" w:type="dxa"/>
          </w:tcPr>
          <w:p w:rsidR="00AB0D0F" w:rsidRPr="007277C4" w:rsidRDefault="00AB0D0F" w:rsidP="00AB0D0F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277C4">
              <w:rPr>
                <w:rFonts w:eastAsia="Calibri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121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>1</w:t>
            </w:r>
          </w:p>
        </w:tc>
      </w:tr>
      <w:tr w:rsidR="00AB0D0F" w:rsidRPr="007277C4" w:rsidTr="00842805">
        <w:tc>
          <w:tcPr>
            <w:tcW w:w="2706" w:type="dxa"/>
          </w:tcPr>
          <w:p w:rsidR="00AB0D0F" w:rsidRPr="007277C4" w:rsidRDefault="00AB0D0F" w:rsidP="00AB0D0F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277C4">
              <w:rPr>
                <w:rFonts w:eastAsia="Calibri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565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2121" w:type="dxa"/>
          </w:tcPr>
          <w:p w:rsidR="00AB0D0F" w:rsidRPr="007277C4" w:rsidRDefault="00AB0D0F" w:rsidP="00AB0D0F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277C4">
              <w:rPr>
                <w:rFonts w:eastAsia="Calibri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121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>2</w:t>
            </w:r>
          </w:p>
        </w:tc>
      </w:tr>
      <w:tr w:rsidR="00AB0D0F" w:rsidRPr="007277C4" w:rsidTr="00842805">
        <w:tc>
          <w:tcPr>
            <w:tcW w:w="2706" w:type="dxa"/>
          </w:tcPr>
          <w:p w:rsidR="00AB0D0F" w:rsidRPr="007277C4" w:rsidRDefault="00AB0D0F" w:rsidP="00AB0D0F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277C4">
              <w:rPr>
                <w:rFonts w:eastAsia="Calibri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565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2121" w:type="dxa"/>
          </w:tcPr>
          <w:p w:rsidR="00AB0D0F" w:rsidRPr="007277C4" w:rsidRDefault="00AB0D0F" w:rsidP="00AB0D0F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277C4">
              <w:rPr>
                <w:rFonts w:eastAsia="Calibri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121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>3</w:t>
            </w:r>
          </w:p>
        </w:tc>
      </w:tr>
      <w:tr w:rsidR="00AB0D0F" w:rsidRPr="007277C4" w:rsidTr="00842805">
        <w:tc>
          <w:tcPr>
            <w:tcW w:w="2706" w:type="dxa"/>
          </w:tcPr>
          <w:p w:rsidR="00AB0D0F" w:rsidRPr="007277C4" w:rsidRDefault="00AB0D0F" w:rsidP="00AB0D0F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277C4">
              <w:rPr>
                <w:rFonts w:eastAsia="Calibri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565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2121" w:type="dxa"/>
          </w:tcPr>
          <w:p w:rsidR="00AB0D0F" w:rsidRPr="007277C4" w:rsidRDefault="00AB0D0F" w:rsidP="00AB0D0F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277C4">
              <w:rPr>
                <w:rFonts w:eastAsia="Calibri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121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>1</w:t>
            </w:r>
          </w:p>
        </w:tc>
      </w:tr>
      <w:tr w:rsidR="00AB0D0F" w:rsidRPr="007277C4" w:rsidTr="00842805">
        <w:tc>
          <w:tcPr>
            <w:tcW w:w="2706" w:type="dxa"/>
          </w:tcPr>
          <w:p w:rsidR="00AB0D0F" w:rsidRPr="007277C4" w:rsidRDefault="00AB0D0F" w:rsidP="00AB0D0F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277C4">
              <w:rPr>
                <w:rFonts w:eastAsia="Calibri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565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2121" w:type="dxa"/>
          </w:tcPr>
          <w:p w:rsidR="00AB0D0F" w:rsidRPr="007277C4" w:rsidRDefault="00AB0D0F" w:rsidP="00AB0D0F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277C4">
              <w:rPr>
                <w:rFonts w:eastAsia="Calibri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121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>4</w:t>
            </w:r>
          </w:p>
        </w:tc>
      </w:tr>
      <w:tr w:rsidR="00AB0D0F" w:rsidRPr="007277C4" w:rsidTr="00842805">
        <w:tc>
          <w:tcPr>
            <w:tcW w:w="2706" w:type="dxa"/>
          </w:tcPr>
          <w:p w:rsidR="00AB0D0F" w:rsidRPr="007277C4" w:rsidRDefault="00AB0D0F" w:rsidP="00AB0D0F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277C4">
              <w:rPr>
                <w:rFonts w:eastAsia="Calibri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565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>4</w:t>
            </w:r>
          </w:p>
        </w:tc>
        <w:tc>
          <w:tcPr>
            <w:tcW w:w="2121" w:type="dxa"/>
          </w:tcPr>
          <w:p w:rsidR="00AB0D0F" w:rsidRPr="007277C4" w:rsidRDefault="00AB0D0F" w:rsidP="00AB0D0F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277C4">
              <w:rPr>
                <w:rFonts w:eastAsia="Calibri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121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>4</w:t>
            </w:r>
          </w:p>
        </w:tc>
      </w:tr>
      <w:tr w:rsidR="00AB0D0F" w:rsidRPr="007277C4" w:rsidTr="00842805">
        <w:tc>
          <w:tcPr>
            <w:tcW w:w="2706" w:type="dxa"/>
          </w:tcPr>
          <w:p w:rsidR="00AB0D0F" w:rsidRPr="007277C4" w:rsidRDefault="00AB0D0F" w:rsidP="00AB0D0F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277C4">
              <w:rPr>
                <w:rFonts w:eastAsia="Calibri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565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2121" w:type="dxa"/>
          </w:tcPr>
          <w:p w:rsidR="00AB0D0F" w:rsidRPr="007277C4" w:rsidRDefault="00AB0D0F" w:rsidP="00AB0D0F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277C4">
              <w:rPr>
                <w:rFonts w:eastAsia="Calibri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121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>2</w:t>
            </w:r>
          </w:p>
        </w:tc>
      </w:tr>
      <w:tr w:rsidR="00AB0D0F" w:rsidRPr="007277C4" w:rsidTr="00842805">
        <w:tc>
          <w:tcPr>
            <w:tcW w:w="2706" w:type="dxa"/>
          </w:tcPr>
          <w:p w:rsidR="00AB0D0F" w:rsidRPr="007277C4" w:rsidRDefault="00AB0D0F" w:rsidP="00AB0D0F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277C4">
              <w:rPr>
                <w:rFonts w:eastAsia="Calibri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2565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2121" w:type="dxa"/>
          </w:tcPr>
          <w:p w:rsidR="00AB0D0F" w:rsidRPr="007277C4" w:rsidRDefault="00AB0D0F" w:rsidP="00AB0D0F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277C4">
              <w:rPr>
                <w:rFonts w:eastAsia="Calibri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2121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>4</w:t>
            </w:r>
          </w:p>
        </w:tc>
      </w:tr>
      <w:tr w:rsidR="00AB0D0F" w:rsidRPr="007277C4" w:rsidTr="00842805">
        <w:tc>
          <w:tcPr>
            <w:tcW w:w="2706" w:type="dxa"/>
          </w:tcPr>
          <w:p w:rsidR="00AB0D0F" w:rsidRPr="007277C4" w:rsidRDefault="00AB0D0F" w:rsidP="00AB0D0F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277C4">
              <w:rPr>
                <w:rFonts w:eastAsia="Calibri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2565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>4</w:t>
            </w:r>
          </w:p>
        </w:tc>
        <w:tc>
          <w:tcPr>
            <w:tcW w:w="2121" w:type="dxa"/>
          </w:tcPr>
          <w:p w:rsidR="00AB0D0F" w:rsidRPr="007277C4" w:rsidRDefault="00AB0D0F" w:rsidP="00AB0D0F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277C4">
              <w:rPr>
                <w:rFonts w:eastAsia="Calibri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2121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>1</w:t>
            </w:r>
          </w:p>
        </w:tc>
      </w:tr>
      <w:tr w:rsidR="00AB0D0F" w:rsidRPr="007277C4" w:rsidTr="00842805">
        <w:tc>
          <w:tcPr>
            <w:tcW w:w="2706" w:type="dxa"/>
          </w:tcPr>
          <w:p w:rsidR="00AB0D0F" w:rsidRPr="007277C4" w:rsidRDefault="00AB0D0F" w:rsidP="00AB0D0F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277C4">
              <w:rPr>
                <w:rFonts w:eastAsia="Calibri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2565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2121" w:type="dxa"/>
          </w:tcPr>
          <w:p w:rsidR="00AB0D0F" w:rsidRPr="007277C4" w:rsidRDefault="00AB0D0F" w:rsidP="00AB0D0F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277C4">
              <w:rPr>
                <w:rFonts w:eastAsia="Calibri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2121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>4</w:t>
            </w:r>
          </w:p>
        </w:tc>
      </w:tr>
      <w:tr w:rsidR="00AB0D0F" w:rsidRPr="007277C4" w:rsidTr="00842805">
        <w:tc>
          <w:tcPr>
            <w:tcW w:w="2706" w:type="dxa"/>
          </w:tcPr>
          <w:p w:rsidR="00AB0D0F" w:rsidRPr="007277C4" w:rsidRDefault="00AB0D0F" w:rsidP="00AB0D0F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277C4">
              <w:rPr>
                <w:rFonts w:eastAsia="Calibri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2565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>4</w:t>
            </w:r>
          </w:p>
        </w:tc>
        <w:tc>
          <w:tcPr>
            <w:tcW w:w="2121" w:type="dxa"/>
          </w:tcPr>
          <w:p w:rsidR="00AB0D0F" w:rsidRPr="007277C4" w:rsidRDefault="00AB0D0F" w:rsidP="00AB0D0F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277C4">
              <w:rPr>
                <w:rFonts w:eastAsia="Calibri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2121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>3</w:t>
            </w:r>
          </w:p>
        </w:tc>
      </w:tr>
      <w:tr w:rsidR="00AB0D0F" w:rsidRPr="007277C4" w:rsidTr="00842805">
        <w:tc>
          <w:tcPr>
            <w:tcW w:w="2706" w:type="dxa"/>
          </w:tcPr>
          <w:p w:rsidR="00AB0D0F" w:rsidRPr="007277C4" w:rsidRDefault="00AB0D0F" w:rsidP="00AB0D0F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277C4">
              <w:rPr>
                <w:rFonts w:eastAsia="Calibri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2565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2121" w:type="dxa"/>
          </w:tcPr>
          <w:p w:rsidR="00AB0D0F" w:rsidRPr="007277C4" w:rsidRDefault="00AB0D0F" w:rsidP="00AB0D0F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277C4">
              <w:rPr>
                <w:rFonts w:eastAsia="Calibri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2121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>3</w:t>
            </w:r>
          </w:p>
        </w:tc>
      </w:tr>
      <w:tr w:rsidR="00AB0D0F" w:rsidRPr="007277C4" w:rsidTr="00842805">
        <w:tc>
          <w:tcPr>
            <w:tcW w:w="2706" w:type="dxa"/>
          </w:tcPr>
          <w:p w:rsidR="00AB0D0F" w:rsidRPr="007277C4" w:rsidRDefault="00AB0D0F" w:rsidP="00AB0D0F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277C4">
              <w:rPr>
                <w:rFonts w:eastAsia="Calibri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2565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2121" w:type="dxa"/>
          </w:tcPr>
          <w:p w:rsidR="00AB0D0F" w:rsidRPr="007277C4" w:rsidRDefault="00AB0D0F" w:rsidP="00AB0D0F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277C4">
              <w:rPr>
                <w:rFonts w:eastAsia="Calibri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2121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>1</w:t>
            </w:r>
          </w:p>
        </w:tc>
      </w:tr>
      <w:tr w:rsidR="00AB0D0F" w:rsidRPr="007277C4" w:rsidTr="00842805">
        <w:tc>
          <w:tcPr>
            <w:tcW w:w="2706" w:type="dxa"/>
          </w:tcPr>
          <w:p w:rsidR="00AB0D0F" w:rsidRPr="007277C4" w:rsidRDefault="00AB0D0F" w:rsidP="00AB0D0F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277C4">
              <w:rPr>
                <w:rFonts w:eastAsia="Calibri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2565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2121" w:type="dxa"/>
          </w:tcPr>
          <w:p w:rsidR="00AB0D0F" w:rsidRPr="007277C4" w:rsidRDefault="00AB0D0F" w:rsidP="00AB0D0F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277C4">
              <w:rPr>
                <w:rFonts w:eastAsia="Calibri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2121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>3</w:t>
            </w:r>
          </w:p>
        </w:tc>
      </w:tr>
      <w:tr w:rsidR="00AB0D0F" w:rsidRPr="007277C4" w:rsidTr="00842805">
        <w:tc>
          <w:tcPr>
            <w:tcW w:w="2706" w:type="dxa"/>
          </w:tcPr>
          <w:p w:rsidR="00AB0D0F" w:rsidRPr="007277C4" w:rsidRDefault="00AB0D0F" w:rsidP="00AB0D0F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277C4">
              <w:rPr>
                <w:rFonts w:eastAsia="Calibri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2565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>3</w:t>
            </w:r>
          </w:p>
        </w:tc>
        <w:tc>
          <w:tcPr>
            <w:tcW w:w="2121" w:type="dxa"/>
          </w:tcPr>
          <w:p w:rsidR="00AB0D0F" w:rsidRPr="007277C4" w:rsidRDefault="00AB0D0F" w:rsidP="00AB0D0F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277C4">
              <w:rPr>
                <w:rFonts w:eastAsia="Calibri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2121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>2</w:t>
            </w:r>
          </w:p>
        </w:tc>
      </w:tr>
      <w:tr w:rsidR="00AB0D0F" w:rsidRPr="007277C4" w:rsidTr="00842805">
        <w:tc>
          <w:tcPr>
            <w:tcW w:w="2706" w:type="dxa"/>
          </w:tcPr>
          <w:p w:rsidR="00AB0D0F" w:rsidRPr="007277C4" w:rsidRDefault="00AB0D0F" w:rsidP="00AB0D0F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277C4">
              <w:rPr>
                <w:rFonts w:eastAsia="Calibri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2565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2121" w:type="dxa"/>
          </w:tcPr>
          <w:p w:rsidR="00AB0D0F" w:rsidRPr="007277C4" w:rsidRDefault="00AB0D0F" w:rsidP="00AB0D0F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277C4">
              <w:rPr>
                <w:rFonts w:eastAsia="Calibri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2121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>1</w:t>
            </w:r>
          </w:p>
        </w:tc>
      </w:tr>
      <w:tr w:rsidR="00AB0D0F" w:rsidRPr="007277C4" w:rsidTr="00842805">
        <w:tc>
          <w:tcPr>
            <w:tcW w:w="2706" w:type="dxa"/>
          </w:tcPr>
          <w:p w:rsidR="00AB0D0F" w:rsidRPr="007277C4" w:rsidRDefault="00AB0D0F" w:rsidP="00AB0D0F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277C4">
              <w:rPr>
                <w:rFonts w:eastAsia="Calibri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2565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>4</w:t>
            </w:r>
          </w:p>
        </w:tc>
        <w:tc>
          <w:tcPr>
            <w:tcW w:w="2121" w:type="dxa"/>
          </w:tcPr>
          <w:p w:rsidR="00AB0D0F" w:rsidRPr="007277C4" w:rsidRDefault="00AB0D0F" w:rsidP="00AB0D0F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277C4">
              <w:rPr>
                <w:rFonts w:eastAsia="Calibri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2121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>3</w:t>
            </w:r>
          </w:p>
        </w:tc>
      </w:tr>
      <w:tr w:rsidR="00AB0D0F" w:rsidRPr="007277C4" w:rsidTr="00842805">
        <w:tc>
          <w:tcPr>
            <w:tcW w:w="2706" w:type="dxa"/>
          </w:tcPr>
          <w:p w:rsidR="00AB0D0F" w:rsidRPr="007277C4" w:rsidRDefault="00AB0D0F" w:rsidP="00AB0D0F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277C4">
              <w:rPr>
                <w:rFonts w:eastAsia="Calibri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2565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>3</w:t>
            </w:r>
          </w:p>
        </w:tc>
        <w:tc>
          <w:tcPr>
            <w:tcW w:w="2121" w:type="dxa"/>
          </w:tcPr>
          <w:p w:rsidR="00AB0D0F" w:rsidRPr="007277C4" w:rsidRDefault="00AB0D0F" w:rsidP="00AB0D0F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277C4">
              <w:rPr>
                <w:rFonts w:eastAsia="Calibri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2121" w:type="dxa"/>
          </w:tcPr>
          <w:p w:rsidR="00AB0D0F" w:rsidRPr="007277C4" w:rsidRDefault="00AB0D0F" w:rsidP="00AB0D0F">
            <w:pPr>
              <w:rPr>
                <w:rFonts w:eastAsia="Calibri"/>
                <w:bCs/>
                <w:sz w:val="28"/>
                <w:szCs w:val="28"/>
              </w:rPr>
            </w:pPr>
            <w:r w:rsidRPr="007277C4">
              <w:rPr>
                <w:rFonts w:eastAsia="Calibri"/>
                <w:bCs/>
                <w:sz w:val="28"/>
                <w:szCs w:val="28"/>
              </w:rPr>
              <w:t>3</w:t>
            </w:r>
          </w:p>
        </w:tc>
      </w:tr>
    </w:tbl>
    <w:p w:rsidR="00AB0D0F" w:rsidRPr="007277C4" w:rsidRDefault="00AB0D0F" w:rsidP="00AB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center"/>
        <w:rPr>
          <w:rFonts w:eastAsia="Calibri"/>
          <w:b/>
          <w:sz w:val="32"/>
          <w:szCs w:val="32"/>
        </w:rPr>
      </w:pPr>
      <w:r w:rsidRPr="007277C4">
        <w:rPr>
          <w:rFonts w:eastAsia="Calibri"/>
          <w:b/>
          <w:sz w:val="32"/>
          <w:szCs w:val="32"/>
        </w:rPr>
        <w:t>КРИТЕРИИ ОЦЕНОК</w:t>
      </w:r>
    </w:p>
    <w:p w:rsidR="00AB0D0F" w:rsidRPr="007277C4" w:rsidRDefault="00AB0D0F" w:rsidP="00AB0D0F">
      <w:pPr>
        <w:spacing w:line="240" w:lineRule="auto"/>
        <w:jc w:val="both"/>
        <w:rPr>
          <w:rFonts w:eastAsia="Calibri"/>
          <w:sz w:val="28"/>
          <w:szCs w:val="28"/>
        </w:rPr>
      </w:pPr>
      <w:r w:rsidRPr="007277C4">
        <w:rPr>
          <w:rFonts w:eastAsia="Calibri"/>
          <w:sz w:val="28"/>
          <w:szCs w:val="28"/>
        </w:rPr>
        <w:t xml:space="preserve">     Каждое правильно выполненное задание оценивается одним баллом. Таким образом, максимальное количество первичных баллов, которое можно получить при выполнении теста – 20.</w:t>
      </w:r>
    </w:p>
    <w:tbl>
      <w:tblPr>
        <w:tblW w:w="45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7"/>
        <w:gridCol w:w="3243"/>
        <w:gridCol w:w="3775"/>
      </w:tblGrid>
      <w:tr w:rsidR="00AB0D0F" w:rsidRPr="007277C4" w:rsidTr="00842805">
        <w:tc>
          <w:tcPr>
            <w:tcW w:w="1175" w:type="pct"/>
          </w:tcPr>
          <w:p w:rsidR="00AB0D0F" w:rsidRPr="007277C4" w:rsidRDefault="00AB0D0F" w:rsidP="00AB0D0F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 w:rsidRPr="007277C4">
              <w:rPr>
                <w:rFonts w:eastAsia="Calibri"/>
                <w:b/>
              </w:rPr>
              <w:t>Оценка в пятибалльной шкале</w:t>
            </w:r>
          </w:p>
        </w:tc>
        <w:tc>
          <w:tcPr>
            <w:tcW w:w="1767" w:type="pct"/>
          </w:tcPr>
          <w:p w:rsidR="00AB0D0F" w:rsidRPr="007277C4" w:rsidRDefault="00AB0D0F" w:rsidP="00AB0D0F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 w:rsidRPr="007277C4">
              <w:rPr>
                <w:rFonts w:eastAsia="Calibri"/>
                <w:b/>
              </w:rPr>
              <w:t>Критерии оценки</w:t>
            </w:r>
          </w:p>
          <w:p w:rsidR="00AB0D0F" w:rsidRPr="007277C4" w:rsidRDefault="00AB0D0F" w:rsidP="00AB0D0F">
            <w:pPr>
              <w:spacing w:after="0" w:line="240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2057" w:type="pct"/>
          </w:tcPr>
          <w:p w:rsidR="00AB0D0F" w:rsidRPr="007277C4" w:rsidRDefault="00AB0D0F" w:rsidP="00AB0D0F">
            <w:pPr>
              <w:spacing w:after="0" w:line="240" w:lineRule="auto"/>
              <w:jc w:val="center"/>
              <w:rPr>
                <w:rFonts w:eastAsia="Calibri"/>
                <w:b/>
              </w:rPr>
            </w:pPr>
          </w:p>
        </w:tc>
      </w:tr>
      <w:tr w:rsidR="00AB0D0F" w:rsidRPr="007277C4" w:rsidTr="00842805">
        <w:tc>
          <w:tcPr>
            <w:tcW w:w="1175" w:type="pct"/>
          </w:tcPr>
          <w:p w:rsidR="00AB0D0F" w:rsidRPr="007277C4" w:rsidRDefault="00AB0D0F" w:rsidP="00AB0D0F">
            <w:pPr>
              <w:spacing w:after="0" w:line="240" w:lineRule="auto"/>
              <w:jc w:val="center"/>
              <w:rPr>
                <w:rFonts w:eastAsia="Calibri"/>
              </w:rPr>
            </w:pPr>
            <w:r w:rsidRPr="007277C4">
              <w:rPr>
                <w:rFonts w:eastAsia="Calibri"/>
              </w:rPr>
              <w:t>«2»</w:t>
            </w:r>
          </w:p>
        </w:tc>
        <w:tc>
          <w:tcPr>
            <w:tcW w:w="1767" w:type="pct"/>
          </w:tcPr>
          <w:p w:rsidR="00AB0D0F" w:rsidRPr="007277C4" w:rsidRDefault="00AB0D0F" w:rsidP="00AB0D0F">
            <w:pPr>
              <w:spacing w:line="240" w:lineRule="auto"/>
              <w:rPr>
                <w:rFonts w:eastAsia="Calibri"/>
              </w:rPr>
            </w:pPr>
            <w:r w:rsidRPr="007277C4">
              <w:rPr>
                <w:rFonts w:eastAsia="Calibri"/>
              </w:rPr>
              <w:t>Выполнено мене 70% задания</w:t>
            </w:r>
          </w:p>
        </w:tc>
        <w:tc>
          <w:tcPr>
            <w:tcW w:w="2057" w:type="pct"/>
          </w:tcPr>
          <w:p w:rsidR="00AB0D0F" w:rsidRPr="007277C4" w:rsidRDefault="00AB0D0F" w:rsidP="00AB0D0F">
            <w:pPr>
              <w:spacing w:line="240" w:lineRule="auto"/>
              <w:rPr>
                <w:rFonts w:eastAsia="Calibri"/>
              </w:rPr>
            </w:pPr>
            <w:r w:rsidRPr="007277C4">
              <w:rPr>
                <w:rFonts w:eastAsia="Calibri"/>
              </w:rPr>
              <w:t>Набрано менее 14 баллов</w:t>
            </w:r>
          </w:p>
        </w:tc>
      </w:tr>
      <w:tr w:rsidR="00AB0D0F" w:rsidRPr="007277C4" w:rsidTr="00842805">
        <w:tc>
          <w:tcPr>
            <w:tcW w:w="1175" w:type="pct"/>
          </w:tcPr>
          <w:p w:rsidR="00AB0D0F" w:rsidRPr="007277C4" w:rsidRDefault="00AB0D0F" w:rsidP="00AB0D0F">
            <w:pPr>
              <w:spacing w:line="240" w:lineRule="auto"/>
              <w:jc w:val="center"/>
              <w:rPr>
                <w:rFonts w:eastAsia="Calibri"/>
              </w:rPr>
            </w:pPr>
            <w:r w:rsidRPr="007277C4">
              <w:rPr>
                <w:rFonts w:eastAsia="Calibri"/>
              </w:rPr>
              <w:t>«3»</w:t>
            </w:r>
          </w:p>
        </w:tc>
        <w:tc>
          <w:tcPr>
            <w:tcW w:w="1767" w:type="pct"/>
          </w:tcPr>
          <w:p w:rsidR="00AB0D0F" w:rsidRPr="007277C4" w:rsidRDefault="00AB0D0F" w:rsidP="00AB0D0F">
            <w:pPr>
              <w:spacing w:line="240" w:lineRule="auto"/>
              <w:rPr>
                <w:rFonts w:eastAsia="Calibri"/>
              </w:rPr>
            </w:pPr>
            <w:r w:rsidRPr="007277C4">
              <w:rPr>
                <w:rFonts w:eastAsia="Calibri"/>
              </w:rPr>
              <w:t>Выполнено70-80% задания</w:t>
            </w:r>
          </w:p>
        </w:tc>
        <w:tc>
          <w:tcPr>
            <w:tcW w:w="2057" w:type="pct"/>
          </w:tcPr>
          <w:p w:rsidR="00AB0D0F" w:rsidRPr="007277C4" w:rsidRDefault="00AB0D0F" w:rsidP="00AB0D0F">
            <w:pPr>
              <w:spacing w:line="240" w:lineRule="auto"/>
              <w:rPr>
                <w:rFonts w:eastAsia="Calibri"/>
              </w:rPr>
            </w:pPr>
            <w:r w:rsidRPr="007277C4">
              <w:rPr>
                <w:rFonts w:eastAsia="Calibri"/>
              </w:rPr>
              <w:t>Набрано 14-15 баллов</w:t>
            </w:r>
          </w:p>
        </w:tc>
      </w:tr>
      <w:tr w:rsidR="00AB0D0F" w:rsidRPr="007277C4" w:rsidTr="00842805">
        <w:tc>
          <w:tcPr>
            <w:tcW w:w="1175" w:type="pct"/>
          </w:tcPr>
          <w:p w:rsidR="00AB0D0F" w:rsidRPr="007277C4" w:rsidRDefault="00AB0D0F" w:rsidP="00AB0D0F">
            <w:pPr>
              <w:spacing w:line="240" w:lineRule="auto"/>
              <w:jc w:val="center"/>
              <w:rPr>
                <w:rFonts w:eastAsia="Calibri"/>
              </w:rPr>
            </w:pPr>
            <w:r w:rsidRPr="007277C4">
              <w:rPr>
                <w:rFonts w:eastAsia="Calibri"/>
              </w:rPr>
              <w:t>«4»</w:t>
            </w:r>
          </w:p>
        </w:tc>
        <w:tc>
          <w:tcPr>
            <w:tcW w:w="1767" w:type="pct"/>
          </w:tcPr>
          <w:p w:rsidR="00AB0D0F" w:rsidRPr="007277C4" w:rsidRDefault="00AB0D0F" w:rsidP="00AB0D0F">
            <w:pPr>
              <w:spacing w:line="240" w:lineRule="auto"/>
              <w:rPr>
                <w:rFonts w:eastAsia="Calibri"/>
              </w:rPr>
            </w:pPr>
            <w:r w:rsidRPr="007277C4">
              <w:rPr>
                <w:rFonts w:eastAsia="Calibri"/>
              </w:rPr>
              <w:t>Выполнено 80-90%задания</w:t>
            </w:r>
          </w:p>
        </w:tc>
        <w:tc>
          <w:tcPr>
            <w:tcW w:w="2057" w:type="pct"/>
          </w:tcPr>
          <w:p w:rsidR="00AB0D0F" w:rsidRPr="007277C4" w:rsidRDefault="00AB0D0F" w:rsidP="00AB0D0F">
            <w:pPr>
              <w:spacing w:line="240" w:lineRule="auto"/>
              <w:rPr>
                <w:rFonts w:eastAsia="Calibri"/>
              </w:rPr>
            </w:pPr>
            <w:r w:rsidRPr="007277C4">
              <w:rPr>
                <w:rFonts w:eastAsia="Calibri"/>
              </w:rPr>
              <w:t>Набрано 16-17 баллов</w:t>
            </w:r>
          </w:p>
        </w:tc>
      </w:tr>
      <w:tr w:rsidR="00AB0D0F" w:rsidRPr="007277C4" w:rsidTr="00842805">
        <w:tc>
          <w:tcPr>
            <w:tcW w:w="1175" w:type="pct"/>
          </w:tcPr>
          <w:p w:rsidR="00AB0D0F" w:rsidRPr="007277C4" w:rsidRDefault="00AB0D0F" w:rsidP="00AB0D0F">
            <w:pPr>
              <w:spacing w:line="240" w:lineRule="auto"/>
              <w:jc w:val="center"/>
              <w:rPr>
                <w:rFonts w:eastAsia="Calibri"/>
              </w:rPr>
            </w:pPr>
            <w:r w:rsidRPr="007277C4">
              <w:rPr>
                <w:rFonts w:eastAsia="Calibri"/>
              </w:rPr>
              <w:t>«5»</w:t>
            </w:r>
          </w:p>
        </w:tc>
        <w:tc>
          <w:tcPr>
            <w:tcW w:w="1767" w:type="pct"/>
          </w:tcPr>
          <w:p w:rsidR="00AB0D0F" w:rsidRPr="007277C4" w:rsidRDefault="00AB0D0F" w:rsidP="00AB0D0F">
            <w:pPr>
              <w:spacing w:line="240" w:lineRule="auto"/>
              <w:rPr>
                <w:rFonts w:eastAsia="Calibri"/>
              </w:rPr>
            </w:pPr>
            <w:r w:rsidRPr="007277C4">
              <w:rPr>
                <w:rFonts w:eastAsia="Calibri"/>
              </w:rPr>
              <w:t>Выполнено более 90% задания</w:t>
            </w:r>
          </w:p>
        </w:tc>
        <w:tc>
          <w:tcPr>
            <w:tcW w:w="2057" w:type="pct"/>
          </w:tcPr>
          <w:p w:rsidR="00AB0D0F" w:rsidRPr="007277C4" w:rsidRDefault="00AB0D0F" w:rsidP="00AB0D0F">
            <w:pPr>
              <w:spacing w:line="240" w:lineRule="auto"/>
              <w:rPr>
                <w:rFonts w:eastAsia="Calibri"/>
              </w:rPr>
            </w:pPr>
            <w:r w:rsidRPr="007277C4">
              <w:rPr>
                <w:rFonts w:eastAsia="Calibri"/>
              </w:rPr>
              <w:t>Набрано 18 баллов и более</w:t>
            </w:r>
          </w:p>
        </w:tc>
      </w:tr>
    </w:tbl>
    <w:p w:rsidR="00AB0D0F" w:rsidRDefault="00AB0D0F" w:rsidP="00AB0D0F">
      <w:pPr>
        <w:spacing w:line="240" w:lineRule="auto"/>
      </w:pPr>
    </w:p>
    <w:p w:rsidR="00AB0D0F" w:rsidRDefault="00AB0D0F" w:rsidP="00A237C1">
      <w:pPr>
        <w:pStyle w:val="211"/>
        <w:ind w:firstLine="0"/>
        <w:rPr>
          <w:sz w:val="28"/>
          <w:szCs w:val="28"/>
        </w:rPr>
      </w:pPr>
    </w:p>
    <w:p w:rsidR="000D06B0" w:rsidRDefault="000D06B0" w:rsidP="00A237C1">
      <w:pPr>
        <w:pStyle w:val="211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Pr="000D06B0">
        <w:rPr>
          <w:sz w:val="28"/>
          <w:szCs w:val="28"/>
          <w:highlight w:val="yellow"/>
        </w:rPr>
        <w:t>Темы практических работ</w:t>
      </w:r>
    </w:p>
    <w:p w:rsidR="008D08BE" w:rsidRDefault="008D08BE" w:rsidP="008D08BE">
      <w:pPr>
        <w:pStyle w:val="211"/>
        <w:numPr>
          <w:ilvl w:val="0"/>
          <w:numId w:val="14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Основные элементы солнечной системы</w:t>
      </w:r>
    </w:p>
    <w:p w:rsidR="008D08BE" w:rsidRDefault="008D08BE" w:rsidP="008D08BE">
      <w:pPr>
        <w:pStyle w:val="211"/>
        <w:numPr>
          <w:ilvl w:val="0"/>
          <w:numId w:val="14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Пояса астероидов и пояс Койпера</w:t>
      </w:r>
    </w:p>
    <w:p w:rsidR="008D08BE" w:rsidRDefault="008D08BE" w:rsidP="008D08BE">
      <w:pPr>
        <w:pStyle w:val="211"/>
        <w:numPr>
          <w:ilvl w:val="0"/>
          <w:numId w:val="14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Строение Солнца. Солнце и жизнь Земли</w:t>
      </w:r>
    </w:p>
    <w:p w:rsidR="008D08BE" w:rsidRDefault="008D08BE" w:rsidP="008D08BE">
      <w:pPr>
        <w:pStyle w:val="211"/>
        <w:numPr>
          <w:ilvl w:val="0"/>
          <w:numId w:val="14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Источники энергии и внутреннее строение Солнца</w:t>
      </w:r>
    </w:p>
    <w:p w:rsidR="008D08BE" w:rsidRDefault="008D08BE" w:rsidP="008D08BE">
      <w:pPr>
        <w:pStyle w:val="211"/>
        <w:numPr>
          <w:ilvl w:val="0"/>
          <w:numId w:val="14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Расстояние до звёзд</w:t>
      </w:r>
    </w:p>
    <w:p w:rsidR="008D08BE" w:rsidRDefault="008D08BE" w:rsidP="008D08BE">
      <w:pPr>
        <w:pStyle w:val="211"/>
        <w:numPr>
          <w:ilvl w:val="0"/>
          <w:numId w:val="14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Космические объекты и явления в Солнечной системе</w:t>
      </w:r>
    </w:p>
    <w:p w:rsidR="008D08BE" w:rsidRDefault="008D08BE" w:rsidP="008D08BE">
      <w:pPr>
        <w:pStyle w:val="211"/>
        <w:numPr>
          <w:ilvl w:val="0"/>
          <w:numId w:val="14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Малые тела Солнечной системы</w:t>
      </w:r>
    </w:p>
    <w:p w:rsidR="003E693D" w:rsidRPr="003E693D" w:rsidRDefault="003E693D" w:rsidP="008D08BE">
      <w:pPr>
        <w:pStyle w:val="211"/>
        <w:spacing w:line="240" w:lineRule="auto"/>
        <w:rPr>
          <w:sz w:val="28"/>
          <w:szCs w:val="28"/>
        </w:rPr>
      </w:pPr>
    </w:p>
    <w:sectPr w:rsidR="003E693D" w:rsidRPr="003E693D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851" w:right="851" w:bottom="851" w:left="851" w:header="720" w:footer="72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C56" w:rsidRDefault="00171C56">
      <w:pPr>
        <w:spacing w:after="0" w:line="240" w:lineRule="auto"/>
      </w:pPr>
      <w:r>
        <w:separator/>
      </w:r>
    </w:p>
  </w:endnote>
  <w:endnote w:type="continuationSeparator" w:id="0">
    <w:p w:rsidR="00171C56" w:rsidRDefault="00171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ejaVu Sans">
    <w:altName w:val="Malgun Gothic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Roboto Condensed">
    <w:altName w:val="Liberation Mono"/>
    <w:charset w:val="00"/>
    <w:family w:val="auto"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805" w:rsidRDefault="00842805">
    <w:pPr>
      <w:pStyle w:val="af4"/>
      <w:jc w:val="center"/>
    </w:pPr>
    <w:r>
      <w:rPr>
        <w:rStyle w:val="afd"/>
      </w:rPr>
      <w:fldChar w:fldCharType="begin"/>
    </w:r>
    <w:r>
      <w:rPr>
        <w:rStyle w:val="afd"/>
      </w:rPr>
      <w:instrText xml:space="preserve"> PAGE </w:instrText>
    </w:r>
    <w:r>
      <w:rPr>
        <w:rStyle w:val="afd"/>
      </w:rPr>
      <w:fldChar w:fldCharType="separate"/>
    </w:r>
    <w:r w:rsidR="00FC5C09">
      <w:rPr>
        <w:rStyle w:val="afd"/>
        <w:noProof/>
      </w:rPr>
      <w:t>11</w:t>
    </w:r>
    <w:r>
      <w:rPr>
        <w:rStyle w:val="afd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805" w:rsidRDefault="00842805">
    <w:pPr>
      <w:pStyle w:val="af4"/>
      <w:jc w:val="center"/>
    </w:pPr>
    <w:r>
      <w:rPr>
        <w:rStyle w:val="afd"/>
      </w:rPr>
      <w:fldChar w:fldCharType="begin"/>
    </w:r>
    <w:r>
      <w:rPr>
        <w:rStyle w:val="afd"/>
      </w:rPr>
      <w:instrText xml:space="preserve"> PAGE </w:instrText>
    </w:r>
    <w:r>
      <w:rPr>
        <w:rStyle w:val="afd"/>
      </w:rPr>
      <w:fldChar w:fldCharType="separate"/>
    </w:r>
    <w:r w:rsidR="00FC5C09">
      <w:rPr>
        <w:rStyle w:val="afd"/>
        <w:noProof/>
      </w:rPr>
      <w:t>15</w:t>
    </w:r>
    <w:r>
      <w:rPr>
        <w:rStyle w:val="afd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805" w:rsidRDefault="00842805">
    <w:pPr>
      <w:pStyle w:val="af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C5C09">
      <w:rPr>
        <w:noProof/>
      </w:rPr>
      <w:t>25</w:t>
    </w:r>
    <w:r>
      <w:rPr>
        <w:noProof/>
      </w:rPr>
      <w:fldChar w:fldCharType="end"/>
    </w:r>
  </w:p>
  <w:p w:rsidR="00842805" w:rsidRDefault="00842805">
    <w:pPr>
      <w:pStyle w:val="af4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805" w:rsidRDefault="00842805">
    <w:pPr>
      <w:pStyle w:val="af4"/>
      <w:jc w:val="center"/>
    </w:pPr>
    <w:r>
      <w:rPr>
        <w:rStyle w:val="afd"/>
      </w:rPr>
      <w:fldChar w:fldCharType="begin"/>
    </w:r>
    <w:r>
      <w:rPr>
        <w:rStyle w:val="afd"/>
      </w:rPr>
      <w:instrText xml:space="preserve"> PAGE </w:instrText>
    </w:r>
    <w:r>
      <w:rPr>
        <w:rStyle w:val="afd"/>
      </w:rPr>
      <w:fldChar w:fldCharType="separate"/>
    </w:r>
    <w:r w:rsidR="00DB2A67">
      <w:rPr>
        <w:rStyle w:val="afd"/>
        <w:noProof/>
      </w:rPr>
      <w:t>30</w:t>
    </w:r>
    <w:r>
      <w:rPr>
        <w:rStyle w:val="afd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7722168"/>
    </w:sdtPr>
    <w:sdtContent>
      <w:p w:rsidR="00842805" w:rsidRDefault="00842805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2A67">
          <w:rPr>
            <w:noProof/>
          </w:rPr>
          <w:t>29</w:t>
        </w:r>
        <w:r>
          <w:fldChar w:fldCharType="end"/>
        </w:r>
      </w:p>
    </w:sdtContent>
  </w:sdt>
  <w:p w:rsidR="00842805" w:rsidRDefault="00842805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C56" w:rsidRDefault="00171C56">
      <w:pPr>
        <w:spacing w:after="0" w:line="240" w:lineRule="auto"/>
      </w:pPr>
      <w:r>
        <w:separator/>
      </w:r>
    </w:p>
  </w:footnote>
  <w:footnote w:type="continuationSeparator" w:id="0">
    <w:p w:rsidR="00171C56" w:rsidRDefault="00171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805" w:rsidRDefault="00842805">
    <w:pPr>
      <w:pStyle w:val="ac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805" w:rsidRDefault="00842805">
    <w:pPr>
      <w:pStyle w:val="ac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805" w:rsidRDefault="00842805">
    <w:pPr>
      <w:pStyle w:val="ac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805" w:rsidRDefault="0084280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8063C"/>
    <w:multiLevelType w:val="hybridMultilevel"/>
    <w:tmpl w:val="65528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D02C5"/>
    <w:multiLevelType w:val="singleLevel"/>
    <w:tmpl w:val="097D02C5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0C2644EE"/>
    <w:multiLevelType w:val="hybridMultilevel"/>
    <w:tmpl w:val="4C9A0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53897"/>
    <w:multiLevelType w:val="multilevel"/>
    <w:tmpl w:val="7B7212FF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4" w15:restartNumberingAfterBreak="0">
    <w:nsid w:val="1B387C29"/>
    <w:multiLevelType w:val="hybridMultilevel"/>
    <w:tmpl w:val="453221EC"/>
    <w:lvl w:ilvl="0" w:tplc="CBBED65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86277E8"/>
    <w:multiLevelType w:val="multilevel"/>
    <w:tmpl w:val="286277E8"/>
    <w:lvl w:ilvl="0">
      <w:start w:val="1"/>
      <w:numFmt w:val="decimal"/>
      <w:lvlText w:val="%1."/>
      <w:lvlJc w:val="left"/>
      <w:pPr>
        <w:tabs>
          <w:tab w:val="left" w:pos="502"/>
        </w:tabs>
        <w:ind w:left="502" w:hanging="360"/>
      </w:pPr>
      <w:rPr>
        <w:sz w:val="28"/>
        <w:szCs w:val="28"/>
        <w:lang w:eastAsia="ru-RU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2C893BEE"/>
    <w:multiLevelType w:val="multilevel"/>
    <w:tmpl w:val="2C893BEE"/>
    <w:lvl w:ilvl="0">
      <w:start w:val="1"/>
      <w:numFmt w:val="decimal"/>
      <w:lvlText w:val="%1."/>
      <w:lvlJc w:val="left"/>
      <w:pPr>
        <w:tabs>
          <w:tab w:val="left" w:pos="502"/>
        </w:tabs>
        <w:ind w:left="502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DA370CB"/>
    <w:multiLevelType w:val="multilevel"/>
    <w:tmpl w:val="2DA370CB"/>
    <w:lvl w:ilvl="0">
      <w:start w:val="1"/>
      <w:numFmt w:val="bullet"/>
      <w:lvlText w:val="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2FA87E23"/>
    <w:multiLevelType w:val="hybridMultilevel"/>
    <w:tmpl w:val="453221EC"/>
    <w:lvl w:ilvl="0" w:tplc="CBBED65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31D2824"/>
    <w:multiLevelType w:val="multilevel"/>
    <w:tmpl w:val="331D2824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3680077D"/>
    <w:multiLevelType w:val="hybridMultilevel"/>
    <w:tmpl w:val="48FAF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321670"/>
    <w:multiLevelType w:val="multilevel"/>
    <w:tmpl w:val="F9664DC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32" w:hanging="2160"/>
      </w:pPr>
      <w:rPr>
        <w:rFonts w:hint="default"/>
      </w:rPr>
    </w:lvl>
  </w:abstractNum>
  <w:abstractNum w:abstractNumId="12" w15:restartNumberingAfterBreak="0">
    <w:nsid w:val="4BE25A58"/>
    <w:multiLevelType w:val="multilevel"/>
    <w:tmpl w:val="4BE25A58"/>
    <w:lvl w:ilvl="0">
      <w:start w:val="1"/>
      <w:numFmt w:val="bullet"/>
      <w:lvlText w:val="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5EBA49F7"/>
    <w:multiLevelType w:val="multilevel"/>
    <w:tmpl w:val="5EBA49F7"/>
    <w:lvl w:ilvl="0">
      <w:start w:val="1"/>
      <w:numFmt w:val="decimal"/>
      <w:lvlText w:val="%1."/>
      <w:lvlJc w:val="left"/>
      <w:pPr>
        <w:tabs>
          <w:tab w:val="left" w:pos="502"/>
        </w:tabs>
        <w:ind w:left="502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6C8508B3"/>
    <w:multiLevelType w:val="multilevel"/>
    <w:tmpl w:val="6C8508B3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5B20B59"/>
    <w:multiLevelType w:val="multilevel"/>
    <w:tmpl w:val="75B20B59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B7212FF"/>
    <w:multiLevelType w:val="multilevel"/>
    <w:tmpl w:val="7B7212FF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7" w15:restartNumberingAfterBreak="0">
    <w:nsid w:val="7B7D2F0E"/>
    <w:multiLevelType w:val="multilevel"/>
    <w:tmpl w:val="7B7D2F0E"/>
    <w:lvl w:ilvl="0">
      <w:start w:val="1"/>
      <w:numFmt w:val="decimal"/>
      <w:lvlText w:val="%1."/>
      <w:lvlJc w:val="left"/>
      <w:pPr>
        <w:tabs>
          <w:tab w:val="left" w:pos="502"/>
        </w:tabs>
        <w:ind w:left="502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7F0E121A"/>
    <w:multiLevelType w:val="multilevel"/>
    <w:tmpl w:val="662E502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15"/>
  </w:num>
  <w:num w:numId="4">
    <w:abstractNumId w:val="14"/>
  </w:num>
  <w:num w:numId="5">
    <w:abstractNumId w:val="12"/>
  </w:num>
  <w:num w:numId="6">
    <w:abstractNumId w:val="7"/>
  </w:num>
  <w:num w:numId="7">
    <w:abstractNumId w:val="17"/>
  </w:num>
  <w:num w:numId="8">
    <w:abstractNumId w:val="6"/>
  </w:num>
  <w:num w:numId="9">
    <w:abstractNumId w:val="13"/>
  </w:num>
  <w:num w:numId="10">
    <w:abstractNumId w:val="5"/>
  </w:num>
  <w:num w:numId="11">
    <w:abstractNumId w:val="1"/>
  </w:num>
  <w:num w:numId="12">
    <w:abstractNumId w:val="3"/>
  </w:num>
  <w:num w:numId="13">
    <w:abstractNumId w:val="11"/>
  </w:num>
  <w:num w:numId="14">
    <w:abstractNumId w:val="8"/>
  </w:num>
  <w:num w:numId="15">
    <w:abstractNumId w:val="0"/>
  </w:num>
  <w:num w:numId="16">
    <w:abstractNumId w:val="10"/>
  </w:num>
  <w:num w:numId="17">
    <w:abstractNumId w:val="2"/>
  </w:num>
  <w:num w:numId="18">
    <w:abstractNumId w:val="1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502"/>
    <w:rsid w:val="000031FF"/>
    <w:rsid w:val="000040CA"/>
    <w:rsid w:val="00011EA6"/>
    <w:rsid w:val="00017EA1"/>
    <w:rsid w:val="000320AE"/>
    <w:rsid w:val="0003739D"/>
    <w:rsid w:val="000467C9"/>
    <w:rsid w:val="000563CD"/>
    <w:rsid w:val="00063D6E"/>
    <w:rsid w:val="00065EE7"/>
    <w:rsid w:val="000660B3"/>
    <w:rsid w:val="00067E7B"/>
    <w:rsid w:val="000A15CD"/>
    <w:rsid w:val="000A5D97"/>
    <w:rsid w:val="000B0A3F"/>
    <w:rsid w:val="000C746B"/>
    <w:rsid w:val="000D06B0"/>
    <w:rsid w:val="000D73D1"/>
    <w:rsid w:val="000E1A20"/>
    <w:rsid w:val="000E23F6"/>
    <w:rsid w:val="000E49EE"/>
    <w:rsid w:val="000E56C0"/>
    <w:rsid w:val="000F64C0"/>
    <w:rsid w:val="001135FB"/>
    <w:rsid w:val="00115080"/>
    <w:rsid w:val="00117A11"/>
    <w:rsid w:val="00123567"/>
    <w:rsid w:val="0012366F"/>
    <w:rsid w:val="00141887"/>
    <w:rsid w:val="00146767"/>
    <w:rsid w:val="00146AA9"/>
    <w:rsid w:val="001703FA"/>
    <w:rsid w:val="00171C56"/>
    <w:rsid w:val="00176F6A"/>
    <w:rsid w:val="001829C5"/>
    <w:rsid w:val="00192186"/>
    <w:rsid w:val="0019796C"/>
    <w:rsid w:val="001B1DAB"/>
    <w:rsid w:val="001B3FB1"/>
    <w:rsid w:val="001B5822"/>
    <w:rsid w:val="001C654C"/>
    <w:rsid w:val="00206A83"/>
    <w:rsid w:val="00221D1E"/>
    <w:rsid w:val="00226285"/>
    <w:rsid w:val="0024388D"/>
    <w:rsid w:val="00264800"/>
    <w:rsid w:val="00276770"/>
    <w:rsid w:val="002930C9"/>
    <w:rsid w:val="002B0C3E"/>
    <w:rsid w:val="002B173B"/>
    <w:rsid w:val="002C00A7"/>
    <w:rsid w:val="002C1DBF"/>
    <w:rsid w:val="002E2E41"/>
    <w:rsid w:val="002E6352"/>
    <w:rsid w:val="002F695C"/>
    <w:rsid w:val="00301354"/>
    <w:rsid w:val="00305349"/>
    <w:rsid w:val="00312EDE"/>
    <w:rsid w:val="0032766F"/>
    <w:rsid w:val="00330126"/>
    <w:rsid w:val="003428F0"/>
    <w:rsid w:val="00343EBD"/>
    <w:rsid w:val="0034544C"/>
    <w:rsid w:val="00364FAF"/>
    <w:rsid w:val="00365081"/>
    <w:rsid w:val="00373FF1"/>
    <w:rsid w:val="00394C86"/>
    <w:rsid w:val="003970D1"/>
    <w:rsid w:val="003A7D4C"/>
    <w:rsid w:val="003D1A1B"/>
    <w:rsid w:val="003D580C"/>
    <w:rsid w:val="003D639E"/>
    <w:rsid w:val="003E693D"/>
    <w:rsid w:val="003F3511"/>
    <w:rsid w:val="003F62AE"/>
    <w:rsid w:val="003F6923"/>
    <w:rsid w:val="00414BC4"/>
    <w:rsid w:val="00416F12"/>
    <w:rsid w:val="00435DC9"/>
    <w:rsid w:val="004373E1"/>
    <w:rsid w:val="00450740"/>
    <w:rsid w:val="00472F64"/>
    <w:rsid w:val="004815C1"/>
    <w:rsid w:val="004A0A66"/>
    <w:rsid w:val="004B49B9"/>
    <w:rsid w:val="004C1A47"/>
    <w:rsid w:val="004F5AFF"/>
    <w:rsid w:val="005075F9"/>
    <w:rsid w:val="00512DBD"/>
    <w:rsid w:val="005202FD"/>
    <w:rsid w:val="005330CF"/>
    <w:rsid w:val="0053369B"/>
    <w:rsid w:val="0054008B"/>
    <w:rsid w:val="005420C5"/>
    <w:rsid w:val="00543DDD"/>
    <w:rsid w:val="00560F32"/>
    <w:rsid w:val="00561BA6"/>
    <w:rsid w:val="00566641"/>
    <w:rsid w:val="005911BB"/>
    <w:rsid w:val="005A1AC5"/>
    <w:rsid w:val="005B096A"/>
    <w:rsid w:val="005B1AB5"/>
    <w:rsid w:val="005B30C1"/>
    <w:rsid w:val="005C1526"/>
    <w:rsid w:val="005C2A24"/>
    <w:rsid w:val="005C5E2D"/>
    <w:rsid w:val="005C75E7"/>
    <w:rsid w:val="005E2D30"/>
    <w:rsid w:val="005E4DBE"/>
    <w:rsid w:val="005E6D81"/>
    <w:rsid w:val="005F2BF9"/>
    <w:rsid w:val="006104AE"/>
    <w:rsid w:val="00643721"/>
    <w:rsid w:val="00663AE3"/>
    <w:rsid w:val="00670779"/>
    <w:rsid w:val="006A0670"/>
    <w:rsid w:val="006D2AD6"/>
    <w:rsid w:val="006F2E62"/>
    <w:rsid w:val="006F7AC7"/>
    <w:rsid w:val="00703351"/>
    <w:rsid w:val="00706142"/>
    <w:rsid w:val="00722E5B"/>
    <w:rsid w:val="00723231"/>
    <w:rsid w:val="00741368"/>
    <w:rsid w:val="00747AC2"/>
    <w:rsid w:val="00764B1F"/>
    <w:rsid w:val="0077071E"/>
    <w:rsid w:val="00782B84"/>
    <w:rsid w:val="007B495A"/>
    <w:rsid w:val="007C2510"/>
    <w:rsid w:val="007D28D0"/>
    <w:rsid w:val="007E354E"/>
    <w:rsid w:val="007E53C2"/>
    <w:rsid w:val="007F6330"/>
    <w:rsid w:val="00804287"/>
    <w:rsid w:val="00805E13"/>
    <w:rsid w:val="0081085C"/>
    <w:rsid w:val="00816ADE"/>
    <w:rsid w:val="00816F38"/>
    <w:rsid w:val="008179CD"/>
    <w:rsid w:val="00826B30"/>
    <w:rsid w:val="0083785E"/>
    <w:rsid w:val="00837D7E"/>
    <w:rsid w:val="00842805"/>
    <w:rsid w:val="00842FC7"/>
    <w:rsid w:val="008652E0"/>
    <w:rsid w:val="00866862"/>
    <w:rsid w:val="008726D7"/>
    <w:rsid w:val="00874D86"/>
    <w:rsid w:val="0088370F"/>
    <w:rsid w:val="00892EC3"/>
    <w:rsid w:val="008A0027"/>
    <w:rsid w:val="008A3B9E"/>
    <w:rsid w:val="008B28E2"/>
    <w:rsid w:val="008B2B9B"/>
    <w:rsid w:val="008C05BD"/>
    <w:rsid w:val="008C05DF"/>
    <w:rsid w:val="008C1543"/>
    <w:rsid w:val="008C23D0"/>
    <w:rsid w:val="008C6878"/>
    <w:rsid w:val="008D06CF"/>
    <w:rsid w:val="008D08BE"/>
    <w:rsid w:val="008E173F"/>
    <w:rsid w:val="008F051F"/>
    <w:rsid w:val="009031D5"/>
    <w:rsid w:val="00907144"/>
    <w:rsid w:val="0091024D"/>
    <w:rsid w:val="00915D4A"/>
    <w:rsid w:val="00932103"/>
    <w:rsid w:val="00951F1F"/>
    <w:rsid w:val="0095714B"/>
    <w:rsid w:val="00961B04"/>
    <w:rsid w:val="00965162"/>
    <w:rsid w:val="00972CC2"/>
    <w:rsid w:val="0097517C"/>
    <w:rsid w:val="00976E6F"/>
    <w:rsid w:val="009835E8"/>
    <w:rsid w:val="00995DAD"/>
    <w:rsid w:val="00996E28"/>
    <w:rsid w:val="009B0C82"/>
    <w:rsid w:val="009B798C"/>
    <w:rsid w:val="009C20EE"/>
    <w:rsid w:val="009C7285"/>
    <w:rsid w:val="009C7C5C"/>
    <w:rsid w:val="009D5A7E"/>
    <w:rsid w:val="009F1DB5"/>
    <w:rsid w:val="009F2CB2"/>
    <w:rsid w:val="009F6166"/>
    <w:rsid w:val="009F7BB7"/>
    <w:rsid w:val="00A055C3"/>
    <w:rsid w:val="00A17B9F"/>
    <w:rsid w:val="00A237C1"/>
    <w:rsid w:val="00A33A44"/>
    <w:rsid w:val="00A36E53"/>
    <w:rsid w:val="00A400E9"/>
    <w:rsid w:val="00A504ED"/>
    <w:rsid w:val="00A70FA6"/>
    <w:rsid w:val="00A74E9C"/>
    <w:rsid w:val="00A75B2C"/>
    <w:rsid w:val="00A96E88"/>
    <w:rsid w:val="00AB011B"/>
    <w:rsid w:val="00AB0D0F"/>
    <w:rsid w:val="00AB2F09"/>
    <w:rsid w:val="00AC0DB8"/>
    <w:rsid w:val="00AC6680"/>
    <w:rsid w:val="00AE3914"/>
    <w:rsid w:val="00AE5D8C"/>
    <w:rsid w:val="00AE6CC9"/>
    <w:rsid w:val="00AE7652"/>
    <w:rsid w:val="00AF0198"/>
    <w:rsid w:val="00AF1687"/>
    <w:rsid w:val="00AF31E6"/>
    <w:rsid w:val="00AF51B3"/>
    <w:rsid w:val="00AF7E98"/>
    <w:rsid w:val="00B020C8"/>
    <w:rsid w:val="00B106DC"/>
    <w:rsid w:val="00B10F29"/>
    <w:rsid w:val="00B155F4"/>
    <w:rsid w:val="00B2158D"/>
    <w:rsid w:val="00B27292"/>
    <w:rsid w:val="00B31EC8"/>
    <w:rsid w:val="00B37DA4"/>
    <w:rsid w:val="00B577F6"/>
    <w:rsid w:val="00B70756"/>
    <w:rsid w:val="00B760B2"/>
    <w:rsid w:val="00BD1CE4"/>
    <w:rsid w:val="00BD33DE"/>
    <w:rsid w:val="00C0391C"/>
    <w:rsid w:val="00C051C3"/>
    <w:rsid w:val="00C34660"/>
    <w:rsid w:val="00C3797B"/>
    <w:rsid w:val="00C51958"/>
    <w:rsid w:val="00C61552"/>
    <w:rsid w:val="00C7300E"/>
    <w:rsid w:val="00C95829"/>
    <w:rsid w:val="00C97C30"/>
    <w:rsid w:val="00CB5B17"/>
    <w:rsid w:val="00CC0298"/>
    <w:rsid w:val="00CC06B3"/>
    <w:rsid w:val="00CC103D"/>
    <w:rsid w:val="00CC4F4E"/>
    <w:rsid w:val="00CD205B"/>
    <w:rsid w:val="00CD393B"/>
    <w:rsid w:val="00CD597C"/>
    <w:rsid w:val="00CE073F"/>
    <w:rsid w:val="00CF0BB3"/>
    <w:rsid w:val="00D01B06"/>
    <w:rsid w:val="00D1241F"/>
    <w:rsid w:val="00D309FD"/>
    <w:rsid w:val="00D379CA"/>
    <w:rsid w:val="00D6736A"/>
    <w:rsid w:val="00D70D44"/>
    <w:rsid w:val="00D740F3"/>
    <w:rsid w:val="00D857EA"/>
    <w:rsid w:val="00D90B3B"/>
    <w:rsid w:val="00D914F5"/>
    <w:rsid w:val="00D95725"/>
    <w:rsid w:val="00D959E4"/>
    <w:rsid w:val="00D969D6"/>
    <w:rsid w:val="00DA62CD"/>
    <w:rsid w:val="00DB2A67"/>
    <w:rsid w:val="00DC17A6"/>
    <w:rsid w:val="00DD590C"/>
    <w:rsid w:val="00DF465A"/>
    <w:rsid w:val="00E001AA"/>
    <w:rsid w:val="00E05561"/>
    <w:rsid w:val="00E14EC2"/>
    <w:rsid w:val="00E158B9"/>
    <w:rsid w:val="00E33FC7"/>
    <w:rsid w:val="00E543BB"/>
    <w:rsid w:val="00E5741E"/>
    <w:rsid w:val="00E57DF4"/>
    <w:rsid w:val="00E66BEB"/>
    <w:rsid w:val="00E91804"/>
    <w:rsid w:val="00EA72F3"/>
    <w:rsid w:val="00EC4D5D"/>
    <w:rsid w:val="00ED1172"/>
    <w:rsid w:val="00EE0EAA"/>
    <w:rsid w:val="00EE3280"/>
    <w:rsid w:val="00EE38CC"/>
    <w:rsid w:val="00EF0A34"/>
    <w:rsid w:val="00EF2DAD"/>
    <w:rsid w:val="00EF54FD"/>
    <w:rsid w:val="00F00C58"/>
    <w:rsid w:val="00F13D12"/>
    <w:rsid w:val="00F34656"/>
    <w:rsid w:val="00F60FF6"/>
    <w:rsid w:val="00F6136A"/>
    <w:rsid w:val="00F83333"/>
    <w:rsid w:val="00FA791E"/>
    <w:rsid w:val="00FB78E2"/>
    <w:rsid w:val="00FC5843"/>
    <w:rsid w:val="00FC5C09"/>
    <w:rsid w:val="00FC6814"/>
    <w:rsid w:val="00FC7502"/>
    <w:rsid w:val="00FD0778"/>
    <w:rsid w:val="00FD3114"/>
    <w:rsid w:val="00FE2339"/>
    <w:rsid w:val="00FE3A5D"/>
    <w:rsid w:val="00FE5278"/>
    <w:rsid w:val="00FF0B04"/>
    <w:rsid w:val="00FF1338"/>
    <w:rsid w:val="010B0C2E"/>
    <w:rsid w:val="02E50DEF"/>
    <w:rsid w:val="042438FE"/>
    <w:rsid w:val="04CA20B3"/>
    <w:rsid w:val="058F4C02"/>
    <w:rsid w:val="059205C4"/>
    <w:rsid w:val="06B140CA"/>
    <w:rsid w:val="0823178D"/>
    <w:rsid w:val="083A7D06"/>
    <w:rsid w:val="08695E2F"/>
    <w:rsid w:val="098D1261"/>
    <w:rsid w:val="0A643A79"/>
    <w:rsid w:val="0BD73DFC"/>
    <w:rsid w:val="0CC76051"/>
    <w:rsid w:val="0D3738C1"/>
    <w:rsid w:val="0D4B3862"/>
    <w:rsid w:val="0EBF738D"/>
    <w:rsid w:val="0F6E7CB1"/>
    <w:rsid w:val="0FD24DC3"/>
    <w:rsid w:val="10555E6C"/>
    <w:rsid w:val="10A75DBF"/>
    <w:rsid w:val="120F4200"/>
    <w:rsid w:val="12C464DC"/>
    <w:rsid w:val="13784671"/>
    <w:rsid w:val="13940310"/>
    <w:rsid w:val="13951B0C"/>
    <w:rsid w:val="13D9439A"/>
    <w:rsid w:val="14564583"/>
    <w:rsid w:val="160A75E0"/>
    <w:rsid w:val="16B464D2"/>
    <w:rsid w:val="173C3EAC"/>
    <w:rsid w:val="18BF0BE6"/>
    <w:rsid w:val="18CA2D36"/>
    <w:rsid w:val="1A3F030D"/>
    <w:rsid w:val="1AD718A1"/>
    <w:rsid w:val="1B13408C"/>
    <w:rsid w:val="1CFD6A42"/>
    <w:rsid w:val="1EC332F8"/>
    <w:rsid w:val="1FE41CCE"/>
    <w:rsid w:val="20B83356"/>
    <w:rsid w:val="214562FC"/>
    <w:rsid w:val="22D546BA"/>
    <w:rsid w:val="24EA4DFB"/>
    <w:rsid w:val="25193547"/>
    <w:rsid w:val="25E84628"/>
    <w:rsid w:val="26196296"/>
    <w:rsid w:val="26DF5B70"/>
    <w:rsid w:val="28025480"/>
    <w:rsid w:val="28C12951"/>
    <w:rsid w:val="28F31E2F"/>
    <w:rsid w:val="2C0636FC"/>
    <w:rsid w:val="2D2D6A5B"/>
    <w:rsid w:val="2E00048B"/>
    <w:rsid w:val="2E26595A"/>
    <w:rsid w:val="2F022309"/>
    <w:rsid w:val="30A43E7E"/>
    <w:rsid w:val="315111D7"/>
    <w:rsid w:val="31F45938"/>
    <w:rsid w:val="32867BC9"/>
    <w:rsid w:val="3313480E"/>
    <w:rsid w:val="344D2B18"/>
    <w:rsid w:val="3455157D"/>
    <w:rsid w:val="345D1648"/>
    <w:rsid w:val="350F2FFD"/>
    <w:rsid w:val="37152C03"/>
    <w:rsid w:val="37553EA7"/>
    <w:rsid w:val="3AA84A99"/>
    <w:rsid w:val="3ADD7EE0"/>
    <w:rsid w:val="3CC4672E"/>
    <w:rsid w:val="3D6657E8"/>
    <w:rsid w:val="3E293B9F"/>
    <w:rsid w:val="3ECF2F19"/>
    <w:rsid w:val="3EE04C3B"/>
    <w:rsid w:val="3F5B5197"/>
    <w:rsid w:val="403579F0"/>
    <w:rsid w:val="416D060F"/>
    <w:rsid w:val="4283704D"/>
    <w:rsid w:val="43193C54"/>
    <w:rsid w:val="44383D19"/>
    <w:rsid w:val="45D4604E"/>
    <w:rsid w:val="45FC3B2B"/>
    <w:rsid w:val="47D85BCE"/>
    <w:rsid w:val="48066627"/>
    <w:rsid w:val="487B43AB"/>
    <w:rsid w:val="48FC64AA"/>
    <w:rsid w:val="49984964"/>
    <w:rsid w:val="4BCF650F"/>
    <w:rsid w:val="4CF51E43"/>
    <w:rsid w:val="4EA54804"/>
    <w:rsid w:val="4ED36E5E"/>
    <w:rsid w:val="4ED42C23"/>
    <w:rsid w:val="4EFB3E1E"/>
    <w:rsid w:val="4FEA68D2"/>
    <w:rsid w:val="5042005E"/>
    <w:rsid w:val="50C676EA"/>
    <w:rsid w:val="51F65104"/>
    <w:rsid w:val="520D5BD6"/>
    <w:rsid w:val="52394371"/>
    <w:rsid w:val="54343C8D"/>
    <w:rsid w:val="54C92B6F"/>
    <w:rsid w:val="54D8094E"/>
    <w:rsid w:val="5650210E"/>
    <w:rsid w:val="5EAB0CB8"/>
    <w:rsid w:val="5F416F1E"/>
    <w:rsid w:val="6004422B"/>
    <w:rsid w:val="60A10375"/>
    <w:rsid w:val="62ED1E12"/>
    <w:rsid w:val="642360E5"/>
    <w:rsid w:val="643F0C93"/>
    <w:rsid w:val="664A1208"/>
    <w:rsid w:val="679C42BB"/>
    <w:rsid w:val="68AF550A"/>
    <w:rsid w:val="69B8398E"/>
    <w:rsid w:val="6A3F30B4"/>
    <w:rsid w:val="6A733391"/>
    <w:rsid w:val="6A7F6861"/>
    <w:rsid w:val="6AE04C72"/>
    <w:rsid w:val="6B657739"/>
    <w:rsid w:val="6BC81DB5"/>
    <w:rsid w:val="6BEA3C5E"/>
    <w:rsid w:val="6E6149E5"/>
    <w:rsid w:val="70652272"/>
    <w:rsid w:val="70AE2A6D"/>
    <w:rsid w:val="70EC601A"/>
    <w:rsid w:val="71775C38"/>
    <w:rsid w:val="73A719B2"/>
    <w:rsid w:val="73F66A1C"/>
    <w:rsid w:val="741337A9"/>
    <w:rsid w:val="74BB1701"/>
    <w:rsid w:val="7507545F"/>
    <w:rsid w:val="75BD448B"/>
    <w:rsid w:val="7642586B"/>
    <w:rsid w:val="77D65D98"/>
    <w:rsid w:val="783F4B31"/>
    <w:rsid w:val="795F6973"/>
    <w:rsid w:val="7CE91950"/>
    <w:rsid w:val="7D063A32"/>
    <w:rsid w:val="7F6C2215"/>
    <w:rsid w:val="7FD6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6750B"/>
  <w15:docId w15:val="{5FB0D92D-F5C5-4EAC-8468-FCE49C1B4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0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uiPriority="0" w:qFormat="1"/>
    <w:lsdException w:name="annotation text" w:semiHidden="1" w:unhideWhenUsed="1" w:qFormat="1"/>
    <w:lsdException w:name="header" w:uiPriority="0" w:qFormat="1"/>
    <w:lsdException w:name="footer" w:qFormat="1"/>
    <w:lsdException w:name="index heading" w:semiHidden="1" w:unhideWhenUsed="1"/>
    <w:lsdException w:name="caption" w:uiPriority="0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uiPriority="0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firstLine="360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ind w:firstLine="360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color w:val="FF0000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firstLine="36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pPr>
      <w:keepNext/>
      <w:numPr>
        <w:ilvl w:val="5"/>
        <w:numId w:val="1"/>
      </w:numPr>
      <w:ind w:firstLine="360"/>
      <w:jc w:val="both"/>
      <w:outlineLvl w:val="5"/>
    </w:pPr>
    <w:rPr>
      <w:b/>
      <w:i/>
    </w:rPr>
  </w:style>
  <w:style w:type="paragraph" w:styleId="7">
    <w:name w:val="heading 7"/>
    <w:basedOn w:val="a"/>
    <w:next w:val="a"/>
    <w:link w:val="70"/>
    <w:qFormat/>
    <w:pPr>
      <w:keepNext/>
      <w:numPr>
        <w:ilvl w:val="6"/>
        <w:numId w:val="1"/>
      </w:numPr>
      <w:ind w:firstLine="720"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pPr>
      <w:keepNext/>
      <w:numPr>
        <w:ilvl w:val="7"/>
        <w:numId w:val="1"/>
      </w:numPr>
      <w:ind w:firstLine="720"/>
      <w:jc w:val="both"/>
      <w:outlineLvl w:val="7"/>
    </w:pPr>
    <w:rPr>
      <w:b/>
      <w:i/>
      <w:lang w:val="it-IT"/>
    </w:rPr>
  </w:style>
  <w:style w:type="paragraph" w:styleId="9">
    <w:name w:val="heading 9"/>
    <w:basedOn w:val="a"/>
    <w:next w:val="a"/>
    <w:link w:val="90"/>
    <w:qFormat/>
    <w:pPr>
      <w:keepNext/>
      <w:numPr>
        <w:ilvl w:val="8"/>
        <w:numId w:val="1"/>
      </w:numPr>
      <w:ind w:firstLine="720"/>
      <w:jc w:val="both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4">
    <w:name w:val="endnote text"/>
    <w:basedOn w:val="a"/>
    <w:link w:val="a5"/>
    <w:uiPriority w:val="99"/>
    <w:semiHidden/>
    <w:unhideWhenUsed/>
    <w:qFormat/>
    <w:rPr>
      <w:sz w:val="20"/>
    </w:rPr>
  </w:style>
  <w:style w:type="paragraph" w:styleId="a6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styleId="a7">
    <w:name w:val="annotation text"/>
    <w:basedOn w:val="a"/>
    <w:link w:val="a8"/>
    <w:uiPriority w:val="99"/>
    <w:semiHidden/>
    <w:unhideWhenUsed/>
    <w:qFormat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rPr>
      <w:b/>
      <w:bCs/>
    </w:rPr>
  </w:style>
  <w:style w:type="paragraph" w:styleId="ab">
    <w:name w:val="footnote text"/>
    <w:basedOn w:val="a"/>
    <w:link w:val="10"/>
    <w:qFormat/>
    <w:rPr>
      <w:sz w:val="20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c">
    <w:name w:val="header"/>
    <w:basedOn w:val="a"/>
    <w:link w:val="12"/>
    <w:qFormat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ad">
    <w:name w:val="Body Text"/>
    <w:basedOn w:val="a"/>
    <w:qFormat/>
    <w:pPr>
      <w:jc w:val="both"/>
    </w:pPr>
  </w:style>
  <w:style w:type="paragraph" w:styleId="13">
    <w:name w:val="toc 1"/>
    <w:basedOn w:val="a"/>
    <w:next w:val="a"/>
    <w:uiPriority w:val="39"/>
    <w:qFormat/>
    <w:pPr>
      <w:tabs>
        <w:tab w:val="right" w:leader="dot" w:pos="10193"/>
      </w:tabs>
      <w:spacing w:line="360" w:lineRule="auto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ae">
    <w:name w:val="table of figures"/>
    <w:basedOn w:val="a"/>
    <w:next w:val="a"/>
    <w:uiPriority w:val="99"/>
    <w:unhideWhenUsed/>
    <w:qFormat/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qFormat/>
    <w:pPr>
      <w:ind w:left="240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f">
    <w:name w:val="Body Text Indent"/>
    <w:basedOn w:val="a"/>
    <w:qFormat/>
    <w:pPr>
      <w:ind w:firstLine="360"/>
    </w:pPr>
  </w:style>
  <w:style w:type="paragraph" w:styleId="af0">
    <w:name w:val="Title"/>
    <w:basedOn w:val="a"/>
    <w:next w:val="af1"/>
    <w:link w:val="af2"/>
    <w:qFormat/>
    <w:pPr>
      <w:jc w:val="center"/>
    </w:pPr>
    <w:rPr>
      <w:b/>
      <w:sz w:val="28"/>
    </w:rPr>
  </w:style>
  <w:style w:type="paragraph" w:styleId="af1">
    <w:name w:val="Subtitle"/>
    <w:basedOn w:val="Heading"/>
    <w:next w:val="ad"/>
    <w:link w:val="af3"/>
    <w:qFormat/>
    <w:pPr>
      <w:jc w:val="center"/>
    </w:pPr>
    <w:rPr>
      <w:i/>
      <w:iCs/>
    </w:rPr>
  </w:style>
  <w:style w:type="paragraph" w:customStyle="1" w:styleId="Heading">
    <w:name w:val="Heading"/>
    <w:basedOn w:val="a"/>
    <w:next w:val="ad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f4">
    <w:name w:val="footer"/>
    <w:basedOn w:val="a"/>
    <w:link w:val="af5"/>
    <w:uiPriority w:val="99"/>
    <w:qFormat/>
    <w:pPr>
      <w:tabs>
        <w:tab w:val="center" w:pos="4677"/>
        <w:tab w:val="right" w:pos="9355"/>
      </w:tabs>
    </w:pPr>
  </w:style>
  <w:style w:type="paragraph" w:styleId="af6">
    <w:name w:val="List"/>
    <w:basedOn w:val="ad"/>
    <w:qFormat/>
    <w:rPr>
      <w:rFonts w:cs="Tahoma"/>
    </w:rPr>
  </w:style>
  <w:style w:type="paragraph" w:styleId="af7">
    <w:name w:val="Normal (Web)"/>
    <w:basedOn w:val="a"/>
    <w:qFormat/>
    <w:pPr>
      <w:spacing w:before="100" w:after="100"/>
    </w:pPr>
  </w:style>
  <w:style w:type="character" w:styleId="af8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f9">
    <w:name w:val="footnote reference"/>
    <w:uiPriority w:val="99"/>
    <w:unhideWhenUsed/>
    <w:qFormat/>
    <w:rPr>
      <w:vertAlign w:val="superscript"/>
    </w:rPr>
  </w:style>
  <w:style w:type="character" w:styleId="afa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styleId="afb">
    <w:name w:val="endnote reference"/>
    <w:uiPriority w:val="99"/>
    <w:semiHidden/>
    <w:unhideWhenUsed/>
    <w:qFormat/>
    <w:rPr>
      <w:vertAlign w:val="superscript"/>
    </w:rPr>
  </w:style>
  <w:style w:type="character" w:styleId="afc">
    <w:name w:val="Hyperlink"/>
    <w:uiPriority w:val="99"/>
    <w:unhideWhenUsed/>
    <w:rPr>
      <w:color w:val="0000FF" w:themeColor="hyperlink"/>
      <w:u w:val="single"/>
    </w:rPr>
  </w:style>
  <w:style w:type="character" w:styleId="afd">
    <w:name w:val="page number"/>
    <w:basedOn w:val="14"/>
    <w:qFormat/>
  </w:style>
  <w:style w:type="character" w:customStyle="1" w:styleId="14">
    <w:name w:val="Основной шрифт абзаца1"/>
    <w:qFormat/>
  </w:style>
  <w:style w:type="character" w:styleId="afe">
    <w:name w:val="Strong"/>
    <w:basedOn w:val="a0"/>
    <w:uiPriority w:val="22"/>
    <w:qFormat/>
    <w:rPr>
      <w:b/>
      <w:bCs/>
    </w:rPr>
  </w:style>
  <w:style w:type="character" w:styleId="HTML">
    <w:name w:val="HTML Cite"/>
    <w:qFormat/>
    <w:rPr>
      <w:i/>
      <w:iCs/>
    </w:rPr>
  </w:style>
  <w:style w:type="table" w:styleId="aff">
    <w:name w:val="Table Grid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1 Знак1"/>
    <w:link w:val="1"/>
    <w:qFormat/>
    <w:rPr>
      <w:rFonts w:eastAsia="Times New Roman" w:cs="Times New Roman"/>
      <w:b/>
      <w:sz w:val="28"/>
      <w:lang w:val="ru-RU" w:bidi="ar-SA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f0">
    <w:name w:val="List Paragraph"/>
    <w:basedOn w:val="a"/>
    <w:uiPriority w:val="34"/>
    <w:qFormat/>
    <w:pPr>
      <w:ind w:left="720"/>
      <w:contextualSpacing/>
    </w:pPr>
  </w:style>
  <w:style w:type="paragraph" w:styleId="aff1">
    <w:name w:val="No Spacing"/>
    <w:uiPriority w:val="1"/>
    <w:qFormat/>
    <w:rPr>
      <w:rFonts w:ascii="Times New Roman" w:eastAsia="DejaVu Sans" w:hAnsi="Times New Roman" w:cs="DejaVu Sans"/>
      <w:sz w:val="24"/>
      <w:szCs w:val="24"/>
      <w:lang w:val="en-US" w:eastAsia="zh-CN" w:bidi="hi-IN"/>
    </w:rPr>
  </w:style>
  <w:style w:type="character" w:customStyle="1" w:styleId="af2">
    <w:name w:val="Заголовок Знак"/>
    <w:link w:val="af0"/>
    <w:uiPriority w:val="10"/>
    <w:qFormat/>
    <w:rPr>
      <w:sz w:val="48"/>
      <w:szCs w:val="48"/>
    </w:rPr>
  </w:style>
  <w:style w:type="character" w:customStyle="1" w:styleId="af3">
    <w:name w:val="Подзаголовок Знак"/>
    <w:link w:val="af1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f2">
    <w:name w:val="Intense Quote"/>
    <w:basedOn w:val="a"/>
    <w:next w:val="a"/>
    <w:link w:val="aff3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ff3">
    <w:name w:val="Выделенная цитата Знак"/>
    <w:link w:val="aff2"/>
    <w:uiPriority w:val="30"/>
    <w:qFormat/>
    <w:rPr>
      <w:i/>
    </w:rPr>
  </w:style>
  <w:style w:type="character" w:customStyle="1" w:styleId="12">
    <w:name w:val="Верхний колонтитул Знак1"/>
    <w:link w:val="ac"/>
    <w:uiPriority w:val="99"/>
  </w:style>
  <w:style w:type="character" w:customStyle="1" w:styleId="FooterChar">
    <w:name w:val="Footer Char"/>
    <w:uiPriority w:val="99"/>
    <w:qFormat/>
  </w:style>
  <w:style w:type="character" w:customStyle="1" w:styleId="af5">
    <w:name w:val="Нижний колонтитул Знак"/>
    <w:link w:val="af4"/>
    <w:uiPriority w:val="99"/>
    <w:qFormat/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0">
    <w:name w:val="Таблица простая 4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0">
    <w:name w:val="Таблица простая 5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uiPriority w:val="99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uiPriority w:val="99"/>
    <w:qFormat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uiPriority w:val="99"/>
    <w:qFormat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uiPriority w:val="99"/>
    <w:qFormat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uiPriority w:val="99"/>
    <w:qFormat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-71">
    <w:name w:val="Таблица-сетка 7 цветная1"/>
    <w:uiPriority w:val="99"/>
    <w:qFormat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uiPriority w:val="99"/>
    <w:qFormat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uiPriority w:val="99"/>
    <w:qFormat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uiPriority w:val="99"/>
    <w:qFormat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uiPriority w:val="99"/>
    <w:qFormat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uiPriority w:val="99"/>
    <w:qFormat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uiPriority w:val="99"/>
    <w:qFormat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-110">
    <w:name w:val="Список-таблица 1 светлая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uiPriority w:val="99"/>
    <w:qFormat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qFormat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qFormat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qFormat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qFormat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qFormat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qFormat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qFormat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qFormat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qFormat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qFormat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uiPriority w:val="99"/>
    <w:qFormat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qFormat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qFormat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qFormat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qFormat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qFormat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qFormat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qFormat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qFormat/>
    <w:tblPr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uiPriority w:val="99"/>
    <w:qFormat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uiPriority w:val="99"/>
    <w:qFormat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uiPriority w:val="99"/>
    <w:qFormat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uiPriority w:val="99"/>
    <w:qFormat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uiPriority w:val="99"/>
    <w:qFormat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-710">
    <w:name w:val="Список-таблица 7 цветная1"/>
    <w:uiPriority w:val="99"/>
    <w:qFormat/>
    <w:tblPr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uiPriority w:val="99"/>
    <w:qFormat/>
    <w:tblPr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uiPriority w:val="99"/>
    <w:qFormat/>
    <w:tblPr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uiPriority w:val="99"/>
    <w:qFormat/>
    <w:tblPr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uiPriority w:val="99"/>
    <w:qFormat/>
    <w:tblPr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uiPriority w:val="99"/>
    <w:qFormat/>
    <w:tblPr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uiPriority w:val="99"/>
    <w:qFormat/>
    <w:tblPr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qFormat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qFormat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qFormat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qFormat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qFormat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qFormat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qFormat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qFormat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0">
    <w:name w:val="Текст сноски Знак1"/>
    <w:link w:val="ab"/>
    <w:uiPriority w:val="99"/>
    <w:qFormat/>
    <w:rPr>
      <w:sz w:val="18"/>
    </w:rPr>
  </w:style>
  <w:style w:type="character" w:customStyle="1" w:styleId="a5">
    <w:name w:val="Текст концевой сноски Знак"/>
    <w:link w:val="a4"/>
    <w:uiPriority w:val="99"/>
    <w:qFormat/>
    <w:rPr>
      <w:sz w:val="20"/>
    </w:rPr>
  </w:style>
  <w:style w:type="paragraph" w:customStyle="1" w:styleId="15">
    <w:name w:val="Заголовок оглавления1"/>
    <w:basedOn w:val="1"/>
    <w:next w:val="a"/>
    <w:qFormat/>
    <w:pPr>
      <w:keepLines/>
      <w:numPr>
        <w:numId w:val="0"/>
      </w:numPr>
      <w:spacing w:before="240" w:line="256" w:lineRule="auto"/>
      <w:jc w:val="left"/>
    </w:pPr>
    <w:rPr>
      <w:rFonts w:ascii="Calibri Light" w:hAnsi="Calibri Light"/>
      <w:b w:val="0"/>
      <w:color w:val="2E74B5"/>
      <w:sz w:val="32"/>
      <w:szCs w:val="32"/>
    </w:rPr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sz w:val="28"/>
      <w:szCs w:val="28"/>
      <w:lang w:eastAsia="ru-RU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Symbol" w:hAnsi="Symbol" w:cs="Symbol"/>
      <w:sz w:val="28"/>
      <w:szCs w:val="28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ascii="Symbol" w:hAnsi="Symbol" w:cs="Symbol"/>
      <w:sz w:val="28"/>
      <w:szCs w:val="28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sz w:val="16"/>
      <w:szCs w:val="16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24">
    <w:name w:val="Основной шрифт абзаца2"/>
    <w:qFormat/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aff4">
    <w:name w:val="Символ сноски"/>
    <w:qFormat/>
    <w:rPr>
      <w:vertAlign w:val="superscript"/>
    </w:rPr>
  </w:style>
  <w:style w:type="character" w:customStyle="1" w:styleId="16">
    <w:name w:val="Знак сноски1"/>
    <w:qFormat/>
    <w:rPr>
      <w:vertAlign w:val="superscript"/>
    </w:rPr>
  </w:style>
  <w:style w:type="character" w:customStyle="1" w:styleId="aff5">
    <w:name w:val="Символы концевой сноски"/>
    <w:qFormat/>
    <w:rPr>
      <w:vertAlign w:val="superscript"/>
    </w:rPr>
  </w:style>
  <w:style w:type="character" w:customStyle="1" w:styleId="WW-">
    <w:name w:val="WW-Символы концевой сноски"/>
    <w:qFormat/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f6">
    <w:name w:val="Текст сноски Знак"/>
    <w:qFormat/>
    <w:rPr>
      <w:sz w:val="24"/>
      <w:szCs w:val="24"/>
      <w:lang w:val="ru-RU" w:bidi="ar-SA"/>
    </w:rPr>
  </w:style>
  <w:style w:type="character" w:customStyle="1" w:styleId="FontStyle72">
    <w:name w:val="Font Style72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aff7">
    <w:name w:val="Верхний колонтитул Знак"/>
    <w:qFormat/>
    <w:rPr>
      <w:sz w:val="24"/>
      <w:szCs w:val="24"/>
    </w:rPr>
  </w:style>
  <w:style w:type="character" w:customStyle="1" w:styleId="aff8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InternetLink">
    <w:name w:val="Internet Link"/>
    <w:rPr>
      <w:color w:val="0563C1"/>
      <w:u w:val="single"/>
    </w:rPr>
  </w:style>
  <w:style w:type="character" w:customStyle="1" w:styleId="17">
    <w:name w:val="Заголовок 1 Знак"/>
    <w:qFormat/>
    <w:rPr>
      <w:b/>
      <w:sz w:val="28"/>
      <w:szCs w:val="24"/>
    </w:rPr>
  </w:style>
  <w:style w:type="character" w:customStyle="1" w:styleId="IndexLink">
    <w:name w:val="Index Link"/>
    <w:qFormat/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25">
    <w:name w:val="Название2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26">
    <w:name w:val="Указатель2"/>
    <w:basedOn w:val="a"/>
    <w:qFormat/>
    <w:pPr>
      <w:suppressLineNumbers/>
    </w:pPr>
    <w:rPr>
      <w:rFonts w:cs="Tahoma"/>
    </w:rPr>
  </w:style>
  <w:style w:type="paragraph" w:customStyle="1" w:styleId="18">
    <w:name w:val="Название1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9">
    <w:name w:val="Указатель1"/>
    <w:basedOn w:val="a"/>
    <w:qFormat/>
    <w:pPr>
      <w:suppressLineNumbers/>
    </w:pPr>
    <w:rPr>
      <w:rFonts w:cs="Tahoma"/>
    </w:rPr>
  </w:style>
  <w:style w:type="paragraph" w:customStyle="1" w:styleId="211">
    <w:name w:val="Основной текст с отступом 21"/>
    <w:basedOn w:val="a"/>
    <w:qFormat/>
    <w:pPr>
      <w:ind w:firstLine="360"/>
      <w:jc w:val="both"/>
    </w:pPr>
  </w:style>
  <w:style w:type="paragraph" w:customStyle="1" w:styleId="311">
    <w:name w:val="Основной текст с отступом 31"/>
    <w:basedOn w:val="a"/>
    <w:qFormat/>
    <w:pPr>
      <w:ind w:firstLine="709"/>
    </w:pPr>
  </w:style>
  <w:style w:type="paragraph" w:customStyle="1" w:styleId="312">
    <w:name w:val="Основной текст 31"/>
    <w:basedOn w:val="a"/>
    <w:qFormat/>
    <w:pPr>
      <w:jc w:val="both"/>
    </w:pPr>
    <w:rPr>
      <w:b/>
      <w:sz w:val="28"/>
    </w:rPr>
  </w:style>
  <w:style w:type="paragraph" w:customStyle="1" w:styleId="1a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1b">
    <w:name w:val="Стиль1"/>
    <w:qFormat/>
    <w:pPr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paragraph" w:customStyle="1" w:styleId="212">
    <w:name w:val="Основной текст 21"/>
    <w:basedOn w:val="a"/>
    <w:qFormat/>
    <w:pPr>
      <w:spacing w:after="120" w:line="480" w:lineRule="auto"/>
    </w:pPr>
  </w:style>
  <w:style w:type="paragraph" w:customStyle="1" w:styleId="aff9">
    <w:name w:val="Содержимое врезки"/>
    <w:basedOn w:val="ad"/>
    <w:qFormat/>
  </w:style>
  <w:style w:type="paragraph" w:customStyle="1" w:styleId="affa">
    <w:name w:val="Содержимое таблицы"/>
    <w:basedOn w:val="a"/>
    <w:qFormat/>
    <w:pPr>
      <w:suppressLineNumbers/>
    </w:pPr>
  </w:style>
  <w:style w:type="paragraph" w:customStyle="1" w:styleId="affb">
    <w:name w:val="Заголовок таблицы"/>
    <w:basedOn w:val="affa"/>
    <w:qFormat/>
    <w:pPr>
      <w:jc w:val="center"/>
    </w:pPr>
    <w:rPr>
      <w:b/>
      <w:bCs/>
    </w:rPr>
  </w:style>
  <w:style w:type="paragraph" w:customStyle="1" w:styleId="affc">
    <w:name w:val="Знак Знак Знак"/>
    <w:basedOn w:val="a"/>
    <w:qFormat/>
    <w:pPr>
      <w:spacing w:line="240" w:lineRule="exact"/>
    </w:pPr>
    <w:rPr>
      <w:rFonts w:ascii="Verdana" w:hAnsi="Verdana" w:cs="Verdana"/>
      <w:sz w:val="20"/>
      <w:szCs w:val="20"/>
    </w:rPr>
  </w:style>
  <w:style w:type="paragraph" w:customStyle="1" w:styleId="Style9">
    <w:name w:val="Style9"/>
    <w:basedOn w:val="a"/>
    <w:qFormat/>
    <w:pPr>
      <w:widowControl w:val="0"/>
      <w:jc w:val="both"/>
    </w:pPr>
  </w:style>
  <w:style w:type="paragraph" w:customStyle="1" w:styleId="LO-Normal">
    <w:name w:val="LO-Normal"/>
    <w:qFormat/>
    <w:pPr>
      <w:widowControl w:val="0"/>
      <w:ind w:left="200"/>
      <w:jc w:val="both"/>
    </w:pPr>
    <w:rPr>
      <w:rFonts w:ascii="Times New Roman" w:eastAsia="Times New Roman" w:hAnsi="Times New Roman" w:cs="Times New Roman"/>
      <w:sz w:val="18"/>
      <w:lang w:eastAsia="zh-CN"/>
    </w:rPr>
  </w:style>
  <w:style w:type="paragraph" w:customStyle="1" w:styleId="27">
    <w:name w:val="Обычный2"/>
    <w:qFormat/>
    <w:rPr>
      <w:rFonts w:ascii="Courier New" w:eastAsia="Times New Roman" w:hAnsi="Courier New" w:cs="Courier New"/>
      <w:lang w:eastAsia="zh-CN"/>
    </w:rPr>
  </w:style>
  <w:style w:type="paragraph" w:customStyle="1" w:styleId="1c">
    <w:name w:val="Обычный1"/>
    <w:qFormat/>
    <w:pPr>
      <w:widowControl w:val="0"/>
      <w:ind w:left="200"/>
      <w:jc w:val="both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FrameContents">
    <w:name w:val="Frame Contents"/>
    <w:basedOn w:val="a"/>
    <w:qFormat/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character" w:customStyle="1" w:styleId="a8">
    <w:name w:val="Текст примечания Знак"/>
    <w:basedOn w:val="a0"/>
    <w:link w:val="a7"/>
    <w:uiPriority w:val="99"/>
    <w:semiHidden/>
    <w:qFormat/>
    <w:rPr>
      <w:rFonts w:eastAsia="Times New Roman" w:cs="Times New Roman"/>
      <w:sz w:val="20"/>
      <w:szCs w:val="20"/>
      <w:lang w:val="ru-RU" w:bidi="ar-SA"/>
    </w:rPr>
  </w:style>
  <w:style w:type="character" w:customStyle="1" w:styleId="aa">
    <w:name w:val="Тема примечания Знак"/>
    <w:basedOn w:val="a8"/>
    <w:link w:val="a9"/>
    <w:uiPriority w:val="99"/>
    <w:semiHidden/>
    <w:qFormat/>
    <w:rPr>
      <w:rFonts w:eastAsia="Times New Roman" w:cs="Times New Roman"/>
      <w:b/>
      <w:bCs/>
      <w:sz w:val="20"/>
      <w:szCs w:val="20"/>
      <w:lang w:val="ru-RU" w:bidi="ar-SA"/>
    </w:rPr>
  </w:style>
  <w:style w:type="paragraph" w:customStyle="1" w:styleId="TableParagraph">
    <w:name w:val="Table Paragraph"/>
    <w:basedOn w:val="a"/>
    <w:uiPriority w:val="1"/>
    <w:qFormat/>
    <w:rPr>
      <w:lang w:eastAsia="en-US"/>
    </w:rPr>
  </w:style>
  <w:style w:type="table" w:customStyle="1" w:styleId="42">
    <w:name w:val="Сетка таблицы4"/>
    <w:basedOn w:val="a1"/>
    <w:uiPriority w:val="39"/>
    <w:qFormat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420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</w:rPr>
  </w:style>
  <w:style w:type="table" w:styleId="affd">
    <w:name w:val="Grid Table Light"/>
    <w:basedOn w:val="a1"/>
    <w:uiPriority w:val="40"/>
    <w:rsid w:val="00B760B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Default">
    <w:name w:val="Default"/>
    <w:rsid w:val="007E35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6">
    <w:name w:val="s_16"/>
    <w:basedOn w:val="a"/>
    <w:rsid w:val="00A17B9F"/>
    <w:pPr>
      <w:spacing w:before="100" w:beforeAutospacing="1" w:after="100" w:afterAutospacing="1" w:line="240" w:lineRule="auto"/>
    </w:pPr>
    <w:rPr>
      <w:lang w:eastAsia="ru-RU"/>
    </w:rPr>
  </w:style>
  <w:style w:type="table" w:customStyle="1" w:styleId="1d">
    <w:name w:val="Сетка таблицы1"/>
    <w:basedOn w:val="a1"/>
    <w:next w:val="aff"/>
    <w:uiPriority w:val="59"/>
    <w:rsid w:val="00AB0D0F"/>
    <w:pPr>
      <w:spacing w:after="0" w:line="240" w:lineRule="auto"/>
    </w:pPr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71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cposo.ru/komplekty-kos-po-top-50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stellarium.org/ru/" TargetMode="Externa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skiv.instrao.ru/bank-zadaniy/estestvennonauchnaya-gramotnost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rgbClr val="FFFFFF"/>
        </a:solidFill>
        <a:solidFill>
          <a:srgbClr val="FFFFFF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w:settings xmlns:w="http://schemas.openxmlformats.org/wordprocessingml/2006/main">
  <w:SpecialFormsHighlight w:val="c9c8ff"/>
</w:setting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3.xml><?xml version="1.0" encoding="utf-8"?>
<ds:datastoreItem xmlns:ds="http://schemas.openxmlformats.org/officeDocument/2006/customXml" ds:itemID="{48C7084E-A1FF-45DD-9B3F-4BA679A8D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5857</Words>
  <Characters>33390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ПРОГРАММЫ НПО</vt:lpstr>
    </vt:vector>
  </TitlesOfParts>
  <Company>SPecialiST RePack</Company>
  <LinksUpToDate>false</LinksUpToDate>
  <CharactersWithSpaces>39169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ПРОГРАММЫ НПО</dc:title>
  <dc:creator>Alexander</dc:creator>
  <dc:description>16,1,2,15,14,3,4,13,12,5,6,11,10,7,8,9</dc:description>
  <cp:lastModifiedBy>26cab</cp:lastModifiedBy>
  <cp:revision>2</cp:revision>
  <cp:lastPrinted>2022-10-26T10:22:00Z</cp:lastPrinted>
  <dcterms:created xsi:type="dcterms:W3CDTF">2022-10-28T07:32:00Z</dcterms:created>
  <dcterms:modified xsi:type="dcterms:W3CDTF">2022-10-28T07:32:00Z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