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ADE3" w14:textId="77777777" w:rsidR="000D1213" w:rsidRPr="000D1213" w:rsidRDefault="000D1213" w:rsidP="000D1213">
      <w:pPr>
        <w:spacing w:after="0"/>
        <w:jc w:val="center"/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  <w:t>Государственное автономное профессиональное образовательное учреждение Самарской области</w:t>
      </w:r>
    </w:p>
    <w:p w14:paraId="2E218BC6" w14:textId="77777777" w:rsidR="000D1213" w:rsidRPr="000D1213" w:rsidRDefault="000D1213" w:rsidP="000D1213">
      <w:pPr>
        <w:jc w:val="center"/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color w:val="231F20"/>
          <w:kern w:val="0"/>
          <w:sz w:val="28"/>
          <w:szCs w:val="28"/>
          <w:lang w:eastAsia="ru-RU"/>
          <w14:ligatures w14:val="none"/>
        </w:rPr>
        <w:t>«Новокуйбышевский нефтехимический техникум»</w:t>
      </w:r>
    </w:p>
    <w:p w14:paraId="57FBE825" w14:textId="77777777" w:rsidR="000D1213" w:rsidRPr="000D1213" w:rsidRDefault="000D1213" w:rsidP="000D1213">
      <w:pPr>
        <w:spacing w:before="100" w:beforeAutospacing="1" w:after="240" w:line="276" w:lineRule="auto"/>
        <w:rPr>
          <w:rFonts w:ascii="Calibri" w:eastAsia="Times New Roman" w:hAnsi="Calibri" w:cs="Times New Roman"/>
          <w:color w:val="000000"/>
          <w:kern w:val="0"/>
          <w:lang w:eastAsia="ru-RU"/>
          <w14:ligatures w14:val="none"/>
        </w:rPr>
      </w:pPr>
    </w:p>
    <w:p w14:paraId="7605C824" w14:textId="77777777" w:rsidR="000D1213" w:rsidRPr="000D1213" w:rsidRDefault="000D1213" w:rsidP="000D1213">
      <w:pPr>
        <w:spacing w:before="100" w:beforeAutospacing="1" w:after="240" w:line="276" w:lineRule="auto"/>
        <w:jc w:val="center"/>
        <w:rPr>
          <w:rFonts w:ascii="Calibri" w:eastAsia="Times New Roman" w:hAnsi="Calibri" w:cs="Times New Roman"/>
          <w:color w:val="000000"/>
          <w:kern w:val="0"/>
          <w:lang w:eastAsia="ru-RU"/>
          <w14:ligatures w14:val="none"/>
        </w:rPr>
      </w:pPr>
    </w:p>
    <w:p w14:paraId="56DBF66D" w14:textId="77777777" w:rsidR="000D1213" w:rsidRPr="000D1213" w:rsidRDefault="000D1213" w:rsidP="000D1213">
      <w:pPr>
        <w:spacing w:before="100" w:beforeAutospacing="1" w:after="240" w:line="276" w:lineRule="auto"/>
        <w:jc w:val="center"/>
        <w:rPr>
          <w:rFonts w:ascii="Calibri" w:eastAsia="Times New Roman" w:hAnsi="Calibri" w:cs="Times New Roman"/>
          <w:color w:val="000000"/>
          <w:kern w:val="0"/>
          <w:lang w:eastAsia="ru-RU"/>
          <w14:ligatures w14:val="none"/>
        </w:rPr>
      </w:pPr>
    </w:p>
    <w:p w14:paraId="4F899C6C" w14:textId="77777777" w:rsidR="000D1213" w:rsidRPr="000D1213" w:rsidRDefault="000D1213" w:rsidP="000D1213">
      <w:pPr>
        <w:spacing w:before="100" w:beforeAutospacing="1" w:after="240" w:line="276" w:lineRule="auto"/>
        <w:jc w:val="center"/>
        <w:rPr>
          <w:rFonts w:ascii="Calibri" w:eastAsia="Times New Roman" w:hAnsi="Calibri" w:cs="Times New Roman"/>
          <w:color w:val="000000"/>
          <w:kern w:val="0"/>
          <w:lang w:eastAsia="ru-RU"/>
          <w14:ligatures w14:val="none"/>
        </w:rPr>
      </w:pPr>
    </w:p>
    <w:p w14:paraId="6D42B97E" w14:textId="77777777" w:rsidR="000D1213" w:rsidRPr="000D1213" w:rsidRDefault="000D1213" w:rsidP="000D1213">
      <w:pPr>
        <w:spacing w:before="100" w:beforeAutospacing="1" w:after="198" w:line="276" w:lineRule="auto"/>
        <w:jc w:val="center"/>
        <w:rPr>
          <w:rFonts w:ascii="Calibri" w:eastAsia="Times New Roman" w:hAnsi="Calibri" w:cs="Times New Roman"/>
          <w:color w:val="000000"/>
          <w:kern w:val="0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40"/>
          <w:szCs w:val="40"/>
          <w:lang w:eastAsia="ru-RU"/>
          <w14:ligatures w14:val="none"/>
        </w:rPr>
        <w:t>Контрольно-оценочные средства</w:t>
      </w:r>
    </w:p>
    <w:p w14:paraId="33D303F2" w14:textId="77777777" w:rsidR="000D1213" w:rsidRPr="000D1213" w:rsidRDefault="000D1213" w:rsidP="000D1213">
      <w:pPr>
        <w:spacing w:before="100" w:beforeAutospacing="1" w:after="198" w:line="276" w:lineRule="auto"/>
        <w:jc w:val="center"/>
        <w:rPr>
          <w:rFonts w:ascii="Calibri" w:eastAsia="Times New Roman" w:hAnsi="Calibri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дисциплине ОУП.04 Математика</w:t>
      </w:r>
    </w:p>
    <w:p w14:paraId="4F5EDE1C" w14:textId="7DA1592D" w:rsidR="000D1213" w:rsidRDefault="000D1213" w:rsidP="000D1213">
      <w:pPr>
        <w:spacing w:after="200" w:line="276" w:lineRule="auto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5E23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для специальнос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ти естественно-научного </w:t>
      </w:r>
      <w:r w:rsidRPr="005E23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профиля</w:t>
      </w:r>
    </w:p>
    <w:p w14:paraId="057BAD85" w14:textId="77777777" w:rsidR="000D1213" w:rsidRPr="00BC0EAE" w:rsidRDefault="000D1213" w:rsidP="000D1213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C0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18.02.06 Химическая технология органических веществ</w:t>
      </w:r>
    </w:p>
    <w:p w14:paraId="13DCD4E0" w14:textId="77777777" w:rsidR="000D1213" w:rsidRPr="000D1213" w:rsidRDefault="000D1213" w:rsidP="000D121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19DF475B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5C12775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136C39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2BB3CD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9DAB4C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0C144B3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754273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82EAD4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779D12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6D199CC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06146F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4A9A54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0F3E3D" w14:textId="116DEE41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г.о. Новокуйбышевск, 202</w:t>
      </w:r>
      <w:r w:rsidR="00AB1BD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</w:p>
    <w:tbl>
      <w:tblPr>
        <w:tblpPr w:leftFromText="180" w:rightFromText="180" w:vertAnchor="text" w:horzAnchor="margin" w:tblpY="-532"/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0D1213" w:rsidRPr="000D1213" w14:paraId="5289BEEF" w14:textId="77777777" w:rsidTr="00A4766A">
        <w:tc>
          <w:tcPr>
            <w:tcW w:w="5382" w:type="dxa"/>
            <w:shd w:val="clear" w:color="auto" w:fill="auto"/>
          </w:tcPr>
          <w:p w14:paraId="66D38D10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zh-CN"/>
                <w14:ligatures w14:val="none"/>
              </w:rPr>
              <w:lastRenderedPageBreak/>
              <w:br w:type="page"/>
            </w:r>
          </w:p>
          <w:p w14:paraId="5CD79606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55A33DA5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7280B822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4F24DE5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5472C8AF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  <w:t>СОГЛАСОВАНО</w:t>
            </w:r>
          </w:p>
        </w:tc>
      </w:tr>
      <w:tr w:rsidR="000D1213" w:rsidRPr="000D1213" w14:paraId="18A96E34" w14:textId="77777777" w:rsidTr="00A4766A">
        <w:tc>
          <w:tcPr>
            <w:tcW w:w="5382" w:type="dxa"/>
            <w:shd w:val="clear" w:color="auto" w:fill="auto"/>
          </w:tcPr>
          <w:p w14:paraId="096EBD1B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785965F5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 xml:space="preserve">Старший методист </w:t>
            </w:r>
          </w:p>
        </w:tc>
      </w:tr>
      <w:tr w:rsidR="000D1213" w:rsidRPr="000D1213" w14:paraId="00B426C0" w14:textId="77777777" w:rsidTr="00A4766A">
        <w:tc>
          <w:tcPr>
            <w:tcW w:w="5382" w:type="dxa"/>
            <w:shd w:val="clear" w:color="auto" w:fill="auto"/>
          </w:tcPr>
          <w:p w14:paraId="36F580A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14:paraId="0355769D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0D1213" w:rsidRPr="000D1213" w14:paraId="5774A02F" w14:textId="77777777" w:rsidTr="00A4766A">
        <w:tc>
          <w:tcPr>
            <w:tcW w:w="5382" w:type="dxa"/>
            <w:shd w:val="clear" w:color="auto" w:fill="auto"/>
          </w:tcPr>
          <w:p w14:paraId="1A3F52B1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 xml:space="preserve">Председатель Н.П. Комиссарова </w:t>
            </w:r>
          </w:p>
        </w:tc>
        <w:tc>
          <w:tcPr>
            <w:tcW w:w="4932" w:type="dxa"/>
            <w:shd w:val="clear" w:color="auto" w:fill="auto"/>
          </w:tcPr>
          <w:p w14:paraId="0A5419F6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О.Д. Щелкова</w:t>
            </w:r>
          </w:p>
        </w:tc>
      </w:tr>
      <w:tr w:rsidR="000D1213" w:rsidRPr="000D1213" w14:paraId="450D0172" w14:textId="77777777" w:rsidTr="00A4766A">
        <w:tc>
          <w:tcPr>
            <w:tcW w:w="5382" w:type="dxa"/>
            <w:shd w:val="clear" w:color="auto" w:fill="auto"/>
          </w:tcPr>
          <w:p w14:paraId="30321AE8" w14:textId="549ED56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Протокол № 02 от18.10.202</w:t>
            </w:r>
            <w:r w:rsidR="00AB1BD4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3</w:t>
            </w: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г</w:t>
            </w:r>
          </w:p>
        </w:tc>
        <w:tc>
          <w:tcPr>
            <w:tcW w:w="4932" w:type="dxa"/>
            <w:shd w:val="clear" w:color="auto" w:fill="auto"/>
          </w:tcPr>
          <w:p w14:paraId="0D3F00C3" w14:textId="46041954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18.10.202</w:t>
            </w:r>
            <w:r w:rsidR="00AB1BD4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3</w:t>
            </w: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г</w:t>
            </w:r>
          </w:p>
        </w:tc>
      </w:tr>
      <w:tr w:rsidR="000D1213" w:rsidRPr="000D1213" w14:paraId="7CE07A5C" w14:textId="77777777" w:rsidTr="00A4766A">
        <w:tc>
          <w:tcPr>
            <w:tcW w:w="5382" w:type="dxa"/>
            <w:shd w:val="clear" w:color="auto" w:fill="auto"/>
          </w:tcPr>
          <w:p w14:paraId="1EFD4CA1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  <w:tc>
          <w:tcPr>
            <w:tcW w:w="4932" w:type="dxa"/>
            <w:shd w:val="clear" w:color="auto" w:fill="auto"/>
          </w:tcPr>
          <w:p w14:paraId="76718AA3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0D1213" w:rsidRPr="000D1213" w14:paraId="16856B7A" w14:textId="77777777" w:rsidTr="00A4766A">
        <w:tc>
          <w:tcPr>
            <w:tcW w:w="5382" w:type="dxa"/>
            <w:shd w:val="clear" w:color="auto" w:fill="auto"/>
          </w:tcPr>
          <w:p w14:paraId="4AC3120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3897AB6D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2D984B5E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</w:p>
          <w:p w14:paraId="469015A9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8"/>
                <w:lang w:eastAsia="zh-CN"/>
                <w14:ligatures w14:val="none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209BDD4C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0D1213" w:rsidRPr="000D1213" w14:paraId="294AEADA" w14:textId="77777777" w:rsidTr="00A4766A">
        <w:tc>
          <w:tcPr>
            <w:tcW w:w="5382" w:type="dxa"/>
            <w:shd w:val="clear" w:color="auto" w:fill="auto"/>
          </w:tcPr>
          <w:p w14:paraId="1778EA02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  <w:t>Методистом О.А. Абрашкина</w:t>
            </w:r>
          </w:p>
        </w:tc>
        <w:tc>
          <w:tcPr>
            <w:tcW w:w="4932" w:type="dxa"/>
            <w:shd w:val="clear" w:color="auto" w:fill="auto"/>
          </w:tcPr>
          <w:p w14:paraId="14B61B8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0D1213" w:rsidRPr="000D1213" w14:paraId="44AB61DF" w14:textId="77777777" w:rsidTr="00A4766A">
        <w:tc>
          <w:tcPr>
            <w:tcW w:w="5382" w:type="dxa"/>
            <w:shd w:val="clear" w:color="auto" w:fill="auto"/>
          </w:tcPr>
          <w:p w14:paraId="3A207ABF" w14:textId="62DDEC1F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zh-CN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zh-CN"/>
                <w14:ligatures w14:val="none"/>
              </w:rPr>
              <w:t>18.10.202</w:t>
            </w:r>
            <w:r w:rsidR="00AB1BD4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zh-CN"/>
                <w14:ligatures w14:val="none"/>
              </w:rPr>
              <w:t>3</w:t>
            </w:r>
            <w:r w:rsidRPr="000D121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8"/>
                <w:lang w:eastAsia="zh-CN"/>
                <w14:ligatures w14:val="none"/>
              </w:rPr>
              <w:t>г</w:t>
            </w:r>
          </w:p>
        </w:tc>
        <w:tc>
          <w:tcPr>
            <w:tcW w:w="4932" w:type="dxa"/>
            <w:shd w:val="clear" w:color="auto" w:fill="auto"/>
          </w:tcPr>
          <w:p w14:paraId="0B11CB2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  <w:tr w:rsidR="000D1213" w:rsidRPr="000D1213" w14:paraId="403EB7C1" w14:textId="77777777" w:rsidTr="00A4766A">
        <w:tc>
          <w:tcPr>
            <w:tcW w:w="5382" w:type="dxa"/>
            <w:shd w:val="clear" w:color="auto" w:fill="auto"/>
          </w:tcPr>
          <w:p w14:paraId="7DD68585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  <w:tc>
          <w:tcPr>
            <w:tcW w:w="4932" w:type="dxa"/>
            <w:shd w:val="clear" w:color="auto" w:fill="auto"/>
          </w:tcPr>
          <w:p w14:paraId="29CD3388" w14:textId="77777777" w:rsidR="000D1213" w:rsidRPr="000D1213" w:rsidRDefault="000D1213" w:rsidP="000D12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zh-CN"/>
                <w14:ligatures w14:val="none"/>
              </w:rPr>
            </w:pPr>
          </w:p>
        </w:tc>
      </w:tr>
    </w:tbl>
    <w:p w14:paraId="411C4EAA" w14:textId="77777777" w:rsidR="000D1213" w:rsidRPr="000D1213" w:rsidRDefault="000D1213" w:rsidP="000D1213">
      <w:pPr>
        <w:spacing w:after="200" w:line="240" w:lineRule="auto"/>
        <w:rPr>
          <w:rFonts w:ascii="Calibri" w:eastAsia="Times New Roman" w:hAnsi="Calibri" w:cs="Times New Roman"/>
          <w:color w:val="000000"/>
          <w:kern w:val="0"/>
          <w:sz w:val="28"/>
          <w:szCs w:val="28"/>
          <w14:ligatures w14:val="none"/>
        </w:rPr>
      </w:pPr>
    </w:p>
    <w:p w14:paraId="7602AAA5" w14:textId="77777777" w:rsidR="000D1213" w:rsidRPr="000D1213" w:rsidRDefault="000D1213" w:rsidP="000D121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F596271" w14:textId="77777777" w:rsidR="000D1213" w:rsidRPr="000D1213" w:rsidRDefault="000D1213" w:rsidP="000D12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0322757A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C01766D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F291AC7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6F51358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2F3E2A6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14ABF51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B9A4511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8587152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Составитель: Седова А.Н., преподаватель ГАПОУ СО «ННХТ»</w:t>
      </w:r>
    </w:p>
    <w:p w14:paraId="54003B74" w14:textId="77777777" w:rsidR="000D1213" w:rsidRPr="000D1213" w:rsidRDefault="000D1213" w:rsidP="000D1213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27F5BF70" w14:textId="77777777" w:rsidR="000D1213" w:rsidRPr="000D1213" w:rsidRDefault="000D1213" w:rsidP="000D1213">
      <w:pPr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9BDED8D" w14:textId="77777777" w:rsidR="000D1213" w:rsidRPr="000D1213" w:rsidRDefault="000D1213" w:rsidP="000D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64F071A" w14:textId="77777777" w:rsidR="000D1213" w:rsidRPr="000D1213" w:rsidRDefault="000D1213" w:rsidP="000D12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5EECD285" w14:textId="37F0B2BB" w:rsidR="000D1213" w:rsidRPr="00BC0EAE" w:rsidRDefault="000D1213" w:rsidP="000D121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Составлены в соответствии с Государственными требованиями к минимуму содержания и уровню выпускника по специальности СПО 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естественно-научного </w:t>
      </w:r>
      <w:r w:rsidRPr="005E231B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>профиля</w:t>
      </w:r>
      <w:r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BC0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18.02.06 Химическая технология органических веществ</w:t>
      </w:r>
    </w:p>
    <w:p w14:paraId="40D031DC" w14:textId="3E551AD9" w:rsidR="000D1213" w:rsidRPr="000D1213" w:rsidRDefault="000D1213" w:rsidP="000D1213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0E158E5B" w14:textId="77777777" w:rsidR="000D1213" w:rsidRPr="000D1213" w:rsidRDefault="000D1213" w:rsidP="000D121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6C02ECD5" w14:textId="77777777" w:rsidR="000D1213" w:rsidRPr="000D1213" w:rsidRDefault="000D1213" w:rsidP="000D1213">
      <w:pPr>
        <w:spacing w:after="0" w:line="360" w:lineRule="auto"/>
        <w:rPr>
          <w:rFonts w:ascii="Times New Roman" w:eastAsia="Times New Roman" w:hAnsi="Times New Roman" w:cs="Times New Roman"/>
          <w:bCs/>
          <w:color w:val="FF0000"/>
          <w:kern w:val="0"/>
          <w:sz w:val="28"/>
          <w:szCs w:val="28"/>
          <w:lang w:eastAsia="ru-RU"/>
          <w14:ligatures w14:val="none"/>
        </w:rPr>
      </w:pPr>
    </w:p>
    <w:p w14:paraId="474494ED" w14:textId="77777777" w:rsidR="000D1213" w:rsidRPr="000D1213" w:rsidRDefault="000D1213" w:rsidP="000D1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D121127" w14:textId="77777777" w:rsidR="000D1213" w:rsidRPr="000D1213" w:rsidRDefault="000D1213" w:rsidP="000D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28E2D4" w14:textId="77777777" w:rsidR="000D1213" w:rsidRPr="000D1213" w:rsidRDefault="000D1213" w:rsidP="000D1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2092BACE" w14:textId="77777777" w:rsidR="000D1213" w:rsidRPr="000D1213" w:rsidRDefault="000D1213" w:rsidP="000D1213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p w14:paraId="381537DE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0D20F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</w:t>
      </w:r>
    </w:p>
    <w:p w14:paraId="0FB71527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83"/>
      </w:tblGrid>
      <w:tr w:rsidR="000D1213" w:rsidRPr="000D1213" w14:paraId="1E3B89A7" w14:textId="77777777" w:rsidTr="00A4766A">
        <w:tc>
          <w:tcPr>
            <w:tcW w:w="562" w:type="dxa"/>
          </w:tcPr>
          <w:p w14:paraId="7DB33615" w14:textId="77777777" w:rsidR="000D1213" w:rsidRPr="000D1213" w:rsidRDefault="000D1213" w:rsidP="000D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3" w:type="dxa"/>
          </w:tcPr>
          <w:p w14:paraId="5F2EB751" w14:textId="77777777" w:rsidR="000D1213" w:rsidRPr="000D1213" w:rsidRDefault="000D1213" w:rsidP="000D12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Паспорт контрольно-измерительных материалов</w:t>
            </w:r>
          </w:p>
        </w:tc>
      </w:tr>
      <w:tr w:rsidR="000D1213" w:rsidRPr="000D1213" w14:paraId="3080640C" w14:textId="77777777" w:rsidTr="00A4766A">
        <w:tc>
          <w:tcPr>
            <w:tcW w:w="562" w:type="dxa"/>
          </w:tcPr>
          <w:p w14:paraId="6D1C7C5E" w14:textId="77777777" w:rsidR="000D1213" w:rsidRPr="000D1213" w:rsidRDefault="000D1213" w:rsidP="000D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3" w:type="dxa"/>
          </w:tcPr>
          <w:p w14:paraId="78DC24E5" w14:textId="77777777" w:rsidR="000D1213" w:rsidRPr="000D1213" w:rsidRDefault="000D1213" w:rsidP="000D1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Формы контроля и оценки освоения учебной дисциплины по темам (разделам)</w:t>
            </w:r>
          </w:p>
        </w:tc>
      </w:tr>
      <w:tr w:rsidR="000D1213" w:rsidRPr="000D1213" w14:paraId="190DE4D1" w14:textId="77777777" w:rsidTr="00A4766A">
        <w:tc>
          <w:tcPr>
            <w:tcW w:w="562" w:type="dxa"/>
          </w:tcPr>
          <w:p w14:paraId="488AE7C4" w14:textId="77777777" w:rsidR="000D1213" w:rsidRPr="000D1213" w:rsidRDefault="000D1213" w:rsidP="000D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3" w:type="dxa"/>
          </w:tcPr>
          <w:p w14:paraId="13EA2804" w14:textId="77777777" w:rsidR="000D1213" w:rsidRPr="000D1213" w:rsidRDefault="000D1213" w:rsidP="000D121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оценки образовательных достижений обучающихся</w:t>
            </w:r>
          </w:p>
        </w:tc>
      </w:tr>
      <w:tr w:rsidR="000D1213" w:rsidRPr="000D1213" w14:paraId="0528BF3D" w14:textId="77777777" w:rsidTr="00A4766A">
        <w:tc>
          <w:tcPr>
            <w:tcW w:w="562" w:type="dxa"/>
          </w:tcPr>
          <w:p w14:paraId="450FE4B7" w14:textId="77777777" w:rsidR="000D1213" w:rsidRPr="000D1213" w:rsidRDefault="000D1213" w:rsidP="000D12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3" w:type="dxa"/>
          </w:tcPr>
          <w:p w14:paraId="0DC62291" w14:textId="77777777" w:rsidR="000D1213" w:rsidRPr="000D1213" w:rsidRDefault="000D1213" w:rsidP="000D1213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Типовые задания для оценки освоения учебного предмета</w:t>
            </w:r>
          </w:p>
        </w:tc>
      </w:tr>
    </w:tbl>
    <w:p w14:paraId="073D413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3FC4581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03543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AC34AA0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112CB3E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0BF1AD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A433FC1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F1BB03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4A02B26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FA4081A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2D7A93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8429D4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7458B58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1FFAD4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8A8200B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4E1FAE5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C63062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DF09DCD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E296D0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9C0A57E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E99BD65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03B7D1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8AF8498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7EB9DA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8AC92C6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F8780B6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C618FBB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5D3F7AD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FD177F2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1F35F6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0A08A48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9E589AE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5DFA16A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F40569B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2475A76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6665F1F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5C04A7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52B2CB9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545F7592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D2E3D00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1E71679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955E1F8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2ECAC1E9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337DC0D1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7A5ADC1A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ABACAE8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1 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Паспорт контрольно-измерительных материалов</w:t>
      </w:r>
    </w:p>
    <w:p w14:paraId="3B06EAB1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</w:p>
    <w:p w14:paraId="13665BEC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>1.1.Область применения контрольно-оценочных средств</w:t>
      </w:r>
    </w:p>
    <w:p w14:paraId="58E13B7C" w14:textId="77777777" w:rsidR="000D1213" w:rsidRPr="000D1213" w:rsidRDefault="000D1213" w:rsidP="000D121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Контрольно-оценочные средства (КОС) предназначены для контроля и оценки образовательных достижений обучающихся, освоивших программу учебной дисциплины ОУП. 04 Математика. </w:t>
      </w:r>
    </w:p>
    <w:p w14:paraId="53B3DA37" w14:textId="77777777" w:rsidR="000D1213" w:rsidRPr="000D1213" w:rsidRDefault="000D1213" w:rsidP="000D121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КОС включают контрольные материалы для проведения текущего контроля и промежуточной аттестации в форме экзамена.</w:t>
      </w:r>
    </w:p>
    <w:p w14:paraId="35C74579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КОС разработаны на основании положений:</w:t>
      </w:r>
    </w:p>
    <w:p w14:paraId="38C11676" w14:textId="08D3C1C7" w:rsidR="000D1213" w:rsidRPr="000D1213" w:rsidRDefault="000D1213" w:rsidP="000D1213">
      <w:pPr>
        <w:spacing w:after="200" w:line="276" w:lineRule="auto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основной профессиональной образовательной программы по специальности</w:t>
      </w:r>
      <w:r w:rsidRPr="00BC0E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18.02.06 Химическая технология органических веществ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;</w:t>
      </w:r>
    </w:p>
    <w:p w14:paraId="62878F19" w14:textId="77777777" w:rsidR="000D1213" w:rsidRPr="000D1213" w:rsidRDefault="000D1213" w:rsidP="000D1213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>- программы учебного предмета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Математика.</w:t>
      </w:r>
    </w:p>
    <w:p w14:paraId="058990F2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eastAsia="ru-RU"/>
          <w14:ligatures w14:val="none"/>
        </w:rPr>
        <w:t xml:space="preserve">1.2. </w:t>
      </w:r>
      <w:r w:rsidRPr="000D1213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Цель и планируемые результаты освоения предмета: (из рабочей программы)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7697"/>
      </w:tblGrid>
      <w:tr w:rsidR="000D1213" w:rsidRPr="000D1213" w14:paraId="6FFBBCA3" w14:textId="77777777" w:rsidTr="00A4766A">
        <w:trPr>
          <w:tblHeader/>
        </w:trPr>
        <w:tc>
          <w:tcPr>
            <w:tcW w:w="1540" w:type="dxa"/>
          </w:tcPr>
          <w:p w14:paraId="098A45BF" w14:textId="77777777" w:rsidR="000D1213" w:rsidRPr="000D1213" w:rsidRDefault="000D1213" w:rsidP="000D1213">
            <w:pPr>
              <w:suppressAutoHyphens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14:paraId="18A25BD9" w14:textId="77777777" w:rsidR="000D1213" w:rsidRPr="000D1213" w:rsidRDefault="000D1213" w:rsidP="000D1213">
            <w:pPr>
              <w:suppressAutoHyphens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D1213">
              <w:rPr>
                <w:rFonts w:eastAsia="Times New Roman" w:cs="Times New Roman"/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697" w:type="dxa"/>
          </w:tcPr>
          <w:p w14:paraId="27AA54CC" w14:textId="77777777" w:rsidR="000D1213" w:rsidRPr="000D1213" w:rsidRDefault="000D1213" w:rsidP="000D1213">
            <w:pPr>
              <w:suppressAutoHyphens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  <w:p w14:paraId="4C83DC18" w14:textId="77777777" w:rsidR="000D1213" w:rsidRPr="000D1213" w:rsidRDefault="000D1213" w:rsidP="000D1213">
            <w:pPr>
              <w:suppressAutoHyphens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0D1213">
              <w:rPr>
                <w:rFonts w:eastAsia="Times New Roman" w:cs="Times New Roman"/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14:paraId="799F5138" w14:textId="77777777" w:rsidR="000D1213" w:rsidRPr="000D1213" w:rsidRDefault="000D1213" w:rsidP="000D1213">
            <w:pPr>
              <w:suppressAutoHyphens/>
              <w:ind w:firstLine="709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</w:tc>
      </w:tr>
      <w:tr w:rsidR="000D1213" w:rsidRPr="000D1213" w14:paraId="10F70861" w14:textId="77777777" w:rsidTr="00A4766A">
        <w:tc>
          <w:tcPr>
            <w:tcW w:w="9237" w:type="dxa"/>
            <w:gridSpan w:val="2"/>
          </w:tcPr>
          <w:p w14:paraId="2780BD9D" w14:textId="77777777" w:rsidR="000D1213" w:rsidRPr="000D1213" w:rsidRDefault="000D1213" w:rsidP="000D1213">
            <w:pPr>
              <w:spacing w:line="220" w:lineRule="auto"/>
              <w:ind w:firstLine="709"/>
              <w:jc w:val="center"/>
              <w:rPr>
                <w:rFonts w:eastAsia="Times New Roman" w:cs="Times New Roman"/>
                <w:b/>
              </w:rPr>
            </w:pPr>
            <w:r w:rsidRPr="000D1213">
              <w:rPr>
                <w:rFonts w:eastAsia="Times New Roman" w:cs="Times New Roman"/>
                <w:b/>
              </w:rPr>
              <w:t>Личностные результаты (ЛР)</w:t>
            </w:r>
          </w:p>
        </w:tc>
      </w:tr>
      <w:tr w:rsidR="000D1213" w:rsidRPr="000D1213" w14:paraId="0C612900" w14:textId="77777777" w:rsidTr="00A4766A">
        <w:tc>
          <w:tcPr>
            <w:tcW w:w="1540" w:type="dxa"/>
          </w:tcPr>
          <w:p w14:paraId="70092AA1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 05</w:t>
            </w:r>
          </w:p>
        </w:tc>
        <w:tc>
          <w:tcPr>
            <w:tcW w:w="7697" w:type="dxa"/>
          </w:tcPr>
          <w:p w14:paraId="2AB567F0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      </w:r>
          </w:p>
        </w:tc>
      </w:tr>
      <w:tr w:rsidR="000D1213" w:rsidRPr="000D1213" w14:paraId="13064C3D" w14:textId="77777777" w:rsidTr="00A4766A">
        <w:tc>
          <w:tcPr>
            <w:tcW w:w="1540" w:type="dxa"/>
          </w:tcPr>
          <w:p w14:paraId="066E8B11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 07</w:t>
            </w:r>
          </w:p>
        </w:tc>
        <w:tc>
          <w:tcPr>
            <w:tcW w:w="7697" w:type="dxa"/>
          </w:tcPr>
          <w:p w14:paraId="59D9C924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      </w:r>
          </w:p>
        </w:tc>
      </w:tr>
      <w:tr w:rsidR="000D1213" w:rsidRPr="000D1213" w14:paraId="0723EDB3" w14:textId="77777777" w:rsidTr="00A4766A">
        <w:tc>
          <w:tcPr>
            <w:tcW w:w="1540" w:type="dxa"/>
          </w:tcPr>
          <w:p w14:paraId="73A771AF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 09</w:t>
            </w:r>
          </w:p>
        </w:tc>
        <w:tc>
          <w:tcPr>
            <w:tcW w:w="7697" w:type="dxa"/>
          </w:tcPr>
          <w:p w14:paraId="79C1493F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</w:tc>
      </w:tr>
      <w:tr w:rsidR="000D1213" w:rsidRPr="000D1213" w14:paraId="77FB553A" w14:textId="77777777" w:rsidTr="00A4766A">
        <w:tc>
          <w:tcPr>
            <w:tcW w:w="1540" w:type="dxa"/>
          </w:tcPr>
          <w:p w14:paraId="0862B097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 13</w:t>
            </w:r>
          </w:p>
        </w:tc>
        <w:tc>
          <w:tcPr>
            <w:tcW w:w="7697" w:type="dxa"/>
          </w:tcPr>
          <w:p w14:paraId="4D1D4C0C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      </w:r>
          </w:p>
        </w:tc>
      </w:tr>
      <w:tr w:rsidR="000D1213" w:rsidRPr="000D1213" w14:paraId="56E53E25" w14:textId="77777777" w:rsidTr="00A4766A">
        <w:tc>
          <w:tcPr>
            <w:tcW w:w="9237" w:type="dxa"/>
            <w:gridSpan w:val="2"/>
          </w:tcPr>
          <w:p w14:paraId="00018F5B" w14:textId="77777777" w:rsidR="000D1213" w:rsidRPr="000D1213" w:rsidRDefault="000D1213" w:rsidP="000D1213">
            <w:pPr>
              <w:jc w:val="center"/>
              <w:rPr>
                <w:rFonts w:eastAsia="Calibri" w:cs="Times New Roman"/>
                <w:color w:val="000000"/>
                <w:lang w:val="ru-RU"/>
              </w:rPr>
            </w:pPr>
            <w:r w:rsidRPr="000D1213">
              <w:rPr>
                <w:rFonts w:eastAsia="Arial" w:cs="Times New Roman"/>
                <w:b/>
                <w:bCs/>
                <w:color w:val="000000"/>
                <w:shd w:val="clear" w:color="auto" w:fill="FFFFFF"/>
                <w:lang w:val="ru-RU"/>
              </w:rPr>
              <w:t>Личностные результаты программы воспитания (ЛРВР)</w:t>
            </w:r>
          </w:p>
        </w:tc>
      </w:tr>
      <w:tr w:rsidR="000D1213" w:rsidRPr="000D1213" w14:paraId="3EC9DC88" w14:textId="77777777" w:rsidTr="00A4766A">
        <w:tc>
          <w:tcPr>
            <w:tcW w:w="1540" w:type="dxa"/>
          </w:tcPr>
          <w:p w14:paraId="338DF21A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ЛРВР 4.2</w:t>
            </w:r>
          </w:p>
        </w:tc>
        <w:tc>
          <w:tcPr>
            <w:tcW w:w="7697" w:type="dxa"/>
          </w:tcPr>
          <w:p w14:paraId="678D9CEB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стремящийся к формированию в сетевой среде личностно и профессионального конструктивного «цифрового следа»;</w:t>
            </w:r>
          </w:p>
        </w:tc>
      </w:tr>
      <w:tr w:rsidR="000D1213" w:rsidRPr="000D1213" w14:paraId="32882A06" w14:textId="77777777" w:rsidTr="00A4766A">
        <w:tc>
          <w:tcPr>
            <w:tcW w:w="1540" w:type="dxa"/>
          </w:tcPr>
          <w:p w14:paraId="611E1C3B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ЛРВР 15</w:t>
            </w:r>
          </w:p>
        </w:tc>
        <w:tc>
          <w:tcPr>
            <w:tcW w:w="7697" w:type="dxa"/>
          </w:tcPr>
          <w:p w14:paraId="5B2DE091" w14:textId="77777777" w:rsidR="000D1213" w:rsidRPr="000D1213" w:rsidRDefault="000D1213" w:rsidP="000D1213">
            <w:pPr>
              <w:suppressAutoHyphens/>
              <w:autoSpaceDE w:val="0"/>
              <w:autoSpaceDN w:val="0"/>
              <w:adjustRightInd w:val="0"/>
              <w:spacing w:line="254" w:lineRule="auto"/>
              <w:contextualSpacing/>
              <w:jc w:val="both"/>
              <w:rPr>
                <w:rFonts w:eastAsia="Times New Roman" w:cs="Times New Roman"/>
                <w:lang w:val="x-none" w:eastAsia="x-none"/>
              </w:rPr>
            </w:pPr>
            <w:r w:rsidRPr="000D1213">
              <w:rPr>
                <w:rFonts w:eastAsia="Times New Roman" w:cs="Times New Roman"/>
                <w:lang w:val="ru-RU" w:eastAsia="x-none"/>
              </w:rPr>
              <w:t>с</w:t>
            </w:r>
            <w:r w:rsidRPr="000D1213">
              <w:rPr>
                <w:rFonts w:eastAsia="Times New Roman" w:cs="Times New Roman"/>
                <w:lang w:val="x-none" w:eastAsia="x-none"/>
              </w:rPr>
              <w:t>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0A0D126A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области;</w:t>
            </w:r>
          </w:p>
        </w:tc>
      </w:tr>
      <w:tr w:rsidR="000D1213" w:rsidRPr="000D1213" w14:paraId="1278B6B2" w14:textId="77777777" w:rsidTr="00A4766A">
        <w:tc>
          <w:tcPr>
            <w:tcW w:w="1540" w:type="dxa"/>
          </w:tcPr>
          <w:p w14:paraId="2CC106E4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lastRenderedPageBreak/>
              <w:t>ЛРВР 16</w:t>
            </w:r>
          </w:p>
        </w:tc>
        <w:tc>
          <w:tcPr>
            <w:tcW w:w="7697" w:type="dxa"/>
          </w:tcPr>
          <w:p w14:paraId="04322316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x-none"/>
              </w:rPr>
              <w:t>с</w:t>
            </w:r>
            <w:r w:rsidRPr="000D1213">
              <w:rPr>
                <w:rFonts w:eastAsia="Times New Roman" w:cs="Times New Roman"/>
                <w:lang w:val="x-none" w:eastAsia="x-none"/>
              </w:rPr>
              <w:t>тремящийся к результативности на олимпиадах, конкурсах профессионального мастерства различного уровня (в том числе World Skills, Абилимпикс, Дельфийские игры и т.д.);</w:t>
            </w:r>
          </w:p>
        </w:tc>
      </w:tr>
      <w:tr w:rsidR="000D1213" w:rsidRPr="000D1213" w14:paraId="3BADA6C4" w14:textId="77777777" w:rsidTr="00A4766A">
        <w:tc>
          <w:tcPr>
            <w:tcW w:w="9237" w:type="dxa"/>
            <w:gridSpan w:val="2"/>
          </w:tcPr>
          <w:p w14:paraId="3C058AE1" w14:textId="77777777" w:rsidR="000D1213" w:rsidRPr="000D1213" w:rsidRDefault="000D1213" w:rsidP="000D1213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0D1213">
              <w:rPr>
                <w:rFonts w:eastAsia="Times New Roman" w:cs="Times New Roman"/>
                <w:b/>
              </w:rPr>
              <w:t>Метапредметные результаты (МР)</w:t>
            </w:r>
          </w:p>
        </w:tc>
      </w:tr>
      <w:tr w:rsidR="000D1213" w:rsidRPr="000D1213" w14:paraId="73DFCAD1" w14:textId="77777777" w:rsidTr="00A4766A">
        <w:tc>
          <w:tcPr>
            <w:tcW w:w="1540" w:type="dxa"/>
          </w:tcPr>
          <w:p w14:paraId="0FE37C8E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01</w:t>
            </w:r>
          </w:p>
        </w:tc>
        <w:tc>
          <w:tcPr>
            <w:tcW w:w="7697" w:type="dxa"/>
          </w:tcPr>
          <w:p w14:paraId="252E14C7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0D1213" w:rsidRPr="000D1213" w14:paraId="26B9775D" w14:textId="77777777" w:rsidTr="00A4766A">
        <w:tc>
          <w:tcPr>
            <w:tcW w:w="1540" w:type="dxa"/>
          </w:tcPr>
          <w:p w14:paraId="6B749A6D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02</w:t>
            </w:r>
          </w:p>
        </w:tc>
        <w:tc>
          <w:tcPr>
            <w:tcW w:w="7697" w:type="dxa"/>
          </w:tcPr>
          <w:p w14:paraId="73553404" w14:textId="77777777" w:rsidR="000D1213" w:rsidRPr="000D1213" w:rsidRDefault="000D1213" w:rsidP="000D1213">
            <w:pPr>
              <w:jc w:val="both"/>
              <w:rPr>
                <w:rFonts w:eastAsia="Calibri" w:cs="Times New Roman"/>
                <w:highlight w:val="yellow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      </w:r>
          </w:p>
        </w:tc>
      </w:tr>
      <w:tr w:rsidR="000D1213" w:rsidRPr="000D1213" w14:paraId="4CAC08BD" w14:textId="77777777" w:rsidTr="00A4766A">
        <w:tc>
          <w:tcPr>
            <w:tcW w:w="1540" w:type="dxa"/>
          </w:tcPr>
          <w:p w14:paraId="3424F2A4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03</w:t>
            </w:r>
          </w:p>
        </w:tc>
        <w:tc>
          <w:tcPr>
            <w:tcW w:w="7697" w:type="dxa"/>
          </w:tcPr>
          <w:p w14:paraId="087D5ED7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      </w:r>
          </w:p>
        </w:tc>
      </w:tr>
      <w:tr w:rsidR="000D1213" w:rsidRPr="000D1213" w14:paraId="37E803A9" w14:textId="77777777" w:rsidTr="00A4766A">
        <w:tc>
          <w:tcPr>
            <w:tcW w:w="1540" w:type="dxa"/>
          </w:tcPr>
          <w:p w14:paraId="7ED8220F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04</w:t>
            </w:r>
          </w:p>
        </w:tc>
        <w:tc>
          <w:tcPr>
            <w:tcW w:w="7697" w:type="dxa"/>
          </w:tcPr>
          <w:p w14:paraId="449F8CC4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      </w:r>
          </w:p>
        </w:tc>
      </w:tr>
      <w:tr w:rsidR="000D1213" w:rsidRPr="000D1213" w14:paraId="1D0E8DC7" w14:textId="77777777" w:rsidTr="00A4766A">
        <w:tc>
          <w:tcPr>
            <w:tcW w:w="1540" w:type="dxa"/>
          </w:tcPr>
          <w:p w14:paraId="5AE136AC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08</w:t>
            </w:r>
          </w:p>
        </w:tc>
        <w:tc>
          <w:tcPr>
            <w:tcW w:w="7697" w:type="dxa"/>
          </w:tcPr>
          <w:p w14:paraId="0CFB3AE1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 xml:space="preserve">владение языковыми средствами - умение ясно, логично и точно излагать свою точку зрения, использовать адекватные языковые средства; </w:t>
            </w:r>
          </w:p>
        </w:tc>
      </w:tr>
      <w:tr w:rsidR="000D1213" w:rsidRPr="000D1213" w14:paraId="5A7EE27C" w14:textId="77777777" w:rsidTr="00A4766A">
        <w:tc>
          <w:tcPr>
            <w:tcW w:w="1540" w:type="dxa"/>
          </w:tcPr>
          <w:p w14:paraId="5261BC12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</w:rPr>
              <w:t>МР 09</w:t>
            </w:r>
          </w:p>
        </w:tc>
        <w:tc>
          <w:tcPr>
            <w:tcW w:w="7697" w:type="dxa"/>
          </w:tcPr>
          <w:p w14:paraId="0A78E1E6" w14:textId="77777777" w:rsidR="000D1213" w:rsidRPr="000D1213" w:rsidRDefault="000D1213" w:rsidP="000D1213">
            <w:pPr>
              <w:jc w:val="both"/>
              <w:rPr>
                <w:rFonts w:eastAsia="Calibri" w:cs="Times New Roman"/>
                <w:lang w:val="ru-RU"/>
              </w:rPr>
            </w:pPr>
            <w:r w:rsidRPr="000D1213">
              <w:rPr>
                <w:rFonts w:eastAsia="Calibri" w:cs="Times New Roman"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0D1213" w:rsidRPr="000D1213" w14:paraId="7A64073E" w14:textId="77777777" w:rsidTr="00A4766A">
        <w:tc>
          <w:tcPr>
            <w:tcW w:w="9237" w:type="dxa"/>
            <w:gridSpan w:val="2"/>
          </w:tcPr>
          <w:p w14:paraId="50C39626" w14:textId="77777777" w:rsidR="000D1213" w:rsidRPr="000D1213" w:rsidRDefault="000D1213" w:rsidP="000D1213">
            <w:pPr>
              <w:widowControl w:val="0"/>
              <w:jc w:val="center"/>
              <w:rPr>
                <w:rFonts w:eastAsia="Times New Roman" w:cs="Times New Roman"/>
                <w:b/>
              </w:rPr>
            </w:pPr>
            <w:r w:rsidRPr="000D1213">
              <w:rPr>
                <w:rFonts w:eastAsia="Times New Roman" w:cs="Times New Roman"/>
                <w:b/>
              </w:rPr>
              <w:t>Предметные результаты базовый (ПРб)</w:t>
            </w:r>
          </w:p>
        </w:tc>
      </w:tr>
      <w:tr w:rsidR="000D1213" w:rsidRPr="000D1213" w14:paraId="27250D14" w14:textId="77777777" w:rsidTr="00A4766A">
        <w:tc>
          <w:tcPr>
            <w:tcW w:w="1540" w:type="dxa"/>
          </w:tcPr>
          <w:p w14:paraId="6A76D4C0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01</w:t>
            </w:r>
          </w:p>
        </w:tc>
        <w:tc>
          <w:tcPr>
            <w:tcW w:w="7697" w:type="dxa"/>
          </w:tcPr>
          <w:p w14:paraId="6BCCB412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0D1213" w:rsidRPr="000D1213" w14:paraId="6D5D86EF" w14:textId="77777777" w:rsidTr="00A4766A">
        <w:tc>
          <w:tcPr>
            <w:tcW w:w="1540" w:type="dxa"/>
          </w:tcPr>
          <w:p w14:paraId="53737987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02</w:t>
            </w:r>
          </w:p>
        </w:tc>
        <w:tc>
          <w:tcPr>
            <w:tcW w:w="7697" w:type="dxa"/>
          </w:tcPr>
          <w:p w14:paraId="100A11E7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0D1213" w:rsidRPr="000D1213" w14:paraId="64FA52B0" w14:textId="77777777" w:rsidTr="00A4766A">
        <w:tc>
          <w:tcPr>
            <w:tcW w:w="1540" w:type="dxa"/>
          </w:tcPr>
          <w:p w14:paraId="380E6B9F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03</w:t>
            </w:r>
          </w:p>
        </w:tc>
        <w:tc>
          <w:tcPr>
            <w:tcW w:w="7697" w:type="dxa"/>
          </w:tcPr>
          <w:p w14:paraId="1C4382B6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0D1213" w:rsidRPr="000D1213" w14:paraId="465D01B8" w14:textId="77777777" w:rsidTr="00A4766A">
        <w:tc>
          <w:tcPr>
            <w:tcW w:w="1540" w:type="dxa"/>
          </w:tcPr>
          <w:p w14:paraId="72430A38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04</w:t>
            </w:r>
          </w:p>
        </w:tc>
        <w:tc>
          <w:tcPr>
            <w:tcW w:w="7697" w:type="dxa"/>
          </w:tcPr>
          <w:p w14:paraId="10EBEFD9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0D1213" w:rsidRPr="000D1213" w14:paraId="46C91244" w14:textId="77777777" w:rsidTr="00A4766A">
        <w:tc>
          <w:tcPr>
            <w:tcW w:w="1540" w:type="dxa"/>
          </w:tcPr>
          <w:p w14:paraId="7917B7EC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05</w:t>
            </w:r>
          </w:p>
        </w:tc>
        <w:tc>
          <w:tcPr>
            <w:tcW w:w="7697" w:type="dxa"/>
          </w:tcPr>
          <w:p w14:paraId="1DF7CEE6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0D1213" w:rsidRPr="000D1213" w14:paraId="71108F64" w14:textId="77777777" w:rsidTr="00A4766A">
        <w:tc>
          <w:tcPr>
            <w:tcW w:w="1540" w:type="dxa"/>
          </w:tcPr>
          <w:p w14:paraId="2ACE83D6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06</w:t>
            </w:r>
          </w:p>
        </w:tc>
        <w:tc>
          <w:tcPr>
            <w:tcW w:w="7697" w:type="dxa"/>
          </w:tcPr>
          <w:p w14:paraId="4FA46702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</w:t>
            </w:r>
            <w:r w:rsidRPr="000D1213">
              <w:rPr>
                <w:rFonts w:eastAsia="Times New Roman" w:cs="Times New Roman"/>
                <w:lang w:val="ru-RU" w:eastAsia="ru-RU"/>
              </w:rPr>
              <w:lastRenderedPageBreak/>
              <w:t>формул для решения геометрических задач и задач с практическим содержанием;</w:t>
            </w:r>
          </w:p>
        </w:tc>
      </w:tr>
      <w:tr w:rsidR="000D1213" w:rsidRPr="000D1213" w14:paraId="641A256C" w14:textId="77777777" w:rsidTr="00A4766A">
        <w:tc>
          <w:tcPr>
            <w:tcW w:w="1540" w:type="dxa"/>
          </w:tcPr>
          <w:p w14:paraId="2359DD1A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lastRenderedPageBreak/>
              <w:t>ПРб 07</w:t>
            </w:r>
          </w:p>
        </w:tc>
        <w:tc>
          <w:tcPr>
            <w:tcW w:w="7697" w:type="dxa"/>
          </w:tcPr>
          <w:p w14:paraId="4983E5F8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0D1213" w:rsidRPr="000D1213" w14:paraId="6E53224B" w14:textId="77777777" w:rsidTr="00A4766A">
        <w:tc>
          <w:tcPr>
            <w:tcW w:w="1540" w:type="dxa"/>
          </w:tcPr>
          <w:p w14:paraId="5A1A8144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ПРб 08</w:t>
            </w:r>
          </w:p>
        </w:tc>
        <w:tc>
          <w:tcPr>
            <w:tcW w:w="7697" w:type="dxa"/>
          </w:tcPr>
          <w:p w14:paraId="45DDF029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0D1213" w:rsidRPr="000D1213" w14:paraId="674060A2" w14:textId="77777777" w:rsidTr="00A4766A">
        <w:tc>
          <w:tcPr>
            <w:tcW w:w="9237" w:type="dxa"/>
            <w:gridSpan w:val="2"/>
          </w:tcPr>
          <w:p w14:paraId="06578971" w14:textId="77777777" w:rsidR="000D1213" w:rsidRPr="000D1213" w:rsidRDefault="000D1213" w:rsidP="000D1213">
            <w:pPr>
              <w:widowControl w:val="0"/>
              <w:jc w:val="center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b/>
                <w:lang w:val="ru-RU"/>
              </w:rPr>
              <w:t>Предметные результаты углубленный уровень  (ПР</w:t>
            </w:r>
            <w:r w:rsidRPr="000D1213">
              <w:rPr>
                <w:rFonts w:eastAsia="Times New Roman" w:cs="Times New Roman"/>
                <w:b/>
                <w:color w:val="000000"/>
                <w:lang w:val="ru-RU"/>
              </w:rPr>
              <w:t>у</w:t>
            </w:r>
            <w:r w:rsidRPr="000D1213">
              <w:rPr>
                <w:rFonts w:eastAsia="Times New Roman" w:cs="Times New Roman"/>
                <w:b/>
                <w:lang w:val="ru-RU"/>
              </w:rPr>
              <w:t>)</w:t>
            </w:r>
          </w:p>
        </w:tc>
      </w:tr>
      <w:tr w:rsidR="000D1213" w:rsidRPr="000D1213" w14:paraId="2428E696" w14:textId="77777777" w:rsidTr="00A4766A">
        <w:tc>
          <w:tcPr>
            <w:tcW w:w="1540" w:type="dxa"/>
          </w:tcPr>
          <w:p w14:paraId="2BC8039D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ПРу 01</w:t>
            </w:r>
          </w:p>
        </w:tc>
        <w:tc>
          <w:tcPr>
            <w:tcW w:w="7697" w:type="dxa"/>
          </w:tcPr>
          <w:p w14:paraId="333F72EE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0D1213" w:rsidRPr="000D1213" w14:paraId="36E8C638" w14:textId="77777777" w:rsidTr="00A4766A">
        <w:tc>
          <w:tcPr>
            <w:tcW w:w="1540" w:type="dxa"/>
          </w:tcPr>
          <w:p w14:paraId="5022BEF7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ПРу 02</w:t>
            </w:r>
          </w:p>
        </w:tc>
        <w:tc>
          <w:tcPr>
            <w:tcW w:w="7697" w:type="dxa"/>
          </w:tcPr>
          <w:p w14:paraId="6004E597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0D1213" w:rsidRPr="000D1213" w14:paraId="1A188DDC" w14:textId="77777777" w:rsidTr="00A4766A">
        <w:tc>
          <w:tcPr>
            <w:tcW w:w="1540" w:type="dxa"/>
          </w:tcPr>
          <w:p w14:paraId="1B092F8F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ПРу 03</w:t>
            </w:r>
          </w:p>
        </w:tc>
        <w:tc>
          <w:tcPr>
            <w:tcW w:w="7697" w:type="dxa"/>
          </w:tcPr>
          <w:p w14:paraId="4A7232ED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0D1213" w:rsidRPr="000D1213" w14:paraId="5238234E" w14:textId="77777777" w:rsidTr="00A4766A">
        <w:tc>
          <w:tcPr>
            <w:tcW w:w="1540" w:type="dxa"/>
          </w:tcPr>
          <w:p w14:paraId="3B06E9A5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ПРу 04</w:t>
            </w:r>
          </w:p>
        </w:tc>
        <w:tc>
          <w:tcPr>
            <w:tcW w:w="7697" w:type="dxa"/>
          </w:tcPr>
          <w:p w14:paraId="133E25AD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0D1213" w:rsidRPr="000D1213" w14:paraId="01C29AE4" w14:textId="77777777" w:rsidTr="00A4766A">
        <w:tc>
          <w:tcPr>
            <w:tcW w:w="1540" w:type="dxa"/>
          </w:tcPr>
          <w:p w14:paraId="4EAF4FC9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</w:rPr>
            </w:pPr>
            <w:r w:rsidRPr="000D1213">
              <w:rPr>
                <w:rFonts w:eastAsia="Times New Roman" w:cs="Times New Roman"/>
                <w:lang w:eastAsia="ru-RU"/>
              </w:rPr>
              <w:t>ПРу 05</w:t>
            </w:r>
          </w:p>
        </w:tc>
        <w:tc>
          <w:tcPr>
            <w:tcW w:w="7697" w:type="dxa"/>
          </w:tcPr>
          <w:p w14:paraId="3694B3CD" w14:textId="77777777" w:rsidR="000D1213" w:rsidRPr="000D1213" w:rsidRDefault="000D1213" w:rsidP="000D1213">
            <w:pPr>
              <w:widowControl w:val="0"/>
              <w:jc w:val="both"/>
              <w:rPr>
                <w:rFonts w:eastAsia="Times New Roman" w:cs="Times New Roman"/>
                <w:lang w:val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0D1213">
              <w:rPr>
                <w:rFonts w:eastAsia="Times New Roman" w:cs="Times New Roman"/>
                <w:lang w:val="ru-RU" w:eastAsia="ru-RU"/>
              </w:rPr>
              <w:tab/>
            </w:r>
          </w:p>
        </w:tc>
      </w:tr>
    </w:tbl>
    <w:p w14:paraId="21BCC105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</w:p>
    <w:p w14:paraId="6145AC64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  <w:bookmarkStart w:id="0" w:name="_Toc106131508"/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    В процессе освоения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  <w:t>предмета</w:t>
      </w:r>
      <w:r w:rsidRPr="000D1213"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4"/>
          <w:lang w:eastAsia="zh-CN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:lang w:eastAsia="zh-CN"/>
          <w14:ligatures w14:val="none"/>
        </w:rPr>
        <w:t>«Математика»</w:t>
      </w:r>
      <w:r w:rsidRPr="000D12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zh-CN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у обучающихся целенаправленно формируются универсальные учебные действия,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включая формирование компетенций обучающихся в области учебно-исследовательской и проектной деятельности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,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которые в свою очередь обеспечивают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>преемственность формирования общих компетенций ФГОС СПО.</w:t>
      </w:r>
      <w:bookmarkEnd w:id="0"/>
      <w:r w:rsidRPr="000D1213"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34"/>
        <w:gridCol w:w="4105"/>
      </w:tblGrid>
      <w:tr w:rsidR="000D1213" w14:paraId="53243706" w14:textId="77777777" w:rsidTr="000D12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911B" w14:textId="77777777" w:rsidR="000D1213" w:rsidRPr="000D1213" w:rsidRDefault="000D1213" w:rsidP="000D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</w:rPr>
              <w:t>Виды универсальных учебных действий</w:t>
            </w:r>
          </w:p>
          <w:p w14:paraId="1DB4F609" w14:textId="26049845" w:rsidR="000D1213" w:rsidRPr="000D1213" w:rsidRDefault="000D1213" w:rsidP="000D12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</w:rPr>
              <w:t>ФГОС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25248" w14:textId="77777777" w:rsidR="000D1213" w:rsidRPr="000D1213" w:rsidRDefault="000D1213" w:rsidP="000D12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14:paraId="424F8558" w14:textId="062B4503" w:rsidR="000D1213" w:rsidRPr="000D1213" w:rsidRDefault="000D1213" w:rsidP="000D12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480D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D1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Общие компетенции</w:t>
            </w:r>
          </w:p>
          <w:p w14:paraId="29EFEAE6" w14:textId="77777777" w:rsidR="000D1213" w:rsidRPr="000D1213" w:rsidRDefault="000D1213" w:rsidP="000D1213">
            <w:pPr>
              <w:jc w:val="center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</w:pPr>
            <w:r w:rsidRPr="000D1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соответствии с ФГОС СПО</w:t>
            </w:r>
            <w:r w:rsidRPr="000D12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</w:t>
            </w: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специальности </w:t>
            </w:r>
            <w:r w:rsidRPr="000D1213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18.02.06 Химическая технология органических веществ</w:t>
            </w:r>
          </w:p>
          <w:p w14:paraId="7FBB6525" w14:textId="77777777" w:rsidR="000D1213" w:rsidRPr="000D1213" w:rsidRDefault="000D1213" w:rsidP="000D1213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1213" w14:paraId="03511BBC" w14:textId="77777777" w:rsidTr="000D12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8952" w14:textId="77777777" w:rsidR="000D1213" w:rsidRPr="000D1213" w:rsidRDefault="000D1213" w:rsidP="000D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 универсальные учебные действия</w:t>
            </w: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(формирование собственной образовательно</w:t>
            </w:r>
            <w:r w:rsidRPr="000D1213">
              <w:rPr>
                <w:rFonts w:ascii="Times New Roman" w:hAnsi="Times New Roman" w:cs="Times New Roman"/>
                <w:sz w:val="24"/>
                <w:szCs w:val="24"/>
              </w:rPr>
              <w:t>й стратегии, сознательное формирование образовательного запроса)</w:t>
            </w:r>
          </w:p>
          <w:p w14:paraId="55E80EFE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293F805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419EB82D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010C6075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определять назначение и функции различных социальных институтов;</w:t>
            </w:r>
          </w:p>
          <w:p w14:paraId="2F5FC150" w14:textId="52DD0E44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93587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02</w:t>
            </w: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  <w:p w14:paraId="16072D6C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66569C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15785C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BB74B85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1D90EF2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04</w:t>
            </w:r>
          </w:p>
          <w:p w14:paraId="2F1F4DD4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F997DA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437E3B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4E76D3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314AE1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12657F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  <w:p w14:paraId="67CC5EC0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5BCCA2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C6375F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06</w:t>
            </w:r>
          </w:p>
          <w:p w14:paraId="11470D28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D0829B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87F5A1" w14:textId="732F74A8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5713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8687275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Осуществлять поиск и </w:t>
            </w: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49FBC466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Использовать информационно-коммуникационные технологии в профессиональной деятельности.</w:t>
            </w:r>
          </w:p>
          <w:p w14:paraId="5AAA6B59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Работать в коллективе и команде, эффективно общаться с коллегами, руководством, потребителями.</w:t>
            </w:r>
          </w:p>
          <w:p w14:paraId="56E51D8E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5E6D39F" w14:textId="77777777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1213" w14:paraId="3B9845A7" w14:textId="77777777" w:rsidTr="000D12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C3D4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0E845D6E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умение продуктивно общаться и взаимодействовать в процессе совместной деятельности, учитывать позиции других участников </w:t>
            </w: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эффективно разрешать конфликты;</w:t>
            </w:r>
          </w:p>
          <w:p w14:paraId="59A1ABC6" w14:textId="07010E65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>-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7B8C7" w14:textId="4E91EC77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06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EC6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Работать в коллективе и команде, эффективно общаться с коллегами, руководством, потребителями.</w:t>
            </w:r>
          </w:p>
          <w:p w14:paraId="1C887FB7" w14:textId="77777777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0D1213" w14:paraId="4A51D500" w14:textId="77777777" w:rsidTr="000D1213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16134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 универсальные учебные действия</w:t>
            </w: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182AB141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5BB4FE05" w14:textId="38DEC848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eastAsia="Calibri" w:hAnsi="Times New Roman" w:cs="Times New Roman"/>
                <w:sz w:val="24"/>
                <w:szCs w:val="24"/>
              </w:rPr>
              <w:t>-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63870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 02</w:t>
            </w:r>
          </w:p>
          <w:p w14:paraId="4AA00910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888859F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7B2AA9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205FA7" w14:textId="77777777" w:rsidR="000D1213" w:rsidRPr="000D1213" w:rsidRDefault="000D1213" w:rsidP="000D121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981E44D" w14:textId="2D023D5F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25BA" w14:textId="77777777" w:rsidR="000D1213" w:rsidRPr="000D1213" w:rsidRDefault="000D1213" w:rsidP="000D1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6291D98" w14:textId="77777777" w:rsidR="000D1213" w:rsidRPr="000D1213" w:rsidRDefault="000D1213" w:rsidP="000D121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226145EF" w14:textId="77777777" w:rsidR="000D1213" w:rsidRPr="000D1213" w:rsidRDefault="000D1213" w:rsidP="000D1213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039B0" w14:textId="77777777" w:rsidR="000D1213" w:rsidRPr="000D1213" w:rsidRDefault="000D1213" w:rsidP="000D1213">
            <w:pPr>
              <w:keepNext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8F3656C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0"/>
          <w:lang w:eastAsia="zh-CN"/>
          <w14:ligatures w14:val="none"/>
        </w:rPr>
      </w:pPr>
    </w:p>
    <w:p w14:paraId="36150CD2" w14:textId="5CFD31B6" w:rsidR="000D1213" w:rsidRPr="000D1213" w:rsidRDefault="000D1213" w:rsidP="000D1213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   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ОУП.04 Математика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закладывается основа для формирования ПК в рамках  реализации ООП СПО по специальности</w:t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bCs/>
          <w:color w:val="231F20"/>
          <w:kern w:val="0"/>
          <w:sz w:val="28"/>
          <w:szCs w:val="28"/>
          <w:lang w:eastAsia="zh-CN"/>
          <w14:ligatures w14:val="none"/>
        </w:rPr>
        <w:t>18.02.06 Химическая технология органических веществ.</w:t>
      </w: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1215"/>
        <w:gridCol w:w="8022"/>
      </w:tblGrid>
      <w:tr w:rsidR="000D1213" w:rsidRPr="000D1213" w14:paraId="61CE7B39" w14:textId="77777777" w:rsidTr="00A4766A">
        <w:trPr>
          <w:tblHeader/>
        </w:trPr>
        <w:tc>
          <w:tcPr>
            <w:tcW w:w="1276" w:type="dxa"/>
          </w:tcPr>
          <w:p w14:paraId="6099A2AA" w14:textId="77777777" w:rsidR="000D1213" w:rsidRPr="000D1213" w:rsidRDefault="000D1213" w:rsidP="000D1213">
            <w:pPr>
              <w:suppressAutoHyphens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0D1213">
              <w:rPr>
                <w:rFonts w:eastAsia="Times New Roman" w:cs="Times New Roman"/>
                <w:b/>
                <w:bCs/>
                <w:lang w:eastAsia="ru-RU"/>
              </w:rPr>
              <w:t>Коды ПК</w:t>
            </w:r>
          </w:p>
        </w:tc>
        <w:tc>
          <w:tcPr>
            <w:tcW w:w="8930" w:type="dxa"/>
          </w:tcPr>
          <w:p w14:paraId="01022D73" w14:textId="77777777" w:rsidR="000D1213" w:rsidRPr="000D1213" w:rsidRDefault="000D1213" w:rsidP="000D1213">
            <w:pPr>
              <w:suppressAutoHyphens/>
              <w:ind w:hanging="94"/>
              <w:jc w:val="center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0D1213">
              <w:rPr>
                <w:rFonts w:eastAsia="Times New Roman" w:cs="Times New Roman"/>
                <w:b/>
                <w:bCs/>
                <w:lang w:val="ru-RU" w:eastAsia="ru-RU"/>
              </w:rPr>
              <w:t>Наименование ПК (в соответствии с ФГОС СПО) по специальности</w:t>
            </w:r>
          </w:p>
          <w:p w14:paraId="4B965883" w14:textId="77777777" w:rsidR="000D1213" w:rsidRPr="000D1213" w:rsidRDefault="000D1213" w:rsidP="000D1213">
            <w:pPr>
              <w:ind w:firstLine="709"/>
              <w:jc w:val="center"/>
              <w:rPr>
                <w:rFonts w:eastAsia="Times New Roman" w:cs="Times New Roman"/>
                <w:b/>
              </w:rPr>
            </w:pPr>
            <w:r w:rsidRPr="000D1213">
              <w:rPr>
                <w:rFonts w:eastAsia="Times New Roman" w:cs="Times New Roman"/>
                <w:b/>
                <w:lang w:eastAsia="ru-RU"/>
              </w:rPr>
              <w:t>18.02.06 Химическая технология органических веществ</w:t>
            </w:r>
          </w:p>
        </w:tc>
      </w:tr>
      <w:tr w:rsidR="000D1213" w:rsidRPr="000D1213" w14:paraId="1F8A3516" w14:textId="77777777" w:rsidTr="00A4766A">
        <w:tc>
          <w:tcPr>
            <w:tcW w:w="10206" w:type="dxa"/>
            <w:gridSpan w:val="2"/>
          </w:tcPr>
          <w:p w14:paraId="495A12A6" w14:textId="77777777" w:rsidR="000D1213" w:rsidRPr="000D1213" w:rsidRDefault="000D1213" w:rsidP="000D1213">
            <w:pPr>
              <w:spacing w:line="220" w:lineRule="auto"/>
              <w:jc w:val="center"/>
              <w:rPr>
                <w:rFonts w:eastAsia="Times New Roman" w:cs="Times New Roman"/>
                <w:b/>
              </w:rPr>
            </w:pPr>
            <w:r w:rsidRPr="000D1213">
              <w:rPr>
                <w:rFonts w:eastAsia="Times New Roman" w:cs="Times New Roman"/>
                <w:b/>
              </w:rPr>
              <w:t>ВПД</w:t>
            </w:r>
          </w:p>
        </w:tc>
      </w:tr>
      <w:tr w:rsidR="000D1213" w:rsidRPr="000D1213" w14:paraId="29053AE7" w14:textId="77777777" w:rsidTr="00A4766A">
        <w:tc>
          <w:tcPr>
            <w:tcW w:w="10206" w:type="dxa"/>
            <w:gridSpan w:val="2"/>
          </w:tcPr>
          <w:p w14:paraId="14234B1C" w14:textId="77777777" w:rsidR="000D1213" w:rsidRPr="000D1213" w:rsidRDefault="000D1213" w:rsidP="000D1213">
            <w:pPr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0D1213">
              <w:rPr>
                <w:rFonts w:eastAsia="Calibri" w:cs="Times New Roman"/>
                <w:b/>
                <w:bCs/>
                <w:lang w:val="ru-RU"/>
              </w:rPr>
              <w:t>Контроль ресурсов и обеспечение качества продукции</w:t>
            </w:r>
          </w:p>
        </w:tc>
      </w:tr>
      <w:tr w:rsidR="000D1213" w:rsidRPr="000D1213" w14:paraId="7843AF10" w14:textId="77777777" w:rsidTr="00A4766A">
        <w:tc>
          <w:tcPr>
            <w:tcW w:w="1276" w:type="dxa"/>
          </w:tcPr>
          <w:p w14:paraId="48B17F91" w14:textId="77777777" w:rsidR="000D1213" w:rsidRPr="000D1213" w:rsidRDefault="000D1213" w:rsidP="000D1213">
            <w:pPr>
              <w:rPr>
                <w:rFonts w:eastAsia="Calibri" w:cs="Times New Roman"/>
              </w:rPr>
            </w:pPr>
            <w:r w:rsidRPr="000D1213">
              <w:rPr>
                <w:rFonts w:eastAsia="Calibri" w:cs="Times New Roman"/>
                <w:b/>
              </w:rPr>
              <w:t>ПК 3.1.</w:t>
            </w:r>
            <w:r w:rsidRPr="000D1213">
              <w:rPr>
                <w:rFonts w:eastAsia="Calibri" w:cs="Times New Roman"/>
              </w:rPr>
              <w:t xml:space="preserve">    </w:t>
            </w:r>
          </w:p>
        </w:tc>
        <w:tc>
          <w:tcPr>
            <w:tcW w:w="8930" w:type="dxa"/>
          </w:tcPr>
          <w:p w14:paraId="5C77BABC" w14:textId="77777777" w:rsidR="000D1213" w:rsidRPr="000D1213" w:rsidRDefault="000D1213" w:rsidP="000D1213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 w:eastAsia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Контролировать и вести учет расхода сырья, материалов, энергоресурсов, полупродуктов, готовой продукции и отходов.</w:t>
            </w:r>
          </w:p>
        </w:tc>
      </w:tr>
      <w:tr w:rsidR="000D1213" w:rsidRPr="000D1213" w14:paraId="786B6A54" w14:textId="77777777" w:rsidTr="00A4766A">
        <w:tc>
          <w:tcPr>
            <w:tcW w:w="1276" w:type="dxa"/>
          </w:tcPr>
          <w:p w14:paraId="579FE0D0" w14:textId="77777777" w:rsidR="000D1213" w:rsidRPr="000D1213" w:rsidRDefault="000D1213" w:rsidP="000D1213">
            <w:pPr>
              <w:rPr>
                <w:rFonts w:eastAsia="Calibri" w:cs="Times New Roman"/>
                <w:b/>
              </w:rPr>
            </w:pPr>
            <w:r w:rsidRPr="000D1213">
              <w:rPr>
                <w:rFonts w:eastAsia="Calibri" w:cs="Times New Roman"/>
                <w:b/>
              </w:rPr>
              <w:t>ПК 3.2.</w:t>
            </w:r>
          </w:p>
        </w:tc>
        <w:tc>
          <w:tcPr>
            <w:tcW w:w="8930" w:type="dxa"/>
          </w:tcPr>
          <w:p w14:paraId="2B8069E6" w14:textId="77777777" w:rsidR="000D1213" w:rsidRPr="000D1213" w:rsidRDefault="000D1213" w:rsidP="000D1213">
            <w:pPr>
              <w:widowControl w:val="0"/>
              <w:autoSpaceDE w:val="0"/>
              <w:autoSpaceDN w:val="0"/>
              <w:rPr>
                <w:rFonts w:eastAsia="Calibri" w:cs="Times New Roman"/>
                <w:lang w:val="ru-RU" w:eastAsia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Контролировать качество сырья, полуфабрикатов (полупродуктов) и готовой продукции.</w:t>
            </w:r>
          </w:p>
        </w:tc>
      </w:tr>
      <w:tr w:rsidR="000D1213" w:rsidRPr="000D1213" w14:paraId="2CAF7ADB" w14:textId="77777777" w:rsidTr="00A4766A">
        <w:tc>
          <w:tcPr>
            <w:tcW w:w="10206" w:type="dxa"/>
            <w:gridSpan w:val="2"/>
          </w:tcPr>
          <w:p w14:paraId="4BDB072F" w14:textId="77777777" w:rsidR="000D1213" w:rsidRPr="000D1213" w:rsidRDefault="000D1213" w:rsidP="000D1213">
            <w:pPr>
              <w:jc w:val="center"/>
              <w:rPr>
                <w:rFonts w:eastAsia="Times New Roman" w:cs="Times New Roman"/>
                <w:b/>
                <w:bCs/>
                <w:color w:val="000000"/>
                <w:lang w:val="ru-RU" w:eastAsia="ru-RU"/>
              </w:rPr>
            </w:pPr>
            <w:r w:rsidRPr="000D1213">
              <w:rPr>
                <w:rFonts w:eastAsia="Calibri" w:cs="Times New Roman"/>
                <w:b/>
                <w:bCs/>
                <w:lang w:val="ru-RU"/>
              </w:rPr>
              <w:t>Планирование и организация работы персонала структурного подразделения</w:t>
            </w:r>
          </w:p>
        </w:tc>
      </w:tr>
      <w:tr w:rsidR="000D1213" w:rsidRPr="000D1213" w14:paraId="5C6CF8C6" w14:textId="77777777" w:rsidTr="00A4766A">
        <w:trPr>
          <w:trHeight w:val="284"/>
        </w:trPr>
        <w:tc>
          <w:tcPr>
            <w:tcW w:w="1276" w:type="dxa"/>
          </w:tcPr>
          <w:p w14:paraId="6308E2CC" w14:textId="77777777" w:rsidR="000D1213" w:rsidRPr="000D1213" w:rsidRDefault="000D1213" w:rsidP="000D1213">
            <w:pPr>
              <w:rPr>
                <w:rFonts w:eastAsia="Calibri" w:cs="Times New Roman"/>
                <w:b/>
              </w:rPr>
            </w:pPr>
            <w:r w:rsidRPr="000D1213">
              <w:rPr>
                <w:rFonts w:eastAsia="Calibri" w:cs="Times New Roman"/>
                <w:b/>
                <w:bCs/>
              </w:rPr>
              <w:t>ПК 4.1.</w:t>
            </w:r>
          </w:p>
        </w:tc>
        <w:tc>
          <w:tcPr>
            <w:tcW w:w="8930" w:type="dxa"/>
          </w:tcPr>
          <w:p w14:paraId="66F191A3" w14:textId="77777777" w:rsidR="000D1213" w:rsidRPr="000D1213" w:rsidRDefault="000D1213" w:rsidP="000D1213">
            <w:pPr>
              <w:widowControl w:val="0"/>
              <w:autoSpaceDE w:val="0"/>
              <w:autoSpaceDN w:val="0"/>
              <w:rPr>
                <w:rFonts w:eastAsia="Times New Roman" w:cs="Times New Roman"/>
                <w:lang w:val="ru-RU" w:eastAsia="ru-RU"/>
              </w:rPr>
            </w:pPr>
            <w:r w:rsidRPr="000D1213">
              <w:rPr>
                <w:rFonts w:eastAsia="Times New Roman" w:cs="Times New Roman"/>
                <w:lang w:val="ru-RU" w:eastAsia="ru-RU"/>
              </w:rPr>
              <w:t>Планировать и координировать деятельность персонала по выполнению производственных заданий.</w:t>
            </w:r>
          </w:p>
        </w:tc>
      </w:tr>
      <w:tr w:rsidR="000D1213" w:rsidRPr="000D1213" w14:paraId="624AACA5" w14:textId="77777777" w:rsidTr="00A4766A">
        <w:tc>
          <w:tcPr>
            <w:tcW w:w="10206" w:type="dxa"/>
            <w:gridSpan w:val="2"/>
          </w:tcPr>
          <w:p w14:paraId="5B90A69C" w14:textId="77777777" w:rsidR="000D1213" w:rsidRPr="000D1213" w:rsidRDefault="000D1213" w:rsidP="000D1213">
            <w:pPr>
              <w:jc w:val="center"/>
              <w:rPr>
                <w:rFonts w:eastAsia="Times New Roman" w:cs="Times New Roman"/>
                <w:b/>
                <w:bCs/>
                <w:lang w:val="ru-RU"/>
              </w:rPr>
            </w:pPr>
            <w:r w:rsidRPr="000D1213">
              <w:rPr>
                <w:rFonts w:eastAsia="Calibri" w:cs="Times New Roman"/>
                <w:b/>
                <w:bCs/>
                <w:lang w:val="ru-RU"/>
              </w:rPr>
              <w:t>Выполнение работ по профессии рабочего: 10453 Аппаратчик осушки газа</w:t>
            </w:r>
          </w:p>
          <w:p w14:paraId="575490FA" w14:textId="77777777" w:rsidR="000D1213" w:rsidRPr="000D1213" w:rsidRDefault="000D1213" w:rsidP="000D1213">
            <w:pPr>
              <w:jc w:val="center"/>
              <w:rPr>
                <w:rFonts w:eastAsia="Times New Roman" w:cs="Times New Roman"/>
                <w:b/>
                <w:lang w:val="ru-RU"/>
              </w:rPr>
            </w:pPr>
          </w:p>
        </w:tc>
      </w:tr>
      <w:tr w:rsidR="000D1213" w:rsidRPr="000D1213" w14:paraId="76238757" w14:textId="77777777" w:rsidTr="00A4766A">
        <w:tc>
          <w:tcPr>
            <w:tcW w:w="1276" w:type="dxa"/>
          </w:tcPr>
          <w:p w14:paraId="65CE305F" w14:textId="77777777" w:rsidR="000D1213" w:rsidRPr="000D1213" w:rsidRDefault="000D1213" w:rsidP="000D1213">
            <w:pPr>
              <w:rPr>
                <w:rFonts w:eastAsia="Calibri" w:cs="Times New Roman"/>
                <w:b/>
                <w:bCs/>
              </w:rPr>
            </w:pPr>
            <w:r w:rsidRPr="000D1213">
              <w:rPr>
                <w:rFonts w:eastAsia="Calibri" w:cs="Times New Roman"/>
                <w:b/>
                <w:bCs/>
              </w:rPr>
              <w:t>ПК 5.1.</w:t>
            </w:r>
          </w:p>
        </w:tc>
        <w:tc>
          <w:tcPr>
            <w:tcW w:w="8930" w:type="dxa"/>
          </w:tcPr>
          <w:p w14:paraId="3222A513" w14:textId="77777777" w:rsidR="000D1213" w:rsidRPr="000D1213" w:rsidRDefault="000D1213" w:rsidP="000D1213">
            <w:pPr>
              <w:ind w:right="-5"/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0D1213">
              <w:rPr>
                <w:rFonts w:eastAsia="Times New Roman" w:cs="Times New Roman"/>
                <w:color w:val="000000"/>
                <w:shd w:val="clear" w:color="auto" w:fill="FFFFFF"/>
                <w:lang w:val="ru-RU"/>
              </w:rPr>
              <w:t>Подготавливать исходное сырье и материалы.</w:t>
            </w:r>
          </w:p>
        </w:tc>
      </w:tr>
      <w:tr w:rsidR="000D1213" w:rsidRPr="000D1213" w14:paraId="786E0155" w14:textId="77777777" w:rsidTr="00A4766A">
        <w:tc>
          <w:tcPr>
            <w:tcW w:w="1276" w:type="dxa"/>
          </w:tcPr>
          <w:p w14:paraId="4C0C12B6" w14:textId="77777777" w:rsidR="000D1213" w:rsidRPr="000D1213" w:rsidRDefault="000D1213" w:rsidP="000D1213">
            <w:pPr>
              <w:rPr>
                <w:rFonts w:eastAsia="Calibri" w:cs="Times New Roman"/>
                <w:b/>
                <w:bCs/>
              </w:rPr>
            </w:pPr>
            <w:r w:rsidRPr="000D1213">
              <w:rPr>
                <w:rFonts w:eastAsia="Calibri" w:cs="Times New Roman"/>
                <w:b/>
                <w:bCs/>
              </w:rPr>
              <w:t>ПК 5.4.</w:t>
            </w:r>
          </w:p>
        </w:tc>
        <w:tc>
          <w:tcPr>
            <w:tcW w:w="8930" w:type="dxa"/>
          </w:tcPr>
          <w:p w14:paraId="06369E92" w14:textId="77777777" w:rsidR="000D1213" w:rsidRPr="000D1213" w:rsidRDefault="000D1213" w:rsidP="000D1213">
            <w:pPr>
              <w:ind w:right="-5"/>
              <w:rPr>
                <w:rFonts w:eastAsia="Times New Roman" w:cs="Times New Roman"/>
                <w:lang w:val="ru-RU" w:eastAsia="ru-RU"/>
              </w:rPr>
            </w:pPr>
            <w:r w:rsidRPr="000D1213">
              <w:rPr>
                <w:rFonts w:eastAsia="Times New Roman" w:cs="Times New Roman"/>
                <w:color w:val="000000"/>
                <w:lang w:val="ru-RU"/>
              </w:rPr>
              <w:t>Контролировать и регулировать режимы работы технологического оборудования с использованием средств автоматизации и контрольно- измерительных приборов.</w:t>
            </w:r>
          </w:p>
        </w:tc>
      </w:tr>
    </w:tbl>
    <w:p w14:paraId="6DB614E8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7D4D0329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0E7F37E7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41906412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5B5BE77F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6FCCCE9F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1F1FA1A6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1B8928C3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77ED70F1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6B12BEEA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49331077" w14:textId="77777777" w:rsidR="000D1213" w:rsidRPr="000D1213" w:rsidRDefault="000D1213" w:rsidP="000D121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70B9001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21A049FC" w14:textId="77777777" w:rsidR="000D1213" w:rsidRPr="000D1213" w:rsidRDefault="000D1213" w:rsidP="000D12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D43174D" w14:textId="77777777" w:rsidR="000D1213" w:rsidRPr="000D1213" w:rsidRDefault="000D1213" w:rsidP="000D12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E194C7" w14:textId="77777777" w:rsidR="000D1213" w:rsidRPr="000D1213" w:rsidRDefault="000D1213" w:rsidP="000D12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156BC9" w14:textId="77777777" w:rsidR="000D1213" w:rsidRPr="000D1213" w:rsidRDefault="000D1213" w:rsidP="000D12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ED4E186" w14:textId="77777777" w:rsidR="000D1213" w:rsidRPr="000D1213" w:rsidRDefault="000D1213" w:rsidP="000D12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EED094" w14:textId="77777777" w:rsidR="000D1213" w:rsidRPr="000D1213" w:rsidRDefault="000D1213" w:rsidP="000D121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D1213" w:rsidRPr="000D1213" w:rsidSect="004059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C49D00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2 Формы контроля и оценки освоения учебной дисциплины по темам (разделам)</w:t>
      </w:r>
    </w:p>
    <w:tbl>
      <w:tblPr>
        <w:tblStyle w:val="a3"/>
        <w:tblW w:w="10064" w:type="dxa"/>
        <w:tblInd w:w="137" w:type="dxa"/>
        <w:tblLook w:val="04A0" w:firstRow="1" w:lastRow="0" w:firstColumn="1" w:lastColumn="0" w:noHBand="0" w:noVBand="1"/>
      </w:tblPr>
      <w:tblGrid>
        <w:gridCol w:w="2299"/>
        <w:gridCol w:w="1930"/>
        <w:gridCol w:w="1909"/>
        <w:gridCol w:w="2016"/>
        <w:gridCol w:w="1910"/>
      </w:tblGrid>
      <w:tr w:rsidR="000D1213" w:rsidRPr="000D1213" w14:paraId="71CEF4D6" w14:textId="77777777" w:rsidTr="00A4766A">
        <w:tc>
          <w:tcPr>
            <w:tcW w:w="2299" w:type="dxa"/>
            <w:vMerge w:val="restart"/>
          </w:tcPr>
          <w:p w14:paraId="0DC7DDAC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Элемент</w:t>
            </w:r>
          </w:p>
          <w:p w14:paraId="478FCCB3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учебной</w:t>
            </w:r>
          </w:p>
          <w:p w14:paraId="72ACD839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7765" w:type="dxa"/>
            <w:gridSpan w:val="4"/>
          </w:tcPr>
          <w:p w14:paraId="6BF003CE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Формы и методы контроля</w:t>
            </w:r>
          </w:p>
        </w:tc>
      </w:tr>
      <w:tr w:rsidR="000D1213" w:rsidRPr="000D1213" w14:paraId="7EFA0D54" w14:textId="77777777" w:rsidTr="00A4766A">
        <w:tc>
          <w:tcPr>
            <w:tcW w:w="2299" w:type="dxa"/>
            <w:vMerge/>
          </w:tcPr>
          <w:p w14:paraId="2B93B173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5E6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2050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Рубежный контроль</w:t>
            </w:r>
          </w:p>
          <w:p w14:paraId="0D0E770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(Контроль по разделу/теме)</w:t>
            </w:r>
          </w:p>
        </w:tc>
      </w:tr>
      <w:tr w:rsidR="000D1213" w:rsidRPr="000D1213" w14:paraId="1FC0E4BA" w14:textId="77777777" w:rsidTr="00A4766A">
        <w:tc>
          <w:tcPr>
            <w:tcW w:w="2299" w:type="dxa"/>
            <w:vMerge/>
          </w:tcPr>
          <w:p w14:paraId="59DE470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698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E0E6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Осваиваемые</w:t>
            </w:r>
          </w:p>
          <w:p w14:paraId="0A269C91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255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Формы контроля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6891" w14:textId="77777777" w:rsidR="000D1213" w:rsidRPr="000D1213" w:rsidRDefault="000D1213" w:rsidP="000D12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Осваиваемые</w:t>
            </w:r>
          </w:p>
          <w:p w14:paraId="20E58235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</w:t>
            </w:r>
          </w:p>
        </w:tc>
      </w:tr>
      <w:tr w:rsidR="000D1213" w:rsidRPr="000D1213" w14:paraId="733993F3" w14:textId="77777777" w:rsidTr="00A4766A">
        <w:tc>
          <w:tcPr>
            <w:tcW w:w="10064" w:type="dxa"/>
            <w:gridSpan w:val="5"/>
          </w:tcPr>
          <w:p w14:paraId="4613734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 Алгебра</w:t>
            </w:r>
            <w:r w:rsidRPr="000D12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начала анализа</w:t>
            </w:r>
          </w:p>
        </w:tc>
      </w:tr>
      <w:tr w:rsidR="000D1213" w:rsidRPr="000D1213" w14:paraId="590061D3" w14:textId="77777777" w:rsidTr="00A4766A">
        <w:tc>
          <w:tcPr>
            <w:tcW w:w="2299" w:type="dxa"/>
          </w:tcPr>
          <w:p w14:paraId="02EDBD7A" w14:textId="77777777" w:rsidR="000D1213" w:rsidRPr="000D1213" w:rsidRDefault="000D1213" w:rsidP="000D12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14:paraId="758AAFE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1930" w:type="dxa"/>
          </w:tcPr>
          <w:p w14:paraId="648A64A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Проверочные работы (включая работу с профессионально ориентированным содержанием)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14:paraId="49062C22" w14:textId="77777777" w:rsidR="006E36C4" w:rsidRPr="00F2012E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012E">
              <w:rPr>
                <w:rFonts w:ascii="Times New Roman" w:eastAsia="Calibri" w:hAnsi="Times New Roman" w:cs="Times New Roman"/>
                <w:i/>
              </w:rPr>
              <w:t>ПРб 01, ПРб 04, ПРу 02;</w:t>
            </w:r>
          </w:p>
          <w:p w14:paraId="0CD7FAB5" w14:textId="77777777" w:rsidR="006E36C4" w:rsidRPr="00F2012E" w:rsidRDefault="006E36C4" w:rsidP="006E36C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ЛР 05, ЛР 07,        ЛР 09, ЛР 13;</w:t>
            </w:r>
          </w:p>
          <w:p w14:paraId="54B9A9E0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МР 01, МР 02,  МР 03, МР 04,  МР 08, МР 09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71B6D216" w14:textId="77777777" w:rsidR="006E36C4" w:rsidRPr="000C1CF6" w:rsidRDefault="006E36C4" w:rsidP="006E3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BC0E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 3.1, ПК 3.2, ПК 4.1, ПК 5.1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1BC114AF" w14:textId="0DA67C6C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59432B9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работа. Входной контроль</w:t>
            </w:r>
          </w:p>
        </w:tc>
        <w:tc>
          <w:tcPr>
            <w:tcW w:w="1910" w:type="dxa"/>
          </w:tcPr>
          <w:p w14:paraId="1AA2C393" w14:textId="77777777" w:rsidR="006E36C4" w:rsidRPr="00F2012E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012E">
              <w:rPr>
                <w:rFonts w:ascii="Times New Roman" w:eastAsia="Calibri" w:hAnsi="Times New Roman" w:cs="Times New Roman"/>
                <w:i/>
              </w:rPr>
              <w:t>ПРб 01, ПРб 04, ПРу 02;</w:t>
            </w:r>
          </w:p>
          <w:p w14:paraId="71359F96" w14:textId="77777777" w:rsidR="006E36C4" w:rsidRPr="00F2012E" w:rsidRDefault="006E36C4" w:rsidP="006E36C4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ЛР 05, ЛР 07,        ЛР 09, ЛР 13;</w:t>
            </w:r>
          </w:p>
          <w:p w14:paraId="31383EBF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2012E">
              <w:rPr>
                <w:rFonts w:ascii="Times New Roman" w:hAnsi="Times New Roman" w:cs="Times New Roman"/>
                <w:bCs/>
                <w:i/>
              </w:rPr>
              <w:t>МР 01, МР 02,  МР 03, МР 04,  МР 08, МР 09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14:paraId="052E36FE" w14:textId="79F1CB3A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40FA4525" w14:textId="77777777" w:rsidTr="00A4766A">
        <w:tc>
          <w:tcPr>
            <w:tcW w:w="2299" w:type="dxa"/>
          </w:tcPr>
          <w:p w14:paraId="7EB5B44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1.2</w:t>
            </w:r>
          </w:p>
          <w:p w14:paraId="1BD2768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Элементы теории множеств и математической логики</w:t>
            </w:r>
          </w:p>
        </w:tc>
        <w:tc>
          <w:tcPr>
            <w:tcW w:w="1930" w:type="dxa"/>
          </w:tcPr>
          <w:p w14:paraId="741974B3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Проверочные работы, устный опрос</w:t>
            </w:r>
          </w:p>
        </w:tc>
        <w:tc>
          <w:tcPr>
            <w:tcW w:w="1909" w:type="dxa"/>
          </w:tcPr>
          <w:p w14:paraId="3C54EE1A" w14:textId="77777777" w:rsidR="006E36C4" w:rsidRPr="000C1CF6" w:rsidRDefault="006E36C4" w:rsidP="006E36C4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ПРу 02, ПРу 03;</w:t>
            </w:r>
          </w:p>
          <w:p w14:paraId="213F25A0" w14:textId="77777777" w:rsidR="006E36C4" w:rsidRPr="000C1CF6" w:rsidRDefault="006E36C4" w:rsidP="006E36C4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0E933E39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МР 08, МР 09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;</w:t>
            </w:r>
          </w:p>
          <w:p w14:paraId="1A00A19A" w14:textId="41C6D50B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25444A4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7E1EAD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1D32290E" w14:textId="77777777" w:rsidTr="00A4766A">
        <w:tc>
          <w:tcPr>
            <w:tcW w:w="2299" w:type="dxa"/>
          </w:tcPr>
          <w:p w14:paraId="5C3B618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14:paraId="6D193DA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1930" w:type="dxa"/>
          </w:tcPr>
          <w:p w14:paraId="7C5EFFB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Проверочные работы, устный опрос, тестовые задания</w:t>
            </w:r>
          </w:p>
        </w:tc>
        <w:tc>
          <w:tcPr>
            <w:tcW w:w="1909" w:type="dxa"/>
          </w:tcPr>
          <w:p w14:paraId="37AC16B2" w14:textId="77777777" w:rsidR="006E36C4" w:rsidRPr="006A7F20" w:rsidRDefault="006E36C4" w:rsidP="006E36C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ПРб 02, ПРб 03, ПРу 01, ПРу 02;</w:t>
            </w:r>
          </w:p>
          <w:p w14:paraId="5FEF8AF2" w14:textId="77777777" w:rsidR="006E36C4" w:rsidRPr="006A7F20" w:rsidRDefault="006E36C4" w:rsidP="006E36C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03B24F6B" w14:textId="77777777" w:rsidR="006E36C4" w:rsidRPr="006A7F20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МР 01, МР 02, МР 08, МР 09;</w:t>
            </w:r>
          </w:p>
          <w:p w14:paraId="11F69463" w14:textId="6A9D65C1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3BA74DD1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Контрольная работа.</w:t>
            </w:r>
            <w:r w:rsidRPr="000D1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Тригонометрические функции числового аргумента.</w:t>
            </w:r>
          </w:p>
          <w:p w14:paraId="1C61191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421C4" w14:textId="77777777" w:rsidR="006E36C4" w:rsidRPr="006A7F20" w:rsidRDefault="006E36C4" w:rsidP="006E36C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ПРб 02, ПРб 03, ПРу 01, ПРу 02;</w:t>
            </w:r>
          </w:p>
          <w:p w14:paraId="431009FC" w14:textId="77777777" w:rsidR="006E36C4" w:rsidRPr="006A7F20" w:rsidRDefault="006E36C4" w:rsidP="006E36C4">
            <w:pP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595BE1B6" w14:textId="77777777" w:rsidR="006E36C4" w:rsidRPr="006A7F20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A7F20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МР 01, МР 02, МР 08, МР 09;</w:t>
            </w:r>
          </w:p>
          <w:p w14:paraId="31EAF127" w14:textId="4A2AB886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017929F0" w14:textId="77777777" w:rsidTr="00A4766A">
        <w:tc>
          <w:tcPr>
            <w:tcW w:w="2299" w:type="dxa"/>
          </w:tcPr>
          <w:p w14:paraId="285DC74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1.4</w:t>
            </w:r>
          </w:p>
          <w:p w14:paraId="30B34D7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Функции и их свойства</w:t>
            </w:r>
          </w:p>
        </w:tc>
        <w:tc>
          <w:tcPr>
            <w:tcW w:w="1930" w:type="dxa"/>
          </w:tcPr>
          <w:p w14:paraId="69B03B3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тестовые задания, проверочные работы</w:t>
            </w:r>
          </w:p>
        </w:tc>
        <w:tc>
          <w:tcPr>
            <w:tcW w:w="1909" w:type="dxa"/>
          </w:tcPr>
          <w:p w14:paraId="19888A66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02, ПРб 03, ПРб 08, ПРу 03, ПРу 04;</w:t>
            </w:r>
          </w:p>
          <w:p w14:paraId="26322BF2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6DCCA1ED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МР 07,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2A900C1A" w14:textId="5E6CF815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732D11E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B9A1337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02, ПРб 03, ПРб 08, ПРу 03, ПРу 04;</w:t>
            </w:r>
          </w:p>
          <w:p w14:paraId="70E001AA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5CACCB0C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МР 07,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2315415C" w14:textId="03646CC7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786CE07E" w14:textId="77777777" w:rsidTr="00A4766A">
        <w:tc>
          <w:tcPr>
            <w:tcW w:w="2299" w:type="dxa"/>
          </w:tcPr>
          <w:p w14:paraId="204A828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1.5</w:t>
            </w:r>
          </w:p>
          <w:p w14:paraId="657F351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Тригонометрические уравнения и неравенства</w:t>
            </w:r>
          </w:p>
        </w:tc>
        <w:tc>
          <w:tcPr>
            <w:tcW w:w="1930" w:type="dxa"/>
          </w:tcPr>
          <w:p w14:paraId="5C2383FC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</w:t>
            </w:r>
          </w:p>
        </w:tc>
        <w:tc>
          <w:tcPr>
            <w:tcW w:w="1909" w:type="dxa"/>
          </w:tcPr>
          <w:p w14:paraId="521E6B19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01, ПРб 02, ПРб 04, ПРу 02;</w:t>
            </w:r>
          </w:p>
          <w:p w14:paraId="73FF8628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2CCA9D4D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   МР 03,  МР 04,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17C2CFDC" w14:textId="740154AF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27ACE944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Контрольная работа.</w:t>
            </w:r>
          </w:p>
          <w:p w14:paraId="2F7D8DF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тригонометрических уравнений и неравенств.</w:t>
            </w:r>
          </w:p>
        </w:tc>
        <w:tc>
          <w:tcPr>
            <w:tcW w:w="1910" w:type="dxa"/>
          </w:tcPr>
          <w:p w14:paraId="6B04349A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ПРб 01, ПРб 02, ПРб 04, ПРу 02;</w:t>
            </w:r>
          </w:p>
          <w:p w14:paraId="1B62EEB6" w14:textId="77777777" w:rsidR="006E36C4" w:rsidRPr="00F91BCC" w:rsidRDefault="006E36C4" w:rsidP="006E36C4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ЛР 07, ЛР 09;</w:t>
            </w:r>
          </w:p>
          <w:p w14:paraId="3D6C6BD9" w14:textId="77777777" w:rsidR="006E36C4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91BC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МР 01, МР 02,    МР 03,  МР 04, МР 08, МР 09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;</w:t>
            </w:r>
          </w:p>
          <w:p w14:paraId="1CFB86BE" w14:textId="0DACC793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09081E3C" w14:textId="77777777" w:rsidTr="00A4766A">
        <w:tc>
          <w:tcPr>
            <w:tcW w:w="2299" w:type="dxa"/>
          </w:tcPr>
          <w:p w14:paraId="03ED27D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1.6</w:t>
            </w:r>
          </w:p>
          <w:p w14:paraId="3C1DB2C7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Обобщение понятия степени</w:t>
            </w:r>
          </w:p>
        </w:tc>
        <w:tc>
          <w:tcPr>
            <w:tcW w:w="1930" w:type="dxa"/>
          </w:tcPr>
          <w:p w14:paraId="5A60501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</w:t>
            </w:r>
          </w:p>
        </w:tc>
        <w:tc>
          <w:tcPr>
            <w:tcW w:w="1909" w:type="dxa"/>
          </w:tcPr>
          <w:p w14:paraId="67B176F4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02;</w:t>
            </w:r>
          </w:p>
          <w:p w14:paraId="1E2D6E05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4FE28790" w14:textId="77777777" w:rsidR="006E36C4" w:rsidRPr="006B08A9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 МР 03, МР 08,    МР 09;</w:t>
            </w:r>
          </w:p>
          <w:p w14:paraId="17FE29A5" w14:textId="40777FAC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0C905EEF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Контрольная работа.</w:t>
            </w:r>
          </w:p>
          <w:p w14:paraId="1996AEF3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понятия степени.</w:t>
            </w:r>
          </w:p>
        </w:tc>
        <w:tc>
          <w:tcPr>
            <w:tcW w:w="1910" w:type="dxa"/>
          </w:tcPr>
          <w:p w14:paraId="09F0ACA4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02;</w:t>
            </w:r>
          </w:p>
          <w:p w14:paraId="711BCB71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5258B346" w14:textId="77777777" w:rsidR="006E36C4" w:rsidRPr="006B08A9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 МР 03, МР 08,    МР 09;</w:t>
            </w:r>
          </w:p>
          <w:p w14:paraId="65EE7B96" w14:textId="24AD76C6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09346753" w14:textId="77777777" w:rsidTr="00A4766A">
        <w:trPr>
          <w:trHeight w:val="1550"/>
        </w:trPr>
        <w:tc>
          <w:tcPr>
            <w:tcW w:w="2299" w:type="dxa"/>
          </w:tcPr>
          <w:p w14:paraId="177C972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Тема 1.7</w:t>
            </w:r>
          </w:p>
          <w:p w14:paraId="21BE6A5D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Показательные и логарифмические функции</w:t>
            </w:r>
          </w:p>
          <w:p w14:paraId="21032D0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14:paraId="11E43F91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опрос, проверочные работы, тестовые задания, работа в парах с использованием программы </w:t>
            </w:r>
            <w:r w:rsidRPr="000D121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Geogebra</w:t>
            </w: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9" w:type="dxa"/>
          </w:tcPr>
          <w:p w14:paraId="1633C708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02, ПРу 04;</w:t>
            </w:r>
          </w:p>
          <w:p w14:paraId="5B672E29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2062B3D6" w14:textId="77777777" w:rsidR="006E36C4" w:rsidRPr="006B08A9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7CB7D64C" w14:textId="0599E386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33A52BDA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Контрольная работа.</w:t>
            </w:r>
          </w:p>
          <w:p w14:paraId="629028F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Показательная и логарифмическая функции</w:t>
            </w:r>
          </w:p>
        </w:tc>
        <w:tc>
          <w:tcPr>
            <w:tcW w:w="1910" w:type="dxa"/>
          </w:tcPr>
          <w:p w14:paraId="7F843FB4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04, ПРу 02, ПРу 04;</w:t>
            </w:r>
          </w:p>
          <w:p w14:paraId="0F8CDBB2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29D50685" w14:textId="77777777" w:rsidR="006E36C4" w:rsidRPr="006B08A9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68BF2D29" w14:textId="7043F9DD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516EEE5B" w14:textId="77777777" w:rsidTr="00A4766A">
        <w:tc>
          <w:tcPr>
            <w:tcW w:w="2299" w:type="dxa"/>
          </w:tcPr>
          <w:p w14:paraId="3A6C7E1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1.8 </w:t>
            </w: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Первичное представление о множестве комплексных чисел</w:t>
            </w:r>
          </w:p>
        </w:tc>
        <w:tc>
          <w:tcPr>
            <w:tcW w:w="1930" w:type="dxa"/>
          </w:tcPr>
          <w:p w14:paraId="6F2D44BD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работы, тестовые задания</w:t>
            </w:r>
          </w:p>
        </w:tc>
        <w:tc>
          <w:tcPr>
            <w:tcW w:w="1909" w:type="dxa"/>
          </w:tcPr>
          <w:p w14:paraId="2D527295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ПРб 03,  ПРу 02;</w:t>
            </w:r>
          </w:p>
          <w:p w14:paraId="4F0287C8" w14:textId="77777777" w:rsidR="006E36C4" w:rsidRPr="006B08A9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07, ЛР 09;</w:t>
            </w:r>
          </w:p>
          <w:p w14:paraId="2F1FF2B4" w14:textId="77777777" w:rsidR="006E36C4" w:rsidRPr="006B08A9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B08A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МР 01, МР 02,    МР 03, МР 08;</w:t>
            </w:r>
          </w:p>
          <w:p w14:paraId="7EC079BA" w14:textId="77AE9E35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390AE3D5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71D3479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6137DC6F" w14:textId="77777777" w:rsidTr="00A4766A">
        <w:tc>
          <w:tcPr>
            <w:tcW w:w="2299" w:type="dxa"/>
          </w:tcPr>
          <w:p w14:paraId="27BB0C60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1.9</w:t>
            </w:r>
          </w:p>
          <w:p w14:paraId="4DD68741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Производная и ее применения</w:t>
            </w:r>
          </w:p>
        </w:tc>
        <w:tc>
          <w:tcPr>
            <w:tcW w:w="1930" w:type="dxa"/>
          </w:tcPr>
          <w:p w14:paraId="3A0FB449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 (включая работы с профессионально ориентированным содержанием), тестовые задания</w:t>
            </w:r>
          </w:p>
        </w:tc>
        <w:tc>
          <w:tcPr>
            <w:tcW w:w="1909" w:type="dxa"/>
            <w:tcBorders>
              <w:left w:val="single" w:sz="4" w:space="0" w:color="000000"/>
              <w:right w:val="single" w:sz="4" w:space="0" w:color="000000"/>
            </w:tcBorders>
          </w:tcPr>
          <w:p w14:paraId="7E619A59" w14:textId="77777777" w:rsidR="006E36C4" w:rsidRPr="002333F2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016B43BE" w14:textId="77777777" w:rsidR="006E36C4" w:rsidRPr="002333F2" w:rsidRDefault="006E36C4" w:rsidP="006E36C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09, ЛР 13;</w:t>
            </w:r>
          </w:p>
          <w:p w14:paraId="0B1289CC" w14:textId="77777777" w:rsidR="006E36C4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МР 04,  МР 08, МР 09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613D0C4F" w14:textId="77777777" w:rsidR="006E36C4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ПК. 4.1;</w:t>
            </w:r>
          </w:p>
          <w:p w14:paraId="47127DDF" w14:textId="7E0E16B0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2B739E1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Контрольная работа. Производная.</w:t>
            </w:r>
          </w:p>
          <w:p w14:paraId="0D85B107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Контрольная работа.</w:t>
            </w:r>
          </w:p>
          <w:p w14:paraId="5CE521FF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Применения производной к исследованию функции</w:t>
            </w:r>
          </w:p>
        </w:tc>
        <w:tc>
          <w:tcPr>
            <w:tcW w:w="1910" w:type="dxa"/>
          </w:tcPr>
          <w:p w14:paraId="6075B9D5" w14:textId="77777777" w:rsidR="006E36C4" w:rsidRPr="002333F2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1F67132C" w14:textId="77777777" w:rsidR="006E36C4" w:rsidRPr="002333F2" w:rsidRDefault="006E36C4" w:rsidP="006E36C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09, ЛР 13;</w:t>
            </w:r>
          </w:p>
          <w:p w14:paraId="50573CF3" w14:textId="77777777" w:rsidR="006E36C4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МР 04,  МР 08, МР 09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7A9C8218" w14:textId="309A35B9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33CCDCBF" w14:textId="77777777" w:rsidTr="00A4766A">
        <w:tc>
          <w:tcPr>
            <w:tcW w:w="2299" w:type="dxa"/>
          </w:tcPr>
          <w:p w14:paraId="37108922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1.10</w:t>
            </w:r>
          </w:p>
          <w:p w14:paraId="1069AC08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Первообразная и интеграл</w:t>
            </w:r>
          </w:p>
        </w:tc>
        <w:tc>
          <w:tcPr>
            <w:tcW w:w="1930" w:type="dxa"/>
          </w:tcPr>
          <w:p w14:paraId="40F957B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работы, тестовые задания</w:t>
            </w:r>
          </w:p>
        </w:tc>
        <w:tc>
          <w:tcPr>
            <w:tcW w:w="1909" w:type="dxa"/>
          </w:tcPr>
          <w:p w14:paraId="7FC84954" w14:textId="77777777" w:rsidR="006E36C4" w:rsidRPr="002333F2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41B209E3" w14:textId="77777777" w:rsidR="006E36C4" w:rsidRPr="002333F2" w:rsidRDefault="006E36C4" w:rsidP="006E36C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09;</w:t>
            </w:r>
          </w:p>
          <w:p w14:paraId="6632125E" w14:textId="77777777" w:rsidR="006E36C4" w:rsidRPr="002333F2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 МР 08;</w:t>
            </w:r>
          </w:p>
          <w:p w14:paraId="028B9850" w14:textId="29F7963D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405EE504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Контрольная работа.</w:t>
            </w:r>
          </w:p>
          <w:p w14:paraId="1384ADE3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Первообразная. Интеграл</w:t>
            </w:r>
          </w:p>
        </w:tc>
        <w:tc>
          <w:tcPr>
            <w:tcW w:w="1910" w:type="dxa"/>
          </w:tcPr>
          <w:p w14:paraId="4A16F4FB" w14:textId="77777777" w:rsidR="006E36C4" w:rsidRPr="002333F2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  ПРб 05,  ПРу 02, ПРу 03, ПРу 04;</w:t>
            </w:r>
          </w:p>
          <w:p w14:paraId="6DC110D4" w14:textId="77777777" w:rsidR="006E36C4" w:rsidRPr="002333F2" w:rsidRDefault="006E36C4" w:rsidP="006E36C4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ЛР 05, ЛР 07,        ЛР 09;</w:t>
            </w:r>
          </w:p>
          <w:p w14:paraId="22AF9871" w14:textId="77777777" w:rsidR="006E36C4" w:rsidRPr="002333F2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</w:pPr>
            <w:r w:rsidRPr="002333F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МР 01, МР 02,  МР 03,  МР 08;</w:t>
            </w:r>
          </w:p>
          <w:p w14:paraId="69887A68" w14:textId="746062C1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2CBDB223" w14:textId="77777777" w:rsidTr="00A4766A">
        <w:tc>
          <w:tcPr>
            <w:tcW w:w="10064" w:type="dxa"/>
            <w:gridSpan w:val="5"/>
          </w:tcPr>
          <w:p w14:paraId="553D539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Геометрия</w:t>
            </w:r>
          </w:p>
        </w:tc>
      </w:tr>
      <w:tr w:rsidR="000D1213" w:rsidRPr="000D1213" w14:paraId="55BB6BEA" w14:textId="77777777" w:rsidTr="00A4766A">
        <w:tc>
          <w:tcPr>
            <w:tcW w:w="2299" w:type="dxa"/>
          </w:tcPr>
          <w:p w14:paraId="0467A51C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14:paraId="1735E61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930" w:type="dxa"/>
          </w:tcPr>
          <w:p w14:paraId="09C89557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</w:t>
            </w:r>
          </w:p>
        </w:tc>
        <w:tc>
          <w:tcPr>
            <w:tcW w:w="1909" w:type="dxa"/>
          </w:tcPr>
          <w:p w14:paraId="0E92EEC7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03,    ПРб 06,  ПРу 01, ПРу 03;</w:t>
            </w:r>
          </w:p>
          <w:p w14:paraId="35DF06C9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09;</w:t>
            </w:r>
          </w:p>
          <w:p w14:paraId="4814133A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30F92B27" w14:textId="4532797A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61F9520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34CDC997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03E55BC1" w14:textId="77777777" w:rsidTr="00A4766A">
        <w:tc>
          <w:tcPr>
            <w:tcW w:w="2299" w:type="dxa"/>
          </w:tcPr>
          <w:p w14:paraId="1227C37B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</w:p>
          <w:p w14:paraId="1A83068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Понятия стереометрии</w:t>
            </w:r>
          </w:p>
        </w:tc>
        <w:tc>
          <w:tcPr>
            <w:tcW w:w="1930" w:type="dxa"/>
          </w:tcPr>
          <w:p w14:paraId="2F9D148C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математический диктант, проверочные работы, практическая работа в парах, работа в парах в виртуальной лаборатории, тестовые задания</w:t>
            </w:r>
          </w:p>
        </w:tc>
        <w:tc>
          <w:tcPr>
            <w:tcW w:w="1909" w:type="dxa"/>
          </w:tcPr>
          <w:p w14:paraId="543F14B2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1309D659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 xml:space="preserve">ЛР 05, ЛР 07, </w:t>
            </w:r>
          </w:p>
          <w:p w14:paraId="7B70CB1A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09;</w:t>
            </w:r>
          </w:p>
          <w:p w14:paraId="312C9C2F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04,  МР 08, МР 09;</w:t>
            </w:r>
          </w:p>
          <w:p w14:paraId="318F414F" w14:textId="177074BE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5FC948B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работа. Взаимное расположение прямых и плоскостей.</w:t>
            </w:r>
          </w:p>
        </w:tc>
        <w:tc>
          <w:tcPr>
            <w:tcW w:w="1910" w:type="dxa"/>
          </w:tcPr>
          <w:p w14:paraId="00B13028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28911CEA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 xml:space="preserve">ЛР 05, ЛР 07, </w:t>
            </w:r>
          </w:p>
          <w:p w14:paraId="620F0131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09;</w:t>
            </w:r>
          </w:p>
          <w:p w14:paraId="74ADA561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04,  МР 08, МР 09;</w:t>
            </w:r>
          </w:p>
          <w:p w14:paraId="0FE94AC0" w14:textId="3EB09D47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73DDC31C" w14:textId="77777777" w:rsidTr="00A4766A">
        <w:tc>
          <w:tcPr>
            <w:tcW w:w="2299" w:type="dxa"/>
          </w:tcPr>
          <w:p w14:paraId="10FDB0D7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</w:t>
            </w:r>
          </w:p>
          <w:p w14:paraId="6F75E4A5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Многогранники</w:t>
            </w:r>
          </w:p>
        </w:tc>
        <w:tc>
          <w:tcPr>
            <w:tcW w:w="1930" w:type="dxa"/>
          </w:tcPr>
          <w:p w14:paraId="18D18528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Устный опрос, проверочные работы (включая работы с профессионально ориентированным содержанием), творческие задания, задания с </w:t>
            </w: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раздаточным материалом</w:t>
            </w:r>
          </w:p>
        </w:tc>
        <w:tc>
          <w:tcPr>
            <w:tcW w:w="1909" w:type="dxa"/>
          </w:tcPr>
          <w:p w14:paraId="7ADE9E4B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lastRenderedPageBreak/>
              <w:t>ПРб 01, ПРб 02, ПРб 03,   ПРб 06,  ПРу 01,   ПРу 02, ПРу 03;</w:t>
            </w:r>
          </w:p>
          <w:p w14:paraId="496BB009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434D2ECC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030926AC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ПК 5.1;</w:t>
            </w:r>
          </w:p>
          <w:p w14:paraId="549733DB" w14:textId="111D50CE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lastRenderedPageBreak/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D2A3B" w14:textId="77777777" w:rsidR="000D1213" w:rsidRPr="000D1213" w:rsidRDefault="000D1213" w:rsidP="000D1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D1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Контрольная работа. Призма.</w:t>
            </w:r>
          </w:p>
          <w:p w14:paraId="5939F2D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Контрольная работа. Параллелепипед. Пирамида.</w:t>
            </w:r>
          </w:p>
        </w:tc>
        <w:tc>
          <w:tcPr>
            <w:tcW w:w="1910" w:type="dxa"/>
          </w:tcPr>
          <w:p w14:paraId="16159856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5581C80C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170D62E7" w14:textId="77777777" w:rsidR="006E36C4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3D8008C8" w14:textId="57E20788" w:rsidR="000D1213" w:rsidRPr="000D121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2, 04, 08</w:t>
            </w:r>
          </w:p>
        </w:tc>
      </w:tr>
      <w:tr w:rsidR="000D1213" w:rsidRPr="000D1213" w14:paraId="779BFB00" w14:textId="77777777" w:rsidTr="00A4766A">
        <w:tc>
          <w:tcPr>
            <w:tcW w:w="2299" w:type="dxa"/>
          </w:tcPr>
          <w:p w14:paraId="1D92FCF0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2.4</w:t>
            </w:r>
          </w:p>
          <w:p w14:paraId="2AFE4F17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Тела вращения</w:t>
            </w:r>
          </w:p>
        </w:tc>
        <w:tc>
          <w:tcPr>
            <w:tcW w:w="1930" w:type="dxa"/>
          </w:tcPr>
          <w:p w14:paraId="792CFF4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 (включая работы с профессионально ориентированным содержанием)</w:t>
            </w:r>
          </w:p>
        </w:tc>
        <w:tc>
          <w:tcPr>
            <w:tcW w:w="1909" w:type="dxa"/>
          </w:tcPr>
          <w:p w14:paraId="4B65213A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ПРб 01, ПРб 02, ПРб 03,   ПРб 06,     ПРу 02, ПРу 03;</w:t>
            </w:r>
          </w:p>
          <w:p w14:paraId="01B897B9" w14:textId="77777777" w:rsidR="006E36C4" w:rsidRPr="009175F3" w:rsidRDefault="006E36C4" w:rsidP="006E36C4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ЛР 07, ЛР 09, ЛР 13;</w:t>
            </w:r>
          </w:p>
          <w:p w14:paraId="21A14C08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9175F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МР 01, МР 02,    МР 03, МР 08;</w:t>
            </w:r>
          </w:p>
          <w:p w14:paraId="43EE8EBF" w14:textId="77777777" w:rsidR="006E36C4" w:rsidRPr="009175F3" w:rsidRDefault="006E36C4" w:rsidP="006E36C4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9175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 xml:space="preserve">ПК 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5</w:t>
            </w:r>
            <w:r w:rsidRPr="009175F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;</w:t>
            </w:r>
          </w:p>
          <w:p w14:paraId="091B8CE8" w14:textId="31E71CF0" w:rsidR="000D1213" w:rsidRPr="000D1213" w:rsidRDefault="006E36C4" w:rsidP="006E36C4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967C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7B0E889D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2084AFA6" w14:textId="77777777" w:rsidTr="00A4766A">
        <w:tc>
          <w:tcPr>
            <w:tcW w:w="2299" w:type="dxa"/>
          </w:tcPr>
          <w:p w14:paraId="35F92011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</w:t>
            </w:r>
          </w:p>
          <w:p w14:paraId="315009C3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Объемы многогранников и тел вращения. Поверхности тел вращения</w:t>
            </w:r>
          </w:p>
        </w:tc>
        <w:tc>
          <w:tcPr>
            <w:tcW w:w="1930" w:type="dxa"/>
          </w:tcPr>
          <w:p w14:paraId="669352A8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 (включая работы с профессионально ориентированным содержанием)</w:t>
            </w:r>
          </w:p>
        </w:tc>
        <w:tc>
          <w:tcPr>
            <w:tcW w:w="1909" w:type="dxa"/>
          </w:tcPr>
          <w:p w14:paraId="5F6FA141" w14:textId="77777777" w:rsidR="00A632FA" w:rsidRPr="00624926" w:rsidRDefault="00A632FA" w:rsidP="00A632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01, ПРб 02, ПРб 03,   ПРб 06,  ПРу 01,   ПРу 02, ПРу 03;</w:t>
            </w:r>
          </w:p>
          <w:p w14:paraId="588A3079" w14:textId="77777777" w:rsidR="00A632FA" w:rsidRPr="00624926" w:rsidRDefault="00A632FA" w:rsidP="00A632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48728772" w14:textId="77777777" w:rsidR="00A632FA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6CC2F30F" w14:textId="77777777" w:rsidR="00A632FA" w:rsidRPr="00624926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ПК 5.1;</w:t>
            </w:r>
          </w:p>
          <w:p w14:paraId="5BA8665C" w14:textId="0DF36DB4" w:rsidR="000D1213" w:rsidRPr="000D1213" w:rsidRDefault="00A632FA" w:rsidP="00A632FA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666BC4E1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F6CEB1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570C6190" w14:textId="77777777" w:rsidTr="00A4766A">
        <w:tc>
          <w:tcPr>
            <w:tcW w:w="2299" w:type="dxa"/>
          </w:tcPr>
          <w:p w14:paraId="1D532D4D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</w:t>
            </w:r>
          </w:p>
          <w:p w14:paraId="1AFDAD14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Координаты и векторы в пространстве</w:t>
            </w:r>
          </w:p>
        </w:tc>
        <w:tc>
          <w:tcPr>
            <w:tcW w:w="1930" w:type="dxa"/>
          </w:tcPr>
          <w:p w14:paraId="10E5A465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работы, тестовые задания</w:t>
            </w:r>
          </w:p>
        </w:tc>
        <w:tc>
          <w:tcPr>
            <w:tcW w:w="1909" w:type="dxa"/>
          </w:tcPr>
          <w:p w14:paraId="33271953" w14:textId="77777777" w:rsidR="00A632FA" w:rsidRPr="00624926" w:rsidRDefault="00A632FA" w:rsidP="00A632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ПРб 02, ПРб 03,   ПРб 06,  ПРу 01,   ПРу 02, ПРу 03;</w:t>
            </w:r>
          </w:p>
          <w:p w14:paraId="7E034750" w14:textId="77777777" w:rsidR="00A632FA" w:rsidRPr="00624926" w:rsidRDefault="00A632FA" w:rsidP="00A632FA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ЛР 07, ЛР 09, ЛР 13;</w:t>
            </w:r>
          </w:p>
          <w:p w14:paraId="5ED3B0D0" w14:textId="77777777" w:rsidR="00A632FA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МР 01, МР 02,    МР 03, МР 08;</w:t>
            </w:r>
          </w:p>
          <w:p w14:paraId="7A32F300" w14:textId="77777777" w:rsidR="00A632FA" w:rsidRPr="00624926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  <w:t>ПК 5.1;</w:t>
            </w:r>
          </w:p>
          <w:p w14:paraId="72699F36" w14:textId="0FA1463B" w:rsidR="000D1213" w:rsidRPr="000D1213" w:rsidRDefault="00A632FA" w:rsidP="00A632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590DD81F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32900B2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6F9C9010" w14:textId="77777777" w:rsidTr="00A4766A">
        <w:tc>
          <w:tcPr>
            <w:tcW w:w="10064" w:type="dxa"/>
            <w:gridSpan w:val="5"/>
          </w:tcPr>
          <w:p w14:paraId="1107B44C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Вероятность и статистика, логика, теория графов и комбинаторика</w:t>
            </w:r>
          </w:p>
        </w:tc>
      </w:tr>
      <w:tr w:rsidR="000D1213" w:rsidRPr="000D1213" w14:paraId="29E46951" w14:textId="77777777" w:rsidTr="00A4766A">
        <w:tc>
          <w:tcPr>
            <w:tcW w:w="2299" w:type="dxa"/>
          </w:tcPr>
          <w:p w14:paraId="644FA873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14:paraId="5EFE40AE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Повторение</w:t>
            </w:r>
          </w:p>
        </w:tc>
        <w:tc>
          <w:tcPr>
            <w:tcW w:w="1930" w:type="dxa"/>
          </w:tcPr>
          <w:p w14:paraId="5B044B8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 (включая работы с профессионально ориентированным содержанием), практические работы с использованием виртуальной лаборатории</w:t>
            </w:r>
          </w:p>
        </w:tc>
        <w:tc>
          <w:tcPr>
            <w:tcW w:w="1909" w:type="dxa"/>
          </w:tcPr>
          <w:p w14:paraId="7408855E" w14:textId="77777777" w:rsidR="00A632FA" w:rsidRPr="00A632FA" w:rsidRDefault="00A632FA" w:rsidP="00A632F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A632F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05F152E6" w14:textId="77777777" w:rsidR="00A632FA" w:rsidRPr="00A632FA" w:rsidRDefault="00A632FA" w:rsidP="00A632F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A632F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ЛР 07, ЛР 09,      ЛР 13;</w:t>
            </w:r>
          </w:p>
          <w:p w14:paraId="1605FCD3" w14:textId="77777777" w:rsidR="00A632FA" w:rsidRPr="00A632FA" w:rsidRDefault="00A632FA" w:rsidP="00A632F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A632F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МР 01, МР 02, МР 03, МР 04, МР 08, МР 09;</w:t>
            </w:r>
          </w:p>
          <w:p w14:paraId="37B994F6" w14:textId="7EC0F820" w:rsidR="000D1213" w:rsidRPr="000D1213" w:rsidRDefault="00A632FA" w:rsidP="00A632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A632FA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zh-CN"/>
              </w:rPr>
              <w:t>ОК 02, 04, 05, 06, 08</w:t>
            </w:r>
          </w:p>
        </w:tc>
        <w:tc>
          <w:tcPr>
            <w:tcW w:w="2016" w:type="dxa"/>
          </w:tcPr>
          <w:p w14:paraId="65947D61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0C9ACE2E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2E0579C9" w14:textId="77777777" w:rsidTr="00A4766A">
        <w:tc>
          <w:tcPr>
            <w:tcW w:w="2299" w:type="dxa"/>
          </w:tcPr>
          <w:p w14:paraId="3AA92184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</w:t>
            </w:r>
          </w:p>
          <w:p w14:paraId="05779DAC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Вероятность. Действия над вероятностями</w:t>
            </w:r>
          </w:p>
        </w:tc>
        <w:tc>
          <w:tcPr>
            <w:tcW w:w="1930" w:type="dxa"/>
          </w:tcPr>
          <w:p w14:paraId="58E8855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 (включая работы с профессионально ориентированным содержанием)</w:t>
            </w:r>
          </w:p>
        </w:tc>
        <w:tc>
          <w:tcPr>
            <w:tcW w:w="1909" w:type="dxa"/>
          </w:tcPr>
          <w:p w14:paraId="54312AF3" w14:textId="77777777" w:rsidR="00A632FA" w:rsidRPr="00624926" w:rsidRDefault="00A632FA" w:rsidP="00A632FA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7D49977F" w14:textId="77777777" w:rsidR="00A632FA" w:rsidRPr="00624926" w:rsidRDefault="00A632FA" w:rsidP="00A632F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0B45E092" w14:textId="77777777" w:rsidR="00A632FA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 08;</w:t>
            </w:r>
          </w:p>
          <w:p w14:paraId="12C4F737" w14:textId="77777777" w:rsidR="00A632FA" w:rsidRPr="00624926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 5.4;</w:t>
            </w:r>
          </w:p>
          <w:p w14:paraId="610CA1A4" w14:textId="294CB8F9" w:rsidR="000D1213" w:rsidRPr="000D1213" w:rsidRDefault="00A632FA" w:rsidP="00A632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3CA2076B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2F0355F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2371DF15" w14:textId="77777777" w:rsidTr="00A4766A">
        <w:tc>
          <w:tcPr>
            <w:tcW w:w="2299" w:type="dxa"/>
          </w:tcPr>
          <w:p w14:paraId="231DEF6F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3.3</w:t>
            </w:r>
          </w:p>
          <w:p w14:paraId="4E773FE1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Случайные величины</w:t>
            </w:r>
          </w:p>
        </w:tc>
        <w:tc>
          <w:tcPr>
            <w:tcW w:w="1930" w:type="dxa"/>
          </w:tcPr>
          <w:p w14:paraId="4FDA6A50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проверочные работы, тестовые задания</w:t>
            </w:r>
          </w:p>
        </w:tc>
        <w:tc>
          <w:tcPr>
            <w:tcW w:w="1909" w:type="dxa"/>
          </w:tcPr>
          <w:p w14:paraId="6F41C86C" w14:textId="77777777" w:rsidR="00A632FA" w:rsidRPr="00624926" w:rsidRDefault="00A632FA" w:rsidP="00A632F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49B2C2FB" w14:textId="77777777" w:rsidR="00A632FA" w:rsidRPr="00624926" w:rsidRDefault="00A632FA" w:rsidP="00A632F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69EEF8D0" w14:textId="77777777" w:rsidR="00A632FA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МР 01, МР 02,  МР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08;</w:t>
            </w:r>
          </w:p>
          <w:p w14:paraId="0FCC3768" w14:textId="77777777" w:rsidR="00A632FA" w:rsidRPr="001A7B10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ПК 5.4;</w:t>
            </w:r>
          </w:p>
          <w:p w14:paraId="6701C5F9" w14:textId="28763D37" w:rsidR="000D1213" w:rsidRPr="000D1213" w:rsidRDefault="00A632FA" w:rsidP="00A632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4A14C3D6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19A9D58A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13" w:rsidRPr="000D1213" w14:paraId="1C616CCF" w14:textId="77777777" w:rsidTr="00A4766A">
        <w:tc>
          <w:tcPr>
            <w:tcW w:w="2299" w:type="dxa"/>
          </w:tcPr>
          <w:p w14:paraId="6287FB33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3.4</w:t>
            </w:r>
          </w:p>
          <w:p w14:paraId="15BCB3D0" w14:textId="77777777" w:rsidR="000D1213" w:rsidRPr="000D1213" w:rsidRDefault="000D1213" w:rsidP="000D121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Теория корреляции</w:t>
            </w:r>
          </w:p>
        </w:tc>
        <w:tc>
          <w:tcPr>
            <w:tcW w:w="1930" w:type="dxa"/>
          </w:tcPr>
          <w:p w14:paraId="034AF5B4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213">
              <w:rPr>
                <w:rFonts w:ascii="Times New Roman" w:eastAsia="Calibri" w:hAnsi="Times New Roman" w:cs="Times New Roman"/>
                <w:sz w:val="20"/>
                <w:szCs w:val="20"/>
              </w:rPr>
              <w:t>Устный опрос, проверочная работа</w:t>
            </w:r>
          </w:p>
        </w:tc>
        <w:tc>
          <w:tcPr>
            <w:tcW w:w="1909" w:type="dxa"/>
          </w:tcPr>
          <w:p w14:paraId="37C5D97C" w14:textId="77777777" w:rsidR="00A632FA" w:rsidRPr="00624926" w:rsidRDefault="00A632FA" w:rsidP="00A632FA">
            <w:pP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</w:pPr>
            <w:r w:rsidRPr="0062492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zh-CN"/>
              </w:rPr>
              <w:t>ПРб 02, ПРб 07, ПРб 08, ПРу 02, ПРу 03, ПРу 05;</w:t>
            </w:r>
          </w:p>
          <w:p w14:paraId="3C352D42" w14:textId="77777777" w:rsidR="00A632FA" w:rsidRPr="00624926" w:rsidRDefault="00A632FA" w:rsidP="00A632FA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ЛР 07, ЛР 09,      ЛР 13;</w:t>
            </w:r>
          </w:p>
          <w:p w14:paraId="5F161431" w14:textId="77777777" w:rsidR="00A632FA" w:rsidRDefault="00A632FA" w:rsidP="00A632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49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МР 01, МР 02,  МР 03, МР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24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08;</w:t>
            </w:r>
          </w:p>
          <w:p w14:paraId="160D4F27" w14:textId="6D11861F" w:rsidR="000D1213" w:rsidRPr="000D1213" w:rsidRDefault="00A632FA" w:rsidP="00A632FA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zh-CN"/>
              </w:rPr>
            </w:pPr>
            <w:r w:rsidRPr="000C1CF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ОК 0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zh-CN"/>
              </w:rPr>
              <w:t>2, 04, 05, 06, 08</w:t>
            </w:r>
          </w:p>
        </w:tc>
        <w:tc>
          <w:tcPr>
            <w:tcW w:w="2016" w:type="dxa"/>
          </w:tcPr>
          <w:p w14:paraId="17A24A09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14:paraId="47FEFDF5" w14:textId="77777777" w:rsidR="000D1213" w:rsidRPr="000D1213" w:rsidRDefault="000D1213" w:rsidP="000D12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6097FBA4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9DB67E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6ED989" w14:textId="77777777" w:rsidR="000D1213" w:rsidRPr="000D1213" w:rsidRDefault="000D1213" w:rsidP="000D1213">
      <w:pPr>
        <w:keepNext/>
        <w:keepLines/>
        <w:suppressLineNumbers/>
        <w:suppressAutoHyphens/>
        <w:spacing w:after="0" w:line="276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sectPr w:rsidR="000D1213" w:rsidRPr="000D1213" w:rsidSect="004F383D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99C4DD6" w14:textId="77777777" w:rsidR="000D1213" w:rsidRPr="000D1213" w:rsidRDefault="000D1213" w:rsidP="000D121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3 Система оценки образовательных достижений обучающихся</w:t>
      </w:r>
    </w:p>
    <w:p w14:paraId="2C62E841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Оценка индивидуальных образовательных достижений обучающихся предполагается в форме текущего контроля результатов  и промежуточной аттестации. Результаты итогового контроля складываются из результатов:</w:t>
      </w:r>
    </w:p>
    <w:p w14:paraId="6974D376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работы студентов на занятиях, в т.ч. практических;</w:t>
      </w:r>
    </w:p>
    <w:p w14:paraId="41E14B81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творческих заданий;</w:t>
      </w:r>
    </w:p>
    <w:p w14:paraId="7B1A7471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заданий с профессионально ориентированным содержанием;</w:t>
      </w:r>
    </w:p>
    <w:p w14:paraId="40F2186C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составления кластеров, схем и таблиц.</w:t>
      </w:r>
    </w:p>
    <w:p w14:paraId="229FCD5D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Для получения допуска к промежуточной аттестации обязательно выполнение всех практических заданий. При оценке всех видов работ обучающихся используется следующая  шкала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оценки образовательных достижений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796325D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89"/>
        <w:gridCol w:w="3190"/>
        <w:gridCol w:w="3191"/>
      </w:tblGrid>
      <w:tr w:rsidR="000D1213" w:rsidRPr="000D1213" w14:paraId="5E598CB9" w14:textId="77777777" w:rsidTr="00A4766A">
        <w:trPr>
          <w:jc w:val="center"/>
        </w:trPr>
        <w:tc>
          <w:tcPr>
            <w:tcW w:w="3189" w:type="dxa"/>
            <w:vMerge w:val="restart"/>
          </w:tcPr>
          <w:p w14:paraId="081701DD" w14:textId="77777777" w:rsidR="000D1213" w:rsidRPr="000D1213" w:rsidRDefault="000D1213" w:rsidP="000D12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  <w:vAlign w:val="center"/>
          </w:tcPr>
          <w:p w14:paraId="75AF3A39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 xml:space="preserve">Качественная оценка уровня подготовки </w:t>
            </w:r>
          </w:p>
        </w:tc>
      </w:tr>
      <w:tr w:rsidR="000D1213" w:rsidRPr="000D1213" w14:paraId="0AD5C06C" w14:textId="77777777" w:rsidTr="00A4766A">
        <w:trPr>
          <w:jc w:val="center"/>
        </w:trPr>
        <w:tc>
          <w:tcPr>
            <w:tcW w:w="3189" w:type="dxa"/>
            <w:vMerge/>
          </w:tcPr>
          <w:p w14:paraId="2C788454" w14:textId="77777777" w:rsidR="000D1213" w:rsidRPr="000D1213" w:rsidRDefault="000D1213" w:rsidP="000D121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190" w:type="dxa"/>
            <w:vAlign w:val="center"/>
          </w:tcPr>
          <w:p w14:paraId="26794C4E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  <w14:ligatures w14:val="none"/>
              </w:rPr>
              <w:t>балл (отметка)</w:t>
            </w:r>
          </w:p>
        </w:tc>
        <w:tc>
          <w:tcPr>
            <w:tcW w:w="3191" w:type="dxa"/>
            <w:vAlign w:val="center"/>
          </w:tcPr>
          <w:p w14:paraId="1671123F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вербальный аналог</w:t>
            </w:r>
          </w:p>
        </w:tc>
      </w:tr>
      <w:tr w:rsidR="000D1213" w:rsidRPr="000D1213" w14:paraId="6179D38D" w14:textId="77777777" w:rsidTr="00A4766A">
        <w:trPr>
          <w:jc w:val="center"/>
        </w:trPr>
        <w:tc>
          <w:tcPr>
            <w:tcW w:w="3189" w:type="dxa"/>
          </w:tcPr>
          <w:p w14:paraId="4543B84A" w14:textId="77777777" w:rsidR="000D1213" w:rsidRPr="000D1213" w:rsidRDefault="000D1213" w:rsidP="000D12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90-100</w:t>
            </w:r>
          </w:p>
        </w:tc>
        <w:tc>
          <w:tcPr>
            <w:tcW w:w="3190" w:type="dxa"/>
            <w:vAlign w:val="center"/>
          </w:tcPr>
          <w:p w14:paraId="5201CC8B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3191" w:type="dxa"/>
          </w:tcPr>
          <w:p w14:paraId="2A10CC49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отлично</w:t>
            </w:r>
          </w:p>
        </w:tc>
      </w:tr>
      <w:tr w:rsidR="000D1213" w:rsidRPr="000D1213" w14:paraId="5A553A30" w14:textId="77777777" w:rsidTr="00A4766A">
        <w:trPr>
          <w:jc w:val="center"/>
        </w:trPr>
        <w:tc>
          <w:tcPr>
            <w:tcW w:w="3189" w:type="dxa"/>
          </w:tcPr>
          <w:p w14:paraId="19B5A98F" w14:textId="77777777" w:rsidR="000D1213" w:rsidRPr="000D1213" w:rsidRDefault="000D1213" w:rsidP="000D12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80-89</w:t>
            </w:r>
          </w:p>
        </w:tc>
        <w:tc>
          <w:tcPr>
            <w:tcW w:w="3190" w:type="dxa"/>
            <w:vAlign w:val="center"/>
          </w:tcPr>
          <w:p w14:paraId="6936848D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3191" w:type="dxa"/>
          </w:tcPr>
          <w:p w14:paraId="6B87F880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хорошо</w:t>
            </w:r>
          </w:p>
        </w:tc>
      </w:tr>
      <w:tr w:rsidR="000D1213" w:rsidRPr="000D1213" w14:paraId="6CF8F507" w14:textId="77777777" w:rsidTr="00A4766A">
        <w:trPr>
          <w:jc w:val="center"/>
        </w:trPr>
        <w:tc>
          <w:tcPr>
            <w:tcW w:w="3189" w:type="dxa"/>
          </w:tcPr>
          <w:p w14:paraId="12A62EAA" w14:textId="77777777" w:rsidR="000D1213" w:rsidRPr="000D1213" w:rsidRDefault="000D1213" w:rsidP="000D12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70-79</w:t>
            </w:r>
          </w:p>
        </w:tc>
        <w:tc>
          <w:tcPr>
            <w:tcW w:w="3190" w:type="dxa"/>
            <w:vAlign w:val="center"/>
          </w:tcPr>
          <w:p w14:paraId="0C58E077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3191" w:type="dxa"/>
          </w:tcPr>
          <w:p w14:paraId="48A7EB41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удовлетворительно</w:t>
            </w:r>
          </w:p>
        </w:tc>
      </w:tr>
      <w:tr w:rsidR="000D1213" w:rsidRPr="000D1213" w14:paraId="1B949D49" w14:textId="77777777" w:rsidTr="00A4766A">
        <w:trPr>
          <w:jc w:val="center"/>
        </w:trPr>
        <w:tc>
          <w:tcPr>
            <w:tcW w:w="3189" w:type="dxa"/>
          </w:tcPr>
          <w:p w14:paraId="25DCF446" w14:textId="77777777" w:rsidR="000D1213" w:rsidRPr="000D1213" w:rsidRDefault="000D1213" w:rsidP="000D121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менее 70</w:t>
            </w:r>
          </w:p>
        </w:tc>
        <w:tc>
          <w:tcPr>
            <w:tcW w:w="3190" w:type="dxa"/>
            <w:vAlign w:val="center"/>
          </w:tcPr>
          <w:p w14:paraId="2893D61B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3191" w:type="dxa"/>
          </w:tcPr>
          <w:p w14:paraId="4A8997E2" w14:textId="77777777" w:rsidR="000D1213" w:rsidRPr="000D1213" w:rsidRDefault="000D1213" w:rsidP="000D1213">
            <w:pPr>
              <w:keepNext/>
              <w:keepLines/>
              <w:suppressLineNumbers/>
              <w:suppressAutoHyphens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24"/>
                <w:position w:val="1"/>
                <w:sz w:val="28"/>
                <w:szCs w:val="28"/>
                <w:lang w:eastAsia="ru-RU"/>
                <w14:ligatures w14:val="none"/>
              </w:rPr>
              <w:t>неудовлетворительно</w:t>
            </w:r>
          </w:p>
        </w:tc>
      </w:tr>
    </w:tbl>
    <w:p w14:paraId="2F62A761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BBEE01" w14:textId="77777777" w:rsidR="000D1213" w:rsidRPr="000D1213" w:rsidRDefault="000D1213" w:rsidP="000D121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Критерии оценки практических заданий:</w:t>
      </w:r>
    </w:p>
    <w:p w14:paraId="22A69E4B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Качество знаний студентов  оценивается по пятибалльной системе: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"Отлично"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 задание выполнено полностью;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материал оформлен в соответствии с требованиями;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четкое и обоснованное изложение ответа.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"Хорошо"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задание выполнено полностью;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в целом материал оформлен в соответствии с требованиями, но могут быть незначительные отклонения от требований;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не совсем четкое и обоснованное изложение ответа.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"Удовлетворительно"</w:t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 задание выполнено не полностью;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оформление материала не соответствует требованиям;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изложение ответа краткое и содержит некоторые неточности.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  <w:lang w:eastAsia="ru-RU"/>
          <w14:ligatures w14:val="none"/>
        </w:rPr>
        <w:t>"Неудовлетворительно"</w:t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/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  задание не выполнено.</w:t>
      </w:r>
    </w:p>
    <w:p w14:paraId="6D135585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Итоговая оценка в конце  изучения дисциплины выставляется по результатам текущего контроля и экзамена.</w:t>
      </w:r>
    </w:p>
    <w:p w14:paraId="19C4CAF3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AA9B07" w14:textId="77777777" w:rsidR="000D1213" w:rsidRPr="000D1213" w:rsidRDefault="000D1213" w:rsidP="000D12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050A31B7" w14:textId="77777777" w:rsidR="000D1213" w:rsidRPr="000D1213" w:rsidRDefault="000D1213" w:rsidP="000D1213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4 Типовые задания для оценки освоения учебного предмета</w:t>
      </w:r>
    </w:p>
    <w:p w14:paraId="7321E89C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E58C2C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Задания текущего контроля </w:t>
      </w:r>
    </w:p>
    <w:p w14:paraId="5F3F7C94" w14:textId="77777777" w:rsidR="000D1213" w:rsidRPr="000D1213" w:rsidRDefault="000D1213" w:rsidP="000D1213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1.1 Повторение</w:t>
      </w:r>
    </w:p>
    <w:p w14:paraId="219B18B4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Практическое занятие (профессионально ориентирование содержание)</w:t>
      </w:r>
    </w:p>
    <w:p w14:paraId="560F6A2F" w14:textId="615479F0" w:rsidR="000D1213" w:rsidRPr="000D1213" w:rsidRDefault="000D1213" w:rsidP="000D1213">
      <w:pPr>
        <w:spacing w:after="75"/>
        <w:jc w:val="center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</w:t>
      </w:r>
      <w:r w:rsidR="00A632F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проценты в профессиональных задачах</w:t>
      </w:r>
      <w:r w:rsidRPr="000D1213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)</w:t>
      </w:r>
    </w:p>
    <w:p w14:paraId="0A5A4D54" w14:textId="46D514A7" w:rsidR="00A632FA" w:rsidRPr="00A632FA" w:rsidRDefault="000D1213" w:rsidP="00A632FA">
      <w:pPr>
        <w:spacing w:after="75"/>
        <w:jc w:val="both"/>
        <w:rPr>
          <w:rFonts w:eastAsia="Times New Roman" w:cs="Times New Roman"/>
          <w:bCs/>
          <w:color w:val="000000"/>
          <w:kern w:val="0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14:paraId="455536B4" w14:textId="77777777" w:rsidR="00A632FA" w:rsidRPr="00A632FA" w:rsidRDefault="00A632FA" w:rsidP="00A632F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2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1) К 100г раствора, содержащего 23% жира, добавили еще сто граммов масла, содержащего 32% того же жира, сколько % жира в полученном растворе?</w:t>
      </w:r>
    </w:p>
    <w:p w14:paraId="71207127" w14:textId="77777777" w:rsidR="00A632FA" w:rsidRPr="00A632FA" w:rsidRDefault="00A632FA" w:rsidP="00A632F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2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2) К 120 г раствора, содержащего 80% соли, добавили 480 г раствора, содержащего 20% той же соли. Сколько процентов соли содержится в получившемся растворе?</w:t>
      </w:r>
    </w:p>
    <w:p w14:paraId="04A1D63D" w14:textId="77777777" w:rsidR="00A632FA" w:rsidRPr="00A632FA" w:rsidRDefault="00A632FA" w:rsidP="00A632F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2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3) К 400г 15-ти % раствора прибавили 100г воды. Какова концентрация полученной жидкости</w:t>
      </w:r>
    </w:p>
    <w:p w14:paraId="4FA49962" w14:textId="77777777" w:rsidR="00A632FA" w:rsidRPr="00A632FA" w:rsidRDefault="00A632FA" w:rsidP="00A632FA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632F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4) В результате очистки сырья количество примесей в нём уменьшилось от 20% в исходном сырье до 5% в очищенном. Сколько надо взять исходного сырья, чтобы получить 160 кг очищенного?</w:t>
      </w:r>
    </w:p>
    <w:p w14:paraId="789D196B" w14:textId="77777777" w:rsidR="00A632FA" w:rsidRPr="00A632FA" w:rsidRDefault="00A632FA" w:rsidP="00A632FA">
      <w:pPr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A632FA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    5) Раствор 18% соли (1 вещество) массой 2 кг разбавили стаканом воды (2 вещество)0,25 кг. Какой концентрации раствор (1+2 вещество) в процентах в результате был получен? составлять 80% отпускной цены полученного из нее продукта.</w:t>
      </w:r>
    </w:p>
    <w:p w14:paraId="3DE50F63" w14:textId="77777777" w:rsidR="00A632FA" w:rsidRPr="00A632FA" w:rsidRDefault="00A632FA" w:rsidP="00A632FA">
      <w:pPr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6) Технический ацетилен содержит 2% примесей. Найдите объем чистого ацетилена, если объем баллон технического ацетилена 50л.</w:t>
      </w:r>
    </w:p>
    <w:p w14:paraId="178C2A00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7) Известняк содержит 80% CaCO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Определить массу CaCO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:vertAlign w:val="sub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1т известняка.</w:t>
      </w:r>
    </w:p>
    <w:p w14:paraId="7733FE17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8)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smartTag w:uri="urn:schemas-microsoft-com:office:smarttags" w:element="metricconverter">
        <w:smartTagPr>
          <w:attr w:name="ProductID" w:val="96 г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96 г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воды растворили </w:t>
      </w:r>
      <w:smartTag w:uri="urn:schemas-microsoft-com:office:smarttags" w:element="metricconverter">
        <w:smartTagPr>
          <w:attr w:name="ProductID" w:val="4 г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4 г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поваренной соли. Чему равна процентная концентрация соли в растворе?</w:t>
      </w:r>
    </w:p>
    <w:p w14:paraId="20A7AC1F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9)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Концентрация сахара (сахарозы) в сиропе для варенья должна составлять 75%. Сколько сахара и воды следует взять для приготовления </w:t>
      </w:r>
      <w:smartTag w:uri="urn:schemas-microsoft-com:office:smarttags" w:element="metricconverter">
        <w:smartTagPr>
          <w:attr w:name="ProductID" w:val="3 кг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3 кг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сиропа?</w:t>
      </w:r>
    </w:p>
    <w:p w14:paraId="5B82ED2A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10)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Требуется приготовить </w:t>
      </w:r>
      <w:smartTag w:uri="urn:schemas-microsoft-com:office:smarttags" w:element="metricconverter">
        <w:smartTagPr>
          <w:attr w:name="ProductID" w:val="3 л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3 л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10%-го раствора хлорида натрия для засолки огурцов. Сколько поваренной соли и воды следует взять? </w:t>
      </w:r>
    </w:p>
    <w:p w14:paraId="48D13E2C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11) Плотность раствора примите равной плотности воды. 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Какую массу алюмокалиевых квасцов КАl(SO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4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2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•12H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2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O следует взять для приготовления </w:t>
      </w:r>
      <w:smartTag w:uri="urn:schemas-microsoft-com:office:smarttags" w:element="metricconverter">
        <w:smartTagPr>
          <w:attr w:name="ProductID" w:val="1 л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 л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3%-го раствора?</w:t>
      </w:r>
    </w:p>
    <w:p w14:paraId="1E4AF6A0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12)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 купили в магазине уксус с содержанием уксусной кислоты 9%. Для заправки овощных салатов или добавки к пельменям рекомендуется использовать 4%-й уксус. Как его приготовить?</w:t>
      </w:r>
    </w:p>
    <w:p w14:paraId="3CE42D65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13)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Мольная масса пятиводного сульфата меди (медный купорос) CuSO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4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•5Н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2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 равна </w:t>
      </w:r>
      <w:smartTag w:uri="urn:schemas-microsoft-com:office:smarttags" w:element="metricconverter">
        <w:smartTagPr>
          <w:attr w:name="ProductID" w:val="250 г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250 г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Это количество вещества растворили в воде и получили </w:t>
      </w:r>
      <w:smartTag w:uri="urn:schemas-microsoft-com:office:smarttags" w:element="metricconverter">
        <w:smartTagPr>
          <w:attr w:name="ProductID" w:val="1 л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 л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раствора. Какова мольная концентрация раствора сульфата меди? Это же количество медного купороса растворили в воде, приливая воду до массы раствора </w:t>
      </w:r>
      <w:smartTag w:uri="urn:schemas-microsoft-com:office:smarttags" w:element="metricconverter">
        <w:smartTagPr>
          <w:attr w:name="ProductID" w:val="1000 г"/>
        </w:smartTagPr>
        <w:r w:rsidRPr="00A632FA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1000 г</w:t>
        </w:r>
      </w:smartTag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Рассчитайте процентную концентрацию раствора.</w:t>
      </w:r>
    </w:p>
    <w:p w14:paraId="18AE4A4B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 xml:space="preserve">     14)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медицине раствор сульфата меди применяют в виде глазных капель. Его используют иногда как рвотное средство. Прием большой дозы сульфата меди может привести к сильному отравлению.</w:t>
      </w:r>
    </w:p>
    <w:p w14:paraId="7164E779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15)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Какова масса хлорида натрия, необходимая для приготовления 0,250 мл 0,1М раствора?</w:t>
      </w:r>
    </w:p>
    <w:p w14:paraId="4711110E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16)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Рассчитайте мольную концентрацию 20%-го раствора нитрата натрия NaNO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bscript"/>
          <w:lang w:eastAsia="ru-RU"/>
          <w14:ligatures w14:val="none"/>
        </w:rPr>
        <w:t>3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Плотность раствора равна 1,15 г/мл.</w:t>
      </w:r>
    </w:p>
    <w:p w14:paraId="74C828EA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17)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Рассчитайте мольную концентрацию 96%-й серной кислоты, плотность которой равна 1,8 г/мл.</w:t>
      </w:r>
    </w:p>
    <w:p w14:paraId="3DD68940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18)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Ради интереса рассчитайте массу солей, которая может образоваться, если испарить всю воду озера Байкал. Объем озера 23 000 км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 Общее содержание солей в озере не превышает 100 мг/л.</w:t>
      </w:r>
    </w:p>
    <w:p w14:paraId="6A5C39FC" w14:textId="77777777" w:rsidR="00A632FA" w:rsidRPr="00A632FA" w:rsidRDefault="00A632FA" w:rsidP="00A632FA">
      <w:pPr>
        <w:spacing w:after="80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19) </w:t>
      </w:r>
      <w:r w:rsidRPr="00A632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Воды Байкала богаты кислородом, содержание которого около 10 мг/л. Сколько кислорода (мл) можно выделить из1 л байкальской воды при н. у.?</w:t>
      </w:r>
    </w:p>
    <w:p w14:paraId="6F295B4D" w14:textId="77777777" w:rsidR="00A632FA" w:rsidRPr="00A632FA" w:rsidRDefault="00A632FA" w:rsidP="00A632FA">
      <w:pPr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06BE256" w14:textId="20A08240" w:rsidR="000D1213" w:rsidRPr="000D1213" w:rsidRDefault="000D1213" w:rsidP="00A632F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5D6B537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8F2CCC2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A302FA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20666A0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A3C72C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4B6CAB2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84E8D9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CF9570B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1F57050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24C8758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AA938FD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9DB70C5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02EB621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FADBD3D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E48AA4E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E41FB78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4C7169C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E2EA2DB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0550B58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A307735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5F0C54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602D4D7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77B6B80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5019DC3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F63130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5A6023E" w14:textId="7A0DF829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Задания текущего контроля</w:t>
      </w:r>
    </w:p>
    <w:p w14:paraId="7CB10792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1.3 Тригонометрические функции числового аргумента</w:t>
      </w:r>
    </w:p>
    <w:p w14:paraId="2E7C6067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48B2CB3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Тестовое задание</w:t>
      </w:r>
    </w:p>
    <w:p w14:paraId="1A3ED4B4" w14:textId="77777777" w:rsidR="000D1213" w:rsidRPr="000D1213" w:rsidRDefault="000D1213" w:rsidP="000D12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Вариант № 1</w:t>
      </w:r>
    </w:p>
    <w:p w14:paraId="7772B2A9" w14:textId="77777777" w:rsidR="000D1213" w:rsidRPr="000D1213" w:rsidRDefault="000D1213" w:rsidP="000D12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Часть 1</w:t>
      </w:r>
    </w:p>
    <w:p w14:paraId="063D0338" w14:textId="77777777" w:rsidR="000D1213" w:rsidRPr="000D1213" w:rsidRDefault="000D1213" w:rsidP="000D1213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Выразить в радианах угол α = 20°</w:t>
      </w:r>
    </w:p>
    <w:p w14:paraId="6DB13EB4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π/5              2) π/7           3) π/9              4) π/10</w:t>
      </w:r>
    </w:p>
    <w:p w14:paraId="43BF648B" w14:textId="77777777" w:rsidR="000D1213" w:rsidRPr="000D1213" w:rsidRDefault="000D1213" w:rsidP="000D1213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Выразить в градусах угол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α = 4π/45</w:t>
      </w:r>
    </w:p>
    <w:p w14:paraId="20810ABB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16º         2) 15º       3) 20º             4) 35º</w:t>
      </w:r>
    </w:p>
    <w:p w14:paraId="1185606F" w14:textId="77777777" w:rsidR="000D1213" w:rsidRPr="000D1213" w:rsidRDefault="000D1213" w:rsidP="000D1213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Какой четверти числовой окружности принадлежит точка </w:t>
      </w:r>
      <w:r w:rsidRPr="000D1213">
        <w:rPr>
          <w:rFonts w:ascii="Times New Roman" w:eastAsia="Times New Roman" w:hAnsi="Times New Roman" w:cs="Times New Roman"/>
          <w:bCs/>
          <w:i/>
          <w:iCs/>
          <w:color w:val="333333"/>
          <w:kern w:val="0"/>
          <w:sz w:val="28"/>
          <w:szCs w:val="28"/>
          <w:lang w:eastAsia="ru-RU"/>
          <w14:ligatures w14:val="none"/>
        </w:rPr>
        <w:t>t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 = 19π/4</w:t>
      </w:r>
    </w:p>
    <w:p w14:paraId="44D13427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первой         2) второй       3) третьей              4) четвёртой</w:t>
      </w:r>
    </w:p>
    <w:p w14:paraId="28CA8DFE" w14:textId="77777777" w:rsidR="000D1213" w:rsidRPr="000D1213" w:rsidRDefault="000D1213" w:rsidP="000D1213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Упростить выражение: 3cos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α - 6 + 3sin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α</w:t>
      </w:r>
    </w:p>
    <w:p w14:paraId="7DB60A3C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1          2) -5       3) 3              4) -3</w:t>
      </w:r>
    </w:p>
    <w:p w14:paraId="4BB38C25" w14:textId="77777777" w:rsidR="000D1213" w:rsidRPr="000D1213" w:rsidRDefault="000D1213" w:rsidP="000D1213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Найти значение выражения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4cos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x + 2 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если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sin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x = 0,6</w:t>
      </w:r>
    </w:p>
    <w:p w14:paraId="42143418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4,56             2) 3,6                3) 4,6                 4) 8,4</w:t>
      </w:r>
    </w:p>
    <w:p w14:paraId="1C1F4F98" w14:textId="77777777" w:rsidR="000D1213" w:rsidRPr="000D1213" w:rsidRDefault="000D1213" w:rsidP="000D1213">
      <w:pPr>
        <w:numPr>
          <w:ilvl w:val="0"/>
          <w:numId w:val="6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Упростить выражение: sin4α - sin6α + cos2α + cos4α - cos6α</w:t>
      </w:r>
    </w:p>
    <w:p w14:paraId="783D29A5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cos10α + cos2α       2) 2cos2α       3) cosα - cos6α    4) cos2α + sin10α</w:t>
      </w:r>
    </w:p>
    <w:p w14:paraId="5D739E51" w14:textId="77777777" w:rsidR="000D1213" w:rsidRPr="000D1213" w:rsidRDefault="000D1213" w:rsidP="000D1213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Упростить выражение </w:t>
      </w:r>
      <w:r w:rsidRPr="000D1213">
        <w:rPr>
          <w:rFonts w:ascii="Times New Roman" w:eastAsia="Times New Roman" w:hAnsi="Times New Roman" w:cs="Times New Roman"/>
          <w:bCs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E260D86" wp14:editId="54E19490">
            <wp:extent cx="1695450" cy="381000"/>
            <wp:effectExtent l="19050" t="0" r="0" b="0"/>
            <wp:docPr id="63" name="Рисунок 63" descr="формул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8D8189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1) sinα         2) -sinα       3) 2cosα + sinα       4) cosα + sinα</w:t>
      </w:r>
    </w:p>
    <w:p w14:paraId="4AAF4521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8. Найти tgα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если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cosα = -2/3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и  </w:t>
      </w:r>
      <w:r w:rsidRPr="000D121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D0D2BB5" wp14:editId="2D529EF7">
            <wp:extent cx="685800" cy="381000"/>
            <wp:effectExtent l="19050" t="0" r="0" b="0"/>
            <wp:docPr id="64" name="Рисунок 64" descr="формул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рмула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FBCD18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5A925E6" wp14:editId="551FBCEC">
            <wp:extent cx="2533650" cy="381000"/>
            <wp:effectExtent l="19050" t="0" r="0" b="0"/>
            <wp:docPr id="65" name="Рисунок 65" descr="формул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F7DDD9" w14:textId="77777777" w:rsidR="000D1213" w:rsidRPr="000D1213" w:rsidRDefault="000D1213" w:rsidP="000D12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Часть 2</w:t>
      </w:r>
    </w:p>
    <w:p w14:paraId="3E06964A" w14:textId="77777777" w:rsidR="000D1213" w:rsidRPr="000D1213" w:rsidRDefault="000D1213" w:rsidP="000D121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9. Найти значение выражения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 </w:t>
      </w:r>
      <w:r w:rsidRPr="000D1213">
        <w:rPr>
          <w:rFonts w:ascii="Times New Roman" w:eastAsia="Times New Roman" w:hAnsi="Times New Roman" w:cs="Times New Roman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D9F97CE" wp14:editId="2E8F8D28">
            <wp:extent cx="2466975" cy="381000"/>
            <wp:effectExtent l="19050" t="0" r="9525" b="0"/>
            <wp:docPr id="67" name="Рисунок 67" descr="формула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ула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</w:p>
    <w:p w14:paraId="1DC0612A" w14:textId="77777777" w:rsidR="000D1213" w:rsidRPr="000D1213" w:rsidRDefault="000D1213" w:rsidP="000D121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10. Найти значение выражения 169sin2x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если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cosx = -5/13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 </w:t>
      </w: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-π &lt; x &lt; 0</w:t>
      </w:r>
    </w:p>
    <w:p w14:paraId="785C3849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04E832EC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</w:pPr>
    </w:p>
    <w:p w14:paraId="5AF63883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 xml:space="preserve"> (Задания 1 – 4 – 1 балл; 5 – 8 – 2 балла; 9, 10 – 3 балла)</w:t>
      </w:r>
    </w:p>
    <w:p w14:paraId="32E2DCF2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44430435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8 – 11 баллов – оценка «3»;</w:t>
      </w:r>
    </w:p>
    <w:p w14:paraId="5A054C5B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12 – 15 баллов – оценка «4»;</w:t>
      </w:r>
    </w:p>
    <w:p w14:paraId="184F1681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color w:val="333333"/>
          <w:kern w:val="0"/>
          <w:sz w:val="28"/>
          <w:szCs w:val="28"/>
          <w:lang w:eastAsia="ru-RU"/>
          <w14:ligatures w14:val="none"/>
        </w:rPr>
        <w:t>16 – 18 баллов – оценка «5»</w:t>
      </w:r>
    </w:p>
    <w:p w14:paraId="2D1F055E" w14:textId="77777777" w:rsidR="000D1213" w:rsidRPr="000D1213" w:rsidRDefault="000D1213" w:rsidP="000D1213">
      <w:pPr>
        <w:spacing w:after="200" w:line="276" w:lineRule="auto"/>
        <w:rPr>
          <w:rFonts w:ascii="Calibri" w:eastAsia="Times New Roman" w:hAnsi="Calibri" w:cs="Times New Roman"/>
          <w:kern w:val="0"/>
          <w:lang w:eastAsia="ru-RU"/>
          <w14:ligatures w14:val="none"/>
        </w:rPr>
      </w:pPr>
    </w:p>
    <w:p w14:paraId="1B3135E4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B13B2E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8359788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A1DAAF6" w14:textId="0F3826CF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Задания текущего контроля </w:t>
      </w:r>
    </w:p>
    <w:p w14:paraId="7F34619A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1.4  Основные свойства функций</w:t>
      </w:r>
    </w:p>
    <w:p w14:paraId="179140AB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Проверочная работа</w:t>
      </w:r>
    </w:p>
    <w:p w14:paraId="3A6A8D01" w14:textId="77777777" w:rsidR="000D1213" w:rsidRPr="000D1213" w:rsidRDefault="000D1213" w:rsidP="000D1213">
      <w:pPr>
        <w:autoSpaceDE w:val="0"/>
        <w:autoSpaceDN w:val="0"/>
        <w:adjustRightInd w:val="0"/>
        <w:spacing w:after="6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spacing w:val="45"/>
          <w:kern w:val="0"/>
          <w:sz w:val="28"/>
          <w:szCs w:val="28"/>
          <w:lang w:eastAsia="ru-RU"/>
          <w14:ligatures w14:val="none"/>
        </w:rPr>
        <w:t>Вариант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1</w:t>
      </w:r>
    </w:p>
    <w:p w14:paraId="24B031A3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Задает ли указанное правило функцию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42710C5" wp14:editId="79BB3C37">
            <wp:extent cx="741680" cy="2070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CFEA1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020457" wp14:editId="2B6D48E9">
            <wp:extent cx="2475865" cy="1155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13BE" w14:textId="77777777" w:rsidR="000D1213" w:rsidRPr="000D1213" w:rsidRDefault="000D1213" w:rsidP="000D1213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положительного ответа:</w:t>
      </w:r>
    </w:p>
    <w:p w14:paraId="030F5524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найдите область определения функции;</w:t>
      </w:r>
    </w:p>
    <w:p w14:paraId="7E41F5F4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б) вычислите значения функции в точках 0, 1, 3, –1;</w:t>
      </w:r>
    </w:p>
    <w:p w14:paraId="43859478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постройте график функции;</w:t>
      </w:r>
    </w:p>
    <w:p w14:paraId="769D8FB0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найдите промежутки монотонности функции.</w:t>
      </w:r>
    </w:p>
    <w:p w14:paraId="159E59D0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Исследуйте функцию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A92DB2D" wp14:editId="0EEF2099">
            <wp:extent cx="1069975" cy="4483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четность.</w:t>
      </w:r>
    </w:p>
    <w:p w14:paraId="76E8323D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 числовой окружности взяты точки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6C2397E" wp14:editId="64245B2E">
            <wp:extent cx="1268095" cy="49149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Найдите все числа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t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которым на данной окружности соответствуют точки, принадлежащие дуге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MN.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Сделайте чертёж.</w:t>
      </w:r>
    </w:p>
    <w:p w14:paraId="44DC3869" w14:textId="77777777" w:rsidR="000D1213" w:rsidRPr="000D1213" w:rsidRDefault="000D1213" w:rsidP="000D1213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Задайте аналитически и постройте график функции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1CAEDB1" wp14:editId="410D946A">
            <wp:extent cx="707390" cy="2413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которой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1037CAD" wp14:editId="3DD2CE57">
            <wp:extent cx="1078230" cy="2762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DD80" w14:textId="77777777" w:rsidR="000D1213" w:rsidRPr="000D1213" w:rsidRDefault="000D1213" w:rsidP="000D121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1E7A4AAC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548F73C9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Найдите функцию, обратную функции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B42C31C" wp14:editId="2B43EB68">
            <wp:extent cx="1242060" cy="2330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Постройте на одном чертеже графики этих взаимно обратных функций.</w:t>
      </w:r>
    </w:p>
    <w:p w14:paraId="1E59D4EA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749E840" w14:textId="77777777" w:rsidR="000D1213" w:rsidRPr="000D1213" w:rsidRDefault="000D1213" w:rsidP="000D1213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Известно, что функция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7AAAD46" wp14:editId="19C654FC">
            <wp:extent cx="629920" cy="1898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убывает на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R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Решите неравенство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8B7195E" wp14:editId="53551279">
            <wp:extent cx="1638935" cy="30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FD7E2" w14:textId="77777777" w:rsidR="000D1213" w:rsidRPr="000D1213" w:rsidRDefault="000D1213" w:rsidP="000D1213">
      <w:pPr>
        <w:autoSpaceDE w:val="0"/>
        <w:autoSpaceDN w:val="0"/>
        <w:adjustRightInd w:val="0"/>
        <w:spacing w:before="120" w:after="60" w:line="264" w:lineRule="auto"/>
        <w:jc w:val="center"/>
        <w:rPr>
          <w:rFonts w:ascii="Times New Roman" w:eastAsia="Times New Roman" w:hAnsi="Times New Roman" w:cs="Times New Roman"/>
          <w:b/>
          <w:bCs/>
          <w:spacing w:val="45"/>
          <w:kern w:val="0"/>
          <w:sz w:val="28"/>
          <w:szCs w:val="28"/>
          <w:lang w:eastAsia="ru-RU"/>
          <w14:ligatures w14:val="none"/>
        </w:rPr>
      </w:pPr>
    </w:p>
    <w:p w14:paraId="1CE9E407" w14:textId="77777777" w:rsidR="000D1213" w:rsidRPr="000D1213" w:rsidRDefault="000D1213" w:rsidP="000D1213">
      <w:pPr>
        <w:autoSpaceDE w:val="0"/>
        <w:autoSpaceDN w:val="0"/>
        <w:adjustRightInd w:val="0"/>
        <w:spacing w:before="120" w:after="60" w:line="264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spacing w:val="45"/>
          <w:kern w:val="0"/>
          <w:sz w:val="28"/>
          <w:szCs w:val="28"/>
          <w:lang w:eastAsia="ru-RU"/>
          <w14:ligatures w14:val="none"/>
        </w:rPr>
        <w:t>Вариант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2</w:t>
      </w:r>
    </w:p>
    <w:p w14:paraId="53DD9BBC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Задает ли указанное правило функцию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1B2984F" wp14:editId="3B89B4D7">
            <wp:extent cx="741680" cy="2070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682A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CEB610B" wp14:editId="5CF6B1AB">
            <wp:extent cx="2760345" cy="1147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5108A" w14:textId="77777777" w:rsidR="000D1213" w:rsidRPr="000D1213" w:rsidRDefault="000D1213" w:rsidP="000D1213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случае положительного ответа:</w:t>
      </w:r>
    </w:p>
    <w:p w14:paraId="24F84C96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а) найдите область определения функции;</w:t>
      </w:r>
    </w:p>
    <w:p w14:paraId="649ED0C9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б) вычислите значения функции в точках –4, –2, 0, 4;</w:t>
      </w:r>
    </w:p>
    <w:p w14:paraId="3BBC94FF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в) постройте график функции;</w:t>
      </w:r>
    </w:p>
    <w:p w14:paraId="4CACDCA4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г) найдите промежутки монотонности функции.</w:t>
      </w:r>
    </w:p>
    <w:p w14:paraId="1E996FE6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Исследуйте функцию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7F0AE2AE" wp14:editId="5FA72D30">
            <wp:extent cx="1104265" cy="2762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четность.</w:t>
      </w:r>
    </w:p>
    <w:p w14:paraId="7F6688BE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 числовой окружности взяты точки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B7D6D92" wp14:editId="05E1396F">
            <wp:extent cx="1388745" cy="53467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Найдите все числа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t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которым на данной окружности соответствуют точки, принадлежащие дуге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MN.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Сделайте чертёж.</w:t>
      </w:r>
    </w:p>
    <w:p w14:paraId="1B98D816" w14:textId="77777777" w:rsidR="000D1213" w:rsidRPr="000D1213" w:rsidRDefault="000D1213" w:rsidP="000D1213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Задайте аналитически и постройте график функции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C64FE10" wp14:editId="39738221">
            <wp:extent cx="707390" cy="2413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 которой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F540F6C" wp14:editId="76E05721">
            <wp:extent cx="1276985" cy="29337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68F98" w14:textId="77777777" w:rsidR="000D1213" w:rsidRPr="000D1213" w:rsidRDefault="000D1213" w:rsidP="000D121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7DDF9E9F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06D522E4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Найдите функцию, обратную функции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77B9656" wp14:editId="7B4312C4">
            <wp:extent cx="1207770" cy="26733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Постройте на одном чертеже графики этих взаимно обратных функций.</w:t>
      </w:r>
    </w:p>
    <w:p w14:paraId="39A8324F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9EE45C" w14:textId="77777777" w:rsidR="000D1213" w:rsidRPr="000D1213" w:rsidRDefault="000D1213" w:rsidP="000D1213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Известно, что функция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733EBE1" wp14:editId="7DECE82F">
            <wp:extent cx="647065" cy="2330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возрастает на 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R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Решите неравенство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4943DED" wp14:editId="46186179">
            <wp:extent cx="1630680" cy="2844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B40DD" w14:textId="77777777" w:rsidR="000D1213" w:rsidRPr="000D1213" w:rsidRDefault="000D1213" w:rsidP="000D1213">
      <w:pPr>
        <w:autoSpaceDE w:val="0"/>
        <w:autoSpaceDN w:val="0"/>
        <w:adjustRightInd w:val="0"/>
        <w:spacing w:before="60" w:after="6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0603786" wp14:editId="763EDDFA">
            <wp:extent cx="1078230" cy="29337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434E6" w14:textId="77777777" w:rsidR="000D1213" w:rsidRPr="000D1213" w:rsidRDefault="000D1213" w:rsidP="000D1213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4FCE5ADB" w14:textId="77777777" w:rsidR="000D1213" w:rsidRPr="000D1213" w:rsidRDefault="000D1213" w:rsidP="000D121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kern w:val="0"/>
          <w:sz w:val="6"/>
          <w:szCs w:val="6"/>
          <w:lang w:eastAsia="ru-RU"/>
          <w14:ligatures w14:val="none"/>
        </w:rPr>
      </w:pPr>
    </w:p>
    <w:p w14:paraId="3A8074C7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D0CBB60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Критерии оценки.</w:t>
      </w:r>
    </w:p>
    <w:p w14:paraId="1C7D3DD9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Каждый вариант самостоятельной работы выстроен по одной и той же схеме: задания обязательного минимума – до первой черты, задания среднего уровня – между первой и второй чертой, задания уровня выше среднего – после второй черты. Шкала оценок за выполнение самостоятельной работы:</w:t>
      </w:r>
    </w:p>
    <w:p w14:paraId="0BBA7DEF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 успешное выполнение только заданий обязательного минимума – оценка «3»; </w:t>
      </w:r>
    </w:p>
    <w:p w14:paraId="0C7DF3F9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за успешное выполнение заданий обязательного минимума и одного дополнительного (после первой или второй черты) – оценка «4»; </w:t>
      </w:r>
    </w:p>
    <w:p w14:paraId="57054922" w14:textId="77777777" w:rsidR="000D1213" w:rsidRPr="000D1213" w:rsidRDefault="000D1213" w:rsidP="000D121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за успешное выполнение заданий всех трех уровней – оценка «5». При этом оценку не рекомендуется снижать за одно неверное решение в первой части работы (допустимый люфт).</w:t>
      </w:r>
    </w:p>
    <w:p w14:paraId="00D3879B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E05E826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43F152F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2FA90D9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E389056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7ED8E5E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DB3D067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E38B960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16F4703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3A7E567" w14:textId="712C741C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Задания текущего контроля </w:t>
      </w:r>
    </w:p>
    <w:p w14:paraId="6B187F6D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2.2  Аксиомы стереометрии</w:t>
      </w:r>
    </w:p>
    <w:p w14:paraId="25DD5EBA" w14:textId="77777777" w:rsidR="000D1213" w:rsidRPr="000D1213" w:rsidRDefault="000D1213" w:rsidP="000D1213">
      <w:pPr>
        <w:spacing w:before="240" w:after="119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Математический диктант по теме: «Аксиомы стереометрии»</w:t>
      </w:r>
    </w:p>
    <w:p w14:paraId="3887CF3A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1 вариант</w:t>
      </w:r>
    </w:p>
    <w:p w14:paraId="4D25ACC0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Какая из данных фигур не является основной фигурой стереометрии?</w:t>
      </w:r>
    </w:p>
    <w:p w14:paraId="396122EF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А) прямая; Б) шар; В) точка; Г) плоскость.</w:t>
      </w:r>
    </w:p>
    <w:p w14:paraId="5E85F4DA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Запишите с помощью обозначений: а) «точка В лежит в плоскости β»; б) «прямая а лежит в плоскости α »; в) « прямая с принадлежит плоскости γ»; г) « плоскости α и β пересекаются по прямой с».</w:t>
      </w:r>
    </w:p>
    <w:p w14:paraId="540F3AB7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Как называют утверждения, которые принимают без доказательства?</w:t>
      </w:r>
    </w:p>
    <w:p w14:paraId="674C716B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 Сформулируйте аксиому принадлежности в стереометрии (С1). Сделать рисунок.</w:t>
      </w:r>
    </w:p>
    <w:p w14:paraId="7AA80822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Запишите первое следствие из аксиомы С2 (про прямую и точку).</w:t>
      </w:r>
    </w:p>
    <w:p w14:paraId="1B4D00A2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Можно ли задать плоскость тремя точками, не лежащими на одной прямой? Объясните ответ.</w:t>
      </w:r>
    </w:p>
    <w:p w14:paraId="741DF920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7. Закончить аксиому: « Если две точки прямой…..».</w:t>
      </w:r>
    </w:p>
    <w:p w14:paraId="3CEB3C42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 Изобразите на рисунке две плоскости, не имеющие общих точек. На сколько частей они </w:t>
      </w:r>
    </w:p>
    <w:p w14:paraId="27737EBA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разделили пространство? Как бы вы их назвали?</w:t>
      </w:r>
    </w:p>
    <w:p w14:paraId="14D17BBE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Изобразите на рисунке плоскости α и β, прямую а и точку А, если «прямая а лежит в </w:t>
      </w:r>
    </w:p>
    <w:p w14:paraId="4384D727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плоскости α », «прямая а лежит в плоскости β», «точка А принадлежит прямой а». Запишите с помощью символов условие задачи.</w:t>
      </w:r>
    </w:p>
    <w:p w14:paraId="5A3ED6AC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Каждая из плоскостей α и β проходит через точки А,В, и С. Можно ли сделать вывод, что α и β - одна и та же плоскость? Ответ объяснить.</w:t>
      </w:r>
    </w:p>
    <w:p w14:paraId="37BE66B7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11. Прямая а пересекает окружность в двух точках. Лежит ли эта прямая в плоскости окружности? Сделать рисунок и ответ объяснить.</w:t>
      </w:r>
    </w:p>
    <w:p w14:paraId="1E775958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12. Точка О- центр окружности, вписанной в равнобедренный треугольник АВС, точка D – середина основания АС, точка К не принадлежит плоскости АВС. Можно ли провести</w:t>
      </w:r>
    </w:p>
    <w:p w14:paraId="63AB36CB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плоскость через прямую ВК и точки </w:t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ru-RU"/>
          <w14:ligatures w14:val="none"/>
        </w:rPr>
        <w:t>D</w:t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О?</w:t>
      </w:r>
    </w:p>
    <w:p w14:paraId="3A6201EF" w14:textId="77777777" w:rsidR="000D1213" w:rsidRPr="000D1213" w:rsidRDefault="000D1213" w:rsidP="000D1213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4849"/>
        <w:gridCol w:w="4849"/>
      </w:tblGrid>
      <w:tr w:rsidR="000D1213" w:rsidRPr="000D1213" w14:paraId="4840BFA6" w14:textId="77777777" w:rsidTr="00A4766A">
        <w:trPr>
          <w:trHeight w:val="109"/>
        </w:trPr>
        <w:tc>
          <w:tcPr>
            <w:tcW w:w="4849" w:type="dxa"/>
          </w:tcPr>
          <w:p w14:paraId="5CF0EEC9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Оценка </w:t>
            </w:r>
          </w:p>
        </w:tc>
        <w:tc>
          <w:tcPr>
            <w:tcW w:w="4849" w:type="dxa"/>
          </w:tcPr>
          <w:p w14:paraId="2205815E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D1213" w:rsidRPr="000D1213" w14:paraId="650E2086" w14:textId="77777777" w:rsidTr="00A4766A">
        <w:trPr>
          <w:trHeight w:val="268"/>
        </w:trPr>
        <w:tc>
          <w:tcPr>
            <w:tcW w:w="4849" w:type="dxa"/>
          </w:tcPr>
          <w:p w14:paraId="77052E99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«5» - отлично </w:t>
            </w:r>
          </w:p>
        </w:tc>
        <w:tc>
          <w:tcPr>
            <w:tcW w:w="4849" w:type="dxa"/>
          </w:tcPr>
          <w:p w14:paraId="1CD9A7FC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90 – 100% заданий</w:t>
            </w:r>
          </w:p>
        </w:tc>
      </w:tr>
      <w:tr w:rsidR="000D1213" w:rsidRPr="000D1213" w14:paraId="6B0451A9" w14:textId="77777777" w:rsidTr="00A4766A">
        <w:trPr>
          <w:trHeight w:val="267"/>
        </w:trPr>
        <w:tc>
          <w:tcPr>
            <w:tcW w:w="4849" w:type="dxa"/>
          </w:tcPr>
          <w:p w14:paraId="6A029470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«4» - хорошо </w:t>
            </w:r>
          </w:p>
        </w:tc>
        <w:tc>
          <w:tcPr>
            <w:tcW w:w="4849" w:type="dxa"/>
          </w:tcPr>
          <w:p w14:paraId="00056BC7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80 – 89% заданий</w:t>
            </w:r>
          </w:p>
        </w:tc>
      </w:tr>
      <w:tr w:rsidR="000D1213" w:rsidRPr="000D1213" w14:paraId="5F6BFFD1" w14:textId="77777777" w:rsidTr="00A4766A">
        <w:trPr>
          <w:trHeight w:val="267"/>
        </w:trPr>
        <w:tc>
          <w:tcPr>
            <w:tcW w:w="4849" w:type="dxa"/>
          </w:tcPr>
          <w:p w14:paraId="1FBDAC38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«3» - удовлетворительно </w:t>
            </w:r>
          </w:p>
        </w:tc>
        <w:tc>
          <w:tcPr>
            <w:tcW w:w="4849" w:type="dxa"/>
          </w:tcPr>
          <w:p w14:paraId="4A84B04B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70 – 79% заданий</w:t>
            </w:r>
          </w:p>
        </w:tc>
      </w:tr>
      <w:tr w:rsidR="000D1213" w:rsidRPr="000D1213" w14:paraId="380A2B5D" w14:textId="77777777" w:rsidTr="00A4766A">
        <w:trPr>
          <w:trHeight w:val="74"/>
        </w:trPr>
        <w:tc>
          <w:tcPr>
            <w:tcW w:w="4849" w:type="dxa"/>
          </w:tcPr>
          <w:p w14:paraId="4D41D535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«2» - неудовлетворительно </w:t>
            </w:r>
          </w:p>
        </w:tc>
        <w:tc>
          <w:tcPr>
            <w:tcW w:w="4849" w:type="dxa"/>
          </w:tcPr>
          <w:p w14:paraId="719D3BC0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менее 70% заданий</w:t>
            </w:r>
          </w:p>
        </w:tc>
      </w:tr>
    </w:tbl>
    <w:p w14:paraId="792E56F0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1CA3252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4F93474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75E169E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C473267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F967906" w14:textId="35042D36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Задания текущего контроля </w:t>
      </w:r>
    </w:p>
    <w:p w14:paraId="2AADBBEA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1.7 Показательная и логарифмическая функция</w:t>
      </w:r>
    </w:p>
    <w:p w14:paraId="660EC697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Проверочная работа </w:t>
      </w:r>
      <w:bookmarkStart w:id="1" w:name="_Hlk151405069"/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с использованием калькулятора 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  <w:t>geogebra</w:t>
      </w:r>
    </w:p>
    <w:bookmarkEnd w:id="1"/>
    <w:p w14:paraId="5FE56CBD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F897F59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Построить и исследовать графики показательных и логарифмических функций</w:t>
      </w:r>
    </w:p>
    <w:p w14:paraId="58E780BA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442421A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64D6B8E7" wp14:editId="1C806424">
            <wp:extent cx="5905500" cy="3340735"/>
            <wp:effectExtent l="0" t="0" r="0" b="0"/>
            <wp:docPr id="9334975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EB3D1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7520A2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</w:t>
      </w: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048E73FA" wp14:editId="6803E874">
            <wp:extent cx="5937885" cy="3063240"/>
            <wp:effectExtent l="0" t="0" r="5715" b="3810"/>
            <wp:docPr id="13371390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06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71BA2D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BC69CE9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53587A9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7AD4375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9F8EB0F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B002EA7" w14:textId="77777777" w:rsidR="00A632FA" w:rsidRDefault="00A632FA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A00033A" w14:textId="1D5E7020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Задания рубежного контроля</w:t>
      </w:r>
    </w:p>
    <w:p w14:paraId="2D88885C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1.7 Показательная и логарифмическая функция</w:t>
      </w:r>
    </w:p>
    <w:p w14:paraId="69E4056A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Контрольная работа </w:t>
      </w:r>
      <w:r w:rsidRPr="000D12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(разноуровневая)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5"/>
        <w:gridCol w:w="5231"/>
      </w:tblGrid>
      <w:tr w:rsidR="000D1213" w:rsidRPr="000D1213" w14:paraId="72BA9801" w14:textId="77777777" w:rsidTr="00A4766A">
        <w:tc>
          <w:tcPr>
            <w:tcW w:w="10682" w:type="dxa"/>
            <w:gridSpan w:val="2"/>
          </w:tcPr>
          <w:p w14:paraId="6BB0A519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«3»</w:t>
            </w:r>
          </w:p>
        </w:tc>
      </w:tr>
      <w:tr w:rsidR="000D1213" w:rsidRPr="000D1213" w14:paraId="676A7D2A" w14:textId="77777777" w:rsidTr="00A4766A">
        <w:tc>
          <w:tcPr>
            <w:tcW w:w="5341" w:type="dxa"/>
          </w:tcPr>
          <w:p w14:paraId="7B665C2A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5341" w:type="dxa"/>
          </w:tcPr>
          <w:p w14:paraId="20EAB690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0D1213" w:rsidRPr="000D1213" w14:paraId="709674FF" w14:textId="77777777" w:rsidTr="00A4766A">
        <w:tc>
          <w:tcPr>
            <w:tcW w:w="5341" w:type="dxa"/>
          </w:tcPr>
          <w:p w14:paraId="7B509FB4" w14:textId="77777777" w:rsidR="000D1213" w:rsidRPr="000D1213" w:rsidRDefault="00AB1BD4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1.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="000D1213"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-2</w:t>
            </w:r>
          </w:p>
          <w:p w14:paraId="5F0BA85C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8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5 </m:t>
                  </m:r>
                </m:den>
              </m:f>
            </m:oMath>
          </w:p>
          <w:p w14:paraId="5D46C7E2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(16-6х)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6</m:t>
                          </m:r>
                        </m:den>
                      </m:f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</m:e>
              </m:func>
            </m:oMath>
          </w:p>
          <w:p w14:paraId="7F6F099B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-6х+17)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</w:t>
            </w:r>
          </w:p>
          <w:p w14:paraId="61D07DB6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=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+6</w:t>
            </w:r>
          </w:p>
        </w:tc>
        <w:tc>
          <w:tcPr>
            <w:tcW w:w="5341" w:type="dxa"/>
          </w:tcPr>
          <w:p w14:paraId="16739971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2 </m:t>
                  </m:r>
                </m:den>
              </m:f>
            </m:oMath>
          </w:p>
          <w:p w14:paraId="6BD25439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3 </m:t>
                  </m:r>
                </m:den>
              </m:f>
            </m:oMath>
          </w:p>
          <w:p w14:paraId="7EF5F62E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+6)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5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</w:p>
          <w:p w14:paraId="3CF23D12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-11х+43)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=2</w:t>
            </w:r>
          </w:p>
          <w:p w14:paraId="341DA6D8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 = 4 - 3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</w:p>
        </w:tc>
      </w:tr>
      <w:tr w:rsidR="000D1213" w:rsidRPr="000D1213" w14:paraId="1B93C73C" w14:textId="77777777" w:rsidTr="00A4766A">
        <w:tc>
          <w:tcPr>
            <w:tcW w:w="10682" w:type="dxa"/>
            <w:gridSpan w:val="2"/>
          </w:tcPr>
          <w:p w14:paraId="5713543F" w14:textId="77777777" w:rsidR="000D1213" w:rsidRPr="000D1213" w:rsidRDefault="000D1213" w:rsidP="000D12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«4»</w:t>
            </w:r>
          </w:p>
        </w:tc>
      </w:tr>
      <w:tr w:rsidR="000D1213" w:rsidRPr="000D1213" w14:paraId="2B1040F5" w14:textId="77777777" w:rsidTr="00A4766A">
        <w:tc>
          <w:tcPr>
            <w:tcW w:w="5341" w:type="dxa"/>
          </w:tcPr>
          <w:p w14:paraId="0F4F142E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5341" w:type="dxa"/>
          </w:tcPr>
          <w:p w14:paraId="67C5D1D8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0D1213" w:rsidRPr="000D1213" w14:paraId="2F8C9AD8" w14:textId="77777777" w:rsidTr="00A4766A">
        <w:tc>
          <w:tcPr>
            <w:tcW w:w="5341" w:type="dxa"/>
          </w:tcPr>
          <w:p w14:paraId="2998C9A7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5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- 3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+ 2=0</w:t>
            </w:r>
          </w:p>
          <w:p w14:paraId="657CCC8E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4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7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9</m:t>
                  </m:r>
                </m:e>
              </m:func>
            </m:oMath>
          </w:p>
          <w:p w14:paraId="7FC048F6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3. lg (x +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e>
              </m:rad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+ lg (x -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3</m:t>
                  </m:r>
                </m:e>
              </m:rad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 =0</w:t>
            </w:r>
          </w:p>
          <w:p w14:paraId="0EBBFC5B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(4х-1)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 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(7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-3)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=1</w:t>
            </w:r>
          </w:p>
          <w:p w14:paraId="5CCCF39E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+ 3 = 7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lgx</w:t>
            </w:r>
          </w:p>
        </w:tc>
        <w:tc>
          <w:tcPr>
            <w:tcW w:w="5341" w:type="dxa"/>
          </w:tcPr>
          <w:p w14:paraId="3DAAD5F5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3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+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 =0</w:t>
            </w:r>
          </w:p>
          <w:p w14:paraId="5DDEDE83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 xml:space="preserve">4+ </m:t>
                  </m:r>
                </m:e>
              </m:func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3</m:t>
                          </m:r>
                        </m:den>
                      </m:f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18</m:t>
                  </m:r>
                </m:e>
              </m:func>
            </m:oMath>
          </w:p>
          <w:p w14:paraId="4A0B1E82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 lg(x-1)+lg (x+1) =0</w:t>
            </w:r>
          </w:p>
          <w:p w14:paraId="279E2FAE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4.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23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(2x-1)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23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</w:t>
            </w:r>
          </w:p>
          <w:p w14:paraId="7A97E080" w14:textId="77777777" w:rsidR="000D1213" w:rsidRPr="000D1213" w:rsidRDefault="000D1213" w:rsidP="000D1213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– 5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+ 2 = 0</w:t>
            </w:r>
          </w:p>
        </w:tc>
      </w:tr>
      <w:tr w:rsidR="000D1213" w:rsidRPr="000D1213" w14:paraId="35695E5C" w14:textId="77777777" w:rsidTr="00A4766A">
        <w:tc>
          <w:tcPr>
            <w:tcW w:w="10682" w:type="dxa"/>
            <w:gridSpan w:val="2"/>
          </w:tcPr>
          <w:p w14:paraId="401D0C30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 «5»</w:t>
            </w:r>
          </w:p>
        </w:tc>
      </w:tr>
      <w:tr w:rsidR="000D1213" w:rsidRPr="000D1213" w14:paraId="24F76FDC" w14:textId="77777777" w:rsidTr="00A4766A">
        <w:tc>
          <w:tcPr>
            <w:tcW w:w="5341" w:type="dxa"/>
          </w:tcPr>
          <w:p w14:paraId="2655CFDB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5341" w:type="dxa"/>
          </w:tcPr>
          <w:p w14:paraId="4513D5A2" w14:textId="77777777" w:rsidR="000D1213" w:rsidRPr="000D1213" w:rsidRDefault="000D1213" w:rsidP="000D12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0D1213" w:rsidRPr="000D1213" w14:paraId="1ADA8B6D" w14:textId="77777777" w:rsidTr="00A4766A">
        <w:tc>
          <w:tcPr>
            <w:tcW w:w="5341" w:type="dxa"/>
          </w:tcPr>
          <w:p w14:paraId="438B13C1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1.lg (x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- 9) – lg (x - 3)= 0 </w:t>
            </w:r>
          </w:p>
          <w:p w14:paraId="49819BDE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+x)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-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10</m:t>
                  </m:r>
                </m:e>
              </m:func>
            </m:oMath>
          </w:p>
          <w:p w14:paraId="0C457BCD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0,5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10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7-x</m:t>
                      </m:r>
                    </m:den>
                  </m:f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</w:p>
          <w:p w14:paraId="60AB2D61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+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0,2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- 6 =0</w:t>
            </w:r>
          </w:p>
          <w:p w14:paraId="21F8CE23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13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3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+2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)</m:t>
                          </m:r>
                        </m:e>
                      </m:func>
                    </m:e>
                  </m:func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</w:t>
            </w:r>
          </w:p>
        </w:tc>
        <w:tc>
          <w:tcPr>
            <w:tcW w:w="5341" w:type="dxa"/>
          </w:tcPr>
          <w:p w14:paraId="6108DDC5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-4)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 xml:space="preserve"> 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5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х-2</m:t>
                  </m:r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)</m:t>
              </m:r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=0</w:t>
            </w:r>
          </w:p>
          <w:p w14:paraId="2C30AC3A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-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)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x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4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e>
              </m:func>
            </m:oMath>
          </w:p>
          <w:p w14:paraId="624C08DB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х-1</m:t>
                      </m:r>
                    </m:den>
                  </m:f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</w:p>
          <w:p w14:paraId="19FCA6F5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log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0,5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-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0,5</m:t>
                      </m:r>
                    </m:sub>
                  </m:sSub>
                </m:fNam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х</m:t>
                  </m:r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 =0</w:t>
            </w:r>
          </w:p>
          <w:p w14:paraId="0C9DBFFA" w14:textId="77777777" w:rsidR="000D1213" w:rsidRPr="000D1213" w:rsidRDefault="000D1213" w:rsidP="000D12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m:oMath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0,58</m:t>
                      </m:r>
                    </m:sub>
                  </m:sSub>
                </m:fName>
                <m:e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func>
                        <m:func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3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val="en-US"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+3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x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-1)</m:t>
                          </m:r>
                        </m:e>
                      </m:func>
                    </m:e>
                  </m:func>
                </m:e>
              </m:func>
            </m:oMath>
            <w:r w:rsidRPr="000D12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0</w:t>
            </w:r>
          </w:p>
        </w:tc>
      </w:tr>
    </w:tbl>
    <w:p w14:paraId="4D239184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D1213" w:rsidRPr="000D1213" w:rsidSect="00DA329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8924247" w14:textId="77777777" w:rsidR="000D1213" w:rsidRPr="000D1213" w:rsidRDefault="000D1213" w:rsidP="000D1213">
      <w:p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D1213" w:rsidRPr="000D1213" w:rsidSect="00DA32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E058904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D1213" w:rsidRPr="000D1213" w:rsidSect="00DA329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5663585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0D1213" w:rsidRPr="000D1213" w:rsidSect="00DA32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D200BB3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Задания текущего контроля</w:t>
      </w:r>
    </w:p>
    <w:p w14:paraId="516DD0CE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2.2 Понятия стереометрии</w:t>
      </w:r>
    </w:p>
    <w:p w14:paraId="7CF0558F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  <w14:ligatures w14:val="none"/>
        </w:rPr>
        <w:t>Практическая работа</w:t>
      </w:r>
    </w:p>
    <w:p w14:paraId="2B0F5047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  <w14:ligatures w14:val="none"/>
        </w:rPr>
        <w:t>на построение сечений с последующей самороверкой (работа в парах)</w:t>
      </w:r>
    </w:p>
    <w:p w14:paraId="05877B0E" w14:textId="77777777" w:rsidR="000D1213" w:rsidRPr="000D1213" w:rsidRDefault="000D1213" w:rsidP="000D1213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Cs/>
          <w:noProof/>
          <w:color w:val="000000"/>
          <w:kern w:val="0"/>
          <w:sz w:val="28"/>
          <w:szCs w:val="28"/>
          <w:lang w:eastAsia="ru-RU"/>
          <w14:ligatures w14:val="none"/>
        </w:rPr>
        <w:t xml:space="preserve">     Учащиеся получают бланки-карточки, на которых также рассмотрено несколько примеров построения сечений. (Приложение 1)</w:t>
      </w:r>
    </w:p>
    <w:p w14:paraId="39887199" w14:textId="77777777" w:rsidR="000D1213" w:rsidRPr="000D1213" w:rsidRDefault="000D1213" w:rsidP="000D1213">
      <w:pPr>
        <w:spacing w:after="20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Критерии оценки:</w:t>
      </w:r>
    </w:p>
    <w:p w14:paraId="427AC62F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 – 7 правильно выполненных задания – оценка «3»;</w:t>
      </w:r>
    </w:p>
    <w:p w14:paraId="7B11DD7A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8 - 10правильно выполненных задания – оценка «4»;</w:t>
      </w:r>
    </w:p>
    <w:p w14:paraId="776A7A71" w14:textId="77777777" w:rsidR="000D1213" w:rsidRPr="000D1213" w:rsidRDefault="000D1213" w:rsidP="000D121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11 - 12правильно выполненных задания – оценка «5».</w:t>
      </w:r>
    </w:p>
    <w:p w14:paraId="4AE83B42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Приложение 1</w:t>
      </w:r>
    </w:p>
    <w:p w14:paraId="4A3636B5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Бланки-карточки для практической работы</w:t>
      </w:r>
    </w:p>
    <w:p w14:paraId="1CDD8E87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Helvetica" w:eastAsia="Times New Roman" w:hAnsi="Helvetica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drawing>
          <wp:inline distT="0" distB="0" distL="0" distR="0" wp14:anchorId="78F9918A" wp14:editId="19514E73">
            <wp:extent cx="5753100" cy="1381125"/>
            <wp:effectExtent l="19050" t="0" r="0" b="0"/>
            <wp:docPr id="42" name="Рисунок 42" descr="https://pandia.ru/text/78/168/images/image018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text/78/168/images/image018_50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B1A389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BDBBE73" w14:textId="77777777" w:rsidR="000D1213" w:rsidRPr="000D1213" w:rsidRDefault="000D1213" w:rsidP="000D121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Helvetica" w:eastAsia="Times New Roman" w:hAnsi="Helvetica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drawing>
          <wp:inline distT="0" distB="0" distL="0" distR="0" wp14:anchorId="5F3B5A3B" wp14:editId="03017C14">
            <wp:extent cx="5940425" cy="983336"/>
            <wp:effectExtent l="0" t="0" r="0" b="0"/>
            <wp:docPr id="43" name="Рисунок 43" descr="https://pandia.ru/text/78/168/images/image019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text/78/168/images/image019_50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3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26090A" w14:textId="77777777" w:rsidR="000D1213" w:rsidRPr="000D1213" w:rsidRDefault="000D1213" w:rsidP="000D121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6356E25" w14:textId="77777777" w:rsidR="000D1213" w:rsidRPr="000D1213" w:rsidRDefault="000D1213" w:rsidP="000D1213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Helvetica" w:eastAsia="Times New Roman" w:hAnsi="Helvetica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drawing>
          <wp:inline distT="0" distB="0" distL="0" distR="0" wp14:anchorId="6B01BB4B" wp14:editId="3C7B16A6">
            <wp:extent cx="5940425" cy="1149760"/>
            <wp:effectExtent l="0" t="0" r="0" b="0"/>
            <wp:docPr id="44" name="Рисунок 44" descr="https://pandia.ru/text/78/168/images/image020_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78/168/images/image020_51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F4D0B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Helvetica" w:eastAsia="Times New Roman" w:hAnsi="Helvetica" w:cs="Times New Roman"/>
          <w:b/>
          <w:bCs/>
          <w:noProof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drawing>
          <wp:inline distT="0" distB="0" distL="0" distR="0" wp14:anchorId="5920A629" wp14:editId="54935427">
            <wp:extent cx="5940425" cy="1206538"/>
            <wp:effectExtent l="0" t="0" r="0" b="0"/>
            <wp:docPr id="45" name="Рисунок 45" descr="https://pandia.ru/text/78/168/images/image021_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text/78/168/images/image021_44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6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CB8367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437CC92E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Взаимопроверка.</w:t>
      </w:r>
    </w:p>
    <w:p w14:paraId="253EBD7C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Учащиеся меняются листами с практической работой, получают для проверки бланки с ответами. (Приложение 2) </w:t>
      </w:r>
    </w:p>
    <w:p w14:paraId="72F7F45E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D66AE70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73ED4EE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07B8AED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E8D5F1E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Приложение 2</w:t>
      </w:r>
    </w:p>
    <w:p w14:paraId="5086E481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Ответы к практической работе</w:t>
      </w:r>
    </w:p>
    <w:p w14:paraId="61F90433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2332"/>
        <w:gridCol w:w="2495"/>
        <w:gridCol w:w="2375"/>
      </w:tblGrid>
      <w:tr w:rsidR="000D1213" w:rsidRPr="000D1213" w14:paraId="2134DFC7" w14:textId="77777777" w:rsidTr="00A4766A">
        <w:trPr>
          <w:trHeight w:val="2381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027A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3102D2B" wp14:editId="0EA18BAA">
                  <wp:extent cx="1492370" cy="1147313"/>
                  <wp:effectExtent l="0" t="0" r="0" b="0"/>
                  <wp:docPr id="46" name="Рисунок 46" descr="https://pandia.ru/text/78/168/images/image026_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pandia.ru/text/78/168/images/image026_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40" cy="114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D604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6779F58" wp14:editId="1628E1B7">
                  <wp:extent cx="1466490" cy="1147313"/>
                  <wp:effectExtent l="0" t="0" r="0" b="0"/>
                  <wp:docPr id="47" name="Рисунок 47" descr="https://pandia.ru/text/78/168/images/image027_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pandia.ru/text/78/168/images/image027_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742" cy="11482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92D2C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967EECA" wp14:editId="634095E5">
                  <wp:extent cx="1371600" cy="1190446"/>
                  <wp:effectExtent l="0" t="0" r="0" b="0"/>
                  <wp:docPr id="48" name="Рисунок 48" descr="https://pandia.ru/text/78/168/images/image028_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pandia.ru/text/78/168/images/image028_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36" cy="1190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C307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FC35C37" wp14:editId="44B584A5">
                  <wp:extent cx="1130060" cy="1147314"/>
                  <wp:effectExtent l="0" t="0" r="0" b="0"/>
                  <wp:docPr id="49" name="Рисунок 49" descr="https://pandia.ru/text/78/168/images/image029_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pandia.ru/text/78/168/images/image029_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702" cy="114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213" w:rsidRPr="000D1213" w14:paraId="403936CA" w14:textId="77777777" w:rsidTr="00A4766A">
        <w:trPr>
          <w:trHeight w:val="249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98EEB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02AE7F8B" wp14:editId="7B5FA38D">
                  <wp:extent cx="1224951" cy="1311215"/>
                  <wp:effectExtent l="0" t="0" r="0" b="0"/>
                  <wp:docPr id="50" name="Рисунок 50" descr="https://pandia.ru/text/78/168/images/image030_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pandia.ru/text/78/168/images/image030_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15" cy="1311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C74A2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1F1250F0" wp14:editId="1CB7C335">
                  <wp:extent cx="1293962" cy="1250831"/>
                  <wp:effectExtent l="0" t="0" r="0" b="0"/>
                  <wp:docPr id="51" name="Рисунок 51" descr="https://pandia.ru/text/78/168/images/image031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pandia.ru/text/78/168/images/image031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962" cy="12508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34B95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0C88EB0" wp14:editId="3916C5E3">
                  <wp:extent cx="1431985" cy="1207698"/>
                  <wp:effectExtent l="0" t="0" r="0" b="0"/>
                  <wp:docPr id="52" name="Рисунок 52" descr="https://pandia.ru/text/78/168/images/image032_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andia.ru/text/78/168/images/image032_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067" cy="1209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8013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9B26809" wp14:editId="0C4E018E">
                  <wp:extent cx="1224951" cy="1207698"/>
                  <wp:effectExtent l="0" t="0" r="0" b="0"/>
                  <wp:docPr id="53" name="Рисунок 53" descr="https://pandia.ru/text/78/168/images/image033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pandia.ru/text/78/168/images/image033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95" cy="1206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213" w:rsidRPr="000D1213" w14:paraId="2906356C" w14:textId="77777777" w:rsidTr="00A4766A">
        <w:trPr>
          <w:trHeight w:val="2948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7ADB6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79E67B9" wp14:editId="02FDF476">
                  <wp:extent cx="1268083" cy="1570008"/>
                  <wp:effectExtent l="0" t="0" r="0" b="0"/>
                  <wp:docPr id="54" name="Рисунок 54" descr="https://pandia.ru/text/78/168/images/image034_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pandia.ru/text/78/168/images/image034_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926" cy="157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0026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397F495" wp14:editId="578EEE4B">
                  <wp:extent cx="1293962" cy="1570008"/>
                  <wp:effectExtent l="0" t="0" r="0" b="0"/>
                  <wp:docPr id="55" name="Рисунок 55" descr="https://pandia.ru/text/78/168/images/image035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pandia.ru/text/78/168/images/image035_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594" cy="157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9456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1588EE3" wp14:editId="5D6E538F">
                  <wp:extent cx="285750" cy="285750"/>
                  <wp:effectExtent l="19050" t="0" r="0" b="0"/>
                  <wp:docPr id="56" name="Рисунок 56" descr="https://pandia.ru/text/78/168/images/image036_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pandia.ru/text/78/168/images/image036_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6C887E85" wp14:editId="4B6AB1E5">
                  <wp:extent cx="1544129" cy="1561381"/>
                  <wp:effectExtent l="0" t="0" r="0" b="0"/>
                  <wp:docPr id="57" name="Рисунок 57" descr="https://pandia.ru/text/78/168/images/image037_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pandia.ru/text/78/168/images/image037_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978" cy="1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17B9C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57378883" wp14:editId="087D0021">
                  <wp:extent cx="247650" cy="238125"/>
                  <wp:effectExtent l="19050" t="0" r="0" b="0"/>
                  <wp:docPr id="58" name="Рисунок 58" descr="https://pandia.ru/text/78/168/images/image038_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pandia.ru/text/78/168/images/image038_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1213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3E7AB31A" wp14:editId="0435C05E">
                  <wp:extent cx="1276709" cy="1285336"/>
                  <wp:effectExtent l="0" t="0" r="0" b="0"/>
                  <wp:docPr id="59" name="Рисунок 59" descr="https://pandia.ru/text/78/168/images/image039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pandia.ru/text/78/168/images/image039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150" cy="1284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8FFDBE" w14:textId="77777777" w:rsidR="000D1213" w:rsidRPr="000D1213" w:rsidRDefault="000D1213" w:rsidP="000D1213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E3C2A14" w14:textId="77777777" w:rsidR="000D1213" w:rsidRPr="000D1213" w:rsidRDefault="000D1213" w:rsidP="000D121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52723CD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9951D8E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89B9F44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 xml:space="preserve">Задания текущего </w:t>
      </w:r>
    </w:p>
    <w:p w14:paraId="55399C8A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темам 2.3 Многогранники и 2.5 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Объемы многогранников и тел вращения. Поверхности тел вращения</w:t>
      </w:r>
    </w:p>
    <w:p w14:paraId="1E3733C0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Практическое занятие</w:t>
      </w:r>
    </w:p>
    <w:p w14:paraId="46C90984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</w:t>
      </w:r>
      <w:r w:rsidRPr="000D1213">
        <w:rPr>
          <w:rFonts w:ascii="Times New Roman" w:eastAsia="Times New Roman" w:hAnsi="Times New Roman" w:cs="Times New Roman"/>
          <w:b/>
          <w:i/>
          <w:color w:val="000000"/>
          <w:kern w:val="0"/>
          <w:sz w:val="28"/>
          <w:szCs w:val="28"/>
          <w:lang w:eastAsia="ru-RU"/>
          <w14:ligatures w14:val="none"/>
        </w:rPr>
        <w:t>Творческие задания.</w:t>
      </w:r>
    </w:p>
    <w:p w14:paraId="297EF2B5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в парах.</w:t>
      </w:r>
    </w:p>
    <w:p w14:paraId="0631D6DC" w14:textId="77777777" w:rsidR="000D1213" w:rsidRPr="000D1213" w:rsidRDefault="000D1213" w:rsidP="000D121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Разгадывание кроссворда (листы с кроссвордом на каждой парте).</w:t>
      </w:r>
    </w:p>
    <w:p w14:paraId="410C65E0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r w:rsidRPr="000D1213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Кроссворд.</w:t>
      </w:r>
    </w:p>
    <w:p w14:paraId="13AD25CF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Высота боковой грани правильной пирамиды.</w:t>
      </w:r>
    </w:p>
    <w:p w14:paraId="74902B19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Точка, не лежащая в плоскости основания пирамиды.</w:t>
      </w:r>
    </w:p>
    <w:p w14:paraId="59D24110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Перпендикуляр, опущенный из вершины пирамиды к основанию.</w:t>
      </w:r>
    </w:p>
    <w:p w14:paraId="7216DAB3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Многоугольники, из которых составлен многогранник.</w:t>
      </w:r>
    </w:p>
    <w:p w14:paraId="71D107B3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боковая грань.</w:t>
      </w:r>
    </w:p>
    <w:p w14:paraId="7B2155D6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Другое название куба.</w:t>
      </w:r>
    </w:p>
    <w:p w14:paraId="48E6DDAA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Многогранник, состоящий из многоугольника, называемого основанием, точки, не лежащей в плоскости этого многоугольника, называемой вершиной, и всех отрезков, соединяющих вершину с точками основания.</w:t>
      </w:r>
    </w:p>
    <w:p w14:paraId="5BD2A463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Геометрическое тело, состоящее из четырёх одинаковых равносторонних треугольников.</w:t>
      </w:r>
    </w:p>
    <w:p w14:paraId="3AF95DCE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Высота многогранника - это :</w:t>
      </w:r>
    </w:p>
    <w:p w14:paraId="0B907AA3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Параллелепипед, у которого боковое ребро не перпендикулярно к основанию называется :</w:t>
      </w:r>
    </w:p>
    <w:p w14:paraId="40BD67AD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называется многогранник, у которого два равных основания и n боковых граней - параллелограммов?</w:t>
      </w:r>
    </w:p>
    <w:p w14:paraId="3D3F34FC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Назовите правильный многогранник, у которого больше всех граней.</w:t>
      </w:r>
    </w:p>
    <w:p w14:paraId="3CE078EB" w14:textId="77777777" w:rsidR="000D1213" w:rsidRPr="000D1213" w:rsidRDefault="000D1213" w:rsidP="000D1213">
      <w:pPr>
        <w:numPr>
          <w:ilvl w:val="0"/>
          <w:numId w:val="24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Как называется призма, у которой боковые рёбра перпендикулярны основанию, а в основании лежит правильный</w:t>
      </w:r>
      <w:r w:rsidRPr="000D1213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многоугольник?</w:t>
      </w:r>
    </w:p>
    <w:p w14:paraId="0A8BB341" w14:textId="77777777" w:rsidR="000D1213" w:rsidRPr="000D1213" w:rsidRDefault="000D1213" w:rsidP="000D121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D219A69" wp14:editId="2D2D73D4">
            <wp:extent cx="3457575" cy="2228850"/>
            <wp:effectExtent l="19050" t="0" r="9525" b="0"/>
            <wp:docPr id="13" name="Рисунок 2" descr="http://xn--i1abbnckbmcl9fb.xn--p1ai/%D1%81%D1%82%D0%B0%D1%82%D1%8C%D0%B8/584963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84963/img2.gif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87CF6" w14:textId="77777777" w:rsidR="000D1213" w:rsidRPr="000D1213" w:rsidRDefault="000D1213" w:rsidP="000D1213">
      <w:pPr>
        <w:shd w:val="clear" w:color="auto" w:fill="FFFFFF"/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Учащиеся проверяют, что в выделенных клетках получилось слово </w:t>
      </w:r>
      <w:r w:rsidRPr="000D1213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  <w:t>многогранники</w:t>
      </w:r>
    </w:p>
    <w:p w14:paraId="3F8EB39F" w14:textId="77777777" w:rsidR="000D1213" w:rsidRPr="000D1213" w:rsidRDefault="000D1213" w:rsidP="000D1213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2. </w:t>
      </w:r>
      <w:r w:rsidRPr="000D121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Заполнение таблицы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(индивидуальная работа). У каждого на парте лист с таблицей.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32"/>
        <w:gridCol w:w="1615"/>
        <w:gridCol w:w="2036"/>
        <w:gridCol w:w="926"/>
        <w:gridCol w:w="2376"/>
      </w:tblGrid>
      <w:tr w:rsidR="000D1213" w:rsidRPr="000D1213" w14:paraId="050C084C" w14:textId="77777777" w:rsidTr="00A4766A">
        <w:tc>
          <w:tcPr>
            <w:tcW w:w="1791" w:type="dxa"/>
          </w:tcPr>
          <w:p w14:paraId="608DB4D3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многогранников</w:t>
            </w:r>
          </w:p>
        </w:tc>
        <w:tc>
          <w:tcPr>
            <w:tcW w:w="1547" w:type="dxa"/>
          </w:tcPr>
          <w:p w14:paraId="375EE93B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Треугольная прима</w:t>
            </w:r>
          </w:p>
        </w:tc>
        <w:tc>
          <w:tcPr>
            <w:tcW w:w="1909" w:type="dxa"/>
          </w:tcPr>
          <w:p w14:paraId="4F264976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Параллелепипед</w:t>
            </w:r>
          </w:p>
        </w:tc>
        <w:tc>
          <w:tcPr>
            <w:tcW w:w="1083" w:type="dxa"/>
          </w:tcPr>
          <w:p w14:paraId="0ADD0338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2490" w:type="dxa"/>
          </w:tcPr>
          <w:p w14:paraId="5BD13C88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Четырехугольная пирамида</w:t>
            </w:r>
          </w:p>
        </w:tc>
      </w:tr>
      <w:tr w:rsidR="000D1213" w:rsidRPr="000D1213" w14:paraId="22C34F6F" w14:textId="77777777" w:rsidTr="00A4766A">
        <w:tc>
          <w:tcPr>
            <w:tcW w:w="1791" w:type="dxa"/>
          </w:tcPr>
          <w:p w14:paraId="39A70BC0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(чертеж)</w:t>
            </w:r>
          </w:p>
        </w:tc>
        <w:tc>
          <w:tcPr>
            <w:tcW w:w="1547" w:type="dxa"/>
          </w:tcPr>
          <w:p w14:paraId="587A8ACF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702BFAAB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623C594C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403A9718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043B8F13" w14:textId="77777777" w:rsidTr="00A4766A">
        <w:tc>
          <w:tcPr>
            <w:tcW w:w="1791" w:type="dxa"/>
          </w:tcPr>
          <w:p w14:paraId="39CB1563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вершин</w:t>
            </w:r>
          </w:p>
        </w:tc>
        <w:tc>
          <w:tcPr>
            <w:tcW w:w="1547" w:type="dxa"/>
          </w:tcPr>
          <w:p w14:paraId="3F005C6B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0BE64C77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D1031AC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114E4F0E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78E49D05" w14:textId="77777777" w:rsidTr="00A4766A">
        <w:tc>
          <w:tcPr>
            <w:tcW w:w="1791" w:type="dxa"/>
          </w:tcPr>
          <w:p w14:paraId="7BEC8E36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оснований</w:t>
            </w:r>
          </w:p>
        </w:tc>
        <w:tc>
          <w:tcPr>
            <w:tcW w:w="1547" w:type="dxa"/>
          </w:tcPr>
          <w:p w14:paraId="3D18A44E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75641362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B4888A5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48AEE71A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590445AE" w14:textId="77777777" w:rsidTr="00A4766A">
        <w:tc>
          <w:tcPr>
            <w:tcW w:w="1791" w:type="dxa"/>
          </w:tcPr>
          <w:p w14:paraId="7568BB14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ребер</w:t>
            </w:r>
          </w:p>
        </w:tc>
        <w:tc>
          <w:tcPr>
            <w:tcW w:w="1547" w:type="dxa"/>
          </w:tcPr>
          <w:p w14:paraId="4DDDEE9E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56180315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723B14BE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5F97AE3D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429D40B3" w14:textId="77777777" w:rsidTr="00A4766A">
        <w:tc>
          <w:tcPr>
            <w:tcW w:w="1791" w:type="dxa"/>
          </w:tcPr>
          <w:p w14:paraId="13F21727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граней</w:t>
            </w:r>
          </w:p>
        </w:tc>
        <w:tc>
          <w:tcPr>
            <w:tcW w:w="1547" w:type="dxa"/>
          </w:tcPr>
          <w:p w14:paraId="496EFF12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423C2F74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19F54DC9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72B5C6EC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47168850" w14:textId="77777777" w:rsidTr="00A4766A">
        <w:tc>
          <w:tcPr>
            <w:tcW w:w="1791" w:type="dxa"/>
          </w:tcPr>
          <w:p w14:paraId="25C7DB56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вычисления боковой поверхности</w:t>
            </w:r>
          </w:p>
        </w:tc>
        <w:tc>
          <w:tcPr>
            <w:tcW w:w="1547" w:type="dxa"/>
          </w:tcPr>
          <w:p w14:paraId="7F363094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5CF2A2C3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635AFC90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34980577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2958BAFF" w14:textId="77777777" w:rsidTr="00A4766A">
        <w:tc>
          <w:tcPr>
            <w:tcW w:w="1791" w:type="dxa"/>
          </w:tcPr>
          <w:p w14:paraId="467835FC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вычисления полной поверхности</w:t>
            </w:r>
          </w:p>
        </w:tc>
        <w:tc>
          <w:tcPr>
            <w:tcW w:w="1547" w:type="dxa"/>
          </w:tcPr>
          <w:p w14:paraId="0CBBE4FC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1F4C4242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4B96A5FB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6D6A7D60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213" w:rsidRPr="000D1213" w14:paraId="7B9E55E3" w14:textId="77777777" w:rsidTr="00A4766A">
        <w:tc>
          <w:tcPr>
            <w:tcW w:w="1791" w:type="dxa"/>
          </w:tcPr>
          <w:p w14:paraId="4C0A8A80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для вычисления объема</w:t>
            </w:r>
          </w:p>
        </w:tc>
        <w:tc>
          <w:tcPr>
            <w:tcW w:w="1547" w:type="dxa"/>
          </w:tcPr>
          <w:p w14:paraId="4B701D60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</w:tcPr>
          <w:p w14:paraId="2723D3A7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14:paraId="247B771A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</w:tcPr>
          <w:p w14:paraId="2F94D439" w14:textId="77777777" w:rsidR="000D1213" w:rsidRPr="000D1213" w:rsidRDefault="000D1213" w:rsidP="000D1213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51D4BD" w14:textId="77777777" w:rsidR="000D1213" w:rsidRPr="000D1213" w:rsidRDefault="000D1213" w:rsidP="000D1213">
      <w:pPr>
        <w:shd w:val="clear" w:color="auto" w:fill="FFFFFF"/>
        <w:spacing w:before="240"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Заполненные таблицы сдаются на проверку преподавателю.</w:t>
      </w:r>
    </w:p>
    <w:p w14:paraId="525B0018" w14:textId="77777777" w:rsidR="000D1213" w:rsidRPr="000D1213" w:rsidRDefault="000D1213" w:rsidP="000D1213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4849"/>
        <w:gridCol w:w="4849"/>
      </w:tblGrid>
      <w:tr w:rsidR="000D1213" w:rsidRPr="000D1213" w14:paraId="56C6CB1D" w14:textId="77777777" w:rsidTr="00A4766A">
        <w:trPr>
          <w:trHeight w:val="109"/>
        </w:trPr>
        <w:tc>
          <w:tcPr>
            <w:tcW w:w="4849" w:type="dxa"/>
          </w:tcPr>
          <w:p w14:paraId="081F83B8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Оценка </w:t>
            </w:r>
          </w:p>
        </w:tc>
        <w:tc>
          <w:tcPr>
            <w:tcW w:w="4849" w:type="dxa"/>
          </w:tcPr>
          <w:p w14:paraId="3C0CEC02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0D1213" w:rsidRPr="000D1213" w14:paraId="6A45E0F7" w14:textId="77777777" w:rsidTr="00A4766A">
        <w:trPr>
          <w:trHeight w:val="268"/>
        </w:trPr>
        <w:tc>
          <w:tcPr>
            <w:tcW w:w="4849" w:type="dxa"/>
          </w:tcPr>
          <w:p w14:paraId="236AEED4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«5» - отлично </w:t>
            </w:r>
          </w:p>
        </w:tc>
        <w:tc>
          <w:tcPr>
            <w:tcW w:w="4849" w:type="dxa"/>
          </w:tcPr>
          <w:p w14:paraId="585905F1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90 – 100% заданий</w:t>
            </w:r>
          </w:p>
        </w:tc>
      </w:tr>
      <w:tr w:rsidR="000D1213" w:rsidRPr="000D1213" w14:paraId="024B0811" w14:textId="77777777" w:rsidTr="00A4766A">
        <w:trPr>
          <w:trHeight w:val="267"/>
        </w:trPr>
        <w:tc>
          <w:tcPr>
            <w:tcW w:w="4849" w:type="dxa"/>
          </w:tcPr>
          <w:p w14:paraId="15D44B95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«4» - хорошо </w:t>
            </w:r>
          </w:p>
        </w:tc>
        <w:tc>
          <w:tcPr>
            <w:tcW w:w="4849" w:type="dxa"/>
          </w:tcPr>
          <w:p w14:paraId="0C646388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80 – 89% заданий</w:t>
            </w:r>
          </w:p>
        </w:tc>
      </w:tr>
      <w:tr w:rsidR="000D1213" w:rsidRPr="000D1213" w14:paraId="3DFF23AD" w14:textId="77777777" w:rsidTr="00A4766A">
        <w:trPr>
          <w:trHeight w:val="267"/>
        </w:trPr>
        <w:tc>
          <w:tcPr>
            <w:tcW w:w="4849" w:type="dxa"/>
          </w:tcPr>
          <w:p w14:paraId="1381155F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«3» - удовлетворительно </w:t>
            </w:r>
          </w:p>
        </w:tc>
        <w:tc>
          <w:tcPr>
            <w:tcW w:w="4849" w:type="dxa"/>
          </w:tcPr>
          <w:p w14:paraId="5A1DA2E5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70 – 79% заданий</w:t>
            </w:r>
          </w:p>
        </w:tc>
      </w:tr>
      <w:tr w:rsidR="000D1213" w:rsidRPr="000D1213" w14:paraId="129AB7B1" w14:textId="77777777" w:rsidTr="00A4766A">
        <w:trPr>
          <w:trHeight w:val="74"/>
        </w:trPr>
        <w:tc>
          <w:tcPr>
            <w:tcW w:w="4849" w:type="dxa"/>
          </w:tcPr>
          <w:p w14:paraId="000880B0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«2» - неудовлетворительно </w:t>
            </w:r>
          </w:p>
        </w:tc>
        <w:tc>
          <w:tcPr>
            <w:tcW w:w="4849" w:type="dxa"/>
          </w:tcPr>
          <w:p w14:paraId="613D956F" w14:textId="77777777" w:rsidR="000D1213" w:rsidRPr="000D1213" w:rsidRDefault="000D1213" w:rsidP="000D1213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D1213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выполнено верно менее 70% заданий</w:t>
            </w:r>
          </w:p>
        </w:tc>
      </w:tr>
    </w:tbl>
    <w:p w14:paraId="5485C5C9" w14:textId="77777777" w:rsidR="000D1213" w:rsidRPr="000D1213" w:rsidRDefault="000D1213" w:rsidP="000D1213">
      <w:pPr>
        <w:shd w:val="clear" w:color="auto" w:fill="FFFFFF"/>
        <w:spacing w:before="240"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018A9C" w14:textId="77777777" w:rsidR="000D1213" w:rsidRPr="000D1213" w:rsidRDefault="000D1213" w:rsidP="000D1213">
      <w:pPr>
        <w:shd w:val="clear" w:color="auto" w:fill="FFFFFF"/>
        <w:spacing w:before="240" w:after="20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3. </w:t>
      </w:r>
      <w:r w:rsidRPr="000D1213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Работа в группах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(класс делится на три группы).  </w:t>
      </w:r>
    </w:p>
    <w:p w14:paraId="752F4D4C" w14:textId="77777777" w:rsidR="000D1213" w:rsidRPr="000D1213" w:rsidRDefault="000D1213" w:rsidP="000D12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</w:t>
      </w: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3.1.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Каждая группа получает кубик Рубика.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Группам необходимо записать на листочках ответы на заданные учителем вопросы, сдать на проверку.</w:t>
      </w:r>
    </w:p>
    <w:p w14:paraId="32B55984" w14:textId="77777777" w:rsidR="000D1213" w:rsidRPr="000D1213" w:rsidRDefault="000D1213" w:rsidP="000D12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Подсчитайте количество оснований? (2)</w:t>
      </w:r>
    </w:p>
    <w:p w14:paraId="7237EEFF" w14:textId="77777777" w:rsidR="000D1213" w:rsidRPr="000D1213" w:rsidRDefault="000D1213" w:rsidP="000D12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Количество граней? Количество рёбер? Количество вершин? (6-12-8)</w:t>
      </w:r>
    </w:p>
    <w:p w14:paraId="66D8A8DE" w14:textId="77777777" w:rsidR="000D1213" w:rsidRPr="000D1213" w:rsidRDefault="000D1213" w:rsidP="000D12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Подсчитайте в кубике Рубика количество составных деталей, имеющих три закрашенные разными цветами грани. Две грани. Одну грань. (8-12-6)</w:t>
      </w:r>
    </w:p>
    <w:p w14:paraId="20D32CC9" w14:textId="77777777" w:rsidR="000D1213" w:rsidRPr="000D1213" w:rsidRDefault="000D1213" w:rsidP="000D12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Измерьте сторону кубика Рубика и вычислите объём данной фигуры.</w:t>
      </w:r>
    </w:p>
    <w:p w14:paraId="6069D038" w14:textId="77777777" w:rsidR="000D1213" w:rsidRPr="000D1213" w:rsidRDefault="000D1213" w:rsidP="000D1213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 xml:space="preserve">     Критерии оценки:</w:t>
      </w:r>
    </w:p>
    <w:p w14:paraId="5665CCD5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 ошибки – 3 балла;</w:t>
      </w:r>
    </w:p>
    <w:p w14:paraId="1A6FF514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ошибки – 4 балла;</w:t>
      </w:r>
    </w:p>
    <w:p w14:paraId="5419B0BE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ошибка – 5 баллов.</w:t>
      </w:r>
    </w:p>
    <w:p w14:paraId="789E56DD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D77676D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8C7A647" w14:textId="77777777" w:rsidR="000D1213" w:rsidRPr="000D1213" w:rsidRDefault="000D1213" w:rsidP="000D12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 xml:space="preserve">3.2. </w:t>
      </w:r>
      <w:r w:rsidRPr="000D12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Разгадывание ребусов. </w:t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Группам необходимо разгадать термины, связанные с темой урока (пирамида, призма, куб)</w:t>
      </w:r>
    </w:p>
    <w:p w14:paraId="3E42B800" w14:textId="77777777" w:rsidR="000D1213" w:rsidRPr="000D1213" w:rsidRDefault="000D1213" w:rsidP="000D121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43C16302" wp14:editId="6D001924">
            <wp:extent cx="2665095" cy="2514600"/>
            <wp:effectExtent l="0" t="0" r="1905" b="0"/>
            <wp:docPr id="14" name="Рисунок 8" descr="http://xn--i1abbnckbmcl9fb.xn--p1ai/%D1%81%D1%82%D0%B0%D1%82%D1%8C%D0%B8/533566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533566/img5.gif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2099B969" w14:textId="77777777" w:rsidR="000D1213" w:rsidRPr="000D1213" w:rsidRDefault="000D1213" w:rsidP="000D1213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446AA9B7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 разгаданных ребуса  – 3 балла;</w:t>
      </w:r>
    </w:p>
    <w:p w14:paraId="4AFDB0A4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разгаданных ребуса  – 2 балла;</w:t>
      </w:r>
    </w:p>
    <w:p w14:paraId="016E5148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разгаданный ребус  – 1 балл.</w:t>
      </w:r>
    </w:p>
    <w:p w14:paraId="0030F87F" w14:textId="77777777" w:rsidR="000D1213" w:rsidRPr="000D1213" w:rsidRDefault="000D1213" w:rsidP="000D12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</w:p>
    <w:p w14:paraId="71B9E299" w14:textId="77777777" w:rsidR="000D1213" w:rsidRPr="000D1213" w:rsidRDefault="000D1213" w:rsidP="000D121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3.3. </w:t>
      </w:r>
      <w:r w:rsidRPr="000D1213">
        <w:rPr>
          <w:rFonts w:ascii="Times New Roman" w:eastAsia="Times New Roman" w:hAnsi="Times New Roman" w:cs="Times New Roman"/>
          <w:bCs/>
          <w:i/>
          <w:color w:val="000000"/>
          <w:kern w:val="0"/>
          <w:sz w:val="28"/>
          <w:szCs w:val="28"/>
          <w14:ligatures w14:val="none"/>
        </w:rPr>
        <w:t>Работа с раздаточным материалом.</w:t>
      </w: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Каждая группа получает по три геометрических фигуры, у которых необходимо вычислить объём.</w:t>
      </w:r>
    </w:p>
    <w:p w14:paraId="0336F158" w14:textId="77777777" w:rsidR="000D1213" w:rsidRPr="000D1213" w:rsidRDefault="000D1213" w:rsidP="000D1213">
      <w:pPr>
        <w:spacing w:before="240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Критерии оценки:</w:t>
      </w:r>
    </w:p>
    <w:p w14:paraId="6DD57E61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3 верно вычисленных объема  – 3 балла;</w:t>
      </w:r>
    </w:p>
    <w:p w14:paraId="325E3F09" w14:textId="77777777" w:rsidR="000D1213" w:rsidRPr="000D1213" w:rsidRDefault="000D1213" w:rsidP="000D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 верно вычисленных объема  – 2 балла;</w:t>
      </w:r>
    </w:p>
    <w:p w14:paraId="64A5071F" w14:textId="77777777" w:rsidR="000D1213" w:rsidRPr="000D1213" w:rsidRDefault="000D1213" w:rsidP="000D121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 верно вычисленных объема    – 1 балл.</w:t>
      </w:r>
    </w:p>
    <w:p w14:paraId="2A0F1BB6" w14:textId="77777777" w:rsidR="000D1213" w:rsidRPr="000D1213" w:rsidRDefault="000D1213" w:rsidP="000D121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0D121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    В конце занятия проводится подсчёт полученных группами баллов. Каждый участник самой сильной группы получает дополнительно оценку «5», каждый участник группы, занявшей второе место – оценку «4».</w:t>
      </w:r>
    </w:p>
    <w:p w14:paraId="20A6DABA" w14:textId="77777777" w:rsidR="000D1213" w:rsidRPr="000D1213" w:rsidRDefault="000D1213" w:rsidP="000D1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21E198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AD85DC1" w14:textId="77777777" w:rsidR="000D1213" w:rsidRPr="000D1213" w:rsidRDefault="000D1213" w:rsidP="000D1213">
      <w:pPr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991B7A3" w14:textId="77777777" w:rsidR="000D1213" w:rsidRPr="000D1213" w:rsidRDefault="000D1213" w:rsidP="000D1213">
      <w:pPr>
        <w:spacing w:after="200" w:line="276" w:lineRule="auto"/>
        <w:jc w:val="center"/>
        <w:rPr>
          <w:rFonts w:ascii="Helvetica" w:eastAsia="Times New Roman" w:hAnsi="Helvetica" w:cs="Times New Roman"/>
          <w:b/>
          <w:bCs/>
          <w:noProof/>
          <w:color w:val="000000"/>
          <w:kern w:val="0"/>
          <w:sz w:val="24"/>
          <w:szCs w:val="24"/>
          <w:lang w:eastAsia="ru-RU"/>
          <w14:ligatures w14:val="none"/>
        </w:rPr>
      </w:pPr>
    </w:p>
    <w:p w14:paraId="463ED23D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731448D2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Задания текущего контроля</w:t>
      </w:r>
    </w:p>
    <w:p w14:paraId="6C3A983F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 теме 3.2 Вероятность. Действия над  вероятностями</w:t>
      </w:r>
    </w:p>
    <w:p w14:paraId="1EEFA1C0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Практическое занятие </w:t>
      </w:r>
    </w:p>
    <w:p w14:paraId="6A1CF5C6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использованием виртуальной лаборатории</w:t>
      </w:r>
    </w:p>
    <w:p w14:paraId="740DA184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37D17CFB" wp14:editId="7AB4693E">
            <wp:extent cx="5937885" cy="3340735"/>
            <wp:effectExtent l="0" t="0" r="5715" b="0"/>
            <wp:docPr id="13587765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A3712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noProof/>
          <w:kern w:val="0"/>
          <w:sz w:val="28"/>
          <w:szCs w:val="28"/>
          <w14:ligatures w14:val="none"/>
        </w:rPr>
        <w:drawing>
          <wp:inline distT="0" distB="0" distL="0" distR="0" wp14:anchorId="76367B56" wp14:editId="23269059">
            <wp:extent cx="5937885" cy="3340735"/>
            <wp:effectExtent l="0" t="0" r="5715" b="0"/>
            <wp:docPr id="70792868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4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F7998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5887DB6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304B5927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5A8032F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298F0FFF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0656F05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7E60F44B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Задания текущего контроля</w:t>
      </w:r>
    </w:p>
    <w:p w14:paraId="6888ED96" w14:textId="3CF9B377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по теме </w:t>
      </w:r>
      <w:r w:rsidR="00A632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.</w:t>
      </w:r>
      <w:r w:rsidR="00A632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5</w:t>
      </w:r>
      <w:r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bookmarkStart w:id="2" w:name="_Hlk150710039"/>
      <w:r w:rsidR="00A632FA" w:rsidRPr="00A632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Объемы многогранников и тел вращения. Поверхности тел вращения</w:t>
      </w:r>
      <w:bookmarkEnd w:id="2"/>
      <w:r w:rsidR="00A632FA" w:rsidRPr="000D12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0F7592" w14:textId="1CA337CB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(профессионально ориентирование содержание)</w:t>
      </w:r>
    </w:p>
    <w:p w14:paraId="341E5953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0731847A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632FA">
        <w:rPr>
          <w:rFonts w:eastAsia="Calibri" w:cs="Times New Roman"/>
          <w:color w:val="000000"/>
          <w:kern w:val="0"/>
          <w:shd w:val="clear" w:color="auto" w:fill="FFFFFF"/>
          <w14:ligatures w14:val="none"/>
        </w:rPr>
        <w:t xml:space="preserve">     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1) Бак в форме правильной четырехугольной пирамиды вмещает 190 л бензи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softHyphen/>
        <w:t>на. Найти глубину этого бака, если стороны оснований 60 и 40 см.</w:t>
      </w:r>
    </w:p>
    <w:p w14:paraId="11B3EB61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    2) 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Сколько тонн топлива можно хранить в цистерне цилиндрической формы, если ее диаметр 5 м, длина 3 м? Плотность топлива 0,7 г/см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3E59B568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3) Какое количество нефти (в тоннах) вмещает цилиндрическая цистерна, диаметр которой 18 м и высота 7м, если плотность нефти 0,85 г/см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?</w:t>
      </w:r>
    </w:p>
    <w:p w14:paraId="129124D2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4) Цилиндрический резервуар высотой 0,6 м наполнен бензином (плотность 0,7 г/см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vertAlign w:val="super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). Найти радиус основания цилиндра, если в резервуар вмещается 8,4 кг бензина.</w:t>
      </w:r>
    </w:p>
    <w:p w14:paraId="653E59C3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    5) Сколько тонн бензина можно хранить в цистерне цилиндрической формы, если ее диаметр      5 м, длина 3 м, а плотность бензина 0,7 г/м?</w:t>
      </w:r>
    </w:p>
    <w:p w14:paraId="24068700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A632FA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   6) Резервуар для бензина состоит их полушара диаметром 1,4 дм и цилиндра с таким же радиусом основания. Какой высоты должна быть цилиндрическая часть, чтобы весь резервуар мог вместить 1200 л?</w:t>
      </w:r>
    </w:p>
    <w:p w14:paraId="2975D9D4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7) Надо изготовить цилиндрическую цистерну для масла, закрытую сверху. Диаметр ее основания 450 см, высота 220 см. Сколько листов листовой стали размером 100 см х 600 см пойдет на ее изготовление? На швы и обрезки добавить 12% площади.</w:t>
      </w:r>
    </w:p>
    <w:p w14:paraId="293250CA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8) Найти вес железной цилиндрической трубки, внутренний диаметр которой равен 17см, а внешний диаметр равен 18 см, а длина равна 74 см. Плотность железа 7,9 г/см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:vertAlign w:val="superscript"/>
          <w14:ligatures w14:val="none"/>
        </w:rPr>
        <w:t>3</w:t>
      </w: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0A5226C2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9) 100 кубических сантиметров масла, вылитые на поверхность воды образовали пленку в форме круга диаметром 18 м. Определить толщину пленки.</w:t>
      </w:r>
    </w:p>
    <w:p w14:paraId="0CA59DFF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10) В цилиндрическую цистерну емкостью 12 т налито дизельное топливо. Сколько дизельного топлива содержится в цистерне, если ее высота равна 6 м, а уровень горючего 2 м?</w:t>
      </w:r>
    </w:p>
    <w:p w14:paraId="48AAF7FC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11) Сколько бочек высотой 1,5 м и диаметром 0,8 м нужно, чтобы разлить в них</w:t>
      </w:r>
    </w:p>
    <w:p w14:paraId="61F848CD" w14:textId="77777777" w:rsidR="00A632FA" w:rsidRPr="00A632FA" w:rsidRDefault="00A632FA" w:rsidP="00A632FA">
      <w:pPr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632F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содержимое цистерны длиной 4,5 м и диаметром 1,6 м?</w:t>
      </w:r>
    </w:p>
    <w:p w14:paraId="3857330C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18B8B31C" w14:textId="4F2E03DF" w:rsidR="000D1213" w:rsidRPr="000D1213" w:rsidRDefault="000D1213" w:rsidP="00A632FA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Билеты</w:t>
      </w:r>
    </w:p>
    <w:p w14:paraId="00BBF0D9" w14:textId="33576478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1213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к промежуточной аттестации по дисциплине Математика </w:t>
      </w:r>
    </w:p>
    <w:p w14:paraId="451366B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591317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ЭКЗАМЕНАЦИОННЫЙ БИЛЕТ № 1</w:t>
      </w:r>
    </w:p>
    <w:p w14:paraId="383E21A9" w14:textId="77832E76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дисциплине  </w:t>
      </w: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Математика</w:t>
      </w:r>
    </w:p>
    <w:p w14:paraId="429E3519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специальностей СПО</w:t>
      </w:r>
    </w:p>
    <w:p w14:paraId="4A67DEB7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Что такое стереометрия? Основные фигуры стереометрии. Способы построения плоскостей.</w:t>
      </w:r>
    </w:p>
    <w:p w14:paraId="0DD7FC22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2. Задача 1. Радиус основания цилиндра 2 м, высота 3 м. Найдите диагональ осевого сечения.</w:t>
      </w:r>
    </w:p>
    <w:p w14:paraId="31F05C2D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3. Задача 2. Решите уравнение </w:t>
      </w:r>
      <w:r w:rsidRPr="000D1213">
        <w:rPr>
          <w:rFonts w:ascii="Times New Roman" w:eastAsia="Times New Roman" w:hAnsi="Times New Roman" w:cs="Times New Roman"/>
          <w:kern w:val="0"/>
          <w:position w:val="-10"/>
          <w:sz w:val="28"/>
          <w:szCs w:val="28"/>
          <w:lang w:eastAsia="ru-RU"/>
          <w14:ligatures w14:val="none"/>
        </w:rPr>
        <w:object w:dxaOrig="1540" w:dyaOrig="340" w14:anchorId="5FF0E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18.6pt" o:ole="">
            <v:imagedata r:id="rId50" o:title=""/>
          </v:shape>
          <o:OLEObject Type="Embed" ProgID="Equation.3" ShapeID="_x0000_i1025" DrawAspect="Content" ObjectID="_1762622364" r:id="rId51"/>
        </w:object>
      </w:r>
    </w:p>
    <w:p w14:paraId="6D0CEA2F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8103FD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782BE94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ЭКЗАМЕНАЦИОННЫЙ БИЛЕТ № 2</w:t>
      </w:r>
    </w:p>
    <w:p w14:paraId="5DD5FA0C" w14:textId="031BC130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дисциплине  </w:t>
      </w: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Математика</w:t>
      </w:r>
    </w:p>
    <w:p w14:paraId="74E686BB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специальностей СПО</w:t>
      </w:r>
    </w:p>
    <w:p w14:paraId="4ACBB51C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1. Определение параллельных, скрещивающихся прямых. Признак параллельности прямых.</w:t>
      </w:r>
    </w:p>
    <w:p w14:paraId="03EFD2B6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2. Задача 1. Чугунный шар регулятора имеет массу 10 кг. Найдите диаметр шара (плотность чугуна 7,2 г/см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3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227333EF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3. Задача 2. Для функции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(х) = 1 – х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ru-RU"/>
          <w14:ligatures w14:val="none"/>
        </w:rPr>
        <w:t>2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найдите первообразную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принимающую заданное значение в указанной точке: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F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(-3) = 9.</w:t>
      </w:r>
    </w:p>
    <w:p w14:paraId="389C2AEC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276411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436D331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650D1A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ЭКЗАМЕНАЦИОННЫЙ БИЛЕТ № 3</w:t>
      </w:r>
    </w:p>
    <w:p w14:paraId="720741CE" w14:textId="52D9BC0F" w:rsidR="000D1213" w:rsidRPr="000D1213" w:rsidRDefault="000D1213" w:rsidP="00A632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 дисциплине  </w:t>
      </w: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Математика</w:t>
      </w:r>
    </w:p>
    <w:p w14:paraId="1B7473F3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Определение параллельных прямой и плоскости. Признак параллельности прямой и плоскости.</w:t>
      </w:r>
    </w:p>
    <w:p w14:paraId="5D90EB58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Задача 1.Докажите, что четырехугольник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ABCD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c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вершинами в точках А (1; 3; 2), В (0; 2; 4), С (1; 1; 4), 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D</w:t>
      </w: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(2; 2; 2) является параллелограммом.</w:t>
      </w:r>
    </w:p>
    <w:p w14:paraId="1BA18668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3. Задача 2. Вычислите </w:t>
      </w:r>
      <w:r w:rsidRPr="000D1213">
        <w:rPr>
          <w:rFonts w:ascii="Times New Roman" w:eastAsia="Times New Roman" w:hAnsi="Times New Roman" w:cs="Times New Roman"/>
          <w:kern w:val="0"/>
          <w:position w:val="-66"/>
          <w:sz w:val="28"/>
          <w:szCs w:val="28"/>
          <w:lang w:eastAsia="ru-RU"/>
          <w14:ligatures w14:val="none"/>
        </w:rPr>
        <w:object w:dxaOrig="2020" w:dyaOrig="1440" w14:anchorId="38BCF7AA">
          <v:shape id="_x0000_i1026" type="#_x0000_t75" style="width:101.4pt;height:1in" o:ole="">
            <v:imagedata r:id="rId52" o:title=""/>
          </v:shape>
          <o:OLEObject Type="Embed" ProgID="Equation.3" ShapeID="_x0000_i1026" DrawAspect="Content" ObjectID="_1762622365" r:id="rId53"/>
        </w:object>
      </w:r>
    </w:p>
    <w:p w14:paraId="1EAE0BCA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6070D37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92BFBD" w14:textId="77777777" w:rsidR="000D1213" w:rsidRPr="000D1213" w:rsidRDefault="000D1213" w:rsidP="000D12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D27773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605325" w14:textId="77777777" w:rsidR="00A632FA" w:rsidRDefault="00A632FA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281245" w14:textId="77777777" w:rsidR="00A632FA" w:rsidRDefault="00A632FA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C3D3CAF" w14:textId="27628F81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>ЭКЗАМЕНАЦИОННЫЙ БИЛЕТ № 4</w:t>
      </w:r>
    </w:p>
    <w:p w14:paraId="25DBB1BA" w14:textId="77777777" w:rsidR="00A632FA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дисциплине  «</w:t>
      </w:r>
    </w:p>
    <w:p w14:paraId="544DF178" w14:textId="783DFA58" w:rsidR="000D1213" w:rsidRPr="000D1213" w:rsidRDefault="000D1213" w:rsidP="000D12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Математика</w:t>
      </w:r>
    </w:p>
    <w:p w14:paraId="4D357803" w14:textId="77777777" w:rsidR="000D1213" w:rsidRPr="000D1213" w:rsidRDefault="000D1213" w:rsidP="000D1213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специальностей СПО</w:t>
      </w:r>
    </w:p>
    <w:p w14:paraId="1749E8C1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Определение параллельных плоскостей. Признак параллельности плоскостей. Свойства параллельных плоскостей.</w:t>
      </w:r>
    </w:p>
    <w:p w14:paraId="0972E98A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Задача 1.Найдите поверхность прямоугольного параллелепипеда по трем его измерениям: 10 см, 22 см, 16 см.</w:t>
      </w:r>
    </w:p>
    <w:p w14:paraId="18761A2B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3. Задача 2. Решите уравнение </w:t>
      </w:r>
      <w:r w:rsidRPr="000D1213">
        <w:rPr>
          <w:rFonts w:ascii="Times New Roman" w:eastAsia="Times New Roman" w:hAnsi="Times New Roman" w:cs="Times New Roman"/>
          <w:kern w:val="0"/>
          <w:position w:val="-6"/>
          <w:sz w:val="28"/>
          <w:szCs w:val="28"/>
          <w:lang w:eastAsia="ru-RU"/>
          <w14:ligatures w14:val="none"/>
        </w:rPr>
        <w:object w:dxaOrig="2420" w:dyaOrig="320" w14:anchorId="447612DE">
          <v:shape id="_x0000_i1027" type="#_x0000_t75" style="width:121.8pt;height:16.2pt" o:ole="">
            <v:imagedata r:id="rId54" o:title=""/>
          </v:shape>
          <o:OLEObject Type="Embed" ProgID="Equation.3" ShapeID="_x0000_i1027" DrawAspect="Content" ObjectID="_1762622366" r:id="rId55"/>
        </w:object>
      </w:r>
    </w:p>
    <w:p w14:paraId="05D69E98" w14:textId="77777777" w:rsidR="000D1213" w:rsidRPr="000D1213" w:rsidRDefault="000D1213" w:rsidP="000D121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8EDED3" w14:textId="77777777" w:rsidR="000D1213" w:rsidRPr="000D1213" w:rsidRDefault="000D1213" w:rsidP="000D121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25070192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8D40B5E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9C4DA03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FEC55CB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8A42923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CCAD5C4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3C77A6EE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54BD37F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8FDA393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5792296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3308259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7057077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6B860C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A66243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B88FF7D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1BE5B9F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ECD83F4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D4C1364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A90B586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C90B97B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728A1C9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4CD390D5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B681C09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14086B40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20731F8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0914C805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D4A21E2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002D28A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753C04A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304ADA6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586A02E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48BBED9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6C975EE6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lastRenderedPageBreak/>
        <w:t>ИНФОРМАЦИОННОЕ ОБЕСПЕЧЕНИЕ</w:t>
      </w:r>
    </w:p>
    <w:p w14:paraId="0620869C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8D8B543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преподавателей</w:t>
      </w:r>
    </w:p>
    <w:p w14:paraId="1CAE93B9" w14:textId="77777777" w:rsidR="000D1213" w:rsidRPr="000D1213" w:rsidRDefault="000D1213" w:rsidP="000D1213">
      <w:pPr>
        <w:keepNext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3" w:name="_Toc106131511"/>
      <w:bookmarkStart w:id="4" w:name="_Toc104900416"/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Колмогоров А.Н. Алгебра и начала математического анализа 10—11 классы. М.: Просвещение, 2018.</w:t>
      </w:r>
      <w:bookmarkEnd w:id="3"/>
    </w:p>
    <w:p w14:paraId="7065E583" w14:textId="77777777" w:rsidR="000D1213" w:rsidRPr="000D1213" w:rsidRDefault="000D1213" w:rsidP="000D1213">
      <w:pPr>
        <w:keepNext/>
        <w:numPr>
          <w:ilvl w:val="0"/>
          <w:numId w:val="28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5" w:name="_Toc106131512"/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Саакян С. М. С12 Геометрия. Поурочные разработки. 10—11 классы : учеб.пособие для общеобразоват. организаций / С. М. Саакян, В. Ф. Бутузов. — М.: Просвещение, 2017. — 2-е изд., перераб.</w:t>
      </w:r>
      <w:bookmarkEnd w:id="4"/>
      <w:bookmarkEnd w:id="5"/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</w:p>
    <w:p w14:paraId="1022D378" w14:textId="77777777" w:rsidR="000D1213" w:rsidRPr="000D1213" w:rsidRDefault="000D1213" w:rsidP="000D1213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76642" w14:textId="77777777" w:rsidR="000D1213" w:rsidRPr="000D1213" w:rsidRDefault="000D1213" w:rsidP="000D1213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bookmarkStart w:id="6" w:name="_Toc104900417"/>
      <w:bookmarkStart w:id="7" w:name="_Toc106131513"/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студентов</w:t>
      </w:r>
      <w:bookmarkEnd w:id="6"/>
      <w:bookmarkEnd w:id="7"/>
    </w:p>
    <w:p w14:paraId="53BAA647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A89C364" w14:textId="77777777" w:rsidR="000D1213" w:rsidRPr="000D1213" w:rsidRDefault="000D1213" w:rsidP="000D1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Мерзляк А.Г., Номировский Д.А., Поляков В.М.; под редакцией Подольского  Математика. Алгебра и начала математического анализа 10 класс (углубленный уровень). М.: Издательский центр «Вентана – Граф», 2018.</w:t>
      </w:r>
    </w:p>
    <w:p w14:paraId="5219A5C0" w14:textId="77777777" w:rsidR="000D1213" w:rsidRPr="000D1213" w:rsidRDefault="000D1213" w:rsidP="000D1213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Мерзляк А.Г., Номировский Д.А., Поляков В.М.; под редакцией Подольского  Математика. Алгебра и начала математического анализа 11 класс (углубленный уровень). М.: Издательский центр «Вентана – Граф», 2018.</w:t>
      </w:r>
    </w:p>
    <w:p w14:paraId="3CF88919" w14:textId="77777777" w:rsidR="000D1213" w:rsidRPr="000D1213" w:rsidRDefault="000D1213" w:rsidP="000D121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Погорелов А.В. Математика: алгебра и начала математического анализа, геометрия. Геометрия. 10-11, Акционерное общество "Издательство "Просвещение", 2020.</w:t>
      </w:r>
    </w:p>
    <w:p w14:paraId="25B04F76" w14:textId="77777777" w:rsidR="000D1213" w:rsidRPr="000D1213" w:rsidRDefault="000D1213" w:rsidP="000D1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7E5315D" w14:textId="77777777" w:rsidR="000D1213" w:rsidRPr="000D1213" w:rsidRDefault="000D1213" w:rsidP="000D1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2EA3B246" w14:textId="77777777" w:rsidR="000D1213" w:rsidRPr="000D1213" w:rsidRDefault="000D1213" w:rsidP="000D1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8FAFA13" w14:textId="77777777" w:rsidR="000D1213" w:rsidRPr="000D1213" w:rsidRDefault="000D1213" w:rsidP="000D12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Дополнительные источники</w:t>
      </w:r>
    </w:p>
    <w:p w14:paraId="2F589228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3EBC78B" w14:textId="77777777" w:rsidR="000D1213" w:rsidRPr="000D1213" w:rsidRDefault="000D1213" w:rsidP="000D1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Для преподавателей</w:t>
      </w:r>
    </w:p>
    <w:p w14:paraId="3753167C" w14:textId="77777777" w:rsidR="000D1213" w:rsidRPr="000D1213" w:rsidRDefault="000D1213" w:rsidP="000D1213">
      <w:pPr>
        <w:numPr>
          <w:ilvl w:val="0"/>
          <w:numId w:val="27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учебник для студентов профессиональных образовательных организаций, осваивающих профессии и специальности СПО. – М.,2017</w:t>
      </w:r>
    </w:p>
    <w:p w14:paraId="0992579C" w14:textId="77777777" w:rsidR="000D1213" w:rsidRPr="000D1213" w:rsidRDefault="000D1213" w:rsidP="000D1213">
      <w:pPr>
        <w:spacing w:after="0" w:line="13" w:lineRule="exact"/>
        <w:ind w:left="720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E37B6DD" w14:textId="77777777" w:rsidR="000D1213" w:rsidRPr="000D1213" w:rsidRDefault="000D1213" w:rsidP="000D1213">
      <w:pPr>
        <w:numPr>
          <w:ilvl w:val="0"/>
          <w:numId w:val="27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Сборник задач профильной направленности: учеб.пособие для студентов профессиональных образовательных организаций, осваивающих профессии и специальности СПО. – М.,2017</w:t>
      </w:r>
    </w:p>
    <w:p w14:paraId="4A6F2928" w14:textId="77777777" w:rsidR="000D1213" w:rsidRPr="000D1213" w:rsidRDefault="000D1213" w:rsidP="000D1213">
      <w:pPr>
        <w:spacing w:after="0" w:line="15" w:lineRule="exact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58ABA73" w14:textId="77777777" w:rsidR="000D1213" w:rsidRPr="000D1213" w:rsidRDefault="000D1213" w:rsidP="000D1213">
      <w:pPr>
        <w:numPr>
          <w:ilvl w:val="0"/>
          <w:numId w:val="27"/>
        </w:numPr>
        <w:spacing w:after="0" w:line="237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Задачник: учеб.пособие для студентов профессиональных образовательных организаций, осваивающих профессии и специальности СПО. М.,2017</w:t>
      </w:r>
    </w:p>
    <w:p w14:paraId="561F9C3A" w14:textId="77777777" w:rsidR="000D1213" w:rsidRPr="000D1213" w:rsidRDefault="000D1213" w:rsidP="000D1213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Башмаков М.И. Математика: алгебра и начала математического анализа, геометрия: Электронный учеб.- метод. комплекс для студентов профессиональных образовательных организаций, осваивающих профессии и специальности СПО. – М.,2017</w:t>
      </w:r>
    </w:p>
    <w:p w14:paraId="15B93DBB" w14:textId="77777777" w:rsidR="000D1213" w:rsidRPr="000D1213" w:rsidRDefault="000D1213" w:rsidP="000D1213">
      <w:pPr>
        <w:widowControl w:val="0"/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7E81EE8B" w14:textId="77777777" w:rsidR="000D1213" w:rsidRPr="000D1213" w:rsidRDefault="000D1213" w:rsidP="000D1213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0D1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Интернет ресурсы</w:t>
      </w:r>
    </w:p>
    <w:p w14:paraId="59A952DD" w14:textId="77777777" w:rsidR="000D1213" w:rsidRPr="000D1213" w:rsidRDefault="000D1213" w:rsidP="000D121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FDCD89A" w14:textId="77777777" w:rsidR="000D1213" w:rsidRPr="000D1213" w:rsidRDefault="000D1213" w:rsidP="000D1213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Сборник задач по математике:</w:t>
      </w: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6" w:tgtFrame="_blank" w:history="1">
        <w:r w:rsidRPr="000D1213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https://mathproblems.ru/</w:t>
        </w:r>
      </w:hyperlink>
    </w:p>
    <w:p w14:paraId="666E707F" w14:textId="77777777" w:rsidR="000D1213" w:rsidRPr="000D1213" w:rsidRDefault="000D1213" w:rsidP="000D1213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Математические этюды:</w:t>
      </w: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7" w:tgtFrame="_blank" w:history="1">
        <w:r w:rsidRPr="000D1213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https://etudes.ru/</w:t>
        </w:r>
      </w:hyperlink>
    </w:p>
    <w:p w14:paraId="35DEAF33" w14:textId="77777777" w:rsidR="000D1213" w:rsidRPr="000D1213" w:rsidRDefault="000D1213" w:rsidP="000D1213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 Коллекция интерактивных задач по геометрии:</w:t>
      </w: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  <w:hyperlink r:id="rId58" w:tgtFrame="_blank" w:history="1">
        <w:r w:rsidRPr="000D1213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https://www.euclidea.xyz/ru</w:t>
        </w:r>
      </w:hyperlink>
    </w:p>
    <w:p w14:paraId="3AF4030E" w14:textId="77777777" w:rsidR="000D1213" w:rsidRPr="000D1213" w:rsidRDefault="000D1213" w:rsidP="000D1213">
      <w:pPr>
        <w:numPr>
          <w:ilvl w:val="0"/>
          <w:numId w:val="29"/>
        </w:numPr>
        <w:spacing w:after="200" w:line="276" w:lineRule="auto"/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Построение графиков функций онлайн: </w:t>
      </w:r>
      <w:hyperlink r:id="rId59" w:tgtFrame="_blank" w:history="1">
        <w:r w:rsidRPr="000D1213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shd w:val="clear" w:color="auto" w:fill="FFFFFF"/>
            <w14:ligatures w14:val="none"/>
          </w:rPr>
          <w:t>https://yotx.ru/</w:t>
        </w:r>
      </w:hyperlink>
      <w:r w:rsidRPr="000D1213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br/>
      </w:r>
    </w:p>
    <w:p w14:paraId="65380347" w14:textId="77777777" w:rsidR="006A1362" w:rsidRDefault="006A1362"/>
    <w:sectPr w:rsidR="006A1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03"/>
    <w:multiLevelType w:val="multilevel"/>
    <w:tmpl w:val="73B2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26EFA"/>
    <w:multiLevelType w:val="hybridMultilevel"/>
    <w:tmpl w:val="87A2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97AF8"/>
    <w:multiLevelType w:val="multilevel"/>
    <w:tmpl w:val="C3401F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422"/>
    <w:multiLevelType w:val="multilevel"/>
    <w:tmpl w:val="38906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9382F"/>
    <w:multiLevelType w:val="hybridMultilevel"/>
    <w:tmpl w:val="6AFEF4F0"/>
    <w:lvl w:ilvl="0" w:tplc="6B2C17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4649"/>
    <w:multiLevelType w:val="multilevel"/>
    <w:tmpl w:val="34448E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77D4E"/>
    <w:multiLevelType w:val="multilevel"/>
    <w:tmpl w:val="D7709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F5732"/>
    <w:multiLevelType w:val="hybridMultilevel"/>
    <w:tmpl w:val="E334E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905C9"/>
    <w:multiLevelType w:val="multilevel"/>
    <w:tmpl w:val="453EC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0E0947"/>
    <w:multiLevelType w:val="multilevel"/>
    <w:tmpl w:val="32E01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D83DDD"/>
    <w:multiLevelType w:val="multilevel"/>
    <w:tmpl w:val="2D101C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8F0349"/>
    <w:multiLevelType w:val="multilevel"/>
    <w:tmpl w:val="5036C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703E0"/>
    <w:multiLevelType w:val="multilevel"/>
    <w:tmpl w:val="C54CAF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95A7F"/>
    <w:multiLevelType w:val="multilevel"/>
    <w:tmpl w:val="E60C0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D56631"/>
    <w:multiLevelType w:val="hybridMultilevel"/>
    <w:tmpl w:val="EAC87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B017D"/>
    <w:multiLevelType w:val="multilevel"/>
    <w:tmpl w:val="748EE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461E30"/>
    <w:multiLevelType w:val="multilevel"/>
    <w:tmpl w:val="B574BE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B6757"/>
    <w:multiLevelType w:val="multilevel"/>
    <w:tmpl w:val="A36A8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FC178C"/>
    <w:multiLevelType w:val="multilevel"/>
    <w:tmpl w:val="0464B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417210"/>
    <w:multiLevelType w:val="multilevel"/>
    <w:tmpl w:val="330E0D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8A54DC"/>
    <w:multiLevelType w:val="multilevel"/>
    <w:tmpl w:val="959E5D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992841"/>
    <w:multiLevelType w:val="multilevel"/>
    <w:tmpl w:val="1B68E9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4F2667"/>
    <w:multiLevelType w:val="multilevel"/>
    <w:tmpl w:val="DE2249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F67F3B"/>
    <w:multiLevelType w:val="multilevel"/>
    <w:tmpl w:val="B3D8EB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83807B4"/>
    <w:multiLevelType w:val="multilevel"/>
    <w:tmpl w:val="863ACAA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CA6874"/>
    <w:multiLevelType w:val="multilevel"/>
    <w:tmpl w:val="D50E17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2263B0"/>
    <w:multiLevelType w:val="multilevel"/>
    <w:tmpl w:val="67604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26106C"/>
    <w:multiLevelType w:val="multilevel"/>
    <w:tmpl w:val="4E06B5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1D5276"/>
    <w:multiLevelType w:val="multilevel"/>
    <w:tmpl w:val="5DB8B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363611">
    <w:abstractNumId w:val="8"/>
  </w:num>
  <w:num w:numId="2" w16cid:durableId="2015259187">
    <w:abstractNumId w:val="3"/>
  </w:num>
  <w:num w:numId="3" w16cid:durableId="1345520724">
    <w:abstractNumId w:val="18"/>
  </w:num>
  <w:num w:numId="4" w16cid:durableId="2126725940">
    <w:abstractNumId w:val="12"/>
  </w:num>
  <w:num w:numId="5" w16cid:durableId="654261068">
    <w:abstractNumId w:val="17"/>
  </w:num>
  <w:num w:numId="6" w16cid:durableId="509102490">
    <w:abstractNumId w:val="21"/>
  </w:num>
  <w:num w:numId="7" w16cid:durableId="301039035">
    <w:abstractNumId w:val="2"/>
  </w:num>
  <w:num w:numId="8" w16cid:durableId="866408957">
    <w:abstractNumId w:val="25"/>
  </w:num>
  <w:num w:numId="9" w16cid:durableId="1469859408">
    <w:abstractNumId w:val="5"/>
  </w:num>
  <w:num w:numId="10" w16cid:durableId="622230086">
    <w:abstractNumId w:val="24"/>
  </w:num>
  <w:num w:numId="11" w16cid:durableId="1162693970">
    <w:abstractNumId w:val="13"/>
  </w:num>
  <w:num w:numId="12" w16cid:durableId="1086655224">
    <w:abstractNumId w:val="6"/>
  </w:num>
  <w:num w:numId="13" w16cid:durableId="253127355">
    <w:abstractNumId w:val="15"/>
  </w:num>
  <w:num w:numId="14" w16cid:durableId="1494175023">
    <w:abstractNumId w:val="26"/>
  </w:num>
  <w:num w:numId="15" w16cid:durableId="1735272452">
    <w:abstractNumId w:val="22"/>
  </w:num>
  <w:num w:numId="16" w16cid:durableId="1699046752">
    <w:abstractNumId w:val="10"/>
  </w:num>
  <w:num w:numId="17" w16cid:durableId="2131514669">
    <w:abstractNumId w:val="27"/>
  </w:num>
  <w:num w:numId="18" w16cid:durableId="2095003750">
    <w:abstractNumId w:val="20"/>
  </w:num>
  <w:num w:numId="19" w16cid:durableId="1318151945">
    <w:abstractNumId w:val="19"/>
  </w:num>
  <w:num w:numId="20" w16cid:durableId="570040344">
    <w:abstractNumId w:val="23"/>
  </w:num>
  <w:num w:numId="21" w16cid:durableId="1708065167">
    <w:abstractNumId w:val="16"/>
  </w:num>
  <w:num w:numId="22" w16cid:durableId="43800168">
    <w:abstractNumId w:val="9"/>
  </w:num>
  <w:num w:numId="23" w16cid:durableId="2012026328">
    <w:abstractNumId w:val="0"/>
  </w:num>
  <w:num w:numId="24" w16cid:durableId="790787421">
    <w:abstractNumId w:val="28"/>
  </w:num>
  <w:num w:numId="25" w16cid:durableId="411977642">
    <w:abstractNumId w:val="11"/>
  </w:num>
  <w:num w:numId="26" w16cid:durableId="11954081">
    <w:abstractNumId w:val="7"/>
  </w:num>
  <w:num w:numId="27" w16cid:durableId="577717009">
    <w:abstractNumId w:val="14"/>
  </w:num>
  <w:num w:numId="28" w16cid:durableId="130252266">
    <w:abstractNumId w:val="1"/>
  </w:num>
  <w:num w:numId="29" w16cid:durableId="1423801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A2"/>
    <w:rsid w:val="000D1213"/>
    <w:rsid w:val="006A1362"/>
    <w:rsid w:val="006E36C4"/>
    <w:rsid w:val="00A632FA"/>
    <w:rsid w:val="00AB1BD4"/>
    <w:rsid w:val="00BE17ED"/>
    <w:rsid w:val="00E2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920BC7B"/>
  <w15:chartTrackingRefBased/>
  <w15:docId w15:val="{D54389A9-F228-49BA-B450-428DB21B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D1213"/>
  </w:style>
  <w:style w:type="table" w:styleId="a3">
    <w:name w:val="Table Grid"/>
    <w:basedOn w:val="a1"/>
    <w:uiPriority w:val="59"/>
    <w:rsid w:val="000D121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1213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0D1213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western">
    <w:name w:val="western"/>
    <w:basedOn w:val="a"/>
    <w:rsid w:val="000D12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ParagraphStyle">
    <w:name w:val="Paragraph Style"/>
    <w:rsid w:val="000D1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0D1213"/>
    <w:pPr>
      <w:spacing w:after="200" w:line="276" w:lineRule="auto"/>
      <w:ind w:left="720"/>
      <w:contextualSpacing/>
    </w:pPr>
    <w:rPr>
      <w:kern w:val="0"/>
      <w14:ligatures w14:val="none"/>
    </w:rPr>
  </w:style>
  <w:style w:type="table" w:customStyle="1" w:styleId="10">
    <w:name w:val="Сетка таблицы1"/>
    <w:next w:val="a3"/>
    <w:uiPriority w:val="59"/>
    <w:rsid w:val="000D1213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next w:val="a3"/>
    <w:uiPriority w:val="59"/>
    <w:rsid w:val="000D1213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D121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next w:val="a3"/>
    <w:uiPriority w:val="59"/>
    <w:rsid w:val="000D1213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D121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D121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D121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D121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D1213"/>
    <w:rPr>
      <w:b/>
      <w:bCs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D121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1213"/>
    <w:rPr>
      <w:color w:val="954F72" w:themeColor="followedHyperlink"/>
      <w:u w:val="single"/>
    </w:rPr>
  </w:style>
  <w:style w:type="table" w:customStyle="1" w:styleId="5">
    <w:name w:val="Сетка таблицы5"/>
    <w:next w:val="a3"/>
    <w:uiPriority w:val="59"/>
    <w:rsid w:val="000D1213"/>
    <w:pPr>
      <w:spacing w:after="0" w:line="240" w:lineRule="auto"/>
    </w:pPr>
    <w:rPr>
      <w:rFonts w:ascii="Times New Roman" w:eastAsia="DejaVu Sans" w:hAnsi="Times New Roman" w:cs="DejaVu Sans"/>
      <w:kern w:val="0"/>
      <w:sz w:val="24"/>
      <w:szCs w:val="24"/>
      <w:lang w:val="en-US" w:eastAsia="zh-CN" w:bidi="hi-IN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wmf"/><Relationship Id="rId55" Type="http://schemas.openxmlformats.org/officeDocument/2006/relationships/oleObject" Target="embeddings/oleObject3.bin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gif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oleObject" Target="embeddings/oleObject2.bin"/><Relationship Id="rId58" Type="http://schemas.openxmlformats.org/officeDocument/2006/relationships/hyperlink" Target="https://vk.com/away.php?to=https%3A%2F%2Fwww.euclidea.xyz%2Fru&amp;post=-200968934_3376&amp;cc_key=" TargetMode="External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jpeg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png"/><Relationship Id="rId56" Type="http://schemas.openxmlformats.org/officeDocument/2006/relationships/hyperlink" Target="https://vk.com/away.php?to=https%3A%2F%2Fmathproblems.ru%2F&amp;post=-200968934_3376&amp;cc_key=" TargetMode="External"/><Relationship Id="rId8" Type="http://schemas.openxmlformats.org/officeDocument/2006/relationships/image" Target="media/image4.jpeg"/><Relationship Id="rId51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gif"/><Relationship Id="rId38" Type="http://schemas.openxmlformats.org/officeDocument/2006/relationships/image" Target="media/image34.jpeg"/><Relationship Id="rId46" Type="http://schemas.openxmlformats.org/officeDocument/2006/relationships/image" Target="media/image42.gif"/><Relationship Id="rId59" Type="http://schemas.openxmlformats.org/officeDocument/2006/relationships/hyperlink" Target="https://vk.com/away.php?to=https%3A%2F%2Fyotx.ru%2F&amp;post=-200968934_3376&amp;cc_key=" TargetMode="External"/><Relationship Id="rId20" Type="http://schemas.openxmlformats.org/officeDocument/2006/relationships/image" Target="media/image16.png"/><Relationship Id="rId41" Type="http://schemas.openxmlformats.org/officeDocument/2006/relationships/image" Target="media/image37.jpeg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png"/><Relationship Id="rId57" Type="http://schemas.openxmlformats.org/officeDocument/2006/relationships/hyperlink" Target="https://vk.com/away.php?to=https%3A%2F%2Fetudes.ru%2F&amp;post=-200968934_3376&amp;cc_key=" TargetMode="External"/><Relationship Id="rId10" Type="http://schemas.openxmlformats.org/officeDocument/2006/relationships/image" Target="media/image6.pn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7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6200</Words>
  <Characters>35343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2023-11-27T15:38:00Z</dcterms:created>
  <dcterms:modified xsi:type="dcterms:W3CDTF">2023-11-27T16:33:00Z</dcterms:modified>
</cp:coreProperties>
</file>