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</w:tblGrid>
      <w:tr w:rsidR="00B369B0" w:rsidRPr="00716E9B" w14:paraId="1D1C1AA6" w14:textId="77777777" w:rsidTr="00ED18BF">
        <w:tc>
          <w:tcPr>
            <w:tcW w:w="4253" w:type="dxa"/>
          </w:tcPr>
          <w:p w14:paraId="17EE373A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Согласовано:</w:t>
            </w:r>
          </w:p>
          <w:p w14:paraId="28C97786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Руководитель организации</w:t>
            </w:r>
          </w:p>
          <w:p w14:paraId="53FB2625" w14:textId="6E82CAEE" w:rsidR="00B369B0" w:rsidRPr="003D425C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B369B0" w:rsidRPr="00716E9B">
              <w:rPr>
                <w:sz w:val="28"/>
                <w:szCs w:val="28"/>
              </w:rPr>
              <w:t xml:space="preserve">__ / </w:t>
            </w:r>
            <w:r w:rsidR="003D425C">
              <w:rPr>
                <w:sz w:val="28"/>
                <w:szCs w:val="28"/>
              </w:rPr>
              <w:t>Пылева Н.В.</w:t>
            </w:r>
          </w:p>
          <w:p w14:paraId="64F34ACE" w14:textId="7AA9E420" w:rsidR="00B369B0" w:rsidRPr="00716E9B" w:rsidRDefault="00B369B0" w:rsidP="00ED18BF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="003D425C">
              <w:rPr>
                <w:sz w:val="28"/>
                <w:szCs w:val="28"/>
                <w:u w:val="single"/>
              </w:rPr>
              <w:t>14</w:t>
            </w:r>
            <w:r w:rsidRPr="00716E9B">
              <w:rPr>
                <w:sz w:val="28"/>
                <w:szCs w:val="28"/>
              </w:rPr>
              <w:t>»</w:t>
            </w:r>
            <w:r w:rsidR="00ED18BF"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="00ED18BF"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67" w:type="dxa"/>
          </w:tcPr>
          <w:p w14:paraId="6489BA3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12B9DA14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Утверждаю:</w:t>
            </w:r>
          </w:p>
          <w:p w14:paraId="7EEFDBAC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Директор ЦПО Самарской области</w:t>
            </w:r>
          </w:p>
          <w:p w14:paraId="52CB4E5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 xml:space="preserve">_______________ / </w:t>
            </w:r>
            <w:proofErr w:type="spellStart"/>
            <w:r w:rsidRPr="00716E9B">
              <w:rPr>
                <w:sz w:val="28"/>
                <w:szCs w:val="28"/>
              </w:rPr>
              <w:t>Нисман</w:t>
            </w:r>
            <w:proofErr w:type="spellEnd"/>
            <w:r w:rsidRPr="00716E9B">
              <w:rPr>
                <w:sz w:val="28"/>
                <w:szCs w:val="28"/>
              </w:rPr>
              <w:t xml:space="preserve"> О.Ю.</w:t>
            </w:r>
          </w:p>
          <w:p w14:paraId="5C895F5B" w14:textId="6E85CDDD" w:rsidR="00B369B0" w:rsidRPr="00716E9B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Pr="00ED18BF">
              <w:rPr>
                <w:sz w:val="28"/>
                <w:szCs w:val="28"/>
                <w:u w:val="single"/>
              </w:rPr>
              <w:t>1</w:t>
            </w:r>
            <w:r w:rsidR="003D425C">
              <w:rPr>
                <w:sz w:val="28"/>
                <w:szCs w:val="28"/>
                <w:u w:val="single"/>
              </w:rPr>
              <w:t>4</w:t>
            </w:r>
            <w:r w:rsidRPr="00716E9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</w:tr>
    </w:tbl>
    <w:p w14:paraId="5A371E0E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88F16E" w14:textId="77777777" w:rsidR="00B369B0" w:rsidRPr="00716E9B" w:rsidRDefault="00B369B0" w:rsidP="00716E9B">
      <w:pPr>
        <w:pStyle w:val="a3"/>
        <w:spacing w:after="0" w:line="360" w:lineRule="auto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ИНДИВИДУАЛЬНАЯ ПРОГРАММА СТАЖИРОВКИ</w:t>
      </w:r>
    </w:p>
    <w:p w14:paraId="13A2C37C" w14:textId="44D62DD5" w:rsidR="00B369B0" w:rsidRPr="00716E9B" w:rsidRDefault="00B369B0" w:rsidP="00101DA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u w:val="single"/>
        </w:rPr>
        <w:t>Преподавател</w:t>
      </w:r>
      <w:r w:rsidRPr="00716E9B">
        <w:rPr>
          <w:rFonts w:ascii="Times New Roman" w:hAnsi="Times New Roman" w:cs="Times New Roman"/>
          <w:sz w:val="28"/>
          <w:szCs w:val="28"/>
        </w:rPr>
        <w:t>я / мастера п/</w:t>
      </w:r>
      <w:proofErr w:type="gramStart"/>
      <w:r w:rsidRPr="00716E9B">
        <w:rPr>
          <w:rFonts w:ascii="Times New Roman" w:hAnsi="Times New Roman" w:cs="Times New Roman"/>
          <w:sz w:val="28"/>
          <w:szCs w:val="28"/>
        </w:rPr>
        <w:t xml:space="preserve">о </w:t>
      </w:r>
      <w:r w:rsidR="000E4108" w:rsidRPr="000E4108">
        <w:t xml:space="preserve"> 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  <w:u w:val="single"/>
        </w:rPr>
        <w:t>ФИО</w:t>
      </w:r>
      <w:proofErr w:type="gramEnd"/>
      <w:r w:rsidR="000E4108" w:rsidRPr="000E410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66321A33" w14:textId="77777777" w:rsidR="00B369B0" w:rsidRPr="00101DA0" w:rsidRDefault="00B369B0" w:rsidP="00101DA0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01DA0">
        <w:rPr>
          <w:rFonts w:ascii="Times New Roman" w:hAnsi="Times New Roman" w:cs="Times New Roman"/>
          <w:i/>
          <w:sz w:val="28"/>
          <w:szCs w:val="28"/>
          <w:vertAlign w:val="superscript"/>
        </w:rPr>
        <w:t>(ФИО)</w:t>
      </w:r>
    </w:p>
    <w:p w14:paraId="2B241289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Объем стажировки, в часах: 40 часов</w:t>
      </w:r>
    </w:p>
    <w:p w14:paraId="21E7DCDA" w14:textId="386C416A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3D425C">
        <w:rPr>
          <w:rFonts w:ascii="Times New Roman" w:hAnsi="Times New Roman" w:cs="Times New Roman"/>
          <w:sz w:val="28"/>
          <w:szCs w:val="28"/>
        </w:rPr>
        <w:t>04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3D425C">
        <w:rPr>
          <w:rFonts w:ascii="Times New Roman" w:hAnsi="Times New Roman" w:cs="Times New Roman"/>
          <w:sz w:val="28"/>
          <w:szCs w:val="28"/>
        </w:rPr>
        <w:t>14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7104AD2" w14:textId="617750BD" w:rsidR="00B369B0" w:rsidRPr="003D425C" w:rsidRDefault="00B369B0" w:rsidP="00ED18BF">
      <w:pPr>
        <w:pStyle w:val="a3"/>
        <w:numPr>
          <w:ilvl w:val="0"/>
          <w:numId w:val="1"/>
        </w:numPr>
        <w:spacing w:after="0" w:line="360" w:lineRule="auto"/>
        <w:ind w:left="0" w:right="-284"/>
        <w:contextualSpacing w:val="0"/>
        <w:rPr>
          <w:rFonts w:ascii="Times New Roman" w:hAnsi="Times New Roman" w:cs="Times New Roman"/>
          <w:sz w:val="28"/>
          <w:szCs w:val="28"/>
          <w:u w:val="single"/>
        </w:rPr>
      </w:pPr>
      <w:r w:rsidRPr="003D425C">
        <w:rPr>
          <w:rFonts w:ascii="Times New Roman" w:hAnsi="Times New Roman" w:cs="Times New Roman"/>
          <w:sz w:val="28"/>
          <w:szCs w:val="28"/>
        </w:rPr>
        <w:t xml:space="preserve">Организация участник </w:t>
      </w:r>
      <w:r w:rsidR="003D425C" w:rsidRPr="003D425C">
        <w:rPr>
          <w:rFonts w:ascii="Times New Roman" w:hAnsi="Times New Roman" w:cs="Times New Roman"/>
          <w:sz w:val="28"/>
          <w:szCs w:val="28"/>
          <w:u w:val="single"/>
        </w:rPr>
        <w:t xml:space="preserve">ГБОУ СОШ № 10 </w:t>
      </w:r>
      <w:proofErr w:type="spellStart"/>
      <w:r w:rsidR="003D425C" w:rsidRPr="003D425C">
        <w:rPr>
          <w:rFonts w:ascii="Times New Roman" w:hAnsi="Times New Roman" w:cs="Times New Roman"/>
          <w:sz w:val="28"/>
          <w:szCs w:val="28"/>
          <w:u w:val="single"/>
        </w:rPr>
        <w:t>г.о</w:t>
      </w:r>
      <w:proofErr w:type="spellEnd"/>
      <w:r w:rsidR="003D425C" w:rsidRPr="003D425C">
        <w:rPr>
          <w:rFonts w:ascii="Times New Roman" w:hAnsi="Times New Roman" w:cs="Times New Roman"/>
          <w:sz w:val="28"/>
          <w:szCs w:val="28"/>
          <w:u w:val="single"/>
        </w:rPr>
        <w:t>. Чапаевск</w:t>
      </w:r>
      <w:r w:rsidR="00ED18BF" w:rsidRPr="003D425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71339E6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</w:t>
      </w:r>
      <w:r w:rsidR="00101DA0" w:rsidRPr="00597B7B">
        <w:rPr>
          <w:rFonts w:ascii="Times New Roman" w:hAnsi="Times New Roman" w:cs="Times New Roman"/>
          <w:sz w:val="28"/>
          <w:szCs w:val="28"/>
          <w:highlight w:val="yellow"/>
        </w:rPr>
        <w:t>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</w:t>
      </w:r>
    </w:p>
    <w:p w14:paraId="27A0FDB4" w14:textId="251616BB" w:rsidR="001B1C72" w:rsidRPr="00ED18BF" w:rsidRDefault="00B369B0" w:rsidP="00ED18BF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18BF">
        <w:rPr>
          <w:rFonts w:ascii="Times New Roman" w:hAnsi="Times New Roman" w:cs="Times New Roman"/>
          <w:sz w:val="28"/>
          <w:szCs w:val="28"/>
        </w:rPr>
        <w:t xml:space="preserve">Цель стажировки </w:t>
      </w:r>
      <w:r w:rsidR="001B1C72" w:rsidRPr="00ED18BF">
        <w:rPr>
          <w:rFonts w:ascii="Times New Roman" w:hAnsi="Times New Roman" w:cs="Times New Roman"/>
          <w:sz w:val="28"/>
          <w:szCs w:val="28"/>
        </w:rPr>
        <w:t>–</w:t>
      </w:r>
      <w:r w:rsidRPr="00ED18BF">
        <w:rPr>
          <w:rFonts w:ascii="Times New Roman" w:hAnsi="Times New Roman" w:cs="Times New Roman"/>
          <w:sz w:val="28"/>
          <w:szCs w:val="28"/>
        </w:rPr>
        <w:t xml:space="preserve"> </w:t>
      </w:r>
      <w:r w:rsidR="001B1C72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ED18BF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3D425C">
        <w:rPr>
          <w:rFonts w:ascii="Times New Roman" w:hAnsi="Times New Roman" w:cs="Times New Roman"/>
          <w:sz w:val="28"/>
          <w:szCs w:val="28"/>
        </w:rPr>
        <w:t>44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3D425C">
        <w:rPr>
          <w:rFonts w:ascii="Times New Roman" w:hAnsi="Times New Roman" w:cs="Times New Roman"/>
          <w:sz w:val="28"/>
          <w:szCs w:val="28"/>
        </w:rPr>
        <w:t>Образование и педагогические науки</w:t>
      </w:r>
      <w:r w:rsidR="001B1C72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6631B15D" w14:textId="77777777" w:rsidR="00B369B0" w:rsidRPr="00716E9B" w:rsidRDefault="001B1C72" w:rsidP="001B1C72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69B0" w:rsidRPr="00716E9B">
        <w:rPr>
          <w:rFonts w:ascii="Times New Roman" w:hAnsi="Times New Roman" w:cs="Times New Roman"/>
          <w:sz w:val="28"/>
          <w:szCs w:val="28"/>
        </w:rPr>
        <w:t>ланируемые результаты (совершенствуемые и(или) осваиваемые профессиональные компетенции)</w:t>
      </w:r>
      <w:r w:rsidR="00ED18BF">
        <w:rPr>
          <w:rFonts w:ascii="Times New Roman" w:hAnsi="Times New Roman" w:cs="Times New Roman"/>
          <w:sz w:val="28"/>
          <w:szCs w:val="28"/>
        </w:rPr>
        <w:t>:</w:t>
      </w:r>
    </w:p>
    <w:p w14:paraId="1EDA8065" w14:textId="6D4ED2DC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1.1. Проектировать процесс обучения на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федеральных государственных образовательных стандартов,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примерных основных образовательных программ начального общего образования.</w:t>
      </w:r>
    </w:p>
    <w:p w14:paraId="3F7C5C29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1.2. Организовывать процесс обучения обучающихся в соответствии с санитарными нормами и правилами.</w:t>
      </w:r>
    </w:p>
    <w:p w14:paraId="20E876F3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1.3. Контролировать и корректировать процесс обучения, оценивать результат обучения обучающихся.</w:t>
      </w:r>
    </w:p>
    <w:p w14:paraId="11280AE4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1.4. Анализировать процесс и результаты обучения обучающихся.</w:t>
      </w:r>
    </w:p>
    <w:p w14:paraId="483692A9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 xml:space="preserve">ПК 1.5. Выбирать и разрабатывать учебно-методические материалы на основе ФГОС и примерных образовательных программ с учетом типа </w:t>
      </w:r>
      <w:r w:rsidRPr="00A247C5">
        <w:rPr>
          <w:rFonts w:ascii="Times New Roman" w:hAnsi="Times New Roman" w:cs="Times New Roman"/>
          <w:sz w:val="28"/>
          <w:szCs w:val="28"/>
        </w:rPr>
        <w:lastRenderedPageBreak/>
        <w:t>образовательной организации, особенностей класса/группы и отдельных обучающихся.</w:t>
      </w:r>
    </w:p>
    <w:p w14:paraId="70A54252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1.6. Систематизировать и оценивать педагогический опыт и образовательные технологии в области начального общего</w:t>
      </w:r>
    </w:p>
    <w:p w14:paraId="0EEE3755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образования с позиции эффективности их применения в процессе обучения.</w:t>
      </w:r>
    </w:p>
    <w:p w14:paraId="63CD6EF3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1.7. Выстраивать траекторию профессионального роста на</w:t>
      </w:r>
    </w:p>
    <w:p w14:paraId="5B264D85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основе результатов анализа процесса обучения и самоанализа деятельности.</w:t>
      </w:r>
    </w:p>
    <w:p w14:paraId="6778E113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1.8. 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образовании: обучающихся, проявивших выдающиеся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способности; обучающихся, для которых русский язык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является родным; обучающихся с ограниченными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возможностями здоровья.</w:t>
      </w:r>
    </w:p>
    <w:p w14:paraId="235F761D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2.1. Разрабатывать программы внеурочной деятельности на основе требований ФГОС, примерной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программы и с учетом примерных программ внеурочной деятельности и интересов обучающихся и их родителей (законных представителей).</w:t>
      </w:r>
    </w:p>
    <w:p w14:paraId="2042F2B4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2.2. Реализовывать программы внеурочной деятельности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соответствии с санитарными нормами и правилами.</w:t>
      </w:r>
    </w:p>
    <w:p w14:paraId="4365B7C3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2.3. Анализировать результаты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30477B8C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2.4. Выбирать и разрабатывать учебно-методические материалы для реализации программ внеурочной деятельности.</w:t>
      </w:r>
    </w:p>
    <w:p w14:paraId="415B7D2E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2.5. Систематизировать и оценивать педагогический опыт и образовательные технологии в области начального общего</w:t>
      </w:r>
    </w:p>
    <w:p w14:paraId="6DDE26F3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образования с позиции эффективности их применения в организации внеурочной деятельности обучающихся.</w:t>
      </w:r>
    </w:p>
    <w:p w14:paraId="7E891EED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2.6. Выстраивать траекторию профессионального роста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основе результатов анализа эффективности внеурочной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деятельности обучающихся и самоанализа</w:t>
      </w:r>
    </w:p>
    <w:p w14:paraId="6D74649A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3.1. Проектировать и реализовывать современные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программы воспитания на основе ценностного содержания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образовательного процесса.</w:t>
      </w:r>
    </w:p>
    <w:p w14:paraId="2544678D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lastRenderedPageBreak/>
        <w:t>ПК 3.2. Анализировать процесс и результаты реализации программы воспитания.</w:t>
      </w:r>
    </w:p>
    <w:p w14:paraId="4C454C96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3.3. Систематизировать и оценивать педагогический опыт и образовательные технологии в области начального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образования с позиции эффективности их применения в области воспитания обучающихся.</w:t>
      </w:r>
    </w:p>
    <w:p w14:paraId="1997F175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3.4. Выстраивать траекторию профессионального роста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основе результатов анализа эффективности воспитательной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деятельности и самоанализа</w:t>
      </w:r>
    </w:p>
    <w:p w14:paraId="7516DC9C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3.5. Осуществлять педагогическое просвещение и сопровождение родителей обучающихся (их законных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представителей).</w:t>
      </w:r>
    </w:p>
    <w:p w14:paraId="091A34FA" w14:textId="77777777" w:rsidR="00770146" w:rsidRPr="00A247C5" w:rsidRDefault="00770146" w:rsidP="007701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3.6. Организовывать взаимодействие с субъектами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образовательного процесса для решения задач воспитания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(родителями обучающихся (их законными представителями),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коллегами, представителями учреждений культуры, спорта,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здравоохранения и тому подобное).</w:t>
      </w:r>
    </w:p>
    <w:p w14:paraId="5C62E700" w14:textId="77777777" w:rsidR="00ED18BF" w:rsidRDefault="00ED18BF" w:rsidP="00ED18BF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944DB77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Программа стажировки (перечень видов работ, необходимых для совершенствования и (или) освоения ПК)</w:t>
      </w:r>
    </w:p>
    <w:p w14:paraId="2CC994AA" w14:textId="15E8797B" w:rsidR="00ED18BF" w:rsidRDefault="006F574A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74A">
        <w:rPr>
          <w:rFonts w:ascii="Times New Roman" w:hAnsi="Times New Roman" w:cs="Times New Roman"/>
          <w:sz w:val="28"/>
          <w:szCs w:val="28"/>
          <w:highlight w:val="yellow"/>
        </w:rPr>
        <w:t>Перечислить задания</w:t>
      </w:r>
    </w:p>
    <w:p w14:paraId="4C5901CB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br w:type="page"/>
      </w:r>
    </w:p>
    <w:p w14:paraId="0DA69FE4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lastRenderedPageBreak/>
        <w:t>ЗАКЛЮЧЕНИЕ О ПРОХОЖДЕНИИ СТАЖИРОВКИ</w:t>
      </w:r>
    </w:p>
    <w:p w14:paraId="4C50AAD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B60E9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Самооценка по результатам стажировки </w:t>
      </w: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стажером)</w:t>
      </w:r>
    </w:p>
    <w:p w14:paraId="5C5A513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EB1BE1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999393D" w14:textId="54589E91" w:rsidR="00B369B0" w:rsidRPr="003D425C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Стажер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  <w:r w:rsidR="008539C0">
        <w:rPr>
          <w:rFonts w:ascii="Times New Roman" w:hAnsi="Times New Roman" w:cs="Times New Roman"/>
          <w:sz w:val="28"/>
          <w:szCs w:val="28"/>
        </w:rPr>
        <w:t>/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</w:rPr>
        <w:t>Фамилия И.О.</w:t>
      </w:r>
    </w:p>
    <w:p w14:paraId="1635C356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 и расшифровка подписи</w:t>
      </w:r>
    </w:p>
    <w:p w14:paraId="27937C7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01B4409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Результат промежуточной аттестации</w:t>
      </w:r>
      <w:r w:rsidRP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0E06CE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руководителем стажировки (наставником)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4508"/>
        <w:gridCol w:w="3367"/>
      </w:tblGrid>
      <w:tr w:rsidR="00B369B0" w:rsidRPr="00716E9B" w14:paraId="2EF4075A" w14:textId="77777777" w:rsidTr="00716E9B">
        <w:tc>
          <w:tcPr>
            <w:tcW w:w="1476" w:type="dxa"/>
          </w:tcPr>
          <w:p w14:paraId="6227D82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508" w:type="dxa"/>
          </w:tcPr>
          <w:p w14:paraId="2D9BA59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Вид промежуточной аттестации</w:t>
            </w:r>
          </w:p>
        </w:tc>
        <w:tc>
          <w:tcPr>
            <w:tcW w:w="3367" w:type="dxa"/>
          </w:tcPr>
          <w:p w14:paraId="472D24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 xml:space="preserve">Отметка </w:t>
            </w:r>
          </w:p>
          <w:p w14:paraId="29EE1DA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(зачтено / не зачтено)</w:t>
            </w:r>
          </w:p>
        </w:tc>
      </w:tr>
      <w:tr w:rsidR="00B369B0" w:rsidRPr="00716E9B" w14:paraId="0283AA73" w14:textId="77777777" w:rsidTr="00716E9B">
        <w:tc>
          <w:tcPr>
            <w:tcW w:w="1476" w:type="dxa"/>
          </w:tcPr>
          <w:p w14:paraId="62CADB50" w14:textId="139E0107" w:rsidR="00B369B0" w:rsidRPr="00716E9B" w:rsidRDefault="003D425C" w:rsidP="00ED18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D18BF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8" w:type="dxa"/>
          </w:tcPr>
          <w:p w14:paraId="1B4C812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Комплексное практическое задание</w:t>
            </w:r>
          </w:p>
        </w:tc>
        <w:tc>
          <w:tcPr>
            <w:tcW w:w="3367" w:type="dxa"/>
          </w:tcPr>
          <w:p w14:paraId="6104718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2EBAE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BC5AB9A" w14:textId="77777777" w:rsid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Заключение руков</w:t>
      </w:r>
      <w:r w:rsidR="00716E9B">
        <w:rPr>
          <w:rFonts w:ascii="Times New Roman" w:hAnsi="Times New Roman" w:cs="Times New Roman"/>
          <w:b/>
          <w:sz w:val="28"/>
          <w:szCs w:val="28"/>
        </w:rPr>
        <w:t>одителя стажировки / наставника</w:t>
      </w:r>
    </w:p>
    <w:p w14:paraId="195528CF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(рекомендации стажеру)</w:t>
      </w:r>
    </w:p>
    <w:p w14:paraId="730B5C6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48EA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C42193F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</w:t>
      </w:r>
    </w:p>
    <w:p w14:paraId="0ECF9202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подпись и расшифровка подписи, </w:t>
      </w:r>
      <w:r w:rsid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МП</w:t>
      </w:r>
    </w:p>
    <w:p w14:paraId="4C20FD9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28AE544A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  <w:r w:rsidRPr="00716E9B">
        <w:rPr>
          <w:sz w:val="28"/>
          <w:szCs w:val="28"/>
        </w:rPr>
        <w:br w:type="page"/>
      </w:r>
    </w:p>
    <w:p w14:paraId="42E4761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728FD6" wp14:editId="520C19EA">
            <wp:extent cx="5867400" cy="945519"/>
            <wp:effectExtent l="0" t="0" r="0" b="6985"/>
            <wp:docPr id="1" name="Рисунок 1" descr="бланк(черн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(черн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83" cy="9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26C8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5B3928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ДНЕВНИК СТАЖИРОВКИ</w:t>
      </w:r>
    </w:p>
    <w:p w14:paraId="3BACAED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-142" w:type="dxa"/>
        <w:tblLook w:val="00A0" w:firstRow="1" w:lastRow="0" w:firstColumn="1" w:lastColumn="0" w:noHBand="0" w:noVBand="0"/>
      </w:tblPr>
      <w:tblGrid>
        <w:gridCol w:w="3828"/>
        <w:gridCol w:w="5528"/>
      </w:tblGrid>
      <w:tr w:rsidR="00B369B0" w:rsidRPr="00716E9B" w14:paraId="671814DF" w14:textId="77777777" w:rsidTr="000E4108">
        <w:tc>
          <w:tcPr>
            <w:tcW w:w="3828" w:type="dxa"/>
          </w:tcPr>
          <w:p w14:paraId="6ABD2D8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Ф.И.О. слушателя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76885454" w14:textId="5B2DE7A5" w:rsidR="00B369B0" w:rsidRPr="000E4108" w:rsidRDefault="00770146" w:rsidP="00716E9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0146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yellow"/>
              </w:rPr>
              <w:t>ФИО</w:t>
            </w:r>
          </w:p>
        </w:tc>
      </w:tr>
      <w:tr w:rsidR="00B369B0" w:rsidRPr="00716E9B" w14:paraId="6F0CD856" w14:textId="77777777" w:rsidTr="00ED18BF">
        <w:trPr>
          <w:trHeight w:val="439"/>
        </w:trPr>
        <w:tc>
          <w:tcPr>
            <w:tcW w:w="3828" w:type="dxa"/>
          </w:tcPr>
          <w:p w14:paraId="21E5A0AE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51FBBF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 повышения квалификации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1337B45" w14:textId="77777777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Совершенствование профессионального мастерства педагогических работников по организации практической подготовки обучающихся</w:t>
            </w:r>
          </w:p>
        </w:tc>
      </w:tr>
      <w:tr w:rsidR="00B369B0" w:rsidRPr="00716E9B" w14:paraId="60A13DA3" w14:textId="77777777" w:rsidTr="00ED18BF">
        <w:tc>
          <w:tcPr>
            <w:tcW w:w="3828" w:type="dxa"/>
          </w:tcPr>
          <w:p w14:paraId="5AD4517A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46A770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Цель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7923FAB" w14:textId="07BF452B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специальностям, относящимся к УГС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44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.00.00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Образование и педагогические науки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B369B0" w:rsidRPr="00716E9B" w14:paraId="47988571" w14:textId="77777777" w:rsidTr="00ED18BF">
        <w:tc>
          <w:tcPr>
            <w:tcW w:w="3828" w:type="dxa"/>
          </w:tcPr>
          <w:p w14:paraId="24C69119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стажировки 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C796FF4" w14:textId="77777777" w:rsidR="003D425C" w:rsidRPr="003D425C" w:rsidRDefault="003D425C" w:rsidP="003D425C">
            <w:pPr>
              <w:tabs>
                <w:tab w:val="left" w:pos="105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D425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ГБОУ СОШ № 10 </w:t>
            </w:r>
            <w:proofErr w:type="spellStart"/>
            <w:r w:rsidRPr="003D425C">
              <w:rPr>
                <w:rFonts w:ascii="Times New Roman" w:hAnsi="Times New Roman" w:cs="Times New Roman"/>
                <w:i/>
                <w:sz w:val="28"/>
                <w:szCs w:val="28"/>
              </w:rPr>
              <w:t>г.о</w:t>
            </w:r>
            <w:proofErr w:type="spellEnd"/>
            <w:r w:rsidRPr="003D425C">
              <w:rPr>
                <w:rFonts w:ascii="Times New Roman" w:hAnsi="Times New Roman" w:cs="Times New Roman"/>
                <w:i/>
                <w:sz w:val="28"/>
                <w:szCs w:val="28"/>
              </w:rPr>
              <w:t>. Чапаевск</w:t>
            </w:r>
          </w:p>
          <w:p w14:paraId="0E1B47A7" w14:textId="569A91CD" w:rsidR="00B369B0" w:rsidRPr="00716E9B" w:rsidRDefault="00051E00" w:rsidP="00716E9B">
            <w:pPr>
              <w:tabs>
                <w:tab w:val="left" w:pos="1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51E00">
              <w:rPr>
                <w:rFonts w:ascii="Times New Roman" w:hAnsi="Times New Roman" w:cs="Times New Roman"/>
                <w:i/>
                <w:sz w:val="28"/>
                <w:szCs w:val="28"/>
              </w:rPr>
              <w:t>Самарская область, г. Чапаевск, ул. Жуковского, 35</w:t>
            </w:r>
          </w:p>
        </w:tc>
      </w:tr>
      <w:tr w:rsidR="00B369B0" w:rsidRPr="00716E9B" w14:paraId="6ADCFE22" w14:textId="77777777" w:rsidTr="00597B7B">
        <w:trPr>
          <w:trHeight w:val="825"/>
        </w:trPr>
        <w:tc>
          <w:tcPr>
            <w:tcW w:w="3828" w:type="dxa"/>
          </w:tcPr>
          <w:p w14:paraId="41442D99" w14:textId="77777777" w:rsidR="00B369B0" w:rsidRP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B369B0"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.И.О. руководителя стажировки (наставника)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6F960F7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9B0" w:rsidRPr="00716E9B" w14:paraId="2A74F959" w14:textId="77777777" w:rsidTr="00ED18BF">
        <w:tc>
          <w:tcPr>
            <w:tcW w:w="3828" w:type="dxa"/>
            <w:vAlign w:val="center"/>
          </w:tcPr>
          <w:p w14:paraId="3B0E4262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D156FF6" w14:textId="644B20A7" w:rsidR="00B369B0" w:rsidRPr="00ED18BF" w:rsidRDefault="00ED18BF" w:rsidP="00ED18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04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.05.2025 по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14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.05.2025</w:t>
            </w:r>
          </w:p>
        </w:tc>
      </w:tr>
      <w:tr w:rsidR="00B369B0" w:rsidRPr="00716E9B" w14:paraId="1A0C5904" w14:textId="77777777" w:rsidTr="00ED18BF">
        <w:trPr>
          <w:trHeight w:val="947"/>
        </w:trPr>
        <w:tc>
          <w:tcPr>
            <w:tcW w:w="3828" w:type="dxa"/>
            <w:vAlign w:val="center"/>
          </w:tcPr>
          <w:p w14:paraId="648EA20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EEAA016" w14:textId="77777777" w:rsidR="00B369B0" w:rsidRPr="00ED18BF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40 часов</w:t>
            </w:r>
          </w:p>
        </w:tc>
      </w:tr>
    </w:tbl>
    <w:p w14:paraId="66BFACF1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25A861F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B369B0" w:rsidRPr="00716E9B" w:rsidSect="00B369B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2694"/>
        <w:gridCol w:w="1268"/>
        <w:gridCol w:w="1934"/>
      </w:tblGrid>
      <w:tr w:rsidR="00B369B0" w:rsidRPr="00716E9B" w14:paraId="1269630F" w14:textId="77777777" w:rsidTr="006F6EAC">
        <w:trPr>
          <w:tblHeader/>
        </w:trPr>
        <w:tc>
          <w:tcPr>
            <w:tcW w:w="9293" w:type="dxa"/>
            <w:gridSpan w:val="4"/>
          </w:tcPr>
          <w:p w14:paraId="45D834AB" w14:textId="77777777" w:rsidR="00B369B0" w:rsidRPr="00716E9B" w:rsidRDefault="00B369B0" w:rsidP="00716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 СТАЖИРОВКИ</w:t>
            </w:r>
          </w:p>
        </w:tc>
      </w:tr>
      <w:tr w:rsidR="00B369B0" w:rsidRPr="00716E9B" w14:paraId="468CC946" w14:textId="77777777" w:rsidTr="006F6EAC">
        <w:trPr>
          <w:tblHeader/>
        </w:trPr>
        <w:tc>
          <w:tcPr>
            <w:tcW w:w="3397" w:type="dxa"/>
            <w:vAlign w:val="center"/>
          </w:tcPr>
          <w:p w14:paraId="7009EF3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Осваиваемая / совершенствуемая профессиональная компетенция</w:t>
            </w:r>
          </w:p>
        </w:tc>
        <w:tc>
          <w:tcPr>
            <w:tcW w:w="2694" w:type="dxa"/>
            <w:vAlign w:val="center"/>
          </w:tcPr>
          <w:p w14:paraId="482C1196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Выполняемое практическое задание</w:t>
            </w:r>
          </w:p>
        </w:tc>
        <w:tc>
          <w:tcPr>
            <w:tcW w:w="1268" w:type="dxa"/>
            <w:vAlign w:val="center"/>
          </w:tcPr>
          <w:p w14:paraId="5DAB8F44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Кол-во академ. часов</w:t>
            </w:r>
          </w:p>
        </w:tc>
        <w:tc>
          <w:tcPr>
            <w:tcW w:w="1934" w:type="dxa"/>
            <w:vAlign w:val="center"/>
          </w:tcPr>
          <w:p w14:paraId="19A41380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Ф.И.О. руководителя стажировки (наставника)</w:t>
            </w:r>
          </w:p>
        </w:tc>
      </w:tr>
      <w:tr w:rsidR="00B369B0" w:rsidRPr="00716E9B" w14:paraId="11F4A762" w14:textId="77777777" w:rsidTr="006F6EAC">
        <w:trPr>
          <w:trHeight w:val="230"/>
        </w:trPr>
        <w:tc>
          <w:tcPr>
            <w:tcW w:w="3397" w:type="dxa"/>
          </w:tcPr>
          <w:p w14:paraId="3BE667E7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1.1. Проектировать процесс обучения на основе</w:t>
            </w:r>
          </w:p>
          <w:p w14:paraId="112CE071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федеральных государственных образовательных стандартов,</w:t>
            </w:r>
          </w:p>
          <w:p w14:paraId="172576E2" w14:textId="4BCEA7E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примерных основных образовательных программ начального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общего образования.</w:t>
            </w:r>
          </w:p>
          <w:p w14:paraId="457FADE5" w14:textId="0A3AAC66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1.2. Организовывать процесс обучения обучающихся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соответствии с санитарными нормами и правилами.</w:t>
            </w:r>
          </w:p>
          <w:p w14:paraId="61CCC11D" w14:textId="2DE27614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1.3. Контролировать и корректировать процесс обучения,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обучения обучающихся.</w:t>
            </w:r>
          </w:p>
          <w:p w14:paraId="7179E25F" w14:textId="253AB70B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1.4. Анализировать процесс и результаты обучения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обучающихся.</w:t>
            </w:r>
          </w:p>
          <w:p w14:paraId="1798AEE7" w14:textId="0D5DEDFC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1.5. Выбирать и разрабатывать учебно-методические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материалы на основе ФГОС и примерных образовательных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 с учетом типа образовательной организации,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особенностей класса/группы и отдельных обучающихся.</w:t>
            </w:r>
          </w:p>
          <w:p w14:paraId="12E27CC8" w14:textId="2B849422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1.6. Систематизировать и оценивать педагогический опыт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образовательные технологии в области начального общего</w:t>
            </w:r>
          </w:p>
          <w:p w14:paraId="5B8E0CA0" w14:textId="5E89C512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образования с позиции эффективности их применения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процессе обучения.</w:t>
            </w:r>
          </w:p>
          <w:p w14:paraId="73874E88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1.7. Выстраивать траекторию профессионального роста на</w:t>
            </w:r>
          </w:p>
          <w:p w14:paraId="35E45459" w14:textId="5087C51F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основе результатов анализа процесса обучения и самоанализа</w:t>
            </w:r>
            <w:r w:rsidR="00A247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деятельности.</w:t>
            </w:r>
          </w:p>
          <w:p w14:paraId="533202E8" w14:textId="05D9D9BC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ПК 1.8. Использовать и апробировать специальные подходы 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обучению в целях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включения в образовательный процесс всех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обучающихся, в том числе с особыми потребностями в</w:t>
            </w:r>
          </w:p>
          <w:p w14:paraId="40A65520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образовании: обучающихся, проявивших выдающиеся</w:t>
            </w:r>
          </w:p>
          <w:p w14:paraId="481C741B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способности; обучающихся, для которых русский язык не</w:t>
            </w:r>
          </w:p>
          <w:p w14:paraId="069F1497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является родным; обучающихся с ограниченными</w:t>
            </w:r>
          </w:p>
          <w:p w14:paraId="1FE5A419" w14:textId="77777777" w:rsidR="00051E00" w:rsidRPr="00051E00" w:rsidRDefault="00051E00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00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возможностями здоровья.</w:t>
            </w:r>
          </w:p>
          <w:p w14:paraId="48C0839B" w14:textId="02B02E21" w:rsidR="00B369B0" w:rsidRPr="006F574A" w:rsidRDefault="00B369B0" w:rsidP="006F57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0D8E5C07" w14:textId="6920DED7" w:rsidR="00B369B0" w:rsidRPr="00716E9B" w:rsidRDefault="00B369B0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8" w:type="dxa"/>
          </w:tcPr>
          <w:p w14:paraId="296D31CA" w14:textId="77777777" w:rsidR="00B369B0" w:rsidRPr="006F6EAC" w:rsidRDefault="006F6EAC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 часов</w:t>
            </w:r>
          </w:p>
        </w:tc>
        <w:tc>
          <w:tcPr>
            <w:tcW w:w="1934" w:type="dxa"/>
          </w:tcPr>
          <w:p w14:paraId="5D1BE387" w14:textId="313098DC" w:rsidR="00B369B0" w:rsidRPr="006F6EAC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78E77A1B" w14:textId="77777777" w:rsidTr="006F6EAC">
        <w:trPr>
          <w:trHeight w:val="230"/>
        </w:trPr>
        <w:tc>
          <w:tcPr>
            <w:tcW w:w="3397" w:type="dxa"/>
          </w:tcPr>
          <w:p w14:paraId="352DBAF0" w14:textId="5F54570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2.1. Разрабатывать программы внеурочной деятельности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на основе требований ФГОС, примерной образовательной</w:t>
            </w:r>
          </w:p>
          <w:p w14:paraId="405C3037" w14:textId="04E74408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программы и с учетом примерных программ внеурочной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деятельности и интересов обучающихся и их родителей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(законных представителей).</w:t>
            </w:r>
          </w:p>
          <w:p w14:paraId="2BB28A72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2.2. Реализовывать программы внеурочной деятельности в</w:t>
            </w:r>
          </w:p>
          <w:p w14:paraId="7B75F06E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соответствии с санитарными нормами и правилами.</w:t>
            </w:r>
          </w:p>
          <w:p w14:paraId="7695B4ED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2.3. Анализировать результаты внеурочной деятельности</w:t>
            </w:r>
          </w:p>
          <w:p w14:paraId="684AE9CC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обучающихся.</w:t>
            </w:r>
          </w:p>
          <w:p w14:paraId="28D39B0D" w14:textId="30E5EC34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2.4. Выбирать и разрабатывать учебно-методические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материалы для реализации программ внеурочной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деятельности.</w:t>
            </w:r>
          </w:p>
          <w:p w14:paraId="0D4481A9" w14:textId="35534AB1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2.5. Систематизировать и оценивать педагогический опыт 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образовательные технологии в области начального общего</w:t>
            </w:r>
          </w:p>
          <w:p w14:paraId="5CDF918A" w14:textId="628F829D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 xml:space="preserve">образования с позиции эффективности их применения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организации внеурочной деятельности обучающихся.</w:t>
            </w:r>
          </w:p>
          <w:p w14:paraId="07DF4D1A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2.6. Выстраивать траекторию профессионального роста на</w:t>
            </w:r>
          </w:p>
          <w:p w14:paraId="1C9D9C7D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основе результатов анализа эффективности внеурочной</w:t>
            </w:r>
          </w:p>
          <w:p w14:paraId="65892A2B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деятельности обучающихся и самоанализа</w:t>
            </w:r>
          </w:p>
          <w:p w14:paraId="5585CA00" w14:textId="78D5497B" w:rsidR="006F6EAC" w:rsidRPr="006F6EAC" w:rsidRDefault="006F6EAC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14:paraId="6640E452" w14:textId="2D11D1D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</w:tcPr>
          <w:p w14:paraId="6284111A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 часов</w:t>
            </w:r>
          </w:p>
        </w:tc>
        <w:tc>
          <w:tcPr>
            <w:tcW w:w="1934" w:type="dxa"/>
          </w:tcPr>
          <w:p w14:paraId="7F910130" w14:textId="306502D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257D212D" w14:textId="77777777" w:rsidTr="006F6EAC">
        <w:trPr>
          <w:trHeight w:val="230"/>
        </w:trPr>
        <w:tc>
          <w:tcPr>
            <w:tcW w:w="3397" w:type="dxa"/>
          </w:tcPr>
          <w:p w14:paraId="56F428E6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3.1. Проектировать и реализовывать современные</w:t>
            </w:r>
          </w:p>
          <w:p w14:paraId="6FD1DBB7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программы воспитания на основе ценностного содержания</w:t>
            </w:r>
          </w:p>
          <w:p w14:paraId="60E6E55A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образовательного процесса.</w:t>
            </w:r>
          </w:p>
          <w:p w14:paraId="479CF8BB" w14:textId="76408935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3.2. Анализировать процесс и результаты реализации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программы воспитания.</w:t>
            </w:r>
          </w:p>
          <w:p w14:paraId="2D9CCDD0" w14:textId="18735BD9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3.3. Систематизировать и оценивать педагогический опыт 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образовательные технологии в области начального общего</w:t>
            </w:r>
          </w:p>
          <w:p w14:paraId="6B56FDB4" w14:textId="04193E60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образования с позиции эффективности их применения 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области воспитания обучающихся.</w:t>
            </w:r>
          </w:p>
          <w:p w14:paraId="034FCDC4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3.4. Выстраивать траекторию профессионального роста на</w:t>
            </w:r>
          </w:p>
          <w:p w14:paraId="279596EC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основе результатов анализа эффективности воспитательной</w:t>
            </w:r>
          </w:p>
          <w:p w14:paraId="30CB907D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деятельности и самоанализа</w:t>
            </w:r>
          </w:p>
          <w:p w14:paraId="2BCC5CB6" w14:textId="19A87B28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3.5. Осуществлять педагогическое просвещение 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сопровождение родителей обучающихся (их законных</w:t>
            </w:r>
          </w:p>
          <w:p w14:paraId="5A0D8789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представителей).</w:t>
            </w:r>
          </w:p>
          <w:p w14:paraId="54156F4E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ПК 3.6. Организовывать взаимодействие с субъектами</w:t>
            </w:r>
          </w:p>
          <w:p w14:paraId="555BE9B0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образовательного процесса для решения задач воспитания</w:t>
            </w:r>
          </w:p>
          <w:p w14:paraId="4220E36C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(родителями обучающихся (их законными представителями),</w:t>
            </w:r>
          </w:p>
          <w:p w14:paraId="02C181F3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коллегами, представителями учреждений культуры, спорта,</w:t>
            </w:r>
          </w:p>
          <w:p w14:paraId="54A30757" w14:textId="77777777" w:rsidR="00A247C5" w:rsidRPr="00A247C5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47C5">
              <w:rPr>
                <w:rFonts w:ascii="Times New Roman" w:hAnsi="Times New Roman" w:cs="Times New Roman"/>
                <w:sz w:val="24"/>
                <w:szCs w:val="28"/>
              </w:rPr>
              <w:t>здравоохранения и тому подобное).</w:t>
            </w:r>
          </w:p>
          <w:p w14:paraId="5FAFF593" w14:textId="5044C20D" w:rsidR="006F6EAC" w:rsidRPr="006F6EAC" w:rsidRDefault="006F6EAC" w:rsidP="006E3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14:paraId="7DC331FB" w14:textId="1FAD23D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</w:tcPr>
          <w:p w14:paraId="44615CF9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 часов</w:t>
            </w:r>
          </w:p>
        </w:tc>
        <w:tc>
          <w:tcPr>
            <w:tcW w:w="1934" w:type="dxa"/>
          </w:tcPr>
          <w:p w14:paraId="6638A0C9" w14:textId="2E2BDB69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C6E933D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852"/>
        <w:gridCol w:w="3296"/>
      </w:tblGrid>
      <w:tr w:rsidR="00B369B0" w:rsidRPr="00716E9B" w14:paraId="164C8B4B" w14:textId="77777777" w:rsidTr="006F6EAC">
        <w:tc>
          <w:tcPr>
            <w:tcW w:w="9396" w:type="dxa"/>
            <w:gridSpan w:val="3"/>
          </w:tcPr>
          <w:p w14:paraId="19B3804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СТАЖИРОВКИ</w:t>
            </w:r>
          </w:p>
        </w:tc>
      </w:tr>
      <w:tr w:rsidR="00B369B0" w:rsidRPr="00716E9B" w14:paraId="01B7C0DF" w14:textId="77777777" w:rsidTr="006F6EAC">
        <w:tc>
          <w:tcPr>
            <w:tcW w:w="4248" w:type="dxa"/>
          </w:tcPr>
          <w:p w14:paraId="118886E1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Результат освоения / совершенствования профессиональной компетенции</w:t>
            </w:r>
          </w:p>
        </w:tc>
        <w:tc>
          <w:tcPr>
            <w:tcW w:w="1852" w:type="dxa"/>
          </w:tcPr>
          <w:p w14:paraId="3DAB15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 стажировки (наставника)</w:t>
            </w:r>
          </w:p>
        </w:tc>
        <w:tc>
          <w:tcPr>
            <w:tcW w:w="3296" w:type="dxa"/>
          </w:tcPr>
          <w:p w14:paraId="6774AA57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Замечания/ предложения преподавателя / мастера производственного обучения</w:t>
            </w:r>
          </w:p>
        </w:tc>
      </w:tr>
      <w:tr w:rsidR="006F6EAC" w:rsidRPr="00716E9B" w14:paraId="25FCD97E" w14:textId="77777777" w:rsidTr="006F6EAC">
        <w:trPr>
          <w:trHeight w:val="230"/>
        </w:trPr>
        <w:tc>
          <w:tcPr>
            <w:tcW w:w="4248" w:type="dxa"/>
          </w:tcPr>
          <w:p w14:paraId="016EE8C2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1.1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6E4015F" w14:textId="0F427BE6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4154809" w14:textId="546904E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1.3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C717430" w14:textId="3DF33164" w:rsidR="006F6EAC" w:rsidRDefault="006F6EAC" w:rsidP="006F57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1.4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 w:rsidR="00A247C5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35BA8C2A" w14:textId="2A905B8A" w:rsidR="00A247C5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50A001FF" w14:textId="4F4D758A" w:rsidR="00A247C5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5796C34" w14:textId="30A73298" w:rsidR="00A247C5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17788BF" w14:textId="2EDAF55E" w:rsidR="00A247C5" w:rsidRPr="00716E9B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</w:tc>
        <w:tc>
          <w:tcPr>
            <w:tcW w:w="1852" w:type="dxa"/>
          </w:tcPr>
          <w:p w14:paraId="61C5AB5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774B7CB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53A48676" w14:textId="77777777" w:rsidTr="006F574A">
        <w:trPr>
          <w:trHeight w:val="1042"/>
        </w:trPr>
        <w:tc>
          <w:tcPr>
            <w:tcW w:w="4248" w:type="dxa"/>
          </w:tcPr>
          <w:p w14:paraId="70307C3B" w14:textId="63DA47EB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F1ACBE3" w14:textId="43D0DD3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20C7F09" w14:textId="22CB07D9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4C1E03B" w14:textId="235F9B16" w:rsidR="006F6EAC" w:rsidRDefault="006F6EAC" w:rsidP="006F57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2.4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247C5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5CD5A15" w14:textId="449A135F" w:rsidR="00A247C5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62CAC35" w14:textId="45883C99" w:rsidR="00A247C5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</w:tc>
        <w:tc>
          <w:tcPr>
            <w:tcW w:w="1852" w:type="dxa"/>
          </w:tcPr>
          <w:p w14:paraId="1AD73C4E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4E314803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161DB0D4" w14:textId="77777777" w:rsidTr="006F574A">
        <w:trPr>
          <w:trHeight w:val="1501"/>
        </w:trPr>
        <w:tc>
          <w:tcPr>
            <w:tcW w:w="4248" w:type="dxa"/>
          </w:tcPr>
          <w:p w14:paraId="69C741DE" w14:textId="4FF0CEC0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3.1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C36DC29" w14:textId="51C0871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7FA8C3B1" w14:textId="62E04B95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3.3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5D148BB0" w14:textId="401096EC" w:rsid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3.4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357C5855" w14:textId="2D214412" w:rsidR="00A247C5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868635A" w14:textId="7A0DEE86" w:rsidR="006F574A" w:rsidRPr="006F6EAC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</w:tc>
        <w:tc>
          <w:tcPr>
            <w:tcW w:w="1852" w:type="dxa"/>
          </w:tcPr>
          <w:p w14:paraId="27B82586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5E845780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C157B01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</w:p>
    <w:p w14:paraId="2F1C7B81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p w14:paraId="2938773A" w14:textId="77777777" w:rsidR="006F574A" w:rsidRDefault="006F574A" w:rsidP="00716E9B">
      <w:pPr>
        <w:spacing w:after="0" w:line="360" w:lineRule="auto"/>
        <w:rPr>
          <w:sz w:val="28"/>
          <w:szCs w:val="28"/>
        </w:rPr>
      </w:pPr>
    </w:p>
    <w:p w14:paraId="78312A06" w14:textId="77777777" w:rsidR="006F574A" w:rsidRDefault="006F574A" w:rsidP="00716E9B">
      <w:pPr>
        <w:spacing w:after="0" w:line="360" w:lineRule="auto"/>
        <w:rPr>
          <w:sz w:val="28"/>
          <w:szCs w:val="28"/>
        </w:rPr>
      </w:pPr>
    </w:p>
    <w:p w14:paraId="7EF69435" w14:textId="77777777" w:rsidR="006F574A" w:rsidRDefault="006F574A" w:rsidP="00716E9B">
      <w:pPr>
        <w:spacing w:after="0" w:line="360" w:lineRule="auto"/>
        <w:rPr>
          <w:sz w:val="28"/>
          <w:szCs w:val="28"/>
        </w:rPr>
      </w:pPr>
    </w:p>
    <w:p w14:paraId="357AAE86" w14:textId="77777777" w:rsidR="006F574A" w:rsidRPr="00716E9B" w:rsidRDefault="006F574A" w:rsidP="00716E9B">
      <w:pPr>
        <w:spacing w:after="0" w:line="360" w:lineRule="auto"/>
        <w:rPr>
          <w:sz w:val="28"/>
          <w:szCs w:val="28"/>
        </w:rPr>
      </w:pPr>
    </w:p>
    <w:p w14:paraId="72BAC8CB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ОТЧЕТ </w:t>
      </w:r>
    </w:p>
    <w:p w14:paraId="02B61826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о результатах освоения программы повышения квалификации (стажировки)</w:t>
      </w:r>
    </w:p>
    <w:p w14:paraId="1EC91BC9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«</w:t>
      </w:r>
      <w:r w:rsidR="00597B7B" w:rsidRPr="00597B7B">
        <w:rPr>
          <w:rFonts w:ascii="Times New Roman" w:hAnsi="Times New Roman" w:cs="Times New Roman"/>
          <w:b/>
          <w:sz w:val="28"/>
          <w:szCs w:val="28"/>
        </w:rPr>
        <w:t>Совершенствование профессионального мастерства педагогических работников по организации практической подготовки обучающихся</w:t>
      </w:r>
      <w:r w:rsidRPr="00716E9B">
        <w:rPr>
          <w:rFonts w:ascii="Times New Roman" w:hAnsi="Times New Roman" w:cs="Times New Roman"/>
          <w:b/>
          <w:sz w:val="28"/>
          <w:szCs w:val="28"/>
        </w:rPr>
        <w:t>»</w:t>
      </w:r>
    </w:p>
    <w:p w14:paraId="243BA76B" w14:textId="0E7375E9" w:rsidR="00B369B0" w:rsidRPr="00716E9B" w:rsidRDefault="00597B7B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УГС </w:t>
      </w:r>
      <w:r w:rsidR="003D425C">
        <w:rPr>
          <w:rFonts w:ascii="Times New Roman" w:hAnsi="Times New Roman" w:cs="Times New Roman"/>
          <w:b/>
          <w:sz w:val="28"/>
          <w:szCs w:val="28"/>
        </w:rPr>
        <w:t>44</w:t>
      </w:r>
      <w:r w:rsidR="00B369B0" w:rsidRPr="00716E9B">
        <w:rPr>
          <w:rFonts w:ascii="Times New Roman" w:hAnsi="Times New Roman" w:cs="Times New Roman"/>
          <w:b/>
          <w:sz w:val="28"/>
          <w:szCs w:val="28"/>
        </w:rPr>
        <w:t xml:space="preserve">.00.00 </w:t>
      </w:r>
      <w:r w:rsidR="003D425C">
        <w:rPr>
          <w:rFonts w:ascii="Times New Roman" w:hAnsi="Times New Roman" w:cs="Times New Roman"/>
          <w:b/>
          <w:sz w:val="28"/>
          <w:szCs w:val="28"/>
        </w:rPr>
        <w:t>Образование и педагогические науки</w:t>
      </w:r>
    </w:p>
    <w:p w14:paraId="6CF7D59B" w14:textId="77777777" w:rsidR="00A247C5" w:rsidRPr="00A247C5" w:rsidRDefault="00B369B0" w:rsidP="00A247C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Специальность/профессия </w:t>
      </w:r>
      <w:r w:rsidR="003D425C" w:rsidRPr="003D425C">
        <w:rPr>
          <w:rFonts w:ascii="Times New Roman" w:hAnsi="Times New Roman" w:cs="Times New Roman"/>
          <w:bCs/>
          <w:sz w:val="28"/>
          <w:szCs w:val="28"/>
        </w:rPr>
        <w:t>44.02.0</w:t>
      </w:r>
      <w:r w:rsidR="00A247C5">
        <w:rPr>
          <w:rFonts w:ascii="Times New Roman" w:hAnsi="Times New Roman" w:cs="Times New Roman"/>
          <w:bCs/>
          <w:sz w:val="28"/>
          <w:szCs w:val="28"/>
        </w:rPr>
        <w:t>2</w:t>
      </w:r>
      <w:r w:rsidR="003D425C" w:rsidRPr="003D42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47C5" w:rsidRPr="00A247C5">
        <w:rPr>
          <w:rFonts w:ascii="Times New Roman" w:hAnsi="Times New Roman" w:cs="Times New Roman"/>
          <w:bCs/>
          <w:sz w:val="28"/>
          <w:szCs w:val="28"/>
        </w:rPr>
        <w:t xml:space="preserve">Преподавание в начальных классах </w:t>
      </w:r>
    </w:p>
    <w:p w14:paraId="7CB5AD90" w14:textId="77777777" w:rsidR="003D425C" w:rsidRPr="00716E9B" w:rsidRDefault="003D425C" w:rsidP="003D42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2D5788" w14:textId="25197A3D" w:rsidR="00716E9B" w:rsidRPr="00716E9B" w:rsidRDefault="00B369B0" w:rsidP="00716E9B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Слушатель: </w:t>
      </w:r>
      <w:r w:rsidR="00A247C5"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ФИО</w:t>
      </w:r>
      <w:r w:rsidR="00716E9B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A83E4C9" w14:textId="77777777" w:rsidR="00716E9B" w:rsidRPr="00716E9B" w:rsidRDefault="00716E9B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ФИО слушателя</w:t>
      </w:r>
    </w:p>
    <w:p w14:paraId="00ECA78C" w14:textId="77777777" w:rsidR="00716E9B" w:rsidRDefault="00B369B0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преподаватель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/ма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стер производственного обучения</w:t>
      </w:r>
      <w:r w:rsidR="00716E9B">
        <w:rPr>
          <w:rFonts w:ascii="Times New Roman" w:eastAsia="Calibri" w:hAnsi="Times New Roman" w:cs="Times New Roman"/>
          <w:sz w:val="28"/>
          <w:szCs w:val="28"/>
        </w:rPr>
        <w:t xml:space="preserve"> _________________</w:t>
      </w:r>
    </w:p>
    <w:p w14:paraId="11E46600" w14:textId="77777777" w:rsid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(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нужное </w:t>
      </w: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подчеркнуть)</w:t>
      </w:r>
    </w:p>
    <w:p w14:paraId="19B9226C" w14:textId="652F9591" w:rsidR="00B369B0" w:rsidRPr="00716E9B" w:rsidRDefault="003D425C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3D425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Государственное бюджетное профессиональное образовательное учреждение Самарской области "Чапаевский губернский колледж им. О. Колычева" </w:t>
      </w:r>
      <w:r w:rsidR="00B369B0"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наименование 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образовательной организации</w:t>
      </w:r>
    </w:p>
    <w:p w14:paraId="6E6A58B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Форма освоения программы повышения квалификации (стажировки) - очная</w:t>
      </w:r>
    </w:p>
    <w:p w14:paraId="00D99A7E" w14:textId="787440D3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3D425C">
        <w:rPr>
          <w:rFonts w:ascii="Times New Roman" w:hAnsi="Times New Roman" w:cs="Times New Roman"/>
          <w:sz w:val="28"/>
          <w:szCs w:val="28"/>
        </w:rPr>
        <w:t>04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3D425C">
        <w:rPr>
          <w:rFonts w:ascii="Times New Roman" w:hAnsi="Times New Roman" w:cs="Times New Roman"/>
          <w:sz w:val="28"/>
          <w:szCs w:val="28"/>
        </w:rPr>
        <w:t>14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7088C58" w14:textId="77777777" w:rsidR="00597B7B" w:rsidRDefault="00597B7B" w:rsidP="00597B7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стажировки:</w:t>
      </w:r>
    </w:p>
    <w:p w14:paraId="5DFCEB21" w14:textId="61E78923" w:rsidR="00716E9B" w:rsidRDefault="007A5802" w:rsidP="007A58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802">
        <w:rPr>
          <w:rFonts w:ascii="Times New Roman" w:hAnsi="Times New Roman" w:cs="Times New Roman"/>
          <w:sz w:val="28"/>
          <w:szCs w:val="28"/>
          <w:u w:val="single"/>
        </w:rPr>
        <w:t xml:space="preserve">ГБОУ СОШ № 10 </w:t>
      </w:r>
      <w:proofErr w:type="spellStart"/>
      <w:r w:rsidRPr="007A5802">
        <w:rPr>
          <w:rFonts w:ascii="Times New Roman" w:hAnsi="Times New Roman" w:cs="Times New Roman"/>
          <w:sz w:val="28"/>
          <w:szCs w:val="28"/>
          <w:u w:val="single"/>
        </w:rPr>
        <w:t>г.о</w:t>
      </w:r>
      <w:proofErr w:type="spellEnd"/>
      <w:r w:rsidRPr="007A5802">
        <w:rPr>
          <w:rFonts w:ascii="Times New Roman" w:hAnsi="Times New Roman" w:cs="Times New Roman"/>
          <w:sz w:val="28"/>
          <w:szCs w:val="28"/>
          <w:u w:val="single"/>
        </w:rPr>
        <w:t>. Чапаевск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AD52A27" w14:textId="77777777" w:rsidR="00716E9B" w:rsidRPr="00716E9B" w:rsidRDefault="00B369B0" w:rsidP="00597B7B">
      <w:pPr>
        <w:pStyle w:val="a3"/>
        <w:spacing w:after="0" w:line="240" w:lineRule="auto"/>
        <w:ind w:left="3540" w:firstLine="708"/>
        <w:contextualSpacing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наи</w:t>
      </w:r>
      <w:r w:rsidR="00716E9B">
        <w:rPr>
          <w:rFonts w:ascii="Times New Roman" w:hAnsi="Times New Roman" w:cs="Times New Roman"/>
          <w:sz w:val="28"/>
          <w:szCs w:val="28"/>
          <w:vertAlign w:val="superscript"/>
        </w:rPr>
        <w:t>менование организации-участника</w:t>
      </w:r>
    </w:p>
    <w:p w14:paraId="19A2000A" w14:textId="25638A49" w:rsidR="007A5802" w:rsidRPr="007A5802" w:rsidRDefault="007A5802" w:rsidP="007A58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Hlk228179921"/>
      <w:r w:rsidRPr="007A580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bookmarkEnd w:id="0"/>
      <w:r w:rsidR="00A247C5" w:rsidRPr="00A247C5">
        <w:rPr>
          <w:rFonts w:ascii="Times New Roman" w:hAnsi="Times New Roman" w:cs="Times New Roman"/>
          <w:sz w:val="28"/>
          <w:szCs w:val="28"/>
          <w:u w:val="single"/>
        </w:rPr>
        <w:t>Самарская область, г. Чапаевск, ул. Жуковского, 35</w:t>
      </w:r>
      <w:r w:rsidRPr="007A5802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6EBEF9D9" w14:textId="7D777BD6" w:rsidR="00716E9B" w:rsidRPr="007A5802" w:rsidRDefault="00716E9B" w:rsidP="007A58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83F850" w14:textId="77777777" w:rsidR="00B369B0" w:rsidRPr="00716E9B" w:rsidRDefault="00716E9B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местонахождение</w:t>
      </w:r>
    </w:p>
    <w:p w14:paraId="74D9DFEA" w14:textId="77777777" w:rsid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Руководитель ста</w:t>
      </w:r>
      <w:r w:rsidR="00716E9B">
        <w:rPr>
          <w:rFonts w:ascii="Times New Roman" w:hAnsi="Times New Roman" w:cs="Times New Roman"/>
          <w:sz w:val="28"/>
          <w:szCs w:val="28"/>
        </w:rPr>
        <w:t xml:space="preserve">жировки – 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</w:p>
    <w:p w14:paraId="656FFF74" w14:textId="77777777" w:rsidR="00B369B0" w:rsidRPr="00716E9B" w:rsidRDefault="00B369B0" w:rsidP="00716E9B">
      <w:pPr>
        <w:pStyle w:val="a3"/>
        <w:spacing w:after="0" w:line="240" w:lineRule="auto"/>
        <w:ind w:left="3540" w:firstLine="708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spellStart"/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  <w:proofErr w:type="spellEnd"/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 xml:space="preserve"> и должность</w:t>
      </w:r>
    </w:p>
    <w:p w14:paraId="14A7F144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Наставник –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</w:t>
      </w:r>
    </w:p>
    <w:p w14:paraId="09DF754E" w14:textId="77777777" w:rsidR="00B369B0" w:rsidRPr="00716E9B" w:rsidRDefault="00B369B0" w:rsidP="00716E9B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ФИО, должность сотрудника организации, звания (при наличии)</w:t>
      </w:r>
    </w:p>
    <w:p w14:paraId="5CA3DC45" w14:textId="249A7C6B" w:rsidR="00597B7B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Цель стажировки – </w:t>
      </w:r>
      <w:r w:rsidR="00597B7B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597B7B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7A5802">
        <w:rPr>
          <w:rFonts w:ascii="Times New Roman" w:hAnsi="Times New Roman" w:cs="Times New Roman"/>
          <w:sz w:val="28"/>
          <w:szCs w:val="28"/>
        </w:rPr>
        <w:t>44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7A5802">
        <w:rPr>
          <w:rFonts w:ascii="Times New Roman" w:hAnsi="Times New Roman" w:cs="Times New Roman"/>
          <w:sz w:val="28"/>
          <w:szCs w:val="28"/>
        </w:rPr>
        <w:t>Образование и педагогические науки</w:t>
      </w:r>
      <w:r w:rsidR="00597B7B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436ECA1E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lastRenderedPageBreak/>
        <w:t>ПК 1.1. Проектировать процесс обучения на основе</w:t>
      </w:r>
    </w:p>
    <w:p w14:paraId="0C4CC1EF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федеральных государственных образовательных стандартов,</w:t>
      </w:r>
    </w:p>
    <w:p w14:paraId="77B8A9EA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примерных основных образовательных программ начального общего образования.</w:t>
      </w:r>
    </w:p>
    <w:p w14:paraId="025B69C7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1.2. Организовывать процесс обучения обучающихся в соответствии с санитарными нормами и правилами.</w:t>
      </w:r>
    </w:p>
    <w:p w14:paraId="07F59CD6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1.3. Контролировать и корректировать процесс обучения, оценивать результат обучения обучающихся.</w:t>
      </w:r>
    </w:p>
    <w:p w14:paraId="748E714B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1.4. Анализировать процесс и результаты обучения обучающихся.</w:t>
      </w:r>
    </w:p>
    <w:p w14:paraId="179D39E2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1.5. 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обучающихся.</w:t>
      </w:r>
    </w:p>
    <w:p w14:paraId="05C2502C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1.6. Систематизировать и оценивать педагогический опыт и образовательные технологии в области начального общего</w:t>
      </w:r>
    </w:p>
    <w:p w14:paraId="0A8A5CE3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образования с позиции эффективности их применения в процессе обучения.</w:t>
      </w:r>
    </w:p>
    <w:p w14:paraId="791A2D14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1.7. Выстраивать траекторию профессионального роста на</w:t>
      </w:r>
    </w:p>
    <w:p w14:paraId="7C405671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основе результатов анализа процесса обучения и самоанализа деятельности.</w:t>
      </w:r>
    </w:p>
    <w:p w14:paraId="1FF93DD4" w14:textId="195EEBD4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1.8. 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образовании: обучающихся, проявивших выдающиеся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способности; обучающихся, для которых русский язык не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является родным; обучающихся с ограниченными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возможностями здоровья.</w:t>
      </w:r>
    </w:p>
    <w:p w14:paraId="10282B82" w14:textId="2862D47C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2.1. Разрабатывать программы внеурочной деятельности на основе требований ФГОС, примерной образовательной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программы и с учетом примерных программ внеурочной деятельности и интересов обучающихся и их родителей (законных представителей).</w:t>
      </w:r>
    </w:p>
    <w:p w14:paraId="2C33FEB0" w14:textId="7D9F407E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2.2. Реализовывать программы внеурочной деятельности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соответствии с санитарными нормами и правилами.</w:t>
      </w:r>
    </w:p>
    <w:p w14:paraId="63E84A96" w14:textId="05DFEFF1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2.3. Анализировать результаты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6182362E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lastRenderedPageBreak/>
        <w:t>ПК 2.4. Выбирать и разрабатывать учебно-методические материалы для реализации программ внеурочной деятельности.</w:t>
      </w:r>
    </w:p>
    <w:p w14:paraId="5B656CCF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2.5. Систематизировать и оценивать педагогический опыт и образовательные технологии в области начального общего</w:t>
      </w:r>
    </w:p>
    <w:p w14:paraId="5D0C22D4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образования с позиции эффективности их применения в организации внеурочной деятельности обучающихся.</w:t>
      </w:r>
    </w:p>
    <w:p w14:paraId="34C827E2" w14:textId="2708B3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2.6. Выстраивать траекторию профессионального роста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основе результатов анализа эффективности внеурочной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деятельности обучающихся и самоанализа</w:t>
      </w:r>
    </w:p>
    <w:p w14:paraId="55AA7AF8" w14:textId="76A4603C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3.1. Проектировать и реализовывать современные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программы воспитания на основе ценностного содержания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образовательного процесса.</w:t>
      </w:r>
    </w:p>
    <w:p w14:paraId="083C6479" w14:textId="7777777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3.2. Анализировать процесс и результаты реализации программы воспитания.</w:t>
      </w:r>
    </w:p>
    <w:p w14:paraId="3252B751" w14:textId="56E440CC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3.3. Систематизировать и оценивать педагогический опыт и образовательные технологии в области начального общего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образования с позиции эффективности их применения в области воспитания обучающихся.</w:t>
      </w:r>
    </w:p>
    <w:p w14:paraId="4143BB1E" w14:textId="18186E75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3.4. Выстраивать траекторию профессионального роста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основе результатов анализа эффективности воспитательной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деятельности и самоанализа</w:t>
      </w:r>
    </w:p>
    <w:p w14:paraId="45C90618" w14:textId="71C45DDE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3.5. Осуществлять педагогическое просвещение и сопровождение родителей обучающихся (их законных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представителей).</w:t>
      </w:r>
    </w:p>
    <w:p w14:paraId="41CE7E85" w14:textId="454839B7" w:rsidR="00A247C5" w:rsidRPr="00A247C5" w:rsidRDefault="00A247C5" w:rsidP="00A247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C5">
        <w:rPr>
          <w:rFonts w:ascii="Times New Roman" w:hAnsi="Times New Roman" w:cs="Times New Roman"/>
          <w:sz w:val="28"/>
          <w:szCs w:val="28"/>
        </w:rPr>
        <w:t>ПК 3.6. Организовывать взаимодействие с субъектами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образовательного процесса для решения задач воспитания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(родителями обучающихся (их законными представителями),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коллегами, представителями учреждений культуры, спорта,</w:t>
      </w:r>
      <w:r w:rsidR="00770146">
        <w:rPr>
          <w:rFonts w:ascii="Times New Roman" w:hAnsi="Times New Roman" w:cs="Times New Roman"/>
          <w:sz w:val="28"/>
          <w:szCs w:val="28"/>
        </w:rPr>
        <w:t xml:space="preserve"> </w:t>
      </w:r>
      <w:r w:rsidRPr="00A247C5">
        <w:rPr>
          <w:rFonts w:ascii="Times New Roman" w:hAnsi="Times New Roman" w:cs="Times New Roman"/>
          <w:sz w:val="28"/>
          <w:szCs w:val="28"/>
        </w:rPr>
        <w:t>здравоохранения и тому подобное).</w:t>
      </w:r>
    </w:p>
    <w:p w14:paraId="5DAC8048" w14:textId="77777777" w:rsidR="006F574A" w:rsidRPr="006F574A" w:rsidRDefault="006F574A" w:rsidP="006F57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03213C" w14:textId="77777777" w:rsidR="00B369B0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Содержание стажировки (виды деятельности / задания): </w:t>
      </w:r>
    </w:p>
    <w:p w14:paraId="0CA0D44E" w14:textId="6B9D8171" w:rsidR="006F574A" w:rsidRPr="006F574A" w:rsidRDefault="006F574A" w:rsidP="006F57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74A">
        <w:rPr>
          <w:rFonts w:ascii="Times New Roman" w:hAnsi="Times New Roman" w:cs="Times New Roman"/>
          <w:sz w:val="28"/>
          <w:szCs w:val="28"/>
          <w:highlight w:val="yellow"/>
        </w:rPr>
        <w:t>Перечислить задания</w:t>
      </w:r>
    </w:p>
    <w:p w14:paraId="6CCE9F3F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проведена в форме оценки выполнения комплексного практического задания. </w:t>
      </w:r>
    </w:p>
    <w:p w14:paraId="4DC015E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lastRenderedPageBreak/>
        <w:t>Практическая значимость стажировки для использования в образовательном процессе</w:t>
      </w:r>
    </w:p>
    <w:p w14:paraId="5D146048" w14:textId="77777777" w:rsidR="00B369B0" w:rsidRDefault="00B369B0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i/>
          <w:sz w:val="28"/>
          <w:szCs w:val="28"/>
          <w:highlight w:val="yellow"/>
        </w:rPr>
        <w:t>(заполняется в свободной форме)</w:t>
      </w:r>
      <w:r w:rsid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E9A8C" w14:textId="77777777" w:rsidR="00716E9B" w:rsidRPr="00716E9B" w:rsidRDefault="00716E9B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83BD862" w14:textId="77777777" w:rsidR="00B369B0" w:rsidRPr="00716E9B" w:rsidRDefault="00B369B0" w:rsidP="00716E9B">
      <w:pPr>
        <w:spacing w:after="0" w:line="36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Полученные в ходе стажировки практический опыт, умения и знания могут быть использованы при подготовке и проведении практических занятий со студентами, разработке содержания учебной и(или) производственной практик</w:t>
      </w:r>
    </w:p>
    <w:p w14:paraId="6AE8F440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EF347D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D4EF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Руководитель стажировки: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/________________/</w:t>
      </w:r>
    </w:p>
    <w:p w14:paraId="2D8C26D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</w:t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>Расшифровка подписи</w:t>
      </w:r>
    </w:p>
    <w:p w14:paraId="74BBB5C9" w14:textId="660501BF" w:rsidR="00B369B0" w:rsidRPr="00716E9B" w:rsidRDefault="007A5802" w:rsidP="00716E9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597B7B">
        <w:rPr>
          <w:rFonts w:ascii="Times New Roman" w:hAnsi="Times New Roman" w:cs="Times New Roman"/>
          <w:sz w:val="28"/>
          <w:szCs w:val="28"/>
        </w:rPr>
        <w:t>05</w:t>
      </w:r>
      <w:r w:rsidR="00B369B0" w:rsidRPr="00716E9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6039E77D" w14:textId="77777777" w:rsidR="002E38D3" w:rsidRPr="00716E9B" w:rsidRDefault="002E38D3" w:rsidP="00716E9B">
      <w:pPr>
        <w:spacing w:after="0" w:line="360" w:lineRule="auto"/>
        <w:rPr>
          <w:sz w:val="28"/>
          <w:szCs w:val="28"/>
        </w:rPr>
      </w:pPr>
    </w:p>
    <w:sectPr w:rsidR="002E38D3" w:rsidRPr="00716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F325A" w14:textId="77777777" w:rsidR="00FD4DD8" w:rsidRDefault="00FD4DD8" w:rsidP="00B369B0">
      <w:pPr>
        <w:spacing w:after="0" w:line="240" w:lineRule="auto"/>
      </w:pPr>
      <w:r>
        <w:separator/>
      </w:r>
    </w:p>
  </w:endnote>
  <w:endnote w:type="continuationSeparator" w:id="0">
    <w:p w14:paraId="781A9F63" w14:textId="77777777" w:rsidR="00FD4DD8" w:rsidRDefault="00FD4DD8" w:rsidP="00B3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84ED9" w14:textId="77777777" w:rsidR="00FD4DD8" w:rsidRDefault="00FD4DD8" w:rsidP="00B369B0">
      <w:pPr>
        <w:spacing w:after="0" w:line="240" w:lineRule="auto"/>
      </w:pPr>
      <w:r>
        <w:separator/>
      </w:r>
    </w:p>
  </w:footnote>
  <w:footnote w:type="continuationSeparator" w:id="0">
    <w:p w14:paraId="3DF85C8B" w14:textId="77777777" w:rsidR="00FD4DD8" w:rsidRDefault="00FD4DD8" w:rsidP="00B36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5176F"/>
    <w:multiLevelType w:val="hybridMultilevel"/>
    <w:tmpl w:val="96F822EA"/>
    <w:lvl w:ilvl="0" w:tplc="D23CE9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E3868"/>
    <w:multiLevelType w:val="hybridMultilevel"/>
    <w:tmpl w:val="60F29798"/>
    <w:lvl w:ilvl="0" w:tplc="F126E0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DB582F"/>
    <w:multiLevelType w:val="hybridMultilevel"/>
    <w:tmpl w:val="49BE774C"/>
    <w:lvl w:ilvl="0" w:tplc="EA74E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A33E9B"/>
    <w:multiLevelType w:val="hybridMultilevel"/>
    <w:tmpl w:val="15E2CD32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82305"/>
    <w:multiLevelType w:val="hybridMultilevel"/>
    <w:tmpl w:val="E6B07A14"/>
    <w:lvl w:ilvl="0" w:tplc="BC9A0B5A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  <w:i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888468">
    <w:abstractNumId w:val="2"/>
  </w:num>
  <w:num w:numId="2" w16cid:durableId="795173498">
    <w:abstractNumId w:val="0"/>
  </w:num>
  <w:num w:numId="3" w16cid:durableId="1632056824">
    <w:abstractNumId w:val="4"/>
  </w:num>
  <w:num w:numId="4" w16cid:durableId="2002079787">
    <w:abstractNumId w:val="3"/>
  </w:num>
  <w:num w:numId="5" w16cid:durableId="148518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9B0"/>
    <w:rsid w:val="00051E00"/>
    <w:rsid w:val="000E4108"/>
    <w:rsid w:val="00101DA0"/>
    <w:rsid w:val="001B1C72"/>
    <w:rsid w:val="002E38D3"/>
    <w:rsid w:val="003D425C"/>
    <w:rsid w:val="004D3CA3"/>
    <w:rsid w:val="00597B7B"/>
    <w:rsid w:val="00650B42"/>
    <w:rsid w:val="006E3085"/>
    <w:rsid w:val="006F574A"/>
    <w:rsid w:val="006F6C7A"/>
    <w:rsid w:val="006F6EAC"/>
    <w:rsid w:val="00716E9B"/>
    <w:rsid w:val="00770146"/>
    <w:rsid w:val="007A5802"/>
    <w:rsid w:val="007D7B92"/>
    <w:rsid w:val="00806599"/>
    <w:rsid w:val="008539C0"/>
    <w:rsid w:val="008E1765"/>
    <w:rsid w:val="0091292F"/>
    <w:rsid w:val="00A247C5"/>
    <w:rsid w:val="00A84F95"/>
    <w:rsid w:val="00B369B0"/>
    <w:rsid w:val="00C2122C"/>
    <w:rsid w:val="00DE0BC0"/>
    <w:rsid w:val="00ED18BF"/>
    <w:rsid w:val="00F15AF9"/>
    <w:rsid w:val="00FD4DD8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42720"/>
  <w15:chartTrackingRefBased/>
  <w15:docId w15:val="{AF98A212-80AF-4BFA-A59F-BEC1472B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9B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B0"/>
    <w:pPr>
      <w:ind w:left="720"/>
      <w:contextualSpacing/>
    </w:pPr>
  </w:style>
  <w:style w:type="table" w:styleId="a4">
    <w:name w:val="Table Grid"/>
    <w:basedOn w:val="a1"/>
    <w:rsid w:val="00B369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69B0"/>
  </w:style>
  <w:style w:type="paragraph" w:styleId="a7">
    <w:name w:val="footer"/>
    <w:basedOn w:val="a"/>
    <w:link w:val="a8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6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13</Pages>
  <Words>2312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Алексеевна Корнилова</dc:creator>
  <cp:keywords/>
  <dc:description/>
  <cp:lastModifiedBy>Ирина Романовна Корнилова</cp:lastModifiedBy>
  <cp:revision>3</cp:revision>
  <dcterms:created xsi:type="dcterms:W3CDTF">2026-05-04T06:26:00Z</dcterms:created>
  <dcterms:modified xsi:type="dcterms:W3CDTF">2026-05-04T06:59:00Z</dcterms:modified>
</cp:coreProperties>
</file>