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07250A">
        <w:tc>
          <w:tcPr>
            <w:tcW w:w="4642" w:type="dxa"/>
          </w:tcPr>
          <w:p w:rsidR="005714C1" w:rsidRPr="00082E14" w:rsidRDefault="005714C1" w:rsidP="005714C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5714C1" w:rsidRPr="00082E14" w:rsidRDefault="005714C1" w:rsidP="005714C1">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5714C1" w:rsidP="005714C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AB770C" w:rsidRPr="00AB770C" w:rsidRDefault="00AB770C" w:rsidP="00AB770C">
      <w:pPr>
        <w:spacing w:after="0" w:line="360" w:lineRule="auto"/>
        <w:jc w:val="center"/>
        <w:rPr>
          <w:rFonts w:ascii="Times New Roman" w:eastAsia="Times New Roman" w:hAnsi="Times New Roman" w:cs="Times New Roman"/>
          <w:b/>
          <w:sz w:val="28"/>
          <w:szCs w:val="28"/>
          <w:lang w:eastAsia="ru-RU"/>
        </w:rPr>
      </w:pPr>
      <w:r w:rsidRPr="00AB770C">
        <w:rPr>
          <w:rFonts w:ascii="Times New Roman" w:eastAsia="Times New Roman" w:hAnsi="Times New Roman" w:cs="Times New Roman"/>
          <w:b/>
          <w:sz w:val="28"/>
          <w:szCs w:val="28"/>
          <w:lang w:eastAsia="ru-RU"/>
        </w:rPr>
        <w:t>ПМ 02. РАЗРАБОТКА И ВНЕДРЕНИЕ УПРАВЛЯЮЩИХ ПРОГРАММ ИЗГОТОВЛЕНИЯ ДЕТАЛЕЙ МАШИН В МАШИНОСТРОИТЕЛЬНОМ ПРОИЗВОДСТВЕ</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5714C1">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07250A">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07250A">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AB770C">
      <w:pPr>
        <w:spacing w:after="0"/>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 xml:space="preserve">чая программа профессионального модуля </w:t>
      </w:r>
      <w:r w:rsidR="00AB770C">
        <w:rPr>
          <w:rFonts w:ascii="Times New Roman" w:eastAsia="Times New Roman" w:hAnsi="Times New Roman" w:cs="Times New Roman"/>
          <w:sz w:val="24"/>
          <w:szCs w:val="24"/>
          <w:lang w:eastAsia="ru-RU"/>
        </w:rPr>
        <w:t>ПМ 02 «Р</w:t>
      </w:r>
      <w:r w:rsidR="00AB770C" w:rsidRPr="00AB770C">
        <w:rPr>
          <w:rFonts w:ascii="Times New Roman" w:eastAsia="Times New Roman" w:hAnsi="Times New Roman" w:cs="Times New Roman"/>
          <w:sz w:val="24"/>
          <w:szCs w:val="24"/>
          <w:lang w:eastAsia="ru-RU"/>
        </w:rPr>
        <w:t>азработка и внедрение управляющих программ изготовления деталей машин в машиностроительном производстве</w:t>
      </w:r>
      <w:r w:rsidR="00AB770C">
        <w:rPr>
          <w:rFonts w:ascii="Times New Roman" w:eastAsia="Times New Roman" w:hAnsi="Times New Roman" w:cs="Times New Roman"/>
          <w:sz w:val="24"/>
          <w:szCs w:val="24"/>
          <w:lang w:eastAsia="ru-RU"/>
        </w:rPr>
        <w:t xml:space="preserve">» </w:t>
      </w:r>
      <w:r w:rsidRPr="002C6083">
        <w:rPr>
          <w:rFonts w:ascii="Times New Roman" w:eastAsia="Times New Roman" w:hAnsi="Times New Roman" w:cs="Times New Roman"/>
          <w:sz w:val="24"/>
          <w:szCs w:val="24"/>
          <w:lang w:eastAsia="ru-RU"/>
        </w:rPr>
        <w:t>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AB770C">
        <w:rPr>
          <w:rFonts w:ascii="Times New Roman" w:eastAsia="Times New Roman" w:hAnsi="Times New Roman" w:cs="Times New Roman"/>
          <w:sz w:val="24"/>
          <w:szCs w:val="24"/>
          <w:lang w:eastAsia="ru-RU"/>
        </w:rPr>
        <w:t>ПМ 02 «Р</w:t>
      </w:r>
      <w:r w:rsidR="00AB770C" w:rsidRPr="00AB770C">
        <w:rPr>
          <w:rFonts w:ascii="Times New Roman" w:eastAsia="Times New Roman" w:hAnsi="Times New Roman" w:cs="Times New Roman"/>
          <w:sz w:val="24"/>
          <w:szCs w:val="24"/>
          <w:lang w:eastAsia="ru-RU"/>
        </w:rPr>
        <w:t>азработка и внедрение управляющих программ изготовления деталей машин в машиностроительном производстве</w:t>
      </w:r>
      <w:r w:rsidR="00AB770C">
        <w:rPr>
          <w:rFonts w:ascii="Times New Roman" w:eastAsia="Times New Roman" w:hAnsi="Times New Roman" w:cs="Times New Roman"/>
          <w:sz w:val="24"/>
          <w:szCs w:val="24"/>
          <w:lang w:eastAsia="ru-RU"/>
        </w:rPr>
        <w:t xml:space="preserve">» </w:t>
      </w:r>
      <w:r w:rsidR="002C6083" w:rsidRPr="002C6083">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07250A">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07250A">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07250A">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AB770C" w:rsidRPr="00AB770C" w:rsidRDefault="006006B6" w:rsidP="00AB770C">
      <w:pPr>
        <w:spacing w:after="0"/>
        <w:jc w:val="center"/>
        <w:rPr>
          <w:rFonts w:ascii="Times New Roman" w:eastAsia="Times New Roman" w:hAnsi="Times New Roman" w:cs="Times New Roman"/>
          <w:b/>
          <w:sz w:val="24"/>
          <w:szCs w:val="24"/>
          <w:lang w:eastAsia="ru-RU"/>
        </w:rPr>
      </w:pPr>
      <w:r w:rsidRPr="002C6083">
        <w:rPr>
          <w:rFonts w:ascii="Times New Roman" w:eastAsia="Times New Roman" w:hAnsi="Times New Roman"/>
          <w:b/>
          <w:i/>
          <w:sz w:val="24"/>
          <w:szCs w:val="24"/>
          <w:u w:val="single"/>
          <w:lang w:eastAsia="ru-RU"/>
        </w:rPr>
        <w:br w:type="page"/>
      </w:r>
      <w:r w:rsidR="00AB770C" w:rsidRPr="00AB770C">
        <w:rPr>
          <w:rFonts w:ascii="Times New Roman" w:eastAsia="Times New Roman" w:hAnsi="Times New Roman" w:cs="Times New Roman"/>
          <w:b/>
          <w:sz w:val="24"/>
          <w:szCs w:val="24"/>
          <w:lang w:eastAsia="ru-RU"/>
        </w:rPr>
        <w:lastRenderedPageBreak/>
        <w:t xml:space="preserve">. ОБЩАЯ ХАРАКТЕРИСТИКА </w:t>
      </w:r>
      <w:r w:rsidR="00AB770C" w:rsidRPr="00AB770C">
        <w:rPr>
          <w:rFonts w:ascii="Times New Roman" w:eastAsia="Times New Roman" w:hAnsi="Times New Roman" w:cs="Times New Roman"/>
          <w:b/>
          <w:color w:val="000000"/>
          <w:sz w:val="24"/>
          <w:szCs w:val="24"/>
          <w:lang w:eastAsia="ru-RU"/>
        </w:rPr>
        <w:t>РАБОЧЕЙ ПРОГРАММЫ</w:t>
      </w:r>
    </w:p>
    <w:p w:rsidR="00AB770C" w:rsidRPr="00AB770C" w:rsidRDefault="00AB770C" w:rsidP="00AB770C">
      <w:pPr>
        <w:spacing w:after="0"/>
        <w:jc w:val="center"/>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ПРОФЕССИОНАЛЬНОГО МОДУЛЯ</w:t>
      </w:r>
    </w:p>
    <w:p w:rsidR="00AB770C" w:rsidRPr="00AB770C" w:rsidRDefault="00AB770C" w:rsidP="00AB770C">
      <w:pPr>
        <w:spacing w:after="0" w:line="240" w:lineRule="auto"/>
        <w:jc w:val="center"/>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«ПМ 02. РАЗРАБОТКА И ВНЕДРЕНИЕ УПРАВЛЯЮЩИХ ПРОГРАММ ИЗГОТОВЛЕНИЯ ДЕТАЛЕЙ МАШИН В МАШИНОСТРОИТЕЛЬНОМ ПРОИЗВОДСТВЕ»</w:t>
      </w:r>
    </w:p>
    <w:p w:rsidR="00AB770C" w:rsidRPr="00AB770C" w:rsidRDefault="00AB770C" w:rsidP="00AB770C">
      <w:pPr>
        <w:suppressAutoHyphens/>
        <w:spacing w:after="0" w:line="240" w:lineRule="auto"/>
        <w:ind w:firstLine="709"/>
        <w:rPr>
          <w:rFonts w:ascii="Times New Roman" w:eastAsia="Times New Roman" w:hAnsi="Times New Roman" w:cs="Times New Roman"/>
          <w:b/>
          <w:sz w:val="24"/>
          <w:szCs w:val="24"/>
          <w:vertAlign w:val="superscript"/>
          <w:lang w:eastAsia="ru-RU"/>
        </w:rPr>
      </w:pPr>
    </w:p>
    <w:p w:rsidR="00AB770C" w:rsidRPr="00AB770C" w:rsidRDefault="00AB770C" w:rsidP="00AB770C">
      <w:pPr>
        <w:suppressAutoHyphens/>
        <w:spacing w:after="0" w:line="240" w:lineRule="auto"/>
        <w:ind w:firstLine="709"/>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AB770C" w:rsidRPr="00AB770C" w:rsidRDefault="00AB770C" w:rsidP="00AB770C">
      <w:pPr>
        <w:suppressAutoHyphens/>
        <w:spacing w:after="0" w:line="240" w:lineRule="auto"/>
        <w:ind w:firstLine="709"/>
        <w:jc w:val="both"/>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AB770C">
        <w:rPr>
          <w:rFonts w:ascii="Times New Roman" w:eastAsia="Times New Roman" w:hAnsi="Times New Roman" w:cs="Times New Roman"/>
          <w:b/>
          <w:sz w:val="24"/>
          <w:szCs w:val="24"/>
          <w:lang w:eastAsia="ru-RU"/>
        </w:rPr>
        <w:t>Разработка и внедрение управляющих программ изготовления деталей машин в машиностроительном производстве</w:t>
      </w:r>
      <w:r w:rsidRPr="00AB770C">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AB770C" w:rsidRPr="00AB770C" w:rsidRDefault="00AB770C" w:rsidP="00CA07A5">
      <w:pPr>
        <w:numPr>
          <w:ilvl w:val="2"/>
          <w:numId w:val="2"/>
        </w:numPr>
        <w:spacing w:after="0" w:line="240" w:lineRule="auto"/>
        <w:jc w:val="both"/>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Перечень общих компетенций</w:t>
      </w:r>
    </w:p>
    <w:p w:rsidR="00AB770C" w:rsidRPr="00AB770C" w:rsidRDefault="00AB770C" w:rsidP="00AB770C">
      <w:pPr>
        <w:spacing w:after="0" w:line="240" w:lineRule="auto"/>
        <w:ind w:left="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Код</w:t>
            </w:r>
          </w:p>
        </w:tc>
        <w:tc>
          <w:tcPr>
            <w:tcW w:w="8470" w:type="dxa"/>
          </w:tcPr>
          <w:p w:rsidR="00AB770C" w:rsidRPr="00AB770C" w:rsidRDefault="00AB770C" w:rsidP="00AB770C">
            <w:pPr>
              <w:spacing w:after="0" w:line="240" w:lineRule="auto"/>
              <w:jc w:val="center"/>
              <w:rPr>
                <w:rFonts w:ascii="Times New Roman" w:eastAsia="Times New Roman" w:hAnsi="Times New Roman" w:cs="Times New Roman"/>
                <w:iCs/>
                <w:lang w:eastAsia="ru-RU"/>
              </w:rPr>
            </w:pPr>
            <w:r w:rsidRPr="00AB770C">
              <w:rPr>
                <w:rFonts w:ascii="Times New Roman" w:eastAsia="Times New Roman" w:hAnsi="Times New Roman" w:cs="Times New Roman"/>
                <w:iCs/>
                <w:lang w:eastAsia="ru-RU"/>
              </w:rPr>
              <w:t>Наименование общих компетенций</w:t>
            </w:r>
          </w:p>
        </w:tc>
      </w:tr>
      <w:tr w:rsidR="00AB770C" w:rsidRPr="00AB770C" w:rsidTr="0007250A">
        <w:trPr>
          <w:trHeight w:val="327"/>
        </w:trPr>
        <w:tc>
          <w:tcPr>
            <w:tcW w:w="1101" w:type="dxa"/>
          </w:tcPr>
          <w:p w:rsidR="00AB770C" w:rsidRPr="00AB770C" w:rsidRDefault="00AB770C" w:rsidP="00AB770C">
            <w:pPr>
              <w:spacing w:after="0" w:line="240" w:lineRule="auto"/>
              <w:rPr>
                <w:rFonts w:ascii="Times New Roman" w:eastAsia="Times New Roman" w:hAnsi="Times New Roman" w:cs="Times New Roman"/>
                <w:b/>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1</w:t>
            </w:r>
          </w:p>
        </w:tc>
        <w:tc>
          <w:tcPr>
            <w:tcW w:w="8470" w:type="dxa"/>
          </w:tcPr>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AB770C" w:rsidRPr="00AB770C" w:rsidTr="0007250A">
        <w:trPr>
          <w:trHeight w:val="487"/>
        </w:trPr>
        <w:tc>
          <w:tcPr>
            <w:tcW w:w="1101" w:type="dxa"/>
          </w:tcPr>
          <w:p w:rsidR="00AB770C" w:rsidRPr="00AB770C" w:rsidRDefault="00AB770C" w:rsidP="00AB770C">
            <w:pPr>
              <w:spacing w:after="0" w:line="240" w:lineRule="auto"/>
              <w:rPr>
                <w:rFonts w:ascii="Times New Roman" w:eastAsia="Times New Roman" w:hAnsi="Times New Roman" w:cs="Times New Roman"/>
                <w:b/>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tc>
        <w:tc>
          <w:tcPr>
            <w:tcW w:w="8470" w:type="dxa"/>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3</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 </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Эффективно взаимодействовать и работать в коллективе и команде</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6  </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tc>
        <w:tc>
          <w:tcPr>
            <w:tcW w:w="8470" w:type="dxa"/>
          </w:tcPr>
          <w:p w:rsidR="00AB770C" w:rsidRPr="00AB770C" w:rsidRDefault="00AB770C" w:rsidP="00AB770C">
            <w:pPr>
              <w:spacing w:after="0" w:line="240" w:lineRule="auto"/>
              <w:rPr>
                <w:rFonts w:ascii="Times New Roman" w:eastAsia="Times New Roman" w:hAnsi="Times New Roman" w:cs="Times New Roman"/>
                <w:highlight w:val="yellow"/>
                <w:lang w:eastAsia="ru-RU"/>
              </w:rPr>
            </w:pPr>
            <w:r w:rsidRPr="00AB770C">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8470"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AB770C" w:rsidRPr="00AB770C" w:rsidRDefault="00AB770C" w:rsidP="00AB770C">
      <w:pPr>
        <w:ind w:firstLine="709"/>
        <w:rPr>
          <w:rFonts w:ascii="Times New Roman" w:eastAsia="Times New Roman" w:hAnsi="Times New Roman" w:cs="Times New Roman"/>
          <w:bCs/>
          <w:iCs/>
          <w:sz w:val="4"/>
          <w:szCs w:val="4"/>
          <w:lang w:eastAsia="ru-RU"/>
        </w:rPr>
      </w:pPr>
    </w:p>
    <w:p w:rsidR="00AB770C" w:rsidRPr="00AB770C" w:rsidRDefault="00AB770C" w:rsidP="00AB770C">
      <w:pPr>
        <w:ind w:firstLine="709"/>
        <w:rPr>
          <w:rFonts w:ascii="Times New Roman" w:eastAsia="Times New Roman" w:hAnsi="Times New Roman" w:cs="Times New Roman"/>
          <w:bCs/>
          <w:iCs/>
          <w:sz w:val="24"/>
          <w:szCs w:val="24"/>
          <w:lang w:eastAsia="ru-RU"/>
        </w:rPr>
      </w:pPr>
      <w:r w:rsidRPr="00AB770C">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AB770C" w:rsidRPr="00AB770C" w:rsidTr="0007250A">
        <w:trPr>
          <w:tblHeader/>
        </w:trPr>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Код</w:t>
            </w:r>
          </w:p>
        </w:tc>
        <w:tc>
          <w:tcPr>
            <w:tcW w:w="8470" w:type="dxa"/>
          </w:tcPr>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AB770C" w:rsidRPr="00AB770C" w:rsidTr="0007250A">
        <w:trPr>
          <w:trHeight w:val="566"/>
        </w:trPr>
        <w:tc>
          <w:tcPr>
            <w:tcW w:w="1101"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ВД 2</w:t>
            </w:r>
          </w:p>
        </w:tc>
        <w:tc>
          <w:tcPr>
            <w:tcW w:w="8470" w:type="dxa"/>
          </w:tcPr>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color w:val="000000"/>
                <w:lang w:eastAsia="ru-RU"/>
              </w:rPr>
              <w:t>Разработка и внедрение управляющих программ изготовления деталей машин в машиностроительном производстве</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b/>
                <w:i/>
                <w:lang w:eastAsia="ru-RU"/>
              </w:rPr>
            </w:pPr>
            <w:r w:rsidRPr="00AB770C">
              <w:rPr>
                <w:rFonts w:ascii="Times New Roman" w:eastAsia="Times New Roman" w:hAnsi="Times New Roman" w:cs="Times New Roman"/>
                <w:color w:val="000000"/>
                <w:lang w:eastAsia="ru-RU"/>
              </w:rPr>
              <w:t>ПК 2.1.</w:t>
            </w:r>
          </w:p>
        </w:tc>
        <w:tc>
          <w:tcPr>
            <w:tcW w:w="8470" w:type="dxa"/>
          </w:tcPr>
          <w:p w:rsidR="00AB770C" w:rsidRPr="00AB770C" w:rsidRDefault="00AB770C" w:rsidP="00AB770C">
            <w:pPr>
              <w:keepNext/>
              <w:spacing w:after="0" w:line="240" w:lineRule="auto"/>
              <w:jc w:val="both"/>
              <w:outlineLvl w:val="1"/>
              <w:rPr>
                <w:rFonts w:ascii="Times New Roman" w:eastAsia="Times New Roman" w:hAnsi="Times New Roman" w:cs="Times New Roman"/>
                <w:i/>
                <w:lang w:eastAsia="ru-RU"/>
              </w:rPr>
            </w:pPr>
            <w:r w:rsidRPr="00AB770C">
              <w:rPr>
                <w:rFonts w:ascii="Times New Roman" w:eastAsia="Times New Roman" w:hAnsi="Times New Roman" w:cs="Times New Roman"/>
                <w:color w:val="000000"/>
                <w:lang w:eastAsia="ru-RU"/>
              </w:rPr>
              <w:t>Разрабатывать вручную управляющие программы для технологического оборудования</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color w:val="000000"/>
                <w:lang w:eastAsia="ru-RU"/>
              </w:rPr>
              <w:t>ПК 2.2.</w:t>
            </w:r>
          </w:p>
        </w:tc>
        <w:tc>
          <w:tcPr>
            <w:tcW w:w="8470" w:type="dxa"/>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color w:val="000000"/>
                <w:lang w:eastAsia="ru-RU"/>
              </w:rPr>
              <w:t>Разрабатывать с помощью CAD/CAM систем управляющие программы для технологического оборудования</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color w:val="000000"/>
                <w:lang w:eastAsia="ru-RU"/>
              </w:rPr>
              <w:t>ПК 2.3.</w:t>
            </w:r>
          </w:p>
        </w:tc>
        <w:tc>
          <w:tcPr>
            <w:tcW w:w="8470" w:type="dxa"/>
          </w:tcPr>
          <w:p w:rsidR="00AB770C" w:rsidRPr="00AB770C" w:rsidRDefault="00AB770C" w:rsidP="00AB770C">
            <w:pPr>
              <w:spacing w:after="0" w:line="240" w:lineRule="auto"/>
              <w:rPr>
                <w:rFonts w:ascii="Times New Roman" w:eastAsia="Times New Roman" w:hAnsi="Times New Roman" w:cs="Times New Roman"/>
                <w:bCs/>
                <w:i/>
                <w:lang w:eastAsia="ru-RU"/>
              </w:rPr>
            </w:pPr>
            <w:r w:rsidRPr="00AB770C">
              <w:rPr>
                <w:rFonts w:ascii="Times New Roman" w:eastAsia="Times New Roman" w:hAnsi="Times New Roman" w:cs="Times New Roman"/>
                <w:color w:val="000000"/>
                <w:lang w:eastAsia="ru-RU"/>
              </w:rPr>
              <w:t xml:space="preserve">Осуществлять проверку реализации и корректировки управляющих программ на технологическом оборудовании </w:t>
            </w:r>
          </w:p>
        </w:tc>
      </w:tr>
      <w:tr w:rsidR="00AB770C" w:rsidRPr="00AB770C" w:rsidTr="0007250A">
        <w:tc>
          <w:tcPr>
            <w:tcW w:w="1101" w:type="dxa"/>
          </w:tcPr>
          <w:p w:rsidR="00AB770C" w:rsidRPr="00AB770C" w:rsidRDefault="00AB770C" w:rsidP="00AB770C">
            <w:pPr>
              <w:spacing w:after="0" w:line="240" w:lineRule="auto"/>
              <w:rPr>
                <w:rFonts w:ascii="Times New Roman" w:eastAsia="Times New Roman" w:hAnsi="Times New Roman" w:cs="Times New Roman"/>
                <w:color w:val="000000"/>
                <w:lang w:val="en-US" w:eastAsia="ru-RU"/>
              </w:rPr>
            </w:pPr>
            <w:r w:rsidRPr="00AB770C">
              <w:rPr>
                <w:rFonts w:ascii="Times New Roman" w:eastAsia="Times New Roman" w:hAnsi="Times New Roman" w:cs="Times New Roman"/>
                <w:color w:val="000000"/>
                <w:lang w:eastAsia="ru-RU"/>
              </w:rPr>
              <w:t>ПК 2.4.</w:t>
            </w:r>
          </w:p>
        </w:tc>
        <w:tc>
          <w:tcPr>
            <w:tcW w:w="8470" w:type="dxa"/>
          </w:tcPr>
          <w:p w:rsidR="00AB770C" w:rsidRPr="00AB770C" w:rsidRDefault="00AB770C" w:rsidP="00AB770C">
            <w:pPr>
              <w:spacing w:after="0" w:line="240" w:lineRule="auto"/>
              <w:rPr>
                <w:rFonts w:ascii="Times New Roman" w:eastAsia="Times New Roman" w:hAnsi="Times New Roman" w:cs="Times New Roman"/>
                <w:i/>
                <w:iCs/>
                <w:color w:val="000000"/>
                <w:lang w:eastAsia="ru-RU"/>
              </w:rPr>
            </w:pPr>
            <w:r w:rsidRPr="00AB770C">
              <w:rPr>
                <w:rFonts w:ascii="Times New Roman" w:eastAsia="Times New Roman" w:hAnsi="Times New Roman" w:cs="Times New Roman"/>
                <w:i/>
                <w:iCs/>
                <w:color w:val="000000"/>
                <w:lang w:eastAsia="ru-RU"/>
              </w:rPr>
              <w:t xml:space="preserve">Осуществлять проектную деятельность по </w:t>
            </w:r>
            <w:proofErr w:type="spellStart"/>
            <w:r w:rsidRPr="00AB770C">
              <w:rPr>
                <w:rFonts w:ascii="Times New Roman" w:eastAsia="Times New Roman" w:hAnsi="Times New Roman" w:cs="Times New Roman"/>
                <w:i/>
                <w:iCs/>
                <w:color w:val="000000"/>
                <w:lang w:eastAsia="ru-RU"/>
              </w:rPr>
              <w:t>цифровизации</w:t>
            </w:r>
            <w:proofErr w:type="spellEnd"/>
            <w:r w:rsidRPr="00AB770C">
              <w:rPr>
                <w:rFonts w:ascii="Times New Roman" w:eastAsia="Times New Roman" w:hAnsi="Times New Roman" w:cs="Times New Roman"/>
                <w:i/>
                <w:iCs/>
                <w:color w:val="000000"/>
                <w:lang w:eastAsia="ru-RU"/>
              </w:rPr>
              <w:t xml:space="preserve"> машиностроительного предприятия</w:t>
            </w:r>
          </w:p>
        </w:tc>
      </w:tr>
    </w:tbl>
    <w:p w:rsidR="00AB770C" w:rsidRPr="00AB770C" w:rsidRDefault="00AB770C" w:rsidP="00AB770C">
      <w:pPr>
        <w:spacing w:after="0" w:line="240" w:lineRule="auto"/>
        <w:ind w:firstLine="709"/>
        <w:rPr>
          <w:rFonts w:ascii="Times New Roman" w:eastAsia="Times New Roman" w:hAnsi="Times New Roman" w:cs="Times New Roman"/>
          <w:bCs/>
          <w:sz w:val="24"/>
          <w:szCs w:val="24"/>
          <w:lang w:eastAsia="ru-RU"/>
        </w:rPr>
      </w:pPr>
    </w:p>
    <w:p w:rsidR="00AB770C" w:rsidRPr="00AB770C" w:rsidRDefault="00AB770C" w:rsidP="00AB770C">
      <w:pPr>
        <w:spacing w:after="0" w:line="240" w:lineRule="auto"/>
        <w:ind w:firstLine="709"/>
        <w:rPr>
          <w:rFonts w:ascii="Times New Roman" w:eastAsia="Times New Roman" w:hAnsi="Times New Roman" w:cs="Times New Roman"/>
          <w:bCs/>
          <w:sz w:val="24"/>
          <w:szCs w:val="24"/>
          <w:lang w:eastAsia="ru-RU"/>
        </w:rPr>
      </w:pPr>
    </w:p>
    <w:p w:rsidR="00AB770C" w:rsidRPr="00AB770C" w:rsidRDefault="00AB770C" w:rsidP="00AB770C">
      <w:pPr>
        <w:spacing w:after="0" w:line="240" w:lineRule="auto"/>
        <w:ind w:firstLine="709"/>
        <w:rPr>
          <w:rFonts w:ascii="Times New Roman" w:eastAsia="Times New Roman" w:hAnsi="Times New Roman" w:cs="Times New Roman"/>
          <w:bCs/>
          <w:sz w:val="24"/>
          <w:szCs w:val="24"/>
          <w:lang w:eastAsia="ru-RU"/>
        </w:rPr>
      </w:pPr>
    </w:p>
    <w:p w:rsidR="00AB770C" w:rsidRPr="00AB770C" w:rsidRDefault="00AB770C" w:rsidP="00AB770C">
      <w:pPr>
        <w:spacing w:after="0" w:line="240" w:lineRule="auto"/>
        <w:ind w:firstLine="709"/>
        <w:rPr>
          <w:rFonts w:ascii="Times New Roman" w:eastAsia="Times New Roman" w:hAnsi="Times New Roman" w:cs="Times New Roman"/>
          <w:bCs/>
          <w:sz w:val="24"/>
          <w:szCs w:val="24"/>
          <w:lang w:eastAsia="ru-RU"/>
        </w:rPr>
      </w:pPr>
    </w:p>
    <w:p w:rsidR="00AB770C" w:rsidRPr="00AB770C" w:rsidRDefault="00AB770C" w:rsidP="00CA07A5">
      <w:pPr>
        <w:numPr>
          <w:ilvl w:val="2"/>
          <w:numId w:val="2"/>
        </w:numPr>
        <w:spacing w:before="120" w:after="0" w:line="240" w:lineRule="auto"/>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lastRenderedPageBreak/>
        <w:t xml:space="preserve">В результате освоения профессионального модуля </w:t>
      </w:r>
      <w:proofErr w:type="gramStart"/>
      <w:r w:rsidRPr="00AB770C">
        <w:rPr>
          <w:rFonts w:ascii="Times New Roman" w:eastAsia="Times New Roman" w:hAnsi="Times New Roman" w:cs="Times New Roman"/>
          <w:bCs/>
          <w:sz w:val="24"/>
          <w:szCs w:val="24"/>
          <w:lang w:eastAsia="ru-RU"/>
        </w:rPr>
        <w:t>обучающийся</w:t>
      </w:r>
      <w:proofErr w:type="gramEnd"/>
      <w:r w:rsidRPr="00AB770C">
        <w:rPr>
          <w:rFonts w:ascii="Times New Roman" w:eastAsia="Times New Roman" w:hAnsi="Times New Roman" w:cs="Times New Roman"/>
          <w:bCs/>
          <w:sz w:val="24"/>
          <w:szCs w:val="24"/>
          <w:lang w:eastAsia="ru-RU"/>
        </w:rPr>
        <w:t xml:space="preserve"> должен:</w:t>
      </w:r>
    </w:p>
    <w:p w:rsidR="00AB770C" w:rsidRPr="00AB770C" w:rsidRDefault="00AB770C" w:rsidP="00AB770C">
      <w:pPr>
        <w:spacing w:after="0"/>
        <w:rPr>
          <w:rFonts w:ascii="Calibri" w:eastAsia="Times New Roman" w:hAnsi="Calibri" w:cs="Times New Roman"/>
          <w:bCs/>
          <w:lang w:eastAsia="ru-RU"/>
        </w:rPr>
      </w:pPr>
    </w:p>
    <w:tbl>
      <w:tblPr>
        <w:tblStyle w:val="aa"/>
        <w:tblW w:w="0" w:type="auto"/>
        <w:tblLook w:val="04A0" w:firstRow="1" w:lastRow="0" w:firstColumn="1" w:lastColumn="0" w:noHBand="0" w:noVBand="1"/>
      </w:tblPr>
      <w:tblGrid>
        <w:gridCol w:w="1145"/>
        <w:gridCol w:w="1090"/>
        <w:gridCol w:w="7229"/>
      </w:tblGrid>
      <w:tr w:rsidR="00AB770C" w:rsidRPr="00AB770C" w:rsidTr="0007250A">
        <w:tc>
          <w:tcPr>
            <w:tcW w:w="1145" w:type="dxa"/>
            <w:vMerge w:val="restart"/>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bCs/>
                <w:sz w:val="22"/>
                <w:szCs w:val="22"/>
              </w:rPr>
              <w:t>Владеть навыками</w:t>
            </w:r>
          </w:p>
        </w:tc>
        <w:tc>
          <w:tcPr>
            <w:tcW w:w="1090" w:type="dxa"/>
            <w:vAlign w:val="center"/>
          </w:tcPr>
          <w:p w:rsidR="00AB770C" w:rsidRPr="00AB770C" w:rsidRDefault="00AB770C" w:rsidP="00AB770C">
            <w:pPr>
              <w:widowControl w:val="0"/>
              <w:pBdr>
                <w:top w:val="nil"/>
                <w:left w:val="nil"/>
                <w:bottom w:val="nil"/>
                <w:right w:val="nil"/>
                <w:between w:val="nil"/>
              </w:pBdr>
              <w:contextualSpacing/>
              <w:jc w:val="center"/>
              <w:rPr>
                <w:rFonts w:ascii="Times New Roman" w:hAnsi="Times New Roman"/>
                <w:sz w:val="22"/>
                <w:szCs w:val="22"/>
              </w:rPr>
            </w:pPr>
            <w:r w:rsidRPr="00AB770C">
              <w:rPr>
                <w:rFonts w:ascii="Times New Roman" w:hAnsi="Times New Roman"/>
                <w:sz w:val="22"/>
                <w:szCs w:val="22"/>
              </w:rPr>
              <w:t>Н 2.1.01</w:t>
            </w:r>
          </w:p>
          <w:p w:rsidR="00AB770C" w:rsidRPr="00AB770C" w:rsidRDefault="00AB770C" w:rsidP="00AB770C">
            <w:pPr>
              <w:jc w:val="center"/>
              <w:rPr>
                <w:rFonts w:ascii="Times New Roman" w:hAnsi="Times New Roman"/>
                <w:bCs/>
                <w:sz w:val="22"/>
                <w:szCs w:val="22"/>
              </w:rPr>
            </w:pPr>
          </w:p>
        </w:tc>
        <w:tc>
          <w:tcPr>
            <w:tcW w:w="7229" w:type="dxa"/>
          </w:tcPr>
          <w:p w:rsidR="00AB770C" w:rsidRPr="00AB770C" w:rsidRDefault="00AB770C" w:rsidP="00AB770C">
            <w:pPr>
              <w:widowControl w:val="0"/>
              <w:pBdr>
                <w:top w:val="nil"/>
                <w:left w:val="nil"/>
                <w:bottom w:val="nil"/>
                <w:right w:val="nil"/>
                <w:between w:val="nil"/>
              </w:pBdr>
              <w:ind w:left="173"/>
              <w:contextualSpacing/>
              <w:jc w:val="both"/>
              <w:rPr>
                <w:rFonts w:ascii="Times New Roman" w:hAnsi="Times New Roman"/>
                <w:color w:val="000000"/>
                <w:sz w:val="22"/>
                <w:szCs w:val="22"/>
              </w:rPr>
            </w:pPr>
            <w:r w:rsidRPr="00AB770C">
              <w:rPr>
                <w:rFonts w:ascii="Times New Roman" w:hAnsi="Times New Roman"/>
                <w:sz w:val="22"/>
                <w:szCs w:val="22"/>
              </w:rPr>
              <w:t>разработки и внедрения управляющих программ для обработки деталей на металлообрабатывающем оборудовании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Н 2.2.01</w:t>
            </w:r>
          </w:p>
        </w:tc>
        <w:tc>
          <w:tcPr>
            <w:tcW w:w="7229" w:type="dxa"/>
          </w:tcPr>
          <w:p w:rsidR="00AB770C" w:rsidRPr="00AB770C" w:rsidRDefault="00AB770C" w:rsidP="00AB770C">
            <w:pPr>
              <w:widowControl w:val="0"/>
              <w:pBdr>
                <w:top w:val="nil"/>
                <w:left w:val="nil"/>
                <w:bottom w:val="nil"/>
                <w:right w:val="nil"/>
                <w:between w:val="nil"/>
              </w:pBdr>
              <w:ind w:left="173"/>
              <w:contextualSpacing/>
              <w:jc w:val="both"/>
              <w:rPr>
                <w:rFonts w:ascii="Times New Roman" w:hAnsi="Times New Roman"/>
                <w:color w:val="000000"/>
                <w:sz w:val="22"/>
                <w:szCs w:val="22"/>
              </w:rPr>
            </w:pPr>
            <w:r w:rsidRPr="00AB770C">
              <w:rPr>
                <w:rFonts w:ascii="Times New Roman" w:hAnsi="Times New Roman"/>
                <w:color w:val="000000"/>
                <w:sz w:val="22"/>
                <w:szCs w:val="22"/>
              </w:rPr>
              <w:t>разработки управляющих программ с применением систем CAD/CAM;</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Н 2.3.01</w:t>
            </w:r>
          </w:p>
        </w:tc>
        <w:tc>
          <w:tcPr>
            <w:tcW w:w="7229" w:type="dxa"/>
          </w:tcPr>
          <w:p w:rsidR="00AB770C" w:rsidRPr="00AB770C" w:rsidRDefault="00AB770C" w:rsidP="00AB770C">
            <w:pPr>
              <w:widowControl w:val="0"/>
              <w:pBdr>
                <w:top w:val="nil"/>
                <w:left w:val="nil"/>
                <w:bottom w:val="nil"/>
                <w:right w:val="nil"/>
                <w:between w:val="nil"/>
              </w:pBdr>
              <w:contextualSpacing/>
              <w:jc w:val="both"/>
              <w:rPr>
                <w:rFonts w:ascii="Times New Roman" w:hAnsi="Times New Roman"/>
                <w:sz w:val="22"/>
                <w:szCs w:val="22"/>
              </w:rPr>
            </w:pPr>
            <w:r w:rsidRPr="00AB770C">
              <w:rPr>
                <w:rFonts w:ascii="Times New Roman" w:hAnsi="Times New Roman"/>
                <w:color w:val="000000"/>
                <w:sz w:val="22"/>
                <w:szCs w:val="22"/>
              </w:rPr>
              <w:t>выполнения диалогового программирования с пульта управления станком</w:t>
            </w:r>
          </w:p>
        </w:tc>
      </w:tr>
      <w:tr w:rsidR="00AB770C" w:rsidRPr="00AB770C" w:rsidTr="0007250A">
        <w:tc>
          <w:tcPr>
            <w:tcW w:w="1145" w:type="dxa"/>
            <w:vMerge w:val="restart"/>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bCs/>
                <w:sz w:val="22"/>
                <w:szCs w:val="22"/>
              </w:rPr>
              <w:t>Уметь</w:t>
            </w: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2.1.01</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2.1.02</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устанавливать оптимальный режим резания;</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2.1.03</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использовать справочную и исходную</w:t>
            </w:r>
            <w:r w:rsidR="0007250A">
              <w:rPr>
                <w:rFonts w:ascii="Times New Roman" w:hAnsi="Times New Roman"/>
                <w:sz w:val="22"/>
                <w:szCs w:val="22"/>
              </w:rPr>
              <w:t xml:space="preserve"> </w:t>
            </w:r>
            <w:r w:rsidRPr="00AB770C">
              <w:rPr>
                <w:rFonts w:ascii="Times New Roman" w:hAnsi="Times New Roman"/>
                <w:sz w:val="22"/>
                <w:szCs w:val="22"/>
              </w:rPr>
              <w:t>документацию при написании УП;</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2.1.04</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составлять управляющие программы для обработки деталей на металлообрабатывающем оборудовании;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2.1.05</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использовать пакеты прикладных программ (CAD/CAM системы) для разработки управляющих к станкам с ЧПУ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2.1.06</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 xml:space="preserve">выводить УП на </w:t>
            </w:r>
            <w:proofErr w:type="spellStart"/>
            <w:r w:rsidRPr="00AB770C">
              <w:rPr>
                <w:rFonts w:ascii="Times New Roman" w:hAnsi="Times New Roman"/>
                <w:sz w:val="22"/>
                <w:szCs w:val="22"/>
              </w:rPr>
              <w:t>программоносители</w:t>
            </w:r>
            <w:proofErr w:type="spellEnd"/>
            <w:r w:rsidRPr="00AB770C">
              <w:rPr>
                <w:rFonts w:ascii="Times New Roman" w:hAnsi="Times New Roman"/>
                <w:sz w:val="22"/>
                <w:szCs w:val="22"/>
              </w:rPr>
              <w:t>, заносить УП в</w:t>
            </w:r>
            <w:r w:rsidR="0007250A">
              <w:rPr>
                <w:rFonts w:ascii="Times New Roman" w:hAnsi="Times New Roman"/>
                <w:sz w:val="22"/>
                <w:szCs w:val="22"/>
              </w:rPr>
              <w:t xml:space="preserve"> </w:t>
            </w:r>
            <w:r w:rsidRPr="00AB770C">
              <w:rPr>
                <w:rFonts w:ascii="Times New Roman" w:hAnsi="Times New Roman"/>
                <w:sz w:val="22"/>
                <w:szCs w:val="22"/>
              </w:rPr>
              <w:t>память системы ЧПУ станка;</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2.1.07</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рассчитывать траекторию и эквидистанты  инструментов их исходные точки, координаты</w:t>
            </w:r>
            <w:r w:rsidR="0007250A">
              <w:rPr>
                <w:rFonts w:ascii="Times New Roman" w:hAnsi="Times New Roman"/>
                <w:sz w:val="22"/>
                <w:szCs w:val="22"/>
              </w:rPr>
              <w:t xml:space="preserve"> </w:t>
            </w:r>
            <w:r w:rsidRPr="00AB770C">
              <w:rPr>
                <w:rFonts w:ascii="Times New Roman" w:hAnsi="Times New Roman"/>
                <w:sz w:val="22"/>
                <w:szCs w:val="22"/>
              </w:rPr>
              <w:t>опорных точек контура детали;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2.1.08</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корректировать управляющую программу на основе анализа технологической и конструкторской документации;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2.2.01</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проводить проверку управляющих программ средствами вычислительной техники;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2.2.02</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 xml:space="preserve">читать и понимать чертежи, и технологическую документацию; </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2.2.03</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осуществлять подбор технологической оснастки, режущего и мерительного инструмента при разработке управляющих программ.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2.2.04</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оформлять маршрутные и операционные технологические карты для сборки узлов или изделий на сборочных участках произво</w:t>
            </w:r>
            <w:proofErr w:type="gramStart"/>
            <w:r w:rsidRPr="00AB770C">
              <w:rPr>
                <w:rFonts w:ascii="Times New Roman" w:hAnsi="Times New Roman"/>
                <w:sz w:val="22"/>
                <w:szCs w:val="22"/>
              </w:rPr>
              <w:t>дств</w:t>
            </w:r>
            <w:r w:rsidR="0007250A">
              <w:rPr>
                <w:rFonts w:ascii="Times New Roman" w:hAnsi="Times New Roman"/>
                <w:sz w:val="22"/>
                <w:szCs w:val="22"/>
              </w:rPr>
              <w:t xml:space="preserve"> </w:t>
            </w:r>
            <w:r w:rsidRPr="00AB770C">
              <w:rPr>
                <w:rFonts w:ascii="Times New Roman" w:hAnsi="Times New Roman"/>
                <w:sz w:val="22"/>
                <w:szCs w:val="22"/>
              </w:rPr>
              <w:t>пр</w:t>
            </w:r>
            <w:proofErr w:type="gramEnd"/>
            <w:r w:rsidRPr="00AB770C">
              <w:rPr>
                <w:rFonts w:ascii="Times New Roman" w:hAnsi="Times New Roman"/>
                <w:sz w:val="22"/>
                <w:szCs w:val="22"/>
              </w:rPr>
              <w:t xml:space="preserve">и помощи </w:t>
            </w:r>
            <w:r w:rsidRPr="00AB770C">
              <w:rPr>
                <w:rFonts w:ascii="Times New Roman" w:hAnsi="Times New Roman"/>
                <w:sz w:val="22"/>
                <w:szCs w:val="22"/>
                <w:lang w:val="en-US"/>
              </w:rPr>
              <w:t>CAD</w:t>
            </w:r>
            <w:r w:rsidRPr="00AB770C">
              <w:rPr>
                <w:rFonts w:ascii="Times New Roman" w:hAnsi="Times New Roman"/>
                <w:sz w:val="22"/>
                <w:szCs w:val="22"/>
              </w:rPr>
              <w:t>/</w:t>
            </w:r>
            <w:r w:rsidRPr="00AB770C">
              <w:rPr>
                <w:rFonts w:ascii="Times New Roman" w:hAnsi="Times New Roman"/>
                <w:sz w:val="22"/>
                <w:szCs w:val="22"/>
                <w:lang w:val="en-US"/>
              </w:rPr>
              <w:t>CAM</w:t>
            </w:r>
            <w:r w:rsidRPr="00AB770C">
              <w:rPr>
                <w:rFonts w:ascii="Times New Roman" w:hAnsi="Times New Roman"/>
                <w:sz w:val="22"/>
                <w:szCs w:val="22"/>
              </w:rPr>
              <w:t>/</w:t>
            </w:r>
            <w:r w:rsidRPr="00AB770C">
              <w:rPr>
                <w:rFonts w:ascii="Times New Roman" w:hAnsi="Times New Roman"/>
                <w:sz w:val="22"/>
                <w:szCs w:val="22"/>
                <w:lang w:val="en-US"/>
              </w:rPr>
              <w:t>CAE</w:t>
            </w:r>
            <w:r w:rsidRPr="00AB770C">
              <w:rPr>
                <w:rFonts w:ascii="Times New Roman" w:hAnsi="Times New Roman"/>
                <w:sz w:val="22"/>
                <w:szCs w:val="22"/>
              </w:rPr>
              <w:t>-систем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2.3.01</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 xml:space="preserve">применять </w:t>
            </w:r>
            <w:r w:rsidRPr="00AB770C">
              <w:rPr>
                <w:rFonts w:ascii="Times New Roman" w:hAnsi="Times New Roman"/>
                <w:sz w:val="22"/>
                <w:szCs w:val="22"/>
                <w:lang w:val="en-US"/>
              </w:rPr>
              <w:t>CAD</w:t>
            </w:r>
            <w:r w:rsidRPr="00AB770C">
              <w:rPr>
                <w:rFonts w:ascii="Times New Roman" w:hAnsi="Times New Roman"/>
                <w:sz w:val="22"/>
                <w:szCs w:val="22"/>
              </w:rPr>
              <w:t>/</w:t>
            </w:r>
            <w:r w:rsidRPr="00AB770C">
              <w:rPr>
                <w:rFonts w:ascii="Times New Roman" w:hAnsi="Times New Roman"/>
                <w:sz w:val="22"/>
                <w:szCs w:val="22"/>
                <w:lang w:val="en-US"/>
              </w:rPr>
              <w:t>CAM</w:t>
            </w:r>
            <w:r w:rsidRPr="00AB770C">
              <w:rPr>
                <w:rFonts w:ascii="Times New Roman" w:hAnsi="Times New Roman"/>
                <w:sz w:val="22"/>
                <w:szCs w:val="22"/>
              </w:rPr>
              <w:t>/</w:t>
            </w:r>
            <w:r w:rsidRPr="00AB770C">
              <w:rPr>
                <w:rFonts w:ascii="Times New Roman" w:hAnsi="Times New Roman"/>
                <w:sz w:val="22"/>
                <w:szCs w:val="22"/>
                <w:lang w:val="en-US"/>
              </w:rPr>
              <w:t>CAE</w:t>
            </w:r>
            <w:r w:rsidRPr="00AB770C">
              <w:rPr>
                <w:rFonts w:ascii="Times New Roman" w:hAnsi="Times New Roman"/>
                <w:sz w:val="22"/>
                <w:szCs w:val="22"/>
              </w:rPr>
              <w:t>-системы для разработки управляющих программ для автоматизированного сборочного оборудования</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2.4.01</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i/>
                <w:iCs/>
                <w:sz w:val="22"/>
                <w:szCs w:val="22"/>
              </w:rPr>
            </w:pPr>
            <w:r w:rsidRPr="00AB770C">
              <w:rPr>
                <w:rFonts w:ascii="Times New Roman" w:hAnsi="Times New Roman"/>
                <w:i/>
                <w:iCs/>
                <w:sz w:val="22"/>
                <w:szCs w:val="22"/>
              </w:rPr>
              <w:t>Составлять дорожную карту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У 2.4.02</w:t>
            </w:r>
          </w:p>
        </w:tc>
        <w:tc>
          <w:tcPr>
            <w:tcW w:w="7229" w:type="dxa"/>
          </w:tcPr>
          <w:p w:rsidR="00AB770C" w:rsidRPr="00AB770C" w:rsidRDefault="00AB770C" w:rsidP="00AB770C">
            <w:pPr>
              <w:widowControl w:val="0"/>
              <w:pBdr>
                <w:top w:val="nil"/>
                <w:left w:val="nil"/>
                <w:bottom w:val="nil"/>
                <w:right w:val="nil"/>
                <w:between w:val="nil"/>
              </w:pBdr>
              <w:ind w:left="33"/>
              <w:contextualSpacing/>
              <w:jc w:val="both"/>
              <w:rPr>
                <w:rFonts w:ascii="Times New Roman" w:hAnsi="Times New Roman"/>
                <w:sz w:val="22"/>
                <w:szCs w:val="22"/>
              </w:rPr>
            </w:pPr>
            <w:r w:rsidRPr="00AB770C">
              <w:rPr>
                <w:rFonts w:ascii="Times New Roman" w:hAnsi="Times New Roman"/>
                <w:i/>
                <w:iCs/>
                <w:sz w:val="22"/>
                <w:szCs w:val="22"/>
              </w:rPr>
              <w:t>Осуществлять планирование цифрового машиностроительного предприятия</w:t>
            </w:r>
          </w:p>
        </w:tc>
      </w:tr>
      <w:tr w:rsidR="00AB770C" w:rsidRPr="00AB770C" w:rsidTr="0007250A">
        <w:tc>
          <w:tcPr>
            <w:tcW w:w="1145" w:type="dxa"/>
            <w:vMerge w:val="restart"/>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bCs/>
                <w:sz w:val="22"/>
                <w:szCs w:val="22"/>
              </w:rPr>
              <w:t>Знать</w:t>
            </w: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2.1.01</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виды систем управления станков с ЧПУ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2.1.02</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структуру системы управления станков с ЧПУ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2.1.03</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коды и макрокоманды стоек ЧПУ в соответствии с международными стандартами;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2.1.04</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устройство, назначение и правила применения приспособлений и оснастки;</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2.1.05</w:t>
            </w:r>
          </w:p>
        </w:tc>
        <w:tc>
          <w:tcPr>
            <w:tcW w:w="7229" w:type="dxa"/>
          </w:tcPr>
          <w:p w:rsidR="00AB770C" w:rsidRPr="00AB770C" w:rsidRDefault="00AB770C" w:rsidP="00AB770C">
            <w:pPr>
              <w:widowControl w:val="0"/>
              <w:pBdr>
                <w:top w:val="nil"/>
                <w:left w:val="nil"/>
                <w:bottom w:val="nil"/>
                <w:right w:val="nil"/>
                <w:between w:val="nil"/>
              </w:pBdr>
              <w:ind w:left="173"/>
              <w:jc w:val="both"/>
              <w:rPr>
                <w:rFonts w:ascii="Times New Roman" w:hAnsi="Times New Roman"/>
                <w:sz w:val="22"/>
                <w:szCs w:val="22"/>
              </w:rPr>
            </w:pPr>
            <w:r w:rsidRPr="00AB770C">
              <w:rPr>
                <w:rFonts w:ascii="Times New Roman" w:hAnsi="Times New Roman"/>
                <w:sz w:val="22"/>
                <w:szCs w:val="22"/>
              </w:rPr>
              <w:t>устройство, назначение и правила пользования режущим инструментом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2.1.06</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правила определения режимов резания по справочникам и паспорту станка;</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2.1.07</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методы разработки технологического процесса изготовления деталей на станках с числовым программным управлением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2.2.01</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методику разработки и внедрения управляющих программ для обработки изделий на автоматизированном металлообрабатывающем и аддитивном оборудовании, в том числе с применением CAD/CAM/CAE систем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2.2.02</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элементы интерфейса CAD/CAM систем;</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2.2.03</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применение CAD/CAM/CAE-систем для выполнения расчётов параметров сборочного процесса</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2.2.04</w:t>
            </w:r>
          </w:p>
        </w:tc>
        <w:tc>
          <w:tcPr>
            <w:tcW w:w="7229" w:type="dxa"/>
          </w:tcPr>
          <w:p w:rsidR="00AB770C" w:rsidRPr="00AB770C" w:rsidRDefault="00AB770C" w:rsidP="00AB770C">
            <w:pPr>
              <w:widowControl w:val="0"/>
              <w:pBdr>
                <w:between w:val="nil"/>
              </w:pBdr>
              <w:ind w:left="173"/>
              <w:jc w:val="both"/>
              <w:rPr>
                <w:rFonts w:ascii="Times New Roman" w:hAnsi="Times New Roman"/>
                <w:sz w:val="22"/>
                <w:szCs w:val="22"/>
              </w:rPr>
            </w:pPr>
            <w:r w:rsidRPr="00AB770C">
              <w:rPr>
                <w:rFonts w:ascii="Times New Roman" w:hAnsi="Times New Roman"/>
                <w:sz w:val="22"/>
                <w:szCs w:val="22"/>
              </w:rPr>
              <w:t>требования единой системы технологической документации к составлению и оформлению маршрутной операционной и технологических карт для сборки узлов</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2.3.01</w:t>
            </w:r>
          </w:p>
        </w:tc>
        <w:tc>
          <w:tcPr>
            <w:tcW w:w="7229" w:type="dxa"/>
          </w:tcPr>
          <w:p w:rsidR="00AB770C" w:rsidRPr="00AB770C" w:rsidRDefault="00AB770C" w:rsidP="00AB770C">
            <w:pPr>
              <w:widowControl w:val="0"/>
              <w:pBdr>
                <w:between w:val="nil"/>
              </w:pBdr>
              <w:ind w:left="173"/>
              <w:jc w:val="both"/>
              <w:rPr>
                <w:rFonts w:ascii="Times New Roman" w:hAnsi="Times New Roman"/>
                <w:iCs/>
                <w:sz w:val="22"/>
                <w:szCs w:val="22"/>
              </w:rPr>
            </w:pPr>
            <w:r w:rsidRPr="00AB770C">
              <w:rPr>
                <w:rFonts w:ascii="Times New Roman" w:hAnsi="Times New Roman"/>
                <w:iCs/>
                <w:sz w:val="22"/>
                <w:szCs w:val="22"/>
              </w:rPr>
              <w:t xml:space="preserve">Основы программирования и </w:t>
            </w:r>
            <w:proofErr w:type="spellStart"/>
            <w:r w:rsidRPr="00AB770C">
              <w:rPr>
                <w:rFonts w:ascii="Times New Roman" w:hAnsi="Times New Roman"/>
                <w:iCs/>
                <w:sz w:val="22"/>
                <w:szCs w:val="22"/>
              </w:rPr>
              <w:t>корректирвоки</w:t>
            </w:r>
            <w:proofErr w:type="spellEnd"/>
            <w:r w:rsidRPr="00AB770C">
              <w:rPr>
                <w:rFonts w:ascii="Times New Roman" w:hAnsi="Times New Roman"/>
                <w:iCs/>
                <w:sz w:val="22"/>
                <w:szCs w:val="22"/>
              </w:rPr>
              <w:t xml:space="preserve"> управляющих </w:t>
            </w:r>
            <w:proofErr w:type="spellStart"/>
            <w:r w:rsidRPr="00AB770C">
              <w:rPr>
                <w:rFonts w:ascii="Times New Roman" w:hAnsi="Times New Roman"/>
                <w:iCs/>
                <w:sz w:val="22"/>
                <w:szCs w:val="22"/>
              </w:rPr>
              <w:t>программсо</w:t>
            </w:r>
            <w:proofErr w:type="spellEnd"/>
            <w:r w:rsidRPr="00AB770C">
              <w:rPr>
                <w:rFonts w:ascii="Times New Roman" w:hAnsi="Times New Roman"/>
                <w:iCs/>
                <w:sz w:val="22"/>
                <w:szCs w:val="22"/>
              </w:rPr>
              <w:t xml:space="preserve"> стойки станка с ЧПУ</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r w:rsidRPr="00AB770C">
              <w:rPr>
                <w:rFonts w:ascii="Times New Roman" w:hAnsi="Times New Roman"/>
                <w:sz w:val="22"/>
                <w:szCs w:val="22"/>
              </w:rPr>
              <w:t xml:space="preserve"> </w:t>
            </w: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2.4.01</w:t>
            </w:r>
          </w:p>
        </w:tc>
        <w:tc>
          <w:tcPr>
            <w:tcW w:w="7229" w:type="dxa"/>
          </w:tcPr>
          <w:p w:rsidR="00AB770C" w:rsidRPr="00AB770C" w:rsidRDefault="00AB770C" w:rsidP="00AB770C">
            <w:pPr>
              <w:widowControl w:val="0"/>
              <w:pBdr>
                <w:between w:val="nil"/>
              </w:pBdr>
              <w:ind w:left="173"/>
              <w:jc w:val="both"/>
              <w:rPr>
                <w:rFonts w:ascii="Times New Roman" w:hAnsi="Times New Roman"/>
                <w:i/>
                <w:iCs/>
                <w:sz w:val="22"/>
                <w:szCs w:val="22"/>
              </w:rPr>
            </w:pPr>
            <w:r w:rsidRPr="00AB770C">
              <w:rPr>
                <w:rFonts w:ascii="Times New Roman" w:hAnsi="Times New Roman"/>
                <w:i/>
                <w:iCs/>
                <w:sz w:val="22"/>
                <w:szCs w:val="22"/>
              </w:rPr>
              <w:t>Виды дорожных карт</w:t>
            </w:r>
          </w:p>
        </w:tc>
      </w:tr>
      <w:tr w:rsidR="00AB770C" w:rsidRPr="00AB770C" w:rsidTr="0007250A">
        <w:tc>
          <w:tcPr>
            <w:tcW w:w="1145" w:type="dxa"/>
            <w:vMerge/>
          </w:tcPr>
          <w:p w:rsidR="00AB770C" w:rsidRPr="00AB770C" w:rsidRDefault="00AB770C" w:rsidP="00AB770C">
            <w:pPr>
              <w:rPr>
                <w:rFonts w:ascii="Times New Roman" w:hAnsi="Times New Roman"/>
                <w:bCs/>
                <w:sz w:val="22"/>
                <w:szCs w:val="22"/>
              </w:rPr>
            </w:pPr>
          </w:p>
        </w:tc>
        <w:tc>
          <w:tcPr>
            <w:tcW w:w="1090" w:type="dxa"/>
            <w:vAlign w:val="center"/>
          </w:tcPr>
          <w:p w:rsidR="00AB770C" w:rsidRPr="00AB770C" w:rsidRDefault="00AB770C" w:rsidP="00AB770C">
            <w:pPr>
              <w:jc w:val="center"/>
              <w:rPr>
                <w:rFonts w:ascii="Times New Roman" w:hAnsi="Times New Roman"/>
                <w:bCs/>
                <w:sz w:val="22"/>
                <w:szCs w:val="22"/>
              </w:rPr>
            </w:pPr>
            <w:proofErr w:type="gramStart"/>
            <w:r w:rsidRPr="00AB770C">
              <w:rPr>
                <w:rFonts w:ascii="Times New Roman" w:hAnsi="Times New Roman"/>
                <w:sz w:val="22"/>
                <w:szCs w:val="22"/>
              </w:rPr>
              <w:t>З</w:t>
            </w:r>
            <w:proofErr w:type="gramEnd"/>
            <w:r w:rsidRPr="00AB770C">
              <w:rPr>
                <w:rFonts w:ascii="Times New Roman" w:hAnsi="Times New Roman"/>
                <w:sz w:val="22"/>
                <w:szCs w:val="22"/>
              </w:rPr>
              <w:t xml:space="preserve"> 2.4.02</w:t>
            </w:r>
          </w:p>
        </w:tc>
        <w:tc>
          <w:tcPr>
            <w:tcW w:w="7229" w:type="dxa"/>
          </w:tcPr>
          <w:p w:rsidR="00AB770C" w:rsidRPr="00AB770C" w:rsidRDefault="00AB770C" w:rsidP="00AB770C">
            <w:pPr>
              <w:widowControl w:val="0"/>
              <w:pBdr>
                <w:between w:val="nil"/>
              </w:pBdr>
              <w:ind w:left="173"/>
              <w:jc w:val="both"/>
              <w:rPr>
                <w:rFonts w:ascii="Times New Roman" w:hAnsi="Times New Roman"/>
                <w:i/>
                <w:iCs/>
                <w:sz w:val="22"/>
                <w:szCs w:val="22"/>
              </w:rPr>
            </w:pPr>
            <w:r w:rsidRPr="00AB770C">
              <w:rPr>
                <w:rFonts w:ascii="Times New Roman" w:hAnsi="Times New Roman"/>
                <w:i/>
                <w:iCs/>
                <w:sz w:val="22"/>
                <w:szCs w:val="22"/>
              </w:rPr>
              <w:t>Основные направления деятельности цифрового предприятия</w:t>
            </w:r>
          </w:p>
        </w:tc>
      </w:tr>
    </w:tbl>
    <w:p w:rsidR="00AB770C" w:rsidRPr="00AB770C" w:rsidRDefault="00AB770C" w:rsidP="00AB770C">
      <w:pPr>
        <w:rPr>
          <w:rFonts w:ascii="Times New Roman" w:eastAsia="Times New Roman" w:hAnsi="Times New Roman" w:cs="Times New Roman"/>
          <w:b/>
          <w:sz w:val="24"/>
          <w:szCs w:val="24"/>
          <w:lang w:eastAsia="ru-RU"/>
        </w:rPr>
      </w:pPr>
    </w:p>
    <w:p w:rsidR="00AB770C" w:rsidRPr="00AB770C" w:rsidRDefault="00AB770C" w:rsidP="00AB770C">
      <w:pPr>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AB770C" w:rsidRPr="00AB770C" w:rsidRDefault="00AB770C" w:rsidP="00AB770C">
      <w:pPr>
        <w:spacing w:after="0"/>
        <w:rPr>
          <w:rFonts w:ascii="Times New Roman" w:eastAsia="Times New Roman" w:hAnsi="Times New Roman" w:cs="Times New Roman"/>
          <w:sz w:val="24"/>
          <w:szCs w:val="24"/>
          <w:lang w:eastAsia="ru-RU"/>
        </w:rPr>
      </w:pPr>
    </w:p>
    <w:p w:rsidR="00AB770C" w:rsidRPr="00AB770C" w:rsidRDefault="00AB770C" w:rsidP="00AB770C">
      <w:pPr>
        <w:spacing w:after="0"/>
        <w:rPr>
          <w:rFonts w:ascii="Times New Roman" w:eastAsia="Times New Roman" w:hAnsi="Times New Roman" w:cs="Times New Roman"/>
          <w:sz w:val="24"/>
          <w:szCs w:val="24"/>
          <w:u w:val="single"/>
          <w:lang w:eastAsia="ru-RU"/>
        </w:rPr>
      </w:pPr>
      <w:r w:rsidRPr="00AB770C">
        <w:rPr>
          <w:rFonts w:ascii="Times New Roman" w:eastAsia="Times New Roman" w:hAnsi="Times New Roman" w:cs="Times New Roman"/>
          <w:sz w:val="24"/>
          <w:szCs w:val="24"/>
          <w:lang w:eastAsia="ru-RU"/>
        </w:rPr>
        <w:t xml:space="preserve">Всего часов </w:t>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u w:val="single"/>
          <w:lang w:eastAsia="ru-RU"/>
        </w:rPr>
        <w:t xml:space="preserve">476 </w:t>
      </w:r>
    </w:p>
    <w:p w:rsidR="00AB770C" w:rsidRPr="00AB770C" w:rsidRDefault="00AB770C" w:rsidP="00AB770C">
      <w:pPr>
        <w:spacing w:after="0"/>
        <w:ind w:firstLine="708"/>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 xml:space="preserve">в том числе в форме практической подготовки </w:t>
      </w:r>
      <w:r w:rsidRPr="00AB770C">
        <w:rPr>
          <w:rFonts w:ascii="Times New Roman" w:eastAsia="Times New Roman" w:hAnsi="Times New Roman" w:cs="Times New Roman"/>
          <w:sz w:val="24"/>
          <w:szCs w:val="24"/>
          <w:u w:val="single"/>
          <w:lang w:eastAsia="ru-RU"/>
        </w:rPr>
        <w:tab/>
        <w:t>216</w:t>
      </w:r>
    </w:p>
    <w:p w:rsidR="00AB770C" w:rsidRPr="00AB770C" w:rsidRDefault="00AB770C" w:rsidP="00AB770C">
      <w:pPr>
        <w:spacing w:after="0"/>
        <w:rPr>
          <w:rFonts w:ascii="Times New Roman" w:eastAsia="Times New Roman" w:hAnsi="Times New Roman" w:cs="Times New Roman"/>
          <w:sz w:val="24"/>
          <w:szCs w:val="24"/>
          <w:lang w:eastAsia="ru-RU"/>
        </w:rPr>
      </w:pPr>
    </w:p>
    <w:p w:rsidR="00AB770C" w:rsidRPr="00AB770C" w:rsidRDefault="00AB770C" w:rsidP="00AB770C">
      <w:pPr>
        <w:spacing w:after="0"/>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Из них на освоение МДК</w:t>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u w:val="single"/>
          <w:lang w:eastAsia="ru-RU"/>
        </w:rPr>
        <w:t xml:space="preserve">250 </w:t>
      </w:r>
    </w:p>
    <w:p w:rsidR="00AB770C" w:rsidRPr="00AB770C" w:rsidRDefault="00AB770C" w:rsidP="00AB770C">
      <w:pPr>
        <w:spacing w:after="0"/>
        <w:ind w:firstLine="708"/>
        <w:rPr>
          <w:rFonts w:ascii="Times New Roman" w:eastAsia="Times New Roman" w:hAnsi="Times New Roman" w:cs="Times New Roman"/>
          <w:i/>
          <w:sz w:val="24"/>
          <w:szCs w:val="24"/>
          <w:lang w:eastAsia="ru-RU"/>
        </w:rPr>
      </w:pPr>
      <w:r w:rsidRPr="00AB770C">
        <w:rPr>
          <w:rFonts w:ascii="Times New Roman" w:eastAsia="Times New Roman" w:hAnsi="Times New Roman" w:cs="Times New Roman"/>
          <w:sz w:val="24"/>
          <w:szCs w:val="24"/>
          <w:lang w:eastAsia="ru-RU"/>
        </w:rPr>
        <w:t xml:space="preserve">в том числе самостоятельная работа </w:t>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iCs/>
          <w:sz w:val="24"/>
          <w:szCs w:val="24"/>
          <w:u w:val="single"/>
          <w:lang w:eastAsia="ru-RU"/>
        </w:rPr>
        <w:t xml:space="preserve">16 </w:t>
      </w:r>
    </w:p>
    <w:p w:rsidR="00AB770C" w:rsidRPr="00AB770C" w:rsidRDefault="00AB770C" w:rsidP="00AB770C">
      <w:pPr>
        <w:spacing w:after="0"/>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 xml:space="preserve">практики, в том числе </w:t>
      </w:r>
      <w:proofErr w:type="gramStart"/>
      <w:r w:rsidRPr="00AB770C">
        <w:rPr>
          <w:rFonts w:ascii="Times New Roman" w:eastAsia="Times New Roman" w:hAnsi="Times New Roman" w:cs="Times New Roman"/>
          <w:sz w:val="24"/>
          <w:szCs w:val="24"/>
          <w:lang w:eastAsia="ru-RU"/>
        </w:rPr>
        <w:t>учебная</w:t>
      </w:r>
      <w:proofErr w:type="gramEnd"/>
      <w:r w:rsidRPr="00AB770C">
        <w:rPr>
          <w:rFonts w:ascii="Times New Roman" w:eastAsia="Times New Roman" w:hAnsi="Times New Roman" w:cs="Times New Roman"/>
          <w:sz w:val="24"/>
          <w:szCs w:val="24"/>
          <w:lang w:eastAsia="ru-RU"/>
        </w:rPr>
        <w:t xml:space="preserve"> </w:t>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u w:val="single"/>
          <w:lang w:eastAsia="ru-RU"/>
        </w:rPr>
        <w:t xml:space="preserve">72 </w:t>
      </w:r>
    </w:p>
    <w:p w:rsidR="00AB770C" w:rsidRPr="00AB770C" w:rsidRDefault="00AB770C" w:rsidP="00AB770C">
      <w:pPr>
        <w:spacing w:after="0"/>
        <w:ind w:left="1416" w:firstLine="708"/>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 xml:space="preserve">   производственная </w:t>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lang w:eastAsia="ru-RU"/>
        </w:rPr>
        <w:tab/>
      </w:r>
      <w:r w:rsidRPr="00AB770C">
        <w:rPr>
          <w:rFonts w:ascii="Times New Roman" w:eastAsia="Times New Roman" w:hAnsi="Times New Roman" w:cs="Times New Roman"/>
          <w:sz w:val="24"/>
          <w:szCs w:val="24"/>
          <w:u w:val="single"/>
          <w:lang w:eastAsia="ru-RU"/>
        </w:rPr>
        <w:t xml:space="preserve">144 </w:t>
      </w:r>
    </w:p>
    <w:p w:rsidR="00AB770C" w:rsidRPr="00AB770C" w:rsidRDefault="00AB770C" w:rsidP="00AB770C">
      <w:pPr>
        <w:rPr>
          <w:rFonts w:ascii="Times New Roman" w:eastAsia="Times New Roman" w:hAnsi="Times New Roman" w:cs="Times New Roman"/>
          <w:i/>
          <w:sz w:val="24"/>
          <w:szCs w:val="24"/>
          <w:lang w:eastAsia="ru-RU"/>
        </w:rPr>
      </w:pPr>
      <w:r w:rsidRPr="00AB770C">
        <w:rPr>
          <w:rFonts w:ascii="Times New Roman" w:eastAsia="Times New Roman" w:hAnsi="Times New Roman" w:cs="Times New Roman"/>
          <w:iCs/>
          <w:sz w:val="24"/>
          <w:szCs w:val="24"/>
          <w:lang w:eastAsia="ru-RU"/>
        </w:rPr>
        <w:t>Промежуточная аттестация</w:t>
      </w:r>
      <w:r w:rsidRPr="00AB770C">
        <w:rPr>
          <w:rFonts w:ascii="Times New Roman" w:eastAsia="Times New Roman" w:hAnsi="Times New Roman" w:cs="Times New Roman"/>
          <w:i/>
          <w:sz w:val="24"/>
          <w:szCs w:val="24"/>
          <w:lang w:eastAsia="ru-RU"/>
        </w:rPr>
        <w:tab/>
      </w:r>
      <w:r w:rsidRPr="00AB770C">
        <w:rPr>
          <w:rFonts w:ascii="Times New Roman" w:eastAsia="Times New Roman" w:hAnsi="Times New Roman" w:cs="Times New Roman"/>
          <w:iCs/>
          <w:sz w:val="24"/>
          <w:szCs w:val="24"/>
          <w:u w:val="single"/>
          <w:lang w:eastAsia="ru-RU"/>
        </w:rPr>
        <w:t xml:space="preserve">10 </w:t>
      </w:r>
    </w:p>
    <w:p w:rsidR="00AB770C" w:rsidRPr="00AB770C" w:rsidRDefault="00AB770C" w:rsidP="00AB770C">
      <w:pPr>
        <w:rPr>
          <w:rFonts w:ascii="Times New Roman" w:eastAsia="Times New Roman" w:hAnsi="Times New Roman" w:cs="Times New Roman"/>
          <w:i/>
          <w:sz w:val="24"/>
          <w:szCs w:val="24"/>
          <w:lang w:eastAsia="ru-RU"/>
        </w:rPr>
      </w:pPr>
      <w:r w:rsidRPr="00AB770C">
        <w:rPr>
          <w:rFonts w:ascii="Times New Roman" w:eastAsia="Times New Roman" w:hAnsi="Times New Roman" w:cs="Times New Roman"/>
          <w:bCs/>
          <w:i/>
          <w:sz w:val="24"/>
          <w:szCs w:val="24"/>
          <w:lang w:eastAsia="ru-RU"/>
        </w:rPr>
        <w:t>.</w:t>
      </w:r>
    </w:p>
    <w:p w:rsidR="00AB770C" w:rsidRPr="00AB770C" w:rsidRDefault="00AB770C" w:rsidP="00AB770C">
      <w:pPr>
        <w:rPr>
          <w:rFonts w:ascii="Times New Roman" w:eastAsia="Times New Roman" w:hAnsi="Times New Roman" w:cs="Times New Roman"/>
          <w:b/>
          <w:i/>
          <w:sz w:val="24"/>
          <w:szCs w:val="24"/>
          <w:lang w:eastAsia="ru-RU"/>
        </w:rPr>
        <w:sectPr w:rsidR="00AB770C" w:rsidRPr="00AB770C" w:rsidSect="0007250A">
          <w:pgSz w:w="11906" w:h="16838"/>
          <w:pgMar w:top="1134" w:right="567" w:bottom="1134" w:left="1701" w:header="709" w:footer="709" w:gutter="0"/>
          <w:cols w:space="720"/>
        </w:sectPr>
      </w:pPr>
    </w:p>
    <w:p w:rsidR="00AB770C" w:rsidRPr="00AB770C" w:rsidRDefault="00AB770C" w:rsidP="00AB770C">
      <w:pPr>
        <w:spacing w:after="0"/>
        <w:jc w:val="center"/>
        <w:rPr>
          <w:rFonts w:ascii="Times New Roman" w:eastAsia="Times New Roman" w:hAnsi="Times New Roman" w:cs="Times New Roman"/>
          <w:b/>
          <w:caps/>
          <w:sz w:val="24"/>
          <w:szCs w:val="24"/>
          <w:lang w:eastAsia="ru-RU"/>
        </w:rPr>
      </w:pPr>
      <w:r w:rsidRPr="00AB770C">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AB770C" w:rsidRPr="00AB770C" w:rsidRDefault="00AB770C" w:rsidP="00AB770C">
      <w:pPr>
        <w:spacing w:after="0"/>
        <w:ind w:firstLine="851"/>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147"/>
        <w:gridCol w:w="732"/>
        <w:gridCol w:w="687"/>
        <w:gridCol w:w="1528"/>
        <w:gridCol w:w="1377"/>
        <w:gridCol w:w="1567"/>
        <w:gridCol w:w="572"/>
        <w:gridCol w:w="21"/>
        <w:gridCol w:w="15"/>
        <w:gridCol w:w="853"/>
        <w:gridCol w:w="1773"/>
      </w:tblGrid>
      <w:tr w:rsidR="00AB770C" w:rsidRPr="00AB770C" w:rsidTr="0007250A">
        <w:trPr>
          <w:trHeight w:val="484"/>
        </w:trPr>
        <w:tc>
          <w:tcPr>
            <w:tcW w:w="568" w:type="pct"/>
            <w:vMerge w:val="restart"/>
            <w:tcBorders>
              <w:bottom w:val="single" w:sz="4" w:space="0" w:color="auto"/>
            </w:tcBorders>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Коды профессиональных общих компетенций</w:t>
            </w:r>
          </w:p>
        </w:tc>
        <w:tc>
          <w:tcPr>
            <w:tcW w:w="1037" w:type="pct"/>
            <w:vMerge w:val="restart"/>
            <w:tcBorders>
              <w:bottom w:val="single" w:sz="4" w:space="0" w:color="auto"/>
            </w:tcBorders>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iCs/>
                <w:lang w:eastAsia="ru-RU"/>
              </w:rPr>
              <w:t>Всего, час.</w:t>
            </w:r>
          </w:p>
        </w:tc>
        <w:tc>
          <w:tcPr>
            <w:tcW w:w="242" w:type="pct"/>
            <w:vMerge w:val="restart"/>
            <w:tcBorders>
              <w:bottom w:val="single" w:sz="4" w:space="0" w:color="auto"/>
            </w:tcBorders>
            <w:textDirection w:val="btLr"/>
            <w:vAlign w:val="center"/>
          </w:tcPr>
          <w:p w:rsidR="00AB770C" w:rsidRPr="00AB770C" w:rsidRDefault="00AB770C" w:rsidP="00AB770C">
            <w:pPr>
              <w:spacing w:after="0" w:line="240" w:lineRule="auto"/>
              <w:ind w:left="113" w:right="113"/>
              <w:jc w:val="center"/>
              <w:rPr>
                <w:rFonts w:ascii="Times New Roman" w:eastAsia="Times New Roman" w:hAnsi="Times New Roman" w:cs="Times New Roman"/>
                <w:lang w:eastAsia="ru-RU"/>
              </w:rPr>
            </w:pPr>
            <w:r w:rsidRPr="00AB770C">
              <w:rPr>
                <w:rFonts w:ascii="Times New Roman" w:eastAsia="Times New Roman" w:hAnsi="Times New Roman" w:cs="Times New Roman"/>
                <w:iCs/>
                <w:lang w:eastAsia="ru-RU"/>
              </w:rPr>
              <w:t xml:space="preserve">В </w:t>
            </w:r>
            <w:proofErr w:type="spellStart"/>
            <w:r w:rsidRPr="00AB770C">
              <w:rPr>
                <w:rFonts w:ascii="Times New Roman" w:eastAsia="Times New Roman" w:hAnsi="Times New Roman" w:cs="Times New Roman"/>
                <w:iCs/>
                <w:lang w:eastAsia="ru-RU"/>
              </w:rPr>
              <w:t>т.ч</w:t>
            </w:r>
            <w:proofErr w:type="spellEnd"/>
            <w:r w:rsidRPr="00AB770C">
              <w:rPr>
                <w:rFonts w:ascii="Times New Roman" w:eastAsia="Times New Roman" w:hAnsi="Times New Roman" w:cs="Times New Roman"/>
                <w:iCs/>
                <w:lang w:eastAsia="ru-RU"/>
              </w:rPr>
              <w:t>. в форме практической</w:t>
            </w:r>
            <w:proofErr w:type="gramStart"/>
            <w:r w:rsidRPr="00AB770C">
              <w:rPr>
                <w:rFonts w:ascii="Times New Roman" w:eastAsia="Times New Roman" w:hAnsi="Times New Roman" w:cs="Times New Roman"/>
                <w:iCs/>
                <w:lang w:eastAsia="ru-RU"/>
              </w:rPr>
              <w:t>.</w:t>
            </w:r>
            <w:proofErr w:type="gramEnd"/>
            <w:r w:rsidRPr="00AB770C">
              <w:rPr>
                <w:rFonts w:ascii="Times New Roman" w:eastAsia="Times New Roman" w:hAnsi="Times New Roman" w:cs="Times New Roman"/>
                <w:iCs/>
                <w:lang w:eastAsia="ru-RU"/>
              </w:rPr>
              <w:t xml:space="preserve"> </w:t>
            </w:r>
            <w:proofErr w:type="gramStart"/>
            <w:r w:rsidRPr="00AB770C">
              <w:rPr>
                <w:rFonts w:ascii="Times New Roman" w:eastAsia="Times New Roman" w:hAnsi="Times New Roman" w:cs="Times New Roman"/>
                <w:iCs/>
                <w:lang w:eastAsia="ru-RU"/>
              </w:rPr>
              <w:t>п</w:t>
            </w:r>
            <w:proofErr w:type="gramEnd"/>
            <w:r w:rsidRPr="00AB770C">
              <w:rPr>
                <w:rFonts w:ascii="Times New Roman" w:eastAsia="Times New Roman" w:hAnsi="Times New Roman" w:cs="Times New Roman"/>
                <w:iCs/>
                <w:lang w:eastAsia="ru-RU"/>
              </w:rPr>
              <w:t>одготовки</w:t>
            </w:r>
          </w:p>
        </w:tc>
        <w:tc>
          <w:tcPr>
            <w:tcW w:w="2774" w:type="pct"/>
            <w:gridSpan w:val="9"/>
            <w:tcBorders>
              <w:bottom w:val="single" w:sz="4" w:space="0" w:color="auto"/>
            </w:tcBorders>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Объем профессионального модуля, </w:t>
            </w:r>
            <w:proofErr w:type="spellStart"/>
            <w:r w:rsidRPr="00AB770C">
              <w:rPr>
                <w:rFonts w:ascii="Times New Roman" w:eastAsia="Times New Roman" w:hAnsi="Times New Roman" w:cs="Times New Roman"/>
                <w:lang w:eastAsia="ru-RU"/>
              </w:rPr>
              <w:t>ак</w:t>
            </w:r>
            <w:proofErr w:type="spellEnd"/>
            <w:r w:rsidRPr="00AB770C">
              <w:rPr>
                <w:rFonts w:ascii="Times New Roman" w:eastAsia="Times New Roman" w:hAnsi="Times New Roman" w:cs="Times New Roman"/>
                <w:lang w:eastAsia="ru-RU"/>
              </w:rPr>
              <w:t>. час.</w:t>
            </w:r>
          </w:p>
        </w:tc>
      </w:tr>
      <w:tr w:rsidR="00AB770C" w:rsidRPr="00AB770C" w:rsidTr="0007250A">
        <w:trPr>
          <w:trHeight w:val="58"/>
        </w:trPr>
        <w:tc>
          <w:tcPr>
            <w:tcW w:w="568" w:type="pct"/>
            <w:vMerge/>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1037" w:type="pct"/>
            <w:vMerge/>
            <w:vAlign w:val="center"/>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379" w:type="pct"/>
            <w:vMerge/>
            <w:vAlign w:val="center"/>
          </w:tcPr>
          <w:p w:rsidR="00AB770C" w:rsidRPr="00AB770C" w:rsidRDefault="00AB770C" w:rsidP="00AB770C">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Обучение по МДК</w:t>
            </w:r>
          </w:p>
        </w:tc>
        <w:tc>
          <w:tcPr>
            <w:tcW w:w="868" w:type="pct"/>
            <w:gridSpan w:val="2"/>
            <w:vMerge w:val="restar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Практики</w:t>
            </w:r>
          </w:p>
        </w:tc>
      </w:tr>
      <w:tr w:rsidR="00AB770C" w:rsidRPr="00AB770C" w:rsidTr="0007250A">
        <w:tc>
          <w:tcPr>
            <w:tcW w:w="568" w:type="pct"/>
            <w:vMerge/>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1037" w:type="pct"/>
            <w:vMerge/>
            <w:vAlign w:val="center"/>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379" w:type="pct"/>
            <w:vMerge/>
            <w:vAlign w:val="center"/>
          </w:tcPr>
          <w:p w:rsidR="00AB770C" w:rsidRPr="00AB770C" w:rsidRDefault="00AB770C" w:rsidP="00AB770C">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p>
        </w:tc>
        <w:tc>
          <w:tcPr>
            <w:tcW w:w="227" w:type="pct"/>
            <w:vMerge w:val="restart"/>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Всего</w:t>
            </w:r>
          </w:p>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p>
        </w:tc>
        <w:tc>
          <w:tcPr>
            <w:tcW w:w="1679" w:type="pct"/>
            <w:gridSpan w:val="6"/>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В том числе</w:t>
            </w:r>
          </w:p>
        </w:tc>
        <w:tc>
          <w:tcPr>
            <w:tcW w:w="868" w:type="pct"/>
            <w:gridSpan w:val="2"/>
            <w:vMerge/>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i/>
                <w:lang w:eastAsia="ru-RU"/>
              </w:rPr>
            </w:pPr>
          </w:p>
        </w:tc>
      </w:tr>
      <w:tr w:rsidR="00AB770C" w:rsidRPr="00AB770C" w:rsidTr="0007250A">
        <w:trPr>
          <w:cantSplit/>
          <w:trHeight w:val="1415"/>
        </w:trPr>
        <w:tc>
          <w:tcPr>
            <w:tcW w:w="568" w:type="pct"/>
            <w:vMerge/>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1037" w:type="pct"/>
            <w:vMerge/>
            <w:vAlign w:val="center"/>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379" w:type="pct"/>
            <w:vMerge/>
            <w:vAlign w:val="center"/>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AB770C" w:rsidRPr="00AB770C" w:rsidRDefault="00AB770C" w:rsidP="00AB770C">
            <w:pPr>
              <w:suppressAutoHyphens/>
              <w:spacing w:after="0" w:line="240" w:lineRule="auto"/>
              <w:jc w:val="center"/>
              <w:rPr>
                <w:rFonts w:ascii="Times New Roman" w:eastAsia="Times New Roman" w:hAnsi="Times New Roman" w:cs="Times New Roman"/>
                <w:i/>
                <w:lang w:eastAsia="ru-RU"/>
              </w:rPr>
            </w:pPr>
          </w:p>
        </w:tc>
        <w:tc>
          <w:tcPr>
            <w:tcW w:w="227" w:type="pct"/>
            <w:vMerge/>
          </w:tcPr>
          <w:p w:rsidR="00AB770C" w:rsidRPr="00AB770C" w:rsidRDefault="00AB770C" w:rsidP="00AB770C">
            <w:pPr>
              <w:suppressAutoHyphens/>
              <w:spacing w:after="0" w:line="240" w:lineRule="auto"/>
              <w:jc w:val="center"/>
              <w:rPr>
                <w:rFonts w:ascii="Times New Roman" w:eastAsia="Times New Roman" w:hAnsi="Times New Roman" w:cs="Times New Roman"/>
                <w:i/>
                <w:lang w:eastAsia="ru-RU"/>
              </w:rPr>
            </w:pPr>
          </w:p>
        </w:tc>
        <w:tc>
          <w:tcPr>
            <w:tcW w:w="505" w:type="pct"/>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color w:val="000000"/>
                <w:lang w:eastAsia="ru-RU"/>
              </w:rPr>
            </w:pPr>
            <w:r w:rsidRPr="00AB770C">
              <w:rPr>
                <w:rFonts w:ascii="Times New Roman" w:eastAsia="Times New Roman" w:hAnsi="Times New Roman" w:cs="Times New Roman"/>
                <w:color w:val="000000"/>
                <w:lang w:eastAsia="ru-RU"/>
              </w:rPr>
              <w:t>Лабораторных</w:t>
            </w:r>
            <w:proofErr w:type="gramStart"/>
            <w:r w:rsidRPr="00AB770C">
              <w:rPr>
                <w:rFonts w:ascii="Times New Roman" w:eastAsia="Times New Roman" w:hAnsi="Times New Roman" w:cs="Times New Roman"/>
                <w:color w:val="000000"/>
                <w:lang w:eastAsia="ru-RU"/>
              </w:rPr>
              <w:t>.</w:t>
            </w:r>
            <w:proofErr w:type="gramEnd"/>
            <w:r w:rsidRPr="00AB770C">
              <w:rPr>
                <w:rFonts w:ascii="Times New Roman" w:eastAsia="Times New Roman" w:hAnsi="Times New Roman" w:cs="Times New Roman"/>
                <w:color w:val="000000"/>
                <w:lang w:eastAsia="ru-RU"/>
              </w:rPr>
              <w:t xml:space="preserve"> </w:t>
            </w:r>
            <w:proofErr w:type="gramStart"/>
            <w:r w:rsidRPr="00AB770C">
              <w:rPr>
                <w:rFonts w:ascii="Times New Roman" w:eastAsia="Times New Roman" w:hAnsi="Times New Roman" w:cs="Times New Roman"/>
                <w:color w:val="000000"/>
                <w:lang w:eastAsia="ru-RU"/>
              </w:rPr>
              <w:t>и</w:t>
            </w:r>
            <w:proofErr w:type="gramEnd"/>
            <w:r w:rsidRPr="00AB770C">
              <w:rPr>
                <w:rFonts w:ascii="Times New Roman" w:eastAsia="Times New Roman" w:hAnsi="Times New Roman" w:cs="Times New Roman"/>
                <w:color w:val="000000"/>
                <w:lang w:eastAsia="ru-RU"/>
              </w:rPr>
              <w:t xml:space="preserve"> практических. занятий</w:t>
            </w:r>
          </w:p>
          <w:p w:rsidR="00AB770C" w:rsidRPr="00AB770C" w:rsidRDefault="00AB770C" w:rsidP="00AB770C">
            <w:pPr>
              <w:suppressAutoHyphens/>
              <w:spacing w:after="0" w:line="240" w:lineRule="auto"/>
              <w:ind w:left="-57" w:right="-57"/>
              <w:jc w:val="center"/>
              <w:rPr>
                <w:rFonts w:ascii="Times New Roman" w:eastAsia="Times New Roman" w:hAnsi="Times New Roman" w:cs="Times New Roman"/>
                <w:color w:val="000000"/>
                <w:lang w:eastAsia="ru-RU"/>
              </w:rPr>
            </w:pPr>
          </w:p>
          <w:p w:rsidR="00AB770C" w:rsidRPr="00AB770C" w:rsidRDefault="00AB770C" w:rsidP="00AB770C">
            <w:pPr>
              <w:suppressAutoHyphens/>
              <w:spacing w:after="0" w:line="240" w:lineRule="auto"/>
              <w:ind w:left="-57" w:right="-57"/>
              <w:jc w:val="center"/>
              <w:rPr>
                <w:rFonts w:ascii="Times New Roman" w:eastAsia="Times New Roman" w:hAnsi="Times New Roman" w:cs="Times New Roman"/>
                <w:i/>
                <w:lang w:eastAsia="ru-RU"/>
              </w:rPr>
            </w:pPr>
          </w:p>
        </w:tc>
        <w:tc>
          <w:tcPr>
            <w:tcW w:w="455" w:type="pct"/>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color w:val="000000"/>
                <w:lang w:eastAsia="ru-RU"/>
              </w:rPr>
            </w:pPr>
            <w:r w:rsidRPr="00AB770C">
              <w:rPr>
                <w:rFonts w:ascii="Times New Roman" w:eastAsia="Times New Roman" w:hAnsi="Times New Roman" w:cs="Times New Roman"/>
                <w:lang w:eastAsia="ru-RU"/>
              </w:rPr>
              <w:t>Курсовых работ (проектов)</w:t>
            </w:r>
          </w:p>
          <w:p w:rsidR="00AB770C" w:rsidRPr="00AB770C" w:rsidRDefault="00AB770C" w:rsidP="00AB770C">
            <w:pPr>
              <w:suppressAutoHyphens/>
              <w:spacing w:after="0" w:line="240" w:lineRule="auto"/>
              <w:jc w:val="center"/>
              <w:rPr>
                <w:rFonts w:ascii="Times New Roman" w:eastAsia="Times New Roman" w:hAnsi="Times New Roman" w:cs="Times New Roman"/>
                <w:iCs/>
                <w:lang w:eastAsia="ru-RU"/>
              </w:rPr>
            </w:pPr>
          </w:p>
        </w:tc>
        <w:tc>
          <w:tcPr>
            <w:tcW w:w="518" w:type="pct"/>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color w:val="000000"/>
                <w:lang w:eastAsia="ru-RU"/>
              </w:rPr>
            </w:pPr>
            <w:r w:rsidRPr="00AB770C">
              <w:rPr>
                <w:rFonts w:ascii="Times New Roman" w:eastAsia="Times New Roman" w:hAnsi="Times New Roman" w:cs="Times New Roman"/>
                <w:lang w:eastAsia="ru-RU"/>
              </w:rPr>
              <w:t>Самостоятельная работа</w:t>
            </w:r>
          </w:p>
        </w:tc>
        <w:tc>
          <w:tcPr>
            <w:tcW w:w="189" w:type="pct"/>
            <w:textDirection w:val="btLr"/>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Промежуточная аттестация</w:t>
            </w:r>
          </w:p>
        </w:tc>
        <w:tc>
          <w:tcPr>
            <w:tcW w:w="294" w:type="pct"/>
            <w:gridSpan w:val="3"/>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Учебная</w:t>
            </w:r>
          </w:p>
          <w:p w:rsidR="00AB770C" w:rsidRPr="00AB770C" w:rsidRDefault="00AB770C" w:rsidP="00AB770C">
            <w:pPr>
              <w:suppressAutoHyphens/>
              <w:spacing w:after="0" w:line="240" w:lineRule="auto"/>
              <w:ind w:left="-57" w:right="-57"/>
              <w:jc w:val="center"/>
              <w:rPr>
                <w:rFonts w:ascii="Times New Roman" w:eastAsia="Times New Roman" w:hAnsi="Times New Roman" w:cs="Times New Roman"/>
                <w:i/>
                <w:lang w:eastAsia="ru-RU"/>
              </w:rPr>
            </w:pPr>
          </w:p>
        </w:tc>
        <w:tc>
          <w:tcPr>
            <w:tcW w:w="586" w:type="pct"/>
            <w:vAlign w:val="center"/>
          </w:tcPr>
          <w:p w:rsidR="00AB770C" w:rsidRPr="00AB770C" w:rsidRDefault="00AB770C" w:rsidP="00AB770C">
            <w:pPr>
              <w:suppressAutoHyphens/>
              <w:spacing w:after="0" w:line="240" w:lineRule="auto"/>
              <w:ind w:left="-57" w:right="-57"/>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Производственная</w:t>
            </w:r>
          </w:p>
          <w:p w:rsidR="00AB770C" w:rsidRPr="00AB770C" w:rsidRDefault="00AB770C" w:rsidP="00AB770C">
            <w:pPr>
              <w:suppressAutoHyphens/>
              <w:spacing w:after="0" w:line="240" w:lineRule="auto"/>
              <w:ind w:left="-57" w:right="-57"/>
              <w:jc w:val="center"/>
              <w:rPr>
                <w:rFonts w:ascii="Times New Roman" w:eastAsia="Times New Roman" w:hAnsi="Times New Roman" w:cs="Times New Roman"/>
                <w:i/>
                <w:lang w:eastAsia="ru-RU"/>
              </w:rPr>
            </w:pPr>
          </w:p>
        </w:tc>
      </w:tr>
      <w:tr w:rsidR="00AB770C" w:rsidRPr="00AB770C" w:rsidTr="0007250A">
        <w:trPr>
          <w:trHeight w:val="415"/>
        </w:trPr>
        <w:tc>
          <w:tcPr>
            <w:tcW w:w="568"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1</w:t>
            </w:r>
          </w:p>
        </w:tc>
        <w:tc>
          <w:tcPr>
            <w:tcW w:w="1037"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2</w:t>
            </w:r>
          </w:p>
        </w:tc>
        <w:tc>
          <w:tcPr>
            <w:tcW w:w="379"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3</w:t>
            </w:r>
          </w:p>
        </w:tc>
        <w:tc>
          <w:tcPr>
            <w:tcW w:w="242"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4</w:t>
            </w:r>
          </w:p>
        </w:tc>
        <w:tc>
          <w:tcPr>
            <w:tcW w:w="227"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5</w:t>
            </w:r>
          </w:p>
        </w:tc>
        <w:tc>
          <w:tcPr>
            <w:tcW w:w="505"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6</w:t>
            </w:r>
          </w:p>
        </w:tc>
        <w:tc>
          <w:tcPr>
            <w:tcW w:w="455"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7</w:t>
            </w:r>
          </w:p>
        </w:tc>
        <w:tc>
          <w:tcPr>
            <w:tcW w:w="518"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8</w:t>
            </w:r>
          </w:p>
        </w:tc>
        <w:tc>
          <w:tcPr>
            <w:tcW w:w="189"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9</w:t>
            </w:r>
          </w:p>
        </w:tc>
        <w:tc>
          <w:tcPr>
            <w:tcW w:w="294" w:type="pct"/>
            <w:gridSpan w:val="3"/>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10</w:t>
            </w:r>
          </w:p>
        </w:tc>
        <w:tc>
          <w:tcPr>
            <w:tcW w:w="586" w:type="pct"/>
            <w:vAlign w:val="center"/>
          </w:tcPr>
          <w:p w:rsidR="00AB770C" w:rsidRPr="00AB770C" w:rsidRDefault="00AB770C" w:rsidP="00AB770C">
            <w:pPr>
              <w:spacing w:after="0" w:line="240" w:lineRule="auto"/>
              <w:jc w:val="center"/>
              <w:rPr>
                <w:rFonts w:ascii="Times New Roman" w:eastAsia="Times New Roman" w:hAnsi="Times New Roman" w:cs="Times New Roman"/>
                <w:i/>
                <w:lang w:eastAsia="ru-RU"/>
              </w:rPr>
            </w:pPr>
            <w:r w:rsidRPr="00AB770C">
              <w:rPr>
                <w:rFonts w:ascii="Times New Roman" w:eastAsia="Times New Roman" w:hAnsi="Times New Roman" w:cs="Times New Roman"/>
                <w:i/>
                <w:lang w:eastAsia="ru-RU"/>
              </w:rPr>
              <w:t>11</w:t>
            </w:r>
          </w:p>
        </w:tc>
      </w:tr>
      <w:tr w:rsidR="00AB770C" w:rsidRPr="00AB770C" w:rsidTr="0007250A">
        <w:tc>
          <w:tcPr>
            <w:tcW w:w="568"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ПК 2.1, ПК 2.2, ПК 2.3</w:t>
            </w:r>
          </w:p>
          <w:p w:rsidR="00AB770C" w:rsidRPr="00AB770C" w:rsidRDefault="00AB770C" w:rsidP="00AB770C">
            <w:pPr>
              <w:suppressAutoHyphens/>
              <w:spacing w:after="0"/>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 </w:t>
            </w:r>
            <w:r w:rsidRPr="00AB770C">
              <w:rPr>
                <w:rFonts w:ascii="Times New Roman" w:eastAsia="Times New Roman" w:hAnsi="Times New Roman" w:cs="Times New Roman"/>
                <w:lang w:eastAsia="ru-RU"/>
              </w:rPr>
              <w:t>ОК 2,ОК 4,ОК 5,ОК 7,ОК 8</w:t>
            </w:r>
            <w:r w:rsidRPr="00AB770C">
              <w:rPr>
                <w:rFonts w:ascii="Times New Roman" w:eastAsia="Calibri" w:hAnsi="Times New Roman" w:cs="Times New Roman"/>
              </w:rPr>
              <w:t xml:space="preserve">, </w:t>
            </w:r>
            <w:r w:rsidRPr="00AB770C">
              <w:rPr>
                <w:rFonts w:ascii="Times New Roman" w:eastAsia="Times New Roman" w:hAnsi="Times New Roman" w:cs="Times New Roman"/>
                <w:lang w:eastAsia="ru-RU"/>
              </w:rPr>
              <w:t>ОК 9</w:t>
            </w:r>
          </w:p>
        </w:tc>
        <w:tc>
          <w:tcPr>
            <w:tcW w:w="1037"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Раздел 1. Управляющие программы для обработки заготовок на металлорежущем и аддитивном оборудовании</w:t>
            </w:r>
          </w:p>
        </w:tc>
        <w:tc>
          <w:tcPr>
            <w:tcW w:w="379"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150</w:t>
            </w:r>
          </w:p>
        </w:tc>
        <w:tc>
          <w:tcPr>
            <w:tcW w:w="242"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120</w:t>
            </w:r>
          </w:p>
        </w:tc>
        <w:tc>
          <w:tcPr>
            <w:tcW w:w="227"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150</w:t>
            </w:r>
          </w:p>
        </w:tc>
        <w:tc>
          <w:tcPr>
            <w:tcW w:w="505"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92</w:t>
            </w:r>
          </w:p>
        </w:tc>
        <w:tc>
          <w:tcPr>
            <w:tcW w:w="455"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p>
        </w:tc>
        <w:tc>
          <w:tcPr>
            <w:tcW w:w="518"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10</w:t>
            </w:r>
          </w:p>
        </w:tc>
        <w:tc>
          <w:tcPr>
            <w:tcW w:w="189"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8</w:t>
            </w:r>
          </w:p>
        </w:tc>
        <w:tc>
          <w:tcPr>
            <w:tcW w:w="294" w:type="pct"/>
            <w:gridSpan w:val="3"/>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28</w:t>
            </w:r>
          </w:p>
        </w:tc>
        <w:tc>
          <w:tcPr>
            <w:tcW w:w="586"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p>
        </w:tc>
      </w:tr>
      <w:tr w:rsidR="00AB770C" w:rsidRPr="00AB770C" w:rsidTr="0007250A">
        <w:trPr>
          <w:trHeight w:val="314"/>
        </w:trPr>
        <w:tc>
          <w:tcPr>
            <w:tcW w:w="568"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ПК 2.1, ПК 2.2, ПК 2.3</w:t>
            </w:r>
          </w:p>
          <w:p w:rsidR="00AB770C" w:rsidRPr="00AB770C" w:rsidRDefault="00AB770C" w:rsidP="00AB770C">
            <w:pPr>
              <w:suppressAutoHyphens/>
              <w:spacing w:after="0"/>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 </w:t>
            </w:r>
            <w:r w:rsidRPr="00AB770C">
              <w:rPr>
                <w:rFonts w:ascii="Times New Roman" w:eastAsia="Times New Roman" w:hAnsi="Times New Roman" w:cs="Times New Roman"/>
                <w:lang w:eastAsia="ru-RU"/>
              </w:rPr>
              <w:t>ОК 2,ОК 4,ОК 5,ОК7,ОК 8</w:t>
            </w:r>
            <w:r w:rsidRPr="00AB770C">
              <w:rPr>
                <w:rFonts w:ascii="Times New Roman" w:eastAsia="Calibri" w:hAnsi="Times New Roman" w:cs="Times New Roman"/>
              </w:rPr>
              <w:t xml:space="preserve">, </w:t>
            </w:r>
            <w:r w:rsidRPr="00AB770C">
              <w:rPr>
                <w:rFonts w:ascii="Times New Roman" w:eastAsia="Times New Roman" w:hAnsi="Times New Roman" w:cs="Times New Roman"/>
                <w:lang w:eastAsia="ru-RU"/>
              </w:rPr>
              <w:t>ОК 9</w:t>
            </w:r>
          </w:p>
        </w:tc>
        <w:tc>
          <w:tcPr>
            <w:tcW w:w="1037"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Раздел 2. Управляющие программы для автоматизированной сборки узлов и изделий</w:t>
            </w:r>
          </w:p>
        </w:tc>
        <w:tc>
          <w:tcPr>
            <w:tcW w:w="379" w:type="pct"/>
          </w:tcPr>
          <w:p w:rsidR="00AB770C" w:rsidRPr="00AB770C" w:rsidRDefault="00AB770C" w:rsidP="00AB770C">
            <w:pPr>
              <w:spacing w:after="0" w:line="240" w:lineRule="auto"/>
              <w:jc w:val="center"/>
              <w:rPr>
                <w:rFonts w:ascii="Times New Roman" w:eastAsia="Times New Roman" w:hAnsi="Times New Roman" w:cs="Times New Roman"/>
                <w:b/>
                <w:bCs/>
                <w:highlight w:val="yellow"/>
                <w:lang w:eastAsia="ru-RU"/>
              </w:rPr>
            </w:pPr>
            <w:r w:rsidRPr="00AB770C">
              <w:rPr>
                <w:rFonts w:ascii="Times New Roman" w:eastAsia="Times New Roman" w:hAnsi="Times New Roman" w:cs="Times New Roman"/>
                <w:b/>
                <w:bCs/>
                <w:lang w:eastAsia="ru-RU"/>
              </w:rPr>
              <w:t>80</w:t>
            </w:r>
          </w:p>
        </w:tc>
        <w:tc>
          <w:tcPr>
            <w:tcW w:w="242"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84</w:t>
            </w:r>
          </w:p>
        </w:tc>
        <w:tc>
          <w:tcPr>
            <w:tcW w:w="227"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80</w:t>
            </w:r>
          </w:p>
        </w:tc>
        <w:tc>
          <w:tcPr>
            <w:tcW w:w="505"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48</w:t>
            </w:r>
          </w:p>
        </w:tc>
        <w:tc>
          <w:tcPr>
            <w:tcW w:w="455"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p>
        </w:tc>
        <w:tc>
          <w:tcPr>
            <w:tcW w:w="518"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6</w:t>
            </w:r>
          </w:p>
        </w:tc>
        <w:tc>
          <w:tcPr>
            <w:tcW w:w="189"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8</w:t>
            </w:r>
          </w:p>
        </w:tc>
        <w:tc>
          <w:tcPr>
            <w:tcW w:w="294" w:type="pct"/>
            <w:gridSpan w:val="3"/>
          </w:tcPr>
          <w:p w:rsidR="00AB770C" w:rsidRPr="00AB770C" w:rsidRDefault="00AB770C" w:rsidP="00AB770C">
            <w:pPr>
              <w:spacing w:after="0" w:line="240" w:lineRule="auto"/>
              <w:jc w:val="center"/>
              <w:rPr>
                <w:rFonts w:ascii="Times New Roman" w:eastAsia="Times New Roman" w:hAnsi="Times New Roman" w:cs="Times New Roman"/>
                <w:b/>
                <w:bCs/>
                <w:lang w:val="en-US" w:eastAsia="ru-RU"/>
              </w:rPr>
            </w:pPr>
            <w:r w:rsidRPr="00AB770C">
              <w:rPr>
                <w:rFonts w:ascii="Times New Roman" w:eastAsia="Times New Roman" w:hAnsi="Times New Roman" w:cs="Times New Roman"/>
                <w:b/>
                <w:bCs/>
                <w:lang w:eastAsia="ru-RU"/>
              </w:rPr>
              <w:t>36</w:t>
            </w:r>
          </w:p>
        </w:tc>
        <w:tc>
          <w:tcPr>
            <w:tcW w:w="586"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p>
        </w:tc>
      </w:tr>
      <w:tr w:rsidR="00AB770C" w:rsidRPr="00AB770C" w:rsidTr="0007250A">
        <w:trPr>
          <w:trHeight w:val="314"/>
        </w:trPr>
        <w:tc>
          <w:tcPr>
            <w:tcW w:w="568" w:type="pct"/>
          </w:tcPr>
          <w:p w:rsidR="00AB770C" w:rsidRPr="00AB770C" w:rsidRDefault="00AB770C" w:rsidP="00AB770C">
            <w:pPr>
              <w:spacing w:after="0"/>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ПК 2.4 </w:t>
            </w:r>
          </w:p>
          <w:p w:rsidR="00AB770C" w:rsidRPr="00AB770C" w:rsidRDefault="00AB770C" w:rsidP="00AB770C">
            <w:pPr>
              <w:spacing w:after="0"/>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2,ОК 3, ОК 4 ,ОК 5, ОК6,ОК 8,ОК 9</w:t>
            </w:r>
          </w:p>
        </w:tc>
        <w:tc>
          <w:tcPr>
            <w:tcW w:w="1037"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Раздел 3 Элементы цифровой экономики как часть профессиональных компетенций</w:t>
            </w:r>
          </w:p>
        </w:tc>
        <w:tc>
          <w:tcPr>
            <w:tcW w:w="379"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20</w:t>
            </w:r>
          </w:p>
        </w:tc>
        <w:tc>
          <w:tcPr>
            <w:tcW w:w="242"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16</w:t>
            </w:r>
          </w:p>
        </w:tc>
        <w:tc>
          <w:tcPr>
            <w:tcW w:w="227"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20</w:t>
            </w:r>
          </w:p>
        </w:tc>
        <w:tc>
          <w:tcPr>
            <w:tcW w:w="505"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8</w:t>
            </w:r>
          </w:p>
        </w:tc>
        <w:tc>
          <w:tcPr>
            <w:tcW w:w="455"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p>
        </w:tc>
        <w:tc>
          <w:tcPr>
            <w:tcW w:w="518"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p>
        </w:tc>
        <w:tc>
          <w:tcPr>
            <w:tcW w:w="189" w:type="pct"/>
          </w:tcPr>
          <w:p w:rsidR="00AB770C" w:rsidRPr="00AB770C" w:rsidRDefault="00AB770C" w:rsidP="00AB770C">
            <w:pPr>
              <w:spacing w:after="0" w:line="240" w:lineRule="auto"/>
              <w:jc w:val="center"/>
              <w:rPr>
                <w:rFonts w:ascii="Times New Roman" w:eastAsia="Times New Roman" w:hAnsi="Times New Roman" w:cs="Times New Roman"/>
                <w:lang w:eastAsia="ru-RU"/>
              </w:rPr>
            </w:pPr>
          </w:p>
        </w:tc>
        <w:tc>
          <w:tcPr>
            <w:tcW w:w="294" w:type="pct"/>
            <w:gridSpan w:val="3"/>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8</w:t>
            </w:r>
          </w:p>
        </w:tc>
        <w:tc>
          <w:tcPr>
            <w:tcW w:w="586"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p>
        </w:tc>
      </w:tr>
      <w:tr w:rsidR="00AB770C" w:rsidRPr="00AB770C" w:rsidTr="0007250A">
        <w:tc>
          <w:tcPr>
            <w:tcW w:w="568" w:type="pct"/>
          </w:tcPr>
          <w:p w:rsidR="00AB770C" w:rsidRPr="00AB770C" w:rsidRDefault="00AB770C" w:rsidP="00AB770C">
            <w:pPr>
              <w:spacing w:after="0" w:line="240" w:lineRule="auto"/>
              <w:rPr>
                <w:rFonts w:ascii="Times New Roman" w:eastAsia="Times New Roman" w:hAnsi="Times New Roman" w:cs="Times New Roman"/>
                <w:iCs/>
                <w:lang w:eastAsia="ru-RU"/>
              </w:rPr>
            </w:pPr>
          </w:p>
        </w:tc>
        <w:tc>
          <w:tcPr>
            <w:tcW w:w="1037" w:type="pct"/>
          </w:tcPr>
          <w:p w:rsidR="00AB770C" w:rsidRPr="00AB770C" w:rsidRDefault="00AB770C" w:rsidP="00AB770C">
            <w:p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79" w:type="pct"/>
          </w:tcPr>
          <w:p w:rsidR="00AB770C" w:rsidRPr="00AB770C" w:rsidRDefault="00AB770C" w:rsidP="00AB770C">
            <w:pPr>
              <w:suppressAutoHyphens/>
              <w:spacing w:after="0" w:line="240" w:lineRule="auto"/>
              <w:jc w:val="center"/>
              <w:rPr>
                <w:rFonts w:ascii="Times New Roman" w:eastAsia="Times New Roman" w:hAnsi="Times New Roman" w:cs="Times New Roman"/>
                <w:b/>
                <w:bCs/>
                <w:i/>
                <w:lang w:eastAsia="ru-RU"/>
              </w:rPr>
            </w:pPr>
            <w:r w:rsidRPr="00AB770C">
              <w:rPr>
                <w:rFonts w:ascii="Times New Roman" w:eastAsia="Times New Roman" w:hAnsi="Times New Roman" w:cs="Times New Roman"/>
                <w:b/>
                <w:bCs/>
                <w:i/>
                <w:lang w:eastAsia="ru-RU"/>
              </w:rPr>
              <w:t>144</w:t>
            </w:r>
          </w:p>
        </w:tc>
        <w:tc>
          <w:tcPr>
            <w:tcW w:w="242"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227"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586" w:type="pct"/>
          </w:tcPr>
          <w:p w:rsidR="00AB770C" w:rsidRPr="00AB770C" w:rsidRDefault="00AB770C" w:rsidP="00AB770C">
            <w:pPr>
              <w:suppressAutoHyphens/>
              <w:spacing w:after="0" w:line="240" w:lineRule="auto"/>
              <w:jc w:val="center"/>
              <w:rPr>
                <w:rFonts w:ascii="Times New Roman" w:eastAsia="Times New Roman" w:hAnsi="Times New Roman" w:cs="Times New Roman"/>
                <w:i/>
                <w:color w:val="C00000"/>
                <w:lang w:eastAsia="ru-RU"/>
              </w:rPr>
            </w:pPr>
            <w:r w:rsidRPr="00AB770C">
              <w:rPr>
                <w:rFonts w:ascii="Times New Roman" w:eastAsia="Times New Roman" w:hAnsi="Times New Roman" w:cs="Times New Roman"/>
                <w:b/>
                <w:bCs/>
                <w:lang w:eastAsia="ru-RU"/>
              </w:rPr>
              <w:t>144</w:t>
            </w:r>
          </w:p>
        </w:tc>
      </w:tr>
      <w:tr w:rsidR="00AB770C" w:rsidRPr="00AB770C" w:rsidTr="0007250A">
        <w:tc>
          <w:tcPr>
            <w:tcW w:w="568" w:type="pct"/>
          </w:tcPr>
          <w:p w:rsidR="00AB770C" w:rsidRPr="00AB770C" w:rsidRDefault="00AB770C" w:rsidP="00AB770C">
            <w:pPr>
              <w:spacing w:after="0" w:line="240" w:lineRule="auto"/>
              <w:rPr>
                <w:rFonts w:ascii="Times New Roman" w:eastAsia="Times New Roman" w:hAnsi="Times New Roman" w:cs="Times New Roman"/>
                <w:i/>
                <w:lang w:eastAsia="ru-RU"/>
              </w:rPr>
            </w:pPr>
          </w:p>
        </w:tc>
        <w:tc>
          <w:tcPr>
            <w:tcW w:w="1037" w:type="pct"/>
          </w:tcPr>
          <w:p w:rsidR="00AB770C" w:rsidRPr="00AB770C" w:rsidRDefault="00AB770C" w:rsidP="00AB770C">
            <w:p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Промежуточная аттестация</w:t>
            </w:r>
          </w:p>
        </w:tc>
        <w:tc>
          <w:tcPr>
            <w:tcW w:w="379" w:type="pct"/>
          </w:tcPr>
          <w:p w:rsidR="00AB770C" w:rsidRPr="00AB770C" w:rsidRDefault="00AB770C" w:rsidP="00AB770C">
            <w:pPr>
              <w:suppressAutoHyphens/>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10</w:t>
            </w:r>
          </w:p>
        </w:tc>
        <w:tc>
          <w:tcPr>
            <w:tcW w:w="242"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227"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AB770C" w:rsidRPr="00AB770C" w:rsidRDefault="00AB770C" w:rsidP="00AB770C">
            <w:pPr>
              <w:spacing w:after="0" w:line="240" w:lineRule="auto"/>
              <w:jc w:val="center"/>
              <w:rPr>
                <w:rFonts w:ascii="Times New Roman" w:eastAsia="Times New Roman" w:hAnsi="Times New Roman" w:cs="Times New Roman"/>
                <w:i/>
                <w:lang w:eastAsia="ru-RU"/>
              </w:rPr>
            </w:pPr>
          </w:p>
        </w:tc>
        <w:tc>
          <w:tcPr>
            <w:tcW w:w="586" w:type="pct"/>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p>
        </w:tc>
      </w:tr>
      <w:tr w:rsidR="00AB770C" w:rsidRPr="00AB770C" w:rsidTr="0007250A">
        <w:tc>
          <w:tcPr>
            <w:tcW w:w="568" w:type="pct"/>
          </w:tcPr>
          <w:p w:rsidR="00AB770C" w:rsidRPr="00AB770C" w:rsidRDefault="00AB770C" w:rsidP="00AB770C">
            <w:pPr>
              <w:spacing w:line="240" w:lineRule="auto"/>
              <w:rPr>
                <w:rFonts w:ascii="Times New Roman" w:eastAsia="Times New Roman" w:hAnsi="Times New Roman" w:cs="Times New Roman"/>
                <w:b/>
                <w:i/>
                <w:lang w:eastAsia="ru-RU"/>
              </w:rPr>
            </w:pPr>
          </w:p>
        </w:tc>
        <w:tc>
          <w:tcPr>
            <w:tcW w:w="1037" w:type="pct"/>
          </w:tcPr>
          <w:p w:rsidR="00AB770C" w:rsidRPr="00AB770C" w:rsidRDefault="00AB770C" w:rsidP="00AB770C">
            <w:pPr>
              <w:spacing w:line="240" w:lineRule="auto"/>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Всего:</w:t>
            </w:r>
          </w:p>
        </w:tc>
        <w:tc>
          <w:tcPr>
            <w:tcW w:w="379"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476</w:t>
            </w:r>
          </w:p>
        </w:tc>
        <w:tc>
          <w:tcPr>
            <w:tcW w:w="242" w:type="pct"/>
          </w:tcPr>
          <w:p w:rsidR="00AB770C" w:rsidRPr="00AB770C" w:rsidRDefault="00AB770C" w:rsidP="00AB770C">
            <w:pPr>
              <w:spacing w:after="0" w:line="240" w:lineRule="auto"/>
              <w:jc w:val="center"/>
              <w:rPr>
                <w:rFonts w:ascii="Times New Roman" w:eastAsia="Times New Roman" w:hAnsi="Times New Roman" w:cs="Times New Roman"/>
                <w:b/>
                <w:i/>
                <w:lang w:val="en-US" w:eastAsia="ru-RU"/>
              </w:rPr>
            </w:pPr>
            <w:r w:rsidRPr="00AB770C">
              <w:rPr>
                <w:rFonts w:ascii="Times New Roman" w:eastAsia="Times New Roman" w:hAnsi="Times New Roman" w:cs="Times New Roman"/>
                <w:b/>
                <w:i/>
                <w:lang w:val="en-US" w:eastAsia="ru-RU"/>
              </w:rPr>
              <w:t>148</w:t>
            </w:r>
          </w:p>
        </w:tc>
        <w:tc>
          <w:tcPr>
            <w:tcW w:w="227"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250</w:t>
            </w:r>
          </w:p>
        </w:tc>
        <w:tc>
          <w:tcPr>
            <w:tcW w:w="505"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148</w:t>
            </w:r>
          </w:p>
        </w:tc>
        <w:tc>
          <w:tcPr>
            <w:tcW w:w="455"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p>
        </w:tc>
        <w:tc>
          <w:tcPr>
            <w:tcW w:w="518"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16</w:t>
            </w:r>
          </w:p>
        </w:tc>
        <w:tc>
          <w:tcPr>
            <w:tcW w:w="196" w:type="pct"/>
            <w:gridSpan w:val="2"/>
          </w:tcPr>
          <w:p w:rsidR="00AB770C" w:rsidRPr="00AB770C" w:rsidRDefault="00AB770C" w:rsidP="00AB770C">
            <w:pPr>
              <w:spacing w:after="0" w:line="240" w:lineRule="auto"/>
              <w:jc w:val="center"/>
              <w:rPr>
                <w:rFonts w:ascii="Times New Roman" w:eastAsia="Times New Roman" w:hAnsi="Times New Roman" w:cs="Times New Roman"/>
                <w:b/>
                <w:i/>
                <w:vertAlign w:val="superscript"/>
                <w:lang w:eastAsia="ru-RU"/>
              </w:rPr>
            </w:pPr>
            <w:r w:rsidRPr="00AB770C">
              <w:rPr>
                <w:rFonts w:ascii="Times New Roman" w:eastAsia="Times New Roman" w:hAnsi="Times New Roman" w:cs="Times New Roman"/>
                <w:b/>
                <w:i/>
                <w:lang w:eastAsia="ru-RU"/>
              </w:rPr>
              <w:t>16</w:t>
            </w:r>
          </w:p>
        </w:tc>
        <w:tc>
          <w:tcPr>
            <w:tcW w:w="287" w:type="pct"/>
            <w:gridSpan w:val="2"/>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72</w:t>
            </w:r>
          </w:p>
        </w:tc>
        <w:tc>
          <w:tcPr>
            <w:tcW w:w="586" w:type="pct"/>
          </w:tcPr>
          <w:p w:rsidR="00AB770C" w:rsidRPr="00AB770C" w:rsidRDefault="00AB770C" w:rsidP="00AB770C">
            <w:pPr>
              <w:spacing w:after="0" w:line="240" w:lineRule="auto"/>
              <w:jc w:val="center"/>
              <w:rPr>
                <w:rFonts w:ascii="Times New Roman" w:eastAsia="Times New Roman" w:hAnsi="Times New Roman" w:cs="Times New Roman"/>
                <w:b/>
                <w:i/>
                <w:lang w:eastAsia="ru-RU"/>
              </w:rPr>
            </w:pPr>
            <w:r w:rsidRPr="00AB770C">
              <w:rPr>
                <w:rFonts w:ascii="Times New Roman" w:eastAsia="Times New Roman" w:hAnsi="Times New Roman" w:cs="Times New Roman"/>
                <w:b/>
                <w:i/>
                <w:lang w:eastAsia="ru-RU"/>
              </w:rPr>
              <w:t>144</w:t>
            </w:r>
          </w:p>
        </w:tc>
      </w:tr>
    </w:tbl>
    <w:p w:rsidR="00AB770C" w:rsidRPr="00AB770C" w:rsidRDefault="00AB770C" w:rsidP="00AB770C">
      <w:pPr>
        <w:suppressAutoHyphens/>
        <w:spacing w:line="240" w:lineRule="auto"/>
        <w:jc w:val="both"/>
        <w:rPr>
          <w:rFonts w:ascii="Times New Roman" w:eastAsia="Times New Roman" w:hAnsi="Times New Roman" w:cs="Times New Roman"/>
          <w:i/>
          <w:sz w:val="20"/>
          <w:szCs w:val="20"/>
          <w:lang w:eastAsia="ru-RU"/>
        </w:rPr>
      </w:pPr>
    </w:p>
    <w:p w:rsidR="00AB770C" w:rsidRPr="00AB770C" w:rsidRDefault="00AB770C" w:rsidP="00AB770C">
      <w:pPr>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2.2. Тематический план и содержание профессионального модуля (ПМ)</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22"/>
        <w:gridCol w:w="6"/>
        <w:gridCol w:w="8698"/>
        <w:gridCol w:w="1918"/>
        <w:gridCol w:w="1236"/>
        <w:gridCol w:w="1181"/>
      </w:tblGrid>
      <w:tr w:rsidR="00AB770C" w:rsidRPr="00AB770C" w:rsidTr="0007250A">
        <w:trPr>
          <w:trHeight w:val="20"/>
          <w:tblHeader/>
        </w:trPr>
        <w:tc>
          <w:tcPr>
            <w:tcW w:w="773" w:type="pct"/>
            <w:gridSpan w:val="3"/>
          </w:tcPr>
          <w:p w:rsidR="00AB770C" w:rsidRPr="00AB770C" w:rsidRDefault="00AB770C" w:rsidP="00AB770C">
            <w:pPr>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20"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Содержание учебного материала,</w:t>
            </w:r>
          </w:p>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AB770C">
              <w:rPr>
                <w:rFonts w:ascii="Times New Roman" w:eastAsia="Times New Roman" w:hAnsi="Times New Roman" w:cs="Times New Roman"/>
                <w:b/>
                <w:bCs/>
                <w:lang w:eastAsia="ru-RU"/>
              </w:rPr>
              <w:t>обучающихся</w:t>
            </w:r>
            <w:proofErr w:type="gramEnd"/>
            <w:r w:rsidRPr="00AB770C">
              <w:rPr>
                <w:rFonts w:ascii="Times New Roman" w:eastAsia="Times New Roman" w:hAnsi="Times New Roman" w:cs="Times New Roman"/>
                <w:b/>
                <w:bCs/>
                <w:lang w:eastAsia="ru-RU"/>
              </w:rPr>
              <w:t xml:space="preserve">, курсовая работа (проект) </w:t>
            </w:r>
            <w:r w:rsidRPr="00AB770C">
              <w:rPr>
                <w:rFonts w:ascii="Times New Roman" w:eastAsia="Times New Roman" w:hAnsi="Times New Roman" w:cs="Times New Roman"/>
                <w:bCs/>
                <w:i/>
                <w:lang w:eastAsia="ru-RU"/>
              </w:rPr>
              <w:t>(если предусмотрены)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AB770C">
              <w:rPr>
                <w:rFonts w:ascii="Times New Roman" w:eastAsia="Times New Roman" w:hAnsi="Times New Roman" w:cs="Times New Roman"/>
                <w:b/>
                <w:bCs/>
                <w:lang w:eastAsia="ru-RU"/>
              </w:rPr>
              <w:t>акад</w:t>
            </w:r>
            <w:proofErr w:type="spellEnd"/>
            <w:proofErr w:type="gramEnd"/>
            <w:r w:rsidRPr="00AB770C">
              <w:rPr>
                <w:rFonts w:ascii="Times New Roman" w:eastAsia="Times New Roman" w:hAnsi="Times New Roman" w:cs="Times New Roman"/>
                <w:b/>
                <w:bCs/>
                <w:lang w:eastAsia="ru-RU"/>
              </w:rPr>
              <w:t xml:space="preserve"> ч</w:t>
            </w:r>
          </w:p>
        </w:tc>
        <w:tc>
          <w:tcPr>
            <w:tcW w:w="401"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Calibri" w:hAnsi="Times New Roman" w:cs="Times New Roman"/>
                <w:b/>
                <w:bCs/>
              </w:rPr>
              <w:t xml:space="preserve">Код ПК, </w:t>
            </w:r>
            <w:proofErr w:type="gramStart"/>
            <w:r w:rsidRPr="00AB770C">
              <w:rPr>
                <w:rFonts w:ascii="Times New Roman" w:eastAsia="Calibri" w:hAnsi="Times New Roman" w:cs="Times New Roman"/>
                <w:b/>
                <w:bCs/>
              </w:rPr>
              <w:t>ОК</w:t>
            </w:r>
            <w:proofErr w:type="gramEnd"/>
          </w:p>
        </w:tc>
        <w:tc>
          <w:tcPr>
            <w:tcW w:w="383"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Calibri" w:hAnsi="Times New Roman" w:cs="Times New Roman"/>
                <w:b/>
                <w:bCs/>
              </w:rPr>
              <w:t>Код Н/У/</w:t>
            </w:r>
            <w:proofErr w:type="gramStart"/>
            <w:r w:rsidRPr="00AB770C">
              <w:rPr>
                <w:rFonts w:ascii="Times New Roman" w:eastAsia="Calibri" w:hAnsi="Times New Roman" w:cs="Times New Roman"/>
                <w:b/>
                <w:bCs/>
              </w:rPr>
              <w:t>З</w:t>
            </w:r>
            <w:proofErr w:type="gramEnd"/>
          </w:p>
        </w:tc>
      </w:tr>
      <w:tr w:rsidR="00AB770C" w:rsidRPr="00AB770C" w:rsidTr="0007250A">
        <w:trPr>
          <w:trHeight w:val="20"/>
        </w:trPr>
        <w:tc>
          <w:tcPr>
            <w:tcW w:w="773" w:type="pct"/>
            <w:gridSpan w:val="3"/>
          </w:tcPr>
          <w:p w:rsidR="00AB770C" w:rsidRPr="00AB770C" w:rsidRDefault="00AB770C" w:rsidP="00AB770C">
            <w:pPr>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1</w:t>
            </w:r>
          </w:p>
        </w:tc>
        <w:tc>
          <w:tcPr>
            <w:tcW w:w="2820"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2</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3</w:t>
            </w:r>
          </w:p>
        </w:tc>
        <w:tc>
          <w:tcPr>
            <w:tcW w:w="401"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4</w:t>
            </w:r>
          </w:p>
        </w:tc>
        <w:tc>
          <w:tcPr>
            <w:tcW w:w="383" w:type="pct"/>
          </w:tcPr>
          <w:p w:rsidR="00AB770C" w:rsidRPr="00AB770C" w:rsidRDefault="00AB770C" w:rsidP="00AB770C">
            <w:pPr>
              <w:spacing w:after="0" w:line="240" w:lineRule="auto"/>
              <w:jc w:val="center"/>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5</w:t>
            </w: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Раздел 1</w:t>
            </w:r>
          </w:p>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Управляющие программы для обработки заготовок на металлорежущем и аддитивном оборудовании</w:t>
            </w:r>
          </w:p>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МДК.02.01 Разработка управляющих программ для станков с числовым программным управлением</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132</w:t>
            </w:r>
          </w:p>
        </w:tc>
        <w:tc>
          <w:tcPr>
            <w:tcW w:w="401" w:type="pct"/>
          </w:tcPr>
          <w:p w:rsidR="00AB770C" w:rsidRPr="00AB770C" w:rsidRDefault="00AB770C" w:rsidP="00AB770C">
            <w:pPr>
              <w:suppressAutoHyphens/>
              <w:spacing w:after="0" w:line="240" w:lineRule="auto"/>
              <w:jc w:val="both"/>
              <w:rPr>
                <w:rFonts w:ascii="Times New Roman" w:eastAsia="Times New Roman" w:hAnsi="Times New Roman" w:cs="Times New Roman"/>
                <w:i/>
                <w:lang w:eastAsia="ru-RU"/>
              </w:rPr>
            </w:pPr>
          </w:p>
        </w:tc>
        <w:tc>
          <w:tcPr>
            <w:tcW w:w="383" w:type="pct"/>
          </w:tcPr>
          <w:p w:rsidR="00AB770C" w:rsidRPr="00AB770C" w:rsidRDefault="00AB770C" w:rsidP="00AB770C">
            <w:pPr>
              <w:suppressAutoHyphens/>
              <w:spacing w:after="0" w:line="240" w:lineRule="auto"/>
              <w:jc w:val="both"/>
              <w:rPr>
                <w:rFonts w:ascii="Times New Roman" w:eastAsia="Times New Roman" w:hAnsi="Times New Roman" w:cs="Times New Roman"/>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Раздел 1 </w:t>
            </w:r>
            <w:r w:rsidRPr="00AB770C">
              <w:rPr>
                <w:rFonts w:ascii="Times New Roman" w:eastAsia="Times New Roman" w:hAnsi="Times New Roman" w:cs="Times New Roman"/>
                <w:b/>
                <w:lang w:eastAsia="ru-RU"/>
              </w:rPr>
              <w:t>Разработка управляющих программ</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84</w:t>
            </w:r>
          </w:p>
        </w:tc>
        <w:tc>
          <w:tcPr>
            <w:tcW w:w="401" w:type="pct"/>
          </w:tcPr>
          <w:p w:rsidR="00AB770C" w:rsidRPr="00AB770C" w:rsidRDefault="00AB770C" w:rsidP="00AB770C">
            <w:pPr>
              <w:suppressAutoHyphens/>
              <w:spacing w:after="0" w:line="240" w:lineRule="auto"/>
              <w:jc w:val="both"/>
              <w:rPr>
                <w:rFonts w:ascii="Times New Roman" w:eastAsia="Times New Roman" w:hAnsi="Times New Roman" w:cs="Times New Roman"/>
                <w:i/>
                <w:lang w:eastAsia="ru-RU"/>
              </w:rPr>
            </w:pPr>
          </w:p>
        </w:tc>
        <w:tc>
          <w:tcPr>
            <w:tcW w:w="383" w:type="pct"/>
          </w:tcPr>
          <w:p w:rsidR="00AB770C" w:rsidRPr="00AB770C" w:rsidRDefault="00AB770C" w:rsidP="00AB770C">
            <w:pPr>
              <w:suppressAutoHyphens/>
              <w:spacing w:after="0" w:line="240" w:lineRule="auto"/>
              <w:jc w:val="both"/>
              <w:rPr>
                <w:rFonts w:ascii="Times New Roman" w:eastAsia="Times New Roman" w:hAnsi="Times New Roman" w:cs="Times New Roman"/>
                <w:i/>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Тема 1.1.1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Основные сведения о программном управлении</w:t>
            </w:r>
          </w:p>
        </w:tc>
        <w:tc>
          <w:tcPr>
            <w:tcW w:w="2820" w:type="pct"/>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 xml:space="preserve">Содержание </w:t>
            </w:r>
          </w:p>
        </w:tc>
        <w:tc>
          <w:tcPr>
            <w:tcW w:w="622" w:type="pct"/>
          </w:tcPr>
          <w:p w:rsidR="00AB770C" w:rsidRPr="00AB770C" w:rsidRDefault="00AB770C" w:rsidP="00AB770C">
            <w:pPr>
              <w:suppressAutoHyphens/>
              <w:spacing w:after="0" w:line="240" w:lineRule="auto"/>
              <w:jc w:val="center"/>
              <w:rPr>
                <w:rFonts w:ascii="Times New Roman" w:eastAsia="Times New Roman" w:hAnsi="Times New Roman" w:cs="Times New Roman"/>
                <w:b/>
                <w:bCs/>
                <w:iCs/>
                <w:lang w:eastAsia="ru-RU"/>
              </w:rPr>
            </w:pPr>
            <w:r w:rsidRPr="00AB770C">
              <w:rPr>
                <w:rFonts w:ascii="Times New Roman" w:eastAsia="Times New Roman" w:hAnsi="Times New Roman" w:cs="Times New Roman"/>
                <w:b/>
                <w:bCs/>
                <w:iCs/>
                <w:lang w:eastAsia="ru-RU"/>
              </w:rPr>
              <w:t>16</w:t>
            </w:r>
          </w:p>
        </w:tc>
        <w:tc>
          <w:tcPr>
            <w:tcW w:w="401" w:type="pct"/>
            <w:vMerge w:val="restart"/>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ПК 2.1</w:t>
            </w:r>
          </w:p>
          <w:p w:rsidR="00AB770C" w:rsidRPr="00AB770C" w:rsidRDefault="00AB770C" w:rsidP="00AB770C">
            <w:pPr>
              <w:suppressAutoHyphens/>
              <w:spacing w:after="0" w:line="240" w:lineRule="auto"/>
              <w:jc w:val="both"/>
              <w:rPr>
                <w:rFonts w:ascii="Times New Roman" w:eastAsia="Calibri" w:hAnsi="Times New Roman" w:cs="Times New Roman"/>
              </w:rPr>
            </w:pPr>
            <w:r w:rsidRPr="00AB770C">
              <w:rPr>
                <w:rFonts w:ascii="Times New Roman" w:eastAsia="Calibri" w:hAnsi="Times New Roman" w:cs="Times New Roman"/>
              </w:rPr>
              <w:t>ПК 2.3</w:t>
            </w:r>
          </w:p>
          <w:p w:rsidR="00AB770C" w:rsidRPr="00AB770C" w:rsidRDefault="00AB770C" w:rsidP="00AB770C">
            <w:pPr>
              <w:suppressAutoHyphens/>
              <w:spacing w:after="0" w:line="240" w:lineRule="auto"/>
              <w:jc w:val="both"/>
              <w:rPr>
                <w:rFonts w:ascii="Times New Roman" w:eastAsia="Calibri" w:hAnsi="Times New Roman" w:cs="Times New Roman"/>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Н 2.1.01/ ПО 2.1.01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2.3.01/ ПО 2.3.01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2.1.02</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2.3.01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2.1.01</w:t>
            </w: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2.1.02</w:t>
            </w: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2.3.01</w:t>
            </w:r>
          </w:p>
          <w:p w:rsidR="00AB770C" w:rsidRPr="00AB770C" w:rsidRDefault="00AB770C" w:rsidP="00AB770C">
            <w:pPr>
              <w:spacing w:after="0" w:line="240" w:lineRule="auto"/>
              <w:rPr>
                <w:rFonts w:ascii="Times New Roman" w:eastAsia="Times New Roman" w:hAnsi="Times New Roman" w:cs="Times New Roman"/>
                <w:lang w:eastAsia="ru-RU"/>
              </w:rPr>
            </w:pPr>
            <w:bookmarkStart w:id="1" w:name="_Hlk105583572"/>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bookmarkEnd w:id="1"/>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3"/>
              </w:numPr>
              <w:suppressAutoHyphens/>
              <w:spacing w:after="0" w:line="240" w:lineRule="auto"/>
              <w:ind w:left="764" w:hanging="425"/>
              <w:jc w:val="both"/>
              <w:rPr>
                <w:rFonts w:ascii="Times New Roman" w:eastAsia="Times New Roman" w:hAnsi="Times New Roman" w:cs="Times New Roman"/>
                <w:lang w:eastAsia="ru-RU"/>
              </w:rPr>
            </w:pPr>
            <w:r w:rsidRPr="00AB770C">
              <w:rPr>
                <w:rFonts w:ascii="Times New Roman" w:eastAsia="Times New Roman" w:hAnsi="Times New Roman" w:cs="Times New Roman"/>
                <w:bCs/>
                <w:lang w:eastAsia="ru-RU"/>
              </w:rPr>
              <w:t>Термины и определения. Виды систем программного управления. Принцип работы систем программного управления. Структура систем 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3"/>
              </w:numPr>
              <w:suppressAutoHyphens/>
              <w:spacing w:after="0" w:line="240" w:lineRule="auto"/>
              <w:ind w:left="764" w:hanging="425"/>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Способы  управления  станками.  Ручное  управление. Изучения функционала пульта управления ЧПУ. Управление станками с помощью пульта управления ЧПУ. </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pacing w:after="0" w:line="240" w:lineRule="auto"/>
              <w:rPr>
                <w:rFonts w:ascii="Times New Roman" w:eastAsia="Calibri" w:hAnsi="Times New Roman" w:cs="Times New Roman"/>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В том числе практических занятий и лабораторных работ</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12</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4"/>
              </w:numPr>
              <w:suppressAutoHyphens/>
              <w:spacing w:after="0" w:line="240" w:lineRule="auto"/>
              <w:ind w:left="764" w:hanging="425"/>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1 «Освоение органов управления токарного станка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4</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4"/>
              </w:numPr>
              <w:suppressAutoHyphens/>
              <w:spacing w:after="0" w:line="240" w:lineRule="auto"/>
              <w:ind w:left="764" w:hanging="425"/>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 «Отработка навыков управления токарным станком </w:t>
            </w:r>
            <w:proofErr w:type="gramStart"/>
            <w:r w:rsidRPr="00AB770C">
              <w:rPr>
                <w:rFonts w:ascii="Times New Roman" w:eastAsia="Times New Roman" w:hAnsi="Times New Roman" w:cs="Times New Roman"/>
                <w:lang w:eastAsia="ru-RU"/>
              </w:rPr>
              <w:t>со</w:t>
            </w:r>
            <w:proofErr w:type="gramEnd"/>
            <w:r w:rsidRPr="00AB770C">
              <w:rPr>
                <w:rFonts w:ascii="Times New Roman" w:eastAsia="Times New Roman" w:hAnsi="Times New Roman" w:cs="Times New Roman"/>
                <w:lang w:eastAsia="ru-RU"/>
              </w:rPr>
              <w:t xml:space="preserve"> пульта управления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4"/>
              </w:numPr>
              <w:suppressAutoHyphens/>
              <w:spacing w:after="0" w:line="240" w:lineRule="auto"/>
              <w:ind w:left="764" w:hanging="425"/>
              <w:jc w:val="both"/>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Практическое занятие 3 «Освоение органов управления фрезерного станка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4</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4"/>
              </w:numPr>
              <w:suppressAutoHyphens/>
              <w:spacing w:after="0" w:line="240" w:lineRule="auto"/>
              <w:ind w:left="764" w:hanging="425"/>
              <w:jc w:val="both"/>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 xml:space="preserve">Практическое занятие 4 «Отработка навыков управления фрезерным станком </w:t>
            </w:r>
            <w:proofErr w:type="gramStart"/>
            <w:r w:rsidRPr="00AB770C">
              <w:rPr>
                <w:rFonts w:ascii="Times New Roman" w:eastAsia="Times New Roman" w:hAnsi="Times New Roman" w:cs="Times New Roman"/>
                <w:lang w:eastAsia="ru-RU"/>
              </w:rPr>
              <w:t>со</w:t>
            </w:r>
            <w:proofErr w:type="gramEnd"/>
            <w:r w:rsidRPr="00AB770C">
              <w:rPr>
                <w:rFonts w:ascii="Times New Roman" w:eastAsia="Times New Roman" w:hAnsi="Times New Roman" w:cs="Times New Roman"/>
                <w:lang w:eastAsia="ru-RU"/>
              </w:rPr>
              <w:t xml:space="preserve"> пульта управления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c>
          <w:tcPr>
            <w:tcW w:w="383" w:type="pct"/>
            <w:vMerge/>
          </w:tcPr>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 xml:space="preserve">Тема 1.1.2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Структура управляющей программы</w:t>
            </w:r>
          </w:p>
        </w:tc>
        <w:tc>
          <w:tcPr>
            <w:tcW w:w="2820" w:type="pct"/>
          </w:tcPr>
          <w:p w:rsidR="00AB770C" w:rsidRPr="00AB770C" w:rsidRDefault="00AB770C" w:rsidP="00AB770C">
            <w:pPr>
              <w:suppressAutoHyphens/>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 xml:space="preserve">Содержание </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26</w:t>
            </w:r>
          </w:p>
        </w:tc>
        <w:tc>
          <w:tcPr>
            <w:tcW w:w="401" w:type="pct"/>
            <w:vMerge w:val="restart"/>
          </w:tcPr>
          <w:p w:rsidR="00AB770C" w:rsidRPr="00AB770C" w:rsidRDefault="00AB770C" w:rsidP="00AB770C">
            <w:pPr>
              <w:suppressAutoHyphens/>
              <w:spacing w:after="0" w:line="240" w:lineRule="auto"/>
              <w:rPr>
                <w:rFonts w:ascii="Times New Roman" w:eastAsia="Calibri" w:hAnsi="Times New Roman" w:cs="Times New Roman"/>
              </w:rPr>
            </w:pPr>
            <w:r w:rsidRPr="00AB770C">
              <w:rPr>
                <w:rFonts w:ascii="Times New Roman" w:eastAsia="Calibri" w:hAnsi="Times New Roman" w:cs="Times New Roman"/>
              </w:rPr>
              <w:t>ПК 2.1</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Н 2.1.01/ ПО 2.1.01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2.1.04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2.1.05</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2.1.03</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5"/>
              </w:num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Этапы, структура  и правила разработки УП. Координатная  система станка с ПУ. </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iCs/>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iCs/>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5"/>
              </w:numPr>
              <w:suppressAutoHyphens/>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Типы геометрических элементов детали. Понятие «Опорная точка». Понятие «эквидистанта к контуру». Методика построения эквидистанты.</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5"/>
              </w:numPr>
              <w:suppressAutoHyphens/>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iCs/>
                <w:lang w:eastAsia="ru-RU"/>
              </w:rPr>
              <w:t xml:space="preserve">Программирование станков с ЧПУ с использованием G-кода. Основные G- и М-коды. Коррекция режущего инструмента при помощи </w:t>
            </w:r>
            <w:r w:rsidRPr="00AB770C">
              <w:rPr>
                <w:rFonts w:ascii="Times New Roman" w:eastAsia="Times New Roman" w:hAnsi="Times New Roman" w:cs="Times New Roman"/>
                <w:iCs/>
                <w:lang w:val="en-US" w:eastAsia="ru-RU"/>
              </w:rPr>
              <w:t>G</w:t>
            </w:r>
            <w:r w:rsidRPr="00AB770C">
              <w:rPr>
                <w:rFonts w:ascii="Times New Roman" w:eastAsia="Times New Roman" w:hAnsi="Times New Roman" w:cs="Times New Roman"/>
                <w:iCs/>
                <w:lang w:eastAsia="ru-RU"/>
              </w:rPr>
              <w:t>-кодов.</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uppressAutoHyphens/>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В том числе практических занятий и лабораторных работ</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20</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uppressAutoHyphens/>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Практическое занятие 5 «Расчет координат опорных точек при подготовке УП обработки наружного контура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6 «Расчет координат опорных точек при подготовке УП обработки внутреннего контура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7 «Расчет координат опорных точек при подготовке УП </w:t>
            </w:r>
            <w:r w:rsidRPr="00AB770C">
              <w:rPr>
                <w:rFonts w:ascii="Times New Roman" w:eastAsia="Times New Roman" w:hAnsi="Times New Roman" w:cs="Times New Roman"/>
                <w:lang w:eastAsia="ru-RU"/>
              </w:rPr>
              <w:lastRenderedPageBreak/>
              <w:t>обработки наружного контура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lastRenderedPageBreak/>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8 «Расчет координат опорных точек при подготовке УП обработки внутреннего контура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9 «Построение </w:t>
            </w:r>
            <w:proofErr w:type="gramStart"/>
            <w:r w:rsidRPr="00AB770C">
              <w:rPr>
                <w:rFonts w:ascii="Times New Roman" w:eastAsia="Times New Roman" w:hAnsi="Times New Roman" w:cs="Times New Roman"/>
                <w:lang w:eastAsia="ru-RU"/>
              </w:rPr>
              <w:t>эквидистанты наружного контура детали типа тела вращения</w:t>
            </w:r>
            <w:proofErr w:type="gramEnd"/>
            <w:r w:rsidRPr="00AB770C">
              <w:rPr>
                <w:rFonts w:ascii="Times New Roman" w:eastAsia="Times New Roman" w:hAnsi="Times New Roman" w:cs="Times New Roman"/>
                <w:lang w:eastAsia="ru-RU"/>
              </w:rPr>
              <w:t>»</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10 «Построение </w:t>
            </w:r>
            <w:proofErr w:type="gramStart"/>
            <w:r w:rsidRPr="00AB770C">
              <w:rPr>
                <w:rFonts w:ascii="Times New Roman" w:eastAsia="Times New Roman" w:hAnsi="Times New Roman" w:cs="Times New Roman"/>
                <w:lang w:eastAsia="ru-RU"/>
              </w:rPr>
              <w:t>эквидистанты внутреннего контура детали типа тела вращения</w:t>
            </w:r>
            <w:proofErr w:type="gramEnd"/>
            <w:r w:rsidRPr="00AB770C">
              <w:rPr>
                <w:rFonts w:ascii="Times New Roman" w:eastAsia="Times New Roman" w:hAnsi="Times New Roman" w:cs="Times New Roman"/>
                <w:lang w:eastAsia="ru-RU"/>
              </w:rPr>
              <w:t>»</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Практическое занятие 11 «Построение эквидистанты наружного контура плоской детали»</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12 «Построение эквидистанты внутреннего контура плоской детали»</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13 «Описание </w:t>
            </w:r>
            <w:proofErr w:type="gramStart"/>
            <w:r w:rsidRPr="00AB770C">
              <w:rPr>
                <w:rFonts w:ascii="Times New Roman" w:eastAsia="Times New Roman" w:hAnsi="Times New Roman" w:cs="Times New Roman"/>
                <w:lang w:eastAsia="ru-RU"/>
              </w:rPr>
              <w:t>контура детали типа тела вращения</w:t>
            </w:r>
            <w:proofErr w:type="gramEnd"/>
            <w:r w:rsidRPr="00AB770C">
              <w:rPr>
                <w:rFonts w:ascii="Times New Roman" w:eastAsia="Times New Roman" w:hAnsi="Times New Roman" w:cs="Times New Roman"/>
                <w:lang w:eastAsia="ru-RU"/>
              </w:rPr>
              <w:t xml:space="preserve"> с использованием </w:t>
            </w:r>
            <w:r w:rsidRPr="00AB770C">
              <w:rPr>
                <w:rFonts w:ascii="Times New Roman" w:eastAsia="Times New Roman" w:hAnsi="Times New Roman" w:cs="Times New Roman"/>
                <w:iCs/>
                <w:lang w:val="en-US" w:eastAsia="ru-RU"/>
              </w:rPr>
              <w:t>G</w:t>
            </w:r>
            <w:r w:rsidRPr="00AB770C">
              <w:rPr>
                <w:rFonts w:ascii="Times New Roman" w:eastAsia="Times New Roman" w:hAnsi="Times New Roman" w:cs="Times New Roman"/>
                <w:iCs/>
                <w:lang w:eastAsia="ru-RU"/>
              </w:rPr>
              <w:t>-кодов»</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0"/>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14 «Описание контура плоской детали с использованием </w:t>
            </w:r>
            <w:r w:rsidRPr="00AB770C">
              <w:rPr>
                <w:rFonts w:ascii="Times New Roman" w:eastAsia="Times New Roman" w:hAnsi="Times New Roman" w:cs="Times New Roman"/>
                <w:iCs/>
                <w:lang w:val="en-US" w:eastAsia="ru-RU"/>
              </w:rPr>
              <w:t>G</w:t>
            </w:r>
            <w:r w:rsidRPr="00AB770C">
              <w:rPr>
                <w:rFonts w:ascii="Times New Roman" w:eastAsia="Times New Roman" w:hAnsi="Times New Roman" w:cs="Times New Roman"/>
                <w:iCs/>
                <w:lang w:eastAsia="ru-RU"/>
              </w:rPr>
              <w:t>-кодов»</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Тема 1.1.3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Разработка управляющих программ</w:t>
            </w:r>
          </w:p>
        </w:tc>
        <w:tc>
          <w:tcPr>
            <w:tcW w:w="2820" w:type="pc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 xml:space="preserve">Содержание </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42</w:t>
            </w:r>
          </w:p>
        </w:tc>
        <w:tc>
          <w:tcPr>
            <w:tcW w:w="401" w:type="pct"/>
            <w:vMerge w:val="restart"/>
          </w:tcPr>
          <w:p w:rsidR="00AB770C" w:rsidRPr="00AB770C" w:rsidRDefault="00AB770C" w:rsidP="00AB770C">
            <w:pPr>
              <w:suppressAutoHyphens/>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ПК 2.1</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uppressAutoHyphens/>
              <w:spacing w:after="0" w:line="240" w:lineRule="auto"/>
              <w:rPr>
                <w:rFonts w:ascii="Times New Roman" w:eastAsia="Times New Roman" w:hAnsi="Times New Roman" w:cs="Times New Roman"/>
                <w:b/>
                <w:iCs/>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Н 2.1.01/ ПО 2.1.01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2.1.04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2.1.05</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2.1.08</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6"/>
              </w:numPr>
              <w:spacing w:after="0" w:line="240" w:lineRule="auto"/>
              <w:ind w:left="765"/>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Программирование токарной обработки. Цикл черновой продольной контурной обработки G71. Цикл черновой поперечной контурной обработки G72.Цикл контурной обработки G73. Цикл чистовой контурной обработки G70. Цикл автоматической обработки канавок G75. Цикл автоматического нарезания резьбы G76.</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6</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6"/>
              </w:numPr>
              <w:spacing w:after="0" w:line="240" w:lineRule="auto"/>
              <w:ind w:left="765"/>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Программирование фрезерной обработки. Обработка наружного и внутреннего контура. Обработка карманов. Разработка подпрограмм. </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4</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pacing w:after="0" w:line="240" w:lineRule="auto"/>
              <w:ind w:left="55"/>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В том числе практических занятий и лабораторных работ</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
                <w:lang w:eastAsia="ru-RU"/>
              </w:rPr>
            </w:pPr>
            <w:r w:rsidRPr="00AB770C">
              <w:rPr>
                <w:rFonts w:ascii="Times New Roman" w:eastAsia="Times New Roman" w:hAnsi="Times New Roman" w:cs="Times New Roman"/>
                <w:b/>
                <w:lang w:eastAsia="ru-RU"/>
              </w:rPr>
              <w:t>32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15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наружной продольной обработки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16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наружной контурной обработки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17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наружной контурной обработки и точение канавок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18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внутренней контурной обработки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19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наружной контурной обработки и нарезание резьбы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20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внутренней контурной обработки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21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внутренней контурной обработки и точение канавок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22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контура с применением всех циклов на токарном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4</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23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наружного контура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24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внутреннего контура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25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кармана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26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кармана при помощи подпрограммы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27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отверстий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2</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28 «Разработка, проверка и </w:t>
            </w:r>
            <w:proofErr w:type="spellStart"/>
            <w:r w:rsidRPr="00AB770C">
              <w:rPr>
                <w:rFonts w:ascii="Times New Roman" w:eastAsia="Times New Roman" w:hAnsi="Times New Roman" w:cs="Times New Roman"/>
                <w:lang w:eastAsia="ru-RU"/>
              </w:rPr>
              <w:t>коррректировка</w:t>
            </w:r>
            <w:proofErr w:type="spellEnd"/>
            <w:r w:rsidRPr="00AB770C">
              <w:rPr>
                <w:rFonts w:ascii="Times New Roman" w:eastAsia="Times New Roman" w:hAnsi="Times New Roman" w:cs="Times New Roman"/>
                <w:lang w:eastAsia="ru-RU"/>
              </w:rPr>
              <w:t xml:space="preserve"> УП обработки детали сложной формы на фрезерном станке с ЧПУ»</w:t>
            </w:r>
          </w:p>
        </w:tc>
        <w:tc>
          <w:tcPr>
            <w:tcW w:w="622" w:type="pct"/>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4</w:t>
            </w:r>
          </w:p>
        </w:tc>
        <w:tc>
          <w:tcPr>
            <w:tcW w:w="401"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uppressAutoHyphens/>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Раздел 2 Разработка управляющих программ  с применением систем CAD/CAM</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48</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Тема 1.2.1.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 xml:space="preserve">Основы проектирования и программирования в CAD/CAM-системе </w:t>
            </w:r>
          </w:p>
        </w:tc>
        <w:tc>
          <w:tcPr>
            <w:tcW w:w="2820" w:type="pct"/>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lastRenderedPageBreak/>
              <w:t xml:space="preserve">Содержание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8</w:t>
            </w:r>
          </w:p>
        </w:tc>
        <w:tc>
          <w:tcPr>
            <w:tcW w:w="401" w:type="pct"/>
            <w:vMerge w:val="restart"/>
          </w:tcPr>
          <w:p w:rsidR="00AB770C" w:rsidRPr="00AB770C" w:rsidRDefault="00AB770C" w:rsidP="00AB770C">
            <w:pPr>
              <w:suppressAutoHyphens/>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Cs/>
                <w:iCs/>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lastRenderedPageBreak/>
              <w:t xml:space="preserve">Н 2.2.01/ </w:t>
            </w:r>
            <w:r w:rsidRPr="00AB770C">
              <w:rPr>
                <w:rFonts w:ascii="Times New Roman" w:eastAsia="Calibri" w:hAnsi="Times New Roman" w:cs="Times New Roman"/>
              </w:rPr>
              <w:lastRenderedPageBreak/>
              <w:t>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2.1.03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2.1.05</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lastRenderedPageBreak/>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3" w:type="pct"/>
            <w:gridSpan w:val="3"/>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Borders>
              <w:bottom w:val="single" w:sz="4" w:space="0" w:color="auto"/>
            </w:tcBorders>
          </w:tcPr>
          <w:p w:rsidR="00AB770C" w:rsidRPr="00AB770C" w:rsidRDefault="00AB770C" w:rsidP="00CA07A5">
            <w:pPr>
              <w:numPr>
                <w:ilvl w:val="0"/>
                <w:numId w:val="9"/>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Интерфейс CAD/CAM-системы. 2D-моделирование. Виды инструментов для описания контура детали.</w:t>
            </w:r>
          </w:p>
        </w:tc>
        <w:tc>
          <w:tcPr>
            <w:tcW w:w="622" w:type="pct"/>
            <w:tcBorders>
              <w:bottom w:val="single" w:sz="4" w:space="0" w:color="auto"/>
            </w:tcBorders>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В том числе практических и лабораторных занятий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3"/>
              </w:num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Практическое занятие 29 «</w:t>
            </w:r>
            <w:r w:rsidRPr="00AB770C">
              <w:rPr>
                <w:rFonts w:ascii="Times New Roman" w:eastAsia="Times New Roman" w:hAnsi="Times New Roman" w:cs="Times New Roman"/>
                <w:bCs/>
                <w:lang w:eastAsia="ru-RU"/>
              </w:rPr>
              <w:t xml:space="preserve">Построение </w:t>
            </w:r>
            <w:proofErr w:type="gramStart"/>
            <w:r w:rsidRPr="00AB770C">
              <w:rPr>
                <w:rFonts w:ascii="Times New Roman" w:eastAsia="Times New Roman" w:hAnsi="Times New Roman" w:cs="Times New Roman"/>
                <w:bCs/>
                <w:lang w:eastAsia="ru-RU"/>
              </w:rPr>
              <w:t>контура детали типа тел вращения</w:t>
            </w:r>
            <w:proofErr w:type="gramEnd"/>
            <w:r w:rsidRPr="00AB770C">
              <w:rPr>
                <w:rFonts w:ascii="Times New Roman" w:eastAsia="Times New Roman" w:hAnsi="Times New Roman" w:cs="Times New Roman"/>
                <w:bCs/>
                <w:lang w:eastAsia="ru-RU"/>
              </w:rPr>
              <w:t xml:space="preserve"> в </w:t>
            </w:r>
            <w:r w:rsidRPr="00AB770C">
              <w:rPr>
                <w:rFonts w:ascii="Times New Roman" w:eastAsia="Times New Roman" w:hAnsi="Times New Roman" w:cs="Times New Roman"/>
                <w:bCs/>
                <w:lang w:val="en-US" w:eastAsia="ru-RU"/>
              </w:rPr>
              <w:t>CAD</w:t>
            </w:r>
            <w:r w:rsidRPr="00AB770C">
              <w:rPr>
                <w:rFonts w:ascii="Times New Roman" w:eastAsia="Times New Roman" w:hAnsi="Times New Roman" w:cs="Times New Roman"/>
                <w:bCs/>
                <w:lang w:eastAsia="ru-RU"/>
              </w:rPr>
              <w:t>/</w:t>
            </w:r>
            <w:r w:rsidRPr="00AB770C">
              <w:rPr>
                <w:rFonts w:ascii="Times New Roman" w:eastAsia="Times New Roman" w:hAnsi="Times New Roman" w:cs="Times New Roman"/>
                <w:bCs/>
                <w:lang w:val="en-US" w:eastAsia="ru-RU"/>
              </w:rPr>
              <w:t>CAM</w:t>
            </w:r>
            <w:r w:rsidRPr="00AB770C">
              <w:rPr>
                <w:rFonts w:ascii="Times New Roman" w:eastAsia="Times New Roman" w:hAnsi="Times New Roman" w:cs="Times New Roman"/>
                <w:bCs/>
                <w:lang w:eastAsia="ru-RU"/>
              </w:rPr>
              <w:t xml:space="preserve"> 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3"/>
              </w:num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Практическое занятие 30 «</w:t>
            </w:r>
            <w:r w:rsidRPr="00AB770C">
              <w:rPr>
                <w:rFonts w:ascii="Times New Roman" w:eastAsia="Times New Roman" w:hAnsi="Times New Roman" w:cs="Times New Roman"/>
                <w:bCs/>
                <w:lang w:eastAsia="ru-RU"/>
              </w:rPr>
              <w:t xml:space="preserve">Построение контура плоской детали в </w:t>
            </w:r>
            <w:r w:rsidRPr="00AB770C">
              <w:rPr>
                <w:rFonts w:ascii="Times New Roman" w:eastAsia="Times New Roman" w:hAnsi="Times New Roman" w:cs="Times New Roman"/>
                <w:bCs/>
                <w:lang w:val="en-US" w:eastAsia="ru-RU"/>
              </w:rPr>
              <w:t>CAD</w:t>
            </w:r>
            <w:r w:rsidRPr="00AB770C">
              <w:rPr>
                <w:rFonts w:ascii="Times New Roman" w:eastAsia="Times New Roman" w:hAnsi="Times New Roman" w:cs="Times New Roman"/>
                <w:bCs/>
                <w:lang w:eastAsia="ru-RU"/>
              </w:rPr>
              <w:t>/</w:t>
            </w:r>
            <w:r w:rsidRPr="00AB770C">
              <w:rPr>
                <w:rFonts w:ascii="Times New Roman" w:eastAsia="Times New Roman" w:hAnsi="Times New Roman" w:cs="Times New Roman"/>
                <w:bCs/>
                <w:lang w:val="en-US" w:eastAsia="ru-RU"/>
              </w:rPr>
              <w:t>CAM</w:t>
            </w:r>
            <w:r w:rsidRPr="00AB770C">
              <w:rPr>
                <w:rFonts w:ascii="Times New Roman" w:eastAsia="Times New Roman" w:hAnsi="Times New Roman" w:cs="Times New Roman"/>
                <w:bCs/>
                <w:lang w:eastAsia="ru-RU"/>
              </w:rPr>
              <w:t xml:space="preserve"> 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Тема 1.2.2.</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Программирование токарной обработки в CAD/CAM-системе</w:t>
            </w:r>
          </w:p>
        </w:tc>
        <w:tc>
          <w:tcPr>
            <w:tcW w:w="2820" w:type="pct"/>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 xml:space="preserve">Содержание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22</w:t>
            </w:r>
          </w:p>
        </w:tc>
        <w:tc>
          <w:tcPr>
            <w:tcW w:w="401"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Cs/>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2.1.04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2.1.05</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2.1.08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2.2.02</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2.1.05</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2.1.06</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2.1.07</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Calibri" w:hAnsi="Times New Roman" w:cs="Times New Roman"/>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3" w:type="pct"/>
            <w:gridSpan w:val="3"/>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Borders>
              <w:bottom w:val="single" w:sz="4" w:space="0" w:color="auto"/>
            </w:tcBorders>
          </w:tcPr>
          <w:p w:rsidR="00AB770C" w:rsidRPr="00AB770C" w:rsidRDefault="00AB770C" w:rsidP="00CA07A5">
            <w:pPr>
              <w:numPr>
                <w:ilvl w:val="0"/>
                <w:numId w:val="12"/>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Программирование токарной обработки. Основные токарные циклы. Черновая обработка. Чистовая обработка. Сверление. </w:t>
            </w:r>
          </w:p>
        </w:tc>
        <w:tc>
          <w:tcPr>
            <w:tcW w:w="622" w:type="pct"/>
            <w:tcBorders>
              <w:bottom w:val="single" w:sz="4" w:space="0" w:color="auto"/>
            </w:tcBorders>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Borders>
              <w:bottom w:val="single" w:sz="4" w:space="0" w:color="auto"/>
            </w:tcBorders>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18</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Практическое занятие 31 «Разработка УП наружной обработки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lang w:eastAsia="ru-RU"/>
              </w:rPr>
              <w:t>Практическое занятие 32 «Разработка УП наружной обработки и точение канавок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33 «Разработка УП внутренней обработки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34 «Разработка УП наружной обработки и точение канавок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35 «Разработка УП наружной обработки и точение торцевых канавок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1"/>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Практическое занятие 36 «Разработка УП обработки </w:t>
            </w:r>
            <w:proofErr w:type="spellStart"/>
            <w:r w:rsidRPr="00AB770C">
              <w:rPr>
                <w:rFonts w:ascii="Times New Roman" w:eastAsia="Times New Roman" w:hAnsi="Times New Roman" w:cs="Times New Roman"/>
                <w:lang w:eastAsia="ru-RU"/>
              </w:rPr>
              <w:t>детлаи</w:t>
            </w:r>
            <w:proofErr w:type="spellEnd"/>
            <w:r w:rsidRPr="00AB770C">
              <w:rPr>
                <w:rFonts w:ascii="Times New Roman" w:eastAsia="Times New Roman" w:hAnsi="Times New Roman" w:cs="Times New Roman"/>
                <w:lang w:eastAsia="ru-RU"/>
              </w:rPr>
              <w:t xml:space="preserve"> с элементами фрезерования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Тема 1.2.3.</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Программирование фрезерной обработки в CAD/CAM-системе</w:t>
            </w:r>
          </w:p>
        </w:tc>
        <w:tc>
          <w:tcPr>
            <w:tcW w:w="2820" w:type="pct"/>
          </w:tcPr>
          <w:p w:rsidR="00AB770C" w:rsidRPr="00AB770C" w:rsidRDefault="00AB770C" w:rsidP="00AB770C">
            <w:pPr>
              <w:spacing w:after="0" w:line="240" w:lineRule="auto"/>
              <w:ind w:left="720"/>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 xml:space="preserve">Содержание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18</w:t>
            </w:r>
          </w:p>
        </w:tc>
        <w:tc>
          <w:tcPr>
            <w:tcW w:w="401"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pacing w:after="0" w:line="240" w:lineRule="auto"/>
              <w:rPr>
                <w:rFonts w:ascii="Times New Roman" w:eastAsia="Times New Roman" w:hAnsi="Times New Roman" w:cs="Times New Roman"/>
                <w:bCs/>
                <w:i/>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Cs/>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2.1.04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2.1.05</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2.1.08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2.2.02</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lastRenderedPageBreak/>
              <w:t>З</w:t>
            </w:r>
            <w:proofErr w:type="gramEnd"/>
            <w:r w:rsidRPr="00AB770C">
              <w:rPr>
                <w:rFonts w:ascii="Times New Roman" w:eastAsia="Calibri" w:hAnsi="Times New Roman" w:cs="Times New Roman"/>
              </w:rPr>
              <w:t xml:space="preserve"> 2.1.05</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2.1.06</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2.1.07</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6"/>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Программирование фрезерной обработки. Основные фрезерные циклы. Контурное и динамическое фрезерование.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AB770C">
            <w:pPr>
              <w:spacing w:after="0" w:line="240" w:lineRule="auto"/>
              <w:ind w:left="720"/>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7"/>
              </w:num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Практическое занятие 37 «Разработка УП торцевания детали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38 «Разработка УП черновой обработки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39 «Разработка УП чистовой обработки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3" w:type="pct"/>
            <w:gridSpan w:val="3"/>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0" w:type="pct"/>
          </w:tcPr>
          <w:p w:rsidR="00AB770C" w:rsidRPr="00AB770C" w:rsidRDefault="00AB770C" w:rsidP="00CA07A5">
            <w:pPr>
              <w:numPr>
                <w:ilvl w:val="0"/>
                <w:numId w:val="17"/>
              </w:num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Практическое занятие 40 «Разработка УП обработки отверстий при помощи CAD/CAM системы»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Cs/>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lastRenderedPageBreak/>
              <w:t xml:space="preserve">Примерная тематика самостоятельной учебной работы при изучении раздела </w:t>
            </w:r>
          </w:p>
          <w:p w:rsidR="00AB770C" w:rsidRPr="00AB770C" w:rsidRDefault="00AB770C" w:rsidP="00CA07A5">
            <w:pPr>
              <w:numPr>
                <w:ilvl w:val="0"/>
                <w:numId w:val="8"/>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Структурирование элементов пульта управления ЧПУ токарного станка.</w:t>
            </w:r>
          </w:p>
          <w:p w:rsidR="00AB770C" w:rsidRPr="00AB770C" w:rsidRDefault="00AB770C" w:rsidP="00CA07A5">
            <w:pPr>
              <w:numPr>
                <w:ilvl w:val="0"/>
                <w:numId w:val="8"/>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Структурирование элементов пульта управления ЧПУ фрезерного станка.</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10</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Консультации</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Промежуточная аттестация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6</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Раздел 2. Управляющие программы для автоматизированной сборки узлов и изделий</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МДК 02.02 Управляющие программы для автоматизированной сборки узлов и изделий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80</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Раздел 1  Основы программирования сборочного процесса узлов или изделий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38</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Тема 2.1.3 Введение в программирование сборки узлов или изделий</w:t>
            </w: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Содержание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18</w:t>
            </w:r>
          </w:p>
        </w:tc>
        <w:tc>
          <w:tcPr>
            <w:tcW w:w="401"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2.3</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2.3.01/ ПО 2.3.01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2.2.03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2.2.05 </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У 2.3.01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2.3.01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1 Основы программирования сборочного оборудования. Этапы подготовки управляющей программы: анализ сборочного чертежа детали, выбор станка и инструмента, приспособлений, технологических и размерных баз.</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2. Написание простой управляющей программы для сборки изделия. Создание управляющей программы для сборки изделия на персональном компьютере.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3. Передача управляющей программы на станок. Проверка управляющей программы на станке. Техника безопасности при эксплуатации станков с ЧПУ.</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1. ПЗ 3. Составление простой управляющей программы для сборки изделия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2. ПЗ 4. Составление управляющей программы для сборки изделия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3. ПЗ 5 Передача управляющей программы и ее проверка на станке с ЧПУ.</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Раздел 2 Разработка и реализация управляющих программ для сборки узлов или изделий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48</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Тема 2.2.1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Методы программирования сборочного процесса</w:t>
            </w: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Содержание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26</w:t>
            </w:r>
          </w:p>
        </w:tc>
        <w:tc>
          <w:tcPr>
            <w:tcW w:w="401"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pacing w:after="0" w:line="240" w:lineRule="auto"/>
              <w:rPr>
                <w:rFonts w:ascii="Times New Roman" w:eastAsia="Calibri" w:hAnsi="Times New Roman" w:cs="Times New Roman"/>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2.2.04 </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2.2.04</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1. Программирование при помощи CAD/CAM/CAE-систем.</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2. Общая схема работы с CAD/CAM системой при сборке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3. Эффективные приёмы программирования в CAD/CAM системах.</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20</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1. ПЗ 6 </w:t>
            </w:r>
            <w:r w:rsidRPr="00AB770C">
              <w:rPr>
                <w:rFonts w:ascii="Times New Roman" w:eastAsia="Times New Roman" w:hAnsi="Times New Roman" w:cs="Times New Roman"/>
                <w:bCs/>
                <w:lang w:eastAsia="ru-RU"/>
              </w:rPr>
              <w:t xml:space="preserve">Составление и оформление маршрутной карты сборки </w:t>
            </w:r>
            <w:r w:rsidRPr="00AB770C">
              <w:rPr>
                <w:rFonts w:ascii="Times New Roman" w:eastAsia="Times New Roman" w:hAnsi="Times New Roman" w:cs="Times New Roman"/>
                <w:lang w:eastAsia="ru-RU"/>
              </w:rPr>
              <w:t>в CAD-системе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2. ПЗ.7 Разработка и оформление операционной карты сборки изделия в CAD-системе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3. ПЗ.8 Оформление комплектовочной технологической карты в CAD-системе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6</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4. ПЗ 9 Оформление технологической карты в CAD-системе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6</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Тема 2.2.2. Программирование сборочного процесса в CAM-системе</w:t>
            </w: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Содержание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22</w:t>
            </w:r>
          </w:p>
        </w:tc>
        <w:tc>
          <w:tcPr>
            <w:tcW w:w="401"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ПК 2.2</w:t>
            </w:r>
          </w:p>
          <w:p w:rsidR="00AB770C" w:rsidRPr="00AB770C" w:rsidRDefault="00AB770C" w:rsidP="00AB770C">
            <w:pPr>
              <w:suppressAutoHyphens/>
              <w:spacing w:after="0" w:line="240" w:lineRule="auto"/>
              <w:jc w:val="both"/>
              <w:rPr>
                <w:rFonts w:ascii="Times New Roman" w:eastAsia="Calibri" w:hAnsi="Times New Roman" w:cs="Times New Roman"/>
              </w:rPr>
            </w:pPr>
          </w:p>
          <w:p w:rsidR="00AB770C" w:rsidRPr="00AB770C" w:rsidRDefault="00AB770C" w:rsidP="00AB770C">
            <w:pPr>
              <w:suppressAutoHyphens/>
              <w:spacing w:after="0" w:line="240" w:lineRule="auto"/>
              <w:jc w:val="both"/>
              <w:rPr>
                <w:rFonts w:ascii="Times New Roman" w:eastAsia="Calibri" w:hAnsi="Times New Roman" w:cs="Times New Roman"/>
              </w:rPr>
            </w:pPr>
            <w:proofErr w:type="gramStart"/>
            <w:r w:rsidRPr="00AB770C">
              <w:rPr>
                <w:rFonts w:ascii="Times New Roman" w:eastAsia="Calibri" w:hAnsi="Times New Roman" w:cs="Times New Roman"/>
              </w:rPr>
              <w:t>ОК</w:t>
            </w:r>
            <w:proofErr w:type="gramEnd"/>
            <w:r w:rsidRPr="00AB770C">
              <w:rPr>
                <w:rFonts w:ascii="Times New Roman" w:eastAsia="Calibri" w:hAnsi="Times New Roman" w:cs="Times New Roman"/>
              </w:rPr>
              <w:t xml:space="preserve"> 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lastRenderedPageBreak/>
              <w:t>ОК</w:t>
            </w:r>
            <w:proofErr w:type="gramEnd"/>
            <w:r w:rsidRPr="00AB770C">
              <w:rPr>
                <w:rFonts w:ascii="Times New Roman" w:eastAsia="Times New Roman" w:hAnsi="Times New Roman" w:cs="Times New Roman"/>
                <w:lang w:eastAsia="ru-RU"/>
              </w:rPr>
              <w:t xml:space="preserve"> 7</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lastRenderedPageBreak/>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2.2.04 </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lastRenderedPageBreak/>
              <w:t>З</w:t>
            </w:r>
            <w:proofErr w:type="gramEnd"/>
            <w:r w:rsidRPr="00AB770C">
              <w:rPr>
                <w:rFonts w:ascii="Times New Roman" w:eastAsia="Calibri" w:hAnsi="Times New Roman" w:cs="Times New Roman"/>
              </w:rPr>
              <w:t xml:space="preserve">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2.2.04</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Зо.07.02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1. Обзор технологии сборки с применением CAM-систем.</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2. Инструменты сборочного процесса в CAM-системе.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3. Оценка точности сборки узлов или деталей в CAM-системе.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2</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16</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bCs/>
                <w:lang w:eastAsia="ru-RU"/>
              </w:rPr>
              <w:t xml:space="preserve">1. ПЗ 10. Программирование сборки изделия в </w:t>
            </w:r>
            <w:r w:rsidRPr="00AB770C">
              <w:rPr>
                <w:rFonts w:ascii="Times New Roman" w:eastAsia="Times New Roman" w:hAnsi="Times New Roman" w:cs="Times New Roman"/>
                <w:bCs/>
                <w:lang w:val="en-US" w:eastAsia="ru-RU"/>
              </w:rPr>
              <w:t>CAM</w:t>
            </w:r>
            <w:r w:rsidRPr="00AB770C">
              <w:rPr>
                <w:rFonts w:ascii="Times New Roman" w:eastAsia="Times New Roman" w:hAnsi="Times New Roman" w:cs="Times New Roman"/>
                <w:bCs/>
                <w:lang w:eastAsia="ru-RU"/>
              </w:rPr>
              <w:t>-системе (по вариантам)</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8</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71" w:type="pct"/>
            <w:gridSpan w:val="2"/>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23" w:type="pct"/>
            <w:gridSpan w:val="2"/>
          </w:tcPr>
          <w:p w:rsidR="00AB770C" w:rsidRPr="00AB770C" w:rsidRDefault="00AB770C" w:rsidP="00AB770C">
            <w:p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2. ПЗ.11 Программирование сборки узла в </w:t>
            </w:r>
            <w:r w:rsidRPr="00AB770C">
              <w:rPr>
                <w:rFonts w:ascii="Times New Roman" w:eastAsia="Times New Roman" w:hAnsi="Times New Roman" w:cs="Times New Roman"/>
                <w:bCs/>
                <w:lang w:val="en-US" w:eastAsia="ru-RU"/>
              </w:rPr>
              <w:t>CAM</w:t>
            </w:r>
            <w:r w:rsidRPr="00AB770C">
              <w:rPr>
                <w:rFonts w:ascii="Times New Roman" w:eastAsia="Times New Roman" w:hAnsi="Times New Roman" w:cs="Times New Roman"/>
                <w:bCs/>
                <w:lang w:eastAsia="ru-RU"/>
              </w:rPr>
              <w:t>-системе (по вариантам)</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8</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lang w:eastAsia="ru-RU"/>
              </w:rPr>
            </w:pPr>
            <w:r w:rsidRPr="00AB770C">
              <w:rPr>
                <w:rFonts w:ascii="Times New Roman" w:eastAsia="Times New Roman" w:hAnsi="Times New Roman" w:cs="Times New Roman"/>
                <w:b/>
                <w:bCs/>
                <w:lang w:eastAsia="ru-RU"/>
              </w:rPr>
              <w:lastRenderedPageBreak/>
              <w:t xml:space="preserve">Примерная тематика самостоятельной учебной работы при изучении раздела </w:t>
            </w:r>
          </w:p>
          <w:p w:rsidR="00AB770C" w:rsidRPr="00AB770C" w:rsidRDefault="00AB770C" w:rsidP="00AB770C">
            <w:pPr>
              <w:tabs>
                <w:tab w:val="left" w:pos="284"/>
                <w:tab w:val="left" w:pos="720"/>
              </w:tab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1.Составление управляющей программы (по вариантам).</w:t>
            </w:r>
          </w:p>
          <w:p w:rsidR="00AB770C" w:rsidRPr="00AB770C" w:rsidRDefault="00AB770C" w:rsidP="00AB770C">
            <w:p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lang w:eastAsia="ru-RU"/>
              </w:rPr>
              <w:t xml:space="preserve">2. Составление управляющей программы в </w:t>
            </w:r>
            <w:r w:rsidRPr="00AB770C">
              <w:rPr>
                <w:rFonts w:ascii="Times New Roman" w:eastAsia="Times New Roman" w:hAnsi="Times New Roman" w:cs="Times New Roman"/>
                <w:bCs/>
                <w:lang w:val="en-US" w:eastAsia="ru-RU"/>
              </w:rPr>
              <w:t>CAM</w:t>
            </w:r>
            <w:r w:rsidRPr="00AB770C">
              <w:rPr>
                <w:rFonts w:ascii="Times New Roman" w:eastAsia="Times New Roman" w:hAnsi="Times New Roman" w:cs="Times New Roman"/>
                <w:bCs/>
                <w:lang w:eastAsia="ru-RU"/>
              </w:rPr>
              <w:t xml:space="preserve"> -системе (по вариантам).</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6</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Консультации</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Промежуточная аттестация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6</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lang w:eastAsia="ru-RU"/>
              </w:rPr>
            </w:pPr>
            <w:bookmarkStart w:id="2" w:name="_Hlk105411036"/>
            <w:r w:rsidRPr="00AB770C">
              <w:rPr>
                <w:rFonts w:ascii="Times New Roman" w:eastAsia="Times New Roman" w:hAnsi="Times New Roman" w:cs="Times New Roman"/>
                <w:b/>
                <w:bCs/>
                <w:lang w:eastAsia="ru-RU"/>
              </w:rPr>
              <w:t>Раздел 3 Элементы цифровой экономики как часть профессиональных компетенций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val="restart"/>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Тема 3.1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Основные этапы сборочного процесса</w:t>
            </w: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Содержание</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20</w:t>
            </w:r>
          </w:p>
        </w:tc>
        <w:tc>
          <w:tcPr>
            <w:tcW w:w="401" w:type="pct"/>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1. Понятие цифрового предприятия.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Cs/>
                <w:iCs/>
                <w:lang w:eastAsia="ru-RU"/>
              </w:rPr>
              <w:t>4</w:t>
            </w:r>
          </w:p>
        </w:tc>
        <w:tc>
          <w:tcPr>
            <w:tcW w:w="401" w:type="pct"/>
            <w:vMerge w:val="restart"/>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ПК 2.4 </w:t>
            </w:r>
          </w:p>
          <w:p w:rsidR="00AB770C" w:rsidRPr="00AB770C" w:rsidRDefault="00AB770C" w:rsidP="00AB770C">
            <w:pPr>
              <w:spacing w:after="0" w:line="240" w:lineRule="auto"/>
              <w:rPr>
                <w:rFonts w:ascii="Times New Roman" w:eastAsia="Times New Roman" w:hAnsi="Times New Roman" w:cs="Times New Roman"/>
                <w:lang w:eastAsia="ru-RU"/>
              </w:rPr>
            </w:pP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3</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6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w:t>
            </w:r>
          </w:p>
          <w:p w:rsidR="00AB770C" w:rsidRPr="00AB770C" w:rsidRDefault="00AB770C" w:rsidP="00AB770C">
            <w:pPr>
              <w:spacing w:after="0" w:line="240" w:lineRule="auto"/>
              <w:rPr>
                <w:rFonts w:ascii="Times New Roman" w:eastAsia="Times New Roman" w:hAnsi="Times New Roman" w:cs="Times New Roman"/>
                <w:b/>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w:t>
            </w:r>
          </w:p>
        </w:tc>
        <w:tc>
          <w:tcPr>
            <w:tcW w:w="383" w:type="pct"/>
            <w:vMerge w:val="restar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w:t>
            </w:r>
            <w:proofErr w:type="gramStart"/>
            <w:r w:rsidRPr="00AB770C">
              <w:rPr>
                <w:rFonts w:ascii="Times New Roman" w:eastAsia="Calibri" w:hAnsi="Times New Roman" w:cs="Times New Roman"/>
              </w:rPr>
              <w:t>2</w:t>
            </w:r>
            <w:proofErr w:type="gramEnd"/>
            <w:r w:rsidRPr="00AB770C">
              <w:rPr>
                <w:rFonts w:ascii="Times New Roman" w:eastAsia="Calibri" w:hAnsi="Times New Roman" w:cs="Times New Roman"/>
              </w:rPr>
              <w:t>.4.01/ПО 2.4.01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2.4.01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2.4.02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2.4.01</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2.4.01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Уо.03.01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Уо.03.02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Уо.03.03</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Зо.03.01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Зо.03.02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Зо.03.03</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Зн</w:t>
            </w:r>
            <w:proofErr w:type="spellEnd"/>
            <w:r w:rsidRPr="00AB770C">
              <w:rPr>
                <w:rFonts w:ascii="Times New Roman" w:eastAsia="Times New Roman" w:hAnsi="Times New Roman" w:cs="Times New Roman"/>
                <w:lang w:eastAsia="ru-RU"/>
              </w:rPr>
              <w:t xml:space="preserve"> 04.02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Уо.05.01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Уо.05.02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Зо.05.01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Зо.05.02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Уо.06.01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Уо.06.02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Уо.06.03</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Зо.06.01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Зо.06.02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Зо.06.03</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Зо.08.02</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Уо</w:t>
            </w:r>
            <w:proofErr w:type="spellEnd"/>
            <w:r w:rsidRPr="00AB770C">
              <w:rPr>
                <w:rFonts w:ascii="Times New Roman" w:eastAsia="Times New Roman" w:hAnsi="Times New Roman" w:cs="Times New Roman"/>
                <w:lang w:eastAsia="ru-RU"/>
              </w:rPr>
              <w:t>. 09.01</w:t>
            </w:r>
          </w:p>
          <w:p w:rsidR="00AB770C" w:rsidRPr="00AB770C" w:rsidRDefault="00AB770C" w:rsidP="00AB770C">
            <w:pPr>
              <w:suppressAutoHyphens/>
              <w:spacing w:after="0" w:line="240" w:lineRule="auto"/>
              <w:jc w:val="both"/>
              <w:rPr>
                <w:rFonts w:ascii="Times New Roman" w:eastAsia="Times New Roman" w:hAnsi="Times New Roman" w:cs="Times New Roman"/>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09.01</w:t>
            </w:r>
          </w:p>
          <w:p w:rsidR="00AB770C" w:rsidRPr="00AB770C" w:rsidRDefault="00AB770C" w:rsidP="00AB770C">
            <w:pPr>
              <w:spacing w:after="0" w:line="240" w:lineRule="auto"/>
              <w:rPr>
                <w:rFonts w:ascii="Times New Roman" w:eastAsia="Times New Roman" w:hAnsi="Times New Roman" w:cs="Times New Roman"/>
                <w:b/>
                <w:i/>
                <w:lang w:eastAsia="ru-RU"/>
              </w:rPr>
            </w:pPr>
            <w:proofErr w:type="spellStart"/>
            <w:r w:rsidRPr="00AB770C">
              <w:rPr>
                <w:rFonts w:ascii="Times New Roman" w:eastAsia="Times New Roman" w:hAnsi="Times New Roman" w:cs="Times New Roman"/>
                <w:lang w:eastAsia="ru-RU"/>
              </w:rPr>
              <w:t>Зо</w:t>
            </w:r>
            <w:proofErr w:type="spellEnd"/>
            <w:r w:rsidRPr="00AB770C">
              <w:rPr>
                <w:rFonts w:ascii="Times New Roman" w:eastAsia="Times New Roman" w:hAnsi="Times New Roman" w:cs="Times New Roman"/>
                <w:lang w:eastAsia="ru-RU"/>
              </w:rPr>
              <w:t xml:space="preserve"> 09.02</w:t>
            </w: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2. Государственная поддержка в реализации проектов по внедрению цифровых решений и технологий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3. Понятие дорожной карты</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В том числе практических и лабораторных занятий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8</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 xml:space="preserve">1. ПЗ 1. Построение дорожной карты для реализации проекта цифровой трансформации компании </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764" w:type="pct"/>
            <w:vMerge/>
          </w:tcPr>
          <w:p w:rsidR="00AB770C" w:rsidRPr="00AB770C" w:rsidRDefault="00AB770C" w:rsidP="00AB770C">
            <w:pPr>
              <w:spacing w:after="0" w:line="240" w:lineRule="auto"/>
              <w:rPr>
                <w:rFonts w:ascii="Times New Roman" w:eastAsia="Times New Roman" w:hAnsi="Times New Roman" w:cs="Times New Roman"/>
                <w:b/>
                <w:bCs/>
                <w:lang w:eastAsia="ru-RU"/>
              </w:rPr>
            </w:pPr>
          </w:p>
        </w:tc>
        <w:tc>
          <w:tcPr>
            <w:tcW w:w="2830" w:type="pct"/>
            <w:gridSpan w:val="3"/>
          </w:tcPr>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lang w:eastAsia="ru-RU"/>
              </w:rPr>
              <w:t>2. ПЗ 2 Разработка проекта цифрового машиностроительного предприятия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Cs/>
                <w:iCs/>
                <w:lang w:eastAsia="ru-RU"/>
              </w:rPr>
              <w:t>4</w:t>
            </w:r>
          </w:p>
        </w:tc>
        <w:tc>
          <w:tcPr>
            <w:tcW w:w="401"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c>
          <w:tcPr>
            <w:tcW w:w="383" w:type="pct"/>
            <w:vMerge/>
          </w:tcPr>
          <w:p w:rsidR="00AB770C" w:rsidRPr="00AB770C" w:rsidRDefault="00AB770C" w:rsidP="00AB770C">
            <w:pPr>
              <w:spacing w:after="0" w:line="240" w:lineRule="auto"/>
              <w:rPr>
                <w:rFonts w:ascii="Times New Roman" w:eastAsia="Times New Roman" w:hAnsi="Times New Roman" w:cs="Times New Roman"/>
                <w:b/>
                <w:i/>
                <w:lang w:eastAsia="ru-RU"/>
              </w:rPr>
            </w:pPr>
          </w:p>
        </w:tc>
      </w:tr>
      <w:tr w:rsidR="00AB770C" w:rsidRPr="00AB770C" w:rsidTr="0007250A">
        <w:trPr>
          <w:trHeight w:val="20"/>
        </w:trPr>
        <w:tc>
          <w:tcPr>
            <w:tcW w:w="3594" w:type="pct"/>
            <w:gridSpan w:val="4"/>
          </w:tcPr>
          <w:p w:rsidR="00AB770C" w:rsidRPr="00AB770C" w:rsidRDefault="00AB770C" w:rsidP="00AB770C">
            <w:pPr>
              <w:spacing w:after="0" w:line="240" w:lineRule="auto"/>
              <w:rPr>
                <w:rFonts w:ascii="Times New Roman" w:eastAsia="Times New Roman" w:hAnsi="Times New Roman" w:cs="Times New Roman"/>
                <w:b/>
                <w:bCs/>
                <w:i/>
                <w:lang w:eastAsia="ru-RU"/>
              </w:rPr>
            </w:pPr>
            <w:r w:rsidRPr="00AB770C">
              <w:rPr>
                <w:rFonts w:ascii="Times New Roman" w:eastAsia="Times New Roman" w:hAnsi="Times New Roman" w:cs="Times New Roman"/>
                <w:b/>
                <w:bCs/>
                <w:lang w:eastAsia="ru-RU"/>
              </w:rPr>
              <w:lastRenderedPageBreak/>
              <w:t xml:space="preserve">Учебная практика </w:t>
            </w:r>
            <w:r w:rsidRPr="00AB770C">
              <w:rPr>
                <w:rFonts w:ascii="Times New Roman" w:eastAsia="Times New Roman" w:hAnsi="Times New Roman" w:cs="Times New Roman"/>
                <w:b/>
                <w:bCs/>
                <w:iCs/>
                <w:lang w:eastAsia="ru-RU"/>
              </w:rPr>
              <w:t xml:space="preserve">раздела </w:t>
            </w:r>
          </w:p>
          <w:p w:rsidR="00AB770C" w:rsidRPr="00AB770C" w:rsidRDefault="00AB770C" w:rsidP="00AB770C">
            <w:pPr>
              <w:spacing w:after="0" w:line="240" w:lineRule="auto"/>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Виды работ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Управление узлами станков в ручном режиме и с помощью пульта. Задание частоты вращения шпинделя и величины подачи с пульта.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Отработка правил контроля выхода инструмента в исходную точку. Корректировка выхода инструмента.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Освоение приемов по вводу, проверке и редактированию параметров.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Включение прямого и обратного вращения шпинделя; задание подачи и поиска инструмента в ручном режиме; 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Освоение приемов по установке автоматического режима работы и его </w:t>
            </w:r>
            <w:proofErr w:type="spellStart"/>
            <w:r w:rsidRPr="00AB770C">
              <w:rPr>
                <w:rFonts w:ascii="Times New Roman" w:eastAsia="Times New Roman" w:hAnsi="Times New Roman" w:cs="Times New Roman"/>
                <w:bCs/>
                <w:lang w:eastAsia="ru-RU"/>
              </w:rPr>
              <w:t>подрежимов</w:t>
            </w:r>
            <w:proofErr w:type="spellEnd"/>
            <w:r w:rsidRPr="00AB770C">
              <w:rPr>
                <w:rFonts w:ascii="Times New Roman" w:eastAsia="Times New Roman" w:hAnsi="Times New Roman" w:cs="Times New Roman"/>
                <w:bCs/>
                <w:lang w:eastAsia="ru-RU"/>
              </w:rPr>
              <w:t xml:space="preserve">, умение их отменить и прерывать выполнение управляющей программы в случае поломки режущего инструмента.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lastRenderedPageBreak/>
              <w:t xml:space="preserve">Упражнения по вычислению величины коррекции инструмента и ее вводу в память станка с ПУ.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Ознакомление с кодированием и распечатками управляющих программ для деталей, которые обрабатываются оператором на станках.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 xml:space="preserve">Упражнения в чтении управляющих программ с пульта станка с ПУ. </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Освоение приемов по вводу, проверке и редактированию параметров.</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УП для токарных и фрезерных станков</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Работа с каркасной геометрией УП в CAD/САМ системах.</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УП на базе CAD/CAM систем</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Подбор режимов резания для разработки УП в CAD/САМ системах.</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Реализация разработанных управляющих программ на сборочном станке для сборки узлов и изделий различного назначения.</w:t>
            </w:r>
          </w:p>
          <w:p w:rsidR="00AB770C" w:rsidRPr="00AB770C" w:rsidRDefault="00AB770C" w:rsidP="00CA07A5">
            <w:pPr>
              <w:numPr>
                <w:ilvl w:val="0"/>
                <w:numId w:val="14"/>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управляющих программ на сборочном станке для сборки узлов и изделий различного назначения.</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lastRenderedPageBreak/>
              <w:t>72</w:t>
            </w:r>
          </w:p>
        </w:tc>
        <w:tc>
          <w:tcPr>
            <w:tcW w:w="401" w:type="pct"/>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2.1;</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2.2;</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2.3;</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2.4</w:t>
            </w:r>
          </w:p>
          <w:p w:rsidR="00AB770C" w:rsidRPr="00AB770C" w:rsidRDefault="00AB770C" w:rsidP="00AB770C">
            <w:pPr>
              <w:spacing w:after="0" w:line="240" w:lineRule="auto"/>
              <w:rPr>
                <w:rFonts w:ascii="Times New Roman" w:eastAsia="Times New Roman" w:hAnsi="Times New Roman" w:cs="Times New Roman"/>
                <w:b/>
                <w:lang w:eastAsia="ru-RU"/>
              </w:rPr>
            </w:pP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01;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02;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03;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04;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05;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06;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07;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08; </w:t>
            </w:r>
          </w:p>
          <w:p w:rsidR="00AB770C" w:rsidRPr="00AB770C" w:rsidRDefault="00AB770C" w:rsidP="00AB770C">
            <w:pPr>
              <w:spacing w:after="0" w:line="240" w:lineRule="auto"/>
              <w:rPr>
                <w:rFonts w:ascii="Times New Roman" w:eastAsia="Times New Roman" w:hAnsi="Times New Roman" w:cs="Times New Roman"/>
                <w:b/>
                <w:i/>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09</w:t>
            </w:r>
          </w:p>
        </w:tc>
        <w:tc>
          <w:tcPr>
            <w:tcW w:w="383" w:type="pc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2.2.04 </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2.2.04</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pacing w:after="0" w:line="240" w:lineRule="auto"/>
              <w:rPr>
                <w:rFonts w:ascii="Times New Roman" w:eastAsia="Times New Roman" w:hAnsi="Times New Roman" w:cs="Times New Roman"/>
                <w:b/>
                <w:i/>
                <w:lang w:eastAsia="ru-RU"/>
              </w:rPr>
            </w:pPr>
            <w:r w:rsidRPr="00AB770C">
              <w:rPr>
                <w:rFonts w:ascii="Times New Roman" w:eastAsia="Times New Roman" w:hAnsi="Times New Roman" w:cs="Times New Roman"/>
                <w:lang w:eastAsia="ru-RU"/>
              </w:rPr>
              <w:t>Зо.02.02</w:t>
            </w:r>
          </w:p>
        </w:tc>
      </w:tr>
      <w:bookmarkEnd w:id="2"/>
      <w:tr w:rsidR="00AB770C" w:rsidRPr="00AB770C" w:rsidTr="0007250A">
        <w:trPr>
          <w:trHeight w:val="20"/>
        </w:trPr>
        <w:tc>
          <w:tcPr>
            <w:tcW w:w="3594" w:type="pct"/>
            <w:gridSpan w:val="4"/>
          </w:tcPr>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 xml:space="preserve">Производственная практика </w:t>
            </w:r>
          </w:p>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 xml:space="preserve">Виды работ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Управление узлами станков в ручном режиме и с помощью пульта. Задание частоты вращения шпинделя и величины подачи с пульта.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Отработка правил контроля выхода инструмента в исходную точку. Корректировка выхода инструмента.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Освоение приемов по вводу, проверке и редактированию параметров.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Включение прямого и обратного вращения шпинделя; задание подачи и поиска инструмента в ручном режиме; 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Освоение приемов по установке автоматического режима работы и его </w:t>
            </w:r>
            <w:proofErr w:type="spellStart"/>
            <w:r w:rsidRPr="00AB770C">
              <w:rPr>
                <w:rFonts w:ascii="Times New Roman" w:eastAsia="Calibri" w:hAnsi="Times New Roman" w:cs="Times New Roman"/>
                <w:bCs/>
                <w:lang w:eastAsia="ar-SA"/>
              </w:rPr>
              <w:t>подрежимов</w:t>
            </w:r>
            <w:proofErr w:type="spellEnd"/>
            <w:r w:rsidRPr="00AB770C">
              <w:rPr>
                <w:rFonts w:ascii="Times New Roman" w:eastAsia="Calibri" w:hAnsi="Times New Roman" w:cs="Times New Roman"/>
                <w:bCs/>
                <w:lang w:eastAsia="ar-SA"/>
              </w:rPr>
              <w:t xml:space="preserve">, умение их отменить и прерывать выполнение управляющей программы в случае поломки режущего инструмента.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lastRenderedPageBreak/>
              <w:t xml:space="preserve">Упражнения по вычислению величины коррекции инструмента и ее вводу в память станка с ПУ.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Ознакомление с кодированием и распечатками управляющих программ для деталей, которые обрабатываются оператором на станках. </w:t>
            </w:r>
          </w:p>
          <w:p w:rsidR="00AB770C" w:rsidRPr="00AB770C" w:rsidRDefault="00AB770C" w:rsidP="00CA07A5">
            <w:pPr>
              <w:numPr>
                <w:ilvl w:val="0"/>
                <w:numId w:val="15"/>
              </w:numPr>
              <w:spacing w:after="0" w:line="240" w:lineRule="auto"/>
              <w:rPr>
                <w:rFonts w:ascii="Times New Roman" w:eastAsia="Calibri" w:hAnsi="Times New Roman" w:cs="Times New Roman"/>
                <w:bCs/>
                <w:lang w:eastAsia="ar-SA"/>
              </w:rPr>
            </w:pPr>
            <w:r w:rsidRPr="00AB770C">
              <w:rPr>
                <w:rFonts w:ascii="Times New Roman" w:eastAsia="Calibri" w:hAnsi="Times New Roman" w:cs="Times New Roman"/>
                <w:bCs/>
                <w:lang w:eastAsia="ar-SA"/>
              </w:rPr>
              <w:t xml:space="preserve">Упражнения в чтении управляющих программ с пульта станка с ПУ. </w:t>
            </w:r>
          </w:p>
          <w:p w:rsidR="00AB770C" w:rsidRPr="00AB770C" w:rsidRDefault="00AB770C" w:rsidP="00CA07A5">
            <w:pPr>
              <w:numPr>
                <w:ilvl w:val="0"/>
                <w:numId w:val="15"/>
              </w:numPr>
              <w:spacing w:after="0" w:line="240" w:lineRule="auto"/>
              <w:rPr>
                <w:rFonts w:ascii="Times New Roman" w:eastAsia="Times New Roman" w:hAnsi="Times New Roman" w:cs="Times New Roman"/>
                <w:shd w:val="clear" w:color="auto" w:fill="FFFFFF"/>
                <w:lang w:eastAsia="ar-SA"/>
              </w:rPr>
            </w:pPr>
            <w:r w:rsidRPr="00AB770C">
              <w:rPr>
                <w:rFonts w:ascii="Times New Roman" w:eastAsia="Times New Roman" w:hAnsi="Times New Roman" w:cs="Times New Roman"/>
                <w:shd w:val="clear" w:color="auto" w:fill="FFFFFF"/>
                <w:lang w:eastAsia="ar-SA"/>
              </w:rPr>
              <w:t>Освоение приемов по вводу, проверке и редактированию параметров.</w:t>
            </w:r>
          </w:p>
          <w:p w:rsidR="00AB770C" w:rsidRPr="00AB770C" w:rsidRDefault="00AB770C" w:rsidP="00CA07A5">
            <w:pPr>
              <w:numPr>
                <w:ilvl w:val="0"/>
                <w:numId w:val="15"/>
              </w:numPr>
              <w:spacing w:after="0" w:line="240" w:lineRule="auto"/>
              <w:rPr>
                <w:rFonts w:ascii="Times New Roman" w:eastAsia="Times New Roman" w:hAnsi="Times New Roman" w:cs="Times New Roman"/>
                <w:shd w:val="clear" w:color="auto" w:fill="FFFFFF"/>
                <w:lang w:eastAsia="ar-SA"/>
              </w:rPr>
            </w:pPr>
            <w:r w:rsidRPr="00AB770C">
              <w:rPr>
                <w:rFonts w:ascii="Times New Roman" w:eastAsia="Lucida Sans Unicode" w:hAnsi="Times New Roman" w:cs="Times New Roman"/>
                <w:bCs/>
                <w:iCs/>
                <w:lang w:eastAsia="ar-SA"/>
              </w:rPr>
              <w:t>Разработка УП для токарных и фрезерных станков</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Работа с каркасной геометрией УП в CAD/САМ системах.</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УП на базе CAD/CAM систем</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Подбор режимов резания для разработки УП в CAD/САМ системах.</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технологического процесса сборки узла или изделия машиностроительного цеха и оформление технологической документации сборки.</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Разработка управляющих программ  на сборочных станках с применением CAD/CAM систем для сборки изделий.</w:t>
            </w:r>
          </w:p>
          <w:p w:rsidR="00AB770C" w:rsidRPr="00AB770C" w:rsidRDefault="00AB770C" w:rsidP="00CA07A5">
            <w:pPr>
              <w:numPr>
                <w:ilvl w:val="0"/>
                <w:numId w:val="15"/>
              </w:numPr>
              <w:spacing w:after="0" w:line="240" w:lineRule="auto"/>
              <w:rPr>
                <w:rFonts w:ascii="Times New Roman" w:eastAsia="Times New Roman" w:hAnsi="Times New Roman" w:cs="Times New Roman"/>
                <w:bCs/>
                <w:lang w:eastAsia="ru-RU"/>
              </w:rPr>
            </w:pPr>
            <w:r w:rsidRPr="00AB770C">
              <w:rPr>
                <w:rFonts w:ascii="Times New Roman" w:eastAsia="Times New Roman" w:hAnsi="Times New Roman" w:cs="Times New Roman"/>
                <w:bCs/>
                <w:lang w:eastAsia="ru-RU"/>
              </w:rPr>
              <w:t>Ознакомление с автоматизированным рабочим местом оператора сборочного станка и реализация управляющей программы по сборке узлов или изделий.</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lastRenderedPageBreak/>
              <w:t>144</w:t>
            </w:r>
          </w:p>
        </w:tc>
        <w:tc>
          <w:tcPr>
            <w:tcW w:w="401" w:type="pct"/>
          </w:tcPr>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2.1;</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2.2;</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2.3;</w:t>
            </w:r>
          </w:p>
          <w:p w:rsidR="00AB770C" w:rsidRPr="00AB770C" w:rsidRDefault="00AB770C" w:rsidP="00AB770C">
            <w:pPr>
              <w:spacing w:after="0" w:line="240" w:lineRule="auto"/>
              <w:rPr>
                <w:rFonts w:ascii="Times New Roman" w:eastAsia="Times New Roman" w:hAnsi="Times New Roman" w:cs="Times New Roman"/>
                <w:bCs/>
                <w:iCs/>
                <w:lang w:eastAsia="ru-RU"/>
              </w:rPr>
            </w:pPr>
            <w:r w:rsidRPr="00AB770C">
              <w:rPr>
                <w:rFonts w:ascii="Times New Roman" w:eastAsia="Times New Roman" w:hAnsi="Times New Roman" w:cs="Times New Roman"/>
                <w:bCs/>
                <w:iCs/>
                <w:lang w:eastAsia="ru-RU"/>
              </w:rPr>
              <w:t>ПК 2.4</w:t>
            </w:r>
          </w:p>
          <w:p w:rsidR="00AB770C" w:rsidRPr="00AB770C" w:rsidRDefault="00AB770C" w:rsidP="00AB770C">
            <w:pPr>
              <w:spacing w:after="0" w:line="240" w:lineRule="auto"/>
              <w:rPr>
                <w:rFonts w:ascii="Times New Roman" w:eastAsia="Times New Roman" w:hAnsi="Times New Roman" w:cs="Times New Roman"/>
                <w:b/>
                <w:lang w:eastAsia="ru-RU"/>
              </w:rPr>
            </w:pP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01;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02;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03;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04;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05;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06;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07; </w:t>
            </w:r>
          </w:p>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08; </w:t>
            </w:r>
          </w:p>
          <w:p w:rsidR="00AB770C" w:rsidRPr="00AB770C" w:rsidRDefault="00AB770C" w:rsidP="00AB770C">
            <w:pPr>
              <w:spacing w:after="0" w:line="240" w:lineRule="auto"/>
              <w:rPr>
                <w:rFonts w:ascii="Times New Roman" w:eastAsia="Times New Roman" w:hAnsi="Times New Roman" w:cs="Times New Roman"/>
                <w:bCs/>
                <w:iCs/>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09</w:t>
            </w:r>
          </w:p>
        </w:tc>
        <w:tc>
          <w:tcPr>
            <w:tcW w:w="383" w:type="pct"/>
          </w:tcPr>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Н 2.2.01/ ПО 2.2.01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Calibri" w:hAnsi="Times New Roman" w:cs="Times New Roman"/>
              </w:rPr>
              <w:t>У 2.1.03</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У 2.1.06</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2.1.07 </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Calibri" w:hAnsi="Times New Roman" w:cs="Times New Roman"/>
              </w:rPr>
              <w:t xml:space="preserve">У 2.2.04 </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2.1.04</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2.2.02</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2.2.03</w:t>
            </w:r>
          </w:p>
          <w:p w:rsidR="00AB770C" w:rsidRPr="00AB770C" w:rsidRDefault="00AB770C" w:rsidP="00AB770C">
            <w:pPr>
              <w:spacing w:after="0" w:line="240" w:lineRule="auto"/>
              <w:rPr>
                <w:rFonts w:ascii="Times New Roman" w:eastAsia="Calibri" w:hAnsi="Times New Roman" w:cs="Times New Roman"/>
              </w:rPr>
            </w:pPr>
            <w:proofErr w:type="gramStart"/>
            <w:r w:rsidRPr="00AB770C">
              <w:rPr>
                <w:rFonts w:ascii="Times New Roman" w:eastAsia="Calibri" w:hAnsi="Times New Roman" w:cs="Times New Roman"/>
              </w:rPr>
              <w:t>З</w:t>
            </w:r>
            <w:proofErr w:type="gramEnd"/>
            <w:r w:rsidRPr="00AB770C">
              <w:rPr>
                <w:rFonts w:ascii="Times New Roman" w:eastAsia="Calibri" w:hAnsi="Times New Roman" w:cs="Times New Roman"/>
              </w:rPr>
              <w:t xml:space="preserve"> 2.2.04</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Зо.01.02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Уо.02.01</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Уо.02.02</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Зо.02.01</w:t>
            </w:r>
          </w:p>
          <w:p w:rsidR="00AB770C" w:rsidRPr="00AB770C" w:rsidRDefault="00AB770C" w:rsidP="00AB770C">
            <w:pPr>
              <w:spacing w:after="0" w:line="240" w:lineRule="auto"/>
              <w:rPr>
                <w:rFonts w:ascii="Times New Roman" w:eastAsia="Calibri" w:hAnsi="Times New Roman" w:cs="Times New Roman"/>
              </w:rPr>
            </w:pPr>
            <w:r w:rsidRPr="00AB770C">
              <w:rPr>
                <w:rFonts w:ascii="Times New Roman" w:eastAsia="Times New Roman" w:hAnsi="Times New Roman" w:cs="Times New Roman"/>
                <w:lang w:eastAsia="ru-RU"/>
              </w:rPr>
              <w:t>Зо.02.02</w:t>
            </w:r>
          </w:p>
        </w:tc>
      </w:tr>
      <w:tr w:rsidR="00AB770C" w:rsidRPr="00AB770C" w:rsidTr="0007250A">
        <w:trPr>
          <w:trHeight w:val="20"/>
        </w:trPr>
        <w:tc>
          <w:tcPr>
            <w:tcW w:w="3594" w:type="pct"/>
            <w:gridSpan w:val="4"/>
          </w:tcPr>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lastRenderedPageBreak/>
              <w:t>Экзамен по профессиональному модулю</w:t>
            </w:r>
          </w:p>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Консультации</w:t>
            </w:r>
          </w:p>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Экзамен</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p>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4</w:t>
            </w:r>
          </w:p>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6</w:t>
            </w:r>
          </w:p>
        </w:tc>
        <w:tc>
          <w:tcPr>
            <w:tcW w:w="401" w:type="pct"/>
          </w:tcPr>
          <w:p w:rsidR="00AB770C" w:rsidRPr="00AB770C" w:rsidRDefault="00AB770C" w:rsidP="00AB770C">
            <w:pPr>
              <w:spacing w:after="0" w:line="240" w:lineRule="auto"/>
              <w:rPr>
                <w:rFonts w:ascii="Times New Roman" w:eastAsia="Times New Roman" w:hAnsi="Times New Roman" w:cs="Times New Roman"/>
                <w:bCs/>
                <w:iCs/>
                <w:lang w:eastAsia="ru-RU"/>
              </w:rPr>
            </w:pPr>
          </w:p>
        </w:tc>
        <w:tc>
          <w:tcPr>
            <w:tcW w:w="383" w:type="pct"/>
          </w:tcPr>
          <w:p w:rsidR="00AB770C" w:rsidRPr="00AB770C" w:rsidRDefault="00AB770C" w:rsidP="00AB770C">
            <w:pPr>
              <w:spacing w:after="0" w:line="240" w:lineRule="auto"/>
              <w:rPr>
                <w:rFonts w:ascii="Times New Roman" w:eastAsia="Calibri" w:hAnsi="Times New Roman" w:cs="Times New Roman"/>
              </w:rPr>
            </w:pPr>
          </w:p>
        </w:tc>
      </w:tr>
      <w:tr w:rsidR="00AB770C" w:rsidRPr="00AB770C" w:rsidTr="0007250A">
        <w:trPr>
          <w:trHeight w:val="20"/>
        </w:trPr>
        <w:tc>
          <w:tcPr>
            <w:tcW w:w="3594" w:type="pct"/>
            <w:gridSpan w:val="4"/>
          </w:tcPr>
          <w:p w:rsidR="00AB770C" w:rsidRPr="00AB770C" w:rsidRDefault="00AB770C" w:rsidP="00AB770C">
            <w:pPr>
              <w:suppressAutoHyphens/>
              <w:spacing w:after="0" w:line="240" w:lineRule="auto"/>
              <w:jc w:val="both"/>
              <w:rPr>
                <w:rFonts w:ascii="Times New Roman" w:eastAsia="Times New Roman" w:hAnsi="Times New Roman" w:cs="Times New Roman"/>
                <w:b/>
                <w:bCs/>
                <w:lang w:eastAsia="ru-RU"/>
              </w:rPr>
            </w:pPr>
            <w:r w:rsidRPr="00AB770C">
              <w:rPr>
                <w:rFonts w:ascii="Times New Roman" w:eastAsia="Times New Roman" w:hAnsi="Times New Roman" w:cs="Times New Roman"/>
                <w:b/>
                <w:bCs/>
                <w:lang w:eastAsia="ru-RU"/>
              </w:rPr>
              <w:t>Всего</w:t>
            </w:r>
          </w:p>
        </w:tc>
        <w:tc>
          <w:tcPr>
            <w:tcW w:w="622" w:type="pct"/>
            <w:vAlign w:val="center"/>
          </w:tcPr>
          <w:p w:rsidR="00AB770C" w:rsidRPr="00AB770C" w:rsidRDefault="00AB770C" w:rsidP="00AB770C">
            <w:pPr>
              <w:spacing w:after="0" w:line="240" w:lineRule="auto"/>
              <w:jc w:val="center"/>
              <w:rPr>
                <w:rFonts w:ascii="Times New Roman" w:eastAsia="Times New Roman" w:hAnsi="Times New Roman" w:cs="Times New Roman"/>
                <w:b/>
                <w:iCs/>
                <w:lang w:eastAsia="ru-RU"/>
              </w:rPr>
            </w:pPr>
            <w:r w:rsidRPr="00AB770C">
              <w:rPr>
                <w:rFonts w:ascii="Times New Roman" w:eastAsia="Times New Roman" w:hAnsi="Times New Roman" w:cs="Times New Roman"/>
                <w:b/>
                <w:iCs/>
                <w:lang w:eastAsia="ru-RU"/>
              </w:rPr>
              <w:t>476</w:t>
            </w:r>
          </w:p>
        </w:tc>
        <w:tc>
          <w:tcPr>
            <w:tcW w:w="401" w:type="pct"/>
          </w:tcPr>
          <w:p w:rsidR="00AB770C" w:rsidRPr="00AB770C" w:rsidRDefault="00AB770C" w:rsidP="00AB770C">
            <w:pPr>
              <w:spacing w:after="0" w:line="240" w:lineRule="auto"/>
              <w:rPr>
                <w:rFonts w:ascii="Times New Roman" w:eastAsia="Times New Roman" w:hAnsi="Times New Roman" w:cs="Times New Roman"/>
                <w:bCs/>
                <w:iCs/>
                <w:lang w:eastAsia="ru-RU"/>
              </w:rPr>
            </w:pPr>
          </w:p>
        </w:tc>
        <w:tc>
          <w:tcPr>
            <w:tcW w:w="383" w:type="pct"/>
          </w:tcPr>
          <w:p w:rsidR="00AB770C" w:rsidRPr="00AB770C" w:rsidRDefault="00AB770C" w:rsidP="00AB770C">
            <w:pPr>
              <w:spacing w:after="0" w:line="240" w:lineRule="auto"/>
              <w:rPr>
                <w:rFonts w:ascii="Times New Roman" w:eastAsia="Calibri" w:hAnsi="Times New Roman" w:cs="Times New Roman"/>
              </w:rPr>
            </w:pPr>
          </w:p>
        </w:tc>
      </w:tr>
    </w:tbl>
    <w:p w:rsidR="00AB770C" w:rsidRPr="00AB770C" w:rsidRDefault="00AB770C" w:rsidP="00AB770C">
      <w:pPr>
        <w:suppressAutoHyphens/>
        <w:rPr>
          <w:rFonts w:ascii="Times New Roman" w:eastAsia="Times New Roman" w:hAnsi="Times New Roman" w:cs="Times New Roman"/>
          <w:i/>
          <w:lang w:eastAsia="ru-RU"/>
        </w:rPr>
      </w:pPr>
    </w:p>
    <w:p w:rsidR="00AB770C" w:rsidRPr="00AB770C" w:rsidRDefault="00AB770C" w:rsidP="00AB770C">
      <w:pPr>
        <w:rPr>
          <w:rFonts w:ascii="Times New Roman" w:eastAsia="Times New Roman" w:hAnsi="Times New Roman" w:cs="Times New Roman"/>
          <w:i/>
          <w:lang w:eastAsia="ru-RU"/>
        </w:rPr>
        <w:sectPr w:rsidR="00AB770C" w:rsidRPr="00AB770C" w:rsidSect="0007250A">
          <w:pgSz w:w="16838" w:h="11906" w:orient="landscape"/>
          <w:pgMar w:top="567" w:right="1134" w:bottom="1701" w:left="1134" w:header="709" w:footer="709" w:gutter="0"/>
          <w:cols w:space="720"/>
        </w:sectPr>
      </w:pPr>
    </w:p>
    <w:p w:rsidR="00AB770C" w:rsidRPr="00AB770C" w:rsidRDefault="00AB770C" w:rsidP="00AB770C">
      <w:pPr>
        <w:spacing w:after="0"/>
        <w:jc w:val="center"/>
        <w:rPr>
          <w:rFonts w:ascii="Times New Roman" w:eastAsia="Times New Roman" w:hAnsi="Times New Roman" w:cs="Times New Roman"/>
          <w:b/>
          <w:bCs/>
          <w:sz w:val="24"/>
          <w:szCs w:val="24"/>
          <w:lang w:eastAsia="ru-RU"/>
        </w:rPr>
      </w:pPr>
      <w:r w:rsidRPr="00AB770C">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AB770C" w:rsidRPr="00AB770C" w:rsidRDefault="00AB770C" w:rsidP="00AB770C">
      <w:pPr>
        <w:spacing w:after="0"/>
        <w:ind w:firstLine="709"/>
        <w:rPr>
          <w:rFonts w:ascii="Times New Roman" w:eastAsia="Times New Roman" w:hAnsi="Times New Roman" w:cs="Times New Roman"/>
          <w:b/>
          <w:bCs/>
          <w:sz w:val="24"/>
          <w:szCs w:val="24"/>
          <w:lang w:eastAsia="ru-RU"/>
        </w:rPr>
      </w:pPr>
    </w:p>
    <w:p w:rsidR="00AB770C" w:rsidRPr="00AB770C" w:rsidRDefault="00AB770C" w:rsidP="00AB770C">
      <w:pPr>
        <w:spacing w:after="0"/>
        <w:ind w:firstLine="709"/>
        <w:rPr>
          <w:rFonts w:ascii="Times New Roman" w:eastAsia="Times New Roman" w:hAnsi="Times New Roman" w:cs="Times New Roman"/>
          <w:b/>
          <w:bCs/>
          <w:sz w:val="24"/>
          <w:szCs w:val="24"/>
          <w:lang w:eastAsia="ru-RU"/>
        </w:rPr>
      </w:pPr>
      <w:r w:rsidRPr="00AB770C">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AB770C" w:rsidRPr="00AB770C" w:rsidRDefault="00AB770C" w:rsidP="00AB770C">
      <w:pPr>
        <w:suppressAutoHyphens/>
        <w:spacing w:after="0"/>
        <w:ind w:firstLine="709"/>
        <w:jc w:val="both"/>
        <w:rPr>
          <w:rFonts w:ascii="Times New Roman" w:eastAsia="Times New Roman" w:hAnsi="Times New Roman" w:cs="Times New Roman"/>
          <w:bCs/>
          <w:iCs/>
          <w:sz w:val="24"/>
          <w:szCs w:val="24"/>
          <w:lang w:eastAsia="ru-RU"/>
        </w:rPr>
      </w:pPr>
      <w:r w:rsidRPr="00AB770C">
        <w:rPr>
          <w:rFonts w:ascii="Times New Roman" w:eastAsia="Times New Roman" w:hAnsi="Times New Roman" w:cs="Times New Roman"/>
          <w:bCs/>
          <w:sz w:val="24"/>
          <w:szCs w:val="24"/>
          <w:lang w:eastAsia="ru-RU"/>
        </w:rPr>
        <w:t xml:space="preserve">Лаборатории «Программного управления станками с ЧПУ»; оснащенные в соответствии с п. 6.1.2.3образовательной программы по </w:t>
      </w:r>
      <w:r w:rsidRPr="00AB770C">
        <w:rPr>
          <w:rFonts w:ascii="Times New Roman" w:eastAsia="Times New Roman" w:hAnsi="Times New Roman" w:cs="Times New Roman"/>
          <w:bCs/>
          <w:iCs/>
          <w:sz w:val="24"/>
          <w:szCs w:val="24"/>
          <w:lang w:eastAsia="ru-RU"/>
        </w:rPr>
        <w:t xml:space="preserve">специальности </w:t>
      </w:r>
      <w:r w:rsidRPr="00AB770C">
        <w:rPr>
          <w:rFonts w:ascii="Times New Roman" w:eastAsia="Times New Roman" w:hAnsi="Times New Roman" w:cs="Times New Roman"/>
          <w:bCs/>
          <w:sz w:val="24"/>
          <w:szCs w:val="24"/>
          <w:lang w:eastAsia="ru-RU"/>
        </w:rPr>
        <w:t>15.02.16 Технология машиностроения.</w:t>
      </w:r>
    </w:p>
    <w:p w:rsidR="00AB770C" w:rsidRPr="00AB770C" w:rsidRDefault="00AB770C" w:rsidP="00AB770C">
      <w:pPr>
        <w:suppressAutoHyphens/>
        <w:spacing w:after="0"/>
        <w:ind w:firstLine="709"/>
        <w:jc w:val="both"/>
        <w:rPr>
          <w:rFonts w:ascii="Times New Roman" w:eastAsia="Times New Roman" w:hAnsi="Times New Roman" w:cs="Times New Roman"/>
          <w:bCs/>
          <w:iCs/>
          <w:sz w:val="24"/>
          <w:szCs w:val="24"/>
          <w:lang w:eastAsia="ru-RU"/>
        </w:rPr>
      </w:pPr>
      <w:r w:rsidRPr="00AB770C">
        <w:rPr>
          <w:rFonts w:ascii="Times New Roman" w:eastAsia="Times New Roman" w:hAnsi="Times New Roman" w:cs="Times New Roman"/>
          <w:bCs/>
          <w:sz w:val="24"/>
          <w:szCs w:val="24"/>
          <w:lang w:eastAsia="ru-RU"/>
        </w:rPr>
        <w:t xml:space="preserve">Мастерские «Участок слесарно-сборочных работ»; оснащенные в соответствии с п. 6.1.2.3 образовательной программы по </w:t>
      </w:r>
      <w:r w:rsidRPr="00AB770C">
        <w:rPr>
          <w:rFonts w:ascii="Times New Roman" w:eastAsia="Times New Roman" w:hAnsi="Times New Roman" w:cs="Times New Roman"/>
          <w:bCs/>
          <w:iCs/>
          <w:sz w:val="24"/>
          <w:szCs w:val="24"/>
          <w:lang w:eastAsia="ru-RU"/>
        </w:rPr>
        <w:t xml:space="preserve">специальности </w:t>
      </w:r>
      <w:r w:rsidRPr="00AB770C">
        <w:rPr>
          <w:rFonts w:ascii="Times New Roman" w:eastAsia="Times New Roman" w:hAnsi="Times New Roman" w:cs="Times New Roman"/>
          <w:bCs/>
          <w:sz w:val="24"/>
          <w:szCs w:val="24"/>
          <w:lang w:eastAsia="ru-RU"/>
        </w:rPr>
        <w:t>15.02.16 Технология машиностроения.</w:t>
      </w:r>
    </w:p>
    <w:p w:rsidR="00AB770C" w:rsidRPr="00AB770C" w:rsidRDefault="00AB770C" w:rsidP="00AB770C">
      <w:pPr>
        <w:suppressAutoHyphens/>
        <w:spacing w:after="0"/>
        <w:ind w:firstLine="709"/>
        <w:jc w:val="both"/>
        <w:rPr>
          <w:rFonts w:ascii="Times New Roman" w:eastAsia="Times New Roman" w:hAnsi="Times New Roman" w:cs="Times New Roman"/>
          <w:bCs/>
          <w:i/>
          <w:sz w:val="24"/>
          <w:szCs w:val="24"/>
          <w:lang w:eastAsia="ru-RU"/>
        </w:rPr>
      </w:pPr>
    </w:p>
    <w:p w:rsidR="00AB770C" w:rsidRPr="00AB770C" w:rsidRDefault="00AB770C" w:rsidP="00AB770C">
      <w:pPr>
        <w:spacing w:after="0"/>
        <w:ind w:firstLine="709"/>
        <w:rPr>
          <w:rFonts w:ascii="Times New Roman" w:eastAsia="Times New Roman" w:hAnsi="Times New Roman" w:cs="Times New Roman"/>
          <w:b/>
          <w:bCs/>
          <w:sz w:val="24"/>
          <w:szCs w:val="24"/>
          <w:lang w:eastAsia="ru-RU"/>
        </w:rPr>
      </w:pPr>
      <w:r w:rsidRPr="00AB770C">
        <w:rPr>
          <w:rFonts w:ascii="Times New Roman" w:eastAsia="Times New Roman" w:hAnsi="Times New Roman" w:cs="Times New Roman"/>
          <w:b/>
          <w:bCs/>
          <w:sz w:val="24"/>
          <w:szCs w:val="24"/>
          <w:lang w:eastAsia="ru-RU"/>
        </w:rPr>
        <w:t>3.2. Информационное обеспечение реализации программы</w:t>
      </w:r>
    </w:p>
    <w:p w:rsidR="00AB770C" w:rsidRPr="00AB770C" w:rsidRDefault="00AB770C" w:rsidP="00AB770C">
      <w:pPr>
        <w:suppressAutoHyphens/>
        <w:spacing w:after="0"/>
        <w:ind w:firstLine="709"/>
        <w:jc w:val="both"/>
        <w:rPr>
          <w:rFonts w:ascii="Times New Roman" w:eastAsia="Times New Roman" w:hAnsi="Times New Roman" w:cs="Times New Roman"/>
          <w:sz w:val="24"/>
          <w:szCs w:val="24"/>
          <w:lang w:eastAsia="ru-RU"/>
        </w:rPr>
      </w:pPr>
      <w:r w:rsidRPr="00AB770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B770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B770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B770C" w:rsidRPr="00AB770C" w:rsidRDefault="00AB770C" w:rsidP="00AB770C">
      <w:pPr>
        <w:spacing w:after="0"/>
        <w:ind w:firstLine="709"/>
        <w:contextualSpacing/>
        <w:rPr>
          <w:rFonts w:ascii="Times New Roman" w:eastAsia="Times New Roman" w:hAnsi="Times New Roman" w:cs="Times New Roman"/>
          <w:sz w:val="24"/>
          <w:szCs w:val="24"/>
          <w:lang w:eastAsia="ru-RU"/>
        </w:rPr>
      </w:pPr>
    </w:p>
    <w:p w:rsidR="00AB770C" w:rsidRPr="00AB770C" w:rsidRDefault="00AB770C" w:rsidP="00AB770C">
      <w:pPr>
        <w:spacing w:after="0" w:line="240" w:lineRule="auto"/>
        <w:ind w:firstLine="709"/>
        <w:contextualSpacing/>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3.2.1. Основные печатные издания</w:t>
      </w:r>
    </w:p>
    <w:p w:rsidR="00AB770C" w:rsidRPr="00AB770C" w:rsidRDefault="00AB770C" w:rsidP="00AB770C">
      <w:pPr>
        <w:spacing w:after="0"/>
        <w:contextualSpacing/>
        <w:jc w:val="both"/>
        <w:rPr>
          <w:rFonts w:ascii="Times New Roman" w:eastAsia="Times New Roman" w:hAnsi="Times New Roman" w:cs="Times New Roman"/>
          <w:bCs/>
          <w:sz w:val="24"/>
          <w:szCs w:val="24"/>
          <w:lang w:eastAsia="ru-RU"/>
        </w:rPr>
      </w:pP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Мещерякова, В. Б. Металлорежущие станки с ЧПУ</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учебное пособие / В.Б. Мещерякова, В.С. Стародубов. — Москва</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ИНФРА-М, 2021. — 336 </w:t>
      </w:r>
      <w:proofErr w:type="gramStart"/>
      <w:r w:rsidRPr="00AB770C">
        <w:rPr>
          <w:rFonts w:ascii="Times New Roman" w:eastAsia="Times New Roman" w:hAnsi="Times New Roman" w:cs="Times New Roman"/>
          <w:bCs/>
          <w:sz w:val="24"/>
          <w:szCs w:val="24"/>
          <w:lang w:eastAsia="ru-RU"/>
        </w:rPr>
        <w:t>с</w:t>
      </w:r>
      <w:proofErr w:type="gramEnd"/>
      <w:r w:rsidRPr="00AB770C">
        <w:rPr>
          <w:rFonts w:ascii="Times New Roman" w:eastAsia="Times New Roman" w:hAnsi="Times New Roman" w:cs="Times New Roman"/>
          <w:bCs/>
          <w:sz w:val="24"/>
          <w:szCs w:val="24"/>
          <w:lang w:eastAsia="ru-RU"/>
        </w:rPr>
        <w:t>. — (Среднее профессиональное образование). —. - ISBN 978-5-16-013968-5.</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Солоненко, В. Г. Резание металлов и режущие инструменты</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учебное пособие / В.Г. Солоненко, А.А. Рыжкин. — Москва</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ИНФРА-М, 2020. — 415 </w:t>
      </w:r>
      <w:proofErr w:type="gramStart"/>
      <w:r w:rsidRPr="00AB770C">
        <w:rPr>
          <w:rFonts w:ascii="Times New Roman" w:eastAsia="Times New Roman" w:hAnsi="Times New Roman" w:cs="Times New Roman"/>
          <w:bCs/>
          <w:sz w:val="24"/>
          <w:szCs w:val="24"/>
          <w:lang w:eastAsia="ru-RU"/>
        </w:rPr>
        <w:t>с</w:t>
      </w:r>
      <w:proofErr w:type="gramEnd"/>
      <w:r w:rsidRPr="00AB770C">
        <w:rPr>
          <w:rFonts w:ascii="Times New Roman" w:eastAsia="Times New Roman" w:hAnsi="Times New Roman" w:cs="Times New Roman"/>
          <w:bCs/>
          <w:sz w:val="24"/>
          <w:szCs w:val="24"/>
          <w:lang w:eastAsia="ru-RU"/>
        </w:rPr>
        <w:t>. — (Среднее профессиональное образование). - ISBN 978-5-16-015247-9.</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Мычко, В.С. Токарная обработка. Справочник токаря</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пособие / В.С. Мычко. - Минск</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РИПО, 2019. — 356 с. - ISBN 978-985-503-899-4.</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Балла, О. М. Инструментообеспечение современных станков с ЧПУ</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учебное пособие для вузов / О. М. Балла. — 2-е изд., стер. — Санкт-Петербург</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Лань, 2021. — 200 с. — ISBN 978-5-8114-8609-0.</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Звонцов, И. Ф. Разработка управляющих программ для оборудования с ЧПУ</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учебное пособие для вузов / И. Ф. Звонцов, К. М. Иванов, П. П. </w:t>
      </w:r>
      <w:proofErr w:type="spellStart"/>
      <w:r w:rsidRPr="00AB770C">
        <w:rPr>
          <w:rFonts w:ascii="Times New Roman" w:eastAsia="Times New Roman" w:hAnsi="Times New Roman" w:cs="Times New Roman"/>
          <w:bCs/>
          <w:sz w:val="24"/>
          <w:szCs w:val="24"/>
          <w:lang w:eastAsia="ru-RU"/>
        </w:rPr>
        <w:t>Серебреницкий</w:t>
      </w:r>
      <w:proofErr w:type="spellEnd"/>
      <w:r w:rsidRPr="00AB770C">
        <w:rPr>
          <w:rFonts w:ascii="Times New Roman" w:eastAsia="Times New Roman" w:hAnsi="Times New Roman" w:cs="Times New Roman"/>
          <w:bCs/>
          <w:sz w:val="24"/>
          <w:szCs w:val="24"/>
          <w:lang w:eastAsia="ru-RU"/>
        </w:rPr>
        <w:t>. — 3-е изд., стер. — Санкт-Петербург</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Лань, 2021. — 588 с. — ISBN 978-5-8114-8723-3.</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r w:rsidRPr="00AB770C">
        <w:rPr>
          <w:rFonts w:ascii="Times New Roman" w:eastAsia="Times New Roman" w:hAnsi="Times New Roman" w:cs="Times New Roman"/>
          <w:bCs/>
          <w:sz w:val="24"/>
          <w:szCs w:val="24"/>
          <w:lang w:eastAsia="ru-RU"/>
        </w:rPr>
        <w:t>Основы технологии сборки в машиностроении</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учебное пособие / И.В. </w:t>
      </w:r>
      <w:proofErr w:type="spellStart"/>
      <w:r w:rsidRPr="00AB770C">
        <w:rPr>
          <w:rFonts w:ascii="Times New Roman" w:eastAsia="Times New Roman" w:hAnsi="Times New Roman" w:cs="Times New Roman"/>
          <w:bCs/>
          <w:sz w:val="24"/>
          <w:szCs w:val="24"/>
          <w:lang w:eastAsia="ru-RU"/>
        </w:rPr>
        <w:t>Шрубченко</w:t>
      </w:r>
      <w:proofErr w:type="spellEnd"/>
      <w:r w:rsidRPr="00AB770C">
        <w:rPr>
          <w:rFonts w:ascii="Times New Roman" w:eastAsia="Times New Roman" w:hAnsi="Times New Roman" w:cs="Times New Roman"/>
          <w:bCs/>
          <w:sz w:val="24"/>
          <w:szCs w:val="24"/>
          <w:lang w:eastAsia="ru-RU"/>
        </w:rPr>
        <w:t xml:space="preserve">, Т.А. </w:t>
      </w:r>
      <w:proofErr w:type="spellStart"/>
      <w:r w:rsidRPr="00AB770C">
        <w:rPr>
          <w:rFonts w:ascii="Times New Roman" w:eastAsia="Times New Roman" w:hAnsi="Times New Roman" w:cs="Times New Roman"/>
          <w:bCs/>
          <w:sz w:val="24"/>
          <w:szCs w:val="24"/>
          <w:lang w:eastAsia="ru-RU"/>
        </w:rPr>
        <w:t>Дуюн</w:t>
      </w:r>
      <w:proofErr w:type="spellEnd"/>
      <w:r w:rsidRPr="00AB770C">
        <w:rPr>
          <w:rFonts w:ascii="Times New Roman" w:eastAsia="Times New Roman" w:hAnsi="Times New Roman" w:cs="Times New Roman"/>
          <w:bCs/>
          <w:sz w:val="24"/>
          <w:szCs w:val="24"/>
          <w:lang w:eastAsia="ru-RU"/>
        </w:rPr>
        <w:t xml:space="preserve">, А.А. </w:t>
      </w:r>
      <w:proofErr w:type="spellStart"/>
      <w:r w:rsidRPr="00AB770C">
        <w:rPr>
          <w:rFonts w:ascii="Times New Roman" w:eastAsia="Times New Roman" w:hAnsi="Times New Roman" w:cs="Times New Roman"/>
          <w:bCs/>
          <w:sz w:val="24"/>
          <w:szCs w:val="24"/>
          <w:lang w:eastAsia="ru-RU"/>
        </w:rPr>
        <w:t>Погонин</w:t>
      </w:r>
      <w:proofErr w:type="spellEnd"/>
      <w:r w:rsidRPr="00AB770C">
        <w:rPr>
          <w:rFonts w:ascii="Times New Roman" w:eastAsia="Times New Roman" w:hAnsi="Times New Roman" w:cs="Times New Roman"/>
          <w:bCs/>
          <w:sz w:val="24"/>
          <w:szCs w:val="24"/>
          <w:lang w:eastAsia="ru-RU"/>
        </w:rPr>
        <w:t xml:space="preserve"> [и др.]. — Москва</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ИНФРА-М, 2022. — 235 </w:t>
      </w:r>
      <w:proofErr w:type="gramStart"/>
      <w:r w:rsidRPr="00AB770C">
        <w:rPr>
          <w:rFonts w:ascii="Times New Roman" w:eastAsia="Times New Roman" w:hAnsi="Times New Roman" w:cs="Times New Roman"/>
          <w:bCs/>
          <w:sz w:val="24"/>
          <w:szCs w:val="24"/>
          <w:lang w:eastAsia="ru-RU"/>
        </w:rPr>
        <w:t>с</w:t>
      </w:r>
      <w:proofErr w:type="gramEnd"/>
      <w:r w:rsidRPr="00AB770C">
        <w:rPr>
          <w:rFonts w:ascii="Times New Roman" w:eastAsia="Times New Roman" w:hAnsi="Times New Roman" w:cs="Times New Roman"/>
          <w:bCs/>
          <w:sz w:val="24"/>
          <w:szCs w:val="24"/>
          <w:lang w:eastAsia="ru-RU"/>
        </w:rPr>
        <w:t>. — (Среднее профессиональное образование). - ISBN 978-5-16-014867-0.</w:t>
      </w:r>
    </w:p>
    <w:p w:rsidR="00AB770C" w:rsidRPr="00AB770C" w:rsidRDefault="00AB770C" w:rsidP="00CA07A5">
      <w:pPr>
        <w:numPr>
          <w:ilvl w:val="0"/>
          <w:numId w:val="18"/>
        </w:numPr>
        <w:spacing w:after="0"/>
        <w:contextualSpacing/>
        <w:jc w:val="both"/>
        <w:rPr>
          <w:rFonts w:ascii="Times New Roman" w:eastAsia="Times New Roman" w:hAnsi="Times New Roman" w:cs="Times New Roman"/>
          <w:bCs/>
          <w:sz w:val="24"/>
          <w:szCs w:val="24"/>
          <w:lang w:eastAsia="ru-RU"/>
        </w:rPr>
      </w:pPr>
      <w:proofErr w:type="spellStart"/>
      <w:r w:rsidRPr="00AB770C">
        <w:rPr>
          <w:rFonts w:ascii="Times New Roman" w:eastAsia="Times New Roman" w:hAnsi="Times New Roman" w:cs="Times New Roman"/>
          <w:bCs/>
          <w:sz w:val="24"/>
          <w:szCs w:val="24"/>
          <w:lang w:eastAsia="ru-RU"/>
        </w:rPr>
        <w:t>Фещенко</w:t>
      </w:r>
      <w:proofErr w:type="spellEnd"/>
      <w:r w:rsidRPr="00AB770C">
        <w:rPr>
          <w:rFonts w:ascii="Times New Roman" w:eastAsia="Times New Roman" w:hAnsi="Times New Roman" w:cs="Times New Roman"/>
          <w:bCs/>
          <w:sz w:val="24"/>
          <w:szCs w:val="24"/>
          <w:lang w:eastAsia="ru-RU"/>
        </w:rPr>
        <w:t xml:space="preserve">, В.Н. Обеспечение качества продукции в </w:t>
      </w:r>
      <w:proofErr w:type="spellStart"/>
      <w:r w:rsidRPr="00AB770C">
        <w:rPr>
          <w:rFonts w:ascii="Times New Roman" w:eastAsia="Times New Roman" w:hAnsi="Times New Roman" w:cs="Times New Roman"/>
          <w:bCs/>
          <w:sz w:val="24"/>
          <w:szCs w:val="24"/>
          <w:lang w:eastAsia="ru-RU"/>
        </w:rPr>
        <w:t>машиностроениии</w:t>
      </w:r>
      <w:proofErr w:type="spellEnd"/>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учебник / В.Н. </w:t>
      </w:r>
      <w:proofErr w:type="spellStart"/>
      <w:r w:rsidRPr="00AB770C">
        <w:rPr>
          <w:rFonts w:ascii="Times New Roman" w:eastAsia="Times New Roman" w:hAnsi="Times New Roman" w:cs="Times New Roman"/>
          <w:bCs/>
          <w:sz w:val="24"/>
          <w:szCs w:val="24"/>
          <w:lang w:eastAsia="ru-RU"/>
        </w:rPr>
        <w:t>Фещенко</w:t>
      </w:r>
      <w:proofErr w:type="spellEnd"/>
      <w:r w:rsidRPr="00AB770C">
        <w:rPr>
          <w:rFonts w:ascii="Times New Roman" w:eastAsia="Times New Roman" w:hAnsi="Times New Roman" w:cs="Times New Roman"/>
          <w:bCs/>
          <w:sz w:val="24"/>
          <w:szCs w:val="24"/>
          <w:lang w:eastAsia="ru-RU"/>
        </w:rPr>
        <w:t>. - Москва</w:t>
      </w:r>
      <w:proofErr w:type="gramStart"/>
      <w:r w:rsidRPr="00AB770C">
        <w:rPr>
          <w:rFonts w:ascii="Times New Roman" w:eastAsia="Times New Roman" w:hAnsi="Times New Roman" w:cs="Times New Roman"/>
          <w:bCs/>
          <w:sz w:val="24"/>
          <w:szCs w:val="24"/>
          <w:lang w:eastAsia="ru-RU"/>
        </w:rPr>
        <w:t xml:space="preserve"> ;</w:t>
      </w:r>
      <w:proofErr w:type="gramEnd"/>
      <w:r w:rsidRPr="00AB770C">
        <w:rPr>
          <w:rFonts w:ascii="Times New Roman" w:eastAsia="Times New Roman" w:hAnsi="Times New Roman" w:cs="Times New Roman"/>
          <w:bCs/>
          <w:sz w:val="24"/>
          <w:szCs w:val="24"/>
          <w:lang w:eastAsia="ru-RU"/>
        </w:rPr>
        <w:t xml:space="preserve"> Вологда : Инфра-Инженерия, 2019. - 788 с. - ISBN 978-5-9729-239-2.</w:t>
      </w:r>
    </w:p>
    <w:p w:rsidR="00AB770C" w:rsidRPr="00AB770C" w:rsidRDefault="00AB770C" w:rsidP="00AB770C">
      <w:pPr>
        <w:spacing w:after="0"/>
        <w:ind w:firstLine="709"/>
        <w:contextualSpacing/>
        <w:rPr>
          <w:rFonts w:ascii="Times New Roman" w:eastAsia="Times New Roman" w:hAnsi="Times New Roman" w:cs="Times New Roman"/>
          <w:b/>
          <w:sz w:val="24"/>
          <w:szCs w:val="24"/>
          <w:lang w:eastAsia="ru-RU"/>
        </w:rPr>
      </w:pPr>
    </w:p>
    <w:p w:rsidR="00AB770C" w:rsidRPr="00AB770C" w:rsidRDefault="00AB770C" w:rsidP="00CA07A5">
      <w:pPr>
        <w:numPr>
          <w:ilvl w:val="2"/>
          <w:numId w:val="5"/>
        </w:numPr>
        <w:spacing w:before="120" w:after="0" w:line="240" w:lineRule="auto"/>
        <w:contextualSpacing/>
        <w:rPr>
          <w:rFonts w:ascii="Times New Roman" w:eastAsia="Times New Roman" w:hAnsi="Times New Roman" w:cs="Times New Roman"/>
          <w:b/>
          <w:sz w:val="24"/>
          <w:szCs w:val="24"/>
          <w:lang w:eastAsia="ru-RU"/>
        </w:rPr>
      </w:pPr>
      <w:r w:rsidRPr="00AB770C">
        <w:rPr>
          <w:rFonts w:ascii="Times New Roman" w:eastAsia="Times New Roman" w:hAnsi="Times New Roman" w:cs="Times New Roman"/>
          <w:b/>
          <w:sz w:val="24"/>
          <w:szCs w:val="24"/>
          <w:lang w:eastAsia="ru-RU"/>
        </w:rPr>
        <w:t>Основные электронные издания</w:t>
      </w:r>
    </w:p>
    <w:p w:rsidR="00AB770C" w:rsidRPr="00AB770C" w:rsidRDefault="00AB770C" w:rsidP="00AB770C">
      <w:pPr>
        <w:spacing w:after="0"/>
        <w:ind w:left="1440"/>
        <w:contextualSpacing/>
        <w:rPr>
          <w:rFonts w:ascii="Times New Roman" w:eastAsia="Times New Roman" w:hAnsi="Times New Roman" w:cs="Times New Roman"/>
          <w:b/>
          <w:sz w:val="24"/>
          <w:szCs w:val="24"/>
          <w:lang w:eastAsia="ru-RU"/>
        </w:rPr>
      </w:pPr>
    </w:p>
    <w:p w:rsidR="00AB770C" w:rsidRPr="00AB770C" w:rsidRDefault="00AB770C" w:rsidP="00CA07A5">
      <w:pPr>
        <w:numPr>
          <w:ilvl w:val="0"/>
          <w:numId w:val="19"/>
        </w:numPr>
        <w:spacing w:after="0"/>
        <w:ind w:left="709" w:hanging="425"/>
        <w:contextualSpacing/>
        <w:rPr>
          <w:rFonts w:ascii="Times New Roman" w:eastAsia="Times New Roman" w:hAnsi="Times New Roman" w:cs="Times New Roman"/>
          <w:sz w:val="24"/>
          <w:szCs w:val="24"/>
          <w:lang w:eastAsia="ru-RU"/>
        </w:rPr>
      </w:pPr>
      <w:proofErr w:type="spellStart"/>
      <w:r w:rsidRPr="00AB770C">
        <w:rPr>
          <w:rFonts w:ascii="Times New Roman" w:eastAsia="Times New Roman" w:hAnsi="Times New Roman" w:cs="Times New Roman"/>
          <w:sz w:val="24"/>
          <w:szCs w:val="24"/>
          <w:lang w:eastAsia="ru-RU"/>
        </w:rPr>
        <w:t>Бекташов</w:t>
      </w:r>
      <w:proofErr w:type="spellEnd"/>
      <w:r w:rsidRPr="00AB770C">
        <w:rPr>
          <w:rFonts w:ascii="Times New Roman" w:eastAsia="Times New Roman" w:hAnsi="Times New Roman" w:cs="Times New Roman"/>
          <w:sz w:val="24"/>
          <w:szCs w:val="24"/>
          <w:lang w:eastAsia="ru-RU"/>
        </w:rPr>
        <w:t>, Д. А. Основы программирования станков с ЧПУ</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учебное пособие / Д. А. </w:t>
      </w:r>
      <w:proofErr w:type="spellStart"/>
      <w:r w:rsidRPr="00AB770C">
        <w:rPr>
          <w:rFonts w:ascii="Times New Roman" w:eastAsia="Times New Roman" w:hAnsi="Times New Roman" w:cs="Times New Roman"/>
          <w:sz w:val="24"/>
          <w:szCs w:val="24"/>
          <w:lang w:eastAsia="ru-RU"/>
        </w:rPr>
        <w:t>Бекташов</w:t>
      </w:r>
      <w:proofErr w:type="spellEnd"/>
      <w:r w:rsidRPr="00AB770C">
        <w:rPr>
          <w:rFonts w:ascii="Times New Roman" w:eastAsia="Times New Roman" w:hAnsi="Times New Roman" w:cs="Times New Roman"/>
          <w:sz w:val="24"/>
          <w:szCs w:val="24"/>
          <w:lang w:eastAsia="ru-RU"/>
        </w:rPr>
        <w:t>, А. М. Власов. — Иваново</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ИГЭУ, 2018. — 112 с. — Текст</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электронный // </w:t>
      </w:r>
      <w:r w:rsidRPr="00AB770C">
        <w:rPr>
          <w:rFonts w:ascii="Times New Roman" w:eastAsia="Times New Roman" w:hAnsi="Times New Roman" w:cs="Times New Roman"/>
          <w:sz w:val="24"/>
          <w:szCs w:val="24"/>
          <w:lang w:eastAsia="ru-RU"/>
        </w:rPr>
        <w:lastRenderedPageBreak/>
        <w:t xml:space="preserve">Лань : электронно-библиотечная система. — URL: https://e.lanbook.com/book/154545 (дата обращения: 06.06.2022). — Режим доступа: для </w:t>
      </w:r>
      <w:proofErr w:type="spellStart"/>
      <w:r w:rsidRPr="00AB770C">
        <w:rPr>
          <w:rFonts w:ascii="Times New Roman" w:eastAsia="Times New Roman" w:hAnsi="Times New Roman" w:cs="Times New Roman"/>
          <w:sz w:val="24"/>
          <w:szCs w:val="24"/>
          <w:lang w:eastAsia="ru-RU"/>
        </w:rPr>
        <w:t>авториз</w:t>
      </w:r>
      <w:proofErr w:type="spellEnd"/>
      <w:r w:rsidRPr="00AB770C">
        <w:rPr>
          <w:rFonts w:ascii="Times New Roman" w:eastAsia="Times New Roman" w:hAnsi="Times New Roman" w:cs="Times New Roman"/>
          <w:sz w:val="24"/>
          <w:szCs w:val="24"/>
          <w:lang w:eastAsia="ru-RU"/>
        </w:rPr>
        <w:t>. пользователей.</w:t>
      </w:r>
    </w:p>
    <w:p w:rsidR="00AB770C" w:rsidRPr="00AB770C" w:rsidRDefault="00AB770C" w:rsidP="00CA07A5">
      <w:pPr>
        <w:numPr>
          <w:ilvl w:val="0"/>
          <w:numId w:val="19"/>
        </w:numPr>
        <w:spacing w:after="0"/>
        <w:ind w:left="709" w:hanging="425"/>
        <w:contextualSpacing/>
        <w:rPr>
          <w:rFonts w:ascii="Times New Roman" w:eastAsia="Times New Roman" w:hAnsi="Times New Roman" w:cs="Times New Roman"/>
          <w:sz w:val="24"/>
          <w:szCs w:val="24"/>
          <w:lang w:eastAsia="ru-RU"/>
        </w:rPr>
      </w:pPr>
      <w:proofErr w:type="spellStart"/>
      <w:r w:rsidRPr="00AB770C">
        <w:rPr>
          <w:rFonts w:ascii="Times New Roman" w:eastAsia="Times New Roman" w:hAnsi="Times New Roman" w:cs="Times New Roman"/>
          <w:sz w:val="24"/>
          <w:szCs w:val="24"/>
          <w:lang w:eastAsia="ru-RU"/>
        </w:rPr>
        <w:t>Яняк</w:t>
      </w:r>
      <w:proofErr w:type="spellEnd"/>
      <w:r w:rsidRPr="00AB770C">
        <w:rPr>
          <w:rFonts w:ascii="Times New Roman" w:eastAsia="Times New Roman" w:hAnsi="Times New Roman" w:cs="Times New Roman"/>
          <w:sz w:val="24"/>
          <w:szCs w:val="24"/>
          <w:lang w:eastAsia="ru-RU"/>
        </w:rPr>
        <w:t>, С. В. Программирование станков и центров с ЧПУ</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учебное пособие / С. В. </w:t>
      </w:r>
      <w:proofErr w:type="spellStart"/>
      <w:r w:rsidRPr="00AB770C">
        <w:rPr>
          <w:rFonts w:ascii="Times New Roman" w:eastAsia="Times New Roman" w:hAnsi="Times New Roman" w:cs="Times New Roman"/>
          <w:sz w:val="24"/>
          <w:szCs w:val="24"/>
          <w:lang w:eastAsia="ru-RU"/>
        </w:rPr>
        <w:t>Яняк</w:t>
      </w:r>
      <w:proofErr w:type="spellEnd"/>
      <w:r w:rsidRPr="00AB770C">
        <w:rPr>
          <w:rFonts w:ascii="Times New Roman" w:eastAsia="Times New Roman" w:hAnsi="Times New Roman" w:cs="Times New Roman"/>
          <w:sz w:val="24"/>
          <w:szCs w:val="24"/>
          <w:lang w:eastAsia="ru-RU"/>
        </w:rPr>
        <w:t xml:space="preserve">, В. В. </w:t>
      </w:r>
      <w:proofErr w:type="spellStart"/>
      <w:r w:rsidRPr="00AB770C">
        <w:rPr>
          <w:rFonts w:ascii="Times New Roman" w:eastAsia="Times New Roman" w:hAnsi="Times New Roman" w:cs="Times New Roman"/>
          <w:sz w:val="24"/>
          <w:szCs w:val="24"/>
          <w:lang w:eastAsia="ru-RU"/>
        </w:rPr>
        <w:t>Яхричев</w:t>
      </w:r>
      <w:proofErr w:type="spellEnd"/>
      <w:r w:rsidRPr="00AB770C">
        <w:rPr>
          <w:rFonts w:ascii="Times New Roman" w:eastAsia="Times New Roman" w:hAnsi="Times New Roman" w:cs="Times New Roman"/>
          <w:sz w:val="24"/>
          <w:szCs w:val="24"/>
          <w:lang w:eastAsia="ru-RU"/>
        </w:rPr>
        <w:t xml:space="preserve">. — Вологда </w:t>
      </w:r>
      <w:proofErr w:type="gramStart"/>
      <w:r w:rsidRPr="00AB770C">
        <w:rPr>
          <w:rFonts w:ascii="Times New Roman" w:eastAsia="Times New Roman" w:hAnsi="Times New Roman" w:cs="Times New Roman"/>
          <w:sz w:val="24"/>
          <w:szCs w:val="24"/>
          <w:lang w:eastAsia="ru-RU"/>
        </w:rPr>
        <w:t>:</w:t>
      </w:r>
      <w:proofErr w:type="spellStart"/>
      <w:r w:rsidRPr="00AB770C">
        <w:rPr>
          <w:rFonts w:ascii="Times New Roman" w:eastAsia="Times New Roman" w:hAnsi="Times New Roman" w:cs="Times New Roman"/>
          <w:sz w:val="24"/>
          <w:szCs w:val="24"/>
          <w:lang w:eastAsia="ru-RU"/>
        </w:rPr>
        <w:t>В</w:t>
      </w:r>
      <w:proofErr w:type="gramEnd"/>
      <w:r w:rsidRPr="00AB770C">
        <w:rPr>
          <w:rFonts w:ascii="Times New Roman" w:eastAsia="Times New Roman" w:hAnsi="Times New Roman" w:cs="Times New Roman"/>
          <w:sz w:val="24"/>
          <w:szCs w:val="24"/>
          <w:lang w:eastAsia="ru-RU"/>
        </w:rPr>
        <w:t>оГУ</w:t>
      </w:r>
      <w:proofErr w:type="spellEnd"/>
      <w:r w:rsidRPr="00AB770C">
        <w:rPr>
          <w:rFonts w:ascii="Times New Roman" w:eastAsia="Times New Roman" w:hAnsi="Times New Roman" w:cs="Times New Roman"/>
          <w:sz w:val="24"/>
          <w:szCs w:val="24"/>
          <w:lang w:eastAsia="ru-RU"/>
        </w:rPr>
        <w:t>, 2017. — 79 с. — ISBN 978-5-87851-762-1. — Текст</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электронный // Лань : электронно-библиотечная система. — URL:https://e.lanbook.com/book/171297 (дата обращения: 06.06.2022). — Режим доступа: для </w:t>
      </w:r>
      <w:proofErr w:type="spellStart"/>
      <w:r w:rsidRPr="00AB770C">
        <w:rPr>
          <w:rFonts w:ascii="Times New Roman" w:eastAsia="Times New Roman" w:hAnsi="Times New Roman" w:cs="Times New Roman"/>
          <w:sz w:val="24"/>
          <w:szCs w:val="24"/>
          <w:lang w:eastAsia="ru-RU"/>
        </w:rPr>
        <w:t>авториз</w:t>
      </w:r>
      <w:proofErr w:type="spellEnd"/>
      <w:r w:rsidRPr="00AB770C">
        <w:rPr>
          <w:rFonts w:ascii="Times New Roman" w:eastAsia="Times New Roman" w:hAnsi="Times New Roman" w:cs="Times New Roman"/>
          <w:sz w:val="24"/>
          <w:szCs w:val="24"/>
          <w:lang w:eastAsia="ru-RU"/>
        </w:rPr>
        <w:t>. пользователей.</w:t>
      </w:r>
    </w:p>
    <w:p w:rsidR="00AB770C" w:rsidRPr="00AB770C" w:rsidRDefault="00AB770C" w:rsidP="00CA07A5">
      <w:pPr>
        <w:numPr>
          <w:ilvl w:val="0"/>
          <w:numId w:val="19"/>
        </w:numPr>
        <w:spacing w:after="0"/>
        <w:ind w:left="709" w:hanging="425"/>
        <w:contextualSpacing/>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Проектирование машиностроительных цехов и участков : учеб</w:t>
      </w:r>
      <w:proofErr w:type="gramStart"/>
      <w:r w:rsidRPr="00AB770C">
        <w:rPr>
          <w:rFonts w:ascii="Times New Roman" w:eastAsia="Times New Roman" w:hAnsi="Times New Roman" w:cs="Times New Roman"/>
          <w:sz w:val="24"/>
          <w:szCs w:val="24"/>
          <w:lang w:eastAsia="ru-RU"/>
        </w:rPr>
        <w:t>.</w:t>
      </w:r>
      <w:proofErr w:type="gramEnd"/>
      <w:r w:rsidRPr="00AB770C">
        <w:rPr>
          <w:rFonts w:ascii="Times New Roman" w:eastAsia="Times New Roman" w:hAnsi="Times New Roman" w:cs="Times New Roman"/>
          <w:sz w:val="24"/>
          <w:szCs w:val="24"/>
          <w:lang w:eastAsia="ru-RU"/>
        </w:rPr>
        <w:t xml:space="preserve"> </w:t>
      </w:r>
      <w:proofErr w:type="gramStart"/>
      <w:r w:rsidRPr="00AB770C">
        <w:rPr>
          <w:rFonts w:ascii="Times New Roman" w:eastAsia="Times New Roman" w:hAnsi="Times New Roman" w:cs="Times New Roman"/>
          <w:sz w:val="24"/>
          <w:szCs w:val="24"/>
          <w:lang w:eastAsia="ru-RU"/>
        </w:rPr>
        <w:t>п</w:t>
      </w:r>
      <w:proofErr w:type="gramEnd"/>
      <w:r w:rsidRPr="00AB770C">
        <w:rPr>
          <w:rFonts w:ascii="Times New Roman" w:eastAsia="Times New Roman" w:hAnsi="Times New Roman" w:cs="Times New Roman"/>
          <w:sz w:val="24"/>
          <w:szCs w:val="24"/>
          <w:lang w:eastAsia="ru-RU"/>
        </w:rPr>
        <w:t xml:space="preserve">особие / А.Ф. Бойко, А.А. </w:t>
      </w:r>
      <w:proofErr w:type="spellStart"/>
      <w:r w:rsidRPr="00AB770C">
        <w:rPr>
          <w:rFonts w:ascii="Times New Roman" w:eastAsia="Times New Roman" w:hAnsi="Times New Roman" w:cs="Times New Roman"/>
          <w:sz w:val="24"/>
          <w:szCs w:val="24"/>
          <w:lang w:eastAsia="ru-RU"/>
        </w:rPr>
        <w:t>Погонин</w:t>
      </w:r>
      <w:proofErr w:type="spellEnd"/>
      <w:r w:rsidRPr="00AB770C">
        <w:rPr>
          <w:rFonts w:ascii="Times New Roman" w:eastAsia="Times New Roman" w:hAnsi="Times New Roman" w:cs="Times New Roman"/>
          <w:sz w:val="24"/>
          <w:szCs w:val="24"/>
          <w:lang w:eastAsia="ru-RU"/>
        </w:rPr>
        <w:t>, А.А. Афанасьев, М.Н. Воронкова. — Москва</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w:t>
      </w:r>
      <w:proofErr w:type="gramStart"/>
      <w:r w:rsidRPr="00AB770C">
        <w:rPr>
          <w:rFonts w:ascii="Times New Roman" w:eastAsia="Times New Roman" w:hAnsi="Times New Roman" w:cs="Times New Roman"/>
          <w:sz w:val="24"/>
          <w:szCs w:val="24"/>
          <w:lang w:eastAsia="ru-RU"/>
        </w:rPr>
        <w:t>ИНФРА-М, 2019. — 264 с. — (Высшее образование:</w:t>
      </w:r>
      <w:proofErr w:type="gramEnd"/>
      <w:r w:rsidRPr="00AB770C">
        <w:rPr>
          <w:rFonts w:ascii="Times New Roman" w:eastAsia="Times New Roman" w:hAnsi="Times New Roman" w:cs="Times New Roman"/>
          <w:sz w:val="24"/>
          <w:szCs w:val="24"/>
          <w:lang w:eastAsia="ru-RU"/>
        </w:rPr>
        <w:t xml:space="preserve"> </w:t>
      </w:r>
      <w:proofErr w:type="spellStart"/>
      <w:proofErr w:type="gramStart"/>
      <w:r w:rsidRPr="00AB770C">
        <w:rPr>
          <w:rFonts w:ascii="Times New Roman" w:eastAsia="Times New Roman" w:hAnsi="Times New Roman" w:cs="Times New Roman"/>
          <w:sz w:val="24"/>
          <w:szCs w:val="24"/>
          <w:lang w:eastAsia="ru-RU"/>
        </w:rPr>
        <w:t>Бакалавриат</w:t>
      </w:r>
      <w:proofErr w:type="spellEnd"/>
      <w:r w:rsidRPr="00AB770C">
        <w:rPr>
          <w:rFonts w:ascii="Times New Roman" w:eastAsia="Times New Roman" w:hAnsi="Times New Roman" w:cs="Times New Roman"/>
          <w:sz w:val="24"/>
          <w:szCs w:val="24"/>
          <w:lang w:eastAsia="ru-RU"/>
        </w:rPr>
        <w:t>). — www.dx.doi.org/10.12737/textbook_5acc53683a1af6.66693744.</w:t>
      </w:r>
      <w:proofErr w:type="gramEnd"/>
      <w:r w:rsidRPr="00AB770C">
        <w:rPr>
          <w:rFonts w:ascii="Times New Roman" w:eastAsia="Times New Roman" w:hAnsi="Times New Roman" w:cs="Times New Roman"/>
          <w:sz w:val="24"/>
          <w:szCs w:val="24"/>
          <w:lang w:eastAsia="ru-RU"/>
        </w:rPr>
        <w:t xml:space="preserve"> - ISBN 978-5-16-012840-5. - Текст</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электронный. - URL: https://znanium.com/catalog/product/1022068 (дата обращения: 06.06.2022). – Режим доступа: по подписке.</w:t>
      </w:r>
    </w:p>
    <w:p w:rsidR="00AB770C" w:rsidRPr="00AB770C" w:rsidRDefault="00AB770C" w:rsidP="00CA07A5">
      <w:pPr>
        <w:numPr>
          <w:ilvl w:val="0"/>
          <w:numId w:val="19"/>
        </w:numPr>
        <w:spacing w:after="0"/>
        <w:ind w:left="709" w:hanging="425"/>
        <w:contextualSpacing/>
        <w:rPr>
          <w:rFonts w:ascii="Times New Roman" w:eastAsia="Times New Roman" w:hAnsi="Times New Roman" w:cs="Times New Roman"/>
          <w:sz w:val="24"/>
          <w:szCs w:val="24"/>
          <w:lang w:eastAsia="ru-RU"/>
        </w:rPr>
      </w:pPr>
      <w:r w:rsidRPr="00AB770C">
        <w:rPr>
          <w:rFonts w:ascii="Times New Roman" w:eastAsia="Times New Roman" w:hAnsi="Times New Roman" w:cs="Times New Roman"/>
          <w:sz w:val="24"/>
          <w:szCs w:val="24"/>
          <w:lang w:eastAsia="ru-RU"/>
        </w:rPr>
        <w:t>Бакунина, Т.А. Основы автоматизации производственных процессов в машиностроении : учеб</w:t>
      </w:r>
      <w:proofErr w:type="gramStart"/>
      <w:r w:rsidRPr="00AB770C">
        <w:rPr>
          <w:rFonts w:ascii="Times New Roman" w:eastAsia="Times New Roman" w:hAnsi="Times New Roman" w:cs="Times New Roman"/>
          <w:sz w:val="24"/>
          <w:szCs w:val="24"/>
          <w:lang w:eastAsia="ru-RU"/>
        </w:rPr>
        <w:t>.</w:t>
      </w:r>
      <w:proofErr w:type="gramEnd"/>
      <w:r w:rsidRPr="00AB770C">
        <w:rPr>
          <w:rFonts w:ascii="Times New Roman" w:eastAsia="Times New Roman" w:hAnsi="Times New Roman" w:cs="Times New Roman"/>
          <w:sz w:val="24"/>
          <w:szCs w:val="24"/>
          <w:lang w:eastAsia="ru-RU"/>
        </w:rPr>
        <w:t xml:space="preserve"> </w:t>
      </w:r>
      <w:proofErr w:type="gramStart"/>
      <w:r w:rsidRPr="00AB770C">
        <w:rPr>
          <w:rFonts w:ascii="Times New Roman" w:eastAsia="Times New Roman" w:hAnsi="Times New Roman" w:cs="Times New Roman"/>
          <w:sz w:val="24"/>
          <w:szCs w:val="24"/>
          <w:lang w:eastAsia="ru-RU"/>
        </w:rPr>
        <w:t>п</w:t>
      </w:r>
      <w:proofErr w:type="gramEnd"/>
      <w:r w:rsidRPr="00AB770C">
        <w:rPr>
          <w:rFonts w:ascii="Times New Roman" w:eastAsia="Times New Roman" w:hAnsi="Times New Roman" w:cs="Times New Roman"/>
          <w:sz w:val="24"/>
          <w:szCs w:val="24"/>
          <w:lang w:eastAsia="ru-RU"/>
        </w:rPr>
        <w:t>особие / Т.А. Бакунина. - Москва</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Вологда : Инфра-Инженерия, 2019. - 192 с. - ISBN 978-5-9729-0373-3. - Текст</w:t>
      </w:r>
      <w:proofErr w:type="gramStart"/>
      <w:r w:rsidRPr="00AB770C">
        <w:rPr>
          <w:rFonts w:ascii="Times New Roman" w:eastAsia="Times New Roman" w:hAnsi="Times New Roman" w:cs="Times New Roman"/>
          <w:sz w:val="24"/>
          <w:szCs w:val="24"/>
          <w:lang w:eastAsia="ru-RU"/>
        </w:rPr>
        <w:t xml:space="preserve"> :</w:t>
      </w:r>
      <w:proofErr w:type="gramEnd"/>
      <w:r w:rsidRPr="00AB770C">
        <w:rPr>
          <w:rFonts w:ascii="Times New Roman" w:eastAsia="Times New Roman" w:hAnsi="Times New Roman" w:cs="Times New Roman"/>
          <w:sz w:val="24"/>
          <w:szCs w:val="24"/>
          <w:lang w:eastAsia="ru-RU"/>
        </w:rPr>
        <w:t xml:space="preserve"> электронный. - URL: https://znanium.com/catalog/product/1048717 (дата обращения: 06.06.2022). – Режим доступа: по подписке.</w:t>
      </w:r>
    </w:p>
    <w:p w:rsidR="00AB770C" w:rsidRPr="00AB770C" w:rsidRDefault="00AB770C" w:rsidP="00AB770C">
      <w:pPr>
        <w:spacing w:after="0"/>
        <w:ind w:firstLine="709"/>
        <w:jc w:val="both"/>
        <w:rPr>
          <w:rFonts w:ascii="Times New Roman" w:eastAsia="Times New Roman" w:hAnsi="Times New Roman" w:cs="Times New Roman"/>
          <w:i/>
          <w:iCs/>
          <w:sz w:val="24"/>
          <w:szCs w:val="24"/>
          <w:lang w:eastAsia="ru-RU"/>
        </w:rPr>
      </w:pPr>
    </w:p>
    <w:p w:rsidR="00AB770C" w:rsidRPr="00AB770C" w:rsidRDefault="00AB770C" w:rsidP="00AB770C">
      <w:pPr>
        <w:ind w:firstLine="709"/>
        <w:jc w:val="both"/>
        <w:rPr>
          <w:rFonts w:ascii="Times New Roman" w:eastAsia="Times New Roman" w:hAnsi="Times New Roman" w:cs="Times New Roman"/>
          <w:i/>
          <w:iCs/>
          <w:sz w:val="24"/>
          <w:szCs w:val="24"/>
          <w:lang w:eastAsia="ru-RU"/>
        </w:rPr>
      </w:pPr>
    </w:p>
    <w:p w:rsidR="00AB770C" w:rsidRPr="00AB770C" w:rsidRDefault="00AB770C" w:rsidP="00AB770C">
      <w:pPr>
        <w:jc w:val="center"/>
        <w:rPr>
          <w:rFonts w:ascii="Times New Roman" w:eastAsia="Times New Roman" w:hAnsi="Times New Roman" w:cs="Times New Roman"/>
          <w:b/>
          <w:bCs/>
          <w:lang w:eastAsia="ru-RU"/>
        </w:rPr>
      </w:pPr>
      <w:r w:rsidRPr="00AB770C">
        <w:rPr>
          <w:rFonts w:ascii="Times New Roman" w:eastAsia="Times New Roman" w:hAnsi="Times New Roman" w:cs="Times New Roman"/>
          <w:i/>
          <w:iCs/>
          <w:sz w:val="24"/>
          <w:szCs w:val="24"/>
          <w:lang w:eastAsia="ru-RU"/>
        </w:rPr>
        <w:br w:type="page"/>
      </w:r>
      <w:r w:rsidRPr="00AB770C">
        <w:rPr>
          <w:rFonts w:ascii="Times New Roman" w:eastAsia="Times New Roman" w:hAnsi="Times New Roman" w:cs="Times New Roman"/>
          <w:b/>
          <w:bCs/>
          <w:lang w:eastAsia="ru-RU"/>
        </w:rPr>
        <w:lastRenderedPageBreak/>
        <w:t xml:space="preserve">4. КОНТРОЛЬ И ОЦЕНКА РЕЗУЛЬТАТОВ ОСВОЕНИЯ </w:t>
      </w:r>
      <w:r w:rsidRPr="00AB770C">
        <w:rPr>
          <w:rFonts w:ascii="Times New Roman" w:eastAsia="Times New Roman" w:hAnsi="Times New Roman" w:cs="Times New Roman"/>
          <w:b/>
          <w:bCs/>
          <w:lang w:eastAsia="ru-RU"/>
        </w:rPr>
        <w:br/>
        <w:t>ПРОФЕССИОНАЛЬНОГО МОДУЛЯ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830"/>
        <w:gridCol w:w="2693"/>
      </w:tblGrid>
      <w:tr w:rsidR="00AB770C" w:rsidRPr="00AB770C" w:rsidTr="0007250A">
        <w:trPr>
          <w:trHeight w:val="1098"/>
          <w:tblHeader/>
        </w:trPr>
        <w:tc>
          <w:tcPr>
            <w:tcW w:w="2691" w:type="dxa"/>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830" w:type="dxa"/>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Критерии оценки</w:t>
            </w:r>
          </w:p>
        </w:tc>
        <w:tc>
          <w:tcPr>
            <w:tcW w:w="2693" w:type="dxa"/>
            <w:vAlign w:val="center"/>
          </w:tcPr>
          <w:p w:rsidR="00AB770C" w:rsidRPr="00AB770C" w:rsidRDefault="00AB770C" w:rsidP="00AB770C">
            <w:pPr>
              <w:suppressAutoHyphens/>
              <w:spacing w:after="0" w:line="240" w:lineRule="auto"/>
              <w:jc w:val="center"/>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Методы оценки</w:t>
            </w:r>
          </w:p>
        </w:tc>
      </w:tr>
      <w:tr w:rsidR="00AB770C" w:rsidRPr="00AB770C" w:rsidTr="0007250A">
        <w:trPr>
          <w:trHeight w:val="698"/>
        </w:trPr>
        <w:tc>
          <w:tcPr>
            <w:tcW w:w="2691" w:type="dxa"/>
          </w:tcPr>
          <w:p w:rsidR="00AB770C" w:rsidRPr="00AB770C" w:rsidRDefault="00AB770C" w:rsidP="00AB770C">
            <w:p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ПК 2.1. </w:t>
            </w:r>
          </w:p>
          <w:p w:rsidR="00AB770C" w:rsidRPr="00AB770C" w:rsidRDefault="00AB770C" w:rsidP="00AB770C">
            <w:pPr>
              <w:suppressAutoHyphens/>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Разрабатывать вручную управляющие программы для технологического оборудования</w:t>
            </w:r>
          </w:p>
          <w:p w:rsidR="00AB770C" w:rsidRPr="00AB770C" w:rsidRDefault="00AB770C" w:rsidP="00AB770C">
            <w:pPr>
              <w:suppressAutoHyphens/>
              <w:spacing w:after="0" w:line="240" w:lineRule="auto"/>
              <w:rPr>
                <w:rFonts w:ascii="Times New Roman" w:eastAsia="Times New Roman" w:hAnsi="Times New Roman" w:cs="Times New Roman"/>
                <w:lang w:eastAsia="ru-RU"/>
              </w:rPr>
            </w:pPr>
          </w:p>
        </w:tc>
        <w:tc>
          <w:tcPr>
            <w:tcW w:w="3830" w:type="dxa"/>
          </w:tcPr>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 xml:space="preserve">устройство и принципы работы металлорежущих станков с программным управлением, правила </w:t>
            </w:r>
            <w:proofErr w:type="spellStart"/>
            <w:r w:rsidRPr="00AB770C">
              <w:rPr>
                <w:rFonts w:ascii="Times New Roman" w:eastAsia="Calibri" w:hAnsi="Times New Roman" w:cs="Times New Roman"/>
                <w:lang w:eastAsia="ru-RU"/>
              </w:rPr>
              <w:t>подналадки</w:t>
            </w:r>
            <w:proofErr w:type="spellEnd"/>
            <w:r w:rsidRPr="00AB770C">
              <w:rPr>
                <w:rFonts w:ascii="Times New Roman" w:eastAsia="Calibri" w:hAnsi="Times New Roman" w:cs="Times New Roman"/>
                <w:lang w:eastAsia="ru-RU"/>
              </w:rPr>
              <w:t xml:space="preserve"> и наладки;</w:t>
            </w:r>
          </w:p>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устройство, назначение и правила применения приспособлений и оснастки;</w:t>
            </w:r>
          </w:p>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устройство, назначение и правила пользования режущим и измерительным инструментом</w:t>
            </w:r>
          </w:p>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правила определения режимов резания по справочникам и паспорту станка</w:t>
            </w:r>
          </w:p>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методы разработки технологического процесса изготовления деталей на станках с ЧПУ</w:t>
            </w:r>
          </w:p>
          <w:p w:rsidR="00AB770C" w:rsidRPr="00AB770C" w:rsidRDefault="00AB770C" w:rsidP="00CA07A5">
            <w:pPr>
              <w:numPr>
                <w:ilvl w:val="0"/>
                <w:numId w:val="20"/>
              </w:numPr>
              <w:tabs>
                <w:tab w:val="left" w:pos="33"/>
              </w:tabs>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 xml:space="preserve">теорию программирования станков с ЧПУ с использованием </w:t>
            </w:r>
            <w:r w:rsidRPr="00AB770C">
              <w:rPr>
                <w:rFonts w:ascii="Times New Roman" w:eastAsia="Calibri" w:hAnsi="Times New Roman" w:cs="Times New Roman"/>
                <w:lang w:val="en-US" w:eastAsia="ru-RU"/>
              </w:rPr>
              <w:t>G</w:t>
            </w:r>
            <w:r w:rsidRPr="00AB770C">
              <w:rPr>
                <w:rFonts w:ascii="Times New Roman" w:eastAsia="Calibri" w:hAnsi="Times New Roman" w:cs="Times New Roman"/>
                <w:lang w:eastAsia="ru-RU"/>
              </w:rPr>
              <w:t>-кода;</w:t>
            </w:r>
          </w:p>
          <w:p w:rsidR="00AB770C" w:rsidRPr="00AB770C" w:rsidRDefault="00AB770C" w:rsidP="00CA07A5">
            <w:pPr>
              <w:numPr>
                <w:ilvl w:val="0"/>
                <w:numId w:val="20"/>
              </w:numPr>
              <w:autoSpaceDE w:val="0"/>
              <w:autoSpaceDN w:val="0"/>
              <w:adjustRightInd w:val="0"/>
              <w:spacing w:after="0" w:line="240" w:lineRule="auto"/>
              <w:ind w:left="317"/>
              <w:rPr>
                <w:rFonts w:ascii="Times New Roman" w:eastAsia="Calibri" w:hAnsi="Times New Roman" w:cs="Times New Roman"/>
                <w:lang w:eastAsia="ar-SA"/>
              </w:rPr>
            </w:pPr>
            <w:r w:rsidRPr="00AB770C">
              <w:rPr>
                <w:rFonts w:ascii="Times New Roman" w:eastAsia="Calibri" w:hAnsi="Times New Roman" w:cs="Times New Roman"/>
                <w:lang w:eastAsia="ar-SA"/>
              </w:rPr>
              <w:t>приемы программирования одной или более систем ЧПУ;</w:t>
            </w:r>
          </w:p>
          <w:p w:rsidR="00AB770C" w:rsidRPr="00AB770C" w:rsidRDefault="00AB770C" w:rsidP="00CA07A5">
            <w:pPr>
              <w:numPr>
                <w:ilvl w:val="0"/>
                <w:numId w:val="20"/>
              </w:numPr>
              <w:autoSpaceDE w:val="0"/>
              <w:autoSpaceDN w:val="0"/>
              <w:adjustRightInd w:val="0"/>
              <w:spacing w:after="0" w:line="240" w:lineRule="auto"/>
              <w:ind w:left="317"/>
              <w:jc w:val="both"/>
              <w:rPr>
                <w:rFonts w:ascii="Times New Roman" w:eastAsia="Calibri" w:hAnsi="Times New Roman" w:cs="Times New Roman"/>
                <w:lang w:eastAsia="ru-RU"/>
              </w:rPr>
            </w:pPr>
            <w:r w:rsidRPr="00AB770C">
              <w:rPr>
                <w:rFonts w:ascii="Times New Roman" w:eastAsia="Calibri" w:hAnsi="Times New Roman" w:cs="Times New Roman"/>
                <w:lang w:eastAsia="ru-RU"/>
              </w:rPr>
              <w:t>Умения читать и применять техническую документацию при выполнении работ;</w:t>
            </w:r>
          </w:p>
          <w:p w:rsidR="00AB770C" w:rsidRPr="00AB770C" w:rsidRDefault="00AB770C" w:rsidP="00CA07A5">
            <w:pPr>
              <w:numPr>
                <w:ilvl w:val="0"/>
                <w:numId w:val="20"/>
              </w:numPr>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AB770C" w:rsidRPr="00AB770C" w:rsidRDefault="00AB770C" w:rsidP="00CA07A5">
            <w:pPr>
              <w:numPr>
                <w:ilvl w:val="0"/>
                <w:numId w:val="20"/>
              </w:numPr>
              <w:autoSpaceDE w:val="0"/>
              <w:autoSpaceDN w:val="0"/>
              <w:adjustRightInd w:val="0"/>
              <w:spacing w:after="0" w:line="240" w:lineRule="auto"/>
              <w:ind w:left="317"/>
              <w:rPr>
                <w:rFonts w:ascii="Times New Roman" w:eastAsia="Calibri" w:hAnsi="Times New Roman" w:cs="Times New Roman"/>
                <w:lang w:eastAsia="ru-RU"/>
              </w:rPr>
            </w:pPr>
            <w:r w:rsidRPr="00AB770C">
              <w:rPr>
                <w:rFonts w:ascii="Times New Roman" w:eastAsia="Calibri" w:hAnsi="Times New Roman" w:cs="Times New Roman"/>
                <w:lang w:eastAsia="ru-RU"/>
              </w:rPr>
              <w:t>устанавливать оптимальный режим резания;</w:t>
            </w:r>
          </w:p>
          <w:p w:rsidR="00AB770C" w:rsidRPr="00AB770C" w:rsidRDefault="00AB770C" w:rsidP="00AB770C">
            <w:pPr>
              <w:suppressAutoHyphens/>
              <w:spacing w:after="0" w:line="240" w:lineRule="auto"/>
              <w:rPr>
                <w:rFonts w:ascii="Times New Roman" w:eastAsia="Times New Roman" w:hAnsi="Times New Roman" w:cs="Times New Roman"/>
                <w:i/>
                <w:lang w:eastAsia="ru-RU"/>
              </w:rPr>
            </w:pPr>
            <w:r w:rsidRPr="00AB770C">
              <w:rPr>
                <w:rFonts w:ascii="Times New Roman" w:eastAsia="Calibri" w:hAnsi="Times New Roman" w:cs="Times New Roman"/>
                <w:lang w:eastAsia="ar-SA"/>
              </w:rPr>
              <w:t>анализировать системы ЧПУ станка и подбирать язык программирования</w:t>
            </w:r>
          </w:p>
        </w:tc>
        <w:tc>
          <w:tcPr>
            <w:tcW w:w="2693" w:type="dxa"/>
          </w:tcPr>
          <w:p w:rsidR="00AB770C" w:rsidRPr="00AB770C" w:rsidRDefault="00AB770C" w:rsidP="00AB770C">
            <w:pPr>
              <w:snapToGrid w:val="0"/>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Текущий контроль в форме ПЗ, опроса, тестирования, контрольных работ по темам МДК.</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Формализованное наблюдение при выполнении ПЗ, во время учебной практики.</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Сопоставление с эталоном результатов ПЗ, учебной практики.</w:t>
            </w:r>
          </w:p>
          <w:p w:rsidR="00AB770C" w:rsidRPr="00AB770C" w:rsidRDefault="00AB770C" w:rsidP="00AB770C">
            <w:pPr>
              <w:suppressAutoHyphens/>
              <w:spacing w:after="0" w:line="240" w:lineRule="auto"/>
              <w:jc w:val="center"/>
              <w:rPr>
                <w:rFonts w:ascii="Times New Roman" w:eastAsia="Times New Roman" w:hAnsi="Times New Roman" w:cs="Times New Roman"/>
                <w:i/>
                <w:lang w:eastAsia="ru-RU"/>
              </w:rPr>
            </w:pPr>
            <w:r w:rsidRPr="00AB770C">
              <w:rPr>
                <w:rFonts w:ascii="Times New Roman" w:eastAsia="Calibri" w:hAnsi="Times New Roman" w:cs="Times New Roman"/>
                <w:lang w:eastAsia="ru-RU"/>
              </w:rPr>
              <w:t>Экспертная оценка продукта деятельности на квалификационном экзамене.</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ПК 2.2.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Разрабатывать с помощью CAD/CAM систем управляющие программы для технологического оборудования</w:t>
            </w:r>
          </w:p>
        </w:tc>
        <w:tc>
          <w:tcPr>
            <w:tcW w:w="3830" w:type="dxa"/>
          </w:tcPr>
          <w:p w:rsidR="00AB770C" w:rsidRPr="00AB770C" w:rsidRDefault="00AB770C" w:rsidP="00CA07A5">
            <w:pPr>
              <w:numPr>
                <w:ilvl w:val="0"/>
                <w:numId w:val="21"/>
              </w:numPr>
              <w:tabs>
                <w:tab w:val="left" w:pos="33"/>
              </w:tabs>
              <w:spacing w:after="0" w:line="240" w:lineRule="auto"/>
              <w:ind w:left="175"/>
              <w:rPr>
                <w:rFonts w:ascii="Times New Roman" w:eastAsia="Calibri" w:hAnsi="Times New Roman" w:cs="Times New Roman"/>
                <w:lang w:eastAsia="ar-SA"/>
              </w:rPr>
            </w:pPr>
            <w:r w:rsidRPr="00AB770C">
              <w:rPr>
                <w:rFonts w:ascii="Times New Roman" w:eastAsia="Calibri" w:hAnsi="Times New Roman" w:cs="Times New Roman"/>
                <w:lang w:eastAsia="ar-SA"/>
              </w:rPr>
              <w:t xml:space="preserve">приемы работы в </w:t>
            </w:r>
            <w:r w:rsidRPr="00AB770C">
              <w:rPr>
                <w:rFonts w:ascii="Times New Roman" w:eastAsia="Calibri" w:hAnsi="Times New Roman" w:cs="Times New Roman"/>
                <w:lang w:val="en-US" w:eastAsia="ar-SA"/>
              </w:rPr>
              <w:t>CAD</w:t>
            </w:r>
            <w:r w:rsidRPr="00AB770C">
              <w:rPr>
                <w:rFonts w:ascii="Times New Roman" w:eastAsia="Calibri" w:hAnsi="Times New Roman" w:cs="Times New Roman"/>
                <w:lang w:eastAsia="ar-SA"/>
              </w:rPr>
              <w:t>/САМ системах</w:t>
            </w:r>
          </w:p>
          <w:p w:rsidR="00AB770C" w:rsidRPr="00AB770C" w:rsidRDefault="00AB770C" w:rsidP="00CA07A5">
            <w:pPr>
              <w:numPr>
                <w:ilvl w:val="0"/>
                <w:numId w:val="21"/>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 xml:space="preserve">Умения осуществлять написание управляющей программы в </w:t>
            </w:r>
            <w:r w:rsidRPr="00AB770C">
              <w:rPr>
                <w:rFonts w:ascii="Times New Roman" w:eastAsia="Calibri" w:hAnsi="Times New Roman" w:cs="Times New Roman"/>
                <w:lang w:val="en-US" w:eastAsia="ru-RU"/>
              </w:rPr>
              <w:t>CAD</w:t>
            </w:r>
            <w:r w:rsidRPr="00AB770C">
              <w:rPr>
                <w:rFonts w:ascii="Times New Roman" w:eastAsia="Calibri" w:hAnsi="Times New Roman" w:cs="Times New Roman"/>
                <w:lang w:eastAsia="ru-RU"/>
              </w:rPr>
              <w:t>/САМ 3 оси;</w:t>
            </w:r>
          </w:p>
          <w:p w:rsidR="00AB770C" w:rsidRPr="00AB770C" w:rsidRDefault="00AB770C" w:rsidP="00CA07A5">
            <w:pPr>
              <w:numPr>
                <w:ilvl w:val="0"/>
                <w:numId w:val="21"/>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 xml:space="preserve">осуществлять написание управляющей программы в </w:t>
            </w:r>
            <w:r w:rsidRPr="00AB770C">
              <w:rPr>
                <w:rFonts w:ascii="Times New Roman" w:eastAsia="Calibri" w:hAnsi="Times New Roman" w:cs="Times New Roman"/>
                <w:lang w:val="en-US" w:eastAsia="ru-RU"/>
              </w:rPr>
              <w:t>CAD</w:t>
            </w:r>
            <w:r w:rsidRPr="00AB770C">
              <w:rPr>
                <w:rFonts w:ascii="Times New Roman" w:eastAsia="Calibri" w:hAnsi="Times New Roman" w:cs="Times New Roman"/>
                <w:lang w:eastAsia="ru-RU"/>
              </w:rPr>
              <w:t>/</w:t>
            </w:r>
            <w:r w:rsidRPr="00AB770C">
              <w:rPr>
                <w:rFonts w:ascii="Times New Roman" w:eastAsia="Calibri" w:hAnsi="Times New Roman" w:cs="Times New Roman"/>
                <w:lang w:val="en-US" w:eastAsia="ru-RU"/>
              </w:rPr>
              <w:t>CAM</w:t>
            </w:r>
            <w:r w:rsidRPr="00AB770C">
              <w:rPr>
                <w:rFonts w:ascii="Times New Roman" w:eastAsia="Calibri" w:hAnsi="Times New Roman" w:cs="Times New Roman"/>
                <w:lang w:eastAsia="ru-RU"/>
              </w:rPr>
              <w:t xml:space="preserve"> 5 оси;</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Calibri" w:hAnsi="Times New Roman" w:cs="Times New Roman"/>
                <w:lang w:eastAsia="ru-RU"/>
              </w:rPr>
              <w:t xml:space="preserve">Разработка управляющих программ с применением систем </w:t>
            </w:r>
            <w:r w:rsidRPr="00AB770C">
              <w:rPr>
                <w:rFonts w:ascii="Times New Roman" w:eastAsia="Calibri" w:hAnsi="Times New Roman" w:cs="Times New Roman"/>
                <w:lang w:val="en-US" w:eastAsia="ru-RU"/>
              </w:rPr>
              <w:t>CAD</w:t>
            </w:r>
            <w:r w:rsidRPr="00AB770C">
              <w:rPr>
                <w:rFonts w:ascii="Times New Roman" w:eastAsia="Calibri" w:hAnsi="Times New Roman" w:cs="Times New Roman"/>
                <w:lang w:eastAsia="ru-RU"/>
              </w:rPr>
              <w:t>/</w:t>
            </w:r>
            <w:r w:rsidRPr="00AB770C">
              <w:rPr>
                <w:rFonts w:ascii="Times New Roman" w:eastAsia="Calibri" w:hAnsi="Times New Roman" w:cs="Times New Roman"/>
                <w:lang w:val="en-US" w:eastAsia="ru-RU"/>
              </w:rPr>
              <w:t>CAM</w:t>
            </w:r>
          </w:p>
        </w:tc>
        <w:tc>
          <w:tcPr>
            <w:tcW w:w="2693" w:type="dxa"/>
          </w:tcPr>
          <w:p w:rsidR="00AB770C" w:rsidRPr="00AB770C" w:rsidRDefault="00AB770C" w:rsidP="00AB770C">
            <w:pPr>
              <w:snapToGrid w:val="0"/>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Текущий контроль в форме ПЗ, опроса, тестирования, контрольных работ по темам МДК.</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Формализованное наблюдение при выполнении ПЗ, во время учебной практики.</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Сопоставление с эталоном результатов ПЗ, учебной практики.</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Calibri" w:hAnsi="Times New Roman" w:cs="Times New Roman"/>
                <w:lang w:eastAsia="ru-RU"/>
              </w:rPr>
              <w:lastRenderedPageBreak/>
              <w:t>Экспертная оценка продукта деятельности на квалификационном экзамене.</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 xml:space="preserve">ПК 2.3.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Осуществлять проверку реализации и корректировки управляющих программ на технологическом оборудовании</w:t>
            </w:r>
          </w:p>
        </w:tc>
        <w:tc>
          <w:tcPr>
            <w:tcW w:w="3830" w:type="dxa"/>
          </w:tcPr>
          <w:p w:rsidR="00AB770C" w:rsidRPr="00AB770C" w:rsidRDefault="00AB770C" w:rsidP="00CA07A5">
            <w:pPr>
              <w:numPr>
                <w:ilvl w:val="0"/>
                <w:numId w:val="22"/>
              </w:numPr>
              <w:tabs>
                <w:tab w:val="left" w:pos="33"/>
              </w:tabs>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Знания порядок заполнения и чтения операционной карты работы станка с ЧПУ;</w:t>
            </w:r>
          </w:p>
          <w:p w:rsidR="00AB770C" w:rsidRPr="00AB770C" w:rsidRDefault="00AB770C" w:rsidP="00CA07A5">
            <w:pPr>
              <w:numPr>
                <w:ilvl w:val="0"/>
                <w:numId w:val="22"/>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Умения осуществлять написание управляющей программы со стойки станка с ЧПУ;</w:t>
            </w:r>
          </w:p>
          <w:p w:rsidR="00AB770C" w:rsidRPr="00AB770C" w:rsidRDefault="00AB770C" w:rsidP="00CA07A5">
            <w:pPr>
              <w:numPr>
                <w:ilvl w:val="0"/>
                <w:numId w:val="22"/>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проверять управляющие программы средствами вычислительной техники;</w:t>
            </w:r>
          </w:p>
          <w:p w:rsidR="00AB770C" w:rsidRPr="00AB770C" w:rsidRDefault="00AB770C" w:rsidP="00CA07A5">
            <w:pPr>
              <w:numPr>
                <w:ilvl w:val="0"/>
                <w:numId w:val="22"/>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кодировать информацию и готовить данные для ввода в станок, записывая их на носитель;</w:t>
            </w:r>
          </w:p>
          <w:p w:rsidR="00AB770C" w:rsidRPr="00AB770C" w:rsidRDefault="00AB770C" w:rsidP="00CA07A5">
            <w:pPr>
              <w:numPr>
                <w:ilvl w:val="0"/>
                <w:numId w:val="22"/>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разрабатывать карту наладки станка и инструмента;</w:t>
            </w:r>
          </w:p>
          <w:p w:rsidR="00AB770C" w:rsidRPr="00AB770C" w:rsidRDefault="00AB770C" w:rsidP="00CA07A5">
            <w:pPr>
              <w:numPr>
                <w:ilvl w:val="0"/>
                <w:numId w:val="22"/>
              </w:numPr>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составлять расчетно-технологическую карту с эскизом траектории инструментов;</w:t>
            </w:r>
          </w:p>
          <w:p w:rsidR="00AB770C" w:rsidRPr="00AB770C" w:rsidRDefault="00AB770C" w:rsidP="00CA07A5">
            <w:pPr>
              <w:numPr>
                <w:ilvl w:val="0"/>
                <w:numId w:val="22"/>
              </w:numPr>
              <w:spacing w:after="0" w:line="240" w:lineRule="auto"/>
              <w:ind w:left="175"/>
              <w:rPr>
                <w:rFonts w:ascii="Times New Roman" w:eastAsia="Calibri" w:hAnsi="Times New Roman" w:cs="Times New Roman"/>
                <w:lang w:eastAsia="ar-SA"/>
              </w:rPr>
            </w:pPr>
            <w:r w:rsidRPr="00AB770C">
              <w:rPr>
                <w:rFonts w:ascii="Times New Roman" w:eastAsia="Calibri" w:hAnsi="Times New Roman" w:cs="Times New Roman"/>
                <w:lang w:eastAsia="ar-SA"/>
              </w:rPr>
              <w:t>вводить управляющие программы в универсальные ЧПУ станка и контролировать циклы их выполнения при изготовлении деталей</w:t>
            </w:r>
          </w:p>
          <w:p w:rsidR="00AB770C" w:rsidRPr="00AB770C" w:rsidRDefault="00AB770C" w:rsidP="00CA07A5">
            <w:pPr>
              <w:numPr>
                <w:ilvl w:val="0"/>
                <w:numId w:val="22"/>
              </w:numPr>
              <w:tabs>
                <w:tab w:val="left" w:pos="33"/>
              </w:tabs>
              <w:autoSpaceDE w:val="0"/>
              <w:autoSpaceDN w:val="0"/>
              <w:adjustRightInd w:val="0"/>
              <w:spacing w:after="0" w:line="240" w:lineRule="auto"/>
              <w:ind w:left="175"/>
              <w:rPr>
                <w:rFonts w:ascii="Times New Roman" w:eastAsia="Calibri" w:hAnsi="Times New Roman" w:cs="Times New Roman"/>
                <w:lang w:eastAsia="ru-RU"/>
              </w:rPr>
            </w:pPr>
            <w:r w:rsidRPr="00AB770C">
              <w:rPr>
                <w:rFonts w:ascii="Times New Roman" w:eastAsia="Calibri" w:hAnsi="Times New Roman" w:cs="Times New Roman"/>
                <w:lang w:eastAsia="ru-RU"/>
              </w:rPr>
              <w:t>применять методы и приемки отладки программного кода;</w:t>
            </w:r>
          </w:p>
          <w:p w:rsidR="00AB770C" w:rsidRPr="00AB770C" w:rsidRDefault="00AB770C" w:rsidP="00CA07A5">
            <w:pPr>
              <w:numPr>
                <w:ilvl w:val="0"/>
                <w:numId w:val="22"/>
              </w:numPr>
              <w:spacing w:after="0" w:line="240" w:lineRule="auto"/>
              <w:ind w:left="175"/>
              <w:rPr>
                <w:rFonts w:ascii="Times New Roman" w:eastAsia="Calibri" w:hAnsi="Times New Roman" w:cs="Times New Roman"/>
                <w:lang w:eastAsia="ar-SA"/>
              </w:rPr>
            </w:pPr>
            <w:r w:rsidRPr="00AB770C">
              <w:rPr>
                <w:rFonts w:ascii="Times New Roman" w:eastAsia="Calibri" w:hAnsi="Times New Roman" w:cs="Times New Roman"/>
                <w:lang w:eastAsia="ar-SA"/>
              </w:rPr>
              <w:t>применять современные компиляторы, отладчики и оптимизаторы программного кода</w:t>
            </w:r>
          </w:p>
          <w:p w:rsidR="00AB770C" w:rsidRPr="00AB770C" w:rsidRDefault="00AB770C" w:rsidP="00CA07A5">
            <w:pPr>
              <w:numPr>
                <w:ilvl w:val="0"/>
                <w:numId w:val="22"/>
              </w:numPr>
              <w:spacing w:after="0" w:line="240" w:lineRule="auto"/>
              <w:ind w:left="175"/>
              <w:rPr>
                <w:rFonts w:ascii="Times New Roman" w:eastAsia="Calibri" w:hAnsi="Times New Roman" w:cs="Times New Roman"/>
                <w:lang w:eastAsia="ar-SA"/>
              </w:rPr>
            </w:pPr>
            <w:r w:rsidRPr="00AB770C">
              <w:rPr>
                <w:rFonts w:ascii="Times New Roman" w:eastAsia="Calibri" w:hAnsi="Times New Roman" w:cs="Times New Roman"/>
                <w:lang w:eastAsia="ar-SA"/>
              </w:rPr>
              <w:t>работать в режиме корректировки управляющей программы</w:t>
            </w:r>
          </w:p>
          <w:p w:rsidR="00AB770C" w:rsidRPr="00AB770C" w:rsidRDefault="00AB770C" w:rsidP="00AB770C">
            <w:pPr>
              <w:spacing w:after="0" w:line="240" w:lineRule="auto"/>
              <w:ind w:left="175"/>
              <w:jc w:val="both"/>
              <w:rPr>
                <w:rFonts w:ascii="Times New Roman" w:eastAsia="Calibri" w:hAnsi="Times New Roman" w:cs="Times New Roman"/>
                <w:lang w:eastAsia="ar-SA"/>
              </w:rPr>
            </w:pPr>
            <w:r w:rsidRPr="00AB770C">
              <w:rPr>
                <w:rFonts w:ascii="Times New Roman" w:eastAsia="Calibri" w:hAnsi="Times New Roman" w:cs="Times New Roman"/>
                <w:lang w:eastAsia="ar-SA"/>
              </w:rPr>
              <w:t xml:space="preserve">Действия </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Calibri" w:hAnsi="Times New Roman" w:cs="Times New Roman"/>
                <w:lang w:eastAsia="ar-SA"/>
              </w:rPr>
              <w:t>Выполнение диалогового программирования с пульта управления станком</w:t>
            </w:r>
          </w:p>
        </w:tc>
        <w:tc>
          <w:tcPr>
            <w:tcW w:w="2693" w:type="dxa"/>
          </w:tcPr>
          <w:p w:rsidR="00AB770C" w:rsidRPr="00AB770C" w:rsidRDefault="00AB770C" w:rsidP="00AB770C">
            <w:pPr>
              <w:snapToGrid w:val="0"/>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Текущий контроль в форме ПЗ, опроса, тестирования, контрольных работ по темам МДК.</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Формализованное наблюдение при выполнении ПЗ, во время учебной практики.</w:t>
            </w:r>
          </w:p>
          <w:p w:rsidR="00AB770C" w:rsidRPr="00AB770C" w:rsidRDefault="00AB770C" w:rsidP="00AB770C">
            <w:pPr>
              <w:spacing w:after="0" w:line="240" w:lineRule="auto"/>
              <w:rPr>
                <w:rFonts w:ascii="Times New Roman" w:eastAsia="Calibri" w:hAnsi="Times New Roman" w:cs="Times New Roman"/>
                <w:lang w:eastAsia="ru-RU"/>
              </w:rPr>
            </w:pPr>
            <w:r w:rsidRPr="00AB770C">
              <w:rPr>
                <w:rFonts w:ascii="Times New Roman" w:eastAsia="Calibri" w:hAnsi="Times New Roman" w:cs="Times New Roman"/>
                <w:lang w:eastAsia="ru-RU"/>
              </w:rPr>
              <w:t>Сопоставление с эталоном результатов ПЗ, учебной практики.</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Calibri" w:hAnsi="Times New Roman" w:cs="Times New Roman"/>
                <w:lang w:eastAsia="ru-RU"/>
              </w:rPr>
              <w:t>Экспертная оценка продукта деятельности на квалификационном экзамене.</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1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Ведёт поиск и анализ требуемой информации для осуществления профессиональной деятельности.</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Выбирает варианты решения поставленных </w:t>
            </w:r>
            <w:proofErr w:type="gramStart"/>
            <w:r w:rsidRPr="00AB770C">
              <w:rPr>
                <w:rFonts w:ascii="Times New Roman" w:eastAsia="Times New Roman" w:hAnsi="Times New Roman" w:cs="Times New Roman"/>
                <w:lang w:eastAsia="ru-RU"/>
              </w:rPr>
              <w:t>задач</w:t>
            </w:r>
            <w:proofErr w:type="gramEnd"/>
            <w:r w:rsidRPr="00AB770C">
              <w:rPr>
                <w:rFonts w:ascii="Times New Roman" w:eastAsia="Times New Roman" w:hAnsi="Times New Roman" w:cs="Times New Roman"/>
                <w:lang w:eastAsia="ru-RU"/>
              </w:rPr>
              <w:t xml:space="preserve"> на основании имеющейся и выбранной информации в своей профессиональной деятельности.</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Разрабатывает и предлагает варианты решения нетривиальных задач в своей работе.</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2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Использовать современные средства </w:t>
            </w:r>
            <w:r w:rsidRPr="00AB770C">
              <w:rPr>
                <w:rFonts w:ascii="Times New Roman" w:eastAsia="Times New Roman" w:hAnsi="Times New Roman" w:cs="Times New Roman"/>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Задействует различные механизма поиска и систематизации информации.</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lastRenderedPageBreak/>
              <w:t>Анализирует, выбирает и синтезирует необходимую информацию для решения задач и осуществления профессиональной деятельности.</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 xml:space="preserve">Экспертное наблюдение выполнения практических работ на </w:t>
            </w:r>
            <w:r w:rsidRPr="00AB770C">
              <w:rPr>
                <w:rFonts w:ascii="Times New Roman" w:eastAsia="Times New Roman" w:hAnsi="Times New Roman" w:cs="Times New Roman"/>
                <w:lang w:eastAsia="ru-RU"/>
              </w:rPr>
              <w:lastRenderedPageBreak/>
              <w:t>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lastRenderedPageBreak/>
              <w:t>ОК</w:t>
            </w:r>
            <w:proofErr w:type="gramEnd"/>
            <w:r w:rsidRPr="00AB770C">
              <w:rPr>
                <w:rFonts w:ascii="Times New Roman" w:eastAsia="Times New Roman" w:hAnsi="Times New Roman" w:cs="Times New Roman"/>
                <w:lang w:eastAsia="ru-RU"/>
              </w:rPr>
              <w:t xml:space="preserve"> 3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Определяет вектор своего профессионального развития.</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Приобретает необходимые навыки и умения для осуществления личностного развития и повышения уровня профессиональной компетентности.</w:t>
            </w:r>
          </w:p>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iCs/>
                <w:lang w:eastAsia="ru-RU"/>
              </w:rPr>
              <w:t>Определяет этапы осуществления предпринимательской деятельности.</w:t>
            </w:r>
          </w:p>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iCs/>
                <w:lang w:eastAsia="ru-RU"/>
              </w:rPr>
              <w:t>Разрабатывает бизнес-план.</w:t>
            </w:r>
          </w:p>
          <w:p w:rsidR="00AB770C" w:rsidRPr="00AB770C" w:rsidRDefault="00AB770C" w:rsidP="00AB770C">
            <w:pPr>
              <w:spacing w:after="0" w:line="240" w:lineRule="auto"/>
              <w:rPr>
                <w:rFonts w:ascii="Times New Roman" w:eastAsia="Times New Roman" w:hAnsi="Times New Roman" w:cs="Times New Roman"/>
                <w:iCs/>
                <w:lang w:eastAsia="ru-RU"/>
              </w:rPr>
            </w:pPr>
            <w:r w:rsidRPr="00AB770C">
              <w:rPr>
                <w:rFonts w:ascii="Times New Roman" w:eastAsia="Times New Roman" w:hAnsi="Times New Roman" w:cs="Times New Roman"/>
                <w:iCs/>
                <w:lang w:eastAsia="ru-RU"/>
              </w:rPr>
              <w:t>Осуществляет поиск инвесторов.</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iCs/>
                <w:lang w:eastAsia="ru-RU"/>
              </w:rPr>
              <w:t xml:space="preserve">Оценивает инвестиционную привлекательность и рентабельность своего </w:t>
            </w:r>
            <w:proofErr w:type="gramStart"/>
            <w:r w:rsidRPr="00AB770C">
              <w:rPr>
                <w:rFonts w:ascii="Times New Roman" w:eastAsia="Times New Roman" w:hAnsi="Times New Roman" w:cs="Times New Roman"/>
                <w:iCs/>
                <w:lang w:eastAsia="ru-RU"/>
              </w:rPr>
              <w:t>бизнес-проекта</w:t>
            </w:r>
            <w:proofErr w:type="gramEnd"/>
            <w:r w:rsidRPr="00AB770C">
              <w:rPr>
                <w:rFonts w:ascii="Times New Roman" w:eastAsia="Times New Roman" w:hAnsi="Times New Roman" w:cs="Times New Roman"/>
                <w:iCs/>
                <w:lang w:eastAsia="ru-RU"/>
              </w:rPr>
              <w:t>.</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результатов</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4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Эффективно взаимодействовать и работать в коллективе и команде</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Умеет работать в коллективе и взаимодействовать с подчинёнными и руководством.</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Обладает высокими навыками коммуникации.</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Участвует в профессиональном общении и выстраивает необходимые профессиональные связи и взаимоотношения.</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5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Грамотно устно и письменно излагает свои мысли.</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Применяет правила делового этикета, делового общения и взаимодействия с подчинёнными и руководством.</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6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w:t>
            </w:r>
            <w:r w:rsidRPr="00AB770C">
              <w:rPr>
                <w:rFonts w:ascii="Times New Roman" w:eastAsia="Times New Roman" w:hAnsi="Times New Roman" w:cs="Times New Roman"/>
                <w:lang w:eastAsia="ru-RU"/>
              </w:rPr>
              <w:lastRenderedPageBreak/>
              <w:t>учетом гармонизации межнациональных и межрелигиозных отношений, применять стандарты антикоррупционного поведения</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lastRenderedPageBreak/>
              <w:t>Проявляет активную гражданскую и патриотическую позицию.</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Демонстрирует осознанное поведение при взаимодействии с окружающим миром.</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lastRenderedPageBreak/>
              <w:t>ОК</w:t>
            </w:r>
            <w:proofErr w:type="gramEnd"/>
            <w:r w:rsidRPr="00AB770C">
              <w:rPr>
                <w:rFonts w:ascii="Times New Roman" w:eastAsia="Times New Roman" w:hAnsi="Times New Roman" w:cs="Times New Roman"/>
                <w:lang w:eastAsia="ru-RU"/>
              </w:rPr>
              <w:t xml:space="preserve"> 7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Участвует в сохранении окружающей среды.</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Применяет основные правила поведения и действий в чрезвычайных ситуациях.</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Содействует ресурсосбережению в производственном процессе и бытовой жизни.</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ind w:firstLine="36"/>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8 </w:t>
            </w:r>
          </w:p>
          <w:p w:rsidR="00AB770C" w:rsidRPr="00AB770C" w:rsidRDefault="00AB770C" w:rsidP="00AB770C">
            <w:pPr>
              <w:spacing w:after="0" w:line="240" w:lineRule="auto"/>
              <w:ind w:firstLine="36"/>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30"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Укрепляет и сохраняет своё здоровье с помощью физической культуры.</w:t>
            </w:r>
          </w:p>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Поддерживает физическую подготовку на необходимом и достаточном уровне для выполнения профессиональных задач и сохранения качества здоровья.</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r w:rsidR="00AB770C" w:rsidRPr="00AB770C" w:rsidTr="0007250A">
        <w:tc>
          <w:tcPr>
            <w:tcW w:w="2691" w:type="dxa"/>
          </w:tcPr>
          <w:p w:rsidR="00AB770C" w:rsidRPr="00AB770C" w:rsidRDefault="00AB770C" w:rsidP="00AB770C">
            <w:pPr>
              <w:spacing w:after="0" w:line="240" w:lineRule="auto"/>
              <w:rPr>
                <w:rFonts w:ascii="Times New Roman" w:eastAsia="Times New Roman" w:hAnsi="Times New Roman" w:cs="Times New Roman"/>
                <w:lang w:eastAsia="ru-RU"/>
              </w:rPr>
            </w:pPr>
            <w:proofErr w:type="gramStart"/>
            <w:r w:rsidRPr="00AB770C">
              <w:rPr>
                <w:rFonts w:ascii="Times New Roman" w:eastAsia="Times New Roman" w:hAnsi="Times New Roman" w:cs="Times New Roman"/>
                <w:lang w:eastAsia="ru-RU"/>
              </w:rPr>
              <w:t>ОК</w:t>
            </w:r>
            <w:proofErr w:type="gramEnd"/>
            <w:r w:rsidRPr="00AB770C">
              <w:rPr>
                <w:rFonts w:ascii="Times New Roman" w:eastAsia="Times New Roman" w:hAnsi="Times New Roman" w:cs="Times New Roman"/>
                <w:lang w:eastAsia="ru-RU"/>
              </w:rPr>
              <w:t xml:space="preserve"> 9 </w:t>
            </w:r>
          </w:p>
          <w:p w:rsidR="00AB770C" w:rsidRPr="00AB770C" w:rsidRDefault="00AB770C" w:rsidP="00AB770C">
            <w:pPr>
              <w:spacing w:after="0" w:line="240" w:lineRule="auto"/>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c>
          <w:tcPr>
            <w:tcW w:w="3830" w:type="dxa"/>
          </w:tcPr>
          <w:p w:rsidR="00AB770C" w:rsidRPr="00AB770C" w:rsidRDefault="00AB770C" w:rsidP="00AB770C">
            <w:pPr>
              <w:spacing w:after="0" w:line="240" w:lineRule="auto"/>
              <w:rPr>
                <w:rFonts w:ascii="Times New Roman" w:eastAsia="Times New Roman" w:hAnsi="Times New Roman" w:cs="Times New Roman"/>
                <w:i/>
                <w:highlight w:val="yellow"/>
                <w:lang w:eastAsia="ru-RU"/>
              </w:rPr>
            </w:pPr>
            <w:r w:rsidRPr="00AB770C">
              <w:rPr>
                <w:rFonts w:ascii="Times New Roman" w:eastAsia="Times New Roman" w:hAnsi="Times New Roman" w:cs="Times New Roman"/>
                <w:lang w:eastAsia="ru-RU"/>
              </w:rPr>
              <w:t>Применяет различные виды специальной документации на отечественном и иностранном языках в своей профессиональной деятельности.</w:t>
            </w:r>
          </w:p>
        </w:tc>
        <w:tc>
          <w:tcPr>
            <w:tcW w:w="2693" w:type="dxa"/>
          </w:tcPr>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AB770C" w:rsidRPr="00AB770C" w:rsidRDefault="00AB770C" w:rsidP="00AB770C">
            <w:pPr>
              <w:spacing w:after="0" w:line="240" w:lineRule="auto"/>
              <w:jc w:val="both"/>
              <w:rPr>
                <w:rFonts w:ascii="Times New Roman" w:eastAsia="Times New Roman" w:hAnsi="Times New Roman" w:cs="Times New Roman"/>
                <w:lang w:eastAsia="ru-RU"/>
              </w:rPr>
            </w:pPr>
            <w:r w:rsidRPr="00AB770C">
              <w:rPr>
                <w:rFonts w:ascii="Times New Roman" w:eastAsia="Times New Roman" w:hAnsi="Times New Roman" w:cs="Times New Roman"/>
                <w:lang w:eastAsia="ru-RU"/>
              </w:rPr>
              <w:t>оценка процесса</w:t>
            </w:r>
          </w:p>
          <w:p w:rsidR="00AB770C" w:rsidRPr="00AB770C" w:rsidRDefault="00AB770C" w:rsidP="00AB770C">
            <w:pPr>
              <w:spacing w:after="0" w:line="240" w:lineRule="auto"/>
              <w:rPr>
                <w:rFonts w:ascii="Times New Roman" w:eastAsia="Times New Roman" w:hAnsi="Times New Roman" w:cs="Times New Roman"/>
                <w:i/>
                <w:lang w:eastAsia="ru-RU"/>
              </w:rPr>
            </w:pPr>
            <w:r w:rsidRPr="00AB770C">
              <w:rPr>
                <w:rFonts w:ascii="Times New Roman" w:eastAsia="Times New Roman" w:hAnsi="Times New Roman" w:cs="Times New Roman"/>
                <w:lang w:eastAsia="ru-RU"/>
              </w:rPr>
              <w:t>оценка результатов</w:t>
            </w:r>
          </w:p>
        </w:tc>
      </w:tr>
    </w:tbl>
    <w:p w:rsidR="00AB770C" w:rsidRPr="00AB770C" w:rsidRDefault="00AB770C" w:rsidP="00AB770C">
      <w:pPr>
        <w:jc w:val="both"/>
        <w:rPr>
          <w:rFonts w:ascii="Times New Roman" w:eastAsia="Times New Roman" w:hAnsi="Times New Roman" w:cs="Times New Roman"/>
          <w:color w:val="000000"/>
          <w:sz w:val="24"/>
          <w:szCs w:val="24"/>
          <w:lang w:eastAsia="ru-RU"/>
        </w:rPr>
      </w:pPr>
    </w:p>
    <w:p w:rsidR="00AB770C" w:rsidRPr="00AB770C" w:rsidRDefault="00AB770C" w:rsidP="00AB770C">
      <w:pPr>
        <w:jc w:val="both"/>
        <w:rPr>
          <w:rFonts w:ascii="Times New Roman" w:eastAsia="Times New Roman" w:hAnsi="Times New Roman" w:cs="Times New Roman"/>
          <w:color w:val="000000"/>
          <w:sz w:val="24"/>
          <w:szCs w:val="24"/>
          <w:lang w:eastAsia="ru-RU"/>
        </w:rPr>
      </w:pPr>
    </w:p>
    <w:p w:rsidR="00AB770C" w:rsidRPr="00AB770C" w:rsidRDefault="00AB770C" w:rsidP="00AB770C">
      <w:pPr>
        <w:spacing w:after="160" w:line="259" w:lineRule="auto"/>
        <w:rPr>
          <w:rFonts w:ascii="Times New Roman" w:eastAsia="Calibri" w:hAnsi="Times New Roman" w:cs="Times New Roman"/>
          <w:sz w:val="24"/>
          <w:szCs w:val="24"/>
        </w:rPr>
      </w:pPr>
    </w:p>
    <w:p w:rsidR="00AB770C" w:rsidRPr="00AB770C" w:rsidRDefault="00AB770C" w:rsidP="00AB770C">
      <w:pPr>
        <w:spacing w:after="160" w:line="259" w:lineRule="auto"/>
        <w:rPr>
          <w:rFonts w:ascii="Times New Roman" w:eastAsia="Calibri" w:hAnsi="Times New Roman" w:cs="Times New Roman"/>
          <w:sz w:val="24"/>
          <w:szCs w:val="24"/>
        </w:rPr>
      </w:pPr>
    </w:p>
    <w:p w:rsidR="00AB770C" w:rsidRPr="00AB770C" w:rsidRDefault="00AB770C" w:rsidP="00AB770C">
      <w:pPr>
        <w:spacing w:after="160" w:line="259" w:lineRule="auto"/>
        <w:rPr>
          <w:rFonts w:ascii="Times New Roman" w:eastAsia="Calibri" w:hAnsi="Times New Roman" w:cs="Times New Roman"/>
          <w:sz w:val="24"/>
          <w:szCs w:val="24"/>
        </w:rPr>
      </w:pPr>
    </w:p>
    <w:p w:rsidR="00AB770C" w:rsidRPr="00AB770C" w:rsidRDefault="00AB770C" w:rsidP="00AB770C">
      <w:pPr>
        <w:spacing w:after="160" w:line="259" w:lineRule="auto"/>
        <w:rPr>
          <w:rFonts w:ascii="Times New Roman" w:eastAsia="Calibri" w:hAnsi="Times New Roman" w:cs="Times New Roman"/>
          <w:sz w:val="24"/>
          <w:szCs w:val="24"/>
        </w:rPr>
      </w:pPr>
    </w:p>
    <w:p w:rsidR="00AB770C" w:rsidRPr="00AB770C" w:rsidRDefault="00AB770C" w:rsidP="00AB770C">
      <w:pPr>
        <w:spacing w:after="160" w:line="259" w:lineRule="auto"/>
        <w:rPr>
          <w:rFonts w:ascii="Times New Roman" w:eastAsia="Calibri" w:hAnsi="Times New Roman" w:cs="Times New Roman"/>
          <w:sz w:val="24"/>
          <w:szCs w:val="24"/>
        </w:rPr>
      </w:pPr>
    </w:p>
    <w:p w:rsidR="00AB770C" w:rsidRPr="00AB770C" w:rsidRDefault="00AB770C" w:rsidP="00AB770C">
      <w:pPr>
        <w:jc w:val="both"/>
        <w:rPr>
          <w:rFonts w:ascii="Times New Roman" w:eastAsia="Times New Roman" w:hAnsi="Times New Roman" w:cs="Times New Roman"/>
          <w:color w:val="000000"/>
          <w:sz w:val="24"/>
          <w:szCs w:val="24"/>
          <w:lang w:eastAsia="ru-RU"/>
        </w:rPr>
        <w:sectPr w:rsidR="00AB770C" w:rsidRPr="00AB770C" w:rsidSect="0007250A">
          <w:footerReference w:type="even" r:id="rId12"/>
          <w:footerReference w:type="default" r:id="rId13"/>
          <w:pgSz w:w="11906" w:h="16838"/>
          <w:pgMar w:top="1134" w:right="567" w:bottom="1134" w:left="1701" w:header="708" w:footer="708" w:gutter="0"/>
          <w:cols w:space="708"/>
          <w:docGrid w:linePitch="360"/>
        </w:sectPr>
      </w:pPr>
    </w:p>
    <w:p w:rsidR="00AB770C" w:rsidRPr="00AB770C" w:rsidRDefault="00AB770C" w:rsidP="00AB770C">
      <w:pPr>
        <w:jc w:val="both"/>
        <w:rPr>
          <w:rFonts w:ascii="Times New Roman" w:eastAsia="Times New Roman" w:hAnsi="Times New Roman" w:cs="Times New Roman"/>
          <w:color w:val="000000"/>
          <w:sz w:val="24"/>
          <w:szCs w:val="24"/>
          <w:lang w:eastAsia="ru-RU"/>
        </w:rPr>
      </w:pPr>
      <w:r w:rsidRPr="00AB770C">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AB770C">
        <w:rPr>
          <w:rFonts w:ascii="Times New Roman" w:eastAsia="Times New Roman" w:hAnsi="Times New Roman" w:cs="Times New Roman"/>
          <w:color w:val="000000"/>
          <w:sz w:val="24"/>
          <w:szCs w:val="24"/>
          <w:lang w:eastAsia="ru-RU"/>
        </w:rPr>
        <w:t>ОК</w:t>
      </w:r>
      <w:proofErr w:type="gramEnd"/>
      <w:r w:rsidRPr="00AB770C">
        <w:rPr>
          <w:rFonts w:ascii="Times New Roman" w:eastAsia="Times New Roman" w:hAnsi="Times New Roman" w:cs="Times New Roman"/>
          <w:color w:val="000000"/>
          <w:sz w:val="24"/>
          <w:szCs w:val="24"/>
          <w:lang w:eastAsia="ru-RU"/>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154"/>
        <w:gridCol w:w="1992"/>
        <w:gridCol w:w="1992"/>
        <w:gridCol w:w="1992"/>
        <w:gridCol w:w="1992"/>
      </w:tblGrid>
      <w:tr w:rsidR="00AB770C" w:rsidRPr="00AB770C" w:rsidTr="0007250A">
        <w:trPr>
          <w:jc w:val="center"/>
        </w:trPr>
        <w:tc>
          <w:tcPr>
            <w:tcW w:w="705"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Фактор/ параметр</w:t>
            </w:r>
          </w:p>
        </w:tc>
        <w:tc>
          <w:tcPr>
            <w:tcW w:w="1687"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Характеристика</w:t>
            </w:r>
          </w:p>
        </w:tc>
        <w:tc>
          <w:tcPr>
            <w:tcW w:w="2607" w:type="pct"/>
            <w:gridSpan w:val="4"/>
            <w:shd w:val="clear" w:color="auto" w:fill="auto"/>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Шкала оценки уровня развития навыка</w:t>
            </w:r>
          </w:p>
        </w:tc>
      </w:tr>
      <w:tr w:rsidR="00AB770C" w:rsidRPr="00AB770C" w:rsidTr="0007250A">
        <w:trPr>
          <w:jc w:val="center"/>
        </w:trPr>
        <w:tc>
          <w:tcPr>
            <w:tcW w:w="705" w:type="pct"/>
            <w:vMerge/>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p>
        </w:tc>
        <w:tc>
          <w:tcPr>
            <w:tcW w:w="1687" w:type="pct"/>
            <w:vMerge/>
            <w:shd w:val="clear" w:color="auto" w:fill="auto"/>
            <w:vAlign w:val="center"/>
          </w:tcPr>
          <w:p w:rsidR="00AB770C" w:rsidRPr="00AB770C" w:rsidRDefault="00AB770C" w:rsidP="00AB770C">
            <w:pPr>
              <w:spacing w:after="0" w:line="240" w:lineRule="auto"/>
              <w:rPr>
                <w:rFonts w:ascii="Times New Roman" w:eastAsia="Calibri" w:hAnsi="Times New Roman" w:cs="Times New Roman"/>
                <w:bCs/>
                <w:lang w:eastAsia="ru-RU"/>
              </w:rPr>
            </w:pPr>
          </w:p>
        </w:tc>
        <w:tc>
          <w:tcPr>
            <w:tcW w:w="652" w:type="pc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0</w:t>
            </w:r>
          </w:p>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Недостаточный уровень*</w:t>
            </w:r>
          </w:p>
        </w:tc>
        <w:tc>
          <w:tcPr>
            <w:tcW w:w="652" w:type="pc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1</w:t>
            </w:r>
          </w:p>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Начальный уровень**</w:t>
            </w:r>
          </w:p>
        </w:tc>
        <w:tc>
          <w:tcPr>
            <w:tcW w:w="652" w:type="pc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2</w:t>
            </w:r>
          </w:p>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Базовый (требуемый) уровень***</w:t>
            </w:r>
          </w:p>
        </w:tc>
        <w:tc>
          <w:tcPr>
            <w:tcW w:w="652" w:type="pc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3</w:t>
            </w:r>
          </w:p>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
                <w:lang w:eastAsia="ru-RU"/>
              </w:rPr>
              <w:t>Высокий уровень****</w:t>
            </w:r>
          </w:p>
        </w:tc>
      </w:tr>
      <w:tr w:rsidR="00AB770C" w:rsidRPr="00AB770C" w:rsidTr="0007250A">
        <w:trPr>
          <w:trHeight w:val="1077"/>
          <w:jc w:val="center"/>
        </w:trPr>
        <w:tc>
          <w:tcPr>
            <w:tcW w:w="705" w:type="pct"/>
            <w:shd w:val="clear" w:color="auto" w:fill="auto"/>
          </w:tcPr>
          <w:p w:rsidR="00AB770C" w:rsidRPr="00AB770C" w:rsidRDefault="00AB770C" w:rsidP="00AB770C">
            <w:pPr>
              <w:spacing w:after="0" w:line="240" w:lineRule="auto"/>
              <w:jc w:val="center"/>
              <w:rPr>
                <w:rFonts w:ascii="Times New Roman" w:eastAsia="Calibri" w:hAnsi="Times New Roman" w:cs="Times New Roman"/>
                <w:b/>
                <w:lang w:eastAsia="ru-RU"/>
              </w:rPr>
            </w:pPr>
            <w:r w:rsidRPr="00AB770C">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AB770C">
              <w:rPr>
                <w:rFonts w:ascii="Times New Roman" w:eastAsia="Calibri" w:hAnsi="Times New Roman" w:cs="Times New Roman"/>
                <w:bCs/>
                <w:lang w:eastAsia="ru-RU"/>
              </w:rPr>
              <w:br/>
              <w:t>и выработка решений</w:t>
            </w:r>
          </w:p>
        </w:tc>
        <w:tc>
          <w:tcPr>
            <w:tcW w:w="1687" w:type="pct"/>
            <w:shd w:val="clear" w:color="auto" w:fill="auto"/>
          </w:tcPr>
          <w:p w:rsidR="00AB770C" w:rsidRPr="00AB770C" w:rsidRDefault="00AB770C" w:rsidP="00AB770C">
            <w:pPr>
              <w:keepNext/>
              <w:spacing w:after="0" w:line="240" w:lineRule="auto"/>
              <w:outlineLvl w:val="2"/>
              <w:rPr>
                <w:rFonts w:ascii="Times New Roman" w:eastAsia="Calibri" w:hAnsi="Times New Roman" w:cs="Times New Roman"/>
                <w:bCs/>
                <w:color w:val="000000"/>
                <w:lang w:val="x-none" w:eastAsia="x-none"/>
              </w:rPr>
            </w:pPr>
            <w:r w:rsidRPr="00AB770C">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Cs/>
                <w:lang w:eastAsia="ru-RU"/>
              </w:rPr>
            </w:pPr>
            <w:r w:rsidRPr="00AB770C">
              <w:rPr>
                <w:rFonts w:ascii="Times New Roman" w:eastAsia="Calibri" w:hAnsi="Times New Roman" w:cs="Times New Roman"/>
                <w:bCs/>
                <w:lang w:eastAsia="ru-RU"/>
              </w:rPr>
              <w:t xml:space="preserve">Компетенция </w:t>
            </w:r>
            <w:r w:rsidRPr="00AB770C">
              <w:rPr>
                <w:rFonts w:ascii="Times New Roman" w:eastAsia="Calibri" w:hAnsi="Times New Roman" w:cs="Times New Roman"/>
                <w:bCs/>
                <w:lang w:eastAsia="ru-RU"/>
              </w:rPr>
              <w:br/>
              <w:t xml:space="preserve">не проявляется </w:t>
            </w:r>
            <w:r w:rsidRPr="00AB770C">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Cs/>
                <w:lang w:eastAsia="ru-RU"/>
              </w:rPr>
            </w:pPr>
            <w:r w:rsidRPr="00AB770C">
              <w:rPr>
                <w:rFonts w:ascii="Times New Roman" w:eastAsia="Calibri" w:hAnsi="Times New Roman" w:cs="Times New Roman"/>
                <w:bCs/>
                <w:lang w:eastAsia="ru-RU"/>
              </w:rPr>
              <w:t xml:space="preserve">Компетенция проявляется частично </w:t>
            </w:r>
            <w:r w:rsidRPr="00AB770C">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Cs/>
                <w:lang w:eastAsia="ru-RU"/>
              </w:rPr>
            </w:pPr>
            <w:r w:rsidRPr="00AB770C">
              <w:rPr>
                <w:rFonts w:ascii="Times New Roman" w:eastAsia="Calibri" w:hAnsi="Times New Roman" w:cs="Times New Roman"/>
                <w:bCs/>
                <w:lang w:eastAsia="ru-RU"/>
              </w:rPr>
              <w:t xml:space="preserve">Компетенция </w:t>
            </w:r>
            <w:r w:rsidRPr="00AB770C">
              <w:rPr>
                <w:rFonts w:ascii="Times New Roman" w:eastAsia="Calibri" w:hAnsi="Times New Roman" w:cs="Times New Roman"/>
                <w:bCs/>
                <w:lang w:eastAsia="ru-RU"/>
              </w:rPr>
              <w:br/>
              <w:t xml:space="preserve">в основном проявляется </w:t>
            </w:r>
            <w:r w:rsidRPr="00AB770C">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AB770C" w:rsidRPr="00AB770C" w:rsidRDefault="00AB770C" w:rsidP="00AB770C">
            <w:pPr>
              <w:spacing w:after="0" w:line="240" w:lineRule="auto"/>
              <w:jc w:val="center"/>
              <w:rPr>
                <w:rFonts w:ascii="Times New Roman" w:eastAsia="Calibri" w:hAnsi="Times New Roman" w:cs="Times New Roman"/>
                <w:bCs/>
                <w:lang w:eastAsia="ru-RU"/>
              </w:rPr>
            </w:pPr>
            <w:r w:rsidRPr="00AB770C">
              <w:rPr>
                <w:rFonts w:ascii="Times New Roman" w:eastAsia="Calibri" w:hAnsi="Times New Roman" w:cs="Times New Roman"/>
                <w:bCs/>
                <w:lang w:eastAsia="ru-RU"/>
              </w:rPr>
              <w:t xml:space="preserve">Компетенция проявляется полностью </w:t>
            </w:r>
            <w:r w:rsidRPr="00AB770C">
              <w:rPr>
                <w:rFonts w:ascii="Times New Roman" w:eastAsia="Calibri" w:hAnsi="Times New Roman" w:cs="Times New Roman"/>
                <w:bCs/>
                <w:lang w:eastAsia="ru-RU"/>
              </w:rPr>
              <w:br/>
              <w:t>в самостоятельной деятельности</w:t>
            </w:r>
          </w:p>
        </w:tc>
      </w:tr>
    </w:tbl>
    <w:p w:rsidR="00AB770C" w:rsidRPr="00AB770C" w:rsidRDefault="00AB770C" w:rsidP="00AB770C">
      <w:pPr>
        <w:jc w:val="both"/>
        <w:rPr>
          <w:rFonts w:ascii="Times New Roman" w:eastAsia="Times New Roman" w:hAnsi="Times New Roman" w:cs="Times New Roman"/>
          <w:color w:val="000000"/>
          <w:sz w:val="24"/>
          <w:szCs w:val="24"/>
          <w:lang w:eastAsia="ru-RU"/>
        </w:rPr>
        <w:sectPr w:rsidR="00AB770C" w:rsidRPr="00AB770C" w:rsidSect="0007250A">
          <w:pgSz w:w="16838" w:h="11906" w:orient="landscape"/>
          <w:pgMar w:top="567" w:right="1134" w:bottom="1701" w:left="1134" w:header="708" w:footer="708" w:gutter="0"/>
          <w:cols w:space="708"/>
          <w:docGrid w:linePitch="360"/>
        </w:sectPr>
      </w:pPr>
    </w:p>
    <w:p w:rsidR="002C6083" w:rsidRPr="00AB770C" w:rsidRDefault="008F3684" w:rsidP="00AB770C">
      <w:pPr>
        <w:spacing w:after="0"/>
        <w:rPr>
          <w:rFonts w:ascii="Times New Roman" w:eastAsia="Times New Roman" w:hAnsi="Times New Roman" w:cs="Times New Roman"/>
          <w:color w:val="000000"/>
          <w:sz w:val="24"/>
          <w:szCs w:val="24"/>
          <w:lang w:eastAsia="ru-RU"/>
        </w:rPr>
      </w:pPr>
      <w:r w:rsidRPr="002C6083">
        <w:rPr>
          <w:rFonts w:ascii="Times New Roman" w:hAnsi="Times New Roman"/>
          <w:sz w:val="24"/>
          <w:szCs w:val="24"/>
        </w:rPr>
        <w:lastRenderedPageBreak/>
        <w:t xml:space="preserve"> </w:t>
      </w: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07250A">
          <w:footerReference w:type="even" r:id="rId14"/>
          <w:footerReference w:type="default" r:id="rId15"/>
          <w:pgSz w:w="11906" w:h="16838"/>
          <w:pgMar w:top="1134" w:right="567" w:bottom="1134" w:left="1701" w:header="708" w:footer="708" w:gutter="0"/>
          <w:cols w:space="708"/>
          <w:docGrid w:linePitch="360"/>
        </w:sectPr>
      </w:pPr>
    </w:p>
    <w:p w:rsidR="002C6083" w:rsidRPr="002C6083" w:rsidRDefault="002C6083" w:rsidP="002C6083">
      <w:pPr>
        <w:jc w:val="both"/>
        <w:rPr>
          <w:rFonts w:ascii="Times New Roman" w:eastAsia="Times New Roman" w:hAnsi="Times New Roman" w:cs="Times New Roman"/>
          <w:color w:val="000000"/>
          <w:sz w:val="24"/>
          <w:szCs w:val="24"/>
          <w:lang w:eastAsia="ru-RU"/>
        </w:rPr>
      </w:pPr>
      <w:r w:rsidRPr="002C6083">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2C6083">
        <w:rPr>
          <w:rFonts w:ascii="Times New Roman" w:eastAsia="Times New Roman" w:hAnsi="Times New Roman" w:cs="Times New Roman"/>
          <w:color w:val="000000"/>
          <w:sz w:val="24"/>
          <w:szCs w:val="24"/>
          <w:lang w:eastAsia="ru-RU"/>
        </w:rPr>
        <w:t>ОК</w:t>
      </w:r>
      <w:proofErr w:type="gramEnd"/>
      <w:r w:rsidRPr="002C6083">
        <w:rPr>
          <w:rFonts w:ascii="Times New Roman" w:eastAsia="Times New Roman" w:hAnsi="Times New Roman" w:cs="Times New Roman"/>
          <w:color w:val="000000"/>
          <w:sz w:val="24"/>
          <w:szCs w:val="24"/>
          <w:lang w:eastAsia="ru-RU"/>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154"/>
        <w:gridCol w:w="1992"/>
        <w:gridCol w:w="1992"/>
        <w:gridCol w:w="1992"/>
        <w:gridCol w:w="1992"/>
      </w:tblGrid>
      <w:tr w:rsidR="002C6083" w:rsidRPr="002C6083" w:rsidTr="0007250A">
        <w:trPr>
          <w:jc w:val="center"/>
        </w:trPr>
        <w:tc>
          <w:tcPr>
            <w:tcW w:w="705"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Фактор/ параметр</w:t>
            </w:r>
          </w:p>
        </w:tc>
        <w:tc>
          <w:tcPr>
            <w:tcW w:w="1687"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Характеристика</w:t>
            </w:r>
          </w:p>
        </w:tc>
        <w:tc>
          <w:tcPr>
            <w:tcW w:w="2607" w:type="pct"/>
            <w:gridSpan w:val="4"/>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Шкала оценки уровня развития навыка</w:t>
            </w:r>
          </w:p>
        </w:tc>
      </w:tr>
      <w:tr w:rsidR="002C6083" w:rsidRPr="002C6083" w:rsidTr="0007250A">
        <w:trPr>
          <w:jc w:val="center"/>
        </w:trPr>
        <w:tc>
          <w:tcPr>
            <w:tcW w:w="705" w:type="pct"/>
            <w:vMerge/>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p>
        </w:tc>
        <w:tc>
          <w:tcPr>
            <w:tcW w:w="1687" w:type="pct"/>
            <w:vMerge/>
            <w:shd w:val="clear" w:color="auto" w:fill="auto"/>
            <w:vAlign w:val="center"/>
          </w:tcPr>
          <w:p w:rsidR="002C6083" w:rsidRPr="002C6083" w:rsidRDefault="002C6083" w:rsidP="002C6083">
            <w:pPr>
              <w:spacing w:after="0" w:line="240" w:lineRule="auto"/>
              <w:rPr>
                <w:rFonts w:ascii="Times New Roman" w:eastAsia="Calibri" w:hAnsi="Times New Roman" w:cs="Times New Roman"/>
                <w:bCs/>
                <w:lang w:eastAsia="ru-RU"/>
              </w:rPr>
            </w:pP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0</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Недостаточный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1</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Начальный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2</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Базовый (требуемый)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3</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Высокий уровень****</w:t>
            </w:r>
          </w:p>
        </w:tc>
      </w:tr>
      <w:tr w:rsidR="002C6083" w:rsidRPr="002C6083" w:rsidTr="0007250A">
        <w:trPr>
          <w:trHeight w:val="1077"/>
          <w:jc w:val="center"/>
        </w:trPr>
        <w:tc>
          <w:tcPr>
            <w:tcW w:w="705" w:type="pct"/>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bookmarkStart w:id="3" w:name="_Hlk102751092"/>
            <w:r w:rsidRPr="002C6083">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2C6083">
              <w:rPr>
                <w:rFonts w:ascii="Times New Roman" w:eastAsia="Calibri" w:hAnsi="Times New Roman" w:cs="Times New Roman"/>
                <w:bCs/>
                <w:lang w:eastAsia="ru-RU"/>
              </w:rPr>
              <w:br/>
              <w:t>и выработка решений</w:t>
            </w:r>
            <w:bookmarkEnd w:id="3"/>
          </w:p>
        </w:tc>
        <w:tc>
          <w:tcPr>
            <w:tcW w:w="1687" w:type="pct"/>
            <w:shd w:val="clear" w:color="auto" w:fill="auto"/>
          </w:tcPr>
          <w:p w:rsidR="002C6083" w:rsidRPr="002C6083" w:rsidRDefault="002C6083" w:rsidP="002C6083">
            <w:pPr>
              <w:keepNext/>
              <w:spacing w:after="0" w:line="240" w:lineRule="auto"/>
              <w:outlineLvl w:val="2"/>
              <w:rPr>
                <w:rFonts w:ascii="Times New Roman" w:eastAsia="Calibri" w:hAnsi="Times New Roman" w:cs="Times New Roman"/>
                <w:bCs/>
                <w:color w:val="000000"/>
                <w:lang w:val="x-none" w:eastAsia="x-none"/>
              </w:rPr>
            </w:pPr>
            <w:r w:rsidRPr="002C6083">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не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частично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в основном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полностью </w:t>
            </w:r>
            <w:r w:rsidRPr="002C6083">
              <w:rPr>
                <w:rFonts w:ascii="Times New Roman" w:eastAsia="Calibri" w:hAnsi="Times New Roman" w:cs="Times New Roman"/>
                <w:bCs/>
                <w:lang w:eastAsia="ru-RU"/>
              </w:rPr>
              <w:br/>
              <w:t>в самостоятельной деятельности</w:t>
            </w:r>
          </w:p>
        </w:tc>
      </w:tr>
    </w:tbl>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07250A">
          <w:pgSz w:w="16838" w:h="11906" w:orient="landscape"/>
          <w:pgMar w:top="567" w:right="1134" w:bottom="1701" w:left="1134" w:header="708" w:footer="708" w:gutter="0"/>
          <w:cols w:space="708"/>
          <w:docGrid w:linePitch="360"/>
        </w:sect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7F2CFE">
      <w:footerReference w:type="default" r:id="rId16"/>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FB" w:rsidRDefault="003F1CFB">
      <w:pPr>
        <w:spacing w:after="0" w:line="240" w:lineRule="auto"/>
      </w:pPr>
      <w:r>
        <w:separator/>
      </w:r>
    </w:p>
  </w:endnote>
  <w:endnote w:type="continuationSeparator" w:id="0">
    <w:p w:rsidR="003F1CFB" w:rsidRDefault="003F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Default="0007250A" w:rsidP="0007250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50A" w:rsidRDefault="0007250A" w:rsidP="000725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Pr="00434C42" w:rsidRDefault="0007250A" w:rsidP="0007250A">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5714C1">
      <w:rPr>
        <w:rStyle w:val="a7"/>
        <w:rFonts w:ascii="Times New Roman" w:hAnsi="Times New Roman" w:cs="Times New Roman"/>
        <w:noProof/>
        <w:sz w:val="24"/>
        <w:szCs w:val="24"/>
      </w:rPr>
      <w:t>2</w:t>
    </w:r>
    <w:r w:rsidRPr="00434C42">
      <w:rPr>
        <w:rStyle w:val="a7"/>
        <w:rFonts w:ascii="Times New Roman" w:hAnsi="Times New Roman" w:cs="Times New Roman"/>
        <w:sz w:val="24"/>
        <w:szCs w:val="24"/>
      </w:rPr>
      <w:fldChar w:fldCharType="end"/>
    </w:r>
  </w:p>
  <w:p w:rsidR="0007250A" w:rsidRDefault="0007250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Default="0007250A" w:rsidP="0007250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250A" w:rsidRDefault="0007250A" w:rsidP="0007250A">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Default="0007250A" w:rsidP="0007250A">
    <w:pPr>
      <w:pStyle w:val="a3"/>
      <w:jc w:val="right"/>
    </w:pPr>
    <w:r>
      <w:fldChar w:fldCharType="begin"/>
    </w:r>
    <w:r>
      <w:instrText>PAGE   \* MERGEFORMAT</w:instrText>
    </w:r>
    <w:r>
      <w:fldChar w:fldCharType="separate"/>
    </w:r>
    <w:r w:rsidR="005714C1">
      <w:rPr>
        <w:noProof/>
      </w:rPr>
      <w:t>30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Default="0007250A" w:rsidP="0007250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250A" w:rsidRDefault="0007250A" w:rsidP="0007250A">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Default="0007250A" w:rsidP="0007250A">
    <w:pPr>
      <w:pStyle w:val="a3"/>
      <w:jc w:val="right"/>
    </w:pPr>
    <w:r>
      <w:fldChar w:fldCharType="begin"/>
    </w:r>
    <w:r>
      <w:instrText>PAGE   \* MERGEFORMAT</w:instrText>
    </w:r>
    <w:r>
      <w:fldChar w:fldCharType="separate"/>
    </w:r>
    <w:r w:rsidR="005714C1">
      <w:rPr>
        <w:noProof/>
      </w:rPr>
      <w:t>32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Pr="0032348F" w:rsidRDefault="0007250A"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5714C1">
      <w:rPr>
        <w:rFonts w:ascii="Times New Roman" w:hAnsi="Times New Roman" w:cs="Times New Roman"/>
        <w:noProof/>
        <w:sz w:val="24"/>
        <w:szCs w:val="24"/>
      </w:rPr>
      <w:t>33</w:t>
    </w:r>
    <w:r w:rsidRPr="0032348F">
      <w:rPr>
        <w:rFonts w:ascii="Times New Roman" w:hAnsi="Times New Roman" w:cs="Times New Roman"/>
        <w:sz w:val="24"/>
        <w:szCs w:val="24"/>
      </w:rPr>
      <w:fldChar w:fldCharType="end"/>
    </w:r>
  </w:p>
  <w:p w:rsidR="0007250A" w:rsidRPr="0032348F" w:rsidRDefault="0007250A"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FB" w:rsidRDefault="003F1CFB">
      <w:pPr>
        <w:spacing w:after="0" w:line="240" w:lineRule="auto"/>
      </w:pPr>
      <w:r>
        <w:separator/>
      </w:r>
    </w:p>
  </w:footnote>
  <w:footnote w:type="continuationSeparator" w:id="0">
    <w:p w:rsidR="003F1CFB" w:rsidRDefault="003F1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0A" w:rsidRPr="0032348F" w:rsidRDefault="0007250A" w:rsidP="0007250A">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07250A" w:rsidRPr="0032348F" w:rsidRDefault="0007250A" w:rsidP="0007250A">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07250A" w:rsidRPr="0032348F" w:rsidRDefault="0007250A">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B5"/>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526EF9"/>
    <w:multiLevelType w:val="hybridMultilevel"/>
    <w:tmpl w:val="34C83472"/>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F598F"/>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CA5BC3"/>
    <w:multiLevelType w:val="hybridMultilevel"/>
    <w:tmpl w:val="3106231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F11BD"/>
    <w:multiLevelType w:val="hybridMultilevel"/>
    <w:tmpl w:val="40E285C8"/>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64C34"/>
    <w:multiLevelType w:val="hybridMultilevel"/>
    <w:tmpl w:val="FB0A4F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94F30"/>
    <w:multiLevelType w:val="hybridMultilevel"/>
    <w:tmpl w:val="E3EA27D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B609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5465DE"/>
    <w:multiLevelType w:val="hybridMultilevel"/>
    <w:tmpl w:val="816A4516"/>
    <w:lvl w:ilvl="0" w:tplc="7250E766">
      <w:start w:val="1"/>
      <w:numFmt w:val="decimal"/>
      <w:lvlText w:val="%1."/>
      <w:lvlJc w:val="left"/>
      <w:pPr>
        <w:ind w:left="2144" w:hanging="4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4CF64533"/>
    <w:multiLevelType w:val="hybridMultilevel"/>
    <w:tmpl w:val="956A8F78"/>
    <w:lvl w:ilvl="0" w:tplc="61BE4F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F0ACC"/>
    <w:multiLevelType w:val="hybridMultilevel"/>
    <w:tmpl w:val="B79A4250"/>
    <w:lvl w:ilvl="0" w:tplc="7250E76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B341ED6"/>
    <w:multiLevelType w:val="hybridMultilevel"/>
    <w:tmpl w:val="438E35A6"/>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956084"/>
    <w:multiLevelType w:val="hybridMultilevel"/>
    <w:tmpl w:val="00AAED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B5183"/>
    <w:multiLevelType w:val="hybridMultilevel"/>
    <w:tmpl w:val="9CD89AA8"/>
    <w:lvl w:ilvl="0" w:tplc="3E84AD8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FE34758"/>
    <w:multiLevelType w:val="multilevel"/>
    <w:tmpl w:val="FE8A9D6E"/>
    <w:lvl w:ilvl="0">
      <w:start w:val="1"/>
      <w:numFmt w:val="decimal"/>
      <w:lvlText w:val="%1."/>
      <w:lvlJc w:val="left"/>
      <w:pPr>
        <w:ind w:left="720" w:hanging="360"/>
      </w:pPr>
      <w:rPr>
        <w:b w:val="0"/>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6D30636"/>
    <w:multiLevelType w:val="hybridMultilevel"/>
    <w:tmpl w:val="DF82056C"/>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774C01"/>
    <w:multiLevelType w:val="hybridMultilevel"/>
    <w:tmpl w:val="21681BB4"/>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687A7F"/>
    <w:multiLevelType w:val="hybridMultilevel"/>
    <w:tmpl w:val="688EABE8"/>
    <w:lvl w:ilvl="0" w:tplc="E2E03A06">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19">
    <w:nsid w:val="73BE08C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D1D07EF"/>
    <w:multiLevelType w:val="multilevel"/>
    <w:tmpl w:val="BD842654"/>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20"/>
  </w:num>
  <w:num w:numId="3">
    <w:abstractNumId w:val="10"/>
  </w:num>
  <w:num w:numId="4">
    <w:abstractNumId w:val="13"/>
  </w:num>
  <w:num w:numId="5">
    <w:abstractNumId w:val="15"/>
  </w:num>
  <w:num w:numId="6">
    <w:abstractNumId w:val="21"/>
  </w:num>
  <w:num w:numId="7">
    <w:abstractNumId w:val="18"/>
  </w:num>
  <w:num w:numId="8">
    <w:abstractNumId w:val="7"/>
  </w:num>
  <w:num w:numId="9">
    <w:abstractNumId w:val="17"/>
  </w:num>
  <w:num w:numId="10">
    <w:abstractNumId w:val="3"/>
  </w:num>
  <w:num w:numId="11">
    <w:abstractNumId w:val="2"/>
  </w:num>
  <w:num w:numId="12">
    <w:abstractNumId w:val="4"/>
  </w:num>
  <w:num w:numId="13">
    <w:abstractNumId w:val="12"/>
  </w:num>
  <w:num w:numId="14">
    <w:abstractNumId w:val="0"/>
  </w:num>
  <w:num w:numId="15">
    <w:abstractNumId w:val="5"/>
  </w:num>
  <w:num w:numId="16">
    <w:abstractNumId w:val="8"/>
  </w:num>
  <w:num w:numId="17">
    <w:abstractNumId w:val="19"/>
  </w:num>
  <w:num w:numId="18">
    <w:abstractNumId w:val="11"/>
  </w:num>
  <w:num w:numId="19">
    <w:abstractNumId w:val="9"/>
  </w:num>
  <w:num w:numId="20">
    <w:abstractNumId w:val="16"/>
  </w:num>
  <w:num w:numId="21">
    <w:abstractNumId w:val="1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7250A"/>
    <w:rsid w:val="00082E14"/>
    <w:rsid w:val="00171266"/>
    <w:rsid w:val="002C6083"/>
    <w:rsid w:val="0032348F"/>
    <w:rsid w:val="003F1CFB"/>
    <w:rsid w:val="00422F26"/>
    <w:rsid w:val="00434C42"/>
    <w:rsid w:val="004E3918"/>
    <w:rsid w:val="00522561"/>
    <w:rsid w:val="005714C1"/>
    <w:rsid w:val="00577AA4"/>
    <w:rsid w:val="005A74E8"/>
    <w:rsid w:val="006006B6"/>
    <w:rsid w:val="00746530"/>
    <w:rsid w:val="007F2CFE"/>
    <w:rsid w:val="00854B83"/>
    <w:rsid w:val="008F3684"/>
    <w:rsid w:val="00AB770C"/>
    <w:rsid w:val="00B120B7"/>
    <w:rsid w:val="00CA07A5"/>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1EA2-D25F-43D5-AFE9-81CFB0C9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6474</Words>
  <Characters>36907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cp:revision>
  <dcterms:created xsi:type="dcterms:W3CDTF">2023-06-27T17:12:00Z</dcterms:created>
  <dcterms:modified xsi:type="dcterms:W3CDTF">2024-11-05T07:45:00Z</dcterms:modified>
</cp:coreProperties>
</file>