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737097">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83515B">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ПМ.06 ОСВОЕНИЕ РАБОТ ПО ОДНОЙ ИЛИ НЕСКОЛЬКИМ ПРОФЕССИЯМ РАБОЧИХ, СЛУЖАЩИХ</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A92B5F">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737097">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Председатель_____________М.А.Лапицкая</w:t>
            </w:r>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_____________Е.В.Фоменкова</w:t>
            </w:r>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lastRenderedPageBreak/>
        <w:t xml:space="preserve">1. ОБЩАЯ ХАРАКТЕРИСТИКА </w:t>
      </w:r>
      <w:r w:rsidRPr="00A92B5F">
        <w:rPr>
          <w:rFonts w:ascii="Times New Roman" w:eastAsia="Times New Roman" w:hAnsi="Times New Roman" w:cs="Times New Roman"/>
          <w:b/>
          <w:color w:val="000000"/>
          <w:sz w:val="24"/>
          <w:szCs w:val="24"/>
          <w:lang w:eastAsia="ru-RU"/>
        </w:rPr>
        <w:t>РАБОЧЕЙ ПРОГРАММЫ</w:t>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ПРОФЕССИОНАЛЬНОГО МОДУЛЯ</w:t>
      </w:r>
    </w:p>
    <w:p w:rsidR="00A92B5F" w:rsidRPr="00A92B5F" w:rsidRDefault="00A92B5F" w:rsidP="00A92B5F">
      <w:pPr>
        <w:spacing w:after="0" w:line="240" w:lineRule="auto"/>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w:t>
      </w:r>
      <w:r w:rsidRPr="00A92B5F">
        <w:rPr>
          <w:rFonts w:ascii="Times New Roman" w:eastAsia="Times New Roman" w:hAnsi="Times New Roman" w:cs="Times New Roman"/>
          <w:b/>
          <w:sz w:val="24"/>
          <w:szCs w:val="24"/>
          <w:lang w:eastAsia="ru-RU"/>
        </w:rPr>
        <w:t>ение работ по одной или нескольким профе</w:t>
      </w:r>
      <w:r>
        <w:rPr>
          <w:rFonts w:ascii="Times New Roman" w:eastAsia="Times New Roman" w:hAnsi="Times New Roman" w:cs="Times New Roman"/>
          <w:b/>
          <w:sz w:val="24"/>
          <w:szCs w:val="24"/>
          <w:lang w:eastAsia="ru-RU"/>
        </w:rPr>
        <w:t>с</w:t>
      </w:r>
      <w:r w:rsidRPr="00A92B5F">
        <w:rPr>
          <w:rFonts w:ascii="Times New Roman" w:eastAsia="Times New Roman" w:hAnsi="Times New Roman" w:cs="Times New Roman"/>
          <w:b/>
          <w:sz w:val="24"/>
          <w:szCs w:val="24"/>
          <w:lang w:eastAsia="ru-RU"/>
        </w:rPr>
        <w:t>сиям рабочих, служащих»</w:t>
      </w:r>
    </w:p>
    <w:p w:rsidR="00A92B5F" w:rsidRPr="00A92B5F" w:rsidRDefault="00A92B5F" w:rsidP="00A92B5F">
      <w:pPr>
        <w:spacing w:line="240" w:lineRule="auto"/>
        <w:jc w:val="center"/>
        <w:rPr>
          <w:rFonts w:ascii="Times New Roman" w:eastAsia="Times New Roman" w:hAnsi="Times New Roman" w:cs="Times New Roman"/>
          <w:b/>
          <w:sz w:val="24"/>
          <w:szCs w:val="24"/>
          <w:vertAlign w:val="superscript"/>
          <w:lang w:eastAsia="ru-RU"/>
        </w:rPr>
      </w:pPr>
      <w:r w:rsidRPr="00A92B5F">
        <w:rPr>
          <w:rFonts w:ascii="Times New Roman" w:eastAsia="Times New Roman" w:hAnsi="Times New Roman" w:cs="Times New Roman"/>
          <w:b/>
          <w:sz w:val="24"/>
          <w:szCs w:val="24"/>
          <w:vertAlign w:val="superscript"/>
          <w:lang w:eastAsia="ru-RU"/>
        </w:rPr>
        <w:t>код и наименование модуля</w:t>
      </w:r>
    </w:p>
    <w:p w:rsidR="00A92B5F" w:rsidRPr="00A92B5F" w:rsidRDefault="00A92B5F" w:rsidP="00A92B5F">
      <w:pPr>
        <w:suppressAutoHyphens/>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A92B5F" w:rsidRPr="00A92B5F" w:rsidRDefault="00A92B5F" w:rsidP="00A92B5F">
      <w:pPr>
        <w:suppressAutoHyphens/>
        <w:spacing w:after="0" w:line="240" w:lineRule="auto"/>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A92B5F">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A92B5F">
        <w:rPr>
          <w:rFonts w:ascii="Times New Roman" w:eastAsia="Times New Roman" w:hAnsi="Times New Roman" w:cs="Times New Roman"/>
          <w:b/>
          <w:sz w:val="24"/>
          <w:szCs w:val="24"/>
          <w:lang w:eastAsia="ru-RU"/>
        </w:rPr>
        <w:t>сиям рабочих, служащих</w:t>
      </w:r>
      <w:r w:rsidRPr="00A92B5F">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A92B5F" w:rsidRDefault="00A92B5F" w:rsidP="00A92B5F">
      <w:pPr>
        <w:spacing w:after="0" w:line="240" w:lineRule="auto"/>
        <w:ind w:left="708"/>
        <w:jc w:val="both"/>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left="708"/>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1.1.1 Перечень общих компетенций</w:t>
      </w:r>
    </w:p>
    <w:p w:rsidR="00A92B5F" w:rsidRPr="00A92B5F" w:rsidRDefault="00A92B5F" w:rsidP="00A92B5F">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92B5F" w:rsidRPr="00A92B5F" w:rsidTr="00737097">
        <w:tc>
          <w:tcPr>
            <w:tcW w:w="1229" w:type="dxa"/>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w:t>
            </w:r>
          </w:p>
        </w:tc>
        <w:tc>
          <w:tcPr>
            <w:tcW w:w="8342" w:type="dxa"/>
          </w:tcPr>
          <w:p w:rsidR="00A92B5F" w:rsidRPr="00A92B5F" w:rsidRDefault="00A92B5F" w:rsidP="00A92B5F">
            <w:pPr>
              <w:spacing w:after="0" w:line="240" w:lineRule="auto"/>
              <w:jc w:val="center"/>
              <w:rPr>
                <w:rFonts w:ascii="Times New Roman" w:eastAsia="Times New Roman" w:hAnsi="Times New Roman" w:cs="Times New Roman"/>
                <w:iCs/>
                <w:lang w:eastAsia="ru-RU"/>
              </w:rPr>
            </w:pPr>
            <w:r w:rsidRPr="00A92B5F">
              <w:rPr>
                <w:rFonts w:ascii="Times New Roman" w:eastAsia="Times New Roman" w:hAnsi="Times New Roman" w:cs="Times New Roman"/>
                <w:iCs/>
                <w:lang w:eastAsia="ru-RU"/>
              </w:rPr>
              <w:t>Наименование общих компетенций</w:t>
            </w:r>
          </w:p>
        </w:tc>
      </w:tr>
      <w:tr w:rsidR="00A92B5F" w:rsidRPr="00A92B5F" w:rsidTr="00737097">
        <w:trPr>
          <w:trHeight w:val="327"/>
        </w:trPr>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01.</w:t>
            </w:r>
          </w:p>
        </w:tc>
        <w:tc>
          <w:tcPr>
            <w:tcW w:w="8342"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A92B5F" w:rsidRPr="00A92B5F" w:rsidTr="00737097">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02</w:t>
            </w:r>
          </w:p>
        </w:tc>
        <w:tc>
          <w:tcPr>
            <w:tcW w:w="8342" w:type="dxa"/>
          </w:tcPr>
          <w:p w:rsidR="00A92B5F" w:rsidRPr="00A92B5F" w:rsidRDefault="00A92B5F" w:rsidP="00A92B5F">
            <w:pPr>
              <w:spacing w:after="0" w:line="240" w:lineRule="auto"/>
              <w:rPr>
                <w:rFonts w:ascii="Times New Roman" w:eastAsia="Times New Roman" w:hAnsi="Times New Roman" w:cs="Times New Roman"/>
                <w:bCs/>
                <w:iCs/>
                <w:lang w:eastAsia="ru-RU"/>
              </w:rPr>
            </w:pPr>
            <w:r w:rsidRPr="00A92B5F">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92B5F" w:rsidRPr="00A92B5F" w:rsidTr="00737097">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09</w:t>
            </w:r>
          </w:p>
        </w:tc>
        <w:tc>
          <w:tcPr>
            <w:tcW w:w="8342"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A92B5F" w:rsidRPr="00A92B5F" w:rsidRDefault="00A92B5F" w:rsidP="00A92B5F">
      <w:pPr>
        <w:ind w:firstLine="709"/>
        <w:rPr>
          <w:rFonts w:ascii="Times New Roman" w:eastAsia="Times New Roman" w:hAnsi="Times New Roman" w:cs="Times New Roman"/>
          <w:bCs/>
          <w:iCs/>
          <w:sz w:val="4"/>
          <w:szCs w:val="4"/>
          <w:lang w:eastAsia="ru-RU"/>
        </w:rPr>
      </w:pPr>
    </w:p>
    <w:p w:rsidR="00A92B5F" w:rsidRPr="00A92B5F" w:rsidRDefault="00A92B5F" w:rsidP="00A92B5F">
      <w:pPr>
        <w:ind w:firstLine="709"/>
        <w:rPr>
          <w:rFonts w:ascii="Times New Roman" w:eastAsia="Times New Roman" w:hAnsi="Times New Roman" w:cs="Times New Roman"/>
          <w:bCs/>
          <w:iCs/>
          <w:sz w:val="24"/>
          <w:szCs w:val="24"/>
          <w:lang w:eastAsia="ru-RU"/>
        </w:rPr>
      </w:pPr>
      <w:r w:rsidRPr="00A92B5F">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ВД.Р.06</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
                <w:lang w:eastAsia="ru-RU"/>
              </w:rPr>
              <w:t>Освоение работ по одной или нескольким профес</w:t>
            </w:r>
            <w:r w:rsidR="00737097">
              <w:rPr>
                <w:rFonts w:ascii="Times New Roman" w:eastAsia="Times New Roman" w:hAnsi="Times New Roman" w:cs="Times New Roman"/>
                <w:i/>
                <w:lang w:eastAsia="ru-RU"/>
              </w:rPr>
              <w:t>с</w:t>
            </w:r>
            <w:r w:rsidRPr="00A92B5F">
              <w:rPr>
                <w:rFonts w:ascii="Times New Roman" w:eastAsia="Times New Roman" w:hAnsi="Times New Roman" w:cs="Times New Roman"/>
                <w:i/>
                <w:lang w:eastAsia="ru-RU"/>
              </w:rPr>
              <w:t>иям рабочих, служащих</w:t>
            </w:r>
          </w:p>
        </w:tc>
      </w:tr>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.6.1.</w:t>
            </w:r>
          </w:p>
        </w:tc>
        <w:tc>
          <w:tcPr>
            <w:tcW w:w="8367" w:type="dxa"/>
          </w:tcPr>
          <w:p w:rsidR="00A92B5F" w:rsidRPr="00A92B5F" w:rsidRDefault="00A92B5F" w:rsidP="00A92B5F">
            <w:pPr>
              <w:widowControl w:val="0"/>
              <w:pBdr>
                <w:top w:val="nil"/>
                <w:left w:val="nil"/>
                <w:bottom w:val="nil"/>
                <w:right w:val="nil"/>
                <w:between w:val="nil"/>
              </w:pBdr>
              <w:spacing w:after="0" w:line="240" w:lineRule="auto"/>
              <w:ind w:hanging="6"/>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 и сборочных изделий</w:t>
            </w:r>
          </w:p>
        </w:tc>
      </w:tr>
    </w:tbl>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A92B5F">
        <w:rPr>
          <w:rFonts w:ascii="Times New Roman" w:eastAsia="Times New Roman" w:hAnsi="Times New Roman" w:cs="Times New Roman"/>
          <w:bCs/>
          <w:sz w:val="24"/>
          <w:szCs w:val="24"/>
          <w:lang w:eastAsia="ru-RU"/>
        </w:rPr>
        <w:t>обучающийся</w:t>
      </w:r>
      <w:proofErr w:type="gramEnd"/>
      <w:r w:rsidRPr="00A92B5F">
        <w:rPr>
          <w:rFonts w:ascii="Times New Roman" w:eastAsia="Times New Roman" w:hAnsi="Times New Roman" w:cs="Times New Roman"/>
          <w:bCs/>
          <w:sz w:val="24"/>
          <w:szCs w:val="24"/>
          <w:lang w:eastAsia="ru-RU"/>
        </w:rPr>
        <w:t xml:space="preserve"> должен:</w:t>
      </w: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50"/>
        <w:gridCol w:w="6804"/>
      </w:tblGrid>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Владеть навыками</w:t>
            </w: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Н.Р.6.1.01/ ПО</w:t>
            </w:r>
            <w:proofErr w:type="gramStart"/>
            <w:r w:rsidRPr="00A92B5F">
              <w:rPr>
                <w:rFonts w:ascii="Times New Roman" w:eastAsia="Calibri" w:hAnsi="Times New Roman" w:cs="Times New Roman"/>
              </w:rPr>
              <w:t>.Р</w:t>
            </w:r>
            <w:proofErr w:type="gramEnd"/>
            <w:r w:rsidRPr="00A92B5F">
              <w:rPr>
                <w:rFonts w:ascii="Times New Roman" w:eastAsia="Calibri" w:hAnsi="Times New Roman" w:cs="Times New Roman"/>
              </w:rPr>
              <w:t>. 6.1.01</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Подготовка и обслуживание рабочего места контролера</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Н.Р.6.1.02/ПО</w:t>
            </w:r>
            <w:proofErr w:type="gramStart"/>
            <w:r w:rsidRPr="00A92B5F">
              <w:rPr>
                <w:rFonts w:ascii="Times New Roman" w:eastAsia="Calibri" w:hAnsi="Times New Roman" w:cs="Times New Roman"/>
              </w:rPr>
              <w:t>.Р</w:t>
            </w:r>
            <w:proofErr w:type="gramEnd"/>
            <w:r w:rsidRPr="00A92B5F">
              <w:rPr>
                <w:rFonts w:ascii="Times New Roman" w:eastAsia="Calibri" w:hAnsi="Times New Roman" w:cs="Times New Roman"/>
              </w:rPr>
              <w:t>. 6.1.02</w:t>
            </w:r>
          </w:p>
        </w:tc>
        <w:tc>
          <w:tcPr>
            <w:tcW w:w="6804" w:type="dxa"/>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Наладка универсальных контрольно-измерительных инструментов и приспособлений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lang w:eastAsia="ru-RU"/>
              </w:rPr>
              <w:t>Н.Р. 6.1.03/ ПО</w:t>
            </w:r>
            <w:proofErr w:type="gramStart"/>
            <w:r w:rsidRPr="00A92B5F">
              <w:rPr>
                <w:rFonts w:ascii="Times New Roman" w:eastAsia="Calibri" w:hAnsi="Times New Roman" w:cs="Times New Roman"/>
                <w:lang w:eastAsia="ru-RU"/>
              </w:rPr>
              <w:t>.Р</w:t>
            </w:r>
            <w:proofErr w:type="gramEnd"/>
            <w:r w:rsidRPr="00A92B5F">
              <w:rPr>
                <w:rFonts w:ascii="Times New Roman" w:eastAsia="Calibri" w:hAnsi="Times New Roman" w:cs="Times New Roman"/>
                <w:lang w:eastAsia="ru-RU"/>
              </w:rPr>
              <w:t>. 6.1.03</w:t>
            </w:r>
          </w:p>
        </w:tc>
        <w:tc>
          <w:tcPr>
            <w:tcW w:w="68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 6.1.04/ ПО 6.1.04</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Контроль качества параметров сборочных изделий</w:t>
            </w:r>
          </w:p>
        </w:tc>
      </w:tr>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Уметь</w:t>
            </w: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A92B5F">
              <w:rPr>
                <w:rFonts w:ascii="Times New Roman" w:eastAsia="Calibri" w:hAnsi="Times New Roman" w:cs="Times New Roman"/>
              </w:rPr>
              <w:t>У 6.1.01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Читать чертежи и применять техническую документацию</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6.1.03</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Использовать универсальные контрольно-измерительные инструменты и приспособления для измерения и контроля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6.1.04</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Контролировать шероховатость поверхностей деталей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lang w:eastAsia="ru-RU"/>
              </w:rPr>
              <w:t>У 6.1.05</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 xml:space="preserve">Определять вид </w:t>
            </w:r>
            <w:proofErr w:type="gramStart"/>
            <w:r w:rsidRPr="00A92B5F">
              <w:rPr>
                <w:rFonts w:ascii="Times New Roman" w:eastAsia="Times New Roman" w:hAnsi="Times New Roman" w:cs="Times New Roman"/>
                <w:shd w:val="clear" w:color="auto" w:fill="FFFFFF"/>
                <w:lang w:eastAsia="ru-RU"/>
              </w:rPr>
              <w:t>брака деталей</w:t>
            </w:r>
            <w:proofErr w:type="gramEnd"/>
            <w:r w:rsidRPr="00A92B5F">
              <w:rPr>
                <w:rFonts w:ascii="Times New Roman" w:eastAsia="Times New Roman" w:hAnsi="Times New Roman" w:cs="Times New Roman"/>
                <w:shd w:val="clear" w:color="auto" w:fill="FFFFFF"/>
                <w:lang w:eastAsia="ru-RU"/>
              </w:rPr>
              <w:t> </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У 6.1.06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Документально оформлять результаты контроля деталей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У 6.1.07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Знать</w:t>
            </w: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A92B5F">
              <w:rPr>
                <w:rFonts w:ascii="Times New Roman" w:eastAsia="Calibri" w:hAnsi="Times New Roman" w:cs="Times New Roman"/>
              </w:rPr>
              <w:t>З</w:t>
            </w:r>
            <w:proofErr w:type="gramEnd"/>
            <w:r w:rsidRPr="00A92B5F">
              <w:rPr>
                <w:rFonts w:ascii="Times New Roman" w:eastAsia="Calibri" w:hAnsi="Times New Roman" w:cs="Times New Roman"/>
              </w:rPr>
              <w:t xml:space="preserve"> 6.1.01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Основы машиностроительного черчения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Calibri" w:hAnsi="Times New Roman" w:cs="Times New Roman"/>
              </w:rPr>
              <w:t>З</w:t>
            </w:r>
            <w:proofErr w:type="gramEnd"/>
            <w:r w:rsidRPr="00A92B5F">
              <w:rPr>
                <w:rFonts w:ascii="Times New Roman" w:eastAsia="Calibri" w:hAnsi="Times New Roman" w:cs="Times New Roman"/>
              </w:rPr>
              <w:t xml:space="preserve"> 6.1.02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Правила чтения технической документации (рабочих чертежей, технологических карт)</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Calibri" w:hAnsi="Times New Roman" w:cs="Times New Roman"/>
                <w:sz w:val="24"/>
                <w:szCs w:val="24"/>
              </w:rPr>
              <w:t>З</w:t>
            </w:r>
            <w:proofErr w:type="gramEnd"/>
            <w:r w:rsidRPr="00A92B5F">
              <w:rPr>
                <w:rFonts w:ascii="Times New Roman" w:eastAsia="Calibri" w:hAnsi="Times New Roman" w:cs="Times New Roman"/>
                <w:sz w:val="24"/>
                <w:szCs w:val="24"/>
              </w:rPr>
              <w:t xml:space="preserve"> 6.1.03</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6.1.04</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Обозначение на рабочих чертежах допусков размеров, формы и взаимного расположения поверхностей,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6.1.05</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Технические требования, предъявляемые к изготавливаемым деталям</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lang w:eastAsia="ru-RU"/>
              </w:rPr>
              <w:t>З</w:t>
            </w:r>
            <w:proofErr w:type="gramEnd"/>
            <w:r w:rsidRPr="00A92B5F">
              <w:rPr>
                <w:rFonts w:ascii="Times New Roman" w:eastAsia="Times New Roman" w:hAnsi="Times New Roman" w:cs="Times New Roman"/>
                <w:lang w:eastAsia="ru-RU"/>
              </w:rPr>
              <w:t xml:space="preserve"> 6.1.06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Классификация методов контроля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lang w:eastAsia="ru-RU"/>
              </w:rPr>
              <w:t>З</w:t>
            </w:r>
            <w:proofErr w:type="gramEnd"/>
            <w:r w:rsidRPr="00A92B5F">
              <w:rPr>
                <w:rFonts w:ascii="Times New Roman" w:eastAsia="Times New Roman" w:hAnsi="Times New Roman" w:cs="Times New Roman"/>
                <w:lang w:eastAsia="ru-RU"/>
              </w:rPr>
              <w:t xml:space="preserve"> 6.1 07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Методики измерения и контроля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6.1.08</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универсальных контрольно-измерительных инструментов и приспособлений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6.1.09</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Методики контроля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6.1.10</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приборов для измерения и контроля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6.1.11</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 xml:space="preserve">Виды </w:t>
            </w:r>
            <w:proofErr w:type="gramStart"/>
            <w:r w:rsidRPr="00A92B5F">
              <w:rPr>
                <w:rFonts w:ascii="Times New Roman" w:eastAsia="Times New Roman" w:hAnsi="Times New Roman" w:cs="Times New Roman"/>
                <w:shd w:val="clear" w:color="auto" w:fill="FFFFFF"/>
                <w:lang w:eastAsia="ru-RU"/>
              </w:rPr>
              <w:t>брака деталей</w:t>
            </w:r>
            <w:proofErr w:type="gramEnd"/>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z w:val="24"/>
                <w:szCs w:val="24"/>
                <w:shd w:val="clear" w:color="auto" w:fill="FFFFFF"/>
                <w:lang w:eastAsia="ru-RU"/>
              </w:rPr>
              <w:t>Требования охраны труда, пожарной, промышленной, экологической безопасности и электробезопасности</w:t>
            </w:r>
          </w:p>
        </w:tc>
      </w:tr>
    </w:tbl>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Всего часов ___</w:t>
      </w:r>
      <w:r w:rsidRPr="00A92B5F">
        <w:rPr>
          <w:rFonts w:ascii="Times New Roman" w:eastAsia="Times New Roman" w:hAnsi="Times New Roman" w:cs="Times New Roman"/>
          <w:sz w:val="24"/>
          <w:szCs w:val="24"/>
          <w:u w:val="single"/>
          <w:lang w:eastAsia="ru-RU"/>
        </w:rPr>
        <w:t>556</w:t>
      </w:r>
      <w:r w:rsidRPr="00A92B5F">
        <w:rPr>
          <w:rFonts w:ascii="Times New Roman" w:eastAsia="Times New Roman" w:hAnsi="Times New Roman" w:cs="Times New Roman"/>
          <w:sz w:val="24"/>
          <w:szCs w:val="24"/>
          <w:lang w:eastAsia="ru-RU"/>
        </w:rPr>
        <w:t>_____________</w:t>
      </w:r>
    </w:p>
    <w:p w:rsidR="00A92B5F" w:rsidRPr="00A92B5F" w:rsidRDefault="00A92B5F" w:rsidP="00A92B5F">
      <w:pPr>
        <w:spacing w:after="0"/>
        <w:ind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 том числе в форме практической подготовки_____</w:t>
      </w:r>
      <w:r w:rsidRPr="00A92B5F">
        <w:rPr>
          <w:rFonts w:ascii="Times New Roman" w:eastAsia="Times New Roman" w:hAnsi="Times New Roman" w:cs="Times New Roman"/>
          <w:sz w:val="24"/>
          <w:szCs w:val="24"/>
          <w:u w:val="single"/>
          <w:lang w:eastAsia="ru-RU"/>
        </w:rPr>
        <w:t>432</w:t>
      </w:r>
      <w:r w:rsidRPr="00A92B5F">
        <w:rPr>
          <w:rFonts w:ascii="Times New Roman" w:eastAsia="Times New Roman" w:hAnsi="Times New Roman" w:cs="Times New Roman"/>
          <w:sz w:val="24"/>
          <w:szCs w:val="24"/>
          <w:lang w:eastAsia="ru-RU"/>
        </w:rPr>
        <w:t>_____</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Из них на освоение МДК______</w:t>
      </w:r>
      <w:r w:rsidRPr="00A92B5F">
        <w:rPr>
          <w:rFonts w:ascii="Times New Roman" w:eastAsia="Times New Roman" w:hAnsi="Times New Roman" w:cs="Times New Roman"/>
          <w:sz w:val="24"/>
          <w:szCs w:val="24"/>
          <w:u w:val="single"/>
          <w:lang w:eastAsia="ru-RU"/>
        </w:rPr>
        <w:t>108</w:t>
      </w:r>
      <w:r w:rsidRPr="00A92B5F">
        <w:rPr>
          <w:rFonts w:ascii="Times New Roman" w:eastAsia="Times New Roman" w:hAnsi="Times New Roman" w:cs="Times New Roman"/>
          <w:sz w:val="24"/>
          <w:szCs w:val="24"/>
          <w:lang w:eastAsia="ru-RU"/>
        </w:rPr>
        <w:t>____</w:t>
      </w:r>
    </w:p>
    <w:p w:rsidR="00A92B5F" w:rsidRPr="00A92B5F" w:rsidRDefault="00A92B5F" w:rsidP="00A92B5F">
      <w:pPr>
        <w:spacing w:after="0"/>
        <w:ind w:firstLine="708"/>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sz w:val="24"/>
          <w:szCs w:val="24"/>
          <w:lang w:eastAsia="ru-RU"/>
        </w:rPr>
        <w:t>в том числе самостоятельная работа</w:t>
      </w:r>
      <w:r w:rsidRPr="00A92B5F">
        <w:rPr>
          <w:rFonts w:ascii="Times New Roman" w:eastAsia="Times New Roman" w:hAnsi="Times New Roman" w:cs="Times New Roman"/>
          <w:i/>
          <w:sz w:val="24"/>
          <w:szCs w:val="24"/>
          <w:lang w:eastAsia="ru-RU"/>
        </w:rPr>
        <w:t>__</w:t>
      </w:r>
      <w:r w:rsidRPr="00A92B5F">
        <w:rPr>
          <w:rFonts w:ascii="Times New Roman" w:eastAsia="Times New Roman" w:hAnsi="Times New Roman" w:cs="Times New Roman"/>
          <w:i/>
          <w:sz w:val="24"/>
          <w:szCs w:val="24"/>
          <w:u w:val="single"/>
          <w:lang w:eastAsia="ru-RU"/>
        </w:rPr>
        <w:t>8</w:t>
      </w:r>
      <w:r w:rsidRPr="00A92B5F">
        <w:rPr>
          <w:rFonts w:ascii="Times New Roman" w:eastAsia="Times New Roman" w:hAnsi="Times New Roman" w:cs="Times New Roman"/>
          <w:i/>
          <w:sz w:val="24"/>
          <w:szCs w:val="24"/>
          <w:lang w:eastAsia="ru-RU"/>
        </w:rPr>
        <w:t xml:space="preserve">___ </w:t>
      </w: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практики, в том числе </w:t>
      </w:r>
      <w:proofErr w:type="gramStart"/>
      <w:r w:rsidRPr="00A92B5F">
        <w:rPr>
          <w:rFonts w:ascii="Times New Roman" w:eastAsia="Times New Roman" w:hAnsi="Times New Roman" w:cs="Times New Roman"/>
          <w:sz w:val="24"/>
          <w:szCs w:val="24"/>
          <w:lang w:eastAsia="ru-RU"/>
        </w:rPr>
        <w:t>учебная</w:t>
      </w:r>
      <w:proofErr w:type="gramEnd"/>
      <w:r w:rsidRPr="00A92B5F">
        <w:rPr>
          <w:rFonts w:ascii="Times New Roman" w:eastAsia="Times New Roman" w:hAnsi="Times New Roman" w:cs="Times New Roman"/>
          <w:sz w:val="24"/>
          <w:szCs w:val="24"/>
          <w:lang w:eastAsia="ru-RU"/>
        </w:rPr>
        <w:t xml:space="preserve"> _____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______</w:t>
      </w:r>
    </w:p>
    <w:p w:rsidR="00A92B5F" w:rsidRPr="00A92B5F" w:rsidRDefault="00A92B5F" w:rsidP="00A92B5F">
      <w:pPr>
        <w:spacing w:after="0"/>
        <w:ind w:left="1416"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   производственная 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w:t>
      </w:r>
    </w:p>
    <w:p w:rsidR="00A92B5F" w:rsidRPr="00A92B5F" w:rsidRDefault="00A92B5F" w:rsidP="00A92B5F">
      <w:pPr>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iCs/>
          <w:sz w:val="24"/>
          <w:szCs w:val="24"/>
          <w:lang w:eastAsia="ru-RU"/>
        </w:rPr>
        <w:t>Промежуточная аттестация</w:t>
      </w:r>
      <w:r w:rsidRPr="00A92B5F">
        <w:rPr>
          <w:rFonts w:ascii="Times New Roman" w:eastAsia="Times New Roman" w:hAnsi="Times New Roman" w:cs="Times New Roman"/>
          <w:i/>
          <w:sz w:val="24"/>
          <w:szCs w:val="24"/>
          <w:lang w:eastAsia="ru-RU"/>
        </w:rPr>
        <w:t xml:space="preserve"> _</w:t>
      </w:r>
      <w:r w:rsidRPr="00A92B5F">
        <w:rPr>
          <w:rFonts w:ascii="Times New Roman" w:eastAsia="Times New Roman" w:hAnsi="Times New Roman" w:cs="Times New Roman"/>
          <w:i/>
          <w:sz w:val="24"/>
          <w:szCs w:val="24"/>
          <w:u w:val="single"/>
          <w:lang w:eastAsia="ru-RU"/>
        </w:rPr>
        <w:t>16</w:t>
      </w:r>
      <w:r w:rsidRPr="00A92B5F">
        <w:rPr>
          <w:rFonts w:ascii="Times New Roman" w:eastAsia="Times New Roman" w:hAnsi="Times New Roman" w:cs="Times New Roman"/>
          <w:i/>
          <w:sz w:val="24"/>
          <w:szCs w:val="24"/>
          <w:lang w:eastAsia="ru-RU"/>
        </w:rPr>
        <w:t>____</w:t>
      </w:r>
      <w:r w:rsidRPr="00A92B5F">
        <w:rPr>
          <w:rFonts w:ascii="Times New Roman" w:eastAsia="Times New Roman" w:hAnsi="Times New Roman" w:cs="Times New Roman"/>
          <w:bCs/>
          <w:i/>
          <w:sz w:val="24"/>
          <w:szCs w:val="24"/>
          <w:lang w:eastAsia="ru-RU"/>
        </w:rPr>
        <w:t>.</w:t>
      </w:r>
    </w:p>
    <w:p w:rsidR="00A92B5F" w:rsidRPr="00A92B5F" w:rsidRDefault="00A92B5F" w:rsidP="00A92B5F">
      <w:pPr>
        <w:rPr>
          <w:rFonts w:ascii="Times New Roman" w:eastAsia="Times New Roman" w:hAnsi="Times New Roman" w:cs="Times New Roman"/>
          <w:b/>
          <w:i/>
          <w:sz w:val="24"/>
          <w:szCs w:val="24"/>
          <w:lang w:eastAsia="ru-RU"/>
        </w:rPr>
        <w:sectPr w:rsidR="00A92B5F" w:rsidRPr="00A92B5F" w:rsidSect="00737097">
          <w:pgSz w:w="11906" w:h="16838"/>
          <w:pgMar w:top="1134" w:right="567" w:bottom="1134" w:left="1701" w:header="709" w:footer="709" w:gutter="0"/>
          <w:cols w:space="720"/>
        </w:sectPr>
      </w:pPr>
    </w:p>
    <w:p w:rsidR="00A92B5F" w:rsidRPr="00A92B5F" w:rsidRDefault="00A92B5F" w:rsidP="00A92B5F">
      <w:pPr>
        <w:spacing w:after="0"/>
        <w:jc w:val="center"/>
        <w:rPr>
          <w:rFonts w:ascii="Times New Roman" w:eastAsia="Times New Roman" w:hAnsi="Times New Roman" w:cs="Times New Roman"/>
          <w:b/>
          <w:caps/>
          <w:sz w:val="24"/>
          <w:szCs w:val="24"/>
          <w:lang w:eastAsia="ru-RU"/>
        </w:rPr>
      </w:pPr>
      <w:r w:rsidRPr="00A92B5F">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A92B5F" w:rsidRPr="00A92B5F" w:rsidRDefault="00A92B5F" w:rsidP="00A92B5F">
      <w:pPr>
        <w:spacing w:after="0"/>
        <w:ind w:firstLine="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A92B5F" w:rsidRPr="00A92B5F" w:rsidTr="00737097">
        <w:trPr>
          <w:trHeight w:val="484"/>
        </w:trPr>
        <w:tc>
          <w:tcPr>
            <w:tcW w:w="568"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A92B5F" w:rsidRPr="00A92B5F" w:rsidRDefault="00A92B5F" w:rsidP="00A92B5F">
            <w:pPr>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A92B5F" w:rsidRPr="00A92B5F" w:rsidRDefault="00A92B5F" w:rsidP="00A92B5F">
            <w:pPr>
              <w:spacing w:after="0" w:line="240" w:lineRule="auto"/>
              <w:ind w:left="113" w:right="113"/>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В т.ч. в форме практической</w:t>
            </w:r>
            <w:proofErr w:type="gramStart"/>
            <w:r w:rsidRPr="00A92B5F">
              <w:rPr>
                <w:rFonts w:ascii="Times New Roman" w:eastAsia="Times New Roman" w:hAnsi="Times New Roman" w:cs="Times New Roman"/>
                <w:iCs/>
                <w:sz w:val="20"/>
                <w:szCs w:val="20"/>
                <w:lang w:eastAsia="ru-RU"/>
              </w:rPr>
              <w:t>.</w:t>
            </w:r>
            <w:proofErr w:type="gramEnd"/>
            <w:r w:rsidRPr="00A92B5F">
              <w:rPr>
                <w:rFonts w:ascii="Times New Roman" w:eastAsia="Times New Roman" w:hAnsi="Times New Roman" w:cs="Times New Roman"/>
                <w:iCs/>
                <w:sz w:val="20"/>
                <w:szCs w:val="20"/>
                <w:lang w:eastAsia="ru-RU"/>
              </w:rPr>
              <w:t xml:space="preserve"> </w:t>
            </w:r>
            <w:proofErr w:type="gramStart"/>
            <w:r w:rsidRPr="00A92B5F">
              <w:rPr>
                <w:rFonts w:ascii="Times New Roman" w:eastAsia="Times New Roman" w:hAnsi="Times New Roman" w:cs="Times New Roman"/>
                <w:iCs/>
                <w:sz w:val="20"/>
                <w:szCs w:val="20"/>
                <w:lang w:eastAsia="ru-RU"/>
              </w:rPr>
              <w:t>п</w:t>
            </w:r>
            <w:proofErr w:type="gramEnd"/>
            <w:r w:rsidRPr="00A92B5F">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Объем профессионального модуля, ак. час.</w:t>
            </w:r>
          </w:p>
        </w:tc>
      </w:tr>
      <w:tr w:rsidR="00A92B5F" w:rsidRPr="00A92B5F" w:rsidTr="00737097">
        <w:trPr>
          <w:trHeight w:val="58"/>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Обучение по МДК</w:t>
            </w:r>
          </w:p>
        </w:tc>
        <w:tc>
          <w:tcPr>
            <w:tcW w:w="868" w:type="pct"/>
            <w:gridSpan w:val="2"/>
            <w:vMerge w:val="restar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Практики</w:t>
            </w:r>
          </w:p>
        </w:tc>
      </w:tr>
      <w:tr w:rsidR="00A92B5F" w:rsidRPr="00A92B5F" w:rsidTr="00737097">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Всего</w:t>
            </w:r>
          </w:p>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В том числе</w:t>
            </w:r>
          </w:p>
        </w:tc>
        <w:tc>
          <w:tcPr>
            <w:tcW w:w="868" w:type="pct"/>
            <w:gridSpan w:val="2"/>
            <w:vMerge/>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p>
        </w:tc>
      </w:tr>
      <w:tr w:rsidR="00A92B5F" w:rsidRPr="00A92B5F" w:rsidTr="00737097">
        <w:trPr>
          <w:cantSplit/>
          <w:trHeight w:val="1415"/>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color w:val="000000"/>
                <w:sz w:val="20"/>
                <w:szCs w:val="20"/>
                <w:lang w:eastAsia="ru-RU"/>
              </w:rPr>
              <w:t>Лабораторных</w:t>
            </w:r>
            <w:proofErr w:type="gramStart"/>
            <w:r w:rsidRPr="00A92B5F">
              <w:rPr>
                <w:rFonts w:ascii="Times New Roman" w:eastAsia="Times New Roman" w:hAnsi="Times New Roman" w:cs="Times New Roman"/>
                <w:color w:val="000000"/>
                <w:sz w:val="20"/>
                <w:szCs w:val="20"/>
                <w:lang w:eastAsia="ru-RU"/>
              </w:rPr>
              <w:t>.</w:t>
            </w:r>
            <w:proofErr w:type="gramEnd"/>
            <w:r w:rsidRPr="00A92B5F">
              <w:rPr>
                <w:rFonts w:ascii="Times New Roman" w:eastAsia="Times New Roman" w:hAnsi="Times New Roman" w:cs="Times New Roman"/>
                <w:color w:val="000000"/>
                <w:sz w:val="20"/>
                <w:szCs w:val="20"/>
                <w:lang w:eastAsia="ru-RU"/>
              </w:rPr>
              <w:t xml:space="preserve"> </w:t>
            </w:r>
            <w:proofErr w:type="gramStart"/>
            <w:r w:rsidRPr="00A92B5F">
              <w:rPr>
                <w:rFonts w:ascii="Times New Roman" w:eastAsia="Times New Roman" w:hAnsi="Times New Roman" w:cs="Times New Roman"/>
                <w:color w:val="000000"/>
                <w:sz w:val="20"/>
                <w:szCs w:val="20"/>
                <w:lang w:eastAsia="ru-RU"/>
              </w:rPr>
              <w:t>и</w:t>
            </w:r>
            <w:proofErr w:type="gramEnd"/>
            <w:r w:rsidRPr="00A92B5F">
              <w:rPr>
                <w:rFonts w:ascii="Times New Roman" w:eastAsia="Times New Roman" w:hAnsi="Times New Roman" w:cs="Times New Roman"/>
                <w:color w:val="000000"/>
                <w:sz w:val="20"/>
                <w:szCs w:val="20"/>
                <w:lang w:eastAsia="ru-RU"/>
              </w:rPr>
              <w:t xml:space="preserve"> практических. занятий</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Курсовых работ (проектов)</w:t>
            </w:r>
          </w:p>
          <w:p w:rsidR="00A92B5F" w:rsidRPr="00A92B5F" w:rsidRDefault="00A92B5F" w:rsidP="00A92B5F">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Учебная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Производственная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A92B5F" w:rsidRPr="00A92B5F" w:rsidTr="00737097">
        <w:trPr>
          <w:trHeight w:val="415"/>
        </w:trPr>
        <w:tc>
          <w:tcPr>
            <w:tcW w:w="56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w:t>
            </w:r>
          </w:p>
        </w:tc>
        <w:tc>
          <w:tcPr>
            <w:tcW w:w="103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w:t>
            </w:r>
          </w:p>
        </w:tc>
        <w:tc>
          <w:tcPr>
            <w:tcW w:w="42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w:t>
            </w:r>
          </w:p>
        </w:tc>
        <w:tc>
          <w:tcPr>
            <w:tcW w:w="19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w:t>
            </w:r>
          </w:p>
        </w:tc>
        <w:tc>
          <w:tcPr>
            <w:tcW w:w="22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5</w:t>
            </w:r>
          </w:p>
        </w:tc>
        <w:tc>
          <w:tcPr>
            <w:tcW w:w="50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6</w:t>
            </w:r>
          </w:p>
        </w:tc>
        <w:tc>
          <w:tcPr>
            <w:tcW w:w="45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7</w:t>
            </w:r>
          </w:p>
        </w:tc>
        <w:tc>
          <w:tcPr>
            <w:tcW w:w="51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8</w:t>
            </w:r>
          </w:p>
        </w:tc>
        <w:tc>
          <w:tcPr>
            <w:tcW w:w="189"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9</w:t>
            </w:r>
          </w:p>
        </w:tc>
        <w:tc>
          <w:tcPr>
            <w:tcW w:w="294" w:type="pct"/>
            <w:gridSpan w:val="3"/>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w:t>
            </w:r>
          </w:p>
        </w:tc>
        <w:tc>
          <w:tcPr>
            <w:tcW w:w="58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11</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 xml:space="preserve">.6.1,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ОК01, ОК02, ОК09</w:t>
            </w:r>
          </w:p>
        </w:tc>
        <w:tc>
          <w:tcPr>
            <w:tcW w:w="1037"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Раздел 1. Технология контроля качества станочных и слесарных работ</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324</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254</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189"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294" w:type="pct"/>
            <w:gridSpan w:val="3"/>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Х</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 xml:space="preserve">Производственная практика (по профилю специальности), часов </w:t>
            </w:r>
            <w:r w:rsidRPr="00A92B5F">
              <w:rPr>
                <w:rFonts w:ascii="Times New Roman" w:eastAsia="Times New Roman" w:hAnsi="Times New Roman" w:cs="Times New Roman"/>
                <w:i/>
                <w:lang w:eastAsia="ru-RU"/>
              </w:rPr>
              <w:t>(если предусмотрена итоговая (концентрированная практика</w:t>
            </w:r>
            <w:r w:rsidRPr="00A92B5F">
              <w:rPr>
                <w:rFonts w:ascii="Times New Roman" w:eastAsia="Times New Roman" w:hAnsi="Times New Roman" w:cs="Times New Roman"/>
                <w:lang w:eastAsia="ru-RU"/>
              </w:rPr>
              <w:t>)</w:t>
            </w:r>
            <w:proofErr w:type="gramEnd"/>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216</w:t>
            </w:r>
          </w:p>
          <w:p w:rsidR="00A92B5F" w:rsidRPr="00A92B5F" w:rsidRDefault="00A92B5F" w:rsidP="00A92B5F">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216</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i/>
                <w:color w:val="C00000"/>
                <w:lang w:eastAsia="ru-RU"/>
              </w:rPr>
            </w:pPr>
            <w:r w:rsidRPr="00A92B5F">
              <w:rPr>
                <w:rFonts w:ascii="Times New Roman" w:eastAsia="Times New Roman" w:hAnsi="Times New Roman" w:cs="Times New Roman"/>
                <w:b/>
                <w:bCs/>
                <w:lang w:eastAsia="ru-RU"/>
              </w:rPr>
              <w:t>216</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Промежуточная аттестация</w:t>
            </w:r>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16</w:t>
            </w: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Х</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r>
      <w:tr w:rsidR="00A92B5F" w:rsidRPr="00A92B5F" w:rsidTr="00737097">
        <w:tc>
          <w:tcPr>
            <w:tcW w:w="568" w:type="pct"/>
          </w:tcPr>
          <w:p w:rsidR="00A92B5F" w:rsidRPr="00A92B5F" w:rsidRDefault="00A92B5F" w:rsidP="00A92B5F">
            <w:pPr>
              <w:spacing w:line="240" w:lineRule="auto"/>
              <w:rPr>
                <w:rFonts w:ascii="Times New Roman" w:eastAsia="Times New Roman" w:hAnsi="Times New Roman" w:cs="Times New Roman"/>
                <w:b/>
                <w:i/>
                <w:lang w:eastAsia="ru-RU"/>
              </w:rPr>
            </w:pPr>
          </w:p>
        </w:tc>
        <w:tc>
          <w:tcPr>
            <w:tcW w:w="1037" w:type="pct"/>
          </w:tcPr>
          <w:p w:rsidR="00A92B5F" w:rsidRPr="00A92B5F" w:rsidRDefault="00A92B5F" w:rsidP="00A92B5F">
            <w:pPr>
              <w:spacing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Всего:</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470</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196" w:type="pct"/>
            <w:gridSpan w:val="2"/>
          </w:tcPr>
          <w:p w:rsidR="00A92B5F" w:rsidRPr="00A92B5F" w:rsidRDefault="00A92B5F" w:rsidP="00A92B5F">
            <w:pPr>
              <w:spacing w:after="0" w:line="240" w:lineRule="auto"/>
              <w:jc w:val="center"/>
              <w:rPr>
                <w:rFonts w:ascii="Times New Roman" w:eastAsia="Times New Roman" w:hAnsi="Times New Roman" w:cs="Times New Roman"/>
                <w:b/>
                <w:i/>
                <w:vertAlign w:val="superscript"/>
                <w:lang w:eastAsia="ru-RU"/>
              </w:rPr>
            </w:pPr>
            <w:r w:rsidRPr="00A92B5F">
              <w:rPr>
                <w:rFonts w:ascii="Times New Roman" w:eastAsia="Times New Roman" w:hAnsi="Times New Roman" w:cs="Times New Roman"/>
                <w:b/>
                <w:i/>
                <w:lang w:eastAsia="ru-RU"/>
              </w:rPr>
              <w:t>8</w:t>
            </w:r>
          </w:p>
        </w:tc>
        <w:tc>
          <w:tcPr>
            <w:tcW w:w="287" w:type="pct"/>
            <w:gridSpan w:val="2"/>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r>
    </w:tbl>
    <w:p w:rsidR="00A92B5F" w:rsidRPr="00A92B5F" w:rsidRDefault="00A92B5F" w:rsidP="00A92B5F">
      <w:pPr>
        <w:suppressAutoHyphens/>
        <w:spacing w:line="240" w:lineRule="auto"/>
        <w:jc w:val="both"/>
        <w:rPr>
          <w:rFonts w:ascii="Times New Roman" w:eastAsia="Times New Roman" w:hAnsi="Times New Roman" w:cs="Times New Roman"/>
          <w:i/>
          <w:sz w:val="20"/>
          <w:szCs w:val="20"/>
          <w:lang w:eastAsia="ru-RU"/>
        </w:rPr>
      </w:pPr>
    </w:p>
    <w:p w:rsidR="00A92B5F" w:rsidRPr="00A92B5F" w:rsidRDefault="00A92B5F" w:rsidP="00A92B5F">
      <w:pPr>
        <w:ind w:left="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lang w:eastAsia="ru-RU"/>
        </w:rPr>
        <w:br w:type="page"/>
      </w:r>
      <w:r w:rsidRPr="00A92B5F">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653"/>
        <w:gridCol w:w="1845"/>
        <w:gridCol w:w="1118"/>
        <w:gridCol w:w="1134"/>
      </w:tblGrid>
      <w:tr w:rsidR="00A92B5F" w:rsidRPr="00A92B5F" w:rsidTr="00737097">
        <w:trPr>
          <w:trHeight w:val="20"/>
          <w:tblHeader/>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1" w:type="pc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Содержание учебного материала,</w:t>
            </w:r>
          </w:p>
          <w:p w:rsidR="00A92B5F" w:rsidRPr="00A92B5F" w:rsidRDefault="00A92B5F" w:rsidP="00A92B5F">
            <w:pPr>
              <w:suppressAutoHyphens/>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A92B5F">
              <w:rPr>
                <w:rFonts w:ascii="Times New Roman" w:eastAsia="Times New Roman" w:hAnsi="Times New Roman" w:cs="Times New Roman"/>
                <w:b/>
                <w:bCs/>
                <w:lang w:eastAsia="ru-RU"/>
              </w:rPr>
              <w:t>обучающихся</w:t>
            </w:r>
            <w:proofErr w:type="gramEnd"/>
            <w:r w:rsidRPr="00A92B5F">
              <w:rPr>
                <w:rFonts w:ascii="Times New Roman" w:eastAsia="Times New Roman" w:hAnsi="Times New Roman" w:cs="Times New Roman"/>
                <w:b/>
                <w:bCs/>
                <w:lang w:eastAsia="ru-RU"/>
              </w:rPr>
              <w:t xml:space="preserve">, курсовая работа (проект) </w:t>
            </w:r>
            <w:r w:rsidRPr="00A92B5F">
              <w:rPr>
                <w:rFonts w:ascii="Times New Roman" w:eastAsia="Times New Roman" w:hAnsi="Times New Roman" w:cs="Times New Roman"/>
                <w:bCs/>
                <w:i/>
                <w:lang w:eastAsia="ru-RU"/>
              </w:rPr>
              <w:t>(если предусмотрены)</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gramStart"/>
            <w:r w:rsidRPr="00A92B5F">
              <w:rPr>
                <w:rFonts w:ascii="Times New Roman" w:eastAsia="Times New Roman" w:hAnsi="Times New Roman" w:cs="Times New Roman"/>
                <w:b/>
                <w:bCs/>
                <w:lang w:eastAsia="ru-RU"/>
              </w:rPr>
              <w:t>акад</w:t>
            </w:r>
            <w:proofErr w:type="gramEnd"/>
            <w:r w:rsidRPr="00A92B5F">
              <w:rPr>
                <w:rFonts w:ascii="Times New Roman" w:eastAsia="Times New Roman" w:hAnsi="Times New Roman" w:cs="Times New Roman"/>
                <w:b/>
                <w:bCs/>
                <w:lang w:eastAsia="ru-RU"/>
              </w:rPr>
              <w:t xml:space="preserve"> ч</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 xml:space="preserve">Код ПК, </w:t>
            </w:r>
            <w:proofErr w:type="gramStart"/>
            <w:r w:rsidRPr="00A92B5F">
              <w:rPr>
                <w:rFonts w:ascii="Times New Roman" w:eastAsia="Calibri" w:hAnsi="Times New Roman" w:cs="Times New Roman"/>
                <w:b/>
                <w:bCs/>
              </w:rPr>
              <w:t>ОК</w:t>
            </w:r>
            <w:proofErr w:type="gramEnd"/>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Код Н/У/</w:t>
            </w:r>
            <w:proofErr w:type="gramStart"/>
            <w:r w:rsidRPr="00A92B5F">
              <w:rPr>
                <w:rFonts w:ascii="Times New Roman" w:eastAsia="Calibri" w:hAnsi="Times New Roman" w:cs="Times New Roman"/>
                <w:b/>
                <w:bCs/>
              </w:rPr>
              <w:t>З</w:t>
            </w:r>
            <w:proofErr w:type="gramEnd"/>
          </w:p>
        </w:tc>
      </w:tr>
      <w:tr w:rsidR="00A92B5F" w:rsidRPr="00A92B5F" w:rsidTr="00737097">
        <w:trPr>
          <w:trHeight w:val="20"/>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w:t>
            </w:r>
          </w:p>
        </w:tc>
        <w:tc>
          <w:tcPr>
            <w:tcW w:w="283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4</w:t>
            </w:r>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5</w:t>
            </w: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 xml:space="preserve">Раздел 1. </w:t>
            </w:r>
            <w:r w:rsidRPr="00A92B5F">
              <w:rPr>
                <w:rFonts w:ascii="Times New Roman" w:eastAsia="Times New Roman" w:hAnsi="Times New Roman" w:cs="Times New Roman"/>
                <w:b/>
                <w:lang w:eastAsia="ru-RU"/>
              </w:rPr>
              <w:t>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324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МДК. 0</w:t>
            </w:r>
            <w:r w:rsidRPr="00A92B5F">
              <w:rPr>
                <w:rFonts w:ascii="Times New Roman" w:eastAsia="Times New Roman" w:hAnsi="Times New Roman" w:cs="Times New Roman"/>
                <w:b/>
                <w:lang w:eastAsia="ru-RU"/>
              </w:rPr>
              <w:t>6.01Технология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37097">
        <w:trPr>
          <w:trHeight w:val="20"/>
        </w:trPr>
        <w:tc>
          <w:tcPr>
            <w:tcW w:w="827" w:type="pct"/>
            <w:vMerge w:val="restart"/>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1.1. </w:t>
            </w:r>
          </w:p>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Технология и организация технического контроля в механических цехах</w:t>
            </w:r>
          </w:p>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12/6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Бракованная продукция. Причины возникновения брака при механической и слесарной обработке. Классификация брака. Оформление документации на брак</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6.1.05</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Требования рабочих чертежей, технологических процессов и технических условий к приемке деталей после механической и слесарной обработки деталей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3.Основные формы контроля качества деталей в механических цехах. Разработка технологических карт контроля качества деталей после механической и слесарной обработки. Технология и организация технического контроля в механических цехах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1 «</w:t>
            </w:r>
            <w:r w:rsidRPr="00A92B5F">
              <w:rPr>
                <w:rFonts w:ascii="Times New Roman" w:eastAsia="Times New Roman" w:hAnsi="Times New Roman" w:cs="Times New Roman"/>
                <w:lang w:eastAsia="ru-RU"/>
              </w:rPr>
              <w:t>Разработка маршрутов технического контроля не сложных деталей на основании требований чертежей и технических условий для различных способов производства»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2 «</w:t>
            </w:r>
            <w:r w:rsidRPr="00A92B5F">
              <w:rPr>
                <w:rFonts w:ascii="Times New Roman" w:eastAsia="Times New Roman" w:hAnsi="Times New Roman" w:cs="Times New Roman"/>
                <w:lang w:eastAsia="ru-RU"/>
              </w:rPr>
              <w:t xml:space="preserve">Построение карт операционного контроля на основании технологических </w:t>
            </w:r>
            <w:proofErr w:type="gramStart"/>
            <w:r w:rsidRPr="00A92B5F">
              <w:rPr>
                <w:rFonts w:ascii="Times New Roman" w:eastAsia="Times New Roman" w:hAnsi="Times New Roman" w:cs="Times New Roman"/>
                <w:lang w:eastAsia="ru-RU"/>
              </w:rPr>
              <w:t>процессов изготовления деталей различной степени сложности</w:t>
            </w:r>
            <w:proofErr w:type="gramEnd"/>
            <w:r w:rsidRPr="00A92B5F">
              <w:rPr>
                <w:rFonts w:ascii="Times New Roman" w:eastAsia="Times New Roman" w:hAnsi="Times New Roman" w:cs="Times New Roman"/>
                <w:lang w:eastAsia="ru-RU"/>
              </w:rPr>
              <w:t>»</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1.2.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Методы контроля </w:t>
            </w:r>
            <w:r w:rsidRPr="00A92B5F">
              <w:rPr>
                <w:rFonts w:ascii="Times New Roman" w:eastAsia="Times New Roman" w:hAnsi="Times New Roman" w:cs="Times New Roman"/>
                <w:b/>
                <w:lang w:eastAsia="ru-RU"/>
              </w:rPr>
              <w:lastRenderedPageBreak/>
              <w:t>качества деталей машин после механической и слесарной обработки.</w:t>
            </w: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lastRenderedPageBreak/>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44/18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Методы контроля геометрических параметров (</w:t>
            </w:r>
            <w:proofErr w:type="gramStart"/>
            <w:r w:rsidRPr="00A92B5F">
              <w:rPr>
                <w:rFonts w:ascii="Times New Roman" w:eastAsia="Times New Roman" w:hAnsi="Times New Roman" w:cs="Times New Roman"/>
                <w:lang w:eastAsia="ru-RU"/>
              </w:rPr>
              <w:t>абсолютный</w:t>
            </w:r>
            <w:proofErr w:type="gramEnd"/>
            <w:r w:rsidRPr="00A92B5F">
              <w:rPr>
                <w:rFonts w:ascii="Times New Roman" w:eastAsia="Times New Roman" w:hAnsi="Times New Roman" w:cs="Times New Roman"/>
                <w:lang w:eastAsia="ru-RU"/>
              </w:rPr>
              <w:t xml:space="preserve">, относительный, прямой, </w:t>
            </w:r>
            <w:r w:rsidRPr="00A92B5F">
              <w:rPr>
                <w:rFonts w:ascii="Times New Roman" w:eastAsia="Times New Roman" w:hAnsi="Times New Roman" w:cs="Times New Roman"/>
                <w:lang w:eastAsia="ru-RU"/>
              </w:rPr>
              <w:lastRenderedPageBreak/>
              <w:t>косвенный). Контроль отклонений от правильности геометрических форм. Контроль отклонений от плоскостности с помощью поверочных плит лекал методами «на просвет», « щупом» и «на краску». Контроль плоскостности интерферентным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lastRenderedPageBreak/>
              <w:t>2</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6.1.03</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6.1.04</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6.1.05</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6.1.08</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6.1.09</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6.1.10</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Контроль отклонений от криволинейных поверхностей с помощью шаблонов, лекал методами «на просвет» и «на краску». Контроль канавок и пазов при помощи калибров. Контроль деталей шпоночных и шлицевых соединений. Понятие - комплексный и поэлементный контроль. Контроль отклонений от прямолинейности с помощью лекал, методом оптической струны, шаговым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Контроль отклонений от круглости детали, определение отклонений от круглости при помощи индикаторной головки при вращении детали в самоцентрирующем патроне, методами измерительного кольца и с помощью пневматической пробки. Измерение круглости угломерами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4. Контроль отклонений от цилиндричности. Контроль и причины образования бочкообразности, седлообразности при обработке цилиндрических поверхностей. Контроль отклонений от взаимного расположения поверхностей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Контроль отклонений от взаимного расположения прямых и плоскостей. Методы контроля отклонений параллельности и перпендикулярности прямых и плоскостей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Типовые схемы контроля отклонений от взаимного расположения поверхностей. Условные обозначения отклонений от геометрических форм поверхностей и их взаимного расположения на чертежах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Методы контроля углов и конусов. Контроль углов и конусов с помощью угловых мер, поверочных угольников, предельных калибров.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 Методы контроля шероховатости поверхности. Основные параметры шероховатости поверхности. Относительный метод контроля шероховатости поверхности с помощью эталонов шероховатости. Контактные и бесконтактные методы контроля шероховатости с помощью приборов светового и теневого сечения, интерференционных методов контроля, профилографов и профилометров. Правила настройки и регулировки средств измерения.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9. Методы контроля резьбовых поверхностей и зубчатых и червячных колес. Параметры резьбы. Измерение параметров резьбы с помощью резьбовых калибров поэлементными и комплексными методами контроля. Измерение параметров резьбы с помощью специальных средств контроля. Резьбовые микрометры. Наборы проволочек для измерения среднего диаметра резьбы. Оптиметры. Длинномеры. Индикаторные скобы. Шагомеры. Правила настройки и регулировки контрольно – измерительных приборов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10. Основные параметры зубчатых и червячных колес. Поэлементный контроль зубчатых и червячных колес. Методы контроля и сред</w:t>
            </w:r>
            <w:r>
              <w:rPr>
                <w:rFonts w:ascii="Times New Roman" w:eastAsia="Times New Roman" w:hAnsi="Times New Roman" w:cs="Times New Roman"/>
                <w:lang w:eastAsia="ru-RU"/>
              </w:rPr>
              <w:t>ства контроля параметров зубчат</w:t>
            </w:r>
            <w:r w:rsidRPr="00A92B5F">
              <w:rPr>
                <w:rFonts w:ascii="Times New Roman" w:eastAsia="Times New Roman" w:hAnsi="Times New Roman" w:cs="Times New Roman"/>
                <w:lang w:eastAsia="ru-RU"/>
              </w:rPr>
              <w:t>ых и червячных колес. Контроль профиля зуба. Шагомеры. Эвольвентомеры. Штангензубомеры. Приспособления для контроля длины общей нормали. Контроль биения венца зубчатого колеса. Специальные индикаторные измерительные приборы. Правила настройки и регулировки контрольно-измерительных приборов и инструмента. Степени точности зубчатых колес. Виды точности зубчатых колес и принципиальные схемы их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Контрольно-измерительные приборы для автоматизированного контроля, активного контроля и контроля сложных деталей после их механической и слесарной обработки (КИМ машина). Правила выбора измерительных баз, необходимых для замеров при приемке сложных деталей и расчет координатных точек для контроля сложных деталей после механической и слесарной обработки контрольно-измерительными приборами.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12. Рычажно-механические измерительные приборы</w:t>
            </w:r>
            <w:proofErr w:type="gramStart"/>
            <w:r w:rsidRPr="00A92B5F">
              <w:rPr>
                <w:rFonts w:ascii="Times New Roman" w:eastAsia="Times New Roman" w:hAnsi="Times New Roman" w:cs="Times New Roman"/>
                <w:lang w:eastAsia="ru-RU"/>
              </w:rPr>
              <w:t>.</w:t>
            </w:r>
            <w:proofErr w:type="gramEnd"/>
            <w:r w:rsidRPr="00A92B5F">
              <w:rPr>
                <w:rFonts w:ascii="Times New Roman" w:eastAsia="Times New Roman" w:hAnsi="Times New Roman" w:cs="Times New Roman"/>
                <w:lang w:eastAsia="ru-RU"/>
              </w:rPr>
              <w:t xml:space="preserve"> </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ычажные скобы и микрометры. Микрометрические нутромеры и глубиномеры. Измерительные индикаторные головки различных конструкций. Правила и приемы настройки рычажно</w:t>
            </w:r>
            <w:r>
              <w:rPr>
                <w:rFonts w:ascii="Times New Roman" w:eastAsia="Times New Roman" w:hAnsi="Times New Roman" w:cs="Times New Roman"/>
                <w:lang w:eastAsia="ru-RU"/>
              </w:rPr>
              <w:t>-</w:t>
            </w:r>
            <w:r w:rsidRPr="00A92B5F">
              <w:rPr>
                <w:rFonts w:ascii="Times New Roman" w:eastAsia="Times New Roman" w:hAnsi="Times New Roman" w:cs="Times New Roman"/>
                <w:lang w:eastAsia="ru-RU"/>
              </w:rPr>
              <w:t>механических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13. Оптические измерительные приборы. Измерительные микроскопы. Проекторы. Правила и приемы настройки оптических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3 «Измерение отклонений перпендикулярности поверхностей с помощью поверочной плиты и лекальных угольников»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4 «Измерение радиального и торцевого биений поверхностей детали на станке»</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5 «Измерение радиального и торцевого биений на специальных стендах»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6 «Контроль п</w:t>
            </w:r>
            <w:r>
              <w:rPr>
                <w:rFonts w:ascii="Times New Roman" w:eastAsia="Times New Roman" w:hAnsi="Times New Roman" w:cs="Times New Roman"/>
                <w:lang w:eastAsia="ru-RU"/>
              </w:rPr>
              <w:t>араметр</w:t>
            </w:r>
            <w:r w:rsidRPr="00A92B5F">
              <w:rPr>
                <w:rFonts w:ascii="Times New Roman" w:eastAsia="Times New Roman" w:hAnsi="Times New Roman" w:cs="Times New Roman"/>
                <w:lang w:eastAsia="ru-RU"/>
              </w:rPr>
              <w:t>ы шероховатости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7 «Измерение среднего диаметра резьбы с помощью резьбового микроме</w:t>
            </w:r>
            <w:bookmarkStart w:id="0" w:name="_GoBack"/>
            <w:bookmarkEnd w:id="0"/>
            <w:r w:rsidRPr="00A92B5F">
              <w:rPr>
                <w:rFonts w:ascii="Times New Roman" w:eastAsia="Times New Roman" w:hAnsi="Times New Roman" w:cs="Times New Roman"/>
                <w:lang w:eastAsia="ru-RU"/>
              </w:rPr>
              <w:t>тра»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8 «Измерение внутренних цилиндрических поверхностей выполненных с точностью по 6-8 квалитетам микрометрическим нутромером. Настройка нутромера»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9 «Измерение параметров детали контрольно-измерительными приборами для автоматизированного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1.3.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Основы технологии сборочного производства. Технология и организация контроля в сборочных цехах. </w:t>
            </w: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36/14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1. Взаимозаменяемость деталей - основа сборочного производства. Полная и выборочная взаимозаменяемость. Сборка узлов, механизмов комплектов и конструкций методом индивидуальной подгонки деталей машин и применение компенсаторов при сборке. Припуски на индивидуальную подгонку деталей машин</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6.1.03</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6.1.04</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6.1.05</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6.1.08</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lastRenderedPageBreak/>
              <w:t>З</w:t>
            </w:r>
            <w:proofErr w:type="gramEnd"/>
            <w:r w:rsidRPr="00A92B5F">
              <w:rPr>
                <w:rFonts w:ascii="Times New Roman" w:eastAsia="Calibri" w:hAnsi="Times New Roman" w:cs="Times New Roman"/>
                <w:iCs/>
              </w:rPr>
              <w:t xml:space="preserve"> 6.1.10</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2. Сборка подвижных и неподвижных соединений деталей машин. Посадки сопрягаемых поверхностей с зазором, переходные и с натягом. Система отверстия и система вала. Условное обозначение сопрягаемых поверхностей на сборочных чертежах. Технические условия на выполнение сборки подвижных и неподвижных соединений деталей машин. Возможные дефекты сборки сопрягаемых деталей машин и способы их устранения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Сборка разъемных и неразъемных соединений деталей. Технические условия на приемку деталей для разъемных и неразъемных соединений и выполнение соединений. Возможные дефекты соединений. Способы испытаний разъемных и неразъемных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4. Сборка шпоночных и шлицевых соединений. Назначение соединений, Подвижные и неподвижные соединения. Технические условия на выполнение сборки шпоночных и </w:t>
            </w:r>
            <w:r w:rsidRPr="00A92B5F">
              <w:rPr>
                <w:rFonts w:ascii="Times New Roman" w:eastAsia="Times New Roman" w:hAnsi="Times New Roman" w:cs="Times New Roman"/>
                <w:lang w:eastAsia="ru-RU"/>
              </w:rPr>
              <w:lastRenderedPageBreak/>
              <w:t>шлицевых соединений. Приемка деталей для шпоночных и шлицевых 1 12 соединений. Испытания шпоночных и шлицевых соединений. Возможные дефекты шлицевых и шпоночных соединений и способы их устранения. Методы контроля сборки шпоночных и шлицевых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5.Сборка резьбовых соединений. Назначение резьбовых соединений. Ходовые и крепежные резьбовые соединения. Технические условия на приемку деталей и сборку резьбовых соединений. Способы стопорения крепежных резьбовых соединений. Технические условия на сборку герметичных резьбовых соединений деталей машин. Возможные дефекты сборки резьбовых соединений и их устранение. Методы контроля сборки резьбовых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Сборка зубчатых и червячных передач. Технические условия на приемку деталей зубчатых и червячных передач и сборку зубчатых и червячных передач. Основные параметры зубчатых и червячных передач. Методы регулировки зубчатых и червячных передач. Дефекты при сборке зубчатых и червячных передач. Методы контроля параметров зубчатых и червячных передач</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Сборка соединительных муфт. Назначение и конструкции муфт. Технические условия на приемку соединяемых деталей и сборку соединительных муфт. Дефекты при сборке соединительных муфт. Методы контроля сборки соединительных муфт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 Сборка узлов, механизмов, комплексов, конструкций. Сборочные чертежи, технические условия и технологический процесс сборки узла, механизма</w:t>
            </w:r>
            <w:proofErr w:type="gramStart"/>
            <w:r w:rsidRPr="00A92B5F">
              <w:rPr>
                <w:rFonts w:ascii="Times New Roman" w:eastAsia="Times New Roman" w:hAnsi="Times New Roman" w:cs="Times New Roman"/>
                <w:lang w:eastAsia="ru-RU"/>
              </w:rPr>
              <w:t xml:space="preserve"> ,</w:t>
            </w:r>
            <w:proofErr w:type="gramEnd"/>
            <w:r w:rsidRPr="00A92B5F">
              <w:rPr>
                <w:rFonts w:ascii="Times New Roman" w:eastAsia="Times New Roman" w:hAnsi="Times New Roman" w:cs="Times New Roman"/>
                <w:lang w:eastAsia="ru-RU"/>
              </w:rPr>
              <w:t>комплекса, конструкции. Организация сборочного производства на предприятии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9.Технические условия на приемку узлов конструкций и рабочих механизмов после их сборки. Операционный контроль сборки. Контрольные испытания собираемого изделия. Виды контрольных испытаний. Испытательные стенды</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10. Документация по результатам контрольных испытаний. Заполнение журнала испытаний, учета, отчетности по качеству и количеству на принятую и забракованную продукцию. Технические характеристики собираемого узла, механизма, комплекса, конструкции. Паспорт собираемого изделия. Порядок заполнения паспорта собираемого </w:t>
            </w:r>
            <w:r w:rsidRPr="00A92B5F">
              <w:rPr>
                <w:rFonts w:ascii="Times New Roman" w:eastAsia="Times New Roman" w:hAnsi="Times New Roman" w:cs="Times New Roman"/>
                <w:lang w:eastAsia="ru-RU"/>
              </w:rPr>
              <w:lastRenderedPageBreak/>
              <w:t>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Техника безопасности при проведении операционного контроля и контрольных испытаний в сборочных цехах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Практическое занятие  10 «Расчет предельных величин зазора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11 «Расчет предельных величин натяга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12 «Графическое построение полей допусков сопрягаемых цилиндрических поверхностей с зазором, с натягом, с переходной посадкой по чертежу деталей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4.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13 «Нанесение размеров и обозначений посадок сопрягаемых поверхностей на сборочных чертежах»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14 «Проверка правильности зубчатого зацепления по пятну контакта зубьев»</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6.Практичское занятие 15  «Заполнение журнала контрольных испытаний»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 занятие 16  «Заполнение паспортов на изготавливаемые 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Самостоятельное изучение технологической документации по ЕСКД и ЕСТП.</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Примерная тематика внеаудиторной самостоятельной работы:</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1. </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Составить таблицу: Стандартов и их классификация</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2. </w:t>
            </w:r>
            <w:r w:rsidRPr="00A92B5F">
              <w:rPr>
                <w:rFonts w:ascii="Times New Roman" w:eastAsia="Times New Roman" w:hAnsi="Times New Roman" w:cs="Times New Roman"/>
                <w:color w:val="181818"/>
                <w:shd w:val="clear" w:color="auto" w:fill="FFFFFF"/>
              </w:rPr>
              <w:t>Подготовить доклад:</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Виды механической обработки деталей</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3. </w:t>
            </w:r>
            <w:r w:rsidRPr="00A92B5F">
              <w:rPr>
                <w:rFonts w:ascii="Times New Roman" w:eastAsia="Times New Roman" w:hAnsi="Times New Roman" w:cs="Times New Roman"/>
                <w:color w:val="181818"/>
                <w:shd w:val="clear" w:color="auto" w:fill="FFFFFF"/>
              </w:rPr>
              <w:t>Заполнение таблицы по видам механической обработки, применяемым оборудованию и приспособлениям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4. </w:t>
            </w:r>
            <w:r w:rsidRPr="00A92B5F">
              <w:rPr>
                <w:rFonts w:ascii="Times New Roman" w:eastAsia="Times New Roman" w:hAnsi="Times New Roman" w:cs="Times New Roman"/>
                <w:color w:val="181818"/>
                <w:shd w:val="clear" w:color="auto" w:fill="FFFFFF"/>
              </w:rPr>
              <w:t>Составить таблицу: Погрешности измерений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Учебная практика раздела 1</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Вводное занятие. Инструктаж по технике безопасности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деталей после механической и слесарной подготовки;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узлов конструкций и рабочих механизмов после их сборки;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Приемка деталей после механической и слесарной обработки;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Приемка узлов конструкций и рабочих механизмов после их сборки;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Классификация брака и установление причин его возникновения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 xml:space="preserve">Н 6.1.03; Н 6.1.04; У 6.1.01; У 6.1.02; У 6.1.03; У 6.1.04; У 6.1.05; </w:t>
            </w:r>
            <w:proofErr w:type="gramStart"/>
            <w:r w:rsidRPr="00A92B5F">
              <w:rPr>
                <w:rFonts w:ascii="Times New Roman" w:eastAsia="Calibri" w:hAnsi="Times New Roman" w:cs="Times New Roman"/>
                <w:iCs/>
              </w:rPr>
              <w:t>У</w:t>
            </w:r>
            <w:proofErr w:type="gramEnd"/>
            <w:r w:rsidRPr="00A92B5F">
              <w:rPr>
                <w:rFonts w:ascii="Times New Roman" w:eastAsia="Calibri" w:hAnsi="Times New Roman" w:cs="Times New Roman"/>
                <w:iCs/>
              </w:rPr>
              <w:t xml:space="preserve"> 6.1.06; У 6.1.07;</w:t>
            </w: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Курсовой проект (работа) </w:t>
            </w:r>
            <w:r w:rsidRPr="00A92B5F">
              <w:rPr>
                <w:rFonts w:ascii="Times New Roman" w:eastAsia="Times New Roman" w:hAnsi="Times New Roman" w:cs="Times New Roman"/>
                <w:b/>
                <w:bCs/>
                <w:i/>
                <w:lang w:eastAsia="ru-RU"/>
              </w:rPr>
              <w:t>(для специальностей СПО,</w:t>
            </w:r>
            <w:r>
              <w:rPr>
                <w:rFonts w:ascii="Times New Roman" w:eastAsia="Times New Roman" w:hAnsi="Times New Roman" w:cs="Times New Roman"/>
                <w:b/>
                <w:bCs/>
                <w:i/>
                <w:lang w:eastAsia="ru-RU"/>
              </w:rPr>
              <w:t xml:space="preserve"> </w:t>
            </w:r>
            <w:r w:rsidRPr="00A92B5F">
              <w:rPr>
                <w:rFonts w:ascii="Times New Roman" w:eastAsia="Times New Roman" w:hAnsi="Times New Roman" w:cs="Times New Roman"/>
                <w:bCs/>
                <w:i/>
                <w:lang w:eastAsia="ru-RU"/>
              </w:rPr>
              <w:t>если предусмотрено)</w:t>
            </w:r>
          </w:p>
          <w:p w:rsidR="00A92B5F" w:rsidRPr="00A92B5F" w:rsidRDefault="00A92B5F" w:rsidP="00A92B5F">
            <w:pPr>
              <w:suppressAutoHyphens/>
              <w:spacing w:after="0" w:line="240" w:lineRule="auto"/>
              <w:jc w:val="both"/>
              <w:rPr>
                <w:rFonts w:ascii="Times New Roman" w:eastAsia="Times New Roman" w:hAnsi="Times New Roman" w:cs="Times New Roman"/>
                <w:b/>
                <w:bCs/>
                <w:i/>
                <w:iCs/>
                <w:lang w:eastAsia="ru-RU"/>
              </w:rPr>
            </w:pPr>
            <w:r w:rsidRPr="00A92B5F">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A92B5F">
              <w:rPr>
                <w:rFonts w:ascii="Times New Roman" w:eastAsia="Times New Roman" w:hAnsi="Times New Roman" w:cs="Times New Roman"/>
                <w:b/>
                <w:bCs/>
                <w:i/>
                <w:iCs/>
                <w:lang w:eastAsia="ru-RU"/>
              </w:rPr>
              <w:t>я(</w:t>
            </w:r>
            <w:proofErr w:type="gramEnd"/>
            <w:r w:rsidRPr="00A92B5F">
              <w:rPr>
                <w:rFonts w:ascii="Times New Roman" w:eastAsia="Times New Roman" w:hAnsi="Times New Roman" w:cs="Times New Roman"/>
                <w:b/>
                <w:bCs/>
                <w:i/>
                <w:iCs/>
                <w:lang w:eastAsia="ru-RU"/>
              </w:rPr>
              <w:t>ей) или общепрофессиональной дисциплине(-ам).</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Тематика курсовых проектов (работ)</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Cs/>
                <w:i/>
                <w:lang w:eastAsia="ru-RU"/>
              </w:rPr>
            </w:pPr>
            <w:r w:rsidRPr="00A92B5F">
              <w:rPr>
                <w:rFonts w:ascii="Times New Roman" w:eastAsia="Times New Roman" w:hAnsi="Times New Roman" w:cs="Times New Roman"/>
                <w:b/>
                <w:lang w:eastAsia="ru-RU"/>
              </w:rPr>
              <w:t xml:space="preserve">Обязательные аудиторные учебные занятия </w:t>
            </w:r>
            <w:r w:rsidRPr="00A92B5F">
              <w:rPr>
                <w:rFonts w:ascii="Times New Roman" w:eastAsia="Times New Roman" w:hAnsi="Times New Roman" w:cs="Times New Roman"/>
                <w:b/>
                <w:bCs/>
                <w:lang w:eastAsia="ru-RU"/>
              </w:rPr>
              <w:t>по курсовому проекту (работе</w:t>
            </w:r>
            <w:r w:rsidRPr="00A92B5F">
              <w:rPr>
                <w:rFonts w:ascii="Times New Roman" w:eastAsia="Times New Roman" w:hAnsi="Times New Roman" w:cs="Times New Roman"/>
                <w:bCs/>
                <w:i/>
                <w:lang w:eastAsia="ru-RU"/>
              </w:rPr>
              <w:t>) (если предусмотрено</w:t>
            </w:r>
            <w:r w:rsidRPr="00A92B5F">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Cs/>
                <w:i/>
                <w:lang w:eastAsia="ru-RU"/>
              </w:rPr>
              <w:t xml:space="preserve">указать тематику </w:t>
            </w:r>
            <w:proofErr w:type="gramStart"/>
            <w:r w:rsidRPr="00A92B5F">
              <w:rPr>
                <w:rFonts w:ascii="Times New Roman" w:eastAsia="Times New Roman" w:hAnsi="Times New Roman" w:cs="Times New Roman"/>
                <w:bCs/>
                <w:i/>
                <w:lang w:eastAsia="ru-RU"/>
              </w:rPr>
              <w:t>и(</w:t>
            </w:r>
            <w:proofErr w:type="gramEnd"/>
            <w:r w:rsidRPr="00A92B5F">
              <w:rPr>
                <w:rFonts w:ascii="Times New Roman" w:eastAsia="Times New Roman" w:hAnsi="Times New Roman" w:cs="Times New Roman"/>
                <w:bCs/>
                <w:i/>
                <w:lang w:eastAsia="ru-RU"/>
              </w:rPr>
              <w:t>или) назначение, вид (форму) организации учебной деятельности)</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A92B5F">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gramStart"/>
            <w:r w:rsidRPr="00A92B5F">
              <w:rPr>
                <w:rFonts w:ascii="Times New Roman" w:eastAsia="Times New Roman" w:hAnsi="Times New Roman" w:cs="Times New Roman"/>
                <w:b/>
                <w:bCs/>
                <w:lang w:eastAsia="ru-RU"/>
              </w:rPr>
              <w:t>пред</w:t>
            </w:r>
            <w:proofErr w:type="gramEnd"/>
            <w:r>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
                <w:bCs/>
                <w:lang w:eastAsia="ru-RU"/>
              </w:rPr>
              <w:t>проектного исследования …)</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Производственная практика </w:t>
            </w:r>
            <w:r w:rsidRPr="00A92B5F">
              <w:rPr>
                <w:rFonts w:ascii="Times New Roman" w:eastAsia="Times New Roman" w:hAnsi="Times New Roman" w:cs="Times New Roman"/>
                <w:b/>
                <w:lang w:eastAsia="ru-RU"/>
              </w:rPr>
              <w:t>(</w:t>
            </w:r>
            <w:r w:rsidRPr="00A92B5F">
              <w:rPr>
                <w:rFonts w:ascii="Times New Roman" w:eastAsia="Times New Roman" w:hAnsi="Times New Roman" w:cs="Times New Roman"/>
                <w:b/>
                <w:bCs/>
                <w:lang w:eastAsia="ru-RU"/>
              </w:rPr>
              <w:t>если предусмотрена</w:t>
            </w:r>
            <w:r w:rsidRPr="00A92B5F">
              <w:rPr>
                <w:rFonts w:ascii="Times New Roman" w:eastAsia="Times New Roman" w:hAnsi="Times New Roman" w:cs="Times New Roman"/>
                <w:b/>
                <w:lang w:eastAsia="ru-RU"/>
              </w:rPr>
              <w:t xml:space="preserve"> итоговая (концентрированная) практика</w:t>
            </w:r>
            <w:r w:rsidRPr="00A92B5F">
              <w:rPr>
                <w:rFonts w:ascii="Times New Roman" w:eastAsia="Times New Roman" w:hAnsi="Times New Roman" w:cs="Times New Roman"/>
                <w:b/>
                <w:bCs/>
                <w:lang w:eastAsia="ru-RU"/>
              </w:rPr>
              <w:t>)</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Выбор и подготовка к работе универсальных контрольно-измерительных инструментов для контроля </w:t>
            </w:r>
            <w:r w:rsidRPr="00A92B5F">
              <w:rPr>
                <w:rFonts w:ascii="Times New Roman" w:eastAsia="Times New Roman" w:hAnsi="Times New Roman" w:cs="Times New Roman"/>
                <w:iCs/>
                <w:lang w:eastAsia="ru-RU"/>
              </w:rPr>
              <w:lastRenderedPageBreak/>
              <w:t>заданных технических требований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Выбор методов контроля и подготовка к работе универсальных и специальных контрольно-измерительных инструментов и приспособлений для контроля заданных технических требований к сложным деталям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Расчет координатных точек для выполнения замеров при приемке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простых деталей с точностью до 10-го квалитета (с допусками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детали средней сложности с точностью до 8-го квалитета (с допусками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простых деталей с точностью до 9-й степени точности (с допусками не менее 10')</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детали средней сложности с точностью до 6-й степени точности (с допусками не менее 1')</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простых деталей с точностью до 7-й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деталей средней сложности с точностью до 5-й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детали средней сложности с точностью до 5-й степени точности (с допуском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простых деталей с точностью до 7-й степени точности (с допуском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шероховатости обработанных поверхностей детали средней сложности до Ra 0,4 мкм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 деталей</w:t>
            </w:r>
            <w:proofErr w:type="gramEnd"/>
            <w:r w:rsidRPr="00A92B5F">
              <w:rPr>
                <w:rFonts w:ascii="Times New Roman" w:eastAsia="Times New Roman" w:hAnsi="Times New Roman" w:cs="Times New Roman"/>
                <w:iCs/>
                <w:lang w:eastAsia="ru-RU"/>
              </w:rPr>
              <w:t xml:space="preserve">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причин возникновения дефектов простых деталей и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простые детали.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Формирование предложений по прекращению производства простых деталей и деталей средней сложности до выявления причин возникновения дефектов</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Разработка предложений по предупреждению дефектов простых, средней сложности и сложных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детали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натягом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соединений с натягом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зазором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шпоночных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шлицевых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зубчатых и червячных передач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узлов подшипников скольжения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резьбовых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клепаных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клеевых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Контроль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прилегания поверхностей сопрягаемых деталей в простых сборочных единицах и изделиях щупами, по краске</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качества простых изделий после сборки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Составление паспортов или формуляров на принятую продукцию, оформление приемных актов, протоколов испытаний, извещений о </w:t>
            </w:r>
            <w:proofErr w:type="gramStart"/>
            <w:r w:rsidRPr="00A92B5F">
              <w:rPr>
                <w:rFonts w:ascii="Times New Roman" w:eastAsia="Times New Roman" w:hAnsi="Times New Roman" w:cs="Times New Roman"/>
                <w:iCs/>
                <w:lang w:eastAsia="ru-RU"/>
              </w:rPr>
              <w:t>браке</w:t>
            </w:r>
            <w:proofErr w:type="gramEnd"/>
            <w:r w:rsidRPr="00A92B5F">
              <w:rPr>
                <w:rFonts w:ascii="Times New Roman" w:eastAsia="Times New Roman" w:hAnsi="Times New Roman" w:cs="Times New Roman"/>
                <w:iCs/>
                <w:lang w:eastAsia="ru-RU"/>
              </w:rPr>
              <w:t xml:space="preserve"> простых сборочных единиц и изделий</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216</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 xml:space="preserve">Н 6.1.03; Н 6.1.04; </w:t>
            </w:r>
            <w:r w:rsidRPr="00A92B5F">
              <w:rPr>
                <w:rFonts w:ascii="Times New Roman" w:eastAsia="Calibri" w:hAnsi="Times New Roman" w:cs="Times New Roman"/>
                <w:iCs/>
              </w:rPr>
              <w:lastRenderedPageBreak/>
              <w:t xml:space="preserve">У 6.1.01; У 6.1.02; У 6.1.03; У 6.1.04; У 6.1.05; </w:t>
            </w:r>
            <w:proofErr w:type="gramStart"/>
            <w:r w:rsidRPr="00A92B5F">
              <w:rPr>
                <w:rFonts w:ascii="Times New Roman" w:eastAsia="Calibri" w:hAnsi="Times New Roman" w:cs="Times New Roman"/>
                <w:iCs/>
              </w:rPr>
              <w:t>У</w:t>
            </w:r>
            <w:proofErr w:type="gramEnd"/>
            <w:r w:rsidRPr="00A92B5F">
              <w:rPr>
                <w:rFonts w:ascii="Times New Roman" w:eastAsia="Calibri" w:hAnsi="Times New Roman" w:cs="Times New Roman"/>
                <w:iCs/>
              </w:rPr>
              <w:t xml:space="preserve"> 6.1.06; У 6.1.07;</w:t>
            </w: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Всего</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366" w:type="pct"/>
          </w:tcPr>
          <w:p w:rsidR="00A92B5F" w:rsidRPr="00A92B5F" w:rsidRDefault="00A92B5F" w:rsidP="00A92B5F">
            <w:pPr>
              <w:spacing w:after="0" w:line="240" w:lineRule="auto"/>
              <w:rPr>
                <w:rFonts w:ascii="Times New Roman" w:eastAsia="Times New Roman" w:hAnsi="Times New Roman" w:cs="Times New Roman"/>
                <w:b/>
                <w:i/>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i/>
                <w:lang w:eastAsia="ru-RU"/>
              </w:rPr>
            </w:pPr>
          </w:p>
        </w:tc>
      </w:tr>
    </w:tbl>
    <w:p w:rsidR="00A92B5F" w:rsidRPr="00A92B5F" w:rsidRDefault="00A92B5F" w:rsidP="00A92B5F">
      <w:pPr>
        <w:suppressAutoHyphens/>
        <w:spacing w:line="240" w:lineRule="auto"/>
        <w:jc w:val="both"/>
        <w:rPr>
          <w:rFonts w:ascii="Times New Roman" w:eastAsia="Times New Roman" w:hAnsi="Times New Roman" w:cs="Times New Roman"/>
          <w:bCs/>
          <w:i/>
          <w:lang w:eastAsia="ru-RU"/>
        </w:rPr>
      </w:pPr>
    </w:p>
    <w:p w:rsidR="00A92B5F" w:rsidRPr="00A92B5F" w:rsidRDefault="00A92B5F" w:rsidP="00A92B5F">
      <w:pPr>
        <w:rPr>
          <w:rFonts w:ascii="Times New Roman" w:eastAsia="Times New Roman" w:hAnsi="Times New Roman" w:cs="Times New Roman"/>
          <w:i/>
          <w:lang w:eastAsia="ru-RU"/>
        </w:rPr>
        <w:sectPr w:rsidR="00A92B5F" w:rsidRPr="00A92B5F" w:rsidSect="00737097">
          <w:pgSz w:w="16838" w:h="11906" w:orient="landscape"/>
          <w:pgMar w:top="567" w:right="1134" w:bottom="1701" w:left="1134" w:header="709" w:footer="709" w:gutter="0"/>
          <w:cols w:space="720"/>
        </w:sectPr>
      </w:pPr>
    </w:p>
    <w:p w:rsidR="00A92B5F" w:rsidRPr="00A92B5F" w:rsidRDefault="00A92B5F" w:rsidP="00A92B5F">
      <w:pPr>
        <w:spacing w:after="0"/>
        <w:jc w:val="center"/>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Кабинет </w:t>
      </w:r>
      <w:r w:rsidRPr="00A92B5F">
        <w:rPr>
          <w:rFonts w:ascii="Times New Roman" w:eastAsia="Times New Roman" w:hAnsi="Times New Roman" w:cs="Times New Roman"/>
          <w:sz w:val="24"/>
          <w:szCs w:val="24"/>
          <w:lang w:eastAsia="ru-RU"/>
        </w:rPr>
        <w:t>«Метрология, стандартизация и сертификация»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машинстроения.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Лаборатории </w:t>
      </w:r>
      <w:r w:rsidRPr="00A92B5F">
        <w:rPr>
          <w:rFonts w:ascii="Times New Roman" w:eastAsia="Times New Roman" w:hAnsi="Times New Roman" w:cs="Times New Roman"/>
          <w:sz w:val="24"/>
          <w:szCs w:val="24"/>
          <w:lang w:eastAsia="ru-RU"/>
        </w:rPr>
        <w:t xml:space="preserve"> «Метрологии, стандартизации и подтверждения соответствия»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машинстроения.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A92B5F">
        <w:rPr>
          <w:rFonts w:ascii="Times New Roman" w:eastAsia="Times New Roman" w:hAnsi="Times New Roman" w:cs="Times New Roman"/>
          <w:bCs/>
          <w:sz w:val="24"/>
          <w:szCs w:val="24"/>
          <w:lang w:eastAsia="ru-RU"/>
        </w:rPr>
        <w:t>п</w:t>
      </w:r>
      <w:proofErr w:type="gramEnd"/>
      <w:r w:rsidRPr="00A92B5F">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машинстроения.</w:t>
      </w:r>
    </w:p>
    <w:p w:rsidR="00A92B5F" w:rsidRPr="00A92B5F" w:rsidRDefault="00A92B5F" w:rsidP="00A92B5F">
      <w:pPr>
        <w:suppressAutoHyphens/>
        <w:spacing w:after="0"/>
        <w:ind w:firstLine="709"/>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3.2. Информационное обеспечение реализации программы</w:t>
      </w:r>
    </w:p>
    <w:p w:rsidR="00A92B5F" w:rsidRPr="00A92B5F" w:rsidRDefault="00A92B5F" w:rsidP="00A92B5F">
      <w:pPr>
        <w:suppressAutoHyphens/>
        <w:spacing w:after="0"/>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92B5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2B5F">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92B5F" w:rsidRPr="00A92B5F" w:rsidRDefault="00A92B5F" w:rsidP="00A92B5F">
      <w:pPr>
        <w:spacing w:after="0"/>
        <w:ind w:firstLine="709"/>
        <w:contextualSpacing/>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3.2.1. Основные печатные издания</w:t>
      </w:r>
    </w:p>
    <w:p w:rsidR="00A92B5F" w:rsidRPr="00A92B5F" w:rsidRDefault="00A92B5F" w:rsidP="00A92B5F">
      <w:pPr>
        <w:spacing w:after="0"/>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Зайцев С.А., </w:t>
      </w:r>
      <w:r w:rsidRPr="00A92B5F">
        <w:rPr>
          <w:rFonts w:ascii="Times New Roman" w:eastAsia="Times New Roman" w:hAnsi="Times New Roman" w:cs="Times New Roman"/>
          <w:color w:val="000000"/>
          <w:sz w:val="24"/>
          <w:szCs w:val="24"/>
          <w:lang w:eastAsia="ru-RU"/>
        </w:rPr>
        <w:t xml:space="preserve">Контрольно-измерительные приборы и инструменты </w:t>
      </w:r>
      <w:proofErr w:type="gramStart"/>
      <w:r w:rsidRPr="00A92B5F">
        <w:rPr>
          <w:rFonts w:ascii="Times New Roman" w:eastAsia="Times New Roman" w:hAnsi="Times New Roman" w:cs="Times New Roman"/>
          <w:color w:val="000000"/>
          <w:sz w:val="24"/>
          <w:szCs w:val="24"/>
          <w:lang w:eastAsia="ru-RU"/>
        </w:rPr>
        <w:t>:у</w:t>
      </w:r>
      <w:proofErr w:type="gramEnd"/>
      <w:r w:rsidRPr="00A92B5F">
        <w:rPr>
          <w:rFonts w:ascii="Times New Roman" w:eastAsia="Times New Roman" w:hAnsi="Times New Roman" w:cs="Times New Roman"/>
          <w:color w:val="000000"/>
          <w:sz w:val="24"/>
          <w:szCs w:val="24"/>
          <w:lang w:eastAsia="ru-RU"/>
        </w:rPr>
        <w:t>чебник для нач. проф. образования / [С.А.Зайцев, Д.Д.Грибанов, А.Н. Толстов, Р.В.Меркулов]. — 6-е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Издательский центр «Академия», 2012 — 464 с.ISBN 978-5-7695-9489-2</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Зайцев С.А., Метрология, стандартизация и сертификация в машиностроении/Зайцев С.А., Толстов А.Н., Грибанов Д.Д., Куранов А.Д.: Учебник- 6-е изд., стер.- М.: Издательский центр «Академия», 2017.- 288 с.</w:t>
      </w:r>
      <w:r w:rsidRPr="00A92B5F">
        <w:rPr>
          <w:rFonts w:ascii="Times New Roman" w:eastAsia="Times New Roman" w:hAnsi="Times New Roman" w:cs="Times New Roman"/>
          <w:color w:val="000000"/>
          <w:sz w:val="24"/>
          <w:szCs w:val="24"/>
          <w:lang w:eastAsia="ru-RU"/>
        </w:rPr>
        <w:t xml:space="preserve"> ISBN 978-5-4468-5572-8.</w:t>
      </w: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Мельников, В. П. Управление качеством: учебник для студ. учреждений сред</w:t>
      </w:r>
      <w:proofErr w:type="gramStart"/>
      <w:r w:rsidRPr="00A92B5F">
        <w:rPr>
          <w:rFonts w:ascii="Times New Roman" w:eastAsia="Times New Roman" w:hAnsi="Times New Roman" w:cs="Times New Roman"/>
          <w:sz w:val="24"/>
          <w:szCs w:val="24"/>
          <w:lang w:eastAsia="ru-RU"/>
        </w:rPr>
        <w:t>.</w:t>
      </w:r>
      <w:proofErr w:type="gramEnd"/>
      <w:r w:rsidRPr="00A92B5F">
        <w:rPr>
          <w:rFonts w:ascii="Times New Roman" w:eastAsia="Times New Roman" w:hAnsi="Times New Roman" w:cs="Times New Roman"/>
          <w:sz w:val="24"/>
          <w:szCs w:val="24"/>
          <w:lang w:eastAsia="ru-RU"/>
        </w:rPr>
        <w:t xml:space="preserve"> </w:t>
      </w:r>
      <w:proofErr w:type="gramStart"/>
      <w:r w:rsidRPr="00A92B5F">
        <w:rPr>
          <w:rFonts w:ascii="Times New Roman" w:eastAsia="Times New Roman" w:hAnsi="Times New Roman" w:cs="Times New Roman"/>
          <w:sz w:val="24"/>
          <w:szCs w:val="24"/>
          <w:lang w:eastAsia="ru-RU"/>
        </w:rPr>
        <w:t>п</w:t>
      </w:r>
      <w:proofErr w:type="gramEnd"/>
      <w:r w:rsidRPr="00A92B5F">
        <w:rPr>
          <w:rFonts w:ascii="Times New Roman" w:eastAsia="Times New Roman" w:hAnsi="Times New Roman" w:cs="Times New Roman"/>
          <w:sz w:val="24"/>
          <w:szCs w:val="24"/>
          <w:lang w:eastAsia="ru-RU"/>
        </w:rPr>
        <w:t>роф. образования / В. П. Мельников, В. П. Соломенцев, А. Г. Схиртладзе ; под ред. В. П. Мельникова. – 5-е изд. – М. : Издательский центр «Академия», 2013. – 352 с.</w:t>
      </w:r>
      <w:r w:rsidRPr="00A92B5F">
        <w:rPr>
          <w:rFonts w:ascii="Times New Roman" w:eastAsia="Times New Roman" w:hAnsi="Times New Roman" w:cs="Times New Roman"/>
          <w:color w:val="000000"/>
          <w:sz w:val="24"/>
          <w:szCs w:val="24"/>
          <w:lang w:eastAsia="ru-RU"/>
        </w:rPr>
        <w:t>ISBN 978-5-7695-5732-3.</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rPr>
        <w:t xml:space="preserve">Покровский Б.С. </w:t>
      </w:r>
      <w:r w:rsidRPr="00A92B5F">
        <w:rPr>
          <w:rFonts w:ascii="Times New Roman" w:eastAsia="Times New Roman" w:hAnsi="Times New Roman" w:cs="Times New Roman"/>
          <w:color w:val="000000"/>
          <w:sz w:val="24"/>
          <w:szCs w:val="24"/>
          <w:lang w:eastAsia="ru-RU"/>
        </w:rPr>
        <w:t>Основы слесарных и сборочных работ : учебник для студ. учреждений сред</w:t>
      </w:r>
      <w:proofErr w:type="gramStart"/>
      <w:r w:rsidRPr="00A92B5F">
        <w:rPr>
          <w:rFonts w:ascii="Times New Roman" w:eastAsia="Times New Roman" w:hAnsi="Times New Roman" w:cs="Times New Roman"/>
          <w:color w:val="000000"/>
          <w:sz w:val="24"/>
          <w:szCs w:val="24"/>
          <w:lang w:eastAsia="ru-RU"/>
        </w:rPr>
        <w:t>.</w:t>
      </w:r>
      <w:proofErr w:type="gramEnd"/>
      <w:r w:rsidRPr="00A92B5F">
        <w:rPr>
          <w:rFonts w:ascii="Times New Roman" w:eastAsia="Times New Roman" w:hAnsi="Times New Roman" w:cs="Times New Roman"/>
          <w:color w:val="000000"/>
          <w:sz w:val="24"/>
          <w:szCs w:val="24"/>
          <w:lang w:eastAsia="ru-RU"/>
        </w:rPr>
        <w:t xml:space="preserve"> </w:t>
      </w:r>
      <w:proofErr w:type="gramStart"/>
      <w:r w:rsidRPr="00A92B5F">
        <w:rPr>
          <w:rFonts w:ascii="Times New Roman" w:eastAsia="Times New Roman" w:hAnsi="Times New Roman" w:cs="Times New Roman"/>
          <w:color w:val="000000"/>
          <w:sz w:val="24"/>
          <w:szCs w:val="24"/>
          <w:lang w:eastAsia="ru-RU"/>
        </w:rPr>
        <w:t>п</w:t>
      </w:r>
      <w:proofErr w:type="gramEnd"/>
      <w:r w:rsidRPr="00A92B5F">
        <w:rPr>
          <w:rFonts w:ascii="Times New Roman" w:eastAsia="Times New Roman" w:hAnsi="Times New Roman" w:cs="Times New Roman"/>
          <w:color w:val="000000"/>
          <w:sz w:val="24"/>
          <w:szCs w:val="24"/>
          <w:lang w:eastAsia="ru-RU"/>
        </w:rPr>
        <w:t>роф. образования / Б. С. Покровский. — 9-е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 xml:space="preserve"> Издательский центр «Академия», 2017 — 208 с. ISBN 978-5-4468-3899-8</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Шишмарев В.Ю. Метрология, стандартизация, сертификация и техническое регулирование.- 5-е изд., стер.- М: Академия, 2015.- 320 с.</w:t>
      </w:r>
      <w:r w:rsidRPr="00A92B5F">
        <w:rPr>
          <w:rFonts w:ascii="Times New Roman" w:eastAsia="Times New Roman" w:hAnsi="Times New Roman" w:cs="Times New Roman"/>
          <w:color w:val="222222"/>
          <w:sz w:val="24"/>
          <w:szCs w:val="24"/>
          <w:shd w:val="clear" w:color="auto" w:fill="FFFFFF"/>
          <w:lang w:eastAsia="ru-RU"/>
        </w:rPr>
        <w:t xml:space="preserve"> ISBN </w:t>
      </w:r>
      <w:r w:rsidRPr="00A92B5F">
        <w:rPr>
          <w:rFonts w:ascii="Times New Roman" w:eastAsia="Times New Roman" w:hAnsi="Times New Roman" w:cs="Times New Roman"/>
          <w:color w:val="000000"/>
          <w:sz w:val="24"/>
          <w:szCs w:val="24"/>
          <w:shd w:val="clear" w:color="auto" w:fill="FFFFFF"/>
          <w:lang w:eastAsia="ru-RU"/>
        </w:rPr>
        <w:t>978-5-7695-9952-1</w:t>
      </w:r>
      <w:r w:rsidRPr="00A92B5F">
        <w:rPr>
          <w:rFonts w:ascii="Times New Roman" w:eastAsia="Times New Roman" w:hAnsi="Times New Roman" w:cs="Times New Roman"/>
          <w:sz w:val="24"/>
          <w:szCs w:val="24"/>
        </w:rPr>
        <w:t>.</w:t>
      </w:r>
    </w:p>
    <w:p w:rsidR="00A92B5F" w:rsidRPr="00A92B5F" w:rsidRDefault="00A92B5F" w:rsidP="00A92B5F">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3.2.2. Основные электронные издания</w:t>
      </w: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A92B5F">
          <w:rPr>
            <w:rFonts w:ascii="Times New Roman" w:eastAsia="Times New Roman" w:hAnsi="Times New Roman" w:cs="Times New Roman"/>
            <w:color w:val="0000FF"/>
            <w:sz w:val="24"/>
            <w:szCs w:val="24"/>
            <w:u w:val="single"/>
            <w:lang w:eastAsia="ru-RU"/>
          </w:rPr>
          <w:t>http://window.edu.ru/</w:t>
        </w:r>
      </w:hyperlink>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Марков Н.Н., </w:t>
      </w:r>
      <w:r w:rsidRPr="00A92B5F">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A92B5F">
        <w:rPr>
          <w:rFonts w:ascii="Times New Roman" w:eastAsia="Times New Roman" w:hAnsi="Times New Roman" w:cs="Times New Roman"/>
          <w:color w:val="000000"/>
          <w:sz w:val="24"/>
          <w:szCs w:val="24"/>
          <w:lang w:eastAsia="ru-RU"/>
        </w:rPr>
        <w:t>обучения по профилю</w:t>
      </w:r>
      <w:proofErr w:type="gramEnd"/>
      <w:r w:rsidRPr="00A92B5F">
        <w:rPr>
          <w:rFonts w:ascii="Times New Roman" w:eastAsia="Times New Roman" w:hAnsi="Times New Roman" w:cs="Times New Roman"/>
          <w:color w:val="000000"/>
          <w:sz w:val="24"/>
          <w:szCs w:val="24"/>
          <w:lang w:eastAsia="ru-RU"/>
        </w:rPr>
        <w:t xml:space="preserve"> подготовки </w:t>
      </w:r>
      <w:r w:rsidRPr="00A92B5F">
        <w:rPr>
          <w:rFonts w:ascii="Times New Roman" w:eastAsia="Times New Roman" w:hAnsi="Times New Roman" w:cs="Times New Roman"/>
          <w:color w:val="000000"/>
          <w:sz w:val="24"/>
          <w:szCs w:val="24"/>
          <w:lang w:eastAsia="ru-RU"/>
        </w:rPr>
        <w:lastRenderedPageBreak/>
        <w:t>«Машины и аппараты химических производств» / ФГБОУ ВПО РХТУ им. Д.И.Менделеева, Новомосковский институт (филиал); Новомосковск, 2013 – 36 с.</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 2016. </w:t>
      </w:r>
      <w:r w:rsidRPr="00A92B5F">
        <w:rPr>
          <w:rFonts w:ascii="Times New Roman" w:eastAsia="Times New Roman" w:hAnsi="Times New Roman" w:cs="Times New Roman"/>
          <w:sz w:val="24"/>
          <w:szCs w:val="24"/>
          <w:lang w:val="en-US" w:eastAsia="ru-RU"/>
        </w:rPr>
        <w:t>URL</w:t>
      </w:r>
      <w:proofErr w:type="gramStart"/>
      <w:r w:rsidRPr="00A92B5F">
        <w:rPr>
          <w:rFonts w:ascii="Times New Roman" w:eastAsia="Times New Roman" w:hAnsi="Times New Roman" w:cs="Times New Roman"/>
          <w:sz w:val="24"/>
          <w:szCs w:val="24"/>
          <w:lang w:eastAsia="ru-RU"/>
        </w:rPr>
        <w:t>:</w:t>
      </w:r>
      <w:proofErr w:type="gramEnd"/>
      <w:r w:rsidRPr="00A92B5F">
        <w:rPr>
          <w:rFonts w:ascii="Times New Roman" w:eastAsia="Times New Roman" w:hAnsi="Times New Roman" w:cs="Times New Roman"/>
          <w:sz w:val="24"/>
          <w:szCs w:val="24"/>
          <w:lang w:eastAsia="ru-RU"/>
        </w:rPr>
        <w:fldChar w:fldCharType="begin"/>
      </w:r>
      <w:r w:rsidRPr="00A92B5F">
        <w:rPr>
          <w:rFonts w:ascii="Times New Roman" w:eastAsia="Times New Roman" w:hAnsi="Times New Roman" w:cs="Times New Roman"/>
          <w:sz w:val="24"/>
          <w:szCs w:val="24"/>
          <w:lang w:eastAsia="ru-RU"/>
        </w:rPr>
        <w:instrText xml:space="preserve"> HYPERLINK "http://elib.altstu.ru/eum/download/tm/Panov_tex_doc.pdf" </w:instrText>
      </w:r>
      <w:r w:rsidRPr="00A92B5F">
        <w:rPr>
          <w:rFonts w:ascii="Times New Roman" w:eastAsia="Times New Roman" w:hAnsi="Times New Roman" w:cs="Times New Roman"/>
          <w:sz w:val="24"/>
          <w:szCs w:val="24"/>
          <w:lang w:eastAsia="ru-RU"/>
        </w:rPr>
        <w:fldChar w:fldCharType="separate"/>
      </w:r>
      <w:r w:rsidRPr="00A92B5F">
        <w:rPr>
          <w:rFonts w:ascii="Times New Roman" w:eastAsia="Times New Roman" w:hAnsi="Times New Roman" w:cs="Times New Roman"/>
          <w:color w:val="0000FF"/>
          <w:sz w:val="24"/>
          <w:szCs w:val="24"/>
          <w:u w:val="single"/>
          <w:lang w:eastAsia="ru-RU"/>
        </w:rPr>
        <w:t>http://elib.altstu.ru/eum/download/tm/Panov_tex_doc.pdf</w:t>
      </w:r>
      <w:r w:rsidRPr="00A92B5F">
        <w:rPr>
          <w:rFonts w:ascii="Times New Roman" w:eastAsia="Times New Roman" w:hAnsi="Times New Roman" w:cs="Times New Roman"/>
          <w:color w:val="0000FF"/>
          <w:sz w:val="24"/>
          <w:szCs w:val="24"/>
          <w:u w:val="single"/>
          <w:lang w:eastAsia="ru-RU"/>
        </w:rPr>
        <w:fldChar w:fldCharType="end"/>
      </w:r>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Электронная библиотека: Официальный сайт. - </w:t>
      </w:r>
      <w:hyperlink r:id="rId13" w:history="1">
        <w:r w:rsidRPr="00A92B5F">
          <w:rPr>
            <w:rFonts w:ascii="Times New Roman" w:eastAsia="Times New Roman" w:hAnsi="Times New Roman" w:cs="Times New Roman"/>
            <w:color w:val="0000FF"/>
            <w:sz w:val="24"/>
            <w:szCs w:val="24"/>
            <w:u w:val="single"/>
            <w:lang w:eastAsia="ru-RU"/>
          </w:rPr>
          <w:t>https://new.znanium.com/</w:t>
        </w:r>
      </w:hyperlink>
      <w:r w:rsidRPr="00A92B5F">
        <w:rPr>
          <w:rFonts w:ascii="Times New Roman" w:eastAsia="Times New Roman" w:hAnsi="Times New Roman" w:cs="Times New Roman"/>
          <w:sz w:val="24"/>
          <w:szCs w:val="24"/>
          <w:lang w:eastAsia="ru-RU"/>
        </w:rPr>
        <w:t>(дата обращения: 03.06.2022).</w:t>
      </w:r>
    </w:p>
    <w:p w:rsidR="00A92B5F" w:rsidRPr="00A92B5F" w:rsidRDefault="00A92B5F" w:rsidP="00A92B5F">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92B5F" w:rsidRPr="00A92B5F" w:rsidRDefault="00A92B5F" w:rsidP="00A92B5F">
      <w:pPr>
        <w:suppressAutoHyphens/>
        <w:spacing w:after="0" w:line="240" w:lineRule="auto"/>
        <w:ind w:left="708"/>
        <w:contextualSpacing/>
        <w:rPr>
          <w:rFonts w:ascii="Times New Roman" w:eastAsia="Times New Roman" w:hAnsi="Times New Roman" w:cs="Times New Roman"/>
          <w:bCs/>
          <w:i/>
          <w:sz w:val="24"/>
          <w:szCs w:val="24"/>
          <w:lang w:eastAsia="ru-RU"/>
        </w:rPr>
      </w:pPr>
      <w:r w:rsidRPr="00A92B5F">
        <w:rPr>
          <w:rFonts w:ascii="Times New Roman" w:eastAsia="Times New Roman" w:hAnsi="Times New Roman" w:cs="Times New Roman"/>
          <w:b/>
          <w:bCs/>
          <w:sz w:val="24"/>
          <w:szCs w:val="24"/>
          <w:lang w:eastAsia="ru-RU"/>
        </w:rPr>
        <w:t xml:space="preserve">3.2.3. Дополнительные источники </w:t>
      </w:r>
    </w:p>
    <w:p w:rsidR="00A92B5F" w:rsidRPr="00A92B5F" w:rsidRDefault="00A92B5F" w:rsidP="00A92B5F">
      <w:pPr>
        <w:suppressAutoHyphens/>
        <w:spacing w:after="0" w:line="240" w:lineRule="auto"/>
        <w:ind w:left="1428"/>
        <w:contextualSpacing/>
        <w:rPr>
          <w:rFonts w:ascii="Times New Roman" w:eastAsia="Times New Roman" w:hAnsi="Times New Roman" w:cs="Times New Roman"/>
          <w:bCs/>
          <w:i/>
          <w:sz w:val="24"/>
          <w:szCs w:val="24"/>
          <w:lang w:eastAsia="ru-RU"/>
        </w:rPr>
      </w:pP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15467 -79  Управление качеством продукции. Основные понятия.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16504 -81 Система государственных испытаний продукции. Испытания и контроль качества продукции. Основные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2.309-73 Обозначение шероховатости поверхности.</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24643-81 Допуски формы и расположения. Числовые значения.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50779.42 Статистические методы. Контрольные карты Шухарта</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8.563 ГСИ. Методики выполнения измерений</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9001-2015 Системы менеджмента качества. Требования.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A92B5F" w:rsidRPr="00A92B5F" w:rsidRDefault="00A92B5F" w:rsidP="00A92B5F">
      <w:pPr>
        <w:suppressAutoHyphens/>
        <w:spacing w:after="0"/>
        <w:contextualSpacing/>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contextualSpacing/>
        <w:jc w:val="both"/>
        <w:rPr>
          <w:rFonts w:ascii="Times New Roman" w:eastAsia="Times New Roman" w:hAnsi="Times New Roman" w:cs="Times New Roman"/>
          <w:bCs/>
          <w:i/>
          <w:sz w:val="24"/>
          <w:szCs w:val="24"/>
          <w:lang w:eastAsia="ru-RU"/>
        </w:rPr>
      </w:pPr>
    </w:p>
    <w:p w:rsidR="00A92B5F" w:rsidRPr="00A92B5F" w:rsidRDefault="00A92B5F" w:rsidP="00A92B5F">
      <w:pPr>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 xml:space="preserve">4. КОНТРОЛЬ И ОЦЕНКА РЕЗУЛЬТАТОВ ОСВОЕНИЯ </w:t>
      </w:r>
      <w:r w:rsidRPr="00A92B5F">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338"/>
        <w:gridCol w:w="2580"/>
      </w:tblGrid>
      <w:tr w:rsidR="00A92B5F" w:rsidRPr="00A92B5F" w:rsidTr="00737097">
        <w:trPr>
          <w:trHeight w:val="20"/>
          <w:tblHeader/>
        </w:trPr>
        <w:tc>
          <w:tcPr>
            <w:tcW w:w="3260"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338"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Критерии оценки</w:t>
            </w:r>
          </w:p>
        </w:tc>
        <w:tc>
          <w:tcPr>
            <w:tcW w:w="2580"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Методы оценки</w:t>
            </w:r>
          </w:p>
        </w:tc>
      </w:tr>
      <w:tr w:rsidR="00A92B5F" w:rsidRPr="00A92B5F" w:rsidTr="00737097">
        <w:trPr>
          <w:trHeight w:val="20"/>
        </w:trPr>
        <w:tc>
          <w:tcPr>
            <w:tcW w:w="3260" w:type="dxa"/>
          </w:tcPr>
          <w:p w:rsidR="00A92B5F" w:rsidRPr="00A92B5F" w:rsidRDefault="00A92B5F" w:rsidP="00A92B5F">
            <w:pPr>
              <w:widowControl w:val="0"/>
              <w:pBdr>
                <w:top w:val="nil"/>
                <w:left w:val="nil"/>
                <w:bottom w:val="nil"/>
                <w:right w:val="nil"/>
                <w:between w:val="nil"/>
              </w:pBdr>
              <w:spacing w:after="0" w:line="240" w:lineRule="auto"/>
              <w:ind w:hanging="6"/>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.6.1 Контроль качества параметров детали и сборочных изделий</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01</w:t>
            </w:r>
            <w:proofErr w:type="gramStart"/>
            <w:r w:rsidRPr="00A92B5F">
              <w:rPr>
                <w:rFonts w:ascii="Times New Roman" w:eastAsia="Times New Roman" w:hAnsi="Times New Roman" w:cs="Times New Roman"/>
                <w:lang w:eastAsia="ru-RU"/>
              </w:rPr>
              <w:t xml:space="preserve"> В</w:t>
            </w:r>
            <w:proofErr w:type="gramEnd"/>
            <w:r w:rsidRPr="00A92B5F">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02</w:t>
            </w:r>
            <w:proofErr w:type="gramStart"/>
            <w:r w:rsidRPr="00A92B5F">
              <w:rPr>
                <w:rFonts w:ascii="Times New Roman" w:eastAsia="Times New Roman" w:hAnsi="Times New Roman" w:cs="Times New Roman"/>
                <w:lang w:eastAsia="ru-RU"/>
              </w:rPr>
              <w:t xml:space="preserve"> И</w:t>
            </w:r>
            <w:proofErr w:type="gramEnd"/>
            <w:r w:rsidRPr="00A92B5F">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09</w:t>
            </w:r>
            <w:proofErr w:type="gramStart"/>
            <w:r w:rsidRPr="00A92B5F">
              <w:rPr>
                <w:rFonts w:ascii="Times New Roman" w:eastAsia="Times New Roman" w:hAnsi="Times New Roman" w:cs="Times New Roman"/>
                <w:lang w:eastAsia="ru-RU"/>
              </w:rPr>
              <w:t xml:space="preserve"> П</w:t>
            </w:r>
            <w:proofErr w:type="gramEnd"/>
            <w:r w:rsidRPr="00A92B5F">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338"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91-100% правильных ответов оценка 5 (отлично)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71-90% правильных ответов оценка 4 (хорошо)</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 61-70% правильных ответов оценка 3 (удовлетворительно)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Менее 60% правильных ответов оценка 2 (неудовлетворительно)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Экспертное наблюдение.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Оценивание по критериям по виду деятельности (компетенциям):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2 балла </w:t>
            </w:r>
            <w:proofErr w:type="gramStart"/>
            <w:r w:rsidRPr="00A92B5F">
              <w:rPr>
                <w:rFonts w:ascii="Times New Roman" w:eastAsia="Times New Roman" w:hAnsi="Times New Roman" w:cs="Times New Roman"/>
                <w:lang w:eastAsia="ru-RU"/>
              </w:rPr>
              <w:t>-в</w:t>
            </w:r>
            <w:proofErr w:type="gramEnd"/>
            <w:r w:rsidRPr="00A92B5F">
              <w:rPr>
                <w:rFonts w:ascii="Times New Roman" w:eastAsia="Times New Roman" w:hAnsi="Times New Roman" w:cs="Times New Roman"/>
                <w:lang w:eastAsia="ru-RU"/>
              </w:rPr>
              <w:t xml:space="preserve">ыполнение задания,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1 балл - частично верно,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0 баллов - задание не выполнено.</w:t>
            </w:r>
          </w:p>
        </w:tc>
        <w:tc>
          <w:tcPr>
            <w:tcW w:w="2580" w:type="dxa"/>
          </w:tcPr>
          <w:p w:rsidR="00A92B5F" w:rsidRPr="00A92B5F" w:rsidRDefault="00A92B5F" w:rsidP="00A92B5F">
            <w:pPr>
              <w:snapToGri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Сопоставление с эталоном результатов ПЗ, учебной практики.</w:t>
            </w:r>
          </w:p>
          <w:p w:rsidR="00A92B5F" w:rsidRPr="00A92B5F" w:rsidRDefault="00A92B5F" w:rsidP="00A92B5F">
            <w:pPr>
              <w:suppressAutoHyphens/>
              <w:spacing w:after="0" w:line="240" w:lineRule="auto"/>
              <w:rPr>
                <w:rFonts w:ascii="Times New Roman" w:eastAsia="Times New Roman" w:hAnsi="Times New Roman" w:cs="Times New Roman"/>
                <w:i/>
                <w:lang w:eastAsia="ru-RU"/>
              </w:rPr>
            </w:pPr>
            <w:r w:rsidRPr="00A92B5F">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A92B5F" w:rsidRPr="00A92B5F" w:rsidRDefault="00A92B5F" w:rsidP="00A92B5F">
      <w:pPr>
        <w:spacing w:after="160" w:line="259" w:lineRule="auto"/>
        <w:rPr>
          <w:rFonts w:ascii="Calibri" w:eastAsia="Times New Roman" w:hAnsi="Calibri" w:cs="Times New Roman"/>
          <w:lang w:eastAsia="ru-RU"/>
        </w:rPr>
      </w:pPr>
    </w:p>
    <w:p w:rsidR="00A92B5F" w:rsidRPr="00A92B5F" w:rsidRDefault="00A92B5F" w:rsidP="00A92B5F">
      <w:pPr>
        <w:spacing w:after="0" w:line="240" w:lineRule="auto"/>
        <w:rPr>
          <w:rFonts w:ascii="Calibri" w:eastAsia="Times New Roman" w:hAnsi="Calibri" w:cs="Times New Roman"/>
          <w:lang w:eastAsia="ru-RU"/>
        </w:rPr>
        <w:sectPr w:rsidR="00A92B5F" w:rsidRPr="00A92B5F" w:rsidSect="00737097">
          <w:footerReference w:type="even" r:id="rId14"/>
          <w:footerReference w:type="default" r:id="rId15"/>
          <w:pgSz w:w="11906" w:h="16838"/>
          <w:pgMar w:top="1134" w:right="567" w:bottom="1134" w:left="1701" w:header="709" w:footer="709" w:gutter="0"/>
          <w:cols w:space="708"/>
          <w:docGrid w:linePitch="360"/>
        </w:sectPr>
      </w:pPr>
      <w:r w:rsidRPr="00A92B5F">
        <w:rPr>
          <w:rFonts w:ascii="Calibri" w:eastAsia="Times New Roman" w:hAnsi="Calibri" w:cs="Times New Roman"/>
          <w:lang w:eastAsia="ru-RU"/>
        </w:rPr>
        <w:br w:type="page"/>
      </w:r>
    </w:p>
    <w:p w:rsidR="00A92B5F" w:rsidRPr="00A92B5F" w:rsidRDefault="00A92B5F" w:rsidP="00A92B5F">
      <w:pPr>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A92B5F">
        <w:rPr>
          <w:rFonts w:ascii="Times New Roman" w:eastAsia="Times New Roman" w:hAnsi="Times New Roman" w:cs="Times New Roman"/>
          <w:color w:val="000000"/>
          <w:sz w:val="24"/>
          <w:szCs w:val="24"/>
          <w:lang w:eastAsia="ru-RU"/>
        </w:rPr>
        <w:t>ОК</w:t>
      </w:r>
      <w:proofErr w:type="gramEnd"/>
      <w:r w:rsidRPr="00A92B5F">
        <w:rPr>
          <w:rFonts w:ascii="Times New Roman" w:eastAsia="Times New Roman" w:hAnsi="Times New Roman" w:cs="Times New Roman"/>
          <w:color w:val="000000"/>
          <w:sz w:val="24"/>
          <w:szCs w:val="24"/>
          <w:lang w:eastAsia="ru-RU"/>
        </w:rPr>
        <w:t xml:space="preserve"> и ПК для цифровой экономики</w:t>
      </w:r>
      <w:r>
        <w:rPr>
          <w:rFonts w:ascii="Times New Roman" w:eastAsia="Times New Roman" w:hAnsi="Times New Roman" w:cs="Times New Roman"/>
          <w:color w:val="000000"/>
          <w:sz w:val="24"/>
          <w:szCs w:val="24"/>
          <w:lang w:eastAsia="ru-RU"/>
        </w:rPr>
        <w:t xml:space="preserve"> </w:t>
      </w: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5450"/>
        <w:gridCol w:w="1592"/>
        <w:gridCol w:w="1987"/>
        <w:gridCol w:w="1984"/>
        <w:gridCol w:w="1559"/>
      </w:tblGrid>
      <w:tr w:rsidR="00A92B5F" w:rsidRPr="00A92B5F" w:rsidTr="00A92B5F">
        <w:trPr>
          <w:jc w:val="center"/>
        </w:trPr>
        <w:tc>
          <w:tcPr>
            <w:tcW w:w="767"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Фактор/ параметр</w:t>
            </w:r>
          </w:p>
        </w:tc>
        <w:tc>
          <w:tcPr>
            <w:tcW w:w="1835"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Характеристика</w:t>
            </w:r>
          </w:p>
        </w:tc>
        <w:tc>
          <w:tcPr>
            <w:tcW w:w="2398" w:type="pct"/>
            <w:gridSpan w:val="4"/>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Шкала оценки уровня развития навыка</w:t>
            </w:r>
          </w:p>
        </w:tc>
      </w:tr>
      <w:tr w:rsidR="00A92B5F" w:rsidRPr="00A92B5F" w:rsidTr="00A92B5F">
        <w:trPr>
          <w:jc w:val="center"/>
        </w:trPr>
        <w:tc>
          <w:tcPr>
            <w:tcW w:w="767" w:type="pct"/>
            <w:vMerge/>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p>
        </w:tc>
        <w:tc>
          <w:tcPr>
            <w:tcW w:w="1835" w:type="pct"/>
            <w:vMerge/>
            <w:shd w:val="clear" w:color="auto" w:fill="auto"/>
            <w:vAlign w:val="center"/>
          </w:tcPr>
          <w:p w:rsidR="00A92B5F" w:rsidRPr="00A92B5F" w:rsidRDefault="00A92B5F" w:rsidP="00A92B5F">
            <w:pPr>
              <w:spacing w:after="0"/>
              <w:rPr>
                <w:rFonts w:ascii="Times New Roman" w:eastAsia="Calibri" w:hAnsi="Times New Roman" w:cs="Times New Roman"/>
                <w:bCs/>
                <w:lang w:eastAsia="ru-RU"/>
              </w:rPr>
            </w:pP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0</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Недостаточный уровень*</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1</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Начальный уровень**</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2</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Базовый (требуемый) уровень***</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3</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Высокий уровень****</w:t>
            </w:r>
          </w:p>
        </w:tc>
      </w:tr>
      <w:tr w:rsidR="00A92B5F" w:rsidRPr="00A92B5F" w:rsidTr="00A92B5F">
        <w:trPr>
          <w:trHeight w:val="1077"/>
          <w:jc w:val="center"/>
        </w:trPr>
        <w:tc>
          <w:tcPr>
            <w:tcW w:w="767" w:type="pct"/>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A92B5F">
              <w:rPr>
                <w:rFonts w:ascii="Times New Roman" w:eastAsia="Calibri" w:hAnsi="Times New Roman" w:cs="Times New Roman"/>
                <w:bCs/>
                <w:lang w:eastAsia="ru-RU"/>
              </w:rPr>
              <w:br/>
              <w:t>и выработка решений</w:t>
            </w:r>
          </w:p>
        </w:tc>
        <w:tc>
          <w:tcPr>
            <w:tcW w:w="1835" w:type="pct"/>
            <w:shd w:val="clear" w:color="auto" w:fill="auto"/>
          </w:tcPr>
          <w:p w:rsidR="00A92B5F" w:rsidRPr="00A92B5F" w:rsidRDefault="00A92B5F" w:rsidP="00A92B5F">
            <w:pPr>
              <w:keepNext/>
              <w:spacing w:after="0"/>
              <w:outlineLvl w:val="2"/>
              <w:rPr>
                <w:rFonts w:ascii="Times New Roman" w:eastAsia="Calibri" w:hAnsi="Times New Roman" w:cs="Times New Roman"/>
                <w:bCs/>
                <w:color w:val="000000"/>
                <w:lang w:val="x-none" w:eastAsia="x-none"/>
              </w:rPr>
            </w:pPr>
            <w:r w:rsidRPr="00A92B5F">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не проявляется </w:t>
            </w:r>
            <w:r w:rsidRPr="00A92B5F">
              <w:rPr>
                <w:rFonts w:ascii="Times New Roman" w:eastAsia="Calibri" w:hAnsi="Times New Roman" w:cs="Times New Roman"/>
                <w:bCs/>
                <w:lang w:eastAsia="ru-RU"/>
              </w:rPr>
              <w:br/>
              <w:t>в самостоятельной деятельности</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частично </w:t>
            </w:r>
            <w:r w:rsidRPr="00A92B5F">
              <w:rPr>
                <w:rFonts w:ascii="Times New Roman" w:eastAsia="Calibri" w:hAnsi="Times New Roman" w:cs="Times New Roman"/>
                <w:bCs/>
                <w:lang w:eastAsia="ru-RU"/>
              </w:rPr>
              <w:br/>
              <w:t>в самостоятельной деятельности</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в основном проявляется </w:t>
            </w:r>
            <w:r w:rsidRPr="00A92B5F">
              <w:rPr>
                <w:rFonts w:ascii="Times New Roman" w:eastAsia="Calibri" w:hAnsi="Times New Roman" w:cs="Times New Roman"/>
                <w:bCs/>
                <w:lang w:eastAsia="ru-RU"/>
              </w:rPr>
              <w:br/>
              <w:t>в самостоятельной деятельности</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полностью </w:t>
            </w:r>
            <w:r w:rsidRPr="00A92B5F">
              <w:rPr>
                <w:rFonts w:ascii="Times New Roman" w:eastAsia="Calibri" w:hAnsi="Times New Roman" w:cs="Times New Roman"/>
                <w:bCs/>
                <w:lang w:eastAsia="ru-RU"/>
              </w:rPr>
              <w:br/>
              <w:t>в самостоятельной деятельности</w:t>
            </w:r>
          </w:p>
        </w:tc>
      </w:tr>
    </w:tbl>
    <w:p w:rsidR="0032060C" w:rsidRPr="0032060C" w:rsidRDefault="0032060C" w:rsidP="00A92B5F">
      <w:pPr>
        <w:spacing w:after="0" w:line="360" w:lineRule="auto"/>
        <w:jc w:val="both"/>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A92B5F">
      <w:footerReference w:type="default" r:id="rId16"/>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7F" w:rsidRDefault="00A3447F">
      <w:pPr>
        <w:spacing w:after="0" w:line="240" w:lineRule="auto"/>
      </w:pPr>
      <w:r>
        <w:separator/>
      </w:r>
    </w:p>
  </w:endnote>
  <w:endnote w:type="continuationSeparator" w:id="0">
    <w:p w:rsidR="00A3447F" w:rsidRDefault="00A3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097" w:rsidRDefault="00737097" w:rsidP="007370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434C42" w:rsidRDefault="00737097" w:rsidP="00737097">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Pr>
        <w:rStyle w:val="a7"/>
        <w:rFonts w:ascii="Times New Roman" w:hAnsi="Times New Roman" w:cs="Times New Roman"/>
        <w:noProof/>
        <w:sz w:val="24"/>
        <w:szCs w:val="24"/>
      </w:rPr>
      <w:t>12</w:t>
    </w:r>
    <w:r w:rsidRPr="00434C42">
      <w:rPr>
        <w:rStyle w:val="a7"/>
        <w:rFonts w:ascii="Times New Roman" w:hAnsi="Times New Roman" w:cs="Times New Roman"/>
        <w:sz w:val="24"/>
        <w:szCs w:val="24"/>
      </w:rPr>
      <w:fldChar w:fldCharType="end"/>
    </w:r>
  </w:p>
  <w:p w:rsidR="00737097" w:rsidRDefault="0073709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7097" w:rsidRDefault="00737097" w:rsidP="0073709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jc w:val="right"/>
    </w:pPr>
    <w:r>
      <w:fldChar w:fldCharType="begin"/>
    </w:r>
    <w:r>
      <w:instrText>PAGE   \* MERGEFORMAT</w:instrText>
    </w:r>
    <w:r>
      <w:fldChar w:fldCharType="separate"/>
    </w:r>
    <w:r>
      <w:rPr>
        <w:noProof/>
      </w:rPr>
      <w:t>19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32348F" w:rsidRDefault="00737097"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Pr>
        <w:rFonts w:ascii="Times New Roman" w:hAnsi="Times New Roman" w:cs="Times New Roman"/>
        <w:noProof/>
        <w:sz w:val="24"/>
        <w:szCs w:val="24"/>
      </w:rPr>
      <w:t>20</w:t>
    </w:r>
    <w:r w:rsidRPr="0032348F">
      <w:rPr>
        <w:rFonts w:ascii="Times New Roman" w:hAnsi="Times New Roman" w:cs="Times New Roman"/>
        <w:sz w:val="24"/>
        <w:szCs w:val="24"/>
      </w:rPr>
      <w:fldChar w:fldCharType="end"/>
    </w:r>
  </w:p>
  <w:p w:rsidR="00737097" w:rsidRPr="0032348F" w:rsidRDefault="00737097"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7F" w:rsidRDefault="00A3447F">
      <w:pPr>
        <w:spacing w:after="0" w:line="240" w:lineRule="auto"/>
      </w:pPr>
      <w:r>
        <w:separator/>
      </w:r>
    </w:p>
  </w:footnote>
  <w:footnote w:type="continuationSeparator" w:id="0">
    <w:p w:rsidR="00A3447F" w:rsidRDefault="00A34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32348F" w:rsidRDefault="00737097" w:rsidP="00737097">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737097" w:rsidRPr="0032348F" w:rsidRDefault="00737097" w:rsidP="00737097">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737097" w:rsidRPr="0032348F" w:rsidRDefault="00737097">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5708"/>
    <w:multiLevelType w:val="hybridMultilevel"/>
    <w:tmpl w:val="3D9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02849"/>
    <w:multiLevelType w:val="hybridMultilevel"/>
    <w:tmpl w:val="58A62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B1B52"/>
    <w:multiLevelType w:val="hybridMultilevel"/>
    <w:tmpl w:val="83A4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81ECE"/>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6">
    <w:nsid w:val="60AD1F56"/>
    <w:multiLevelType w:val="hybridMultilevel"/>
    <w:tmpl w:val="DCE4908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614974C0"/>
    <w:multiLevelType w:val="hybridMultilevel"/>
    <w:tmpl w:val="7066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87027"/>
    <w:multiLevelType w:val="hybridMultilevel"/>
    <w:tmpl w:val="C6AC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73D37"/>
    <w:multiLevelType w:val="hybridMultilevel"/>
    <w:tmpl w:val="567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645255"/>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15035D"/>
    <w:multiLevelType w:val="hybridMultilevel"/>
    <w:tmpl w:val="61C09E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5"/>
  </w:num>
  <w:num w:numId="3">
    <w:abstractNumId w:val="12"/>
  </w:num>
  <w:num w:numId="4">
    <w:abstractNumId w:val="4"/>
  </w:num>
  <w:num w:numId="5">
    <w:abstractNumId w:val="11"/>
  </w:num>
  <w:num w:numId="6">
    <w:abstractNumId w:val="1"/>
  </w:num>
  <w:num w:numId="7">
    <w:abstractNumId w:val="9"/>
  </w:num>
  <w:num w:numId="8">
    <w:abstractNumId w:val="8"/>
  </w:num>
  <w:num w:numId="9">
    <w:abstractNumId w:val="10"/>
  </w:num>
  <w:num w:numId="10">
    <w:abstractNumId w:val="6"/>
  </w:num>
  <w:num w:numId="11">
    <w:abstractNumId w:val="7"/>
  </w:num>
  <w:num w:numId="12">
    <w:abstractNumId w:val="2"/>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7550D"/>
    <w:rsid w:val="002C6083"/>
    <w:rsid w:val="0032060C"/>
    <w:rsid w:val="0032348F"/>
    <w:rsid w:val="00382EF7"/>
    <w:rsid w:val="003E765C"/>
    <w:rsid w:val="00422F26"/>
    <w:rsid w:val="00434C42"/>
    <w:rsid w:val="00577AA4"/>
    <w:rsid w:val="005A74E8"/>
    <w:rsid w:val="005A7553"/>
    <w:rsid w:val="006006B6"/>
    <w:rsid w:val="00737097"/>
    <w:rsid w:val="00746530"/>
    <w:rsid w:val="007866EE"/>
    <w:rsid w:val="007E146E"/>
    <w:rsid w:val="007F2CFE"/>
    <w:rsid w:val="0083515B"/>
    <w:rsid w:val="00854B83"/>
    <w:rsid w:val="008854BD"/>
    <w:rsid w:val="008F3684"/>
    <w:rsid w:val="009D694D"/>
    <w:rsid w:val="00A3447F"/>
    <w:rsid w:val="00A91C7B"/>
    <w:rsid w:val="00A92B5F"/>
    <w:rsid w:val="00AB770C"/>
    <w:rsid w:val="00B120B7"/>
    <w:rsid w:val="00CA07A5"/>
    <w:rsid w:val="00D15725"/>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42E7-033F-454D-86C7-C089B527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dcterms:created xsi:type="dcterms:W3CDTF">2023-06-27T17:12:00Z</dcterms:created>
  <dcterms:modified xsi:type="dcterms:W3CDTF">2023-10-23T10:41:00Z</dcterms:modified>
</cp:coreProperties>
</file>